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3B" w:rsidRDefault="00B0573B" w:rsidP="00B0573B">
      <w:pPr>
        <w:pStyle w:val="Header"/>
        <w:ind w:firstLine="1440"/>
      </w:pPr>
      <w:bookmarkStart w:id="0" w:name="_Hlk30034474"/>
      <w:r>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-3810</wp:posOffset>
            </wp:positionV>
            <wp:extent cx="792480" cy="819150"/>
            <wp:effectExtent l="0" t="0" r="0" b="0"/>
            <wp:wrapNone/>
            <wp:docPr id="1" name="Picture 1" descr="icon-u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con-umj.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480" cy="819150"/>
                    </a:xfrm>
                    <a:prstGeom prst="rect">
                      <a:avLst/>
                    </a:prstGeom>
                    <a:noFill/>
                  </pic:spPr>
                </pic:pic>
              </a:graphicData>
            </a:graphic>
          </wp:anchor>
        </w:drawing>
      </w:r>
    </w:p>
    <w:p w:rsidR="00F40A54" w:rsidRDefault="000F33F2" w:rsidP="00F40A54">
      <w:pPr>
        <w:pStyle w:val="Header"/>
        <w:ind w:firstLine="1440"/>
      </w:pPr>
      <w:r>
        <w:t>LAPORAN</w:t>
      </w:r>
      <w:r w:rsidR="00B0573B">
        <w:t xml:space="preserve"> </w:t>
      </w:r>
      <w:r w:rsidR="00A17676">
        <w:t xml:space="preserve">AKHIR </w:t>
      </w:r>
      <w:r w:rsidR="00B0573B">
        <w:t>PEN</w:t>
      </w:r>
      <w:r w:rsidR="00F40A54">
        <w:t>GABDIAN KEPADA MASYARAKAT</w:t>
      </w:r>
    </w:p>
    <w:p w:rsidR="00B0573B" w:rsidRDefault="0031059C" w:rsidP="00F40A54">
      <w:pPr>
        <w:pStyle w:val="Header"/>
        <w:ind w:firstLine="1440"/>
      </w:pPr>
      <w:r>
        <w:t>HIBAH INTERNAL LPPM</w:t>
      </w:r>
      <w:r w:rsidR="00B0573B">
        <w:t>, Universitas Muhammadiyah Jakarta</w:t>
      </w:r>
    </w:p>
    <w:p w:rsidR="00B0573B" w:rsidRDefault="0031059C" w:rsidP="00B0573B">
      <w:pPr>
        <w:pStyle w:val="Header"/>
        <w:ind w:left="1440"/>
      </w:pPr>
      <w:r>
        <w:t>Tahun Usulan 2021</w:t>
      </w:r>
      <w:r w:rsidR="00B0573B">
        <w:t xml:space="preserve">, Tahun Pelaksanaan </w:t>
      </w:r>
      <w:r>
        <w:t>2021</w:t>
      </w:r>
    </w:p>
    <w:bookmarkEnd w:id="0"/>
    <w:p w:rsidR="00B0573B" w:rsidRDefault="00550144" w:rsidP="00B0573B">
      <w:pPr>
        <w:spacing w:after="60"/>
        <w:ind w:left="284" w:hanging="284"/>
      </w:pPr>
      <w:r>
        <w:rPr>
          <w:noProof/>
        </w:rPr>
        <mc:AlternateContent>
          <mc:Choice Requires="wps">
            <w:drawing>
              <wp:anchor distT="4294967294" distB="4294967294" distL="114300" distR="114300" simplePos="0" relativeHeight="251659264" behindDoc="0" locked="0" layoutInCell="1" allowOverlap="1">
                <wp:simplePos x="0" y="0"/>
                <wp:positionH relativeFrom="margin">
                  <wp:posOffset>5715</wp:posOffset>
                </wp:positionH>
                <wp:positionV relativeFrom="paragraph">
                  <wp:posOffset>180974</wp:posOffset>
                </wp:positionV>
                <wp:extent cx="6191250" cy="0"/>
                <wp:effectExtent l="0" t="1905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6EE8FF5" id="_x0000_t32" coordsize="21600,21600" o:spt="32" o:oned="t" path="m,l21600,21600e" filled="f">
                <v:path arrowok="t" fillok="f" o:connecttype="none"/>
                <o:lock v:ext="edit" shapetype="t"/>
              </v:shapetype>
              <v:shape id="Straight Arrow Connector 2" o:spid="_x0000_s1026" type="#_x0000_t32" style="position:absolute;margin-left:.45pt;margin-top:14.25pt;width:487.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" strokeweight="2.25pt">
                <w10:wrap anchorx="margin"/>
              </v:shape>
            </w:pict>
          </mc:Fallback>
        </mc:AlternateContent>
      </w:r>
    </w:p>
    <w:p w:rsidR="00570D89" w:rsidRDefault="00CA3E4E" w:rsidP="00B41E9A">
      <w:pPr>
        <w:pStyle w:val="ListParagraph"/>
        <w:numPr>
          <w:ilvl w:val="0"/>
          <w:numId w:val="4"/>
        </w:numPr>
        <w:spacing w:after="60"/>
        <w:ind w:left="284" w:hanging="284"/>
        <w:contextualSpacing w:val="0"/>
      </w:pPr>
      <w:r>
        <w:t xml:space="preserve">Judul </w:t>
      </w:r>
      <w:r w:rsidR="00134D62">
        <w:t xml:space="preserve"> </w:t>
      </w:r>
      <w:r w:rsidR="00134D62" w:rsidRPr="00134D62">
        <w:rPr>
          <w:i/>
        </w:rPr>
        <w:t>*)</w:t>
      </w:r>
    </w:p>
    <w:tbl>
      <w:tblPr>
        <w:tblStyle w:val="TableGrid"/>
        <w:tblW w:w="5000" w:type="pct"/>
        <w:tblLook w:val="04A0" w:firstRow="1" w:lastRow="0" w:firstColumn="1" w:lastColumn="0" w:noHBand="0" w:noVBand="1"/>
      </w:tblPr>
      <w:tblGrid>
        <w:gridCol w:w="9855"/>
      </w:tblGrid>
      <w:tr w:rsidR="00570D89" w:rsidRPr="00B41E9A" w:rsidTr="00B94A8D">
        <w:tc>
          <w:tcPr>
            <w:tcW w:w="5000" w:type="pct"/>
          </w:tcPr>
          <w:p w:rsidR="00570D89" w:rsidRPr="0031059C" w:rsidRDefault="0031059C" w:rsidP="0031059C">
            <w:pPr>
              <w:spacing w:before="60"/>
              <w:rPr>
                <w:rFonts w:ascii="Liberation Serif"/>
                <w:b/>
              </w:rPr>
            </w:pPr>
            <w:bookmarkStart w:id="1" w:name="Pengembangan_Pemasaran_Produk_Kerupuk_Ke"/>
            <w:bookmarkEnd w:id="1"/>
            <w:r w:rsidRPr="0031059C">
              <w:rPr>
                <w:rFonts w:ascii="Liberation Serif"/>
                <w:b/>
              </w:rPr>
              <w:t>Pengembangan Pemasaran Produk Kerupuk Kerang Hijau di Kampung Kerang Hijau, Kalibaru Barat, Cilincing, Jakarta Utara</w:t>
            </w:r>
          </w:p>
        </w:tc>
      </w:tr>
    </w:tbl>
    <w:p w:rsidR="00570D89" w:rsidRPr="00B41E9A" w:rsidRDefault="00570D89" w:rsidP="00570D89">
      <w:pPr>
        <w:rPr>
          <w:lang w:eastAsia="en-GB"/>
        </w:rPr>
      </w:pPr>
    </w:p>
    <w:p w:rsidR="00570D89" w:rsidRPr="00B41E9A" w:rsidRDefault="00E9248B" w:rsidP="00B41E9A">
      <w:pPr>
        <w:pStyle w:val="ListParagraph"/>
        <w:numPr>
          <w:ilvl w:val="0"/>
          <w:numId w:val="4"/>
        </w:numPr>
        <w:spacing w:after="60"/>
        <w:ind w:left="283" w:hanging="357"/>
        <w:contextualSpacing w:val="0"/>
        <w:rPr>
          <w:lang w:eastAsia="en-GB"/>
        </w:rPr>
      </w:pPr>
      <w:r>
        <w:rPr>
          <w:lang w:eastAsia="en-GB"/>
        </w:rPr>
        <w:t>Topik</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CA3E4E" w:rsidRPr="00B41E9A" w:rsidTr="00B94A8D">
        <w:tc>
          <w:tcPr>
            <w:tcW w:w="5000" w:type="pct"/>
          </w:tcPr>
          <w:p w:rsidR="00CA3E4E" w:rsidRPr="0031059C" w:rsidRDefault="0031059C" w:rsidP="0031059C">
            <w:pPr>
              <w:spacing w:before="60"/>
              <w:rPr>
                <w:rFonts w:ascii="Liberation Serif"/>
                <w:b/>
              </w:rPr>
            </w:pPr>
            <w:r w:rsidRPr="0031059C">
              <w:rPr>
                <w:rFonts w:ascii="Liberation Serif"/>
                <w:b/>
              </w:rPr>
              <w:t>Sosial Ekonomi</w:t>
            </w:r>
          </w:p>
        </w:tc>
      </w:tr>
    </w:tbl>
    <w:p w:rsidR="00570D89" w:rsidRPr="00B41E9A" w:rsidRDefault="00570D89" w:rsidP="00570D89">
      <w:pPr>
        <w:rPr>
          <w:lang w:eastAsia="en-GB"/>
        </w:rPr>
      </w:pPr>
    </w:p>
    <w:p w:rsidR="00570D89" w:rsidRPr="00B41E9A" w:rsidRDefault="00CA3E4E" w:rsidP="00B41E9A">
      <w:pPr>
        <w:pStyle w:val="ListParagraph"/>
        <w:numPr>
          <w:ilvl w:val="0"/>
          <w:numId w:val="4"/>
        </w:numPr>
        <w:spacing w:after="60"/>
        <w:ind w:left="283" w:hanging="357"/>
        <w:contextualSpacing w:val="0"/>
        <w:rPr>
          <w:lang w:eastAsia="en-GB"/>
        </w:rPr>
      </w:pPr>
      <w:r w:rsidRPr="00B41E9A">
        <w:rPr>
          <w:lang w:eastAsia="en-GB"/>
        </w:rPr>
        <w:t>Bidang Ilmu</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CA3E4E" w:rsidRPr="00B41E9A" w:rsidTr="00B94A8D">
        <w:tc>
          <w:tcPr>
            <w:tcW w:w="5000" w:type="pct"/>
          </w:tcPr>
          <w:p w:rsidR="00CA3E4E" w:rsidRPr="0031059C" w:rsidRDefault="0031059C" w:rsidP="00B41E9A">
            <w:pPr>
              <w:spacing w:before="60" w:after="60"/>
              <w:jc w:val="both"/>
              <w:rPr>
                <w:b/>
                <w:lang w:eastAsia="en-GB"/>
              </w:rPr>
            </w:pPr>
            <w:r>
              <w:rPr>
                <w:b/>
                <w:lang w:eastAsia="en-GB"/>
              </w:rPr>
              <w:t>Ilmu Komunikasi</w:t>
            </w:r>
          </w:p>
        </w:tc>
      </w:tr>
    </w:tbl>
    <w:p w:rsidR="00815723" w:rsidRDefault="00815723" w:rsidP="00CA3E4E">
      <w:pPr>
        <w:ind w:left="284"/>
        <w:rPr>
          <w:lang w:eastAsia="en-GB"/>
        </w:rPr>
      </w:pPr>
    </w:p>
    <w:p w:rsidR="00815723" w:rsidRDefault="00815723" w:rsidP="00815723">
      <w:pPr>
        <w:pStyle w:val="ListParagraph"/>
        <w:numPr>
          <w:ilvl w:val="0"/>
          <w:numId w:val="4"/>
        </w:numPr>
        <w:spacing w:after="60"/>
        <w:ind w:left="284"/>
        <w:rPr>
          <w:lang w:eastAsia="en-GB"/>
        </w:rPr>
      </w:pPr>
      <w:r>
        <w:rPr>
          <w:lang w:eastAsia="en-GB"/>
        </w:rPr>
        <w:t>Mitra Pengabdian Masyarakat</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815723" w:rsidTr="00B94A8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5723" w:rsidRPr="007E097A" w:rsidRDefault="0031059C">
            <w:pPr>
              <w:pStyle w:val="ListParagraph"/>
              <w:spacing w:after="60"/>
              <w:ind w:left="0"/>
              <w:rPr>
                <w:b/>
                <w:bCs/>
                <w:lang w:eastAsia="en-GB"/>
              </w:rPr>
            </w:pPr>
            <w:r>
              <w:rPr>
                <w:b/>
                <w:bCs/>
                <w:lang w:eastAsia="en-GB"/>
              </w:rPr>
              <w:t>Pembuat Produk Kerupuk Kerang Hijau</w:t>
            </w:r>
          </w:p>
        </w:tc>
      </w:tr>
    </w:tbl>
    <w:p w:rsidR="00815723" w:rsidRDefault="00815723" w:rsidP="00815723">
      <w:pPr>
        <w:pStyle w:val="ListParagraph"/>
        <w:spacing w:after="60"/>
        <w:ind w:left="283"/>
        <w:rPr>
          <w:lang w:eastAsia="en-GB"/>
        </w:rPr>
      </w:pPr>
    </w:p>
    <w:p w:rsidR="00815723" w:rsidRDefault="00815723" w:rsidP="00815723">
      <w:pPr>
        <w:pStyle w:val="ListParagraph"/>
        <w:numPr>
          <w:ilvl w:val="0"/>
          <w:numId w:val="4"/>
        </w:numPr>
        <w:spacing w:after="60"/>
        <w:ind w:left="284"/>
        <w:rPr>
          <w:lang w:eastAsia="en-GB"/>
        </w:rPr>
      </w:pPr>
      <w:r>
        <w:rPr>
          <w:lang w:eastAsia="en-GB"/>
        </w:rPr>
        <w:t>Lokasi Pengmas</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815723" w:rsidTr="00B94A8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5723" w:rsidRPr="007E097A" w:rsidRDefault="0031059C">
            <w:pPr>
              <w:pStyle w:val="ListParagraph"/>
              <w:spacing w:after="60"/>
              <w:ind w:left="0"/>
              <w:rPr>
                <w:b/>
                <w:bCs/>
                <w:lang w:eastAsia="en-GB"/>
              </w:rPr>
            </w:pPr>
            <w:r>
              <w:rPr>
                <w:rFonts w:ascii="Liberation Serif"/>
                <w:b/>
              </w:rPr>
              <w:t>Kampung Kerang Hijau, Kalibaru Barat, Cilincing, Jakarta Utara</w:t>
            </w:r>
          </w:p>
        </w:tc>
      </w:tr>
    </w:tbl>
    <w:p w:rsidR="00815723" w:rsidRPr="00B41E9A" w:rsidRDefault="00815723" w:rsidP="000F33F2">
      <w:pPr>
        <w:ind w:left="288"/>
        <w:rPr>
          <w:lang w:eastAsia="en-GB"/>
        </w:rPr>
      </w:pPr>
    </w:p>
    <w:p w:rsidR="00570D89" w:rsidRPr="00B41E9A" w:rsidRDefault="00707D35" w:rsidP="00B41E9A">
      <w:pPr>
        <w:pStyle w:val="ListParagraph"/>
        <w:numPr>
          <w:ilvl w:val="0"/>
          <w:numId w:val="4"/>
        </w:numPr>
        <w:spacing w:after="60"/>
        <w:ind w:left="283" w:hanging="357"/>
        <w:contextualSpacing w:val="0"/>
        <w:rPr>
          <w:lang w:eastAsia="en-GB"/>
        </w:rPr>
      </w:pPr>
      <w:r>
        <w:rPr>
          <w:lang w:eastAsia="en-GB"/>
        </w:rPr>
        <w:t>Identitas Pengusul</w:t>
      </w:r>
      <w:r w:rsidR="00134D62">
        <w:rPr>
          <w:lang w:eastAsia="en-GB"/>
        </w:rPr>
        <w:t xml:space="preserve"> </w:t>
      </w:r>
      <w:r w:rsidR="00134D62">
        <w:rPr>
          <w:i/>
          <w:lang w:eastAsia="en-GB"/>
        </w:rPr>
        <w:t>*)</w:t>
      </w:r>
    </w:p>
    <w:tbl>
      <w:tblPr>
        <w:tblStyle w:val="TableGrid"/>
        <w:tblW w:w="5050" w:type="pct"/>
        <w:tblInd w:w="-95" w:type="dxa"/>
        <w:tblLook w:val="04A0" w:firstRow="1" w:lastRow="0" w:firstColumn="1" w:lastColumn="0" w:noHBand="0" w:noVBand="1"/>
      </w:tblPr>
      <w:tblGrid>
        <w:gridCol w:w="2091"/>
        <w:gridCol w:w="2365"/>
        <w:gridCol w:w="1843"/>
        <w:gridCol w:w="1577"/>
        <w:gridCol w:w="2078"/>
      </w:tblGrid>
      <w:tr w:rsidR="0031059C" w:rsidRPr="00B41E9A" w:rsidTr="0031059C">
        <w:tc>
          <w:tcPr>
            <w:tcW w:w="1050" w:type="pct"/>
          </w:tcPr>
          <w:p w:rsidR="0031059C" w:rsidRDefault="0031059C" w:rsidP="00E429F2">
            <w:pPr>
              <w:pStyle w:val="TableParagraph"/>
              <w:spacing w:before="60"/>
              <w:ind w:left="636" w:right="623"/>
              <w:jc w:val="center"/>
              <w:rPr>
                <w:rFonts w:ascii="Liberation Serif"/>
                <w:b/>
                <w:sz w:val="24"/>
              </w:rPr>
            </w:pPr>
            <w:r>
              <w:rPr>
                <w:rFonts w:ascii="Liberation Serif"/>
                <w:b/>
                <w:sz w:val="24"/>
              </w:rPr>
              <w:t>Peran</w:t>
            </w:r>
          </w:p>
        </w:tc>
        <w:tc>
          <w:tcPr>
            <w:tcW w:w="1188" w:type="pct"/>
          </w:tcPr>
          <w:p w:rsidR="0031059C" w:rsidRDefault="0031059C" w:rsidP="00E429F2">
            <w:pPr>
              <w:pStyle w:val="TableParagraph"/>
              <w:spacing w:before="60"/>
              <w:ind w:left="553"/>
              <w:rPr>
                <w:rFonts w:ascii="Liberation Serif"/>
                <w:b/>
                <w:sz w:val="24"/>
              </w:rPr>
            </w:pPr>
            <w:r>
              <w:rPr>
                <w:rFonts w:ascii="Liberation Serif"/>
                <w:b/>
                <w:sz w:val="24"/>
              </w:rPr>
              <w:t>Nama</w:t>
            </w:r>
          </w:p>
        </w:tc>
        <w:tc>
          <w:tcPr>
            <w:tcW w:w="926" w:type="pct"/>
          </w:tcPr>
          <w:p w:rsidR="0031059C" w:rsidRDefault="0031059C" w:rsidP="00E429F2">
            <w:pPr>
              <w:pStyle w:val="TableParagraph"/>
              <w:spacing w:before="60"/>
              <w:ind w:left="193"/>
              <w:rPr>
                <w:rFonts w:ascii="Liberation Serif"/>
                <w:b/>
                <w:sz w:val="24"/>
              </w:rPr>
            </w:pPr>
            <w:r>
              <w:rPr>
                <w:rFonts w:ascii="Liberation Serif"/>
                <w:b/>
                <w:sz w:val="24"/>
              </w:rPr>
              <w:t>Sinta ID/NIM</w:t>
            </w:r>
          </w:p>
        </w:tc>
        <w:tc>
          <w:tcPr>
            <w:tcW w:w="792" w:type="pct"/>
          </w:tcPr>
          <w:p w:rsidR="0031059C" w:rsidRDefault="0031059C" w:rsidP="0031059C">
            <w:pPr>
              <w:pStyle w:val="TableParagraph"/>
              <w:spacing w:before="60"/>
              <w:ind w:left="-109"/>
              <w:jc w:val="center"/>
              <w:rPr>
                <w:rFonts w:ascii="Liberation Serif"/>
                <w:b/>
                <w:sz w:val="24"/>
              </w:rPr>
            </w:pPr>
            <w:r>
              <w:rPr>
                <w:rFonts w:ascii="Liberation Serif"/>
                <w:b/>
                <w:sz w:val="24"/>
              </w:rPr>
              <w:t>Fakultas</w:t>
            </w:r>
          </w:p>
        </w:tc>
        <w:tc>
          <w:tcPr>
            <w:tcW w:w="1044" w:type="pct"/>
          </w:tcPr>
          <w:p w:rsidR="0031059C" w:rsidRDefault="0031059C" w:rsidP="00E429F2">
            <w:pPr>
              <w:pStyle w:val="TableParagraph"/>
              <w:spacing w:before="60"/>
              <w:ind w:left="90" w:right="79"/>
              <w:jc w:val="center"/>
              <w:rPr>
                <w:rFonts w:ascii="Liberation Serif"/>
                <w:b/>
                <w:sz w:val="24"/>
              </w:rPr>
            </w:pPr>
            <w:r>
              <w:rPr>
                <w:rFonts w:ascii="Liberation Serif"/>
                <w:b/>
                <w:sz w:val="24"/>
              </w:rPr>
              <w:t>Bidang Studi</w:t>
            </w:r>
          </w:p>
        </w:tc>
      </w:tr>
      <w:tr w:rsidR="0031059C" w:rsidRPr="00B41E9A" w:rsidTr="0031059C">
        <w:tc>
          <w:tcPr>
            <w:tcW w:w="1050" w:type="pct"/>
          </w:tcPr>
          <w:p w:rsidR="0031059C" w:rsidRDefault="0031059C" w:rsidP="00E429F2">
            <w:pPr>
              <w:pStyle w:val="TableParagraph"/>
              <w:spacing w:before="60"/>
              <w:ind w:left="110"/>
              <w:rPr>
                <w:rFonts w:ascii="Liberation Serif"/>
                <w:sz w:val="24"/>
              </w:rPr>
            </w:pPr>
            <w:r>
              <w:rPr>
                <w:rFonts w:ascii="Liberation Serif"/>
                <w:sz w:val="24"/>
              </w:rPr>
              <w:t>Ketua Pengusul</w:t>
            </w:r>
          </w:p>
        </w:tc>
        <w:tc>
          <w:tcPr>
            <w:tcW w:w="1188" w:type="pct"/>
          </w:tcPr>
          <w:p w:rsidR="0031059C" w:rsidRDefault="0031059C" w:rsidP="00E429F2">
            <w:pPr>
              <w:pStyle w:val="TableParagraph"/>
              <w:spacing w:before="60"/>
              <w:ind w:left="110" w:right="577"/>
              <w:rPr>
                <w:rFonts w:ascii="Liberation Serif"/>
                <w:sz w:val="24"/>
              </w:rPr>
            </w:pPr>
            <w:r>
              <w:rPr>
                <w:rFonts w:ascii="Liberation Serif"/>
                <w:sz w:val="24"/>
              </w:rPr>
              <w:t>Siska Yuningsih</w:t>
            </w:r>
          </w:p>
        </w:tc>
        <w:tc>
          <w:tcPr>
            <w:tcW w:w="926" w:type="pct"/>
          </w:tcPr>
          <w:p w:rsidR="0031059C" w:rsidRDefault="0031059C" w:rsidP="00E429F2">
            <w:pPr>
              <w:pStyle w:val="TableParagraph"/>
              <w:spacing w:before="60"/>
              <w:ind w:left="110"/>
              <w:rPr>
                <w:rFonts w:ascii="Liberation Serif"/>
              </w:rPr>
            </w:pPr>
            <w:r>
              <w:rPr>
                <w:rFonts w:ascii="Liberation Serif"/>
              </w:rPr>
              <w:t>6693494</w:t>
            </w:r>
          </w:p>
        </w:tc>
        <w:tc>
          <w:tcPr>
            <w:tcW w:w="792" w:type="pct"/>
          </w:tcPr>
          <w:p w:rsidR="0031059C" w:rsidRDefault="0031059C" w:rsidP="00E429F2">
            <w:pPr>
              <w:pStyle w:val="TableParagraph"/>
              <w:spacing w:before="60"/>
              <w:ind w:left="110"/>
              <w:rPr>
                <w:rFonts w:ascii="Liberation Serif"/>
                <w:sz w:val="24"/>
              </w:rPr>
            </w:pPr>
            <w:r>
              <w:rPr>
                <w:rFonts w:ascii="Liberation Serif"/>
                <w:sz w:val="24"/>
              </w:rPr>
              <w:t>FISIP</w:t>
            </w:r>
          </w:p>
        </w:tc>
        <w:tc>
          <w:tcPr>
            <w:tcW w:w="1044" w:type="pct"/>
          </w:tcPr>
          <w:p w:rsidR="0031059C" w:rsidRDefault="0031059C" w:rsidP="00E429F2">
            <w:pPr>
              <w:pStyle w:val="TableParagraph"/>
              <w:spacing w:before="60"/>
              <w:ind w:left="90" w:right="226"/>
              <w:jc w:val="center"/>
              <w:rPr>
                <w:rFonts w:ascii="Liberation Serif"/>
                <w:sz w:val="24"/>
              </w:rPr>
            </w:pPr>
            <w:r>
              <w:rPr>
                <w:rFonts w:ascii="Liberation Serif"/>
                <w:sz w:val="24"/>
              </w:rPr>
              <w:t>Ilmu Komunikasi</w:t>
            </w:r>
          </w:p>
        </w:tc>
      </w:tr>
      <w:tr w:rsidR="0031059C" w:rsidRPr="00B41E9A" w:rsidTr="0031059C">
        <w:tc>
          <w:tcPr>
            <w:tcW w:w="1050" w:type="pct"/>
          </w:tcPr>
          <w:p w:rsidR="0031059C" w:rsidRDefault="0031059C" w:rsidP="00E429F2">
            <w:pPr>
              <w:pStyle w:val="TableParagraph"/>
              <w:spacing w:before="60"/>
              <w:ind w:left="110"/>
              <w:rPr>
                <w:rFonts w:ascii="Liberation Serif"/>
                <w:sz w:val="24"/>
              </w:rPr>
            </w:pPr>
            <w:r>
              <w:rPr>
                <w:rFonts w:ascii="Liberation Serif"/>
                <w:sz w:val="24"/>
              </w:rPr>
              <w:t>Anggota Dosen 1</w:t>
            </w:r>
          </w:p>
        </w:tc>
        <w:tc>
          <w:tcPr>
            <w:tcW w:w="1188" w:type="pct"/>
          </w:tcPr>
          <w:p w:rsidR="0031059C" w:rsidRDefault="0031059C" w:rsidP="00E429F2">
            <w:pPr>
              <w:pStyle w:val="TableParagraph"/>
              <w:spacing w:before="60"/>
              <w:ind w:left="110" w:right="445"/>
              <w:rPr>
                <w:rFonts w:ascii="Liberation Serif"/>
                <w:sz w:val="24"/>
              </w:rPr>
            </w:pPr>
            <w:r>
              <w:rPr>
                <w:rFonts w:ascii="Liberation Serif"/>
                <w:sz w:val="24"/>
              </w:rPr>
              <w:t>Aminah Swarnawati</w:t>
            </w:r>
          </w:p>
        </w:tc>
        <w:tc>
          <w:tcPr>
            <w:tcW w:w="926" w:type="pct"/>
          </w:tcPr>
          <w:p w:rsidR="0031059C" w:rsidRDefault="0031059C" w:rsidP="00E429F2">
            <w:pPr>
              <w:pStyle w:val="TableParagraph"/>
              <w:spacing w:before="60"/>
              <w:ind w:left="110"/>
              <w:rPr>
                <w:rFonts w:ascii="Liberation Serif"/>
              </w:rPr>
            </w:pPr>
            <w:r>
              <w:rPr>
                <w:rFonts w:ascii="Liberation Serif"/>
              </w:rPr>
              <w:t>6140318</w:t>
            </w:r>
          </w:p>
        </w:tc>
        <w:tc>
          <w:tcPr>
            <w:tcW w:w="792" w:type="pct"/>
          </w:tcPr>
          <w:p w:rsidR="0031059C" w:rsidRDefault="0031059C" w:rsidP="00E429F2">
            <w:pPr>
              <w:pStyle w:val="TableParagraph"/>
              <w:spacing w:before="60"/>
              <w:ind w:left="110"/>
              <w:rPr>
                <w:rFonts w:ascii="Liberation Serif"/>
                <w:sz w:val="24"/>
              </w:rPr>
            </w:pPr>
            <w:r>
              <w:rPr>
                <w:rFonts w:ascii="Liberation Serif"/>
                <w:sz w:val="24"/>
              </w:rPr>
              <w:t>FISIP</w:t>
            </w:r>
          </w:p>
        </w:tc>
        <w:tc>
          <w:tcPr>
            <w:tcW w:w="1044" w:type="pct"/>
          </w:tcPr>
          <w:p w:rsidR="0031059C" w:rsidRDefault="0031059C" w:rsidP="00E429F2">
            <w:pPr>
              <w:pStyle w:val="TableParagraph"/>
              <w:spacing w:before="60"/>
              <w:ind w:left="90" w:right="226"/>
              <w:jc w:val="center"/>
              <w:rPr>
                <w:rFonts w:ascii="Liberation Serif"/>
                <w:sz w:val="24"/>
              </w:rPr>
            </w:pPr>
            <w:r>
              <w:rPr>
                <w:rFonts w:ascii="Liberation Serif"/>
                <w:sz w:val="24"/>
              </w:rPr>
              <w:t>Ilmu Komunikasi</w:t>
            </w:r>
          </w:p>
        </w:tc>
      </w:tr>
      <w:tr w:rsidR="0031059C" w:rsidRPr="00B41E9A" w:rsidTr="0031059C">
        <w:tc>
          <w:tcPr>
            <w:tcW w:w="1050" w:type="pct"/>
          </w:tcPr>
          <w:p w:rsidR="0031059C" w:rsidRDefault="0031059C" w:rsidP="00E429F2">
            <w:pPr>
              <w:pStyle w:val="TableParagraph"/>
              <w:spacing w:before="60"/>
              <w:ind w:left="110"/>
              <w:rPr>
                <w:rFonts w:ascii="Liberation Serif"/>
                <w:sz w:val="24"/>
              </w:rPr>
            </w:pPr>
            <w:r>
              <w:rPr>
                <w:rFonts w:ascii="Liberation Serif"/>
                <w:sz w:val="24"/>
              </w:rPr>
              <w:t>Anggota Dosen 2</w:t>
            </w:r>
          </w:p>
        </w:tc>
        <w:tc>
          <w:tcPr>
            <w:tcW w:w="1188" w:type="pct"/>
          </w:tcPr>
          <w:p w:rsidR="0031059C" w:rsidRDefault="0031059C" w:rsidP="00E429F2">
            <w:pPr>
              <w:pStyle w:val="TableParagraph"/>
              <w:spacing w:before="60"/>
              <w:ind w:left="110"/>
              <w:rPr>
                <w:rFonts w:ascii="Liberation Serif"/>
                <w:sz w:val="24"/>
              </w:rPr>
            </w:pPr>
            <w:r>
              <w:rPr>
                <w:rFonts w:ascii="Liberation Serif"/>
                <w:sz w:val="24"/>
              </w:rPr>
              <w:t>Lilik Sumarni</w:t>
            </w:r>
          </w:p>
        </w:tc>
        <w:tc>
          <w:tcPr>
            <w:tcW w:w="926" w:type="pct"/>
          </w:tcPr>
          <w:p w:rsidR="0031059C" w:rsidRDefault="0031059C" w:rsidP="00E429F2">
            <w:pPr>
              <w:pStyle w:val="TableParagraph"/>
              <w:spacing w:before="60"/>
              <w:ind w:left="110"/>
              <w:rPr>
                <w:rFonts w:ascii="Liberation Serif"/>
              </w:rPr>
            </w:pPr>
            <w:r>
              <w:rPr>
                <w:rFonts w:ascii="Liberation Serif"/>
              </w:rPr>
              <w:t>6672281</w:t>
            </w:r>
          </w:p>
        </w:tc>
        <w:tc>
          <w:tcPr>
            <w:tcW w:w="792" w:type="pct"/>
          </w:tcPr>
          <w:p w:rsidR="0031059C" w:rsidRDefault="0031059C" w:rsidP="00E429F2">
            <w:pPr>
              <w:pStyle w:val="TableParagraph"/>
              <w:spacing w:before="60"/>
              <w:ind w:left="110"/>
              <w:rPr>
                <w:rFonts w:ascii="Liberation Serif"/>
                <w:sz w:val="24"/>
              </w:rPr>
            </w:pPr>
            <w:r>
              <w:rPr>
                <w:rFonts w:ascii="Liberation Serif"/>
                <w:sz w:val="24"/>
              </w:rPr>
              <w:t>FISIP</w:t>
            </w:r>
          </w:p>
        </w:tc>
        <w:tc>
          <w:tcPr>
            <w:tcW w:w="1044" w:type="pct"/>
          </w:tcPr>
          <w:p w:rsidR="0031059C" w:rsidRDefault="0031059C" w:rsidP="00E429F2">
            <w:pPr>
              <w:pStyle w:val="TableParagraph"/>
              <w:spacing w:before="60"/>
              <w:ind w:left="90" w:right="226"/>
              <w:jc w:val="center"/>
              <w:rPr>
                <w:rFonts w:ascii="Liberation Serif"/>
                <w:sz w:val="24"/>
              </w:rPr>
            </w:pPr>
            <w:r>
              <w:rPr>
                <w:rFonts w:ascii="Liberation Serif"/>
                <w:sz w:val="24"/>
              </w:rPr>
              <w:t>Ilmu Komunikasi</w:t>
            </w:r>
          </w:p>
        </w:tc>
      </w:tr>
      <w:tr w:rsidR="0031059C" w:rsidRPr="00B41E9A" w:rsidTr="0031059C">
        <w:tc>
          <w:tcPr>
            <w:tcW w:w="1050" w:type="pct"/>
          </w:tcPr>
          <w:p w:rsidR="0031059C" w:rsidRDefault="0031059C" w:rsidP="00E429F2">
            <w:pPr>
              <w:pStyle w:val="TableParagraph"/>
              <w:spacing w:before="60"/>
              <w:ind w:left="110"/>
              <w:rPr>
                <w:rFonts w:ascii="Liberation Serif"/>
              </w:rPr>
            </w:pPr>
            <w:r>
              <w:rPr>
                <w:rFonts w:ascii="Liberation Serif"/>
              </w:rPr>
              <w:t>Anggota Mhs 1</w:t>
            </w:r>
          </w:p>
        </w:tc>
        <w:tc>
          <w:tcPr>
            <w:tcW w:w="1188" w:type="pct"/>
          </w:tcPr>
          <w:p w:rsidR="0031059C" w:rsidRDefault="0031059C" w:rsidP="00E429F2">
            <w:pPr>
              <w:pStyle w:val="TableParagraph"/>
              <w:spacing w:before="60"/>
              <w:ind w:left="110" w:right="251"/>
              <w:rPr>
                <w:rFonts w:ascii="Liberation Serif"/>
              </w:rPr>
            </w:pPr>
            <w:r>
              <w:rPr>
                <w:rFonts w:ascii="Liberation Serif"/>
              </w:rPr>
              <w:t>Cindy Meilany Putri</w:t>
            </w:r>
          </w:p>
        </w:tc>
        <w:tc>
          <w:tcPr>
            <w:tcW w:w="926" w:type="pct"/>
          </w:tcPr>
          <w:p w:rsidR="0031059C" w:rsidRDefault="0031059C" w:rsidP="00E429F2">
            <w:pPr>
              <w:pStyle w:val="TableParagraph"/>
              <w:spacing w:before="60"/>
              <w:ind w:left="110"/>
              <w:rPr>
                <w:rFonts w:ascii="Liberation Serif"/>
              </w:rPr>
            </w:pPr>
            <w:r>
              <w:rPr>
                <w:rFonts w:ascii="Liberation Serif"/>
              </w:rPr>
              <w:t>2019140062</w:t>
            </w:r>
          </w:p>
        </w:tc>
        <w:tc>
          <w:tcPr>
            <w:tcW w:w="792" w:type="pct"/>
          </w:tcPr>
          <w:p w:rsidR="0031059C" w:rsidRDefault="0031059C" w:rsidP="00E429F2">
            <w:pPr>
              <w:pStyle w:val="TableParagraph"/>
              <w:spacing w:before="60"/>
              <w:ind w:left="110"/>
              <w:rPr>
                <w:rFonts w:ascii="Liberation Serif"/>
                <w:sz w:val="24"/>
              </w:rPr>
            </w:pPr>
            <w:r>
              <w:rPr>
                <w:rFonts w:ascii="Liberation Serif"/>
                <w:sz w:val="24"/>
              </w:rPr>
              <w:t>FISIP</w:t>
            </w:r>
          </w:p>
        </w:tc>
        <w:tc>
          <w:tcPr>
            <w:tcW w:w="1044" w:type="pct"/>
          </w:tcPr>
          <w:p w:rsidR="0031059C" w:rsidRDefault="0031059C" w:rsidP="00E429F2">
            <w:pPr>
              <w:pStyle w:val="TableParagraph"/>
              <w:spacing w:before="60"/>
              <w:ind w:left="90" w:right="226"/>
              <w:jc w:val="center"/>
              <w:rPr>
                <w:rFonts w:ascii="Liberation Serif"/>
                <w:sz w:val="24"/>
              </w:rPr>
            </w:pPr>
            <w:r>
              <w:rPr>
                <w:rFonts w:ascii="Liberation Serif"/>
                <w:sz w:val="24"/>
              </w:rPr>
              <w:t>Ilmu Komunikasi</w:t>
            </w:r>
          </w:p>
        </w:tc>
      </w:tr>
    </w:tbl>
    <w:p w:rsidR="00570D89" w:rsidRPr="00B41E9A" w:rsidRDefault="00570D89" w:rsidP="00570D89">
      <w:pPr>
        <w:rPr>
          <w:lang w:eastAsia="en-GB"/>
        </w:rPr>
      </w:pPr>
    </w:p>
    <w:p w:rsidR="001F45A5" w:rsidRDefault="000F33F2" w:rsidP="00B41E9A">
      <w:pPr>
        <w:pStyle w:val="ListParagraph"/>
        <w:numPr>
          <w:ilvl w:val="0"/>
          <w:numId w:val="4"/>
        </w:numPr>
        <w:spacing w:after="60"/>
        <w:ind w:left="283" w:hanging="357"/>
        <w:contextualSpacing w:val="0"/>
        <w:rPr>
          <w:lang w:eastAsia="en-GB"/>
        </w:rPr>
      </w:pPr>
      <w:r>
        <w:rPr>
          <w:lang w:eastAsia="en-GB"/>
        </w:rPr>
        <w:t>Pengesahan Laporan</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2264"/>
        <w:gridCol w:w="1719"/>
        <w:gridCol w:w="2231"/>
        <w:gridCol w:w="1573"/>
        <w:gridCol w:w="2068"/>
      </w:tblGrid>
      <w:tr w:rsidR="001F45A5" w:rsidTr="0031059C">
        <w:tc>
          <w:tcPr>
            <w:tcW w:w="1149" w:type="pct"/>
            <w:vAlign w:val="center"/>
          </w:tcPr>
          <w:p w:rsidR="001F45A5" w:rsidRPr="001F45A5" w:rsidRDefault="001F45A5" w:rsidP="001F45A5">
            <w:pPr>
              <w:pStyle w:val="ListParagraph"/>
              <w:spacing w:after="60"/>
              <w:ind w:left="0"/>
              <w:contextualSpacing w:val="0"/>
              <w:jc w:val="center"/>
              <w:rPr>
                <w:b/>
                <w:lang w:eastAsia="en-GB"/>
              </w:rPr>
            </w:pPr>
            <w:r w:rsidRPr="001F45A5">
              <w:rPr>
                <w:b/>
                <w:lang w:eastAsia="en-GB"/>
              </w:rPr>
              <w:t>Tanggal Pengajuan</w:t>
            </w:r>
          </w:p>
        </w:tc>
        <w:tc>
          <w:tcPr>
            <w:tcW w:w="872" w:type="pct"/>
            <w:vAlign w:val="center"/>
          </w:tcPr>
          <w:p w:rsidR="001F45A5" w:rsidRPr="001F45A5" w:rsidRDefault="001F45A5" w:rsidP="001F45A5">
            <w:pPr>
              <w:pStyle w:val="ListParagraph"/>
              <w:spacing w:after="60"/>
              <w:ind w:left="0"/>
              <w:contextualSpacing w:val="0"/>
              <w:jc w:val="center"/>
              <w:rPr>
                <w:b/>
                <w:lang w:eastAsia="en-GB"/>
              </w:rPr>
            </w:pPr>
            <w:r w:rsidRPr="001F45A5">
              <w:rPr>
                <w:b/>
                <w:lang w:eastAsia="en-GB"/>
              </w:rPr>
              <w:t>Tanggal Persetujuan</w:t>
            </w:r>
          </w:p>
        </w:tc>
        <w:tc>
          <w:tcPr>
            <w:tcW w:w="1132" w:type="pct"/>
            <w:vAlign w:val="center"/>
          </w:tcPr>
          <w:p w:rsidR="001F45A5" w:rsidRPr="001F45A5" w:rsidRDefault="001F45A5" w:rsidP="001F45A5">
            <w:pPr>
              <w:pStyle w:val="ListParagraph"/>
              <w:spacing w:after="60"/>
              <w:ind w:left="0"/>
              <w:contextualSpacing w:val="0"/>
              <w:jc w:val="center"/>
              <w:rPr>
                <w:b/>
                <w:lang w:eastAsia="en-GB"/>
              </w:rPr>
            </w:pPr>
            <w:r w:rsidRPr="001F45A5">
              <w:rPr>
                <w:b/>
                <w:lang w:eastAsia="en-GB"/>
              </w:rPr>
              <w:t>Pimpinan Pemberi Persetujuan</w:t>
            </w:r>
          </w:p>
        </w:tc>
        <w:tc>
          <w:tcPr>
            <w:tcW w:w="798" w:type="pct"/>
            <w:vAlign w:val="center"/>
          </w:tcPr>
          <w:p w:rsidR="001F45A5" w:rsidRPr="001F45A5" w:rsidRDefault="001F45A5" w:rsidP="001F45A5">
            <w:pPr>
              <w:pStyle w:val="ListParagraph"/>
              <w:spacing w:after="60"/>
              <w:ind w:left="0"/>
              <w:contextualSpacing w:val="0"/>
              <w:jc w:val="center"/>
              <w:rPr>
                <w:b/>
                <w:lang w:eastAsia="en-GB"/>
              </w:rPr>
            </w:pPr>
            <w:r w:rsidRPr="001F45A5">
              <w:rPr>
                <w:b/>
                <w:lang w:eastAsia="en-GB"/>
              </w:rPr>
              <w:t>Jabatan</w:t>
            </w:r>
          </w:p>
        </w:tc>
        <w:tc>
          <w:tcPr>
            <w:tcW w:w="1049" w:type="pct"/>
            <w:vAlign w:val="center"/>
          </w:tcPr>
          <w:p w:rsidR="001F45A5" w:rsidRPr="001F45A5" w:rsidRDefault="001F45A5" w:rsidP="001F45A5">
            <w:pPr>
              <w:pStyle w:val="ListParagraph"/>
              <w:spacing w:after="60"/>
              <w:ind w:left="0"/>
              <w:contextualSpacing w:val="0"/>
              <w:jc w:val="center"/>
              <w:rPr>
                <w:b/>
                <w:lang w:eastAsia="en-GB"/>
              </w:rPr>
            </w:pPr>
            <w:r w:rsidRPr="001F45A5">
              <w:rPr>
                <w:b/>
                <w:lang w:eastAsia="en-GB"/>
              </w:rPr>
              <w:t>Lembaga</w:t>
            </w:r>
            <w:r w:rsidR="00B0573B">
              <w:rPr>
                <w:b/>
                <w:lang w:eastAsia="en-GB"/>
              </w:rPr>
              <w:t xml:space="preserve"> </w:t>
            </w:r>
            <w:r w:rsidRPr="001F45A5">
              <w:rPr>
                <w:b/>
                <w:lang w:eastAsia="en-GB"/>
              </w:rPr>
              <w:t>/</w:t>
            </w:r>
            <w:r w:rsidR="00B0573B">
              <w:rPr>
                <w:b/>
                <w:lang w:eastAsia="en-GB"/>
              </w:rPr>
              <w:t xml:space="preserve"> </w:t>
            </w:r>
            <w:r w:rsidRPr="001F45A5">
              <w:rPr>
                <w:b/>
                <w:lang w:eastAsia="en-GB"/>
              </w:rPr>
              <w:t>Fakultas</w:t>
            </w:r>
          </w:p>
        </w:tc>
      </w:tr>
      <w:tr w:rsidR="0031059C" w:rsidTr="0031059C">
        <w:tc>
          <w:tcPr>
            <w:tcW w:w="1149" w:type="pct"/>
          </w:tcPr>
          <w:p w:rsidR="0031059C" w:rsidRDefault="0031059C" w:rsidP="00E429F2">
            <w:pPr>
              <w:pStyle w:val="TableParagraph"/>
              <w:spacing w:before="138"/>
              <w:ind w:left="110"/>
              <w:rPr>
                <w:rFonts w:ascii="Liberation Serif"/>
                <w:sz w:val="24"/>
              </w:rPr>
            </w:pPr>
            <w:r>
              <w:rPr>
                <w:rFonts w:ascii="Liberation Serif"/>
                <w:sz w:val="24"/>
              </w:rPr>
              <w:t>23 Juni 2021</w:t>
            </w:r>
          </w:p>
        </w:tc>
        <w:tc>
          <w:tcPr>
            <w:tcW w:w="872" w:type="pct"/>
          </w:tcPr>
          <w:p w:rsidR="0031059C" w:rsidRDefault="0031059C" w:rsidP="00E429F2">
            <w:pPr>
              <w:pStyle w:val="TableParagraph"/>
              <w:spacing w:before="138"/>
              <w:ind w:left="110"/>
              <w:rPr>
                <w:rFonts w:ascii="Liberation Serif"/>
                <w:sz w:val="24"/>
              </w:rPr>
            </w:pPr>
            <w:r>
              <w:rPr>
                <w:rFonts w:ascii="Liberation Serif"/>
                <w:sz w:val="24"/>
              </w:rPr>
              <w:t>Juni 2021</w:t>
            </w:r>
          </w:p>
        </w:tc>
        <w:tc>
          <w:tcPr>
            <w:tcW w:w="1132" w:type="pct"/>
          </w:tcPr>
          <w:p w:rsidR="0031059C" w:rsidRDefault="0031059C" w:rsidP="00E429F2">
            <w:pPr>
              <w:pStyle w:val="TableParagraph"/>
              <w:ind w:left="110" w:right="328"/>
              <w:rPr>
                <w:rFonts w:ascii="Liberation Serif"/>
                <w:sz w:val="24"/>
              </w:rPr>
            </w:pPr>
            <w:r>
              <w:rPr>
                <w:rFonts w:ascii="Liberation Serif"/>
                <w:sz w:val="24"/>
              </w:rPr>
              <w:t>Dr. Tri Yuni Hendrawati, M.Si</w:t>
            </w:r>
          </w:p>
        </w:tc>
        <w:tc>
          <w:tcPr>
            <w:tcW w:w="798" w:type="pct"/>
          </w:tcPr>
          <w:p w:rsidR="0031059C" w:rsidRDefault="0031059C" w:rsidP="00E429F2">
            <w:pPr>
              <w:pStyle w:val="TableParagraph"/>
              <w:spacing w:before="138"/>
              <w:ind w:left="110"/>
              <w:rPr>
                <w:rFonts w:ascii="Liberation Serif"/>
                <w:sz w:val="24"/>
              </w:rPr>
            </w:pPr>
            <w:r>
              <w:rPr>
                <w:rFonts w:ascii="Liberation Serif"/>
                <w:sz w:val="24"/>
              </w:rPr>
              <w:t>Ketua</w:t>
            </w:r>
          </w:p>
        </w:tc>
        <w:tc>
          <w:tcPr>
            <w:tcW w:w="1049" w:type="pct"/>
          </w:tcPr>
          <w:p w:rsidR="0031059C" w:rsidRDefault="0031059C" w:rsidP="00E429F2">
            <w:pPr>
              <w:pStyle w:val="TableParagraph"/>
              <w:spacing w:before="138"/>
              <w:ind w:left="110"/>
              <w:rPr>
                <w:rFonts w:ascii="Liberation Serif"/>
                <w:sz w:val="24"/>
              </w:rPr>
            </w:pPr>
            <w:r>
              <w:rPr>
                <w:rFonts w:ascii="Liberation Serif"/>
                <w:sz w:val="24"/>
              </w:rPr>
              <w:t>LPPM</w:t>
            </w:r>
          </w:p>
        </w:tc>
      </w:tr>
    </w:tbl>
    <w:p w:rsidR="001D2E89" w:rsidRDefault="001D2E89" w:rsidP="0031059C">
      <w:pPr>
        <w:spacing w:after="60"/>
        <w:rPr>
          <w:lang w:eastAsia="en-GB"/>
        </w:rPr>
      </w:pPr>
    </w:p>
    <w:tbl>
      <w:tblPr>
        <w:tblStyle w:val="TableGrid"/>
        <w:tblW w:w="5000" w:type="pct"/>
        <w:tblLook w:val="04A0" w:firstRow="1" w:lastRow="0" w:firstColumn="1" w:lastColumn="0" w:noHBand="0" w:noVBand="1"/>
      </w:tblPr>
      <w:tblGrid>
        <w:gridCol w:w="2264"/>
        <w:gridCol w:w="1719"/>
        <w:gridCol w:w="2231"/>
        <w:gridCol w:w="1573"/>
        <w:gridCol w:w="2068"/>
      </w:tblGrid>
      <w:tr w:rsidR="0031059C" w:rsidTr="00E429F2">
        <w:tc>
          <w:tcPr>
            <w:tcW w:w="1149" w:type="pct"/>
            <w:vAlign w:val="center"/>
          </w:tcPr>
          <w:p w:rsidR="0031059C" w:rsidRPr="001F45A5" w:rsidRDefault="0031059C" w:rsidP="00E429F2">
            <w:pPr>
              <w:pStyle w:val="ListParagraph"/>
              <w:spacing w:after="60"/>
              <w:ind w:left="0"/>
              <w:contextualSpacing w:val="0"/>
              <w:jc w:val="center"/>
              <w:rPr>
                <w:b/>
                <w:lang w:eastAsia="en-GB"/>
              </w:rPr>
            </w:pPr>
            <w:r w:rsidRPr="001F45A5">
              <w:rPr>
                <w:b/>
                <w:lang w:eastAsia="en-GB"/>
              </w:rPr>
              <w:t>Tanggal Pengajuan</w:t>
            </w:r>
          </w:p>
        </w:tc>
        <w:tc>
          <w:tcPr>
            <w:tcW w:w="872" w:type="pct"/>
            <w:vAlign w:val="center"/>
          </w:tcPr>
          <w:p w:rsidR="0031059C" w:rsidRPr="001F45A5" w:rsidRDefault="0031059C" w:rsidP="00E429F2">
            <w:pPr>
              <w:pStyle w:val="ListParagraph"/>
              <w:spacing w:after="60"/>
              <w:ind w:left="0"/>
              <w:contextualSpacing w:val="0"/>
              <w:jc w:val="center"/>
              <w:rPr>
                <w:b/>
                <w:lang w:eastAsia="en-GB"/>
              </w:rPr>
            </w:pPr>
            <w:r w:rsidRPr="001F45A5">
              <w:rPr>
                <w:b/>
                <w:lang w:eastAsia="en-GB"/>
              </w:rPr>
              <w:t>Tanggal Persetujuan</w:t>
            </w:r>
          </w:p>
        </w:tc>
        <w:tc>
          <w:tcPr>
            <w:tcW w:w="1132" w:type="pct"/>
            <w:vAlign w:val="center"/>
          </w:tcPr>
          <w:p w:rsidR="0031059C" w:rsidRPr="001F45A5" w:rsidRDefault="0031059C" w:rsidP="00E429F2">
            <w:pPr>
              <w:pStyle w:val="ListParagraph"/>
              <w:spacing w:after="60"/>
              <w:ind w:left="0"/>
              <w:contextualSpacing w:val="0"/>
              <w:jc w:val="center"/>
              <w:rPr>
                <w:b/>
                <w:lang w:eastAsia="en-GB"/>
              </w:rPr>
            </w:pPr>
            <w:r w:rsidRPr="001F45A5">
              <w:rPr>
                <w:b/>
                <w:lang w:eastAsia="en-GB"/>
              </w:rPr>
              <w:t>Pimpinan Pemberi Persetujuan</w:t>
            </w:r>
          </w:p>
        </w:tc>
        <w:tc>
          <w:tcPr>
            <w:tcW w:w="798" w:type="pct"/>
            <w:vAlign w:val="center"/>
          </w:tcPr>
          <w:p w:rsidR="0031059C" w:rsidRPr="001F45A5" w:rsidRDefault="0031059C" w:rsidP="00E429F2">
            <w:pPr>
              <w:pStyle w:val="ListParagraph"/>
              <w:spacing w:after="60"/>
              <w:ind w:left="0"/>
              <w:contextualSpacing w:val="0"/>
              <w:jc w:val="center"/>
              <w:rPr>
                <w:b/>
                <w:lang w:eastAsia="en-GB"/>
              </w:rPr>
            </w:pPr>
            <w:r w:rsidRPr="001F45A5">
              <w:rPr>
                <w:b/>
                <w:lang w:eastAsia="en-GB"/>
              </w:rPr>
              <w:t>Jabatan</w:t>
            </w:r>
          </w:p>
        </w:tc>
        <w:tc>
          <w:tcPr>
            <w:tcW w:w="1049" w:type="pct"/>
            <w:vAlign w:val="center"/>
          </w:tcPr>
          <w:p w:rsidR="0031059C" w:rsidRPr="001F45A5" w:rsidRDefault="0031059C" w:rsidP="00E429F2">
            <w:pPr>
              <w:pStyle w:val="ListParagraph"/>
              <w:spacing w:after="60"/>
              <w:ind w:left="0"/>
              <w:contextualSpacing w:val="0"/>
              <w:jc w:val="center"/>
              <w:rPr>
                <w:b/>
                <w:lang w:eastAsia="en-GB"/>
              </w:rPr>
            </w:pPr>
            <w:r w:rsidRPr="001F45A5">
              <w:rPr>
                <w:b/>
                <w:lang w:eastAsia="en-GB"/>
              </w:rPr>
              <w:t>Lembaga</w:t>
            </w:r>
            <w:r>
              <w:rPr>
                <w:b/>
                <w:lang w:eastAsia="en-GB"/>
              </w:rPr>
              <w:t xml:space="preserve"> </w:t>
            </w:r>
            <w:r w:rsidRPr="001F45A5">
              <w:rPr>
                <w:b/>
                <w:lang w:eastAsia="en-GB"/>
              </w:rPr>
              <w:t>/</w:t>
            </w:r>
            <w:r>
              <w:rPr>
                <w:b/>
                <w:lang w:eastAsia="en-GB"/>
              </w:rPr>
              <w:t xml:space="preserve"> </w:t>
            </w:r>
            <w:r w:rsidRPr="001F45A5">
              <w:rPr>
                <w:b/>
                <w:lang w:eastAsia="en-GB"/>
              </w:rPr>
              <w:t>Fakultas</w:t>
            </w:r>
          </w:p>
        </w:tc>
      </w:tr>
      <w:tr w:rsidR="0031059C" w:rsidTr="00E429F2">
        <w:tc>
          <w:tcPr>
            <w:tcW w:w="1149" w:type="pct"/>
          </w:tcPr>
          <w:p w:rsidR="0031059C" w:rsidRDefault="0031059C" w:rsidP="0031059C">
            <w:pPr>
              <w:pStyle w:val="TableParagraph"/>
              <w:spacing w:before="138"/>
              <w:ind w:left="110"/>
              <w:jc w:val="center"/>
              <w:rPr>
                <w:rFonts w:ascii="Liberation Serif"/>
                <w:sz w:val="24"/>
              </w:rPr>
            </w:pPr>
            <w:r>
              <w:rPr>
                <w:rFonts w:ascii="Liberation Serif"/>
                <w:sz w:val="24"/>
              </w:rPr>
              <w:t>-</w:t>
            </w:r>
          </w:p>
        </w:tc>
        <w:tc>
          <w:tcPr>
            <w:tcW w:w="872" w:type="pct"/>
          </w:tcPr>
          <w:p w:rsidR="0031059C" w:rsidRDefault="0031059C" w:rsidP="0031059C">
            <w:pPr>
              <w:pStyle w:val="TableParagraph"/>
              <w:spacing w:before="138"/>
              <w:ind w:left="110"/>
              <w:jc w:val="center"/>
              <w:rPr>
                <w:rFonts w:ascii="Liberation Serif"/>
                <w:sz w:val="24"/>
              </w:rPr>
            </w:pPr>
            <w:r>
              <w:rPr>
                <w:rFonts w:ascii="Liberation Serif"/>
                <w:sz w:val="24"/>
              </w:rPr>
              <w:t>-</w:t>
            </w:r>
          </w:p>
        </w:tc>
        <w:tc>
          <w:tcPr>
            <w:tcW w:w="1132" w:type="pct"/>
          </w:tcPr>
          <w:p w:rsidR="0031059C" w:rsidRDefault="0031059C" w:rsidP="0031059C">
            <w:pPr>
              <w:pStyle w:val="TableParagraph"/>
              <w:ind w:left="110" w:right="328"/>
              <w:jc w:val="center"/>
              <w:rPr>
                <w:rFonts w:ascii="Liberation Serif"/>
                <w:sz w:val="24"/>
              </w:rPr>
            </w:pPr>
            <w:r>
              <w:rPr>
                <w:rFonts w:ascii="Liberation Serif"/>
                <w:sz w:val="24"/>
              </w:rPr>
              <w:t>-</w:t>
            </w:r>
          </w:p>
        </w:tc>
        <w:tc>
          <w:tcPr>
            <w:tcW w:w="798" w:type="pct"/>
          </w:tcPr>
          <w:p w:rsidR="0031059C" w:rsidRDefault="0031059C" w:rsidP="0031059C">
            <w:pPr>
              <w:pStyle w:val="TableParagraph"/>
              <w:spacing w:before="138"/>
              <w:ind w:left="110"/>
              <w:jc w:val="center"/>
              <w:rPr>
                <w:rFonts w:ascii="Liberation Serif"/>
                <w:sz w:val="24"/>
              </w:rPr>
            </w:pPr>
            <w:r>
              <w:rPr>
                <w:rFonts w:ascii="Liberation Serif"/>
                <w:sz w:val="24"/>
              </w:rPr>
              <w:t>-</w:t>
            </w:r>
          </w:p>
        </w:tc>
        <w:tc>
          <w:tcPr>
            <w:tcW w:w="1049" w:type="pct"/>
          </w:tcPr>
          <w:p w:rsidR="0031059C" w:rsidRDefault="0031059C" w:rsidP="0031059C">
            <w:pPr>
              <w:pStyle w:val="TableParagraph"/>
              <w:spacing w:before="138"/>
              <w:ind w:left="110"/>
              <w:jc w:val="center"/>
              <w:rPr>
                <w:rFonts w:ascii="Liberation Serif"/>
                <w:sz w:val="24"/>
              </w:rPr>
            </w:pPr>
            <w:r>
              <w:rPr>
                <w:rFonts w:ascii="Liberation Serif"/>
                <w:sz w:val="24"/>
              </w:rPr>
              <w:t>-</w:t>
            </w:r>
          </w:p>
        </w:tc>
      </w:tr>
    </w:tbl>
    <w:p w:rsidR="001D2E89" w:rsidRDefault="001D2E89" w:rsidP="0031059C">
      <w:pPr>
        <w:spacing w:after="60"/>
        <w:rPr>
          <w:lang w:eastAsia="en-GB"/>
        </w:rPr>
      </w:pPr>
    </w:p>
    <w:p w:rsidR="0031059C" w:rsidRDefault="0031059C" w:rsidP="0031059C">
      <w:pPr>
        <w:spacing w:after="60"/>
        <w:rPr>
          <w:lang w:eastAsia="en-GB"/>
        </w:rPr>
      </w:pPr>
    </w:p>
    <w:p w:rsidR="0031059C" w:rsidRDefault="0031059C" w:rsidP="0031059C">
      <w:pPr>
        <w:spacing w:after="60"/>
        <w:rPr>
          <w:lang w:eastAsia="en-GB"/>
        </w:rPr>
      </w:pPr>
    </w:p>
    <w:p w:rsidR="0031059C" w:rsidRDefault="0031059C" w:rsidP="0031059C">
      <w:pPr>
        <w:spacing w:after="60"/>
        <w:rPr>
          <w:lang w:eastAsia="en-GB"/>
        </w:rPr>
      </w:pPr>
    </w:p>
    <w:p w:rsidR="0031059C" w:rsidRDefault="0031059C" w:rsidP="0031059C">
      <w:pPr>
        <w:spacing w:after="60"/>
        <w:rPr>
          <w:lang w:eastAsia="en-GB"/>
        </w:rPr>
      </w:pPr>
    </w:p>
    <w:p w:rsidR="0031059C" w:rsidRDefault="0031059C" w:rsidP="0031059C">
      <w:pPr>
        <w:spacing w:after="60"/>
        <w:rPr>
          <w:lang w:eastAsia="en-GB"/>
        </w:rPr>
      </w:pPr>
    </w:p>
    <w:p w:rsidR="00570D89" w:rsidRPr="00B41E9A" w:rsidRDefault="00CA3E4E" w:rsidP="00B41E9A">
      <w:pPr>
        <w:pStyle w:val="ListParagraph"/>
        <w:numPr>
          <w:ilvl w:val="0"/>
          <w:numId w:val="4"/>
        </w:numPr>
        <w:spacing w:after="60"/>
        <w:ind w:left="283" w:hanging="357"/>
        <w:contextualSpacing w:val="0"/>
        <w:rPr>
          <w:lang w:eastAsia="en-GB"/>
        </w:rPr>
      </w:pPr>
      <w:r w:rsidRPr="00B41E9A">
        <w:rPr>
          <w:lang w:eastAsia="en-GB"/>
        </w:rPr>
        <w:lastRenderedPageBreak/>
        <w:t xml:space="preserve">Riwayat </w:t>
      </w:r>
      <w:r w:rsidR="00707D35" w:rsidRPr="00707D35">
        <w:rPr>
          <w:lang w:eastAsia="en-GB"/>
        </w:rPr>
        <w:t>Pengabdian Kepada Masyarakat</w:t>
      </w:r>
      <w:r w:rsidRPr="00B41E9A">
        <w:rPr>
          <w:lang w:eastAsia="en-GB"/>
        </w:rPr>
        <w:t xml:space="preserve"> Ketua Pengusul</w:t>
      </w:r>
      <w:r w:rsidR="00134D62">
        <w:rPr>
          <w:lang w:eastAsia="en-GB"/>
        </w:rPr>
        <w:t xml:space="preserve"> </w:t>
      </w:r>
      <w:r w:rsidR="00134D62">
        <w:rPr>
          <w:i/>
          <w:lang w:eastAsia="en-GB"/>
        </w:rPr>
        <w:t>*)</w:t>
      </w:r>
    </w:p>
    <w:tbl>
      <w:tblPr>
        <w:tblStyle w:val="TableGrid"/>
        <w:tblW w:w="5000" w:type="pct"/>
        <w:tblLook w:val="04A0" w:firstRow="1" w:lastRow="0" w:firstColumn="1" w:lastColumn="0" w:noHBand="0" w:noVBand="1"/>
      </w:tblPr>
      <w:tblGrid>
        <w:gridCol w:w="9855"/>
      </w:tblGrid>
      <w:tr w:rsidR="00CA3E4E" w:rsidRPr="00B41E9A" w:rsidTr="00B94A8D">
        <w:tc>
          <w:tcPr>
            <w:tcW w:w="5000" w:type="pct"/>
          </w:tcPr>
          <w:p w:rsidR="00CA3E4E" w:rsidRDefault="00CA3E4E" w:rsidP="00EB627F">
            <w:pPr>
              <w:pStyle w:val="ListParagraph"/>
              <w:spacing w:before="120" w:after="120"/>
              <w:ind w:left="0"/>
              <w:contextualSpacing w:val="0"/>
              <w:rPr>
                <w:b/>
                <w:lang w:eastAsia="en-G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4"/>
              <w:gridCol w:w="896"/>
              <w:gridCol w:w="5328"/>
              <w:gridCol w:w="1202"/>
              <w:gridCol w:w="1172"/>
            </w:tblGrid>
            <w:tr w:rsidR="0031059C" w:rsidRPr="002F3744" w:rsidTr="00E429F2">
              <w:trPr>
                <w:trHeight w:val="294"/>
              </w:trPr>
              <w:tc>
                <w:tcPr>
                  <w:tcW w:w="824" w:type="dxa"/>
                  <w:vMerge w:val="restart"/>
                  <w:tcBorders>
                    <w:top w:val="single" w:sz="8" w:space="0" w:color="000000"/>
                  </w:tcBorders>
                </w:tcPr>
                <w:p w:rsidR="0031059C" w:rsidRPr="002F3744" w:rsidRDefault="0031059C" w:rsidP="00E429F2">
                  <w:pPr>
                    <w:pStyle w:val="TableParagraph"/>
                    <w:spacing w:before="4"/>
                    <w:rPr>
                      <w:rFonts w:ascii="Times New Roman" w:hAnsi="Times New Roman" w:cs="Times New Roman"/>
                      <w:i/>
                      <w:sz w:val="26"/>
                    </w:rPr>
                  </w:pPr>
                </w:p>
                <w:p w:rsidR="0031059C" w:rsidRPr="002F3744" w:rsidRDefault="0031059C" w:rsidP="00E429F2">
                  <w:pPr>
                    <w:pStyle w:val="TableParagraph"/>
                    <w:ind w:left="238"/>
                    <w:rPr>
                      <w:rFonts w:ascii="Times New Roman" w:hAnsi="Times New Roman" w:cs="Times New Roman"/>
                      <w:b/>
                      <w:sz w:val="24"/>
                    </w:rPr>
                  </w:pPr>
                  <w:r w:rsidRPr="002F3744">
                    <w:rPr>
                      <w:rFonts w:ascii="Times New Roman" w:hAnsi="Times New Roman" w:cs="Times New Roman"/>
                      <w:b/>
                      <w:sz w:val="24"/>
                    </w:rPr>
                    <w:t>No.</w:t>
                  </w:r>
                </w:p>
              </w:tc>
              <w:tc>
                <w:tcPr>
                  <w:tcW w:w="896" w:type="dxa"/>
                  <w:vMerge w:val="restart"/>
                  <w:tcBorders>
                    <w:top w:val="single" w:sz="8" w:space="0" w:color="000000"/>
                  </w:tcBorders>
                </w:tcPr>
                <w:p w:rsidR="0031059C" w:rsidRPr="002F3744" w:rsidRDefault="0031059C" w:rsidP="00E429F2">
                  <w:pPr>
                    <w:pStyle w:val="TableParagraph"/>
                    <w:spacing w:before="4"/>
                    <w:rPr>
                      <w:rFonts w:ascii="Times New Roman" w:hAnsi="Times New Roman" w:cs="Times New Roman"/>
                      <w:i/>
                      <w:sz w:val="26"/>
                    </w:rPr>
                  </w:pPr>
                </w:p>
                <w:p w:rsidR="0031059C" w:rsidRPr="002F3744" w:rsidRDefault="0031059C" w:rsidP="00E429F2">
                  <w:pPr>
                    <w:pStyle w:val="TableParagraph"/>
                    <w:ind w:left="138"/>
                    <w:rPr>
                      <w:rFonts w:ascii="Times New Roman" w:hAnsi="Times New Roman" w:cs="Times New Roman"/>
                      <w:b/>
                      <w:sz w:val="24"/>
                    </w:rPr>
                  </w:pPr>
                  <w:r w:rsidRPr="002F3744">
                    <w:rPr>
                      <w:rFonts w:ascii="Times New Roman" w:hAnsi="Times New Roman" w:cs="Times New Roman"/>
                      <w:b/>
                      <w:sz w:val="24"/>
                    </w:rPr>
                    <w:t>Tahun</w:t>
                  </w:r>
                </w:p>
              </w:tc>
              <w:tc>
                <w:tcPr>
                  <w:tcW w:w="5328" w:type="dxa"/>
                  <w:vMerge w:val="restart"/>
                  <w:tcBorders>
                    <w:top w:val="single" w:sz="8" w:space="0" w:color="000000"/>
                  </w:tcBorders>
                </w:tcPr>
                <w:p w:rsidR="0031059C" w:rsidRPr="002F3744" w:rsidRDefault="0031059C" w:rsidP="00E429F2">
                  <w:pPr>
                    <w:pStyle w:val="TableParagraph"/>
                    <w:spacing w:before="4"/>
                    <w:rPr>
                      <w:rFonts w:ascii="Times New Roman" w:hAnsi="Times New Roman" w:cs="Times New Roman"/>
                      <w:i/>
                      <w:sz w:val="26"/>
                    </w:rPr>
                  </w:pPr>
                </w:p>
                <w:p w:rsidR="0031059C" w:rsidRPr="002F3744" w:rsidRDefault="0031059C" w:rsidP="00E429F2">
                  <w:pPr>
                    <w:pStyle w:val="TableParagraph"/>
                    <w:ind w:left="1851" w:right="1842"/>
                    <w:jc w:val="center"/>
                    <w:rPr>
                      <w:rFonts w:ascii="Times New Roman" w:hAnsi="Times New Roman" w:cs="Times New Roman"/>
                      <w:b/>
                      <w:sz w:val="24"/>
                    </w:rPr>
                  </w:pPr>
                  <w:r w:rsidRPr="002F3744">
                    <w:rPr>
                      <w:rFonts w:ascii="Times New Roman" w:hAnsi="Times New Roman" w:cs="Times New Roman"/>
                      <w:b/>
                      <w:sz w:val="24"/>
                    </w:rPr>
                    <w:t>Judul Penelitian</w:t>
                  </w:r>
                </w:p>
              </w:tc>
              <w:tc>
                <w:tcPr>
                  <w:tcW w:w="2374" w:type="dxa"/>
                  <w:gridSpan w:val="2"/>
                  <w:tcBorders>
                    <w:top w:val="single" w:sz="8" w:space="0" w:color="000000"/>
                  </w:tcBorders>
                </w:tcPr>
                <w:p w:rsidR="0031059C" w:rsidRPr="002F3744" w:rsidRDefault="0031059C" w:rsidP="00E429F2">
                  <w:pPr>
                    <w:pStyle w:val="TableParagraph"/>
                    <w:spacing w:before="5" w:line="269" w:lineRule="exact"/>
                    <w:ind w:left="660"/>
                    <w:rPr>
                      <w:rFonts w:ascii="Times New Roman" w:hAnsi="Times New Roman" w:cs="Times New Roman"/>
                      <w:b/>
                      <w:sz w:val="24"/>
                    </w:rPr>
                  </w:pPr>
                  <w:r w:rsidRPr="002F3744">
                    <w:rPr>
                      <w:rFonts w:ascii="Times New Roman" w:hAnsi="Times New Roman" w:cs="Times New Roman"/>
                      <w:b/>
                      <w:sz w:val="24"/>
                    </w:rPr>
                    <w:t>Pendanaan</w:t>
                  </w:r>
                </w:p>
              </w:tc>
            </w:tr>
            <w:tr w:rsidR="0031059C" w:rsidRPr="002F3744" w:rsidTr="00E429F2">
              <w:trPr>
                <w:trHeight w:val="585"/>
              </w:trPr>
              <w:tc>
                <w:tcPr>
                  <w:tcW w:w="824" w:type="dxa"/>
                  <w:vMerge/>
                  <w:tcBorders>
                    <w:top w:val="nil"/>
                  </w:tcBorders>
                </w:tcPr>
                <w:p w:rsidR="0031059C" w:rsidRPr="002F3744" w:rsidRDefault="0031059C" w:rsidP="00E429F2">
                  <w:pPr>
                    <w:rPr>
                      <w:sz w:val="2"/>
                      <w:szCs w:val="2"/>
                    </w:rPr>
                  </w:pPr>
                </w:p>
              </w:tc>
              <w:tc>
                <w:tcPr>
                  <w:tcW w:w="896" w:type="dxa"/>
                  <w:vMerge/>
                  <w:tcBorders>
                    <w:top w:val="nil"/>
                  </w:tcBorders>
                </w:tcPr>
                <w:p w:rsidR="0031059C" w:rsidRPr="002F3744" w:rsidRDefault="0031059C" w:rsidP="00E429F2">
                  <w:pPr>
                    <w:rPr>
                      <w:sz w:val="2"/>
                      <w:szCs w:val="2"/>
                    </w:rPr>
                  </w:pPr>
                </w:p>
              </w:tc>
              <w:tc>
                <w:tcPr>
                  <w:tcW w:w="5328" w:type="dxa"/>
                  <w:vMerge/>
                  <w:tcBorders>
                    <w:top w:val="nil"/>
                  </w:tcBorders>
                </w:tcPr>
                <w:p w:rsidR="0031059C" w:rsidRPr="002F3744" w:rsidRDefault="0031059C" w:rsidP="00E429F2">
                  <w:pPr>
                    <w:rPr>
                      <w:sz w:val="2"/>
                      <w:szCs w:val="2"/>
                    </w:rPr>
                  </w:pPr>
                </w:p>
              </w:tc>
              <w:tc>
                <w:tcPr>
                  <w:tcW w:w="1202" w:type="dxa"/>
                </w:tcPr>
                <w:p w:rsidR="0031059C" w:rsidRPr="002F3744" w:rsidRDefault="0031059C" w:rsidP="00E429F2">
                  <w:pPr>
                    <w:pStyle w:val="TableParagraph"/>
                    <w:spacing w:before="149"/>
                    <w:ind w:left="216"/>
                    <w:rPr>
                      <w:rFonts w:ascii="Times New Roman" w:hAnsi="Times New Roman" w:cs="Times New Roman"/>
                      <w:b/>
                      <w:sz w:val="24"/>
                    </w:rPr>
                  </w:pPr>
                  <w:r w:rsidRPr="002F3744">
                    <w:rPr>
                      <w:rFonts w:ascii="Times New Roman" w:hAnsi="Times New Roman" w:cs="Times New Roman"/>
                      <w:b/>
                      <w:sz w:val="24"/>
                    </w:rPr>
                    <w:t>Sumber</w:t>
                  </w:r>
                </w:p>
              </w:tc>
              <w:tc>
                <w:tcPr>
                  <w:tcW w:w="1172" w:type="dxa"/>
                </w:tcPr>
                <w:p w:rsidR="0031059C" w:rsidRPr="002F3744" w:rsidRDefault="0031059C" w:rsidP="00E429F2">
                  <w:pPr>
                    <w:pStyle w:val="TableParagraph"/>
                    <w:spacing w:before="3" w:line="290" w:lineRule="atLeast"/>
                    <w:ind w:left="450" w:right="87" w:hanging="268"/>
                    <w:rPr>
                      <w:rFonts w:ascii="Times New Roman" w:hAnsi="Times New Roman" w:cs="Times New Roman"/>
                      <w:b/>
                      <w:sz w:val="24"/>
                    </w:rPr>
                  </w:pPr>
                  <w:r w:rsidRPr="002F3744">
                    <w:rPr>
                      <w:rFonts w:ascii="Times New Roman" w:hAnsi="Times New Roman" w:cs="Times New Roman"/>
                      <w:b/>
                      <w:sz w:val="24"/>
                    </w:rPr>
                    <w:t>Jml (Juta Rp)</w:t>
                  </w:r>
                </w:p>
              </w:tc>
            </w:tr>
            <w:tr w:rsidR="0031059C" w:rsidRPr="002F3744" w:rsidTr="00E429F2">
              <w:trPr>
                <w:trHeight w:val="957"/>
              </w:trPr>
              <w:tc>
                <w:tcPr>
                  <w:tcW w:w="824" w:type="dxa"/>
                  <w:tcBorders>
                    <w:bottom w:val="single" w:sz="12" w:space="0" w:color="000000"/>
                  </w:tcBorders>
                </w:tcPr>
                <w:p w:rsidR="0031059C" w:rsidRPr="002F3744" w:rsidRDefault="0031059C" w:rsidP="00E429F2">
                  <w:pPr>
                    <w:pStyle w:val="TableParagraph"/>
                    <w:spacing w:before="3"/>
                    <w:rPr>
                      <w:rFonts w:ascii="Times New Roman" w:hAnsi="Times New Roman" w:cs="Times New Roman"/>
                      <w:i/>
                      <w:sz w:val="29"/>
                    </w:rPr>
                  </w:pPr>
                </w:p>
                <w:p w:rsidR="0031059C" w:rsidRPr="002F3744" w:rsidRDefault="0031059C" w:rsidP="00E429F2">
                  <w:pPr>
                    <w:pStyle w:val="TableParagraph"/>
                    <w:ind w:left="15"/>
                    <w:jc w:val="center"/>
                    <w:rPr>
                      <w:rFonts w:ascii="Times New Roman" w:hAnsi="Times New Roman" w:cs="Times New Roman"/>
                      <w:sz w:val="24"/>
                    </w:rPr>
                  </w:pPr>
                  <w:bookmarkStart w:id="2" w:name="1"/>
                  <w:bookmarkEnd w:id="2"/>
                  <w:r w:rsidRPr="002F3744">
                    <w:rPr>
                      <w:rFonts w:ascii="Times New Roman" w:hAnsi="Times New Roman" w:cs="Times New Roman"/>
                      <w:sz w:val="24"/>
                    </w:rPr>
                    <w:t>1</w:t>
                  </w:r>
                </w:p>
              </w:tc>
              <w:tc>
                <w:tcPr>
                  <w:tcW w:w="896" w:type="dxa"/>
                  <w:tcBorders>
                    <w:bottom w:val="single" w:sz="12" w:space="0" w:color="000000"/>
                  </w:tcBorders>
                </w:tcPr>
                <w:p w:rsidR="0031059C" w:rsidRPr="002F3744" w:rsidRDefault="0031059C" w:rsidP="00E429F2">
                  <w:pPr>
                    <w:pStyle w:val="TableParagraph"/>
                    <w:ind w:left="205"/>
                    <w:rPr>
                      <w:rFonts w:ascii="Times New Roman" w:hAnsi="Times New Roman" w:cs="Times New Roman"/>
                      <w:sz w:val="24"/>
                    </w:rPr>
                  </w:pPr>
                  <w:bookmarkStart w:id="3" w:name="2020"/>
                  <w:bookmarkEnd w:id="3"/>
                  <w:r w:rsidRPr="002F3744">
                    <w:rPr>
                      <w:rFonts w:ascii="Times New Roman" w:hAnsi="Times New Roman" w:cs="Times New Roman"/>
                      <w:sz w:val="24"/>
                    </w:rPr>
                    <w:t>2020</w:t>
                  </w:r>
                </w:p>
              </w:tc>
              <w:tc>
                <w:tcPr>
                  <w:tcW w:w="5328" w:type="dxa"/>
                  <w:tcBorders>
                    <w:bottom w:val="single" w:sz="12" w:space="0" w:color="000000"/>
                  </w:tcBorders>
                </w:tcPr>
                <w:p w:rsidR="0031059C" w:rsidRPr="002F3744" w:rsidRDefault="0031059C" w:rsidP="00E429F2">
                  <w:pPr>
                    <w:pStyle w:val="TableParagraph"/>
                    <w:spacing w:line="276" w:lineRule="auto"/>
                    <w:ind w:left="110"/>
                    <w:rPr>
                      <w:rFonts w:ascii="Times New Roman" w:hAnsi="Times New Roman" w:cs="Times New Roman"/>
                      <w:sz w:val="24"/>
                    </w:rPr>
                  </w:pPr>
                  <w:r w:rsidRPr="002F3744">
                    <w:rPr>
                      <w:rFonts w:ascii="Times New Roman" w:hAnsi="Times New Roman" w:cs="Times New Roman"/>
                      <w:sz w:val="24"/>
                    </w:rPr>
                    <w:t>Strategi Perempuan Penggiat Bank Sampah Di Kota Tangs</w:t>
                  </w:r>
                  <w:r>
                    <w:rPr>
                      <w:rFonts w:ascii="Times New Roman" w:hAnsi="Times New Roman" w:cs="Times New Roman"/>
                      <w:sz w:val="24"/>
                    </w:rPr>
                    <w:t xml:space="preserve">el (Rw 10, Perum Nerada Estate, </w:t>
                  </w:r>
                  <w:r w:rsidRPr="002F3744">
                    <w:rPr>
                      <w:rFonts w:ascii="Times New Roman" w:hAnsi="Times New Roman" w:cs="Times New Roman"/>
                      <w:sz w:val="24"/>
                    </w:rPr>
                    <w:t>Cipayung,Ciputat Tangsel)</w:t>
                  </w:r>
                </w:p>
              </w:tc>
              <w:tc>
                <w:tcPr>
                  <w:tcW w:w="1202" w:type="dxa"/>
                  <w:tcBorders>
                    <w:bottom w:val="single" w:sz="12" w:space="0" w:color="000000"/>
                  </w:tcBorders>
                </w:tcPr>
                <w:p w:rsidR="0031059C" w:rsidRPr="002F3744" w:rsidRDefault="0031059C" w:rsidP="00E429F2">
                  <w:pPr>
                    <w:pStyle w:val="TableParagraph"/>
                    <w:spacing w:before="190" w:line="292" w:lineRule="exact"/>
                    <w:ind w:left="126"/>
                    <w:rPr>
                      <w:rFonts w:ascii="Times New Roman" w:hAnsi="Times New Roman" w:cs="Times New Roman"/>
                      <w:sz w:val="24"/>
                    </w:rPr>
                  </w:pPr>
                  <w:r w:rsidRPr="002F3744">
                    <w:rPr>
                      <w:rFonts w:ascii="Times New Roman" w:hAnsi="Times New Roman" w:cs="Times New Roman"/>
                      <w:sz w:val="24"/>
                    </w:rPr>
                    <w:t>FISIP</w:t>
                  </w:r>
                  <w:r w:rsidRPr="002F3744">
                    <w:rPr>
                      <w:rFonts w:ascii="Times New Roman" w:hAnsi="Times New Roman" w:cs="Times New Roman"/>
                      <w:spacing w:val="-6"/>
                      <w:sz w:val="24"/>
                    </w:rPr>
                    <w:t xml:space="preserve"> </w:t>
                  </w:r>
                  <w:r w:rsidRPr="002F3744">
                    <w:rPr>
                      <w:rFonts w:ascii="Times New Roman" w:hAnsi="Times New Roman" w:cs="Times New Roman"/>
                      <w:sz w:val="24"/>
                    </w:rPr>
                    <w:t>UMJ</w:t>
                  </w:r>
                </w:p>
                <w:p w:rsidR="0031059C" w:rsidRPr="002F3744" w:rsidRDefault="0031059C" w:rsidP="00E429F2">
                  <w:pPr>
                    <w:pStyle w:val="TableParagraph"/>
                    <w:spacing w:line="292" w:lineRule="exact"/>
                    <w:ind w:left="123"/>
                    <w:rPr>
                      <w:rFonts w:ascii="Times New Roman" w:hAnsi="Times New Roman" w:cs="Times New Roman"/>
                      <w:sz w:val="24"/>
                    </w:rPr>
                  </w:pPr>
                  <w:r w:rsidRPr="002F3744">
                    <w:rPr>
                      <w:rFonts w:ascii="Times New Roman" w:hAnsi="Times New Roman" w:cs="Times New Roman"/>
                      <w:sz w:val="24"/>
                    </w:rPr>
                    <w:t>(Anggota)</w:t>
                  </w:r>
                </w:p>
              </w:tc>
              <w:tc>
                <w:tcPr>
                  <w:tcW w:w="1172" w:type="dxa"/>
                  <w:tcBorders>
                    <w:bottom w:val="single" w:sz="12" w:space="0" w:color="000000"/>
                  </w:tcBorders>
                </w:tcPr>
                <w:p w:rsidR="0031059C" w:rsidRPr="002F3744" w:rsidRDefault="0031059C" w:rsidP="00E429F2">
                  <w:pPr>
                    <w:pStyle w:val="TableParagraph"/>
                    <w:ind w:left="131"/>
                    <w:rPr>
                      <w:rFonts w:ascii="Times New Roman" w:hAnsi="Times New Roman" w:cs="Times New Roman"/>
                      <w:sz w:val="24"/>
                    </w:rPr>
                  </w:pPr>
                  <w:bookmarkStart w:id="4" w:name="1.500.000"/>
                  <w:bookmarkEnd w:id="4"/>
                  <w:r w:rsidRPr="002F3744">
                    <w:rPr>
                      <w:rFonts w:ascii="Times New Roman" w:hAnsi="Times New Roman" w:cs="Times New Roman"/>
                      <w:sz w:val="24"/>
                    </w:rPr>
                    <w:t>1.500.000</w:t>
                  </w:r>
                </w:p>
              </w:tc>
            </w:tr>
          </w:tbl>
          <w:p w:rsidR="0031059C" w:rsidRDefault="0031059C" w:rsidP="00EB627F">
            <w:pPr>
              <w:pStyle w:val="ListParagraph"/>
              <w:spacing w:before="120" w:after="120"/>
              <w:ind w:left="0"/>
              <w:contextualSpacing w:val="0"/>
              <w:rPr>
                <w:b/>
                <w:lang w:eastAsia="en-GB"/>
              </w:rPr>
            </w:pPr>
          </w:p>
          <w:p w:rsidR="0031059C" w:rsidRPr="00B41E9A" w:rsidRDefault="0031059C" w:rsidP="00EB627F">
            <w:pPr>
              <w:pStyle w:val="ListParagraph"/>
              <w:spacing w:before="120" w:after="120"/>
              <w:ind w:left="0"/>
              <w:contextualSpacing w:val="0"/>
              <w:rPr>
                <w:lang w:eastAsia="en-GB"/>
              </w:rPr>
            </w:pPr>
          </w:p>
        </w:tc>
      </w:tr>
    </w:tbl>
    <w:p w:rsidR="00B11796" w:rsidRDefault="00B11796" w:rsidP="0031059C">
      <w:pPr>
        <w:rPr>
          <w:lang w:eastAsia="en-GB"/>
        </w:rPr>
        <w:sectPr w:rsidR="00B11796" w:rsidSect="00134D62">
          <w:footerReference w:type="first" r:id="rId9"/>
          <w:type w:val="continuous"/>
          <w:pgSz w:w="11907" w:h="16839" w:code="9"/>
          <w:pgMar w:top="426" w:right="1134" w:bottom="1134" w:left="1134" w:header="708" w:footer="829" w:gutter="0"/>
          <w:cols w:space="708"/>
          <w:titlePg/>
          <w:docGrid w:linePitch="360"/>
        </w:sect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DC6C46">
            <w:pPr>
              <w:jc w:val="both"/>
              <w:rPr>
                <w:rFonts w:eastAsia="Calibri"/>
              </w:rPr>
            </w:pPr>
            <w:r w:rsidRPr="00B94A8D">
              <w:rPr>
                <w:rFonts w:eastAsia="Calibri"/>
                <w:b/>
              </w:rPr>
              <w:lastRenderedPageBreak/>
              <w:t xml:space="preserve">Kajian </w:t>
            </w:r>
            <w:r w:rsidR="00B94A8D" w:rsidRPr="00B94A8D">
              <w:rPr>
                <w:rFonts w:eastAsia="Calibri"/>
                <w:b/>
              </w:rPr>
              <w:t xml:space="preserve">Internalisasi </w:t>
            </w:r>
            <w:r w:rsidRPr="00B94A8D">
              <w:rPr>
                <w:rFonts w:eastAsia="Calibri"/>
                <w:b/>
              </w:rPr>
              <w:t>Al Islam Kemuhammadiyahan</w:t>
            </w:r>
            <w:r w:rsidRPr="00DC6C46">
              <w:rPr>
                <w:rFonts w:eastAsia="Calibri"/>
              </w:rPr>
              <w:t xml:space="preserve"> </w:t>
            </w:r>
            <w:r w:rsidRPr="00B94A8D">
              <w:rPr>
                <w:rFonts w:eastAsia="Calibri"/>
                <w:i/>
              </w:rPr>
              <w:t>dengan pengabdian kepada masyarakat maksimal satu lembar dengan 1</w:t>
            </w:r>
            <w:proofErr w:type="gramStart"/>
            <w:r w:rsidRPr="00B94A8D">
              <w:rPr>
                <w:rFonts w:eastAsia="Calibri"/>
                <w:i/>
              </w:rPr>
              <w:t>,5</w:t>
            </w:r>
            <w:proofErr w:type="gramEnd"/>
            <w:r w:rsidRPr="00B94A8D">
              <w:rPr>
                <w:rFonts w:eastAsia="Calibri"/>
                <w:i/>
              </w:rPr>
              <w:t xml:space="preserve"> spasi.</w:t>
            </w:r>
          </w:p>
        </w:tc>
      </w:tr>
    </w:tbl>
    <w:p w:rsidR="0031059C" w:rsidRPr="0031059C" w:rsidRDefault="0031059C" w:rsidP="0031059C">
      <w:pPr>
        <w:pStyle w:val="TableParagraph"/>
        <w:spacing w:before="5"/>
        <w:ind w:left="110"/>
        <w:jc w:val="both"/>
        <w:rPr>
          <w:rFonts w:ascii="Times New Roman" w:hAnsi="Times New Roman" w:cs="Times New Roman"/>
          <w:b/>
          <w:sz w:val="24"/>
        </w:rPr>
      </w:pPr>
      <w:r w:rsidRPr="0031059C">
        <w:rPr>
          <w:rFonts w:ascii="Times New Roman" w:hAnsi="Times New Roman" w:cs="Times New Roman"/>
          <w:b/>
          <w:sz w:val="24"/>
        </w:rPr>
        <w:t>Kajian Internalisasi Al Islam Kemuhammadiyahan</w:t>
      </w:r>
    </w:p>
    <w:p w:rsidR="0031059C" w:rsidRDefault="0031059C" w:rsidP="0031059C">
      <w:pPr>
        <w:pStyle w:val="TableParagraph"/>
        <w:rPr>
          <w:rFonts w:ascii="Liberation Serif"/>
          <w:i/>
          <w:sz w:val="24"/>
        </w:rPr>
      </w:pPr>
    </w:p>
    <w:p w:rsidR="0031059C" w:rsidRDefault="0031059C" w:rsidP="0031059C">
      <w:pPr>
        <w:pStyle w:val="TableParagraph"/>
        <w:rPr>
          <w:rFonts w:ascii="Liberation Serif"/>
          <w:i/>
          <w:sz w:val="24"/>
        </w:rPr>
      </w:pPr>
      <w:r>
        <w:rPr>
          <w:noProof/>
          <w:lang w:val="en-US"/>
        </w:rPr>
        <w:drawing>
          <wp:anchor distT="0" distB="0" distL="0" distR="0" simplePos="0" relativeHeight="251662336" behindDoc="0" locked="0" layoutInCell="1" allowOverlap="1" wp14:anchorId="6363566A" wp14:editId="74F70C8D">
            <wp:simplePos x="0" y="0"/>
            <wp:positionH relativeFrom="page">
              <wp:posOffset>2231571</wp:posOffset>
            </wp:positionH>
            <wp:positionV relativeFrom="page">
              <wp:posOffset>1447800</wp:posOffset>
            </wp:positionV>
            <wp:extent cx="4566115" cy="1153886"/>
            <wp:effectExtent l="0" t="0" r="6350" b="825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572000" cy="1155373"/>
                    </a:xfrm>
                    <a:prstGeom prst="rect">
                      <a:avLst/>
                    </a:prstGeom>
                  </pic:spPr>
                </pic:pic>
              </a:graphicData>
            </a:graphic>
            <wp14:sizeRelH relativeFrom="margin">
              <wp14:pctWidth>0</wp14:pctWidth>
            </wp14:sizeRelH>
            <wp14:sizeRelV relativeFrom="margin">
              <wp14:pctHeight>0</wp14:pctHeight>
            </wp14:sizeRelV>
          </wp:anchor>
        </w:drawing>
      </w:r>
    </w:p>
    <w:p w:rsidR="0031059C" w:rsidRDefault="0031059C" w:rsidP="0031059C">
      <w:pPr>
        <w:pStyle w:val="TableParagraph"/>
        <w:rPr>
          <w:rFonts w:ascii="Liberation Serif"/>
          <w:i/>
          <w:sz w:val="24"/>
        </w:rPr>
      </w:pPr>
    </w:p>
    <w:p w:rsidR="0031059C" w:rsidRDefault="0031059C" w:rsidP="0031059C">
      <w:pPr>
        <w:pStyle w:val="TableParagraph"/>
        <w:rPr>
          <w:rFonts w:ascii="Liberation Serif"/>
          <w:i/>
          <w:sz w:val="24"/>
        </w:rPr>
      </w:pPr>
    </w:p>
    <w:p w:rsidR="0031059C" w:rsidRDefault="0031059C" w:rsidP="0031059C">
      <w:pPr>
        <w:pStyle w:val="TableParagraph"/>
        <w:rPr>
          <w:rFonts w:ascii="Liberation Serif"/>
          <w:i/>
          <w:sz w:val="24"/>
        </w:rPr>
      </w:pPr>
    </w:p>
    <w:p w:rsidR="0031059C" w:rsidRDefault="0031059C" w:rsidP="0031059C">
      <w:pPr>
        <w:pStyle w:val="TableParagraph"/>
        <w:rPr>
          <w:rFonts w:ascii="Liberation Serif"/>
          <w:i/>
          <w:sz w:val="24"/>
        </w:rPr>
      </w:pPr>
    </w:p>
    <w:p w:rsidR="0031059C" w:rsidRPr="0031059C" w:rsidRDefault="0031059C" w:rsidP="00DC6C46">
      <w:pPr>
        <w:jc w:val="both"/>
        <w:rPr>
          <w:rFonts w:eastAsia="Calibri"/>
        </w:rPr>
      </w:pPr>
    </w:p>
    <w:p w:rsidR="0031059C" w:rsidRDefault="0031059C" w:rsidP="00DC6C46">
      <w:pPr>
        <w:jc w:val="both"/>
        <w:rPr>
          <w:rFonts w:eastAsia="Calibri"/>
        </w:rPr>
      </w:pPr>
    </w:p>
    <w:p w:rsidR="0031059C" w:rsidRPr="0031059C" w:rsidRDefault="0031059C" w:rsidP="0031059C">
      <w:pPr>
        <w:pStyle w:val="TableParagraph"/>
        <w:spacing w:line="360" w:lineRule="auto"/>
        <w:ind w:left="108" w:right="130"/>
        <w:jc w:val="both"/>
        <w:rPr>
          <w:rFonts w:ascii="Times New Roman" w:hAnsi="Times New Roman" w:cs="Times New Roman"/>
          <w:sz w:val="24"/>
        </w:rPr>
      </w:pPr>
      <w:r w:rsidRPr="0031059C">
        <w:rPr>
          <w:rFonts w:ascii="Times New Roman" w:hAnsi="Times New Roman" w:cs="Times New Roman"/>
          <w:sz w:val="24"/>
        </w:rPr>
        <w:t>“</w:t>
      </w:r>
      <w:r w:rsidRPr="0031059C">
        <w:rPr>
          <w:rFonts w:ascii="Times New Roman" w:hAnsi="Times New Roman" w:cs="Times New Roman"/>
          <w:i/>
          <w:sz w:val="24"/>
        </w:rPr>
        <w:t>Hai orang-orang yang beriman, janganlah kamu saling memakan harta sesamamu dengan jalan yang batil, kecuali dengan jalan perniagaan yang berlaku dengan suka sama-suka di antara kamu. Dan janganlah kamu membunuh dirimu; sesungguhnya Allah adalah Maha Penyayang kepadamu</w:t>
      </w:r>
      <w:r w:rsidRPr="0031059C">
        <w:rPr>
          <w:rFonts w:ascii="Times New Roman" w:hAnsi="Times New Roman" w:cs="Times New Roman"/>
          <w:sz w:val="24"/>
        </w:rPr>
        <w:t>. “ (An Nisa Ayat 29)</w:t>
      </w:r>
    </w:p>
    <w:p w:rsidR="0031059C" w:rsidRPr="0031059C" w:rsidRDefault="0031059C" w:rsidP="0031059C">
      <w:pPr>
        <w:spacing w:line="360" w:lineRule="auto"/>
        <w:ind w:left="142" w:firstLine="567"/>
        <w:jc w:val="both"/>
        <w:rPr>
          <w:rFonts w:eastAsia="Calibri"/>
        </w:rPr>
      </w:pPr>
      <w:proofErr w:type="gramStart"/>
      <w:r w:rsidRPr="0031059C">
        <w:t>Perdagangan atau aktivitas jual-beli telah dikenal umat manusia sejak dahulu kala.</w:t>
      </w:r>
      <w:proofErr w:type="gramEnd"/>
      <w:r w:rsidRPr="0031059C">
        <w:t xml:space="preserve"> Ajaran Islam secara tegas   telah   menghalalkan   aktivitas   jual-beli   atau </w:t>
      </w:r>
      <w:hyperlink r:id="rId11">
        <w:r w:rsidRPr="0031059C">
          <w:t xml:space="preserve">perdagangan </w:t>
        </w:r>
      </w:hyperlink>
      <w:proofErr w:type="gramStart"/>
      <w:r w:rsidRPr="0031059C">
        <w:t xml:space="preserve">dan </w:t>
      </w:r>
      <w:r w:rsidRPr="0031059C">
        <w:rPr>
          <w:spacing w:val="25"/>
        </w:rPr>
        <w:t xml:space="preserve"> </w:t>
      </w:r>
      <w:r w:rsidRPr="0031059C">
        <w:t>mengharamkan</w:t>
      </w:r>
      <w:proofErr w:type="gramEnd"/>
      <w:r w:rsidRPr="0031059C">
        <w:t xml:space="preserve"> </w:t>
      </w:r>
      <w:r w:rsidRPr="0031059C">
        <w:rPr>
          <w:spacing w:val="43"/>
        </w:rPr>
        <w:t xml:space="preserve"> </w:t>
      </w:r>
      <w:r w:rsidRPr="0031059C">
        <w:t>riba.</w:t>
      </w:r>
      <w:r w:rsidRPr="0031059C">
        <w:tab/>
      </w:r>
      <w:proofErr w:type="gramStart"/>
      <w:r w:rsidRPr="0031059C">
        <w:rPr>
          <w:spacing w:val="-4"/>
        </w:rPr>
        <w:t xml:space="preserve">Bahkan, </w:t>
      </w:r>
      <w:r w:rsidRPr="0031059C">
        <w:t>sebelum diangkat Allah SWT menjadi Rasul, Nabi Muhammad SAW adalah seorang pedagang yang jujur.</w:t>
      </w:r>
      <w:proofErr w:type="gramEnd"/>
      <w:r w:rsidRPr="0031059C">
        <w:t xml:space="preserve"> </w:t>
      </w:r>
      <w:proofErr w:type="gramStart"/>
      <w:r w:rsidRPr="0031059C">
        <w:t>Dalam sebuah hadis, Nabi SAW bersabda, “Pedagang yang baik adalah yang mudah dalam membeli dan mudah pula dalam menjual” (HR Bukhari).</w:t>
      </w:r>
      <w:proofErr w:type="gramEnd"/>
    </w:p>
    <w:p w:rsidR="0031059C" w:rsidRPr="0031059C" w:rsidRDefault="0031059C" w:rsidP="0031059C">
      <w:pPr>
        <w:spacing w:line="360" w:lineRule="auto"/>
        <w:ind w:left="142" w:firstLine="567"/>
        <w:jc w:val="both"/>
      </w:pPr>
      <w:proofErr w:type="gramStart"/>
      <w:r>
        <w:t>Sejak masih anak-anak, Nabi Muhammad SAW telah hidup berdikari.</w:t>
      </w:r>
      <w:proofErr w:type="gramEnd"/>
      <w:r>
        <w:t xml:space="preserve"> </w:t>
      </w:r>
      <w:proofErr w:type="gramStart"/>
      <w:r>
        <w:t>Sebelum menjadi pedagang, beliau telah menggembala kambing milik orang-orang demi memenuhi kebutuhan sehari-hari.</w:t>
      </w:r>
      <w:proofErr w:type="gramEnd"/>
      <w:r>
        <w:t xml:space="preserve"> Dalam konteks ini para pedagang sate maranggi melakukan sebuah usaha dalam rangka memenuhi kebutuhan hidup nya serta keluarganya, sebagai mana yang telah dicontohkan Rasulullah SAW, bahwa para pedagang ini berupaya menjadi para pedagang yang jujur dan berusaha sesuai dengan kemampuannya. “Sesungguhnya Allah </w:t>
      </w:r>
      <w:proofErr w:type="gramStart"/>
      <w:r>
        <w:t>akan</w:t>
      </w:r>
      <w:proofErr w:type="gramEnd"/>
      <w:r>
        <w:t xml:space="preserve"> menolong seorang hamba-Nya selama hamba itu menolong orang yang lain“. (Hadits muslim, abu daud dan tirmidzi</w:t>
      </w:r>
      <w:proofErr w:type="gramStart"/>
      <w:r>
        <w:t>) ...</w:t>
      </w:r>
      <w:proofErr w:type="gramEnd"/>
      <w:r>
        <w:t xml:space="preserve"> Allah SWT </w:t>
      </w:r>
      <w:proofErr w:type="gramStart"/>
      <w:r>
        <w:t>akan</w:t>
      </w:r>
      <w:proofErr w:type="gramEnd"/>
      <w:r>
        <w:t xml:space="preserve"> memberikan pelayanan surga kepada orang yang menolong meringankan beban hidup orang lain Berdasarkan hadis diatas, menerangkan bahwa membantu orang adalah tugas sesama, dan itu adalah perbuatan yang sangat baik. Dalam konteks pengabdian masyarakat ini, bahwa membantu  dalam  mengembangkan  pemasaran  produk  kerang  hijau  dan  memperluas</w:t>
      </w:r>
      <w:r>
        <w:rPr>
          <w:spacing w:val="28"/>
        </w:rPr>
        <w:t xml:space="preserve"> </w:t>
      </w:r>
      <w:r>
        <w:t xml:space="preserve">pasar sebagai  upaya  membantu  supplier  mengambangkan  produknya  di  masyarakat. </w:t>
      </w:r>
      <w:r>
        <w:rPr>
          <w:spacing w:val="32"/>
        </w:rPr>
        <w:t xml:space="preserve"> </w:t>
      </w:r>
      <w:proofErr w:type="gramStart"/>
      <w:r>
        <w:t>Harapannya adalah dapat menaikan penghasilan atau pendapatan terutama pada kondisi pandemic Covid 19.</w:t>
      </w:r>
      <w:proofErr w:type="gramEnd"/>
    </w:p>
    <w:p w:rsidR="0031059C" w:rsidRPr="00DC6C46" w:rsidRDefault="0031059C" w:rsidP="00DC6C46">
      <w:pPr>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0F33F2">
            <w:pPr>
              <w:jc w:val="both"/>
              <w:rPr>
                <w:rFonts w:eastAsia="Calibri"/>
              </w:rPr>
            </w:pPr>
            <w:r w:rsidRPr="00B94A8D">
              <w:rPr>
                <w:rFonts w:eastAsia="Calibri"/>
                <w:b/>
              </w:rPr>
              <w:t>Ringkasan</w:t>
            </w:r>
            <w:r w:rsidRPr="00DC6C46">
              <w:rPr>
                <w:rFonts w:eastAsia="Calibri"/>
              </w:rPr>
              <w:t xml:space="preserve"> </w:t>
            </w:r>
            <w:r w:rsidRPr="00B94A8D">
              <w:rPr>
                <w:rFonts w:eastAsia="Calibri"/>
                <w:i/>
              </w:rPr>
              <w:t>maksimal 500 kata yang memuat</w:t>
            </w:r>
            <w:r w:rsidR="000F33F2">
              <w:rPr>
                <w:rFonts w:eastAsia="Calibri"/>
                <w:i/>
              </w:rPr>
              <w:t xml:space="preserve"> permasalahan, solusi, </w:t>
            </w:r>
            <w:r w:rsidR="00A17676">
              <w:rPr>
                <w:rFonts w:eastAsia="Calibri"/>
                <w:i/>
              </w:rPr>
              <w:t xml:space="preserve">metode, </w:t>
            </w:r>
            <w:r w:rsidR="000F33F2">
              <w:rPr>
                <w:rFonts w:eastAsia="Calibri"/>
                <w:i/>
              </w:rPr>
              <w:t xml:space="preserve">hasil </w:t>
            </w:r>
            <w:r w:rsidRPr="00B94A8D">
              <w:rPr>
                <w:rFonts w:eastAsia="Calibri"/>
                <w:i/>
              </w:rPr>
              <w:t xml:space="preserve">dan luaran yang dicapai. Ringkasan juga memuat uraian secara cermat dan singkat kegiatan yang </w:t>
            </w:r>
            <w:r w:rsidR="000F33F2">
              <w:rPr>
                <w:rFonts w:eastAsia="Calibri"/>
                <w:i/>
              </w:rPr>
              <w:t>telah dilakukan</w:t>
            </w:r>
            <w:r w:rsidRPr="00DC6C46">
              <w:rPr>
                <w:rFonts w:eastAsia="Calibri"/>
              </w:rPr>
              <w:t>.</w:t>
            </w:r>
          </w:p>
        </w:tc>
      </w:tr>
    </w:tbl>
    <w:p w:rsidR="006F457B" w:rsidRDefault="006F457B" w:rsidP="00DC6C46">
      <w:pPr>
        <w:tabs>
          <w:tab w:val="left" w:pos="540"/>
        </w:tabs>
        <w:autoSpaceDE w:val="0"/>
        <w:autoSpaceDN w:val="0"/>
        <w:adjustRightInd w:val="0"/>
        <w:jc w:val="both"/>
        <w:rPr>
          <w:rFonts w:eastAsia="Calibri"/>
        </w:rPr>
      </w:pPr>
    </w:p>
    <w:p w:rsidR="0031059C" w:rsidRDefault="0031059C" w:rsidP="0031059C">
      <w:pPr>
        <w:tabs>
          <w:tab w:val="left" w:pos="540"/>
        </w:tabs>
        <w:autoSpaceDE w:val="0"/>
        <w:autoSpaceDN w:val="0"/>
        <w:adjustRightInd w:val="0"/>
        <w:spacing w:line="360" w:lineRule="auto"/>
        <w:jc w:val="both"/>
      </w:pPr>
      <w:proofErr w:type="gramStart"/>
      <w:r>
        <w:lastRenderedPageBreak/>
        <w:t>Mayoritas masyarakat yang tinggal di daerah pesisir Kalibaru rata-rata memiliki profesi sebagai nelayan.</w:t>
      </w:r>
      <w:proofErr w:type="gramEnd"/>
      <w:r>
        <w:t xml:space="preserve"> </w:t>
      </w:r>
      <w:proofErr w:type="gramStart"/>
      <w:r>
        <w:t>Pekerjaan sebagai Nelayan memiliki penghasilan yang kurang untuk memenuhi kebutuhan hidupnya.</w:t>
      </w:r>
      <w:proofErr w:type="gramEnd"/>
      <w:r>
        <w:t xml:space="preserve"> </w:t>
      </w:r>
      <w:proofErr w:type="gramStart"/>
      <w:r>
        <w:t>Untuk mendapatkan penghasilan tambahan keluarga dibutuhkan sampingan penghasilan untuk memenuhi kebutuhan keluarga sehari-hari.</w:t>
      </w:r>
      <w:proofErr w:type="gramEnd"/>
      <w:r>
        <w:t xml:space="preserve"> </w:t>
      </w:r>
      <w:proofErr w:type="gramStart"/>
      <w:r>
        <w:t>Untuk mendapatkan penghasilan tambahan, ibu-ibu wilayah warga kampung kerang Hijau membantu suami dengan mendapatkan penghasilan dengan memproduksi makanan ringan berupa Kerupuk Kerang Hijau.</w:t>
      </w:r>
      <w:proofErr w:type="gramEnd"/>
      <w:r>
        <w:t xml:space="preserve"> </w:t>
      </w:r>
      <w:proofErr w:type="gramStart"/>
      <w:r>
        <w:t>Pengolahan yang dilakukan masih sederhana dan terbatas baik dari permodalan dan pemasarannya.</w:t>
      </w:r>
      <w:proofErr w:type="gramEnd"/>
      <w:r>
        <w:t xml:space="preserve"> </w:t>
      </w:r>
      <w:proofErr w:type="gramStart"/>
      <w:r>
        <w:t>Produk Kerupuk Kerang Hijau dirasa masih belum mampu mengembangkan secara pemasarannya karena keterbatasan pengetahuan.</w:t>
      </w:r>
      <w:proofErr w:type="gramEnd"/>
      <w:r>
        <w:t xml:space="preserve"> </w:t>
      </w:r>
      <w:proofErr w:type="gramStart"/>
      <w:r>
        <w:t>Perlu upaya meningkatkan hasil produksinya.</w:t>
      </w:r>
      <w:proofErr w:type="gramEnd"/>
      <w:r>
        <w:t xml:space="preserve"> Solusi yang dilakukan dalam program pengabdian masyarakat antara lain</w:t>
      </w:r>
      <w:proofErr w:type="gramStart"/>
      <w:r>
        <w:t>:Membantu</w:t>
      </w:r>
      <w:proofErr w:type="gramEnd"/>
      <w:r>
        <w:t xml:space="preserve"> membuat kemasan, membantu pemasaran melalui media sosial atau memanfaatkan market place dan pelatihan pengelolaan pemasaran produk, dan mambuat logo pada kemasan. Rencana kegiatan </w:t>
      </w:r>
      <w:proofErr w:type="gramStart"/>
      <w:r>
        <w:t>akan</w:t>
      </w:r>
      <w:proofErr w:type="gramEnd"/>
      <w:r>
        <w:t xml:space="preserve"> diawali dengan membuat desain packanging dan mendesain logo, dan strategi komunikasi pemasaran kamudian diharapkan dengan dipasarkannya produk ini ke pasar online meningkatkan pendapatan atau penghasilan sehari-hari. Kegiatan yang dilakukan dengan </w:t>
      </w:r>
      <w:proofErr w:type="gramStart"/>
      <w:r>
        <w:t>Luring</w:t>
      </w:r>
      <w:proofErr w:type="gramEnd"/>
      <w:r>
        <w:t xml:space="preserve"> dengan memperhatikan protocol kesehatan.</w:t>
      </w:r>
    </w:p>
    <w:p w:rsidR="0031059C" w:rsidRPr="00DC6C46" w:rsidRDefault="0031059C" w:rsidP="0031059C">
      <w:pPr>
        <w:tabs>
          <w:tab w:val="left" w:pos="540"/>
        </w:tabs>
        <w:autoSpaceDE w:val="0"/>
        <w:autoSpaceDN w:val="0"/>
        <w:adjustRightInd w:val="0"/>
        <w:spacing w:line="360" w:lineRule="auto"/>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DC6C46">
            <w:pPr>
              <w:rPr>
                <w:rFonts w:eastAsia="Calibri"/>
                <w:szCs w:val="22"/>
              </w:rPr>
            </w:pPr>
            <w:r w:rsidRPr="00B94A8D">
              <w:rPr>
                <w:rFonts w:eastAsia="Calibri"/>
                <w:b/>
                <w:szCs w:val="22"/>
              </w:rPr>
              <w:t xml:space="preserve">Kata </w:t>
            </w:r>
            <w:r w:rsidR="00B94A8D" w:rsidRPr="00B94A8D">
              <w:rPr>
                <w:rFonts w:eastAsia="Calibri"/>
                <w:b/>
                <w:szCs w:val="22"/>
              </w:rPr>
              <w:t>Kunci</w:t>
            </w:r>
            <w:r w:rsidR="00B94A8D" w:rsidRPr="00DC6C46">
              <w:rPr>
                <w:rFonts w:eastAsia="Calibri"/>
                <w:szCs w:val="22"/>
              </w:rPr>
              <w:t xml:space="preserve"> </w:t>
            </w:r>
            <w:r w:rsidRPr="00B94A8D">
              <w:rPr>
                <w:rFonts w:eastAsia="Calibri"/>
                <w:i/>
                <w:szCs w:val="22"/>
              </w:rPr>
              <w:t>maksimal 5 kata</w:t>
            </w:r>
          </w:p>
        </w:tc>
      </w:tr>
    </w:tbl>
    <w:p w:rsidR="0031059C" w:rsidRPr="0031059C" w:rsidRDefault="0031059C" w:rsidP="0031059C">
      <w:pPr>
        <w:pStyle w:val="BodyText"/>
        <w:spacing w:before="1" w:line="289" w:lineRule="exact"/>
        <w:ind w:left="105"/>
        <w:rPr>
          <w:rFonts w:ascii="Times New Roman" w:hAnsi="Times New Roman" w:cs="Times New Roman"/>
        </w:rPr>
      </w:pPr>
      <w:r w:rsidRPr="0031059C">
        <w:rPr>
          <w:rFonts w:ascii="Times New Roman" w:hAnsi="Times New Roman" w:cs="Times New Roman"/>
        </w:rPr>
        <w:t>Pemasaran, Kerupuk Kerang Hijau, online</w:t>
      </w:r>
    </w:p>
    <w:p w:rsidR="006F457B" w:rsidRPr="00DC6C46" w:rsidRDefault="006F457B" w:rsidP="00DC6C46">
      <w:pPr>
        <w:rPr>
          <w:rFonts w:eastAsia="Calibri"/>
          <w:szCs w:val="22"/>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B94A8D" w:rsidP="00B94A8D">
            <w:pPr>
              <w:jc w:val="both"/>
              <w:rPr>
                <w:rFonts w:eastAsia="Calibri"/>
              </w:rPr>
            </w:pPr>
            <w:r w:rsidRPr="00B94A8D">
              <w:rPr>
                <w:rFonts w:eastAsia="Calibri"/>
                <w:b/>
              </w:rPr>
              <w:t>Pendahuluan</w:t>
            </w:r>
            <w:r w:rsidR="00DC6C46" w:rsidRPr="00DC6C46">
              <w:rPr>
                <w:rFonts w:eastAsia="Calibri"/>
              </w:rPr>
              <w:t xml:space="preserve"> </w:t>
            </w:r>
            <w:r w:rsidR="00DC6C46" w:rsidRPr="00B94A8D">
              <w:rPr>
                <w:rFonts w:eastAsia="Calibri"/>
                <w:i/>
              </w:rPr>
              <w:t>maksimal 2000 kata yang berisi uraian analisis situasi dan permasalahan mitra. Uraikan permasalahan dan kasus yang dihadapi mitra dengan disertai profil mitra, data, gambar/foto situasi mitra. Jika terkait dengan produksi usaha maka jelaskan potensi dan peluang produksi dan manajemen usaha mitra. Tuliskan secara jelas justifikasi pengusul bersama mitra dalam menentukan persoalan prioritas yang disepakati untuk dis</w:t>
            </w:r>
            <w:r w:rsidR="0031059C">
              <w:rPr>
                <w:rFonts w:eastAsia="Calibri"/>
                <w:i/>
              </w:rPr>
              <w:t>elesaikan selama pelaksanaan pe</w:t>
            </w:r>
            <w:r w:rsidR="00DC6C46" w:rsidRPr="00B94A8D">
              <w:rPr>
                <w:rFonts w:eastAsia="Calibri"/>
                <w:i/>
              </w:rPr>
              <w:t>ngabdian kepada masyarakat.</w:t>
            </w:r>
          </w:p>
        </w:tc>
      </w:tr>
    </w:tbl>
    <w:p w:rsidR="006F457B" w:rsidRDefault="006F457B" w:rsidP="00DC6C46">
      <w:pPr>
        <w:rPr>
          <w:rFonts w:eastAsia="Calibri"/>
          <w:szCs w:val="22"/>
          <w:highlight w:val="yellow"/>
        </w:rPr>
      </w:pPr>
    </w:p>
    <w:p w:rsidR="0031059C" w:rsidRDefault="0031059C" w:rsidP="0031059C">
      <w:pPr>
        <w:spacing w:line="360" w:lineRule="auto"/>
        <w:ind w:firstLine="567"/>
        <w:jc w:val="both"/>
      </w:pPr>
      <w:proofErr w:type="gramStart"/>
      <w:r w:rsidRPr="0031059C">
        <w:t>Kelurahan Kalibaru adalah salah satu kelurahan yang terdapat di Kecamatan Cilincing.</w:t>
      </w:r>
      <w:proofErr w:type="gramEnd"/>
      <w:r w:rsidRPr="0031059C">
        <w:t xml:space="preserve">  </w:t>
      </w:r>
      <w:proofErr w:type="gramStart"/>
      <w:r w:rsidRPr="0031059C">
        <w:t>Wilayah Kalibaru memiliki penduduk yang cukup padat yang terletak di pinggir pesisir pantai Jakarta Utara.</w:t>
      </w:r>
      <w:proofErr w:type="gramEnd"/>
      <w:r w:rsidRPr="0031059C">
        <w:t xml:space="preserve"> </w:t>
      </w:r>
      <w:proofErr w:type="gramStart"/>
      <w:r w:rsidRPr="0031059C">
        <w:t>Kondisi wilayah RW 01 Kalibaru Barat berbatasan dengan RW 04, RW 06, RW 013 dan RW 015.</w:t>
      </w:r>
      <w:proofErr w:type="gramEnd"/>
      <w:r w:rsidRPr="0031059C">
        <w:t xml:space="preserve"> Untuk Penduduk wilayah Kalibaru Barat RW 01 dalam keseharian melakukan </w:t>
      </w:r>
      <w:proofErr w:type="gramStart"/>
      <w:r w:rsidRPr="0031059C">
        <w:t>aktifitas  dengan</w:t>
      </w:r>
      <w:proofErr w:type="gramEnd"/>
      <w:r w:rsidRPr="0031059C">
        <w:t xml:space="preserve"> mata pencaharian sebagai nelayan dan sebagian bekerja sebagai buruh pabrik. </w:t>
      </w:r>
      <w:proofErr w:type="gramStart"/>
      <w:r w:rsidRPr="0031059C">
        <w:t>Kegiatan aktivitas sehari-hari sebagai nelayan bergantung kepada kondisi alam, seperti iklim dan cuaca.</w:t>
      </w:r>
      <w:proofErr w:type="gramEnd"/>
      <w:r w:rsidRPr="0031059C">
        <w:t xml:space="preserve"> Oleh karena itu </w:t>
      </w:r>
      <w:proofErr w:type="gramStart"/>
      <w:r w:rsidRPr="0031059C">
        <w:t>akan</w:t>
      </w:r>
      <w:proofErr w:type="gramEnd"/>
      <w:r w:rsidRPr="0031059C">
        <w:t xml:space="preserve"> sangat berpengeruh dalam pemenuhan kebutuhan sehari-hari apalagi ditambah adanya fenomena Covid 19. </w:t>
      </w:r>
      <w:proofErr w:type="gramStart"/>
      <w:r w:rsidRPr="0031059C">
        <w:t>Menyebabkan banyak kegiatan ekonomi terpukul bahkan berhenti dengan cepat, sehingga berdampak kepada daya beli masyarakat menurun.</w:t>
      </w:r>
      <w:proofErr w:type="gramEnd"/>
      <w:r w:rsidRPr="0031059C">
        <w:t xml:space="preserve"> </w:t>
      </w:r>
      <w:proofErr w:type="gramStart"/>
      <w:r w:rsidRPr="0031059C">
        <w:t>Banyak perusahaan atau pabrik yang dan pelaku usaha yang bermodal besar mengalami kerugian besar dan merumahkan karyawannya.</w:t>
      </w:r>
      <w:proofErr w:type="gramEnd"/>
    </w:p>
    <w:p w:rsidR="0031059C" w:rsidRPr="0031059C" w:rsidRDefault="0031059C" w:rsidP="0031059C">
      <w:pPr>
        <w:spacing w:line="360" w:lineRule="auto"/>
        <w:ind w:firstLine="567"/>
        <w:jc w:val="both"/>
      </w:pPr>
    </w:p>
    <w:p w:rsidR="0031059C" w:rsidRDefault="0031059C" w:rsidP="0031059C">
      <w:pPr>
        <w:spacing w:line="360" w:lineRule="auto"/>
        <w:jc w:val="both"/>
        <w:rPr>
          <w:b/>
        </w:rPr>
      </w:pPr>
      <w:r w:rsidRPr="0031059C">
        <w:rPr>
          <w:b/>
        </w:rPr>
        <w:lastRenderedPageBreak/>
        <w:t xml:space="preserve">1. Permasalahan Mitra </w:t>
      </w:r>
    </w:p>
    <w:p w:rsidR="0031059C" w:rsidRPr="0031059C" w:rsidRDefault="0031059C" w:rsidP="0031059C">
      <w:pPr>
        <w:spacing w:line="360" w:lineRule="auto"/>
        <w:ind w:left="340"/>
        <w:jc w:val="both"/>
      </w:pPr>
      <w:r>
        <w:t xml:space="preserve">Berdasarkan hasil kesepakatan dengan pihak mitra, permasalahan utama yang </w:t>
      </w:r>
      <w:proofErr w:type="gramStart"/>
      <w:r>
        <w:t>akan</w:t>
      </w:r>
      <w:proofErr w:type="gramEnd"/>
      <w:r>
        <w:t xml:space="preserve"> dicarikan solusi melalui kegiatan atau program ini meliputi dua aspek, yaitu aspek pemasaran secara online dan manajemen pengelolaannya</w:t>
      </w:r>
    </w:p>
    <w:p w:rsidR="0031059C" w:rsidRDefault="0031059C" w:rsidP="0031059C">
      <w:pPr>
        <w:spacing w:line="360" w:lineRule="auto"/>
        <w:ind w:left="284" w:firstLine="567"/>
        <w:jc w:val="both"/>
      </w:pPr>
      <w:proofErr w:type="gramStart"/>
      <w:r w:rsidRPr="0031059C">
        <w:t>Dari pengamatan terhadap kondisi di lapangan Produksi kerupuk kerang hijau dirasa belum dilakukan dengan maksimal jika dilihat dari segi pemasarannya apalagi dalam kondisi pandemi covid 19 membuat banyaknya penurunan daya beli masyarakat untuk saling bertemu.</w:t>
      </w:r>
      <w:proofErr w:type="gramEnd"/>
      <w:r w:rsidRPr="0031059C">
        <w:t xml:space="preserve"> </w:t>
      </w:r>
      <w:proofErr w:type="gramStart"/>
      <w:r w:rsidRPr="0031059C">
        <w:t>Sehingga mempengaruhi pemasukan bagi warga yang memiliki usaha produksi kerupuk kerang Hijau.</w:t>
      </w:r>
      <w:proofErr w:type="gramEnd"/>
      <w:r w:rsidRPr="0031059C">
        <w:t xml:space="preserve"> Pembuat kerupuk kerang hijau untuk pemasarannya tidak dibantu dengan sistem online, hal ini disebabkan </w:t>
      </w:r>
      <w:proofErr w:type="gramStart"/>
      <w:r w:rsidRPr="0031059C">
        <w:t>karena  kurangnya</w:t>
      </w:r>
      <w:proofErr w:type="gramEnd"/>
      <w:r w:rsidRPr="0031059C">
        <w:t xml:space="preserve"> pemahaman tentang pemasaran secara online dan bagaimana cara melakukan transaksinya. </w:t>
      </w:r>
      <w:proofErr w:type="gramStart"/>
      <w:r w:rsidRPr="0031059C">
        <w:t>Salah satu warga yang memproduksi kerupuk kerang hijau adalah Ibu Nana yang memiliki merk kerupuk kerang Hijau bernama “DZAKY”.</w:t>
      </w:r>
      <w:proofErr w:type="gramEnd"/>
      <w:r w:rsidRPr="0031059C">
        <w:t xml:space="preserve"> </w:t>
      </w:r>
      <w:proofErr w:type="gramStart"/>
      <w:r w:rsidRPr="0031059C">
        <w:t xml:space="preserve">Ini merupakan potensi dari </w:t>
      </w:r>
      <w:r>
        <w:t>wilayah kalibaru</w:t>
      </w:r>
      <w:r w:rsidRPr="0031059C">
        <w:t xml:space="preserve"> RW 01 untuk dapat meningkatkan pendapatankeluarga melalui inovasi yang didukung dari sistem Digitalisasi atau sistem online dan pengemasan yang menarik dan higienis.</w:t>
      </w:r>
      <w:proofErr w:type="gramEnd"/>
      <w:r w:rsidRPr="0031059C">
        <w:t xml:space="preserve"> Kerupuk Kerang Hijau Dzaki mengalami penurunan produksi disebabkan karena:</w:t>
      </w:r>
    </w:p>
    <w:p w:rsidR="0031059C" w:rsidRDefault="0031059C" w:rsidP="0031059C">
      <w:pPr>
        <w:numPr>
          <w:ilvl w:val="0"/>
          <w:numId w:val="9"/>
        </w:numPr>
        <w:tabs>
          <w:tab w:val="left" w:pos="709"/>
        </w:tabs>
        <w:spacing w:line="360" w:lineRule="auto"/>
        <w:ind w:left="709" w:right="-30" w:hanging="369"/>
        <w:jc w:val="both"/>
      </w:pPr>
      <w:r>
        <w:t>Mitra tidak mempunyai media pemasaran secara online. Mitra membutuhkan fasilitas untuk mensukseskan pemasaran secara mandiri. Akibat kurangnya pemahaman dan pengetahuan tentang pengembangan inovasi pemasaran secara online. Maka permasalahan ini mendapatkan prioritas untuk memberikan kemudshan kepada mitra dalam melakukan pengelolaan pemasaran online secara mandiri.</w:t>
      </w:r>
    </w:p>
    <w:p w:rsidR="0031059C" w:rsidRDefault="0031059C" w:rsidP="0031059C">
      <w:pPr>
        <w:numPr>
          <w:ilvl w:val="0"/>
          <w:numId w:val="9"/>
        </w:numPr>
        <w:tabs>
          <w:tab w:val="left" w:pos="709"/>
        </w:tabs>
        <w:spacing w:line="360" w:lineRule="auto"/>
        <w:ind w:left="709" w:right="-30" w:hanging="369"/>
        <w:jc w:val="both"/>
      </w:pPr>
      <w:r>
        <w:t>Mitra belum mampu mengemas hasil produksi secara menarik. Pihak mitra belum mengetahui teknik pengemasan produk yang menarik yang mampu memberikan ciri khas yang dapat meyakinkan konsumen.</w:t>
      </w:r>
    </w:p>
    <w:p w:rsidR="0031059C" w:rsidRDefault="0031059C" w:rsidP="0031059C">
      <w:pPr>
        <w:pStyle w:val="ListParagraph"/>
        <w:spacing w:line="360" w:lineRule="auto"/>
        <w:ind w:left="284"/>
        <w:jc w:val="both"/>
      </w:pPr>
      <w:proofErr w:type="gramStart"/>
      <w:r w:rsidRPr="0031059C">
        <w:t xml:space="preserve">Maka dari itu pentingnya pendampingan </w:t>
      </w:r>
      <w:r>
        <w:t xml:space="preserve">dalam pemasaran produk kerupuk kerang </w:t>
      </w:r>
      <w:r w:rsidRPr="0031059C">
        <w:t>ini sangat penting dilakukan terutama dalam era digital saat ini di masa pandemi Covid 19.</w:t>
      </w:r>
      <w:proofErr w:type="gramEnd"/>
      <w:r w:rsidRPr="0031059C">
        <w:t xml:space="preserve"> Apalagi sekarang dengan maraknya </w:t>
      </w:r>
      <w:r w:rsidRPr="0031059C">
        <w:rPr>
          <w:i/>
        </w:rPr>
        <w:t>e-commerce, online shop</w:t>
      </w:r>
      <w:r w:rsidRPr="0031059C">
        <w:t xml:space="preserve"> dan lainnya, tentu </w:t>
      </w:r>
      <w:proofErr w:type="gramStart"/>
      <w:r w:rsidRPr="0031059C">
        <w:t>akan</w:t>
      </w:r>
      <w:proofErr w:type="gramEnd"/>
      <w:r w:rsidRPr="0031059C">
        <w:t xml:space="preserve"> membantu dalam pemasaran secara online.</w:t>
      </w:r>
      <w:r>
        <w:t xml:space="preserve"> </w:t>
      </w:r>
      <w:proofErr w:type="gramStart"/>
      <w:r w:rsidRPr="007C14F0">
        <w:t>Permasalahan ini memperoleh perhatian karena dapat mempengaruhi keberhasilan pemasaran produk.</w:t>
      </w:r>
      <w:proofErr w:type="gramEnd"/>
      <w:r>
        <w:t xml:space="preserve"> </w:t>
      </w:r>
      <w:r w:rsidRPr="0031059C">
        <w:t xml:space="preserve">Melihat situasi di atas, </w:t>
      </w:r>
      <w:proofErr w:type="gramStart"/>
      <w:r w:rsidRPr="0031059C">
        <w:t>tim</w:t>
      </w:r>
      <w:proofErr w:type="gramEnd"/>
      <w:r w:rsidRPr="0031059C">
        <w:t xml:space="preserve"> Pengabdian Masyarakat membantu </w:t>
      </w:r>
      <w:r>
        <w:t xml:space="preserve">mencarikan solusi pemecahannya dengan </w:t>
      </w:r>
      <w:r w:rsidRPr="0031059C">
        <w:t xml:space="preserve">pendampingan Pemasaran Produk Kerupuk Kerang Hijau dalam menghadapi </w:t>
      </w:r>
      <w:r>
        <w:t>pandemic Covid 19 meliputi:</w:t>
      </w:r>
    </w:p>
    <w:p w:rsidR="0031059C" w:rsidRDefault="0031059C" w:rsidP="0031059C">
      <w:pPr>
        <w:numPr>
          <w:ilvl w:val="0"/>
          <w:numId w:val="10"/>
        </w:numPr>
        <w:tabs>
          <w:tab w:val="left" w:pos="709"/>
          <w:tab w:val="left" w:pos="9042"/>
        </w:tabs>
        <w:spacing w:line="360" w:lineRule="auto"/>
        <w:ind w:left="709" w:right="-30" w:hanging="369"/>
        <w:jc w:val="both"/>
      </w:pPr>
      <w:r>
        <w:t xml:space="preserve">Mitra belum paham dan terampil dalam pengemasan kerupuk kerang hijau </w:t>
      </w:r>
    </w:p>
    <w:p w:rsidR="0031059C" w:rsidRDefault="0031059C" w:rsidP="0031059C">
      <w:pPr>
        <w:numPr>
          <w:ilvl w:val="0"/>
          <w:numId w:val="10"/>
        </w:numPr>
        <w:tabs>
          <w:tab w:val="left" w:pos="709"/>
          <w:tab w:val="left" w:pos="9042"/>
        </w:tabs>
        <w:spacing w:line="360" w:lineRule="auto"/>
        <w:ind w:left="709" w:right="-30" w:hanging="369"/>
        <w:jc w:val="both"/>
      </w:pPr>
      <w:r>
        <w:t>Mitra masih sangat awam dengan manajemen pengelolaan secara online</w:t>
      </w:r>
    </w:p>
    <w:p w:rsidR="0031059C" w:rsidRDefault="0031059C" w:rsidP="0031059C">
      <w:pPr>
        <w:numPr>
          <w:ilvl w:val="0"/>
          <w:numId w:val="10"/>
        </w:numPr>
        <w:tabs>
          <w:tab w:val="left" w:pos="709"/>
          <w:tab w:val="left" w:pos="9042"/>
        </w:tabs>
        <w:spacing w:line="360" w:lineRule="auto"/>
        <w:ind w:left="709" w:right="-30" w:hanging="369"/>
        <w:jc w:val="both"/>
      </w:pPr>
      <w:r>
        <w:t xml:space="preserve">Mitra belum paham dan terampil dalam mengelola teknik promosi dan pemasaran produk yang </w:t>
      </w:r>
      <w:proofErr w:type="gramStart"/>
      <w:r>
        <w:t>akan</w:t>
      </w:r>
      <w:proofErr w:type="gramEnd"/>
      <w:r>
        <w:t xml:space="preserve"> dihasilkan. Mitra masih belum mengetahui bagaimana mempromosikan dan </w:t>
      </w:r>
      <w:r>
        <w:lastRenderedPageBreak/>
        <w:t>memasarkan produk secara baik secara online. Permasalahan ini menjadi prioritas karena pemasaran merupakan salah satu kunci keberhasilan suatu usaha.</w:t>
      </w:r>
    </w:p>
    <w:p w:rsidR="0031059C" w:rsidRPr="0031059C" w:rsidRDefault="0031059C" w:rsidP="0031059C">
      <w:pPr>
        <w:pStyle w:val="ListParagraph"/>
        <w:spacing w:line="360" w:lineRule="auto"/>
        <w:ind w:left="284"/>
        <w:jc w:val="both"/>
      </w:pPr>
    </w:p>
    <w:p w:rsidR="0031059C" w:rsidRDefault="0031059C" w:rsidP="0031059C">
      <w:pPr>
        <w:pStyle w:val="ListParagraph"/>
        <w:spacing w:line="360" w:lineRule="auto"/>
        <w:ind w:left="0"/>
        <w:rPr>
          <w:b/>
        </w:rPr>
      </w:pPr>
      <w:r>
        <w:rPr>
          <w:b/>
        </w:rPr>
        <w:t>Profil Mitra</w:t>
      </w:r>
    </w:p>
    <w:p w:rsidR="0031059C" w:rsidRPr="0031059C" w:rsidRDefault="0031059C" w:rsidP="0031059C">
      <w:pPr>
        <w:pStyle w:val="ListParagraph"/>
        <w:spacing w:line="360" w:lineRule="auto"/>
        <w:ind w:left="0"/>
        <w:jc w:val="both"/>
      </w:pPr>
      <w:r>
        <w:rPr>
          <w:noProof/>
        </w:rPr>
        <w:drawing>
          <wp:anchor distT="0" distB="0" distL="114300" distR="114300" simplePos="0" relativeHeight="251666432" behindDoc="0" locked="0" layoutInCell="1" allowOverlap="1" wp14:anchorId="13503F06" wp14:editId="088E899F">
            <wp:simplePos x="0" y="0"/>
            <wp:positionH relativeFrom="column">
              <wp:posOffset>1375410</wp:posOffset>
            </wp:positionH>
            <wp:positionV relativeFrom="paragraph">
              <wp:posOffset>1028700</wp:posOffset>
            </wp:positionV>
            <wp:extent cx="3308985" cy="2243455"/>
            <wp:effectExtent l="0" t="0" r="5715" b="4445"/>
            <wp:wrapNone/>
            <wp:docPr id="7" name="Picture 7" descr="C:\Users\User\Downloads\d1399c73-f07f-466d-a708-9d03a8ed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1399c73-f07f-466d-a708-9d03a8ed09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985" cy="2243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Kerupuk Kerang Hijau “DZAKY” didirikan pada tahun 2018, yang didirikan oleh Ibu Nana.</w:t>
      </w:r>
      <w:proofErr w:type="gramEnd"/>
      <w:r>
        <w:t xml:space="preserve"> </w:t>
      </w:r>
      <w:proofErr w:type="gramStart"/>
      <w:r>
        <w:t>Ibu nana warga kalibaru RT 012/ RW 01.</w:t>
      </w:r>
      <w:proofErr w:type="gramEnd"/>
      <w:r>
        <w:t xml:space="preserve"> </w:t>
      </w:r>
      <w:proofErr w:type="gramStart"/>
      <w:r>
        <w:t>Yang memiliki suami dengan mata pencaharian sebagai nelayan, memiliki 2 orang anak, tinggal di daerah tempat pemukiman padat penduduk di pesisir pantai.</w:t>
      </w:r>
      <w:proofErr w:type="gramEnd"/>
      <w:r>
        <w:t xml:space="preserve"> Nama Dzaky diambil dari </w:t>
      </w:r>
      <w:proofErr w:type="gramStart"/>
      <w:r>
        <w:t>nama</w:t>
      </w:r>
      <w:proofErr w:type="gramEnd"/>
      <w:r>
        <w:t xml:space="preserve"> anaknya.</w:t>
      </w:r>
    </w:p>
    <w:p w:rsidR="0031059C" w:rsidRPr="0031059C" w:rsidRDefault="0031059C" w:rsidP="0031059C">
      <w:pPr>
        <w:pStyle w:val="ListParagraph"/>
        <w:spacing w:line="360" w:lineRule="auto"/>
        <w:ind w:left="1854"/>
        <w:jc w:val="both"/>
      </w:pPr>
    </w:p>
    <w:p w:rsidR="0031059C" w:rsidRP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r>
        <w:rPr>
          <w:noProof/>
        </w:rPr>
        <mc:AlternateContent>
          <mc:Choice Requires="wps">
            <w:drawing>
              <wp:inline distT="0" distB="0" distL="0" distR="0" wp14:anchorId="4EE843EA" wp14:editId="3F825AA6">
                <wp:extent cx="304800" cy="304800"/>
                <wp:effectExtent l="0" t="0" r="0" b="0"/>
                <wp:docPr id="6" name="Rectangle 6" descr="blob:https://web.whatsapp.com/d1399c73-f07f-466d-a708-9d03a8ed0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blob:https://web.whatsapp.com/d1399c73-f07f-466d-a708-9d03a8ed09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cJwXT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31059C">
        <w:rPr>
          <w:snapToGrid w:val="0"/>
          <w:color w:val="000000"/>
          <w:w w:val="0"/>
          <w:sz w:val="0"/>
          <w:szCs w:val="0"/>
          <w:u w:color="000000"/>
          <w:bdr w:val="none" w:sz="0" w:space="0" w:color="000000"/>
          <w:shd w:val="clear" w:color="000000" w:fill="000000"/>
          <w:lang w:val="x-none" w:eastAsia="x-none" w:bidi="x-none"/>
        </w:rPr>
        <w:t xml:space="preserve"> </w:t>
      </w:r>
    </w:p>
    <w:p w:rsidR="0031059C" w:rsidRPr="0031059C" w:rsidRDefault="0031059C" w:rsidP="0031059C">
      <w:pPr>
        <w:pStyle w:val="ListParagraph"/>
        <w:spacing w:line="360" w:lineRule="auto"/>
        <w:ind w:left="1854"/>
        <w:jc w:val="both"/>
        <w:rPr>
          <w:b/>
        </w:rPr>
      </w:pPr>
      <w:r>
        <w:t xml:space="preserve">                                 </w:t>
      </w:r>
      <w:r w:rsidRPr="0031059C">
        <w:rPr>
          <w:b/>
        </w:rPr>
        <w:t xml:space="preserve">Gambar </w:t>
      </w:r>
    </w:p>
    <w:p w:rsidR="0031059C" w:rsidRDefault="0031059C" w:rsidP="0031059C">
      <w:pPr>
        <w:spacing w:line="360" w:lineRule="auto"/>
        <w:jc w:val="both"/>
        <w:rPr>
          <w:b/>
        </w:rPr>
      </w:pPr>
      <w:r>
        <w:rPr>
          <w:b/>
        </w:rPr>
        <w:t xml:space="preserve">                     </w:t>
      </w:r>
      <w:r w:rsidRPr="0031059C">
        <w:rPr>
          <w:b/>
        </w:rPr>
        <w:t>Kerupuk kerang hijau tanpa sticker dan pengemasan dengan seadanya</w:t>
      </w:r>
    </w:p>
    <w:p w:rsidR="0031059C" w:rsidRPr="0031059C" w:rsidRDefault="0031059C" w:rsidP="0031059C">
      <w:pPr>
        <w:spacing w:line="360" w:lineRule="auto"/>
        <w:jc w:val="both"/>
        <w:rPr>
          <w:b/>
        </w:rPr>
      </w:pPr>
    </w:p>
    <w:p w:rsidR="0031059C" w:rsidRPr="0031059C" w:rsidRDefault="0031059C" w:rsidP="0031059C">
      <w:pPr>
        <w:pStyle w:val="BodyText"/>
        <w:ind w:left="215"/>
        <w:rPr>
          <w:rFonts w:ascii="Times New Roman" w:hAnsi="Times New Roman" w:cs="Times New Roman"/>
          <w:b/>
        </w:rPr>
      </w:pPr>
      <w:r w:rsidRPr="0031059C">
        <w:rPr>
          <w:rFonts w:ascii="Times New Roman" w:hAnsi="Times New Roman" w:cs="Times New Roman"/>
          <w:b/>
        </w:rPr>
        <w:t>Daftar pembagian tugas anggota pengabdian masyarakat</w:t>
      </w: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5454"/>
      </w:tblGrid>
      <w:tr w:rsidR="0031059C" w:rsidRPr="0031059C" w:rsidTr="0031059C">
        <w:trPr>
          <w:trHeight w:val="293"/>
        </w:trPr>
        <w:tc>
          <w:tcPr>
            <w:tcW w:w="3192" w:type="dxa"/>
          </w:tcPr>
          <w:p w:rsidR="0031059C" w:rsidRPr="0031059C" w:rsidRDefault="0031059C" w:rsidP="0031059C">
            <w:pPr>
              <w:pStyle w:val="TableParagraph"/>
              <w:ind w:right="1045"/>
              <w:jc w:val="center"/>
              <w:rPr>
                <w:rFonts w:ascii="Times New Roman" w:hAnsi="Times New Roman" w:cs="Times New Roman"/>
                <w:b/>
                <w:sz w:val="24"/>
                <w:szCs w:val="24"/>
              </w:rPr>
            </w:pPr>
            <w:r w:rsidRPr="0031059C">
              <w:rPr>
                <w:rFonts w:ascii="Times New Roman" w:hAnsi="Times New Roman" w:cs="Times New Roman"/>
                <w:b/>
                <w:sz w:val="24"/>
                <w:szCs w:val="24"/>
              </w:rPr>
              <w:t>Jabatan</w:t>
            </w:r>
          </w:p>
        </w:tc>
        <w:tc>
          <w:tcPr>
            <w:tcW w:w="5454" w:type="dxa"/>
          </w:tcPr>
          <w:p w:rsidR="0031059C" w:rsidRPr="0031059C" w:rsidRDefault="0031059C" w:rsidP="0031059C">
            <w:pPr>
              <w:pStyle w:val="TableParagraph"/>
              <w:ind w:right="2539"/>
              <w:jc w:val="center"/>
              <w:rPr>
                <w:rFonts w:ascii="Times New Roman" w:hAnsi="Times New Roman" w:cs="Times New Roman"/>
                <w:b/>
                <w:sz w:val="24"/>
                <w:szCs w:val="24"/>
              </w:rPr>
            </w:pPr>
            <w:r w:rsidRPr="0031059C">
              <w:rPr>
                <w:rFonts w:ascii="Times New Roman" w:hAnsi="Times New Roman" w:cs="Times New Roman"/>
                <w:b/>
                <w:sz w:val="24"/>
                <w:szCs w:val="24"/>
              </w:rPr>
              <w:t>Tugas</w:t>
            </w:r>
          </w:p>
        </w:tc>
      </w:tr>
      <w:tr w:rsidR="0031059C" w:rsidRPr="0031059C" w:rsidTr="0031059C">
        <w:trPr>
          <w:trHeight w:val="1659"/>
        </w:trPr>
        <w:tc>
          <w:tcPr>
            <w:tcW w:w="3192" w:type="dxa"/>
          </w:tcPr>
          <w:p w:rsidR="0031059C" w:rsidRPr="0031059C" w:rsidRDefault="0031059C" w:rsidP="0031059C">
            <w:pPr>
              <w:pStyle w:val="TableParagraph"/>
              <w:ind w:left="110"/>
              <w:rPr>
                <w:rFonts w:ascii="Times New Roman" w:hAnsi="Times New Roman" w:cs="Times New Roman"/>
                <w:sz w:val="24"/>
                <w:szCs w:val="24"/>
              </w:rPr>
            </w:pPr>
            <w:r w:rsidRPr="0031059C">
              <w:rPr>
                <w:rFonts w:ascii="Times New Roman" w:hAnsi="Times New Roman" w:cs="Times New Roman"/>
                <w:sz w:val="24"/>
                <w:szCs w:val="24"/>
              </w:rPr>
              <w:t>Ketua</w:t>
            </w:r>
          </w:p>
          <w:p w:rsidR="0031059C" w:rsidRPr="0031059C" w:rsidRDefault="0031059C" w:rsidP="0031059C">
            <w:pPr>
              <w:pStyle w:val="TableParagraph"/>
              <w:ind w:left="110" w:right="697"/>
              <w:rPr>
                <w:rFonts w:ascii="Times New Roman" w:hAnsi="Times New Roman" w:cs="Times New Roman"/>
                <w:sz w:val="24"/>
                <w:szCs w:val="24"/>
              </w:rPr>
            </w:pPr>
            <w:r w:rsidRPr="0031059C">
              <w:rPr>
                <w:rFonts w:ascii="Times New Roman" w:hAnsi="Times New Roman" w:cs="Times New Roman"/>
                <w:sz w:val="24"/>
                <w:szCs w:val="24"/>
              </w:rPr>
              <w:t>Siska Yuningsih (NIDN: 0327068701)</w:t>
            </w:r>
          </w:p>
        </w:tc>
        <w:tc>
          <w:tcPr>
            <w:tcW w:w="5454" w:type="dxa"/>
          </w:tcPr>
          <w:p w:rsidR="0031059C" w:rsidRPr="0031059C" w:rsidRDefault="0031059C" w:rsidP="0031059C">
            <w:pPr>
              <w:pStyle w:val="TableParagraph"/>
              <w:numPr>
                <w:ilvl w:val="0"/>
                <w:numId w:val="15"/>
              </w:numPr>
              <w:tabs>
                <w:tab w:val="left" w:pos="332"/>
              </w:tabs>
              <w:ind w:left="331" w:right="101"/>
              <w:rPr>
                <w:rFonts w:ascii="Times New Roman" w:hAnsi="Times New Roman" w:cs="Times New Roman"/>
                <w:sz w:val="24"/>
                <w:szCs w:val="24"/>
              </w:rPr>
            </w:pPr>
            <w:r w:rsidRPr="0031059C">
              <w:rPr>
                <w:rFonts w:ascii="Times New Roman" w:hAnsi="Times New Roman" w:cs="Times New Roman"/>
                <w:sz w:val="24"/>
                <w:szCs w:val="24"/>
              </w:rPr>
              <w:t>Bertanggung jawab dalam melakukan pengabdian masyarakat</w:t>
            </w:r>
          </w:p>
          <w:p w:rsidR="0031059C" w:rsidRPr="0031059C" w:rsidRDefault="0031059C" w:rsidP="0031059C">
            <w:pPr>
              <w:pStyle w:val="TableParagraph"/>
              <w:numPr>
                <w:ilvl w:val="0"/>
                <w:numId w:val="15"/>
              </w:numPr>
              <w:tabs>
                <w:tab w:val="left" w:pos="332"/>
                <w:tab w:val="left" w:pos="1656"/>
                <w:tab w:val="left" w:pos="2916"/>
                <w:tab w:val="left" w:pos="3530"/>
                <w:tab w:val="left" w:pos="4880"/>
              </w:tabs>
              <w:ind w:left="331" w:right="100"/>
              <w:rPr>
                <w:rFonts w:ascii="Times New Roman" w:hAnsi="Times New Roman" w:cs="Times New Roman"/>
                <w:sz w:val="24"/>
                <w:szCs w:val="24"/>
              </w:rPr>
            </w:pPr>
            <w:r w:rsidRPr="0031059C">
              <w:rPr>
                <w:rFonts w:ascii="Times New Roman" w:hAnsi="Times New Roman" w:cs="Times New Roman"/>
                <w:sz w:val="24"/>
                <w:szCs w:val="24"/>
              </w:rPr>
              <w:t>Melakukan</w:t>
            </w:r>
            <w:r w:rsidRPr="0031059C">
              <w:rPr>
                <w:rFonts w:ascii="Times New Roman" w:hAnsi="Times New Roman" w:cs="Times New Roman"/>
                <w:sz w:val="24"/>
                <w:szCs w:val="24"/>
              </w:rPr>
              <w:tab/>
              <w:t>koordinasi</w:t>
            </w:r>
            <w:r w:rsidRPr="0031059C">
              <w:rPr>
                <w:rFonts w:ascii="Times New Roman" w:hAnsi="Times New Roman" w:cs="Times New Roman"/>
                <w:sz w:val="24"/>
                <w:szCs w:val="24"/>
              </w:rPr>
              <w:tab/>
              <w:t>dan</w:t>
            </w:r>
            <w:r w:rsidRPr="0031059C">
              <w:rPr>
                <w:rFonts w:ascii="Times New Roman" w:hAnsi="Times New Roman" w:cs="Times New Roman"/>
                <w:sz w:val="24"/>
                <w:szCs w:val="24"/>
              </w:rPr>
              <w:tab/>
              <w:t>komunikasi</w:t>
            </w:r>
            <w:r w:rsidRPr="0031059C">
              <w:rPr>
                <w:rFonts w:ascii="Times New Roman" w:hAnsi="Times New Roman" w:cs="Times New Roman"/>
                <w:sz w:val="24"/>
                <w:szCs w:val="24"/>
              </w:rPr>
              <w:tab/>
            </w:r>
            <w:r w:rsidRPr="0031059C">
              <w:rPr>
                <w:rFonts w:ascii="Times New Roman" w:hAnsi="Times New Roman" w:cs="Times New Roman"/>
                <w:spacing w:val="-4"/>
                <w:sz w:val="24"/>
                <w:szCs w:val="24"/>
              </w:rPr>
              <w:t xml:space="preserve">dengan </w:t>
            </w:r>
            <w:r w:rsidRPr="0031059C">
              <w:rPr>
                <w:rFonts w:ascii="Times New Roman" w:hAnsi="Times New Roman" w:cs="Times New Roman"/>
                <w:sz w:val="24"/>
                <w:szCs w:val="24"/>
              </w:rPr>
              <w:t>seluruh anggota</w:t>
            </w:r>
          </w:p>
          <w:p w:rsidR="0031059C" w:rsidRPr="0031059C" w:rsidRDefault="0031059C" w:rsidP="0031059C">
            <w:pPr>
              <w:pStyle w:val="TableParagraph"/>
              <w:numPr>
                <w:ilvl w:val="0"/>
                <w:numId w:val="15"/>
              </w:numPr>
              <w:tabs>
                <w:tab w:val="left" w:pos="332"/>
              </w:tabs>
              <w:ind w:hanging="223"/>
              <w:rPr>
                <w:rFonts w:ascii="Times New Roman" w:hAnsi="Times New Roman" w:cs="Times New Roman"/>
                <w:sz w:val="24"/>
                <w:szCs w:val="24"/>
              </w:rPr>
            </w:pPr>
            <w:r w:rsidRPr="0031059C">
              <w:rPr>
                <w:rFonts w:ascii="Times New Roman" w:hAnsi="Times New Roman" w:cs="Times New Roman"/>
                <w:sz w:val="24"/>
                <w:szCs w:val="24"/>
              </w:rPr>
              <w:t>Mengkonsep desain kemasan</w:t>
            </w:r>
            <w:r w:rsidRPr="0031059C">
              <w:rPr>
                <w:rFonts w:ascii="Times New Roman" w:hAnsi="Times New Roman" w:cs="Times New Roman"/>
                <w:spacing w:val="-3"/>
                <w:sz w:val="24"/>
                <w:szCs w:val="24"/>
              </w:rPr>
              <w:t xml:space="preserve"> </w:t>
            </w:r>
            <w:r w:rsidRPr="0031059C">
              <w:rPr>
                <w:rFonts w:ascii="Times New Roman" w:hAnsi="Times New Roman" w:cs="Times New Roman"/>
                <w:sz w:val="24"/>
                <w:szCs w:val="24"/>
              </w:rPr>
              <w:t>produk</w:t>
            </w:r>
          </w:p>
          <w:p w:rsidR="0031059C" w:rsidRPr="0031059C" w:rsidRDefault="0031059C" w:rsidP="0031059C">
            <w:pPr>
              <w:pStyle w:val="TableParagraph"/>
              <w:numPr>
                <w:ilvl w:val="0"/>
                <w:numId w:val="15"/>
              </w:numPr>
              <w:tabs>
                <w:tab w:val="left" w:pos="332"/>
              </w:tabs>
              <w:ind w:hanging="223"/>
              <w:rPr>
                <w:rFonts w:ascii="Times New Roman" w:hAnsi="Times New Roman" w:cs="Times New Roman"/>
                <w:sz w:val="24"/>
                <w:szCs w:val="24"/>
              </w:rPr>
            </w:pPr>
            <w:r w:rsidRPr="0031059C">
              <w:rPr>
                <w:rFonts w:ascii="Times New Roman" w:hAnsi="Times New Roman" w:cs="Times New Roman"/>
                <w:sz w:val="24"/>
                <w:szCs w:val="24"/>
              </w:rPr>
              <w:t>Membuat draf Jurnal dan seminar</w:t>
            </w:r>
            <w:r w:rsidRPr="0031059C">
              <w:rPr>
                <w:rFonts w:ascii="Times New Roman" w:hAnsi="Times New Roman" w:cs="Times New Roman"/>
                <w:spacing w:val="-4"/>
                <w:sz w:val="24"/>
                <w:szCs w:val="24"/>
              </w:rPr>
              <w:t xml:space="preserve"> </w:t>
            </w:r>
            <w:r w:rsidRPr="0031059C">
              <w:rPr>
                <w:rFonts w:ascii="Times New Roman" w:hAnsi="Times New Roman" w:cs="Times New Roman"/>
                <w:sz w:val="24"/>
                <w:szCs w:val="24"/>
              </w:rPr>
              <w:t>Nasional</w:t>
            </w:r>
          </w:p>
        </w:tc>
      </w:tr>
      <w:tr w:rsidR="0031059C" w:rsidRPr="0031059C" w:rsidTr="0031059C">
        <w:trPr>
          <w:trHeight w:val="846"/>
        </w:trPr>
        <w:tc>
          <w:tcPr>
            <w:tcW w:w="3192" w:type="dxa"/>
          </w:tcPr>
          <w:p w:rsidR="0031059C" w:rsidRPr="0031059C" w:rsidRDefault="0031059C" w:rsidP="0031059C">
            <w:pPr>
              <w:pStyle w:val="TableParagraph"/>
              <w:ind w:left="110"/>
              <w:rPr>
                <w:rFonts w:ascii="Times New Roman" w:hAnsi="Times New Roman" w:cs="Times New Roman"/>
                <w:sz w:val="24"/>
                <w:szCs w:val="24"/>
              </w:rPr>
            </w:pPr>
            <w:r w:rsidRPr="0031059C">
              <w:rPr>
                <w:rFonts w:ascii="Times New Roman" w:hAnsi="Times New Roman" w:cs="Times New Roman"/>
                <w:sz w:val="24"/>
                <w:szCs w:val="24"/>
              </w:rPr>
              <w:t>Anggota Dosen 1</w:t>
            </w:r>
          </w:p>
          <w:p w:rsidR="0031059C" w:rsidRPr="0031059C" w:rsidRDefault="0031059C" w:rsidP="0031059C">
            <w:pPr>
              <w:pStyle w:val="TableParagraph"/>
              <w:ind w:left="110" w:right="20"/>
              <w:rPr>
                <w:rFonts w:ascii="Times New Roman" w:hAnsi="Times New Roman" w:cs="Times New Roman"/>
                <w:sz w:val="24"/>
                <w:szCs w:val="24"/>
              </w:rPr>
            </w:pPr>
            <w:r>
              <w:rPr>
                <w:rFonts w:ascii="Times New Roman" w:hAnsi="Times New Roman" w:cs="Times New Roman"/>
                <w:sz w:val="24"/>
                <w:szCs w:val="24"/>
              </w:rPr>
              <w:t>Aminah Swarnawati (NIDN:</w:t>
            </w:r>
            <w:r w:rsidRPr="0031059C">
              <w:rPr>
                <w:rFonts w:ascii="Times New Roman" w:hAnsi="Times New Roman" w:cs="Times New Roman"/>
                <w:sz w:val="24"/>
                <w:szCs w:val="24"/>
              </w:rPr>
              <w:t>0310096502)</w:t>
            </w:r>
          </w:p>
        </w:tc>
        <w:tc>
          <w:tcPr>
            <w:tcW w:w="5454" w:type="dxa"/>
          </w:tcPr>
          <w:p w:rsidR="0031059C" w:rsidRPr="0031059C" w:rsidRDefault="0031059C" w:rsidP="0031059C">
            <w:pPr>
              <w:pStyle w:val="TableParagraph"/>
              <w:ind w:left="109"/>
              <w:rPr>
                <w:rFonts w:ascii="Times New Roman" w:hAnsi="Times New Roman" w:cs="Times New Roman"/>
                <w:sz w:val="24"/>
                <w:szCs w:val="24"/>
              </w:rPr>
            </w:pPr>
            <w:r w:rsidRPr="0031059C">
              <w:rPr>
                <w:rFonts w:ascii="Times New Roman" w:hAnsi="Times New Roman" w:cs="Times New Roman"/>
                <w:sz w:val="24"/>
                <w:szCs w:val="24"/>
              </w:rPr>
              <w:t>Melakukan pendampingan mitra, pemasaran melalui digital.</w:t>
            </w:r>
          </w:p>
        </w:tc>
      </w:tr>
      <w:tr w:rsidR="0031059C" w:rsidRPr="0031059C" w:rsidTr="0031059C">
        <w:trPr>
          <w:trHeight w:val="1170"/>
        </w:trPr>
        <w:tc>
          <w:tcPr>
            <w:tcW w:w="3192" w:type="dxa"/>
          </w:tcPr>
          <w:p w:rsidR="0031059C" w:rsidRPr="0031059C" w:rsidRDefault="0031059C" w:rsidP="0031059C">
            <w:pPr>
              <w:pStyle w:val="TableParagraph"/>
              <w:ind w:left="110"/>
              <w:rPr>
                <w:rFonts w:ascii="Times New Roman" w:hAnsi="Times New Roman" w:cs="Times New Roman"/>
                <w:sz w:val="24"/>
                <w:szCs w:val="24"/>
              </w:rPr>
            </w:pPr>
            <w:r w:rsidRPr="0031059C">
              <w:rPr>
                <w:rFonts w:ascii="Times New Roman" w:hAnsi="Times New Roman" w:cs="Times New Roman"/>
                <w:sz w:val="24"/>
                <w:szCs w:val="24"/>
              </w:rPr>
              <w:t>Anggota Dosen 2</w:t>
            </w:r>
          </w:p>
          <w:p w:rsidR="0031059C" w:rsidRDefault="0031059C" w:rsidP="0031059C">
            <w:pPr>
              <w:pStyle w:val="TableParagraph"/>
              <w:ind w:left="110" w:right="-142"/>
              <w:rPr>
                <w:rFonts w:ascii="Times New Roman" w:hAnsi="Times New Roman" w:cs="Times New Roman"/>
                <w:sz w:val="24"/>
                <w:szCs w:val="24"/>
              </w:rPr>
            </w:pPr>
            <w:r w:rsidRPr="0031059C">
              <w:rPr>
                <w:rFonts w:ascii="Times New Roman" w:hAnsi="Times New Roman" w:cs="Times New Roman"/>
                <w:sz w:val="24"/>
                <w:szCs w:val="24"/>
              </w:rPr>
              <w:t xml:space="preserve">Lilik Sumarni </w:t>
            </w:r>
          </w:p>
          <w:p w:rsidR="0031059C" w:rsidRPr="0031059C" w:rsidRDefault="0031059C" w:rsidP="0031059C">
            <w:pPr>
              <w:pStyle w:val="TableParagraph"/>
              <w:ind w:left="110" w:right="-142"/>
              <w:rPr>
                <w:rFonts w:ascii="Times New Roman" w:hAnsi="Times New Roman" w:cs="Times New Roman"/>
                <w:sz w:val="24"/>
                <w:szCs w:val="24"/>
              </w:rPr>
            </w:pPr>
            <w:r w:rsidRPr="0031059C">
              <w:rPr>
                <w:rFonts w:ascii="Times New Roman" w:hAnsi="Times New Roman" w:cs="Times New Roman"/>
                <w:sz w:val="24"/>
                <w:szCs w:val="24"/>
              </w:rPr>
              <w:t>(NIDN: 0316116904)</w:t>
            </w:r>
          </w:p>
        </w:tc>
        <w:tc>
          <w:tcPr>
            <w:tcW w:w="5454" w:type="dxa"/>
          </w:tcPr>
          <w:p w:rsidR="0031059C" w:rsidRPr="0031059C" w:rsidRDefault="0031059C" w:rsidP="0031059C">
            <w:pPr>
              <w:pStyle w:val="TableParagraph"/>
              <w:ind w:left="109"/>
              <w:rPr>
                <w:rFonts w:ascii="Times New Roman" w:hAnsi="Times New Roman" w:cs="Times New Roman"/>
                <w:sz w:val="24"/>
                <w:szCs w:val="24"/>
              </w:rPr>
            </w:pPr>
            <w:r w:rsidRPr="0031059C">
              <w:rPr>
                <w:rFonts w:ascii="Times New Roman" w:hAnsi="Times New Roman" w:cs="Times New Roman"/>
                <w:sz w:val="24"/>
                <w:szCs w:val="24"/>
              </w:rPr>
              <w:t xml:space="preserve">Membuat </w:t>
            </w:r>
            <w:r>
              <w:rPr>
                <w:rFonts w:ascii="Times New Roman" w:hAnsi="Times New Roman" w:cs="Times New Roman"/>
                <w:sz w:val="24"/>
                <w:szCs w:val="24"/>
              </w:rPr>
              <w:t>desain sticker</w:t>
            </w:r>
          </w:p>
        </w:tc>
      </w:tr>
      <w:tr w:rsidR="0031059C" w:rsidRPr="0031059C" w:rsidTr="0031059C">
        <w:trPr>
          <w:trHeight w:val="729"/>
        </w:trPr>
        <w:tc>
          <w:tcPr>
            <w:tcW w:w="3192" w:type="dxa"/>
          </w:tcPr>
          <w:p w:rsidR="0031059C" w:rsidRDefault="0031059C" w:rsidP="0031059C">
            <w:pPr>
              <w:pStyle w:val="TableParagraph"/>
              <w:ind w:left="110"/>
              <w:rPr>
                <w:rFonts w:ascii="Liberation Serif"/>
              </w:rPr>
            </w:pPr>
            <w:r>
              <w:rPr>
                <w:rFonts w:ascii="Liberation Serif"/>
              </w:rPr>
              <w:t>Cindy Meilany Putri</w:t>
            </w:r>
          </w:p>
          <w:p w:rsidR="0031059C" w:rsidRPr="0031059C" w:rsidRDefault="0031059C" w:rsidP="0031059C">
            <w:pPr>
              <w:pStyle w:val="TableParagraph"/>
              <w:ind w:left="110"/>
              <w:rPr>
                <w:rFonts w:ascii="Times New Roman" w:hAnsi="Times New Roman" w:cs="Times New Roman"/>
                <w:sz w:val="24"/>
                <w:szCs w:val="24"/>
              </w:rPr>
            </w:pPr>
            <w:r>
              <w:rPr>
                <w:rFonts w:ascii="Liberation Serif"/>
              </w:rPr>
              <w:t>NIM (2019140062)</w:t>
            </w:r>
          </w:p>
        </w:tc>
        <w:tc>
          <w:tcPr>
            <w:tcW w:w="5454" w:type="dxa"/>
          </w:tcPr>
          <w:p w:rsidR="0031059C" w:rsidRPr="0031059C" w:rsidRDefault="0031059C" w:rsidP="0031059C">
            <w:pPr>
              <w:pStyle w:val="TableParagraph"/>
              <w:numPr>
                <w:ilvl w:val="0"/>
                <w:numId w:val="14"/>
              </w:numPr>
              <w:tabs>
                <w:tab w:val="left" w:pos="332"/>
              </w:tabs>
              <w:ind w:hanging="223"/>
              <w:rPr>
                <w:rFonts w:ascii="Times New Roman" w:hAnsi="Times New Roman" w:cs="Times New Roman"/>
                <w:i/>
                <w:sz w:val="24"/>
                <w:szCs w:val="24"/>
              </w:rPr>
            </w:pPr>
            <w:r w:rsidRPr="0031059C">
              <w:rPr>
                <w:rFonts w:ascii="Times New Roman" w:hAnsi="Times New Roman" w:cs="Times New Roman"/>
                <w:sz w:val="24"/>
                <w:szCs w:val="24"/>
              </w:rPr>
              <w:t>Membantu mengisi</w:t>
            </w:r>
            <w:r w:rsidRPr="0031059C">
              <w:rPr>
                <w:rFonts w:ascii="Times New Roman" w:hAnsi="Times New Roman" w:cs="Times New Roman"/>
                <w:spacing w:val="4"/>
                <w:sz w:val="24"/>
                <w:szCs w:val="24"/>
              </w:rPr>
              <w:t xml:space="preserve"> </w:t>
            </w:r>
            <w:r w:rsidRPr="0031059C">
              <w:rPr>
                <w:rFonts w:ascii="Times New Roman" w:hAnsi="Times New Roman" w:cs="Times New Roman"/>
                <w:i/>
                <w:sz w:val="24"/>
                <w:szCs w:val="24"/>
              </w:rPr>
              <w:t>Log</w:t>
            </w:r>
            <w:r>
              <w:rPr>
                <w:rFonts w:ascii="Times New Roman" w:hAnsi="Times New Roman" w:cs="Times New Roman"/>
                <w:i/>
                <w:sz w:val="24"/>
                <w:szCs w:val="24"/>
              </w:rPr>
              <w:t xml:space="preserve"> </w:t>
            </w:r>
            <w:r w:rsidRPr="0031059C">
              <w:rPr>
                <w:rFonts w:ascii="Times New Roman" w:hAnsi="Times New Roman" w:cs="Times New Roman"/>
                <w:i/>
                <w:sz w:val="24"/>
                <w:szCs w:val="24"/>
              </w:rPr>
              <w:t>book</w:t>
            </w:r>
          </w:p>
          <w:p w:rsidR="0031059C" w:rsidRPr="0031059C" w:rsidRDefault="0031059C" w:rsidP="0031059C">
            <w:pPr>
              <w:pStyle w:val="TableParagraph"/>
              <w:numPr>
                <w:ilvl w:val="0"/>
                <w:numId w:val="14"/>
              </w:numPr>
              <w:tabs>
                <w:tab w:val="left" w:pos="332"/>
              </w:tabs>
              <w:ind w:hanging="223"/>
              <w:rPr>
                <w:rFonts w:ascii="Times New Roman" w:hAnsi="Times New Roman" w:cs="Times New Roman"/>
                <w:sz w:val="24"/>
                <w:szCs w:val="24"/>
              </w:rPr>
            </w:pPr>
            <w:r w:rsidRPr="0031059C">
              <w:rPr>
                <w:rFonts w:ascii="Times New Roman" w:hAnsi="Times New Roman" w:cs="Times New Roman"/>
                <w:sz w:val="24"/>
                <w:szCs w:val="24"/>
              </w:rPr>
              <w:t>Membantu desain</w:t>
            </w:r>
            <w:r w:rsidRPr="0031059C">
              <w:rPr>
                <w:rFonts w:ascii="Times New Roman" w:hAnsi="Times New Roman" w:cs="Times New Roman"/>
                <w:spacing w:val="-1"/>
                <w:sz w:val="24"/>
                <w:szCs w:val="24"/>
              </w:rPr>
              <w:t xml:space="preserve"> </w:t>
            </w:r>
            <w:r>
              <w:rPr>
                <w:rFonts w:ascii="Times New Roman" w:hAnsi="Times New Roman" w:cs="Times New Roman"/>
                <w:sz w:val="24"/>
                <w:szCs w:val="24"/>
              </w:rPr>
              <w:t>sticker</w:t>
            </w:r>
          </w:p>
        </w:tc>
      </w:tr>
    </w:tbl>
    <w:p w:rsidR="0031059C" w:rsidRDefault="0031059C" w:rsidP="0031059C">
      <w:pPr>
        <w:spacing w:line="360" w:lineRule="auto"/>
        <w:jc w:val="both"/>
      </w:pPr>
    </w:p>
    <w:p w:rsidR="0031059C" w:rsidRDefault="0031059C" w:rsidP="0031059C">
      <w:pPr>
        <w:spacing w:line="360" w:lineRule="auto"/>
        <w:jc w:val="both"/>
      </w:pPr>
    </w:p>
    <w:p w:rsidR="0031059C" w:rsidRDefault="0031059C" w:rsidP="0031059C">
      <w:pPr>
        <w:spacing w:line="360" w:lineRule="auto"/>
        <w:jc w:val="both"/>
      </w:pPr>
    </w:p>
    <w:p w:rsidR="0031059C" w:rsidRPr="00DC6C46" w:rsidRDefault="0031059C" w:rsidP="00DC6C46">
      <w:pPr>
        <w:rPr>
          <w:rFonts w:eastAsia="Calibri"/>
          <w:szCs w:val="22"/>
          <w:highlight w:val="yellow"/>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A17676">
            <w:pPr>
              <w:tabs>
                <w:tab w:val="left" w:pos="540"/>
              </w:tabs>
              <w:autoSpaceDE w:val="0"/>
              <w:autoSpaceDN w:val="0"/>
              <w:adjustRightInd w:val="0"/>
              <w:jc w:val="both"/>
              <w:rPr>
                <w:rFonts w:eastAsia="Calibri"/>
              </w:rPr>
            </w:pPr>
            <w:r w:rsidRPr="00B94A8D">
              <w:rPr>
                <w:rFonts w:eastAsia="Calibri"/>
                <w:b/>
              </w:rPr>
              <w:t xml:space="preserve">Solusi </w:t>
            </w:r>
            <w:r w:rsidR="00B94A8D" w:rsidRPr="00B94A8D">
              <w:rPr>
                <w:rFonts w:eastAsia="Calibri"/>
                <w:b/>
              </w:rPr>
              <w:t>Permasalahan</w:t>
            </w:r>
            <w:r w:rsidR="00B94A8D" w:rsidRPr="00DC6C46">
              <w:rPr>
                <w:rFonts w:eastAsia="Calibri"/>
              </w:rPr>
              <w:t xml:space="preserve"> </w:t>
            </w:r>
            <w:r w:rsidRPr="00B94A8D">
              <w:rPr>
                <w:rFonts w:eastAsia="Calibri"/>
                <w:i/>
              </w:rPr>
              <w:t xml:space="preserve">maksimum terdiri atas 1500 kata yang berisi uraian semua solusi yang ditawarkan untuk menyelesaikan permasalahan yang dihadapi. </w:t>
            </w:r>
          </w:p>
        </w:tc>
      </w:tr>
    </w:tbl>
    <w:p w:rsidR="0031059C" w:rsidRDefault="0031059C" w:rsidP="0031059C">
      <w:pPr>
        <w:pStyle w:val="ListParagraph"/>
        <w:spacing w:line="360" w:lineRule="auto"/>
        <w:ind w:left="0"/>
        <w:jc w:val="both"/>
        <w:rPr>
          <w:b/>
        </w:rPr>
      </w:pPr>
      <w:r>
        <w:rPr>
          <w:b/>
        </w:rPr>
        <w:t>SOLUSI PERMASALAHAN</w:t>
      </w:r>
    </w:p>
    <w:p w:rsidR="0031059C" w:rsidRDefault="0031059C" w:rsidP="0031059C">
      <w:pPr>
        <w:spacing w:line="360" w:lineRule="auto"/>
        <w:ind w:firstLine="567"/>
        <w:jc w:val="both"/>
      </w:pPr>
      <w:proofErr w:type="gramStart"/>
      <w:r w:rsidRPr="0031059C">
        <w:t xml:space="preserve">Ikan hasil tangkap laut dan </w:t>
      </w:r>
      <w:r>
        <w:t xml:space="preserve">budidaya </w:t>
      </w:r>
      <w:r w:rsidRPr="0031059C">
        <w:t>Kerang Hijau merupakan hasil mata pencaharian para nelayan yang utama, belum dapat menjadi faktor utama dalam</w:t>
      </w:r>
      <w:r>
        <w:t xml:space="preserve"> peningkatan perekonomian</w:t>
      </w:r>
      <w:r w:rsidRPr="0031059C">
        <w:t>.</w:t>
      </w:r>
      <w:proofErr w:type="gramEnd"/>
      <w:r>
        <w:t xml:space="preserve"> </w:t>
      </w:r>
      <w:proofErr w:type="gramStart"/>
      <w:r>
        <w:t>Mitra</w:t>
      </w:r>
      <w:r w:rsidRPr="0031059C">
        <w:t xml:space="preserve"> memerlukan terobosan</w:t>
      </w:r>
      <w:r>
        <w:t xml:space="preserve"> </w:t>
      </w:r>
      <w:r w:rsidRPr="0031059C">
        <w:t>baru untuk melakukan pengembangan secara ekonomi</w:t>
      </w:r>
      <w:r>
        <w:t xml:space="preserve"> melalui mata pencaharin</w:t>
      </w:r>
      <w:r w:rsidRPr="0031059C">
        <w:t xml:space="preserve">, dan tentunya dibantu dengan inovasi-inovasi </w:t>
      </w:r>
      <w:r>
        <w:t xml:space="preserve">agar </w:t>
      </w:r>
      <w:r w:rsidRPr="0031059C">
        <w:t xml:space="preserve">tidak selalu mengandalkan </w:t>
      </w:r>
      <w:r>
        <w:t xml:space="preserve">penagkapan </w:t>
      </w:r>
      <w:r w:rsidRPr="0031059C">
        <w:t>ikan di laut.</w:t>
      </w:r>
      <w:proofErr w:type="gramEnd"/>
      <w:r>
        <w:t xml:space="preserve"> H</w:t>
      </w:r>
      <w:r w:rsidRPr="0031059C">
        <w:t xml:space="preserve">arus dicarikan </w:t>
      </w:r>
      <w:r>
        <w:t xml:space="preserve">alternatif </w:t>
      </w:r>
      <w:proofErr w:type="gramStart"/>
      <w:r w:rsidRPr="0031059C">
        <w:t>lain</w:t>
      </w:r>
      <w:proofErr w:type="gramEnd"/>
      <w:r w:rsidRPr="0031059C">
        <w:t xml:space="preserve"> </w:t>
      </w:r>
      <w:r>
        <w:t xml:space="preserve">untuk mendapatkan pendapatan. </w:t>
      </w:r>
      <w:r w:rsidRPr="0031059C">
        <w:t xml:space="preserve">Hasil panen yang berlebih dari Kerang Hijau misalnya, </w:t>
      </w:r>
      <w:proofErr w:type="gramStart"/>
      <w:r w:rsidRPr="0031059C">
        <w:t>akan</w:t>
      </w:r>
      <w:proofErr w:type="gramEnd"/>
      <w:r w:rsidRPr="0031059C">
        <w:t xml:space="preserve"> membuat harga Kerang Hijau tersebut menjadi menurun jika tidak segera laku terjual. </w:t>
      </w:r>
      <w:proofErr w:type="gramStart"/>
      <w:r w:rsidRPr="0031059C">
        <w:t xml:space="preserve">Untuk itu </w:t>
      </w:r>
      <w:r>
        <w:t>mitra</w:t>
      </w:r>
      <w:r w:rsidRPr="0031059C">
        <w:t xml:space="preserve"> membuat suatu olahan dari Kerang Hijau menj</w:t>
      </w:r>
      <w:r>
        <w:t xml:space="preserve">adi sebuah produk yang bernilai </w:t>
      </w:r>
      <w:r w:rsidRPr="0031059C">
        <w:t>tambah, dengan mengolahnya Kerupuk Kerang H</w:t>
      </w:r>
      <w:r>
        <w:t xml:space="preserve">ijau yang </w:t>
      </w:r>
      <w:r w:rsidRPr="0031059C">
        <w:t xml:space="preserve">bergizi yang dikemas secara sederhana dan dijual </w:t>
      </w:r>
      <w:r>
        <w:t>hanya ke warung-warung sekitar</w:t>
      </w:r>
      <w:r w:rsidRPr="0031059C">
        <w:t>.</w:t>
      </w:r>
      <w:proofErr w:type="gramEnd"/>
    </w:p>
    <w:p w:rsidR="0031059C" w:rsidRPr="006A177F" w:rsidRDefault="0031059C" w:rsidP="0031059C">
      <w:pPr>
        <w:spacing w:line="360" w:lineRule="auto"/>
        <w:ind w:firstLine="567"/>
        <w:jc w:val="both"/>
      </w:pPr>
      <w:proofErr w:type="gramStart"/>
      <w:r>
        <w:t>Solusi permasalahan yang ditawarkan untuk menyelesaikan yang dihadapi mitra pada produksi kerupuk kerang hijau “DZAKY” RT 012 RW 01 Kalibaru, Cilincing Jakarta Utara harus sesuai dengan masalah yang dihadapi.</w:t>
      </w:r>
      <w:proofErr w:type="gramEnd"/>
      <w:r>
        <w:t xml:space="preserve"> Berdasarkan analisa situasi permasalahan sebelumnya, solusi yang ditawarkan yaitu melakukan kegiatan:</w:t>
      </w:r>
    </w:p>
    <w:p w:rsidR="0031059C" w:rsidRDefault="0031059C" w:rsidP="0031059C">
      <w:pPr>
        <w:numPr>
          <w:ilvl w:val="0"/>
          <w:numId w:val="11"/>
        </w:numPr>
        <w:tabs>
          <w:tab w:val="left" w:pos="284"/>
        </w:tabs>
        <w:spacing w:line="360" w:lineRule="auto"/>
        <w:ind w:left="284" w:right="224" w:hanging="284"/>
        <w:jc w:val="both"/>
      </w:pPr>
      <w:r>
        <w:t>Pendampingan dalam pembuatan kemasan dan sticker merek. Diharapkan mitra dapat mampu mengemas produk dengan merk dan tampilan yang menarik</w:t>
      </w:r>
    </w:p>
    <w:p w:rsidR="0031059C" w:rsidRPr="0031059C" w:rsidRDefault="0031059C" w:rsidP="0031059C">
      <w:pPr>
        <w:numPr>
          <w:ilvl w:val="0"/>
          <w:numId w:val="11"/>
        </w:numPr>
        <w:tabs>
          <w:tab w:val="left" w:pos="284"/>
        </w:tabs>
        <w:spacing w:line="360" w:lineRule="auto"/>
        <w:ind w:left="284" w:right="224" w:hanging="284"/>
        <w:jc w:val="both"/>
      </w:pPr>
      <w:r>
        <w:t xml:space="preserve">Pendaftaran produk ke dalam </w:t>
      </w:r>
      <w:r w:rsidRPr="0031059C">
        <w:t>pemasaran online “shopee”</w:t>
      </w:r>
    </w:p>
    <w:p w:rsidR="0031059C" w:rsidRDefault="0031059C" w:rsidP="0031059C">
      <w:pPr>
        <w:numPr>
          <w:ilvl w:val="0"/>
          <w:numId w:val="11"/>
        </w:numPr>
        <w:tabs>
          <w:tab w:val="left" w:pos="284"/>
        </w:tabs>
        <w:spacing w:line="360" w:lineRule="auto"/>
        <w:ind w:left="284" w:right="224" w:hanging="284"/>
        <w:jc w:val="both"/>
      </w:pPr>
      <w:r w:rsidRPr="0031059C">
        <w:t xml:space="preserve">Pendaftaran produk ke </w:t>
      </w:r>
      <w:r w:rsidRPr="0031059C">
        <w:rPr>
          <w:color w:val="3C4043"/>
          <w:shd w:val="clear" w:color="auto" w:fill="FFFFFF"/>
        </w:rPr>
        <w:t>Akun Google Bisnisku</w:t>
      </w:r>
    </w:p>
    <w:p w:rsidR="0031059C" w:rsidRDefault="0031059C" w:rsidP="0031059C">
      <w:pPr>
        <w:numPr>
          <w:ilvl w:val="0"/>
          <w:numId w:val="11"/>
        </w:numPr>
        <w:tabs>
          <w:tab w:val="left" w:pos="284"/>
        </w:tabs>
        <w:spacing w:line="360" w:lineRule="auto"/>
        <w:ind w:left="284" w:right="224" w:hanging="284"/>
        <w:jc w:val="both"/>
      </w:pPr>
      <w:r>
        <w:t xml:space="preserve">Pelatihan dalam pengelolaan pemasaran online. Hasil yang diharapkan: Mitra memiliki wawasan dan pengetahuan yang mendalam mengenai pengelolaan produk pemasaran secara online. </w:t>
      </w:r>
    </w:p>
    <w:p w:rsidR="006F457B" w:rsidRDefault="006F457B"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Default="0031059C" w:rsidP="00DC6C46">
      <w:pPr>
        <w:tabs>
          <w:tab w:val="left" w:pos="540"/>
        </w:tabs>
        <w:autoSpaceDE w:val="0"/>
        <w:autoSpaceDN w:val="0"/>
        <w:adjustRightInd w:val="0"/>
        <w:jc w:val="both"/>
        <w:rPr>
          <w:rFonts w:eastAsia="Calibri"/>
        </w:rPr>
      </w:pPr>
    </w:p>
    <w:p w:rsidR="0031059C" w:rsidRPr="00DC6C46" w:rsidRDefault="0031059C" w:rsidP="00DC6C46">
      <w:pPr>
        <w:tabs>
          <w:tab w:val="left" w:pos="540"/>
        </w:tabs>
        <w:autoSpaceDE w:val="0"/>
        <w:autoSpaceDN w:val="0"/>
        <w:adjustRightInd w:val="0"/>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DC6C46">
            <w:pPr>
              <w:tabs>
                <w:tab w:val="left" w:pos="540"/>
              </w:tabs>
              <w:autoSpaceDE w:val="0"/>
              <w:autoSpaceDN w:val="0"/>
              <w:adjustRightInd w:val="0"/>
              <w:jc w:val="both"/>
              <w:rPr>
                <w:rFonts w:eastAsia="Calibri"/>
              </w:rPr>
            </w:pPr>
            <w:r w:rsidRPr="00B94A8D">
              <w:rPr>
                <w:rFonts w:eastAsia="Calibri"/>
                <w:b/>
              </w:rPr>
              <w:lastRenderedPageBreak/>
              <w:t>Metode</w:t>
            </w:r>
            <w:r w:rsidRPr="00DC6C46">
              <w:rPr>
                <w:rFonts w:eastAsia="Calibri"/>
              </w:rPr>
              <w:t xml:space="preserve"> </w:t>
            </w:r>
            <w:r w:rsidR="00764FA3" w:rsidRPr="00764FA3">
              <w:rPr>
                <w:rFonts w:eastAsia="Calibri"/>
                <w:i/>
              </w:rPr>
              <w:t>pelaksanaan maksimal terdiri atas 1000 kata yang menjelaskan tahapan atau langkah-langkah dalam melaksanakan solusi yang ditawarkan untuk mengatasi permasalahan mitra. Pada bagian ini diuraikan juga kepakaran dan tugas masing-masing anggota tim, evaluasi pelaksanaan program dan keberlanjutan program di lapangan setelah kegiatan pengabdian kepada masyarakat selesai dilaksanakan serta luaran dan target yang akan dicapai.</w:t>
            </w:r>
          </w:p>
        </w:tc>
      </w:tr>
    </w:tbl>
    <w:p w:rsidR="006F457B" w:rsidRDefault="006F457B" w:rsidP="00DC6C46">
      <w:pPr>
        <w:jc w:val="both"/>
        <w:rPr>
          <w:rFonts w:eastAsia="Calibri"/>
        </w:rPr>
      </w:pPr>
    </w:p>
    <w:p w:rsidR="0031059C" w:rsidRDefault="0031059C" w:rsidP="0031059C">
      <w:pPr>
        <w:spacing w:line="360" w:lineRule="auto"/>
        <w:ind w:right="224" w:firstLine="480"/>
        <w:jc w:val="both"/>
      </w:pPr>
      <w:r>
        <w:t xml:space="preserve">Untuk merealisasikan solusi pemecahan masalah yang ditawarkan maka, kegiatan Program pengabdian masyarakat ini akan dilakukan melalui lima tahapan kegiatan sebagai </w:t>
      </w:r>
      <w:proofErr w:type="gramStart"/>
      <w:r>
        <w:t>berikut :</w:t>
      </w:r>
      <w:proofErr w:type="gramEnd"/>
    </w:p>
    <w:p w:rsidR="0031059C" w:rsidRPr="001D129E" w:rsidRDefault="0031059C" w:rsidP="0031059C">
      <w:pPr>
        <w:spacing w:line="360" w:lineRule="auto"/>
        <w:rPr>
          <w:b/>
        </w:rPr>
      </w:pPr>
      <w:r>
        <w:rPr>
          <w:b/>
        </w:rPr>
        <w:t>Metode:</w:t>
      </w:r>
    </w:p>
    <w:p w:rsidR="0031059C" w:rsidRDefault="0031059C" w:rsidP="0031059C">
      <w:pPr>
        <w:spacing w:line="360" w:lineRule="auto"/>
        <w:ind w:right="227" w:firstLine="480"/>
        <w:jc w:val="both"/>
      </w:pPr>
      <w:r>
        <w:t xml:space="preserve">Metode yang </w:t>
      </w:r>
      <w:proofErr w:type="gramStart"/>
      <w:r>
        <w:t>akan</w:t>
      </w:r>
      <w:proofErr w:type="gramEnd"/>
      <w:r>
        <w:t xml:space="preserve"> diterapkan untuk mencapai tujuan atau target program ini ada beberapa pendekatan yaitu melalui pelatihan dan pengelolaan</w:t>
      </w:r>
    </w:p>
    <w:tbl>
      <w:tblPr>
        <w:tblStyle w:val="TableGrid"/>
        <w:tblW w:w="8780" w:type="dxa"/>
        <w:tblInd w:w="482" w:type="dxa"/>
        <w:tblLook w:val="04A0" w:firstRow="1" w:lastRow="0" w:firstColumn="1" w:lastColumn="0" w:noHBand="0" w:noVBand="1"/>
      </w:tblPr>
      <w:tblGrid>
        <w:gridCol w:w="737"/>
        <w:gridCol w:w="3851"/>
        <w:gridCol w:w="4192"/>
      </w:tblGrid>
      <w:tr w:rsidR="0031059C" w:rsidTr="00E429F2">
        <w:tc>
          <w:tcPr>
            <w:tcW w:w="737" w:type="dxa"/>
          </w:tcPr>
          <w:p w:rsidR="0031059C" w:rsidRPr="00354D30" w:rsidRDefault="0031059C" w:rsidP="00E429F2">
            <w:pPr>
              <w:ind w:right="227"/>
              <w:jc w:val="both"/>
              <w:rPr>
                <w:b/>
              </w:rPr>
            </w:pPr>
            <w:r>
              <w:rPr>
                <w:b/>
              </w:rPr>
              <w:t>No</w:t>
            </w:r>
          </w:p>
        </w:tc>
        <w:tc>
          <w:tcPr>
            <w:tcW w:w="3851" w:type="dxa"/>
          </w:tcPr>
          <w:p w:rsidR="0031059C" w:rsidRPr="00354D30" w:rsidRDefault="0031059C" w:rsidP="00E429F2">
            <w:pPr>
              <w:ind w:right="227"/>
              <w:jc w:val="center"/>
              <w:rPr>
                <w:b/>
              </w:rPr>
            </w:pPr>
            <w:r>
              <w:rPr>
                <w:b/>
              </w:rPr>
              <w:t>Program</w:t>
            </w:r>
          </w:p>
        </w:tc>
        <w:tc>
          <w:tcPr>
            <w:tcW w:w="4192" w:type="dxa"/>
          </w:tcPr>
          <w:p w:rsidR="0031059C" w:rsidRPr="00354D30" w:rsidRDefault="0031059C" w:rsidP="00E429F2">
            <w:pPr>
              <w:ind w:right="227"/>
              <w:jc w:val="both"/>
              <w:rPr>
                <w:b/>
              </w:rPr>
            </w:pPr>
            <w:r>
              <w:rPr>
                <w:b/>
              </w:rPr>
              <w:t>Teknis Pelaksanaan</w:t>
            </w:r>
          </w:p>
        </w:tc>
      </w:tr>
      <w:tr w:rsidR="0031059C" w:rsidTr="00E429F2">
        <w:tc>
          <w:tcPr>
            <w:tcW w:w="737" w:type="dxa"/>
          </w:tcPr>
          <w:p w:rsidR="0031059C" w:rsidRPr="0031059C" w:rsidRDefault="0031059C" w:rsidP="0031059C">
            <w:pPr>
              <w:ind w:right="227"/>
              <w:jc w:val="center"/>
            </w:pPr>
            <w:r>
              <w:t>1</w:t>
            </w:r>
          </w:p>
        </w:tc>
        <w:tc>
          <w:tcPr>
            <w:tcW w:w="3851" w:type="dxa"/>
          </w:tcPr>
          <w:p w:rsidR="0031059C" w:rsidRPr="0031059C" w:rsidRDefault="0031059C" w:rsidP="0031059C">
            <w:pPr>
              <w:ind w:right="227"/>
            </w:pPr>
            <w:r>
              <w:t>Pembuatan Sticker &amp; Kemasan</w:t>
            </w:r>
          </w:p>
        </w:tc>
        <w:tc>
          <w:tcPr>
            <w:tcW w:w="4192" w:type="dxa"/>
          </w:tcPr>
          <w:p w:rsidR="0031059C" w:rsidRPr="0031059C" w:rsidRDefault="0031059C" w:rsidP="00E429F2">
            <w:pPr>
              <w:ind w:right="227"/>
              <w:jc w:val="both"/>
            </w:pPr>
            <w:r>
              <w:t>Membuat pengemasan kerupuk kerang hijau dan desain sticker</w:t>
            </w:r>
          </w:p>
        </w:tc>
      </w:tr>
      <w:tr w:rsidR="0031059C" w:rsidTr="00E429F2">
        <w:tc>
          <w:tcPr>
            <w:tcW w:w="737" w:type="dxa"/>
          </w:tcPr>
          <w:p w:rsidR="0031059C" w:rsidRDefault="0031059C" w:rsidP="0031059C">
            <w:pPr>
              <w:ind w:right="227"/>
              <w:jc w:val="center"/>
            </w:pPr>
            <w:r>
              <w:t>2</w:t>
            </w:r>
          </w:p>
        </w:tc>
        <w:tc>
          <w:tcPr>
            <w:tcW w:w="3851" w:type="dxa"/>
          </w:tcPr>
          <w:p w:rsidR="0031059C" w:rsidRDefault="0031059C" w:rsidP="00E429F2">
            <w:pPr>
              <w:ind w:right="227"/>
              <w:jc w:val="both"/>
            </w:pPr>
            <w:r>
              <w:t>Pendaftaran pemasaran ke media online</w:t>
            </w:r>
          </w:p>
        </w:tc>
        <w:tc>
          <w:tcPr>
            <w:tcW w:w="4192" w:type="dxa"/>
          </w:tcPr>
          <w:p w:rsidR="0031059C" w:rsidRDefault="0031059C" w:rsidP="0031059C">
            <w:pPr>
              <w:pStyle w:val="ListParagraph"/>
              <w:numPr>
                <w:ilvl w:val="0"/>
                <w:numId w:val="13"/>
              </w:numPr>
              <w:ind w:left="317" w:right="227" w:hanging="317"/>
              <w:jc w:val="both"/>
            </w:pPr>
            <w:r>
              <w:t xml:space="preserve">Pendaftaran ke dalam </w:t>
            </w:r>
            <w:r w:rsidRPr="0031059C">
              <w:rPr>
                <w:i/>
              </w:rPr>
              <w:t>e-commerce</w:t>
            </w:r>
            <w:r>
              <w:t xml:space="preserve"> “Shopee”</w:t>
            </w:r>
          </w:p>
          <w:p w:rsidR="0031059C" w:rsidRDefault="0031059C" w:rsidP="0031059C">
            <w:pPr>
              <w:pStyle w:val="ListParagraph"/>
              <w:numPr>
                <w:ilvl w:val="0"/>
                <w:numId w:val="13"/>
              </w:numPr>
              <w:ind w:left="317" w:right="227" w:hanging="317"/>
              <w:jc w:val="both"/>
            </w:pPr>
            <w:r>
              <w:t xml:space="preserve">Pendaftaran ke akun </w:t>
            </w:r>
            <w:r w:rsidRPr="0031059C">
              <w:rPr>
                <w:i/>
              </w:rPr>
              <w:t>google bisnis</w:t>
            </w:r>
          </w:p>
          <w:p w:rsidR="0031059C" w:rsidRDefault="0031059C" w:rsidP="00E429F2">
            <w:pPr>
              <w:ind w:right="227"/>
              <w:jc w:val="both"/>
            </w:pPr>
          </w:p>
          <w:p w:rsidR="0031059C" w:rsidRPr="0031059C" w:rsidRDefault="0031059C" w:rsidP="00E429F2">
            <w:pPr>
              <w:ind w:right="227"/>
              <w:jc w:val="both"/>
            </w:pPr>
          </w:p>
        </w:tc>
      </w:tr>
      <w:tr w:rsidR="0031059C" w:rsidTr="00E429F2">
        <w:tc>
          <w:tcPr>
            <w:tcW w:w="737" w:type="dxa"/>
          </w:tcPr>
          <w:p w:rsidR="0031059C" w:rsidRDefault="0031059C" w:rsidP="0031059C">
            <w:pPr>
              <w:ind w:right="227"/>
              <w:jc w:val="center"/>
            </w:pPr>
            <w:r>
              <w:t>3</w:t>
            </w:r>
          </w:p>
        </w:tc>
        <w:tc>
          <w:tcPr>
            <w:tcW w:w="3851" w:type="dxa"/>
          </w:tcPr>
          <w:p w:rsidR="0031059C" w:rsidRDefault="0031059C" w:rsidP="0031059C">
            <w:pPr>
              <w:ind w:right="227"/>
              <w:jc w:val="both"/>
            </w:pPr>
            <w:r>
              <w:t xml:space="preserve"> Pelatihan pengelolaan Pemasaran Online</w:t>
            </w:r>
          </w:p>
        </w:tc>
        <w:tc>
          <w:tcPr>
            <w:tcW w:w="4192" w:type="dxa"/>
          </w:tcPr>
          <w:p w:rsidR="0031059C" w:rsidRDefault="0031059C" w:rsidP="00E429F2">
            <w:pPr>
              <w:ind w:right="227"/>
              <w:jc w:val="both"/>
            </w:pPr>
            <w:r>
              <w:t>Pelatihan pengelolaan pemasaran online (Cara-cara penggunaan)</w:t>
            </w:r>
          </w:p>
        </w:tc>
      </w:tr>
    </w:tbl>
    <w:p w:rsidR="0031059C" w:rsidRDefault="0031059C" w:rsidP="00DC6C46">
      <w:pPr>
        <w:jc w:val="both"/>
        <w:rPr>
          <w:rFonts w:eastAsia="Calibri"/>
        </w:rPr>
      </w:pPr>
    </w:p>
    <w:p w:rsidR="0031059C" w:rsidRDefault="0031059C" w:rsidP="00DC6C46">
      <w:pPr>
        <w:jc w:val="both"/>
        <w:rPr>
          <w:rFonts w:eastAsia="Calibri"/>
        </w:rPr>
      </w:pPr>
    </w:p>
    <w:p w:rsidR="0031059C" w:rsidRDefault="0031059C" w:rsidP="00DC6C46">
      <w:pPr>
        <w:jc w:val="both"/>
        <w:rPr>
          <w:rFonts w:eastAsia="Calibri"/>
        </w:rPr>
      </w:pPr>
    </w:p>
    <w:p w:rsidR="0031059C" w:rsidRDefault="0031059C" w:rsidP="00DC6C46">
      <w:pPr>
        <w:jc w:val="both"/>
        <w:rPr>
          <w:rFonts w:eastAsia="Calibri"/>
        </w:rPr>
      </w:pPr>
    </w:p>
    <w:p w:rsidR="0031059C" w:rsidRPr="00DC6C46" w:rsidRDefault="0031059C" w:rsidP="00DC6C46">
      <w:pPr>
        <w:jc w:val="both"/>
        <w:rPr>
          <w:rFonts w:eastAsia="Calibri"/>
        </w:rPr>
      </w:pPr>
    </w:p>
    <w:tbl>
      <w:tblPr>
        <w:tblStyle w:val="TableGrid1"/>
        <w:tblW w:w="5322" w:type="pct"/>
        <w:tblLook w:val="04A0" w:firstRow="1" w:lastRow="0" w:firstColumn="1" w:lastColumn="0" w:noHBand="0" w:noVBand="1"/>
      </w:tblPr>
      <w:tblGrid>
        <w:gridCol w:w="10490"/>
      </w:tblGrid>
      <w:tr w:rsidR="00DC6C46" w:rsidRPr="00DC6C46" w:rsidTr="0031059C">
        <w:tc>
          <w:tcPr>
            <w:tcW w:w="5000" w:type="pct"/>
          </w:tcPr>
          <w:p w:rsidR="00DC6C46" w:rsidRPr="00DC6C46" w:rsidRDefault="00A17676" w:rsidP="00DC6C46">
            <w:pPr>
              <w:jc w:val="both"/>
              <w:rPr>
                <w:rFonts w:eastAsia="Calibri"/>
              </w:rPr>
            </w:pPr>
            <w:r>
              <w:rPr>
                <w:rFonts w:eastAsia="Calibri"/>
                <w:b/>
                <w:szCs w:val="22"/>
              </w:rPr>
              <w:t xml:space="preserve">Hasil </w:t>
            </w:r>
            <w:r w:rsidRPr="00A17676">
              <w:rPr>
                <w:rFonts w:eastAsia="Calibri"/>
                <w:bCs/>
                <w:i/>
                <w:iCs/>
                <w:szCs w:val="22"/>
              </w:rPr>
              <w:t>memuat</w:t>
            </w:r>
            <w:r>
              <w:rPr>
                <w:rFonts w:eastAsia="Calibri"/>
                <w:bCs/>
                <w:i/>
                <w:iCs/>
                <w:szCs w:val="22"/>
              </w:rPr>
              <w:t xml:space="preserve"> hasil dari palaksanaan kegiatan pengabdian kepada masyarakat.</w:t>
            </w:r>
          </w:p>
        </w:tc>
      </w:tr>
    </w:tbl>
    <w:p w:rsidR="0031059C" w:rsidRPr="0031059C" w:rsidRDefault="0031059C" w:rsidP="0031059C">
      <w:pPr>
        <w:spacing w:line="360" w:lineRule="auto"/>
        <w:rPr>
          <w:b/>
        </w:rPr>
      </w:pPr>
      <w:r w:rsidRPr="0031059C">
        <w:rPr>
          <w:b/>
        </w:rPr>
        <w:t>1. Pembuatan Sticker &amp; Kemasan</w:t>
      </w:r>
    </w:p>
    <w:p w:rsidR="0031059C" w:rsidRDefault="0031059C" w:rsidP="0031059C">
      <w:pPr>
        <w:spacing w:line="360" w:lineRule="auto"/>
        <w:ind w:left="240"/>
        <w:rPr>
          <w:b/>
        </w:rPr>
      </w:pPr>
      <w:r w:rsidRPr="0031059C">
        <w:rPr>
          <w:b/>
          <w:noProof/>
        </w:rPr>
        <w:drawing>
          <wp:anchor distT="0" distB="0" distL="114300" distR="114300" simplePos="0" relativeHeight="251673600" behindDoc="0" locked="0" layoutInCell="1" allowOverlap="1" wp14:anchorId="5D8F603A" wp14:editId="606B8761">
            <wp:simplePos x="0" y="0"/>
            <wp:positionH relativeFrom="column">
              <wp:posOffset>1605182</wp:posOffset>
            </wp:positionH>
            <wp:positionV relativeFrom="paragraph">
              <wp:posOffset>38735</wp:posOffset>
            </wp:positionV>
            <wp:extent cx="2593340" cy="25387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93340" cy="2538730"/>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jc w:val="center"/>
        <w:rPr>
          <w:b/>
        </w:rPr>
      </w:pPr>
    </w:p>
    <w:p w:rsidR="0031059C" w:rsidRDefault="0031059C" w:rsidP="0031059C">
      <w:pPr>
        <w:spacing w:line="360" w:lineRule="auto"/>
        <w:ind w:left="240"/>
        <w:rPr>
          <w:b/>
        </w:rPr>
      </w:pPr>
      <w:r>
        <w:rPr>
          <w:b/>
        </w:rPr>
        <w:t xml:space="preserve">                                       Gambar desain Sticker untuk kemasan</w:t>
      </w: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rPr>
          <w:b/>
        </w:rPr>
      </w:pPr>
    </w:p>
    <w:p w:rsidR="0031059C" w:rsidRDefault="0031059C" w:rsidP="0031059C">
      <w:pPr>
        <w:spacing w:line="360" w:lineRule="auto"/>
        <w:ind w:left="240"/>
      </w:pPr>
    </w:p>
    <w:p w:rsidR="0031059C" w:rsidRDefault="0031059C" w:rsidP="0031059C">
      <w:pPr>
        <w:spacing w:line="360" w:lineRule="auto"/>
        <w:ind w:left="240"/>
      </w:pPr>
      <w:r>
        <w:rPr>
          <w:noProof/>
        </w:rPr>
        <w:drawing>
          <wp:anchor distT="0" distB="0" distL="114300" distR="114300" simplePos="0" relativeHeight="251674624" behindDoc="0" locked="0" layoutInCell="1" allowOverlap="1" wp14:anchorId="041B947E" wp14:editId="311C5641">
            <wp:simplePos x="0" y="0"/>
            <wp:positionH relativeFrom="column">
              <wp:posOffset>1274640</wp:posOffset>
            </wp:positionH>
            <wp:positionV relativeFrom="paragraph">
              <wp:posOffset>-205105</wp:posOffset>
            </wp:positionV>
            <wp:extent cx="3219167" cy="2277208"/>
            <wp:effectExtent l="0" t="0" r="635" b="8890"/>
            <wp:wrapNone/>
            <wp:docPr id="10" name="Picture 10" descr="C:\Users\User\Downloads\38ab44f3-65b6-430a-b9a1-edc73fe7f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8ab44f3-65b6-430a-b9a1-edc73fe7fa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167" cy="2277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r>
        <w:rPr>
          <w:noProof/>
        </w:rPr>
        <w:drawing>
          <wp:anchor distT="0" distB="0" distL="114300" distR="114300" simplePos="0" relativeHeight="251675648" behindDoc="0" locked="0" layoutInCell="1" allowOverlap="1" wp14:anchorId="6A412D58" wp14:editId="6175808D">
            <wp:simplePos x="0" y="0"/>
            <wp:positionH relativeFrom="column">
              <wp:posOffset>1285777</wp:posOffset>
            </wp:positionH>
            <wp:positionV relativeFrom="paragraph">
              <wp:posOffset>46990</wp:posOffset>
            </wp:positionV>
            <wp:extent cx="3211195" cy="2277110"/>
            <wp:effectExtent l="0" t="0" r="8255" b="8890"/>
            <wp:wrapNone/>
            <wp:docPr id="13" name="Picture 13" descr="C:\Users\User\Downloads\cbf6570c-a686-4c3b-9b8c-96057c4d4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cbf6570c-a686-4c3b-9b8c-96057c4d41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1195"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Default="0031059C" w:rsidP="0031059C">
      <w:pPr>
        <w:spacing w:line="360" w:lineRule="auto"/>
        <w:ind w:left="240"/>
      </w:pPr>
    </w:p>
    <w:p w:rsidR="0031059C" w:rsidRPr="0031059C" w:rsidRDefault="0031059C" w:rsidP="0031059C">
      <w:pPr>
        <w:spacing w:line="360" w:lineRule="auto"/>
        <w:ind w:left="240"/>
        <w:jc w:val="center"/>
        <w:rPr>
          <w:b/>
        </w:rPr>
      </w:pPr>
      <w:r w:rsidRPr="0031059C">
        <w:rPr>
          <w:b/>
        </w:rPr>
        <w:t>Gambar Kemasan Kerupuk kerang hijau dengan sticker</w:t>
      </w:r>
    </w:p>
    <w:p w:rsidR="0031059C" w:rsidRDefault="0031059C" w:rsidP="0031059C">
      <w:pPr>
        <w:tabs>
          <w:tab w:val="left" w:pos="3232"/>
        </w:tabs>
        <w:spacing w:line="360" w:lineRule="auto"/>
      </w:pPr>
      <w:r>
        <w:tab/>
      </w:r>
    </w:p>
    <w:p w:rsidR="0031059C" w:rsidRDefault="0031059C" w:rsidP="0031059C">
      <w:pPr>
        <w:tabs>
          <w:tab w:val="left" w:pos="3232"/>
        </w:tabs>
        <w:spacing w:line="360" w:lineRule="auto"/>
        <w:rPr>
          <w:b/>
        </w:rPr>
      </w:pPr>
      <w:r w:rsidRPr="0031059C">
        <w:rPr>
          <w:b/>
        </w:rPr>
        <w:t>2. Pendaftaran</w:t>
      </w:r>
      <w:r>
        <w:rPr>
          <w:b/>
        </w:rPr>
        <w:t xml:space="preserve"> P</w:t>
      </w:r>
      <w:r w:rsidRPr="0031059C">
        <w:rPr>
          <w:b/>
        </w:rPr>
        <w:t xml:space="preserve">emasaran </w:t>
      </w:r>
      <w:r>
        <w:rPr>
          <w:b/>
        </w:rPr>
        <w:t>ke Media O</w:t>
      </w:r>
      <w:r w:rsidRPr="0031059C">
        <w:rPr>
          <w:b/>
        </w:rPr>
        <w:t>nline</w:t>
      </w:r>
    </w:p>
    <w:p w:rsidR="0031059C" w:rsidRDefault="0031059C" w:rsidP="0031059C">
      <w:pPr>
        <w:pStyle w:val="ListParagraph"/>
        <w:ind w:left="317" w:right="227"/>
        <w:jc w:val="both"/>
        <w:rPr>
          <w:b/>
        </w:rPr>
      </w:pPr>
      <w:r w:rsidRPr="0031059C">
        <w:rPr>
          <w:b/>
        </w:rPr>
        <w:t xml:space="preserve">a. Pendaftaran ke dalam </w:t>
      </w:r>
      <w:r w:rsidRPr="0031059C">
        <w:rPr>
          <w:b/>
          <w:i/>
        </w:rPr>
        <w:t>e-commerce</w:t>
      </w:r>
      <w:r w:rsidRPr="0031059C">
        <w:rPr>
          <w:b/>
        </w:rPr>
        <w:t xml:space="preserve"> “Shopee”</w:t>
      </w:r>
    </w:p>
    <w:p w:rsidR="0031059C" w:rsidRDefault="0031059C" w:rsidP="0031059C">
      <w:pPr>
        <w:pStyle w:val="ListParagraph"/>
        <w:ind w:left="317" w:right="227"/>
        <w:jc w:val="both"/>
        <w:rPr>
          <w:b/>
        </w:rPr>
      </w:pPr>
      <w:r>
        <w:rPr>
          <w:b/>
          <w:noProof/>
        </w:rPr>
        <w:drawing>
          <wp:anchor distT="0" distB="0" distL="114300" distR="114300" simplePos="0" relativeHeight="251678720" behindDoc="0" locked="0" layoutInCell="1" allowOverlap="1" wp14:anchorId="4A414C1B" wp14:editId="46118D43">
            <wp:simplePos x="0" y="0"/>
            <wp:positionH relativeFrom="column">
              <wp:posOffset>2013439</wp:posOffset>
            </wp:positionH>
            <wp:positionV relativeFrom="paragraph">
              <wp:posOffset>49530</wp:posOffset>
            </wp:positionV>
            <wp:extent cx="1597407" cy="2980592"/>
            <wp:effectExtent l="0" t="0" r="3175" b="0"/>
            <wp:wrapNone/>
            <wp:docPr id="16" name="Picture 16" descr="C:\Users\User\Downloads\WhatsApp Image 2021-10-30 at 22.3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10-30 at 22.34.1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407" cy="2980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both"/>
        <w:rPr>
          <w:b/>
        </w:rPr>
      </w:pPr>
    </w:p>
    <w:p w:rsidR="0031059C" w:rsidRDefault="0031059C" w:rsidP="0031059C">
      <w:pPr>
        <w:pStyle w:val="ListParagraph"/>
        <w:ind w:left="317" w:right="227"/>
        <w:jc w:val="center"/>
        <w:rPr>
          <w:b/>
        </w:rPr>
      </w:pPr>
      <w:r>
        <w:rPr>
          <w:b/>
        </w:rPr>
        <w:t xml:space="preserve">Gambar Pemasaran melalui </w:t>
      </w:r>
      <w:r w:rsidRPr="0031059C">
        <w:rPr>
          <w:b/>
          <w:i/>
        </w:rPr>
        <w:t>e-commerce</w:t>
      </w:r>
      <w:r w:rsidRPr="0031059C">
        <w:rPr>
          <w:b/>
        </w:rPr>
        <w:t xml:space="preserve"> “Shopee”</w:t>
      </w:r>
    </w:p>
    <w:p w:rsidR="0031059C" w:rsidRPr="0031059C" w:rsidRDefault="0031059C" w:rsidP="0031059C">
      <w:pPr>
        <w:pStyle w:val="ListParagraph"/>
        <w:ind w:left="317" w:right="227"/>
        <w:jc w:val="center"/>
        <w:rPr>
          <w:b/>
        </w:rPr>
      </w:pPr>
    </w:p>
    <w:p w:rsidR="0031059C" w:rsidRPr="0031059C" w:rsidRDefault="0031059C" w:rsidP="0031059C">
      <w:pPr>
        <w:pStyle w:val="ListParagraph"/>
        <w:ind w:left="317" w:right="227"/>
        <w:jc w:val="both"/>
        <w:rPr>
          <w:b/>
        </w:rPr>
      </w:pPr>
      <w:r>
        <w:rPr>
          <w:b/>
        </w:rPr>
        <w:lastRenderedPageBreak/>
        <w:t xml:space="preserve">b. </w:t>
      </w:r>
      <w:r w:rsidRPr="0031059C">
        <w:rPr>
          <w:b/>
        </w:rPr>
        <w:t xml:space="preserve">Pendaftaran ke akun </w:t>
      </w:r>
      <w:r w:rsidRPr="0031059C">
        <w:rPr>
          <w:b/>
          <w:i/>
        </w:rPr>
        <w:t>google bisnis</w:t>
      </w:r>
    </w:p>
    <w:p w:rsidR="0031059C" w:rsidRPr="0031059C" w:rsidRDefault="0031059C" w:rsidP="0031059C">
      <w:pPr>
        <w:tabs>
          <w:tab w:val="left" w:pos="3232"/>
        </w:tabs>
        <w:spacing w:line="360" w:lineRule="auto"/>
        <w:rPr>
          <w:b/>
        </w:rPr>
      </w:pPr>
      <w:r w:rsidRPr="0031059C">
        <w:rPr>
          <w:b/>
          <w:noProof/>
        </w:rPr>
        <w:drawing>
          <wp:anchor distT="0" distB="0" distL="114300" distR="114300" simplePos="0" relativeHeight="251676672" behindDoc="0" locked="0" layoutInCell="1" allowOverlap="1" wp14:anchorId="193C1411" wp14:editId="30DA8587">
            <wp:simplePos x="0" y="0"/>
            <wp:positionH relativeFrom="column">
              <wp:posOffset>589085</wp:posOffset>
            </wp:positionH>
            <wp:positionV relativeFrom="paragraph">
              <wp:posOffset>245993</wp:posOffset>
            </wp:positionV>
            <wp:extent cx="5151522" cy="216187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52476" cy="2162278"/>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r w:rsidRPr="0031059C">
        <w:rPr>
          <w:noProof/>
        </w:rPr>
        <w:drawing>
          <wp:anchor distT="0" distB="0" distL="114300" distR="114300" simplePos="0" relativeHeight="251679744" behindDoc="0" locked="0" layoutInCell="1" allowOverlap="1">
            <wp:simplePos x="0" y="0"/>
            <wp:positionH relativeFrom="column">
              <wp:posOffset>184638</wp:posOffset>
            </wp:positionH>
            <wp:positionV relativeFrom="paragraph">
              <wp:posOffset>-3028</wp:posOffset>
            </wp:positionV>
            <wp:extent cx="5556739" cy="2232758"/>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57023" cy="2232872"/>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r w:rsidRPr="0031059C">
        <w:rPr>
          <w:noProof/>
        </w:rPr>
        <w:drawing>
          <wp:anchor distT="0" distB="0" distL="114300" distR="114300" simplePos="0" relativeHeight="251677696" behindDoc="0" locked="0" layoutInCell="1" allowOverlap="1" wp14:anchorId="48E5E6FB" wp14:editId="36DB088C">
            <wp:simplePos x="0" y="0"/>
            <wp:positionH relativeFrom="column">
              <wp:posOffset>456760</wp:posOffset>
            </wp:positionH>
            <wp:positionV relativeFrom="paragraph">
              <wp:posOffset>41226</wp:posOffset>
            </wp:positionV>
            <wp:extent cx="4800600" cy="17678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00600" cy="1767840"/>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Default="0031059C" w:rsidP="0031059C">
      <w:pPr>
        <w:tabs>
          <w:tab w:val="left" w:pos="3232"/>
        </w:tabs>
        <w:spacing w:line="360" w:lineRule="auto"/>
      </w:pPr>
    </w:p>
    <w:p w:rsidR="0031059C" w:rsidRPr="0031059C" w:rsidRDefault="0031059C" w:rsidP="0031059C">
      <w:pPr>
        <w:spacing w:line="360" w:lineRule="auto"/>
        <w:rPr>
          <w:b/>
        </w:rPr>
      </w:pPr>
      <w:r w:rsidRPr="0031059C">
        <w:rPr>
          <w:b/>
        </w:rPr>
        <w:t>3. Pelatihan pengelolaan Pemasaran Online</w:t>
      </w:r>
    </w:p>
    <w:p w:rsidR="0031059C" w:rsidRDefault="0031059C" w:rsidP="0031059C">
      <w:pPr>
        <w:pStyle w:val="NormalWeb"/>
        <w:spacing w:before="0" w:beforeAutospacing="0" w:after="0" w:afterAutospacing="0" w:line="360" w:lineRule="auto"/>
        <w:ind w:left="284" w:firstLine="851"/>
        <w:jc w:val="both"/>
        <w:rPr>
          <w:color w:val="222222"/>
        </w:rPr>
      </w:pPr>
      <w:proofErr w:type="gramStart"/>
      <w:r>
        <w:rPr>
          <w:color w:val="222222"/>
        </w:rPr>
        <w:t>Setelah membuat kemasan, desain sticker selanjutnya pemasaran secara online.</w:t>
      </w:r>
      <w:proofErr w:type="gramEnd"/>
      <w:r>
        <w:rPr>
          <w:color w:val="222222"/>
        </w:rPr>
        <w:t xml:space="preserve"> </w:t>
      </w:r>
      <w:proofErr w:type="gramStart"/>
      <w:r>
        <w:rPr>
          <w:color w:val="222222"/>
        </w:rPr>
        <w:t>Pelatihan dilakukan selama 1 bulan 2 kali melakukan pelatihan secara Luring (Luar Jaringan) karena pemahaman mitra masih dirasakan kurang saat diberikan pengarahan melalui telepon atau melalui video call.</w:t>
      </w:r>
      <w:proofErr w:type="gramEnd"/>
      <w:r>
        <w:rPr>
          <w:color w:val="222222"/>
        </w:rPr>
        <w:t xml:space="preserve"> </w:t>
      </w:r>
      <w:proofErr w:type="gramStart"/>
      <w:r w:rsidRPr="00FB0EFD">
        <w:rPr>
          <w:color w:val="222222"/>
        </w:rPr>
        <w:t xml:space="preserve">Pada kondisi pandemi saat ini, sangat penting untuk </w:t>
      </w:r>
      <w:r>
        <w:rPr>
          <w:color w:val="222222"/>
        </w:rPr>
        <w:t>mitra</w:t>
      </w:r>
      <w:r w:rsidRPr="00FB0EFD">
        <w:rPr>
          <w:color w:val="222222"/>
        </w:rPr>
        <w:t xml:space="preserve"> mempunyai kebiasaan untuk </w:t>
      </w:r>
      <w:r>
        <w:rPr>
          <w:color w:val="222222"/>
        </w:rPr>
        <w:t>mengelola secara mandiri terhadap pemasaran secara online.</w:t>
      </w:r>
      <w:proofErr w:type="gramEnd"/>
      <w:r>
        <w:rPr>
          <w:color w:val="222222"/>
        </w:rPr>
        <w:t xml:space="preserve"> </w:t>
      </w:r>
    </w:p>
    <w:p w:rsidR="0031059C" w:rsidRDefault="0031059C" w:rsidP="0031059C">
      <w:pPr>
        <w:pStyle w:val="NormalWeb"/>
        <w:spacing w:before="0" w:beforeAutospacing="0" w:after="0" w:afterAutospacing="0" w:line="360" w:lineRule="auto"/>
        <w:ind w:left="284" w:firstLine="851"/>
        <w:jc w:val="both"/>
      </w:pPr>
      <w:proofErr w:type="gramStart"/>
      <w:r>
        <w:lastRenderedPageBreak/>
        <w:t>Lingkungan hidup dan ekonomi adalah dua aspek yang tidak dapat dipisahkan dari kehidupan manusia.</w:t>
      </w:r>
      <w:proofErr w:type="gramEnd"/>
      <w:r>
        <w:t xml:space="preserve"> </w:t>
      </w:r>
      <w:proofErr w:type="gramStart"/>
      <w:r>
        <w:t>Keduanya berhubungan erat dan terus menerus dengan manusia.</w:t>
      </w:r>
      <w:proofErr w:type="gramEnd"/>
      <w:r>
        <w:t xml:space="preserve"> </w:t>
      </w:r>
      <w:proofErr w:type="gramStart"/>
      <w:r>
        <w:t>Hubungan yang kontinyu ini sering diterjemahkan dengan istilah “pembangunan yang berkelanjutan”.</w:t>
      </w:r>
      <w:proofErr w:type="gramEnd"/>
      <w:r>
        <w:t xml:space="preserve"> Pembangunan yang berkelanjutan memiliki konsep multi-dimensi, yaitu pola pembangunan yang mengatur integritas dan kelangsungan kehidupan </w:t>
      </w:r>
      <w:proofErr w:type="gramStart"/>
      <w:r>
        <w:t>lingkungan ,dan</w:t>
      </w:r>
      <w:proofErr w:type="gramEnd"/>
      <w:r>
        <w:t xml:space="preserve"> juga berkelanjutan dalam dimensi ekonomi, sosial dan politik. </w:t>
      </w:r>
      <w:proofErr w:type="gramStart"/>
      <w:r>
        <w:t>Pemanfaatan sumber daya alam untuk meningkatkan pendapatan bukanlah suatu hal yang salah apabila kita dapat memanfaatkannya dengan baik.</w:t>
      </w:r>
      <w:proofErr w:type="gramEnd"/>
      <w:r>
        <w:t xml:space="preserve"> </w:t>
      </w:r>
    </w:p>
    <w:p w:rsidR="0031059C" w:rsidRPr="0031059C" w:rsidRDefault="0031059C" w:rsidP="0031059C">
      <w:pPr>
        <w:pStyle w:val="NormalWeb"/>
        <w:spacing w:before="0" w:beforeAutospacing="0" w:after="0" w:afterAutospacing="0" w:line="360" w:lineRule="auto"/>
        <w:ind w:left="284" w:firstLine="851"/>
        <w:jc w:val="both"/>
      </w:pPr>
      <w:r>
        <w:t xml:space="preserve">Pemanfaatan media </w:t>
      </w:r>
      <w:proofErr w:type="gramStart"/>
      <w:r>
        <w:t>massa</w:t>
      </w:r>
      <w:proofErr w:type="gramEnd"/>
      <w:r>
        <w:t xml:space="preserve"> menjadi trobosan baru untuk inovasi dalam pengembangan pemasaran produk kerupuk kerang hijau. </w:t>
      </w:r>
      <w:proofErr w:type="gramStart"/>
      <w:r>
        <w:t>Penggunaan pemasaran secara online merupakan salah satu peningkatan pendapatan ekonomi keluarga ibu Nana (Mitra Kerupuk Kerang Hijau “DZAKY”).</w:t>
      </w:r>
      <w:proofErr w:type="gramEnd"/>
    </w:p>
    <w:p w:rsidR="0031059C" w:rsidRPr="00DC6C46" w:rsidRDefault="0031059C" w:rsidP="00DC6C46">
      <w:pPr>
        <w:jc w:val="both"/>
        <w:rPr>
          <w:rFonts w:eastAsia="Calibri"/>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DC6C46">
            <w:pPr>
              <w:jc w:val="both"/>
              <w:rPr>
                <w:rFonts w:eastAsia="Calibri"/>
              </w:rPr>
            </w:pPr>
            <w:r w:rsidRPr="00B94A8D">
              <w:rPr>
                <w:rFonts w:eastAsia="Calibri"/>
                <w:b/>
                <w:szCs w:val="22"/>
              </w:rPr>
              <w:t xml:space="preserve">Daftar </w:t>
            </w:r>
            <w:r w:rsidR="00B94A8D" w:rsidRPr="00B94A8D">
              <w:rPr>
                <w:rFonts w:eastAsia="Calibri"/>
                <w:b/>
                <w:szCs w:val="22"/>
              </w:rPr>
              <w:t>Pustaka</w:t>
            </w:r>
            <w:r w:rsidR="00B94A8D" w:rsidRPr="00DC6C46">
              <w:rPr>
                <w:rFonts w:eastAsia="Calibri"/>
                <w:szCs w:val="22"/>
              </w:rPr>
              <w:t xml:space="preserve"> </w:t>
            </w:r>
            <w:r w:rsidRPr="00B94A8D">
              <w:rPr>
                <w:rFonts w:eastAsia="Calibri"/>
                <w:i/>
                <w:szCs w:val="22"/>
              </w:rPr>
              <w:t>disusun dan ditulis berdasarkan sistem nomor sesuai dengan urutan pengutipan. Hanya p</w:t>
            </w:r>
            <w:r w:rsidR="00282B9E">
              <w:rPr>
                <w:rFonts w:eastAsia="Calibri"/>
                <w:i/>
                <w:szCs w:val="22"/>
              </w:rPr>
              <w:t xml:space="preserve">ustaka yang disitasi pada pelaksanaan kegiatan </w:t>
            </w:r>
            <w:r w:rsidRPr="00B94A8D">
              <w:rPr>
                <w:rFonts w:eastAsia="Calibri"/>
                <w:i/>
                <w:szCs w:val="22"/>
              </w:rPr>
              <w:t xml:space="preserve"> yang dicantumkan dalam Daftar Pustaka.</w:t>
            </w:r>
          </w:p>
        </w:tc>
      </w:tr>
    </w:tbl>
    <w:p w:rsidR="006F457B" w:rsidRDefault="0031059C" w:rsidP="0031059C">
      <w:pPr>
        <w:ind w:left="851" w:hanging="851"/>
        <w:jc w:val="both"/>
      </w:pPr>
      <w:r>
        <w:t xml:space="preserve">Idris HM Noor. </w:t>
      </w:r>
      <w:proofErr w:type="gramStart"/>
      <w:r>
        <w:t xml:space="preserve">2011. </w:t>
      </w:r>
      <w:r w:rsidRPr="0031059C">
        <w:rPr>
          <w:i/>
        </w:rPr>
        <w:t>Pemanfaatan Ilmu Pengetahuan dan Teknologi Dalam Kegiatan Pengabdia</w:t>
      </w:r>
      <w:r>
        <w:rPr>
          <w:i/>
        </w:rPr>
        <w:t>n Masyarakat di Perguruan Tinggi</w:t>
      </w:r>
      <w:r>
        <w:t>.</w:t>
      </w:r>
      <w:proofErr w:type="gramEnd"/>
      <w:r>
        <w:t xml:space="preserve">  </w:t>
      </w:r>
      <w:proofErr w:type="gramStart"/>
      <w:r>
        <w:t>Jurnal Pendidikan dan Kebudayaan, Vol. 17 Nomor 3, Mei 2011.</w:t>
      </w:r>
      <w:proofErr w:type="gramEnd"/>
    </w:p>
    <w:p w:rsidR="0031059C" w:rsidRDefault="0031059C" w:rsidP="0031059C">
      <w:pPr>
        <w:ind w:left="851" w:hanging="851"/>
        <w:jc w:val="both"/>
        <w:rPr>
          <w:rFonts w:eastAsia="Calibri"/>
        </w:rPr>
      </w:pPr>
    </w:p>
    <w:p w:rsidR="006F457B" w:rsidRDefault="006F457B" w:rsidP="0031059C">
      <w:pPr>
        <w:ind w:left="851" w:hanging="851"/>
        <w:jc w:val="both"/>
        <w:rPr>
          <w:rFonts w:eastAsia="Calibri"/>
        </w:rPr>
      </w:pPr>
    </w:p>
    <w:p w:rsidR="006F457B" w:rsidRDefault="006F457B" w:rsidP="00DC6C46">
      <w:pPr>
        <w:jc w:val="both"/>
        <w:rPr>
          <w:rFonts w:eastAsia="Calibri"/>
        </w:rPr>
      </w:pPr>
    </w:p>
    <w:p w:rsidR="006F457B" w:rsidRDefault="006F457B" w:rsidP="00DC6C46">
      <w:pPr>
        <w:jc w:val="both"/>
        <w:rPr>
          <w:rFonts w:eastAsia="Calibri"/>
        </w:rPr>
      </w:pPr>
    </w:p>
    <w:p w:rsidR="006F457B" w:rsidRDefault="006F457B" w:rsidP="00DC6C46">
      <w:pPr>
        <w:jc w:val="both"/>
        <w:rPr>
          <w:rFonts w:eastAsia="Calibri"/>
        </w:rPr>
      </w:pPr>
    </w:p>
    <w:p w:rsidR="0031059C" w:rsidRDefault="0031059C" w:rsidP="00DC6C46">
      <w:pPr>
        <w:jc w:val="both"/>
        <w:rPr>
          <w:rFonts w:eastAsia="Calibri"/>
        </w:rPr>
      </w:pPr>
    </w:p>
    <w:p w:rsidR="0031059C" w:rsidRDefault="0031059C" w:rsidP="00DC6C46">
      <w:pPr>
        <w:jc w:val="both"/>
        <w:rPr>
          <w:rFonts w:eastAsia="Calibri"/>
        </w:rPr>
      </w:pPr>
    </w:p>
    <w:p w:rsidR="00DB7FCD" w:rsidRDefault="00DB7FCD" w:rsidP="00DC6C46">
      <w:pPr>
        <w:jc w:val="both"/>
        <w:rPr>
          <w:rFonts w:eastAsia="Calibri"/>
          <w:b/>
          <w:bCs/>
          <w:sz w:val="28"/>
          <w:szCs w:val="28"/>
        </w:rPr>
      </w:pPr>
      <w:proofErr w:type="gramStart"/>
      <w:r w:rsidRPr="00DB7FCD">
        <w:rPr>
          <w:rFonts w:eastAsia="Calibri"/>
          <w:b/>
          <w:bCs/>
          <w:sz w:val="28"/>
          <w:szCs w:val="28"/>
        </w:rPr>
        <w:t>Lampiran :</w:t>
      </w:r>
      <w:proofErr w:type="gramEnd"/>
    </w:p>
    <w:p w:rsidR="00DB7FCD" w:rsidRPr="00DB7FCD" w:rsidRDefault="00DB7FCD" w:rsidP="00DC6C46">
      <w:pPr>
        <w:jc w:val="both"/>
        <w:rPr>
          <w:rFonts w:eastAsia="Calibri"/>
          <w:b/>
          <w:bCs/>
          <w:sz w:val="28"/>
          <w:szCs w:val="28"/>
        </w:rPr>
      </w:pPr>
    </w:p>
    <w:tbl>
      <w:tblPr>
        <w:tblStyle w:val="TableGrid1"/>
        <w:tblW w:w="5000" w:type="pct"/>
        <w:tblLook w:val="04A0" w:firstRow="1" w:lastRow="0" w:firstColumn="1" w:lastColumn="0" w:noHBand="0" w:noVBand="1"/>
      </w:tblPr>
      <w:tblGrid>
        <w:gridCol w:w="9855"/>
      </w:tblGrid>
      <w:tr w:rsidR="00DC6C46" w:rsidRPr="00DC6C46" w:rsidTr="00B94A8D">
        <w:tc>
          <w:tcPr>
            <w:tcW w:w="5000" w:type="pct"/>
          </w:tcPr>
          <w:p w:rsidR="00DC6C46" w:rsidRPr="00DC6C46" w:rsidRDefault="00DC6C46" w:rsidP="000F33F2">
            <w:pPr>
              <w:jc w:val="both"/>
              <w:rPr>
                <w:rFonts w:eastAsia="Calibri"/>
                <w:b/>
                <w:bCs/>
                <w:lang w:val="id-ID"/>
              </w:rPr>
            </w:pPr>
            <w:r w:rsidRPr="00B94A8D">
              <w:rPr>
                <w:rFonts w:eastAsia="Calibri"/>
                <w:b/>
                <w:szCs w:val="22"/>
              </w:rPr>
              <w:t>Gambaran</w:t>
            </w:r>
            <w:r w:rsidR="00B94A8D" w:rsidRPr="00B94A8D">
              <w:rPr>
                <w:rFonts w:eastAsia="Calibri"/>
                <w:b/>
                <w:szCs w:val="22"/>
              </w:rPr>
              <w:t xml:space="preserve"> IPTEK</w:t>
            </w:r>
            <w:r w:rsidR="00B94A8D" w:rsidRPr="00DC6C46">
              <w:rPr>
                <w:rFonts w:eastAsia="Calibri"/>
                <w:szCs w:val="22"/>
              </w:rPr>
              <w:t xml:space="preserve"> </w:t>
            </w:r>
            <w:r w:rsidRPr="00B94A8D">
              <w:rPr>
                <w:rFonts w:eastAsia="Calibri"/>
                <w:i/>
                <w:szCs w:val="22"/>
              </w:rPr>
              <w:t xml:space="preserve">berisi uraian maksimal 500 kata menjelaskan gambaran iptek yang </w:t>
            </w:r>
            <w:r w:rsidR="000F33F2">
              <w:rPr>
                <w:rFonts w:eastAsia="Calibri"/>
                <w:i/>
                <w:szCs w:val="22"/>
              </w:rPr>
              <w:t>telah</w:t>
            </w:r>
            <w:r w:rsidRPr="00B94A8D">
              <w:rPr>
                <w:rFonts w:eastAsia="Calibri"/>
                <w:i/>
                <w:szCs w:val="22"/>
              </w:rPr>
              <w:t xml:space="preserve"> diimplentasikan di mitra sasaran.</w:t>
            </w:r>
          </w:p>
        </w:tc>
      </w:tr>
    </w:tbl>
    <w:p w:rsidR="0031059C" w:rsidRDefault="0031059C" w:rsidP="0031059C">
      <w:pPr>
        <w:spacing w:before="145" w:line="360" w:lineRule="auto"/>
        <w:ind w:left="105" w:right="109"/>
        <w:jc w:val="both"/>
      </w:pPr>
      <w:proofErr w:type="gramStart"/>
      <w:r>
        <w:t>Pengabdian masyarakat melalui pengembangan pemasaran produk dalam memperluas pemasaran secara online.</w:t>
      </w:r>
      <w:proofErr w:type="gramEnd"/>
      <w:r>
        <w:t xml:space="preserve"> Selama ini pemasaran dilakukan secara konvensional, terutama saat menjual, tanpa kemasan yang menarik sehingga membuat kurangnya ketertarikan konsumen terhadap produk selain itu membuat desain packaging, desain sticker dan pengemasan sehingga menambah nilai promosi, selanjutnya produk kerupuk kerang hijau dapat dipasarkan lebih luas</w:t>
      </w:r>
    </w:p>
    <w:p w:rsidR="006F457B" w:rsidRDefault="006F457B" w:rsidP="00B94A8D">
      <w:pPr>
        <w:tabs>
          <w:tab w:val="left" w:pos="540"/>
        </w:tabs>
        <w:autoSpaceDE w:val="0"/>
        <w:autoSpaceDN w:val="0"/>
        <w:adjustRightInd w:val="0"/>
        <w:jc w:val="both"/>
        <w:rPr>
          <w:rFonts w:eastAsia="Calibri"/>
        </w:rPr>
      </w:pPr>
    </w:p>
    <w:p w:rsidR="00C015F6" w:rsidRDefault="00C015F6"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tbl>
      <w:tblPr>
        <w:tblStyle w:val="TableGrid1"/>
        <w:tblW w:w="5000" w:type="pct"/>
        <w:tblLook w:val="04A0" w:firstRow="1" w:lastRow="0" w:firstColumn="1" w:lastColumn="0" w:noHBand="0" w:noVBand="1"/>
      </w:tblPr>
      <w:tblGrid>
        <w:gridCol w:w="9855"/>
      </w:tblGrid>
      <w:tr w:rsidR="000F33F2" w:rsidRPr="00DC6C46" w:rsidTr="00806247">
        <w:tc>
          <w:tcPr>
            <w:tcW w:w="5000" w:type="pct"/>
          </w:tcPr>
          <w:p w:rsidR="000F33F2" w:rsidRPr="00DC6C46" w:rsidRDefault="000F33F2" w:rsidP="00BF09BF">
            <w:pPr>
              <w:autoSpaceDE w:val="0"/>
              <w:autoSpaceDN w:val="0"/>
              <w:adjustRightInd w:val="0"/>
              <w:jc w:val="both"/>
              <w:rPr>
                <w:rFonts w:eastAsia="Calibri"/>
                <w:lang w:val="id-ID"/>
              </w:rPr>
            </w:pPr>
            <w:r>
              <w:rPr>
                <w:rFonts w:eastAsia="Calibri"/>
                <w:b/>
                <w:szCs w:val="22"/>
              </w:rPr>
              <w:lastRenderedPageBreak/>
              <w:t>Surat Keterangan Mitra</w:t>
            </w:r>
            <w:r w:rsidR="00282B9E">
              <w:rPr>
                <w:rFonts w:eastAsia="Calibri"/>
              </w:rPr>
              <w:t xml:space="preserve"> </w:t>
            </w:r>
            <w:r w:rsidR="00BF09BF" w:rsidRPr="00282B9E">
              <w:rPr>
                <w:rFonts w:eastAsia="Calibri"/>
                <w:i/>
                <w:iCs/>
              </w:rPr>
              <w:t>Surat keterangan mitra diisi kemudian di</w:t>
            </w:r>
            <w:r w:rsidR="00282B9E">
              <w:rPr>
                <w:rFonts w:eastAsia="Calibri"/>
                <w:i/>
                <w:iCs/>
              </w:rPr>
              <w:t xml:space="preserve"> tanda tangani selanjutnya </w:t>
            </w:r>
            <w:r w:rsidR="00BF09BF" w:rsidRPr="00282B9E">
              <w:rPr>
                <w:rFonts w:eastAsia="Calibri"/>
                <w:i/>
                <w:iCs/>
              </w:rPr>
              <w:t xml:space="preserve">di </w:t>
            </w:r>
            <w:r w:rsidR="00282B9E">
              <w:rPr>
                <w:rFonts w:eastAsia="Calibri"/>
                <w:i/>
                <w:iCs/>
              </w:rPr>
              <w:t>s</w:t>
            </w:r>
            <w:r w:rsidR="00BF09BF" w:rsidRPr="00282B9E">
              <w:rPr>
                <w:rFonts w:eastAsia="Calibri"/>
                <w:i/>
                <w:iCs/>
              </w:rPr>
              <w:t xml:space="preserve">can </w:t>
            </w:r>
            <w:r w:rsidR="00282B9E">
              <w:rPr>
                <w:rFonts w:eastAsia="Calibri"/>
                <w:i/>
                <w:iCs/>
              </w:rPr>
              <w:t>u</w:t>
            </w:r>
            <w:r w:rsidR="00BF09BF" w:rsidRPr="00282B9E">
              <w:rPr>
                <w:rFonts w:eastAsia="Calibri"/>
                <w:i/>
                <w:iCs/>
              </w:rPr>
              <w:t>ntuk dilampirkan kedalam laporan akhir  (Template Surat keterangan Mitra dapat didownload pada beranda simlitabmas Bapak/Ibu)</w:t>
            </w:r>
          </w:p>
        </w:tc>
      </w:tr>
    </w:tbl>
    <w:p w:rsidR="006F457B" w:rsidRDefault="006F457B" w:rsidP="006F457B">
      <w:pPr>
        <w:jc w:val="both"/>
        <w:rPr>
          <w:rFonts w:eastAsia="Calibri"/>
        </w:rPr>
      </w:pPr>
    </w:p>
    <w:p w:rsidR="006F457B" w:rsidRDefault="0031059C" w:rsidP="00B94A8D">
      <w:pPr>
        <w:tabs>
          <w:tab w:val="left" w:pos="540"/>
        </w:tabs>
        <w:autoSpaceDE w:val="0"/>
        <w:autoSpaceDN w:val="0"/>
        <w:adjustRightInd w:val="0"/>
        <w:jc w:val="both"/>
        <w:rPr>
          <w:rFonts w:eastAsia="Calibri"/>
        </w:rPr>
      </w:pPr>
      <w:r>
        <w:rPr>
          <w:rFonts w:eastAsia="Calibri"/>
          <w:noProof/>
        </w:rPr>
        <w:drawing>
          <wp:anchor distT="0" distB="0" distL="114300" distR="114300" simplePos="0" relativeHeight="251680768" behindDoc="0" locked="0" layoutInCell="1" allowOverlap="1" wp14:anchorId="1C4279E2" wp14:editId="3D4A91E4">
            <wp:simplePos x="0" y="0"/>
            <wp:positionH relativeFrom="column">
              <wp:posOffset>853733</wp:posOffset>
            </wp:positionH>
            <wp:positionV relativeFrom="paragraph">
              <wp:posOffset>52070</wp:posOffset>
            </wp:positionV>
            <wp:extent cx="4633546" cy="7262446"/>
            <wp:effectExtent l="19050" t="19050" r="15240" b="15240"/>
            <wp:wrapNone/>
            <wp:docPr id="18" name="Picture 18" descr="C:\Users\User\Downloads\WhatsApp Image 2021-10-30 at 22.4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10-30 at 22.44.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676" cy="724540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C015F6" w:rsidRDefault="00C015F6" w:rsidP="00B94A8D">
      <w:pPr>
        <w:tabs>
          <w:tab w:val="left" w:pos="540"/>
        </w:tabs>
        <w:autoSpaceDE w:val="0"/>
        <w:autoSpaceDN w:val="0"/>
        <w:adjustRightInd w:val="0"/>
        <w:jc w:val="both"/>
        <w:rPr>
          <w:rFonts w:eastAsia="Calibri"/>
        </w:rPr>
      </w:pPr>
    </w:p>
    <w:p w:rsidR="006F457B" w:rsidRDefault="006F457B" w:rsidP="00B94A8D">
      <w:pPr>
        <w:tabs>
          <w:tab w:val="left" w:pos="540"/>
        </w:tabs>
        <w:autoSpaceDE w:val="0"/>
        <w:autoSpaceDN w:val="0"/>
        <w:adjustRightInd w:val="0"/>
        <w:jc w:val="both"/>
        <w:rPr>
          <w:rFonts w:eastAsia="Calibri"/>
        </w:rPr>
      </w:pPr>
    </w:p>
    <w:p w:rsidR="0031059C" w:rsidRDefault="0031059C" w:rsidP="0031059C">
      <w:pPr>
        <w:pStyle w:val="ListParagraph"/>
        <w:spacing w:line="360" w:lineRule="auto"/>
        <w:ind w:left="1854"/>
        <w:jc w:val="both"/>
      </w:pPr>
    </w:p>
    <w:tbl>
      <w:tblPr>
        <w:tblStyle w:val="TableGrid1"/>
        <w:tblpPr w:leftFromText="180" w:rightFromText="180" w:vertAnchor="text" w:horzAnchor="margin" w:tblpY="18"/>
        <w:tblW w:w="5000" w:type="pct"/>
        <w:tblLook w:val="04A0" w:firstRow="1" w:lastRow="0" w:firstColumn="1" w:lastColumn="0" w:noHBand="0" w:noVBand="1"/>
      </w:tblPr>
      <w:tblGrid>
        <w:gridCol w:w="9855"/>
      </w:tblGrid>
      <w:tr w:rsidR="0031059C" w:rsidRPr="00DC6C46" w:rsidTr="0031059C">
        <w:tc>
          <w:tcPr>
            <w:tcW w:w="5000" w:type="pct"/>
          </w:tcPr>
          <w:p w:rsidR="0031059C" w:rsidRPr="00DC6C46" w:rsidRDefault="0031059C" w:rsidP="0031059C">
            <w:pPr>
              <w:autoSpaceDE w:val="0"/>
              <w:autoSpaceDN w:val="0"/>
              <w:adjustRightInd w:val="0"/>
              <w:jc w:val="both"/>
              <w:rPr>
                <w:rFonts w:eastAsia="Calibri"/>
                <w:lang w:val="id-ID"/>
              </w:rPr>
            </w:pPr>
            <w:r w:rsidRPr="00B94A8D">
              <w:rPr>
                <w:rFonts w:eastAsia="Calibri"/>
                <w:b/>
                <w:szCs w:val="22"/>
              </w:rPr>
              <w:lastRenderedPageBreak/>
              <w:t>P</w:t>
            </w:r>
            <w:r w:rsidRPr="00B94A8D">
              <w:rPr>
                <w:rFonts w:eastAsia="Calibri"/>
                <w:b/>
              </w:rPr>
              <w:t>eta Lokasi Mitra Sasaran</w:t>
            </w:r>
            <w:r w:rsidRPr="00DC6C46">
              <w:rPr>
                <w:rFonts w:eastAsia="Calibri"/>
              </w:rPr>
              <w:t xml:space="preserve"> </w:t>
            </w:r>
            <w:r w:rsidRPr="00B94A8D">
              <w:rPr>
                <w:rFonts w:eastAsia="Calibri"/>
                <w:i/>
              </w:rPr>
              <w:t>berisikan gambar peta</w:t>
            </w:r>
            <w:r w:rsidRPr="00B94A8D">
              <w:rPr>
                <w:rFonts w:eastAsia="Calibri"/>
                <w:i/>
                <w:lang w:val="id-ID"/>
              </w:rPr>
              <w:t xml:space="preserve"> lokasi mitra yang dilengkapi dengan penjelasan jarak mitra </w:t>
            </w:r>
            <w:r w:rsidRPr="00B94A8D">
              <w:rPr>
                <w:rFonts w:eastAsia="Calibri"/>
                <w:i/>
              </w:rPr>
              <w:t xml:space="preserve">sasaran </w:t>
            </w:r>
            <w:r w:rsidRPr="00B94A8D">
              <w:rPr>
                <w:rFonts w:eastAsia="Calibri"/>
                <w:i/>
                <w:lang w:val="id-ID"/>
              </w:rPr>
              <w:t xml:space="preserve">dengan </w:t>
            </w:r>
            <w:r w:rsidRPr="00B94A8D">
              <w:rPr>
                <w:rFonts w:eastAsia="Calibri"/>
                <w:i/>
              </w:rPr>
              <w:t>UMJ dan penjelasa</w:t>
            </w:r>
            <w:r>
              <w:rPr>
                <w:rFonts w:eastAsia="Calibri"/>
                <w:i/>
              </w:rPr>
              <w:t>n LPCR setempat jika</w:t>
            </w:r>
            <w:r w:rsidRPr="00B94A8D">
              <w:rPr>
                <w:rFonts w:eastAsia="Calibri"/>
                <w:i/>
              </w:rPr>
              <w:t xml:space="preserve"> dilibatkan.</w:t>
            </w:r>
          </w:p>
        </w:tc>
      </w:tr>
    </w:tbl>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r w:rsidRPr="0031059C">
        <w:rPr>
          <w:noProof/>
        </w:rPr>
        <w:drawing>
          <wp:anchor distT="0" distB="0" distL="114300" distR="114300" simplePos="0" relativeHeight="251668480" behindDoc="0" locked="0" layoutInCell="1" allowOverlap="1" wp14:anchorId="3B3E6064" wp14:editId="6304B305">
            <wp:simplePos x="0" y="0"/>
            <wp:positionH relativeFrom="column">
              <wp:posOffset>812165</wp:posOffset>
            </wp:positionH>
            <wp:positionV relativeFrom="paragraph">
              <wp:posOffset>41275</wp:posOffset>
            </wp:positionV>
            <wp:extent cx="4488815" cy="274574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88815" cy="2745740"/>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Default="0031059C" w:rsidP="0031059C">
      <w:pPr>
        <w:pStyle w:val="ListParagraph"/>
        <w:spacing w:line="360" w:lineRule="auto"/>
        <w:ind w:left="1854"/>
        <w:jc w:val="both"/>
      </w:pPr>
    </w:p>
    <w:p w:rsidR="0031059C" w:rsidRPr="0031059C" w:rsidRDefault="0031059C" w:rsidP="0031059C">
      <w:pPr>
        <w:pStyle w:val="ListParagraph"/>
        <w:spacing w:line="360" w:lineRule="auto"/>
        <w:ind w:left="1854"/>
        <w:jc w:val="both"/>
      </w:pPr>
    </w:p>
    <w:p w:rsidR="0031059C" w:rsidRPr="0031059C" w:rsidRDefault="0031059C" w:rsidP="0031059C">
      <w:pPr>
        <w:spacing w:line="360" w:lineRule="auto"/>
        <w:jc w:val="center"/>
        <w:rPr>
          <w:b/>
        </w:rPr>
      </w:pPr>
      <w:r w:rsidRPr="0031059C">
        <w:rPr>
          <w:b/>
        </w:rPr>
        <w:t>Gambar Peta Lokasi Produksi Kerupuk Kerang Hijau “Dzaky”</w:t>
      </w: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r w:rsidRPr="0031059C">
        <w:rPr>
          <w:rFonts w:eastAsia="Calibri"/>
          <w:noProof/>
        </w:rPr>
        <w:drawing>
          <wp:anchor distT="0" distB="0" distL="114300" distR="114300" simplePos="0" relativeHeight="251681792" behindDoc="0" locked="0" layoutInCell="1" allowOverlap="1" wp14:anchorId="2E0920C9" wp14:editId="2F3B85D4">
            <wp:simplePos x="0" y="0"/>
            <wp:positionH relativeFrom="column">
              <wp:posOffset>738505</wp:posOffset>
            </wp:positionH>
            <wp:positionV relativeFrom="paragraph">
              <wp:posOffset>158750</wp:posOffset>
            </wp:positionV>
            <wp:extent cx="4808855" cy="28365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08855" cy="2836545"/>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p w:rsidR="0031059C" w:rsidRDefault="0031059C" w:rsidP="00B94A8D">
      <w:pPr>
        <w:tabs>
          <w:tab w:val="left" w:pos="540"/>
        </w:tabs>
        <w:autoSpaceDE w:val="0"/>
        <w:autoSpaceDN w:val="0"/>
        <w:adjustRightInd w:val="0"/>
        <w:jc w:val="both"/>
        <w:rPr>
          <w:rFonts w:eastAsia="Calibri"/>
        </w:rPr>
      </w:pPr>
    </w:p>
    <w:tbl>
      <w:tblPr>
        <w:tblStyle w:val="TableGrid1"/>
        <w:tblW w:w="5000" w:type="pct"/>
        <w:tblLook w:val="04A0" w:firstRow="1" w:lastRow="0" w:firstColumn="1" w:lastColumn="0" w:noHBand="0" w:noVBand="1"/>
      </w:tblPr>
      <w:tblGrid>
        <w:gridCol w:w="9855"/>
      </w:tblGrid>
      <w:tr w:rsidR="002562E1" w:rsidRPr="00DC6C46" w:rsidTr="002C70B0">
        <w:tc>
          <w:tcPr>
            <w:tcW w:w="5000" w:type="pct"/>
          </w:tcPr>
          <w:p w:rsidR="002562E1" w:rsidRPr="00DC6C46" w:rsidRDefault="002562E1" w:rsidP="002562E1">
            <w:pPr>
              <w:autoSpaceDE w:val="0"/>
              <w:autoSpaceDN w:val="0"/>
              <w:adjustRightInd w:val="0"/>
              <w:jc w:val="both"/>
              <w:rPr>
                <w:rFonts w:eastAsia="Calibri"/>
                <w:lang w:val="id-ID"/>
              </w:rPr>
            </w:pPr>
            <w:r>
              <w:rPr>
                <w:rFonts w:eastAsia="Calibri"/>
                <w:b/>
                <w:szCs w:val="22"/>
              </w:rPr>
              <w:lastRenderedPageBreak/>
              <w:t>Halaman Pengesahan</w:t>
            </w:r>
            <w:r>
              <w:rPr>
                <w:rFonts w:eastAsia="Calibri"/>
              </w:rPr>
              <w:t xml:space="preserve"> </w:t>
            </w:r>
            <w:r>
              <w:rPr>
                <w:rFonts w:eastAsia="Calibri"/>
                <w:i/>
                <w:iCs/>
              </w:rPr>
              <w:t>Lembar pengesahan</w:t>
            </w:r>
            <w:r w:rsidRPr="00282B9E">
              <w:rPr>
                <w:rFonts w:eastAsia="Calibri"/>
                <w:i/>
                <w:iCs/>
              </w:rPr>
              <w:t xml:space="preserve"> diisi kemudian di</w:t>
            </w:r>
            <w:r>
              <w:rPr>
                <w:rFonts w:eastAsia="Calibri"/>
                <w:i/>
                <w:iCs/>
              </w:rPr>
              <w:t xml:space="preserve"> tanda tangani ketua tim pengusul dan ketua LPPM selanjutnya </w:t>
            </w:r>
            <w:r w:rsidRPr="00282B9E">
              <w:rPr>
                <w:rFonts w:eastAsia="Calibri"/>
                <w:i/>
                <w:iCs/>
              </w:rPr>
              <w:t xml:space="preserve">di </w:t>
            </w:r>
            <w:r>
              <w:rPr>
                <w:rFonts w:eastAsia="Calibri"/>
                <w:i/>
                <w:iCs/>
              </w:rPr>
              <w:t>s</w:t>
            </w:r>
            <w:r w:rsidRPr="00282B9E">
              <w:rPr>
                <w:rFonts w:eastAsia="Calibri"/>
                <w:i/>
                <w:iCs/>
              </w:rPr>
              <w:t xml:space="preserve">can </w:t>
            </w:r>
            <w:r>
              <w:rPr>
                <w:rFonts w:eastAsia="Calibri"/>
                <w:i/>
                <w:iCs/>
              </w:rPr>
              <w:t>u</w:t>
            </w:r>
            <w:r w:rsidRPr="00282B9E">
              <w:rPr>
                <w:rFonts w:eastAsia="Calibri"/>
                <w:i/>
                <w:iCs/>
              </w:rPr>
              <w:t xml:space="preserve">ntuk dilampirkan kedalam laporan akhir  (Template </w:t>
            </w:r>
            <w:r>
              <w:rPr>
                <w:rFonts w:eastAsia="Calibri"/>
                <w:i/>
                <w:iCs/>
              </w:rPr>
              <w:t>Lembar pengesahan</w:t>
            </w:r>
            <w:r w:rsidRPr="00282B9E">
              <w:rPr>
                <w:rFonts w:eastAsia="Calibri"/>
                <w:i/>
                <w:iCs/>
              </w:rPr>
              <w:t xml:space="preserve"> dapat didownload pada beranda simlitabmas Bapak/Ibu)</w:t>
            </w:r>
          </w:p>
        </w:tc>
      </w:tr>
    </w:tbl>
    <w:p w:rsidR="006F457B" w:rsidRDefault="006F457B" w:rsidP="00B94A8D">
      <w:pPr>
        <w:tabs>
          <w:tab w:val="left" w:pos="540"/>
        </w:tabs>
        <w:autoSpaceDE w:val="0"/>
        <w:autoSpaceDN w:val="0"/>
        <w:adjustRightInd w:val="0"/>
        <w:jc w:val="both"/>
        <w:rPr>
          <w:rFonts w:eastAsia="Calibri"/>
        </w:rPr>
      </w:pPr>
    </w:p>
    <w:tbl>
      <w:tblPr>
        <w:tblW w:w="8549"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2"/>
        <w:gridCol w:w="5377"/>
      </w:tblGrid>
      <w:tr w:rsidR="0031059C" w:rsidRPr="0031059C" w:rsidTr="00E429F2">
        <w:trPr>
          <w:trHeight w:val="275"/>
        </w:trPr>
        <w:tc>
          <w:tcPr>
            <w:tcW w:w="8549" w:type="dxa"/>
            <w:gridSpan w:val="2"/>
          </w:tcPr>
          <w:p w:rsidR="004B172B" w:rsidRDefault="0031059C" w:rsidP="004B172B">
            <w:pPr>
              <w:pStyle w:val="TableParagraph"/>
              <w:spacing w:before="1" w:line="254" w:lineRule="exact"/>
              <w:ind w:right="992"/>
              <w:jc w:val="center"/>
              <w:rPr>
                <w:rFonts w:ascii="Times New Roman" w:hAnsi="Times New Roman" w:cs="Times New Roman"/>
                <w:b/>
                <w:sz w:val="24"/>
                <w:szCs w:val="24"/>
              </w:rPr>
            </w:pPr>
            <w:r w:rsidRPr="0031059C">
              <w:rPr>
                <w:rFonts w:ascii="Times New Roman" w:hAnsi="Times New Roman" w:cs="Times New Roman"/>
                <w:b/>
                <w:sz w:val="24"/>
                <w:szCs w:val="24"/>
              </w:rPr>
              <w:t>HALAMAN PENGESAHAN L</w:t>
            </w:r>
            <w:r>
              <w:rPr>
                <w:rFonts w:ascii="Times New Roman" w:hAnsi="Times New Roman" w:cs="Times New Roman"/>
                <w:b/>
                <w:sz w:val="24"/>
                <w:szCs w:val="24"/>
              </w:rPr>
              <w:t>AP</w:t>
            </w:r>
            <w:r w:rsidRPr="0031059C">
              <w:rPr>
                <w:rFonts w:ascii="Times New Roman" w:hAnsi="Times New Roman" w:cs="Times New Roman"/>
                <w:b/>
                <w:sz w:val="24"/>
                <w:szCs w:val="24"/>
              </w:rPr>
              <w:t>ORAN</w:t>
            </w:r>
          </w:p>
          <w:p w:rsidR="0031059C" w:rsidRPr="0031059C" w:rsidRDefault="0031059C" w:rsidP="004B172B">
            <w:pPr>
              <w:pStyle w:val="TableParagraph"/>
              <w:spacing w:before="1" w:line="254" w:lineRule="exact"/>
              <w:ind w:right="992"/>
              <w:jc w:val="center"/>
              <w:rPr>
                <w:rFonts w:ascii="Times New Roman" w:hAnsi="Times New Roman" w:cs="Times New Roman"/>
                <w:b/>
                <w:sz w:val="24"/>
                <w:szCs w:val="24"/>
              </w:rPr>
            </w:pPr>
            <w:r w:rsidRPr="0031059C">
              <w:rPr>
                <w:rFonts w:ascii="Times New Roman" w:hAnsi="Times New Roman" w:cs="Times New Roman"/>
                <w:b/>
                <w:sz w:val="24"/>
                <w:szCs w:val="24"/>
              </w:rPr>
              <w:t>PEN</w:t>
            </w:r>
            <w:r w:rsidR="004B172B">
              <w:rPr>
                <w:rFonts w:ascii="Times New Roman" w:hAnsi="Times New Roman" w:cs="Times New Roman"/>
                <w:b/>
                <w:sz w:val="24"/>
                <w:szCs w:val="24"/>
              </w:rPr>
              <w:t>GABDIAN MASYARAKAT</w:t>
            </w:r>
          </w:p>
          <w:p w:rsidR="0031059C" w:rsidRPr="0031059C" w:rsidRDefault="0031059C" w:rsidP="00E429F2">
            <w:pPr>
              <w:pStyle w:val="TableParagraph"/>
              <w:spacing w:before="1" w:line="254" w:lineRule="exact"/>
              <w:ind w:left="1993" w:right="1994"/>
              <w:jc w:val="center"/>
              <w:rPr>
                <w:rFonts w:ascii="Times New Roman" w:hAnsi="Times New Roman" w:cs="Times New Roman"/>
                <w:sz w:val="24"/>
                <w:szCs w:val="24"/>
              </w:rPr>
            </w:pP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b/>
                <w:sz w:val="24"/>
                <w:szCs w:val="24"/>
              </w:rPr>
            </w:pPr>
            <w:r w:rsidRPr="0031059C">
              <w:rPr>
                <w:rFonts w:ascii="Times New Roman" w:hAnsi="Times New Roman" w:cs="Times New Roman"/>
                <w:b/>
                <w:sz w:val="24"/>
                <w:szCs w:val="24"/>
              </w:rPr>
              <w:t xml:space="preserve">Judul Penelitian                    </w:t>
            </w:r>
          </w:p>
        </w:tc>
        <w:tc>
          <w:tcPr>
            <w:tcW w:w="5377" w:type="dxa"/>
          </w:tcPr>
          <w:p w:rsidR="0031059C" w:rsidRPr="0031059C" w:rsidRDefault="0031059C" w:rsidP="00E429F2">
            <w:pPr>
              <w:ind w:left="132"/>
            </w:pPr>
            <w:r w:rsidRPr="0031059C">
              <w:rPr>
                <w:rFonts w:ascii="Liberation Serif"/>
              </w:rPr>
              <w:t>Pengembangan Pemasaran Produk Kerupuk Kerang Hijau di Kampung Kerang Hijau, Kalibaru Barat, Cilincing, Jakarta Utara</w:t>
            </w: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 xml:space="preserve">Ketua Tim Penelitian            </w:t>
            </w:r>
          </w:p>
        </w:tc>
        <w:tc>
          <w:tcPr>
            <w:tcW w:w="5377" w:type="dxa"/>
          </w:tcPr>
          <w:p w:rsidR="0031059C" w:rsidRPr="0031059C" w:rsidRDefault="0031059C" w:rsidP="00E429F2">
            <w:pPr>
              <w:jc w:val="both"/>
              <w:rPr>
                <w:b/>
              </w:rPr>
            </w:pP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rsidR="0031059C" w:rsidRPr="0031059C" w:rsidRDefault="0031059C" w:rsidP="00E429F2">
            <w:pPr>
              <w:pStyle w:val="TableParagraph"/>
              <w:rPr>
                <w:rFonts w:ascii="Times New Roman" w:hAnsi="Times New Roman" w:cs="Times New Roman"/>
                <w:sz w:val="24"/>
                <w:szCs w:val="24"/>
                <w:lang w:val="en-US"/>
              </w:rPr>
            </w:pPr>
            <w:r w:rsidRPr="0031059C">
              <w:rPr>
                <w:rFonts w:ascii="Times New Roman" w:hAnsi="Times New Roman" w:cs="Times New Roman"/>
                <w:sz w:val="24"/>
                <w:szCs w:val="24"/>
                <w:lang w:val="en-US"/>
              </w:rPr>
              <w:t xml:space="preserve"> Siska Yuningsih, S.I.Kom, M.I.Kom</w:t>
            </w: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lang w:val="en-US"/>
              </w:rPr>
              <w:t>0327068701</w:t>
            </w: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Program Studi                                   </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lang w:val="en-US"/>
              </w:rPr>
              <w:t>Ilmu Komunikasi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Alamat Email                           </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lang w:val="en-US"/>
              </w:rPr>
              <w:t>siska.yuningsih@umj.ac.id</w:t>
            </w: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 xml:space="preserve">Anggota Peneliti Dosen 1      </w:t>
            </w:r>
            <w:r w:rsidRPr="0031059C">
              <w:rPr>
                <w:rFonts w:ascii="Times New Roman" w:hAnsi="Times New Roman" w:cs="Times New Roman"/>
                <w:sz w:val="24"/>
                <w:szCs w:val="24"/>
              </w:rPr>
              <w:t xml:space="preserve">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Pr>
                <w:rFonts w:ascii="Times New Roman" w:hAnsi="Times New Roman" w:cs="Times New Roman"/>
                <w:sz w:val="24"/>
                <w:szCs w:val="24"/>
                <w:lang w:val="en-US"/>
              </w:rPr>
              <w:t>Dr. Aminah Swarnawati, M.Si</w:t>
            </w:r>
          </w:p>
        </w:tc>
      </w:tr>
      <w:tr w:rsidR="0031059C" w:rsidRPr="0031059C" w:rsidTr="00E429F2">
        <w:trPr>
          <w:trHeight w:val="272"/>
        </w:trPr>
        <w:tc>
          <w:tcPr>
            <w:tcW w:w="3172" w:type="dxa"/>
          </w:tcPr>
          <w:p w:rsidR="0031059C" w:rsidRPr="0031059C" w:rsidRDefault="0031059C" w:rsidP="00E429F2">
            <w:pPr>
              <w:pStyle w:val="TableParagraph"/>
              <w:spacing w:before="1" w:line="252"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rsidR="0031059C" w:rsidRPr="0031059C" w:rsidRDefault="0031059C" w:rsidP="00E429F2">
            <w:pPr>
              <w:pStyle w:val="TableParagraph"/>
              <w:ind w:left="132"/>
              <w:rPr>
                <w:rFonts w:ascii="Times New Roman" w:hAnsi="Times New Roman" w:cs="Times New Roman"/>
                <w:color w:val="000000" w:themeColor="text1"/>
                <w:sz w:val="24"/>
                <w:szCs w:val="24"/>
                <w:lang w:val="en-US"/>
              </w:rPr>
            </w:pPr>
            <w:r w:rsidRPr="0031059C">
              <w:rPr>
                <w:rFonts w:ascii="Times New Roman" w:hAnsi="Times New Roman" w:cs="Times New Roman"/>
                <w:color w:val="000000" w:themeColor="text1"/>
                <w:sz w:val="24"/>
                <w:szCs w:val="24"/>
                <w:shd w:val="clear" w:color="auto" w:fill="FFFFFF"/>
              </w:rPr>
              <w:t>0310096502</w:t>
            </w:r>
          </w:p>
        </w:tc>
      </w:tr>
      <w:tr w:rsidR="0031059C" w:rsidRPr="0031059C" w:rsidTr="00E429F2">
        <w:trPr>
          <w:trHeight w:val="272"/>
        </w:trPr>
        <w:tc>
          <w:tcPr>
            <w:tcW w:w="3172" w:type="dxa"/>
          </w:tcPr>
          <w:p w:rsidR="0031059C" w:rsidRPr="0031059C" w:rsidRDefault="0031059C" w:rsidP="00E429F2">
            <w:pPr>
              <w:pStyle w:val="TableParagraph"/>
              <w:spacing w:line="253" w:lineRule="exact"/>
              <w:ind w:left="105"/>
              <w:rPr>
                <w:rFonts w:ascii="Times New Roman" w:hAnsi="Times New Roman" w:cs="Times New Roman"/>
                <w:sz w:val="24"/>
                <w:szCs w:val="24"/>
              </w:rPr>
            </w:pPr>
            <w:r w:rsidRPr="0031059C">
              <w:rPr>
                <w:rFonts w:ascii="Times New Roman" w:hAnsi="Times New Roman" w:cs="Times New Roman"/>
                <w:sz w:val="24"/>
                <w:szCs w:val="24"/>
              </w:rPr>
              <w:t>Program Studi</w:t>
            </w:r>
          </w:p>
        </w:tc>
        <w:tc>
          <w:tcPr>
            <w:tcW w:w="5377" w:type="dxa"/>
          </w:tcPr>
          <w:p w:rsidR="0031059C" w:rsidRPr="0031059C" w:rsidRDefault="0031059C" w:rsidP="00E429F2">
            <w:pPr>
              <w:pStyle w:val="TableParagraph"/>
              <w:ind w:left="132"/>
              <w:rPr>
                <w:rFonts w:ascii="Times New Roman" w:hAnsi="Times New Roman" w:cs="Times New Roman"/>
                <w:color w:val="000000" w:themeColor="text1"/>
                <w:sz w:val="24"/>
                <w:szCs w:val="24"/>
                <w:lang w:val="en-US"/>
              </w:rPr>
            </w:pPr>
            <w:r w:rsidRPr="0031059C">
              <w:rPr>
                <w:rFonts w:ascii="Times New Roman" w:hAnsi="Times New Roman" w:cs="Times New Roman"/>
                <w:color w:val="000000" w:themeColor="text1"/>
                <w:sz w:val="24"/>
                <w:szCs w:val="24"/>
                <w:lang w:val="en-US"/>
              </w:rPr>
              <w:t>Ilmu Komunikasi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Pr>
                <w:rFonts w:ascii="Times New Roman" w:hAnsi="Times New Roman" w:cs="Times New Roman"/>
                <w:sz w:val="24"/>
                <w:szCs w:val="24"/>
                <w:lang w:val="en-US"/>
              </w:rPr>
              <w:t>aswarnawati@yahoo.com</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Pr>
                <w:rFonts w:ascii="Times New Roman" w:hAnsi="Times New Roman" w:cs="Times New Roman"/>
                <w:b/>
                <w:sz w:val="24"/>
                <w:szCs w:val="24"/>
              </w:rPr>
              <w:t>Anggota Peneliti Dosen 2</w:t>
            </w:r>
            <w:r w:rsidRPr="0031059C">
              <w:rPr>
                <w:rFonts w:ascii="Times New Roman" w:hAnsi="Times New Roman" w:cs="Times New Roman"/>
                <w:b/>
                <w:sz w:val="24"/>
                <w:szCs w:val="24"/>
              </w:rPr>
              <w:t xml:space="preserve">    </w:t>
            </w:r>
            <w:r w:rsidRPr="0031059C">
              <w:rPr>
                <w:rFonts w:ascii="Times New Roman" w:hAnsi="Times New Roman" w:cs="Times New Roman"/>
                <w:sz w:val="24"/>
                <w:szCs w:val="24"/>
              </w:rPr>
              <w:t xml:space="preserve">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p>
        </w:tc>
      </w:tr>
      <w:tr w:rsidR="0031059C" w:rsidRPr="0031059C" w:rsidTr="00E429F2">
        <w:trPr>
          <w:trHeight w:val="280"/>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sidRPr="0031059C">
              <w:rPr>
                <w:rFonts w:ascii="Times New Roman" w:hAnsi="Times New Roman" w:cs="Times New Roman"/>
                <w:sz w:val="24"/>
                <w:szCs w:val="24"/>
                <w:lang w:val="en-US"/>
              </w:rPr>
              <w:t>Lilik Sumarni, S.Sos, M.Si</w:t>
            </w:r>
          </w:p>
        </w:tc>
      </w:tr>
      <w:tr w:rsidR="0031059C" w:rsidRPr="0031059C" w:rsidTr="00E429F2">
        <w:trPr>
          <w:trHeight w:val="280"/>
        </w:trPr>
        <w:tc>
          <w:tcPr>
            <w:tcW w:w="3172" w:type="dxa"/>
          </w:tcPr>
          <w:p w:rsidR="0031059C" w:rsidRPr="0031059C" w:rsidRDefault="0031059C" w:rsidP="00E429F2">
            <w:pPr>
              <w:pStyle w:val="TableParagraph"/>
              <w:spacing w:before="1" w:line="252"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NIDN                                       </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rPr>
              <w:t>0316116904</w:t>
            </w:r>
          </w:p>
        </w:tc>
      </w:tr>
      <w:tr w:rsidR="0031059C" w:rsidRPr="0031059C" w:rsidTr="00E429F2">
        <w:trPr>
          <w:trHeight w:val="280"/>
        </w:trPr>
        <w:tc>
          <w:tcPr>
            <w:tcW w:w="3172" w:type="dxa"/>
          </w:tcPr>
          <w:p w:rsidR="0031059C" w:rsidRPr="0031059C" w:rsidRDefault="0031059C" w:rsidP="00E429F2">
            <w:pPr>
              <w:pStyle w:val="TableParagraph"/>
              <w:spacing w:line="253" w:lineRule="exact"/>
              <w:ind w:left="105"/>
              <w:rPr>
                <w:rFonts w:ascii="Times New Roman" w:hAnsi="Times New Roman" w:cs="Times New Roman"/>
                <w:sz w:val="24"/>
                <w:szCs w:val="24"/>
              </w:rPr>
            </w:pPr>
            <w:r w:rsidRPr="0031059C">
              <w:rPr>
                <w:rFonts w:ascii="Times New Roman" w:hAnsi="Times New Roman" w:cs="Times New Roman"/>
                <w:sz w:val="24"/>
                <w:szCs w:val="24"/>
              </w:rPr>
              <w:t>Program Studi</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lang w:val="en-US"/>
              </w:rPr>
              <w:t>Ilmu Komunikasi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rsidR="0031059C" w:rsidRPr="0031059C" w:rsidRDefault="0031059C" w:rsidP="00E429F2">
            <w:pPr>
              <w:pStyle w:val="TableParagraph"/>
              <w:ind w:left="132"/>
              <w:rPr>
                <w:rFonts w:ascii="Times New Roman" w:hAnsi="Times New Roman" w:cs="Times New Roman"/>
                <w:sz w:val="24"/>
                <w:szCs w:val="24"/>
                <w:lang w:val="en-US"/>
              </w:rPr>
            </w:pPr>
            <w:r w:rsidRPr="0031059C">
              <w:rPr>
                <w:rFonts w:ascii="Times New Roman" w:hAnsi="Times New Roman" w:cs="Times New Roman"/>
                <w:sz w:val="24"/>
                <w:szCs w:val="24"/>
              </w:rPr>
              <w:t>liliksumarni1@gmail.com</w:t>
            </w:r>
          </w:p>
        </w:tc>
      </w:tr>
      <w:tr w:rsidR="0031059C" w:rsidRPr="0031059C" w:rsidTr="00E429F2">
        <w:trPr>
          <w:trHeight w:val="280"/>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sz w:val="24"/>
                <w:szCs w:val="24"/>
              </w:rPr>
              <w:t xml:space="preserve">Nama Lengkap dan Gelar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sidRPr="0031059C">
              <w:rPr>
                <w:rFonts w:ascii="Times New Roman" w:hAnsi="Times New Roman" w:cs="Times New Roman"/>
                <w:sz w:val="24"/>
                <w:szCs w:val="24"/>
                <w:lang w:val="en-US"/>
              </w:rPr>
              <w:t>Lilik Sumarni, S.Sos, M.Si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rPr>
                <w:rFonts w:ascii="Times New Roman" w:hAnsi="Times New Roman" w:cs="Times New Roman"/>
                <w:b/>
                <w:sz w:val="24"/>
                <w:szCs w:val="24"/>
              </w:rPr>
            </w:pPr>
            <w:r w:rsidRPr="0031059C">
              <w:rPr>
                <w:rFonts w:ascii="Times New Roman" w:hAnsi="Times New Roman" w:cs="Times New Roman"/>
                <w:b/>
                <w:sz w:val="24"/>
                <w:szCs w:val="24"/>
              </w:rPr>
              <w:t xml:space="preserve"> Anggota Mahasiswa 1 </w:t>
            </w:r>
          </w:p>
        </w:tc>
        <w:tc>
          <w:tcPr>
            <w:tcW w:w="5377" w:type="dxa"/>
          </w:tcPr>
          <w:p w:rsidR="0031059C" w:rsidRPr="0031059C" w:rsidRDefault="0031059C" w:rsidP="00E429F2">
            <w:pPr>
              <w:pStyle w:val="TableParagraph"/>
              <w:ind w:left="132"/>
              <w:rPr>
                <w:rFonts w:ascii="Times New Roman" w:hAnsi="Times New Roman" w:cs="Times New Roman"/>
                <w:sz w:val="24"/>
                <w:szCs w:val="24"/>
              </w:rPr>
            </w:pP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Nama Lengkap</w:t>
            </w:r>
          </w:p>
        </w:tc>
        <w:tc>
          <w:tcPr>
            <w:tcW w:w="5377" w:type="dxa"/>
          </w:tcPr>
          <w:p w:rsidR="0031059C" w:rsidRPr="0031059C" w:rsidRDefault="0031059C" w:rsidP="0031059C">
            <w:pPr>
              <w:pStyle w:val="TableParagraph"/>
              <w:rPr>
                <w:rFonts w:ascii="Times New Roman" w:hAnsi="Times New Roman" w:cs="Times New Roman"/>
                <w:sz w:val="24"/>
                <w:szCs w:val="24"/>
              </w:rPr>
            </w:pPr>
            <w:r w:rsidRPr="0031059C">
              <w:rPr>
                <w:rFonts w:ascii="Times New Roman" w:hAnsi="Times New Roman" w:cs="Times New Roman"/>
                <w:sz w:val="24"/>
                <w:szCs w:val="24"/>
                <w:lang w:val="en-US"/>
              </w:rPr>
              <w:t xml:space="preserve">  </w:t>
            </w:r>
            <w:r>
              <w:rPr>
                <w:rFonts w:ascii="Liberation Serif"/>
              </w:rPr>
              <w:t>Cindy Meilany Putri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NIM</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sidRPr="0031059C">
              <w:rPr>
                <w:rFonts w:ascii="Times New Roman" w:hAnsi="Times New Roman" w:cs="Times New Roman"/>
                <w:sz w:val="24"/>
                <w:szCs w:val="24"/>
                <w:lang w:val="en-US"/>
              </w:rPr>
              <w:t>2019140035</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Prodi</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sidRPr="0031059C">
              <w:rPr>
                <w:rFonts w:ascii="Times New Roman" w:hAnsi="Times New Roman" w:cs="Times New Roman"/>
                <w:sz w:val="24"/>
                <w:szCs w:val="24"/>
                <w:lang w:val="en-US"/>
              </w:rPr>
              <w:t>Ilmu Komunikasi</w:t>
            </w:r>
          </w:p>
        </w:tc>
      </w:tr>
      <w:tr w:rsidR="0031059C" w:rsidRPr="0031059C" w:rsidTr="00E429F2">
        <w:trPr>
          <w:trHeight w:val="280"/>
        </w:trPr>
        <w:tc>
          <w:tcPr>
            <w:tcW w:w="3172" w:type="dxa"/>
          </w:tcPr>
          <w:p w:rsidR="0031059C" w:rsidRPr="0031059C" w:rsidRDefault="0031059C" w:rsidP="00E429F2">
            <w:pPr>
              <w:pStyle w:val="TableParagraph"/>
              <w:spacing w:before="1" w:line="259" w:lineRule="exact"/>
              <w:ind w:left="105"/>
              <w:rPr>
                <w:rFonts w:ascii="Times New Roman" w:hAnsi="Times New Roman" w:cs="Times New Roman"/>
                <w:sz w:val="24"/>
                <w:szCs w:val="24"/>
              </w:rPr>
            </w:pPr>
            <w:r w:rsidRPr="0031059C">
              <w:rPr>
                <w:rFonts w:ascii="Times New Roman" w:hAnsi="Times New Roman" w:cs="Times New Roman"/>
                <w:sz w:val="24"/>
                <w:szCs w:val="24"/>
              </w:rPr>
              <w:t>Alamat Email</w:t>
            </w:r>
          </w:p>
        </w:tc>
        <w:tc>
          <w:tcPr>
            <w:tcW w:w="5377" w:type="dxa"/>
          </w:tcPr>
          <w:p w:rsidR="0031059C" w:rsidRPr="0031059C" w:rsidRDefault="0031059C" w:rsidP="00E429F2">
            <w:pPr>
              <w:pStyle w:val="TableParagraph"/>
              <w:ind w:left="132"/>
              <w:rPr>
                <w:rFonts w:ascii="Times New Roman" w:hAnsi="Times New Roman" w:cs="Times New Roman"/>
                <w:sz w:val="24"/>
                <w:szCs w:val="24"/>
              </w:rPr>
            </w:pP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b/>
                <w:sz w:val="24"/>
                <w:szCs w:val="24"/>
              </w:rPr>
            </w:pPr>
            <w:r w:rsidRPr="0031059C">
              <w:rPr>
                <w:rFonts w:ascii="Times New Roman" w:hAnsi="Times New Roman" w:cs="Times New Roman"/>
                <w:b/>
                <w:sz w:val="24"/>
                <w:szCs w:val="24"/>
              </w:rPr>
              <w:t>Jumlah Dana Usulan</w:t>
            </w:r>
          </w:p>
        </w:tc>
        <w:tc>
          <w:tcPr>
            <w:tcW w:w="5377" w:type="dxa"/>
          </w:tcPr>
          <w:p w:rsidR="0031059C" w:rsidRPr="0031059C" w:rsidRDefault="0031059C" w:rsidP="00E429F2">
            <w:pPr>
              <w:pStyle w:val="TableParagraph"/>
              <w:ind w:left="132"/>
              <w:rPr>
                <w:rFonts w:ascii="Times New Roman" w:hAnsi="Times New Roman" w:cs="Times New Roman"/>
                <w:sz w:val="24"/>
                <w:szCs w:val="24"/>
              </w:rPr>
            </w:pPr>
            <w:r>
              <w:rPr>
                <w:rFonts w:ascii="Times New Roman" w:hAnsi="Times New Roman" w:cs="Times New Roman"/>
                <w:sz w:val="24"/>
                <w:szCs w:val="24"/>
                <w:lang w:val="en-US"/>
              </w:rPr>
              <w:t>Rp. 7.5</w:t>
            </w:r>
            <w:r w:rsidRPr="0031059C">
              <w:rPr>
                <w:rFonts w:ascii="Times New Roman" w:hAnsi="Times New Roman" w:cs="Times New Roman"/>
                <w:sz w:val="24"/>
                <w:szCs w:val="24"/>
                <w:lang w:val="en-US"/>
              </w:rPr>
              <w:t>00.000,-</w:t>
            </w:r>
          </w:p>
        </w:tc>
      </w:tr>
      <w:tr w:rsidR="0031059C" w:rsidRPr="0031059C" w:rsidTr="00E429F2">
        <w:trPr>
          <w:trHeight w:val="275"/>
        </w:trPr>
        <w:tc>
          <w:tcPr>
            <w:tcW w:w="3172" w:type="dxa"/>
          </w:tcPr>
          <w:p w:rsidR="0031059C" w:rsidRPr="0031059C" w:rsidRDefault="0031059C" w:rsidP="00E429F2">
            <w:pPr>
              <w:pStyle w:val="TableParagraph"/>
              <w:spacing w:before="1" w:line="254" w:lineRule="exact"/>
              <w:ind w:left="105"/>
              <w:rPr>
                <w:rFonts w:ascii="Times New Roman" w:hAnsi="Times New Roman" w:cs="Times New Roman"/>
                <w:sz w:val="24"/>
                <w:szCs w:val="24"/>
              </w:rPr>
            </w:pPr>
            <w:r w:rsidRPr="0031059C">
              <w:rPr>
                <w:rFonts w:ascii="Times New Roman" w:hAnsi="Times New Roman" w:cs="Times New Roman"/>
                <w:b/>
                <w:sz w:val="24"/>
                <w:szCs w:val="24"/>
              </w:rPr>
              <w:t>Sumber Dana</w:t>
            </w:r>
          </w:p>
        </w:tc>
        <w:tc>
          <w:tcPr>
            <w:tcW w:w="5377" w:type="dxa"/>
          </w:tcPr>
          <w:p w:rsidR="0031059C" w:rsidRPr="0031059C" w:rsidRDefault="0031059C" w:rsidP="00E429F2">
            <w:pPr>
              <w:pStyle w:val="TableParagraph"/>
              <w:rPr>
                <w:rFonts w:ascii="Times New Roman" w:hAnsi="Times New Roman" w:cs="Times New Roman"/>
                <w:sz w:val="24"/>
                <w:szCs w:val="24"/>
                <w:lang w:val="en-US"/>
              </w:rPr>
            </w:pPr>
            <w:r>
              <w:rPr>
                <w:rFonts w:ascii="Times New Roman" w:hAnsi="Times New Roman" w:cs="Times New Roman"/>
                <w:sz w:val="24"/>
                <w:szCs w:val="24"/>
                <w:lang w:val="en-US"/>
              </w:rPr>
              <w:t xml:space="preserve">  Internal LPPM</w:t>
            </w:r>
            <w:r w:rsidRPr="0031059C">
              <w:rPr>
                <w:rFonts w:ascii="Times New Roman" w:hAnsi="Times New Roman" w:cs="Times New Roman"/>
                <w:sz w:val="24"/>
                <w:szCs w:val="24"/>
                <w:lang w:val="en-US"/>
              </w:rPr>
              <w:t xml:space="preserve"> UMJ</w:t>
            </w:r>
          </w:p>
        </w:tc>
      </w:tr>
    </w:tbl>
    <w:p w:rsidR="0031059C" w:rsidRDefault="0031059C" w:rsidP="0031059C">
      <w:pPr>
        <w:pStyle w:val="BodyText"/>
        <w:spacing w:before="6"/>
        <w:ind w:left="5040"/>
        <w:jc w:val="both"/>
        <w:rPr>
          <w:rFonts w:ascii="Times New Roman" w:hAnsi="Times New Roman"/>
          <w:lang w:val="en-US"/>
        </w:rPr>
      </w:pPr>
      <w:r>
        <w:rPr>
          <w:rFonts w:ascii="Times New Roman" w:hAnsi="Times New Roman"/>
          <w:lang w:val="en-US"/>
        </w:rPr>
        <w:t xml:space="preserve">                 </w:t>
      </w:r>
    </w:p>
    <w:p w:rsidR="0031059C" w:rsidRPr="00FB4675" w:rsidRDefault="0031059C" w:rsidP="0031059C">
      <w:pPr>
        <w:pStyle w:val="BodyText"/>
        <w:spacing w:before="6"/>
        <w:ind w:left="5040"/>
        <w:jc w:val="both"/>
        <w:rPr>
          <w:rFonts w:ascii="Times New Roman" w:hAnsi="Times New Roman"/>
          <w:lang w:val="en-US"/>
        </w:rPr>
      </w:pPr>
      <w:r>
        <w:rPr>
          <w:rFonts w:ascii="Times New Roman" w:hAnsi="Times New Roman"/>
          <w:lang w:val="en-US"/>
        </w:rPr>
        <w:t xml:space="preserve">                  Jakarta</w:t>
      </w:r>
      <w:r>
        <w:rPr>
          <w:rFonts w:ascii="Times New Roman" w:hAnsi="Times New Roman"/>
        </w:rPr>
        <w:t>,</w:t>
      </w:r>
      <w:r>
        <w:rPr>
          <w:rFonts w:ascii="Times New Roman" w:hAnsi="Times New Roman"/>
          <w:lang w:val="en-US"/>
        </w:rPr>
        <w:t xml:space="preserve"> 29 Oktober 2021</w:t>
      </w:r>
    </w:p>
    <w:p w:rsidR="0031059C" w:rsidRDefault="0031059C" w:rsidP="0031059C">
      <w:pPr>
        <w:tabs>
          <w:tab w:val="left" w:pos="3404"/>
        </w:tabs>
      </w:pPr>
    </w:p>
    <w:p w:rsidR="0031059C" w:rsidRPr="0031059C" w:rsidRDefault="0031059C" w:rsidP="0031059C">
      <w:pPr>
        <w:tabs>
          <w:tab w:val="left" w:pos="3404"/>
        </w:tabs>
        <w:rPr>
          <w:b/>
        </w:rPr>
      </w:pPr>
      <w:r>
        <w:t xml:space="preserve">   </w:t>
      </w:r>
      <w:r w:rsidRPr="0031059C">
        <w:rPr>
          <w:b/>
        </w:rPr>
        <w:t xml:space="preserve">Mengetahui, </w:t>
      </w:r>
    </w:p>
    <w:p w:rsidR="0031059C" w:rsidRPr="00AE2A6D" w:rsidRDefault="00AF5BC7" w:rsidP="0031059C">
      <w:pPr>
        <w:tabs>
          <w:tab w:val="left" w:pos="3404"/>
        </w:tabs>
      </w:pPr>
      <w:r>
        <w:rPr>
          <w:noProof/>
          <w:sz w:val="26"/>
        </w:rPr>
        <w:drawing>
          <wp:anchor distT="0" distB="0" distL="114300" distR="114300" simplePos="0" relativeHeight="251685888" behindDoc="0" locked="0" layoutInCell="1" allowOverlap="1" wp14:anchorId="6718B469" wp14:editId="39CE2046">
            <wp:simplePos x="0" y="0"/>
            <wp:positionH relativeFrom="column">
              <wp:posOffset>-733425</wp:posOffset>
            </wp:positionH>
            <wp:positionV relativeFrom="paragraph">
              <wp:posOffset>14605</wp:posOffset>
            </wp:positionV>
            <wp:extent cx="2627630" cy="149606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496060"/>
                    </a:xfrm>
                    <a:prstGeom prst="rect">
                      <a:avLst/>
                    </a:prstGeom>
                    <a:noFill/>
                  </pic:spPr>
                </pic:pic>
              </a:graphicData>
            </a:graphic>
            <wp14:sizeRelH relativeFrom="page">
              <wp14:pctWidth>0</wp14:pctWidth>
            </wp14:sizeRelH>
            <wp14:sizeRelV relativeFrom="page">
              <wp14:pctHeight>0</wp14:pctHeight>
            </wp14:sizeRelV>
          </wp:anchor>
        </w:drawing>
      </w:r>
      <w:r w:rsidR="0031059C">
        <w:t xml:space="preserve">   Ketua LPPM UMJ </w:t>
      </w:r>
      <w:r w:rsidR="0031059C">
        <w:tab/>
      </w:r>
      <w:r w:rsidR="0031059C">
        <w:tab/>
      </w:r>
      <w:r w:rsidR="0031059C">
        <w:tab/>
      </w:r>
      <w:r w:rsidR="0031059C">
        <w:tab/>
        <w:t xml:space="preserve">                 Ketua Peneliti, </w:t>
      </w:r>
    </w:p>
    <w:p w:rsidR="0031059C" w:rsidRDefault="0031059C" w:rsidP="0031059C">
      <w:pPr>
        <w:tabs>
          <w:tab w:val="left" w:pos="3404"/>
        </w:tabs>
      </w:pPr>
      <w:r>
        <w:rPr>
          <w:noProof/>
          <w:sz w:val="26"/>
        </w:rPr>
        <w:drawing>
          <wp:anchor distT="0" distB="0" distL="114300" distR="114300" simplePos="0" relativeHeight="251683840" behindDoc="0" locked="0" layoutInCell="1" allowOverlap="1" wp14:anchorId="00AD2552" wp14:editId="0D7D5B89">
            <wp:simplePos x="0" y="0"/>
            <wp:positionH relativeFrom="column">
              <wp:posOffset>3569970</wp:posOffset>
            </wp:positionH>
            <wp:positionV relativeFrom="paragraph">
              <wp:posOffset>115570</wp:posOffset>
            </wp:positionV>
            <wp:extent cx="1529715" cy="8655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3 at 18.42.06.jpeg"/>
                    <pic:cNvPicPr/>
                  </pic:nvPicPr>
                  <pic:blipFill>
                    <a:blip r:embed="rId24" cstate="print">
                      <a:extLst>
                        <a:ext uri="{BEBA8EAE-BF5A-486C-A8C5-ECC9F3942E4B}">
                          <a14:imgProps xmlns:a14="http://schemas.microsoft.com/office/drawing/2010/main">
                            <a14:imgLayer r:embed="rId25">
                              <a14:imgEffect>
                                <a14:saturation sat="400000"/>
                              </a14:imgEffect>
                              <a14:imgEffect>
                                <a14:brightnessContrast bright="16000" contrast="14000"/>
                              </a14:imgEffect>
                            </a14:imgLayer>
                          </a14:imgProps>
                        </a:ext>
                        <a:ext uri="{28A0092B-C50C-407E-A947-70E740481C1C}">
                          <a14:useLocalDpi xmlns:a14="http://schemas.microsoft.com/office/drawing/2010/main" val="0"/>
                        </a:ext>
                      </a:extLst>
                    </a:blip>
                    <a:stretch>
                      <a:fillRect/>
                    </a:stretch>
                  </pic:blipFill>
                  <pic:spPr>
                    <a:xfrm>
                      <a:off x="0" y="0"/>
                      <a:ext cx="1529715" cy="865505"/>
                    </a:xfrm>
                    <a:prstGeom prst="rect">
                      <a:avLst/>
                    </a:prstGeom>
                  </pic:spPr>
                </pic:pic>
              </a:graphicData>
            </a:graphic>
            <wp14:sizeRelH relativeFrom="page">
              <wp14:pctWidth>0</wp14:pctWidth>
            </wp14:sizeRelH>
            <wp14:sizeRelV relativeFrom="page">
              <wp14:pctHeight>0</wp14:pctHeight>
            </wp14:sizeRelV>
          </wp:anchor>
        </w:drawing>
      </w:r>
    </w:p>
    <w:p w:rsidR="0031059C" w:rsidRDefault="0031059C" w:rsidP="0031059C">
      <w:pPr>
        <w:tabs>
          <w:tab w:val="left" w:pos="3404"/>
        </w:tabs>
      </w:pPr>
    </w:p>
    <w:p w:rsidR="0031059C" w:rsidRDefault="0031059C" w:rsidP="0031059C">
      <w:pPr>
        <w:tabs>
          <w:tab w:val="left" w:pos="3404"/>
        </w:tabs>
      </w:pPr>
    </w:p>
    <w:p w:rsidR="0031059C" w:rsidRDefault="0031059C" w:rsidP="0031059C">
      <w:pPr>
        <w:tabs>
          <w:tab w:val="left" w:pos="3404"/>
        </w:tabs>
      </w:pPr>
    </w:p>
    <w:p w:rsidR="0031059C" w:rsidRDefault="0031059C" w:rsidP="0031059C">
      <w:pPr>
        <w:tabs>
          <w:tab w:val="left" w:pos="3404"/>
        </w:tabs>
      </w:pPr>
    </w:p>
    <w:p w:rsidR="0031059C" w:rsidRDefault="0031059C" w:rsidP="0031059C">
      <w:pPr>
        <w:tabs>
          <w:tab w:val="left" w:pos="3404"/>
        </w:tabs>
      </w:pPr>
    </w:p>
    <w:p w:rsidR="0031059C" w:rsidRPr="0031059C" w:rsidRDefault="0031059C" w:rsidP="0031059C">
      <w:pPr>
        <w:tabs>
          <w:tab w:val="left" w:pos="3404"/>
        </w:tabs>
        <w:rPr>
          <w:color w:val="000000" w:themeColor="text1"/>
        </w:rPr>
      </w:pPr>
      <w:r w:rsidRPr="0031059C">
        <w:rPr>
          <w:color w:val="000000" w:themeColor="text1"/>
        </w:rPr>
        <w:t>(Prof. Dr. Tri Yuni Hendrawati, M. Si)                           (Siska Yuningsih, S.I.Kom, M.I.Kom)</w:t>
      </w:r>
    </w:p>
    <w:p w:rsidR="0031059C" w:rsidRPr="0031059C" w:rsidRDefault="0031059C" w:rsidP="0031059C">
      <w:pPr>
        <w:tabs>
          <w:tab w:val="left" w:pos="3404"/>
        </w:tabs>
        <w:rPr>
          <w:color w:val="000000" w:themeColor="text1"/>
        </w:rPr>
      </w:pPr>
      <w:r w:rsidRPr="0031059C">
        <w:rPr>
          <w:color w:val="000000" w:themeColor="text1"/>
        </w:rPr>
        <w:t xml:space="preserve">    </w:t>
      </w:r>
      <w:proofErr w:type="gramStart"/>
      <w:r w:rsidRPr="0031059C">
        <w:rPr>
          <w:color w:val="000000" w:themeColor="text1"/>
        </w:rPr>
        <w:t>NIDN :</w:t>
      </w:r>
      <w:proofErr w:type="gramEnd"/>
      <w:r w:rsidRPr="0031059C">
        <w:rPr>
          <w:color w:val="000000" w:themeColor="text1"/>
        </w:rPr>
        <w:t xml:space="preserve"> </w:t>
      </w:r>
      <w:r w:rsidRPr="0031059C">
        <w:rPr>
          <w:color w:val="000000" w:themeColor="text1"/>
          <w:shd w:val="clear" w:color="auto" w:fill="FFFFFF"/>
        </w:rPr>
        <w:t>031106690</w:t>
      </w:r>
      <w:r w:rsidRPr="0031059C">
        <w:rPr>
          <w:color w:val="000000" w:themeColor="text1"/>
        </w:rPr>
        <w:tab/>
      </w:r>
      <w:r w:rsidRPr="0031059C">
        <w:rPr>
          <w:color w:val="000000" w:themeColor="text1"/>
        </w:rPr>
        <w:tab/>
      </w:r>
      <w:r w:rsidRPr="0031059C">
        <w:rPr>
          <w:color w:val="000000" w:themeColor="text1"/>
        </w:rPr>
        <w:tab/>
        <w:t xml:space="preserve">                  NIDN : 0327068701</w:t>
      </w:r>
    </w:p>
    <w:p w:rsidR="0031059C" w:rsidRPr="00FB4675" w:rsidRDefault="0031059C" w:rsidP="0031059C">
      <w:pPr>
        <w:pStyle w:val="BodyText"/>
        <w:spacing w:before="9"/>
        <w:jc w:val="both"/>
        <w:rPr>
          <w:rFonts w:ascii="Times New Roman" w:hAnsi="Times New Roman"/>
        </w:rPr>
      </w:pPr>
    </w:p>
    <w:p w:rsidR="0031059C" w:rsidRPr="002562E1" w:rsidRDefault="0031059C" w:rsidP="00B94A8D">
      <w:pPr>
        <w:tabs>
          <w:tab w:val="left" w:pos="540"/>
        </w:tabs>
        <w:autoSpaceDE w:val="0"/>
        <w:autoSpaceDN w:val="0"/>
        <w:adjustRightInd w:val="0"/>
        <w:jc w:val="both"/>
        <w:rPr>
          <w:rFonts w:eastAsia="Calibri"/>
        </w:rPr>
      </w:pPr>
      <w:bookmarkStart w:id="5" w:name="_GoBack"/>
      <w:bookmarkEnd w:id="5"/>
    </w:p>
    <w:sectPr w:rsidR="0031059C" w:rsidRPr="002562E1" w:rsidSect="00A375C7">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99F" w:rsidRDefault="0087499F" w:rsidP="003660D9">
      <w:r>
        <w:separator/>
      </w:r>
    </w:p>
  </w:endnote>
  <w:endnote w:type="continuationSeparator" w:id="0">
    <w:p w:rsidR="0087499F" w:rsidRDefault="0087499F" w:rsidP="0036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4C5" w:rsidRPr="00B11796" w:rsidRDefault="00134D62" w:rsidP="00134D62">
    <w:pPr>
      <w:pStyle w:val="Footer"/>
      <w:rPr>
        <w:b/>
        <w:bCs/>
        <w:color w:val="FF0000"/>
      </w:rPr>
    </w:pPr>
    <w:proofErr w:type="gramStart"/>
    <w:r w:rsidRPr="00B11796">
      <w:rPr>
        <w:b/>
        <w:bCs/>
        <w:i/>
        <w:color w:val="FF0000"/>
        <w:lang w:eastAsia="en-GB"/>
      </w:rPr>
      <w:t>Note :</w:t>
    </w:r>
    <w:proofErr w:type="gramEnd"/>
    <w:r w:rsidRPr="00B11796">
      <w:rPr>
        <w:b/>
        <w:bCs/>
        <w:i/>
        <w:color w:val="FF0000"/>
        <w:lang w:eastAsia="en-GB"/>
      </w:rPr>
      <w:t xml:space="preserve"> *) jangan diisi/dirubah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99F" w:rsidRDefault="0087499F" w:rsidP="003660D9">
      <w:r>
        <w:separator/>
      </w:r>
    </w:p>
  </w:footnote>
  <w:footnote w:type="continuationSeparator" w:id="0">
    <w:p w:rsidR="0087499F" w:rsidRDefault="0087499F" w:rsidP="003660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46E87CCC"/>
    <w:lvl w:ilvl="0" w:tplc="DB0A9B56">
      <w:start w:val="1"/>
      <w:numFmt w:val="decimal"/>
      <w:lvlText w:val="%1."/>
      <w:lvlJc w:val="left"/>
    </w:lvl>
    <w:lvl w:ilvl="1" w:tplc="AA8EA680">
      <w:start w:val="1"/>
      <w:numFmt w:val="bullet"/>
      <w:lvlText w:val=""/>
      <w:lvlJc w:val="left"/>
    </w:lvl>
    <w:lvl w:ilvl="2" w:tplc="24E253D4">
      <w:start w:val="1"/>
      <w:numFmt w:val="bullet"/>
      <w:lvlText w:val=""/>
      <w:lvlJc w:val="left"/>
    </w:lvl>
    <w:lvl w:ilvl="3" w:tplc="4A286D44">
      <w:start w:val="1"/>
      <w:numFmt w:val="bullet"/>
      <w:lvlText w:val=""/>
      <w:lvlJc w:val="left"/>
    </w:lvl>
    <w:lvl w:ilvl="4" w:tplc="2168E916">
      <w:start w:val="1"/>
      <w:numFmt w:val="bullet"/>
      <w:lvlText w:val=""/>
      <w:lvlJc w:val="left"/>
    </w:lvl>
    <w:lvl w:ilvl="5" w:tplc="A454B660">
      <w:start w:val="1"/>
      <w:numFmt w:val="bullet"/>
      <w:lvlText w:val=""/>
      <w:lvlJc w:val="left"/>
    </w:lvl>
    <w:lvl w:ilvl="6" w:tplc="02164956">
      <w:start w:val="1"/>
      <w:numFmt w:val="bullet"/>
      <w:lvlText w:val=""/>
      <w:lvlJc w:val="left"/>
    </w:lvl>
    <w:lvl w:ilvl="7" w:tplc="D5A6C876">
      <w:start w:val="1"/>
      <w:numFmt w:val="bullet"/>
      <w:lvlText w:val=""/>
      <w:lvlJc w:val="left"/>
    </w:lvl>
    <w:lvl w:ilvl="8" w:tplc="F77CEC0A">
      <w:start w:val="1"/>
      <w:numFmt w:val="bullet"/>
      <w:lvlText w:val=""/>
      <w:lvlJc w:val="left"/>
    </w:lvl>
  </w:abstractNum>
  <w:abstractNum w:abstractNumId="1">
    <w:nsid w:val="00000004"/>
    <w:multiLevelType w:val="hybridMultilevel"/>
    <w:tmpl w:val="507ED7AA"/>
    <w:lvl w:ilvl="0" w:tplc="83EEBDEE">
      <w:start w:val="1"/>
      <w:numFmt w:val="decimal"/>
      <w:lvlText w:val="%1)"/>
      <w:lvlJc w:val="left"/>
    </w:lvl>
    <w:lvl w:ilvl="1" w:tplc="F4ECCA32">
      <w:start w:val="1"/>
      <w:numFmt w:val="bullet"/>
      <w:lvlText w:val=""/>
      <w:lvlJc w:val="left"/>
    </w:lvl>
    <w:lvl w:ilvl="2" w:tplc="682E0730">
      <w:start w:val="1"/>
      <w:numFmt w:val="bullet"/>
      <w:lvlText w:val=""/>
      <w:lvlJc w:val="left"/>
    </w:lvl>
    <w:lvl w:ilvl="3" w:tplc="2AD228F8">
      <w:start w:val="1"/>
      <w:numFmt w:val="bullet"/>
      <w:lvlText w:val=""/>
      <w:lvlJc w:val="left"/>
    </w:lvl>
    <w:lvl w:ilvl="4" w:tplc="366E7BC6">
      <w:start w:val="1"/>
      <w:numFmt w:val="bullet"/>
      <w:lvlText w:val=""/>
      <w:lvlJc w:val="left"/>
    </w:lvl>
    <w:lvl w:ilvl="5" w:tplc="DEB2D914">
      <w:start w:val="1"/>
      <w:numFmt w:val="bullet"/>
      <w:lvlText w:val=""/>
      <w:lvlJc w:val="left"/>
    </w:lvl>
    <w:lvl w:ilvl="6" w:tplc="523AE238">
      <w:start w:val="1"/>
      <w:numFmt w:val="bullet"/>
      <w:lvlText w:val=""/>
      <w:lvlJc w:val="left"/>
    </w:lvl>
    <w:lvl w:ilvl="7" w:tplc="3EE68FB0">
      <w:start w:val="1"/>
      <w:numFmt w:val="bullet"/>
      <w:lvlText w:val=""/>
      <w:lvlJc w:val="left"/>
    </w:lvl>
    <w:lvl w:ilvl="8" w:tplc="B5761080">
      <w:start w:val="1"/>
      <w:numFmt w:val="bullet"/>
      <w:lvlText w:val=""/>
      <w:lvlJc w:val="left"/>
    </w:lvl>
  </w:abstractNum>
  <w:abstractNum w:abstractNumId="2">
    <w:nsid w:val="00000005"/>
    <w:multiLevelType w:val="hybridMultilevel"/>
    <w:tmpl w:val="D5DACD2A"/>
    <w:lvl w:ilvl="0" w:tplc="04090019">
      <w:start w:val="1"/>
      <w:numFmt w:val="lowerLetter"/>
      <w:lvlText w:val="%1."/>
      <w:lvlJc w:val="left"/>
    </w:lvl>
    <w:lvl w:ilvl="1" w:tplc="EEF6EB6A">
      <w:start w:val="1"/>
      <w:numFmt w:val="bullet"/>
      <w:lvlText w:val=""/>
      <w:lvlJc w:val="left"/>
    </w:lvl>
    <w:lvl w:ilvl="2" w:tplc="F0D26B04">
      <w:start w:val="1"/>
      <w:numFmt w:val="bullet"/>
      <w:lvlText w:val=""/>
      <w:lvlJc w:val="left"/>
    </w:lvl>
    <w:lvl w:ilvl="3" w:tplc="F23CB190">
      <w:start w:val="1"/>
      <w:numFmt w:val="bullet"/>
      <w:lvlText w:val=""/>
      <w:lvlJc w:val="left"/>
    </w:lvl>
    <w:lvl w:ilvl="4" w:tplc="76D0A3B8">
      <w:start w:val="1"/>
      <w:numFmt w:val="bullet"/>
      <w:lvlText w:val=""/>
      <w:lvlJc w:val="left"/>
    </w:lvl>
    <w:lvl w:ilvl="5" w:tplc="5E8CB9BE">
      <w:start w:val="1"/>
      <w:numFmt w:val="bullet"/>
      <w:lvlText w:val=""/>
      <w:lvlJc w:val="left"/>
    </w:lvl>
    <w:lvl w:ilvl="6" w:tplc="35B4A3BA">
      <w:start w:val="1"/>
      <w:numFmt w:val="bullet"/>
      <w:lvlText w:val=""/>
      <w:lvlJc w:val="left"/>
    </w:lvl>
    <w:lvl w:ilvl="7" w:tplc="A260AB2C">
      <w:start w:val="1"/>
      <w:numFmt w:val="bullet"/>
      <w:lvlText w:val=""/>
      <w:lvlJc w:val="left"/>
    </w:lvl>
    <w:lvl w:ilvl="8" w:tplc="5ACA7544">
      <w:start w:val="1"/>
      <w:numFmt w:val="bullet"/>
      <w:lvlText w:val=""/>
      <w:lvlJc w:val="left"/>
    </w:lvl>
  </w:abstractNum>
  <w:abstractNum w:abstractNumId="3">
    <w:nsid w:val="00000007"/>
    <w:multiLevelType w:val="hybridMultilevel"/>
    <w:tmpl w:val="79E2A9E2"/>
    <w:lvl w:ilvl="0" w:tplc="F2229DBE">
      <w:start w:val="1"/>
      <w:numFmt w:val="decimal"/>
      <w:lvlText w:val="%1."/>
      <w:lvlJc w:val="left"/>
    </w:lvl>
    <w:lvl w:ilvl="1" w:tplc="FA74EDF6">
      <w:start w:val="1"/>
      <w:numFmt w:val="bullet"/>
      <w:lvlText w:val=""/>
      <w:lvlJc w:val="left"/>
    </w:lvl>
    <w:lvl w:ilvl="2" w:tplc="754ECC9C">
      <w:start w:val="1"/>
      <w:numFmt w:val="bullet"/>
      <w:lvlText w:val=""/>
      <w:lvlJc w:val="left"/>
    </w:lvl>
    <w:lvl w:ilvl="3" w:tplc="1CDC870E">
      <w:start w:val="1"/>
      <w:numFmt w:val="bullet"/>
      <w:lvlText w:val=""/>
      <w:lvlJc w:val="left"/>
    </w:lvl>
    <w:lvl w:ilvl="4" w:tplc="A1DE4D28">
      <w:start w:val="1"/>
      <w:numFmt w:val="bullet"/>
      <w:lvlText w:val=""/>
      <w:lvlJc w:val="left"/>
    </w:lvl>
    <w:lvl w:ilvl="5" w:tplc="7EEA4316">
      <w:start w:val="1"/>
      <w:numFmt w:val="bullet"/>
      <w:lvlText w:val=""/>
      <w:lvlJc w:val="left"/>
    </w:lvl>
    <w:lvl w:ilvl="6" w:tplc="EDAC8886">
      <w:start w:val="1"/>
      <w:numFmt w:val="bullet"/>
      <w:lvlText w:val=""/>
      <w:lvlJc w:val="left"/>
    </w:lvl>
    <w:lvl w:ilvl="7" w:tplc="E326DFEE">
      <w:start w:val="1"/>
      <w:numFmt w:val="bullet"/>
      <w:lvlText w:val=""/>
      <w:lvlJc w:val="left"/>
    </w:lvl>
    <w:lvl w:ilvl="8" w:tplc="5C42E2F2">
      <w:start w:val="1"/>
      <w:numFmt w:val="bullet"/>
      <w:lvlText w:val=""/>
      <w:lvlJc w:val="left"/>
    </w:lvl>
  </w:abstractNum>
  <w:abstractNum w:abstractNumId="4">
    <w:nsid w:val="19C316D6"/>
    <w:multiLevelType w:val="hybridMultilevel"/>
    <w:tmpl w:val="0E3ED91A"/>
    <w:lvl w:ilvl="0" w:tplc="44F61B74">
      <w:start w:val="1"/>
      <w:numFmt w:val="decimal"/>
      <w:lvlText w:val="%1."/>
      <w:lvlJc w:val="left"/>
      <w:pPr>
        <w:ind w:left="332" w:hanging="222"/>
        <w:jc w:val="left"/>
      </w:pPr>
      <w:rPr>
        <w:rFonts w:ascii="Times New Roman" w:eastAsia="Carlito" w:hAnsi="Times New Roman" w:cs="Times New Roman" w:hint="default"/>
        <w:w w:val="100"/>
        <w:sz w:val="24"/>
        <w:szCs w:val="24"/>
        <w:lang w:val="id" w:eastAsia="en-US" w:bidi="ar-SA"/>
      </w:rPr>
    </w:lvl>
    <w:lvl w:ilvl="1" w:tplc="52A860E6">
      <w:numFmt w:val="bullet"/>
      <w:lvlText w:val="•"/>
      <w:lvlJc w:val="left"/>
      <w:pPr>
        <w:ind w:left="876" w:hanging="222"/>
      </w:pPr>
      <w:rPr>
        <w:rFonts w:hint="default"/>
        <w:lang w:val="id" w:eastAsia="en-US" w:bidi="ar-SA"/>
      </w:rPr>
    </w:lvl>
    <w:lvl w:ilvl="2" w:tplc="BE4298DE">
      <w:numFmt w:val="bullet"/>
      <w:lvlText w:val="•"/>
      <w:lvlJc w:val="left"/>
      <w:pPr>
        <w:ind w:left="1413" w:hanging="222"/>
      </w:pPr>
      <w:rPr>
        <w:rFonts w:hint="default"/>
        <w:lang w:val="id" w:eastAsia="en-US" w:bidi="ar-SA"/>
      </w:rPr>
    </w:lvl>
    <w:lvl w:ilvl="3" w:tplc="E110B588">
      <w:numFmt w:val="bullet"/>
      <w:lvlText w:val="•"/>
      <w:lvlJc w:val="left"/>
      <w:pPr>
        <w:ind w:left="1950" w:hanging="222"/>
      </w:pPr>
      <w:rPr>
        <w:rFonts w:hint="default"/>
        <w:lang w:val="id" w:eastAsia="en-US" w:bidi="ar-SA"/>
      </w:rPr>
    </w:lvl>
    <w:lvl w:ilvl="4" w:tplc="DB3C0F74">
      <w:numFmt w:val="bullet"/>
      <w:lvlText w:val="•"/>
      <w:lvlJc w:val="left"/>
      <w:pPr>
        <w:ind w:left="2487" w:hanging="222"/>
      </w:pPr>
      <w:rPr>
        <w:rFonts w:hint="default"/>
        <w:lang w:val="id" w:eastAsia="en-US" w:bidi="ar-SA"/>
      </w:rPr>
    </w:lvl>
    <w:lvl w:ilvl="5" w:tplc="231C2C88">
      <w:numFmt w:val="bullet"/>
      <w:lvlText w:val="•"/>
      <w:lvlJc w:val="left"/>
      <w:pPr>
        <w:ind w:left="3024" w:hanging="222"/>
      </w:pPr>
      <w:rPr>
        <w:rFonts w:hint="default"/>
        <w:lang w:val="id" w:eastAsia="en-US" w:bidi="ar-SA"/>
      </w:rPr>
    </w:lvl>
    <w:lvl w:ilvl="6" w:tplc="C548F920">
      <w:numFmt w:val="bullet"/>
      <w:lvlText w:val="•"/>
      <w:lvlJc w:val="left"/>
      <w:pPr>
        <w:ind w:left="3560" w:hanging="222"/>
      </w:pPr>
      <w:rPr>
        <w:rFonts w:hint="default"/>
        <w:lang w:val="id" w:eastAsia="en-US" w:bidi="ar-SA"/>
      </w:rPr>
    </w:lvl>
    <w:lvl w:ilvl="7" w:tplc="0D18C12A">
      <w:numFmt w:val="bullet"/>
      <w:lvlText w:val="•"/>
      <w:lvlJc w:val="left"/>
      <w:pPr>
        <w:ind w:left="4097" w:hanging="222"/>
      </w:pPr>
      <w:rPr>
        <w:rFonts w:hint="default"/>
        <w:lang w:val="id" w:eastAsia="en-US" w:bidi="ar-SA"/>
      </w:rPr>
    </w:lvl>
    <w:lvl w:ilvl="8" w:tplc="DEE48218">
      <w:numFmt w:val="bullet"/>
      <w:lvlText w:val="•"/>
      <w:lvlJc w:val="left"/>
      <w:pPr>
        <w:ind w:left="4634" w:hanging="222"/>
      </w:pPr>
      <w:rPr>
        <w:rFonts w:hint="default"/>
        <w:lang w:val="id" w:eastAsia="en-US" w:bidi="ar-SA"/>
      </w:rPr>
    </w:lvl>
  </w:abstractNum>
  <w:abstractNum w:abstractNumId="5">
    <w:nsid w:val="1C800FA2"/>
    <w:multiLevelType w:val="hybridMultilevel"/>
    <w:tmpl w:val="CD42F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8B5492"/>
    <w:multiLevelType w:val="hybridMultilevel"/>
    <w:tmpl w:val="F7A2B21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212D71B3"/>
    <w:multiLevelType w:val="hybridMultilevel"/>
    <w:tmpl w:val="860058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3E495F"/>
    <w:multiLevelType w:val="hybridMultilevel"/>
    <w:tmpl w:val="C0EE00DC"/>
    <w:lvl w:ilvl="0" w:tplc="43D22C12">
      <w:start w:val="1"/>
      <w:numFmt w:val="decimal"/>
      <w:lvlText w:val="%1."/>
      <w:lvlJc w:val="left"/>
      <w:pPr>
        <w:ind w:left="332" w:hanging="222"/>
        <w:jc w:val="left"/>
      </w:pPr>
      <w:rPr>
        <w:rFonts w:ascii="Times New Roman" w:eastAsia="Carlito" w:hAnsi="Times New Roman" w:cs="Times New Roman" w:hint="default"/>
        <w:i w:val="0"/>
        <w:w w:val="100"/>
        <w:sz w:val="24"/>
        <w:szCs w:val="24"/>
        <w:lang w:val="id" w:eastAsia="en-US" w:bidi="ar-SA"/>
      </w:rPr>
    </w:lvl>
    <w:lvl w:ilvl="1" w:tplc="0B9241A6">
      <w:numFmt w:val="bullet"/>
      <w:lvlText w:val="•"/>
      <w:lvlJc w:val="left"/>
      <w:pPr>
        <w:ind w:left="876" w:hanging="222"/>
      </w:pPr>
      <w:rPr>
        <w:rFonts w:hint="default"/>
        <w:lang w:val="id" w:eastAsia="en-US" w:bidi="ar-SA"/>
      </w:rPr>
    </w:lvl>
    <w:lvl w:ilvl="2" w:tplc="0BB0BFEA">
      <w:numFmt w:val="bullet"/>
      <w:lvlText w:val="•"/>
      <w:lvlJc w:val="left"/>
      <w:pPr>
        <w:ind w:left="1413" w:hanging="222"/>
      </w:pPr>
      <w:rPr>
        <w:rFonts w:hint="default"/>
        <w:lang w:val="id" w:eastAsia="en-US" w:bidi="ar-SA"/>
      </w:rPr>
    </w:lvl>
    <w:lvl w:ilvl="3" w:tplc="1F321B10">
      <w:numFmt w:val="bullet"/>
      <w:lvlText w:val="•"/>
      <w:lvlJc w:val="left"/>
      <w:pPr>
        <w:ind w:left="1950" w:hanging="222"/>
      </w:pPr>
      <w:rPr>
        <w:rFonts w:hint="default"/>
        <w:lang w:val="id" w:eastAsia="en-US" w:bidi="ar-SA"/>
      </w:rPr>
    </w:lvl>
    <w:lvl w:ilvl="4" w:tplc="9FE6DCD8">
      <w:numFmt w:val="bullet"/>
      <w:lvlText w:val="•"/>
      <w:lvlJc w:val="left"/>
      <w:pPr>
        <w:ind w:left="2487" w:hanging="222"/>
      </w:pPr>
      <w:rPr>
        <w:rFonts w:hint="default"/>
        <w:lang w:val="id" w:eastAsia="en-US" w:bidi="ar-SA"/>
      </w:rPr>
    </w:lvl>
    <w:lvl w:ilvl="5" w:tplc="FB9AED08">
      <w:numFmt w:val="bullet"/>
      <w:lvlText w:val="•"/>
      <w:lvlJc w:val="left"/>
      <w:pPr>
        <w:ind w:left="3024" w:hanging="222"/>
      </w:pPr>
      <w:rPr>
        <w:rFonts w:hint="default"/>
        <w:lang w:val="id" w:eastAsia="en-US" w:bidi="ar-SA"/>
      </w:rPr>
    </w:lvl>
    <w:lvl w:ilvl="6" w:tplc="141CBB9E">
      <w:numFmt w:val="bullet"/>
      <w:lvlText w:val="•"/>
      <w:lvlJc w:val="left"/>
      <w:pPr>
        <w:ind w:left="3560" w:hanging="222"/>
      </w:pPr>
      <w:rPr>
        <w:rFonts w:hint="default"/>
        <w:lang w:val="id" w:eastAsia="en-US" w:bidi="ar-SA"/>
      </w:rPr>
    </w:lvl>
    <w:lvl w:ilvl="7" w:tplc="19D08276">
      <w:numFmt w:val="bullet"/>
      <w:lvlText w:val="•"/>
      <w:lvlJc w:val="left"/>
      <w:pPr>
        <w:ind w:left="4097" w:hanging="222"/>
      </w:pPr>
      <w:rPr>
        <w:rFonts w:hint="default"/>
        <w:lang w:val="id" w:eastAsia="en-US" w:bidi="ar-SA"/>
      </w:rPr>
    </w:lvl>
    <w:lvl w:ilvl="8" w:tplc="725E14E6">
      <w:numFmt w:val="bullet"/>
      <w:lvlText w:val="•"/>
      <w:lvlJc w:val="left"/>
      <w:pPr>
        <w:ind w:left="4634" w:hanging="222"/>
      </w:pPr>
      <w:rPr>
        <w:rFonts w:hint="default"/>
        <w:lang w:val="id" w:eastAsia="en-US" w:bidi="ar-SA"/>
      </w:rPr>
    </w:lvl>
  </w:abstractNum>
  <w:abstractNum w:abstractNumId="9">
    <w:nsid w:val="472E76EC"/>
    <w:multiLevelType w:val="hybridMultilevel"/>
    <w:tmpl w:val="09F204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585C88"/>
    <w:multiLevelType w:val="hybridMultilevel"/>
    <w:tmpl w:val="627A7A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1">
    <w:nsid w:val="667A1701"/>
    <w:multiLevelType w:val="hybridMultilevel"/>
    <w:tmpl w:val="E8F46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E53BD3"/>
    <w:multiLevelType w:val="hybridMultilevel"/>
    <w:tmpl w:val="A06E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1F09F2"/>
    <w:multiLevelType w:val="hybridMultilevel"/>
    <w:tmpl w:val="AC641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E20092D"/>
    <w:multiLevelType w:val="hybridMultilevel"/>
    <w:tmpl w:val="0C660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13"/>
  </w:num>
  <w:num w:numId="4">
    <w:abstractNumId w:val="12"/>
  </w:num>
  <w:num w:numId="5">
    <w:abstractNumId w:val="5"/>
  </w:num>
  <w:num w:numId="6">
    <w:abstractNumId w:val="1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1"/>
  </w:num>
  <w:num w:numId="11">
    <w:abstractNumId w:val="2"/>
  </w:num>
  <w:num w:numId="12">
    <w:abstractNumId w:val="9"/>
  </w:num>
  <w:num w:numId="13">
    <w:abstractNumId w:val="7"/>
  </w:num>
  <w:num w:numId="14">
    <w:abstractNumId w:val="8"/>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grammar="clean"/>
  <w:attachedTemplate r:id="rId1"/>
  <w:defaultTabStop w:val="720"/>
  <w:evenAndOddHeaders/>
  <w:drawingGridHorizontalSpacing w:val="120"/>
  <w:displayHorizontalDrawingGridEvery w:val="2"/>
  <w:characterSpacingControl w:val="doNotCompress"/>
  <w:hdrShapeDefaults>
    <o:shapedefaults v:ext="edit" spidmax="2049">
      <o:colormru v:ext="edit" colors="#03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D2"/>
    <w:rsid w:val="00051DEE"/>
    <w:rsid w:val="000970B5"/>
    <w:rsid w:val="00097596"/>
    <w:rsid w:val="000C275D"/>
    <w:rsid w:val="000E3915"/>
    <w:rsid w:val="000F1DFF"/>
    <w:rsid w:val="000F33F2"/>
    <w:rsid w:val="00112170"/>
    <w:rsid w:val="00134D62"/>
    <w:rsid w:val="00135D0B"/>
    <w:rsid w:val="00136001"/>
    <w:rsid w:val="00152195"/>
    <w:rsid w:val="00176F8F"/>
    <w:rsid w:val="001B2004"/>
    <w:rsid w:val="001D2E89"/>
    <w:rsid w:val="001F122B"/>
    <w:rsid w:val="001F45A5"/>
    <w:rsid w:val="001F58A2"/>
    <w:rsid w:val="00252B00"/>
    <w:rsid w:val="002562E1"/>
    <w:rsid w:val="002673D2"/>
    <w:rsid w:val="002759D0"/>
    <w:rsid w:val="00282B9E"/>
    <w:rsid w:val="002A0768"/>
    <w:rsid w:val="002D731D"/>
    <w:rsid w:val="002E65A4"/>
    <w:rsid w:val="00305097"/>
    <w:rsid w:val="0031059C"/>
    <w:rsid w:val="00313CC1"/>
    <w:rsid w:val="003660D9"/>
    <w:rsid w:val="00374A20"/>
    <w:rsid w:val="003B372D"/>
    <w:rsid w:val="004277FC"/>
    <w:rsid w:val="00453907"/>
    <w:rsid w:val="004B172B"/>
    <w:rsid w:val="004D1510"/>
    <w:rsid w:val="00513766"/>
    <w:rsid w:val="005253A5"/>
    <w:rsid w:val="00544708"/>
    <w:rsid w:val="00550144"/>
    <w:rsid w:val="00570D89"/>
    <w:rsid w:val="0058249D"/>
    <w:rsid w:val="00590CE7"/>
    <w:rsid w:val="00591EDC"/>
    <w:rsid w:val="005933B1"/>
    <w:rsid w:val="005B4E48"/>
    <w:rsid w:val="005F6EB6"/>
    <w:rsid w:val="00616B80"/>
    <w:rsid w:val="006271E4"/>
    <w:rsid w:val="0067270E"/>
    <w:rsid w:val="006A40A7"/>
    <w:rsid w:val="006F457B"/>
    <w:rsid w:val="00707D35"/>
    <w:rsid w:val="00764FA3"/>
    <w:rsid w:val="007666C1"/>
    <w:rsid w:val="007E097A"/>
    <w:rsid w:val="007E469B"/>
    <w:rsid w:val="00815723"/>
    <w:rsid w:val="00816608"/>
    <w:rsid w:val="00824F1D"/>
    <w:rsid w:val="008329DA"/>
    <w:rsid w:val="0084561B"/>
    <w:rsid w:val="00853313"/>
    <w:rsid w:val="00865618"/>
    <w:rsid w:val="0087499F"/>
    <w:rsid w:val="008925A9"/>
    <w:rsid w:val="00896776"/>
    <w:rsid w:val="008A55EE"/>
    <w:rsid w:val="008D03F3"/>
    <w:rsid w:val="008E57DD"/>
    <w:rsid w:val="009044C5"/>
    <w:rsid w:val="00953843"/>
    <w:rsid w:val="00972583"/>
    <w:rsid w:val="009730AF"/>
    <w:rsid w:val="0098239F"/>
    <w:rsid w:val="009B71C6"/>
    <w:rsid w:val="009D3AB8"/>
    <w:rsid w:val="009D4026"/>
    <w:rsid w:val="009D43D2"/>
    <w:rsid w:val="00A17676"/>
    <w:rsid w:val="00A375C7"/>
    <w:rsid w:val="00A445E4"/>
    <w:rsid w:val="00A60A63"/>
    <w:rsid w:val="00A90505"/>
    <w:rsid w:val="00AE403C"/>
    <w:rsid w:val="00AE5BCD"/>
    <w:rsid w:val="00AF5BC7"/>
    <w:rsid w:val="00B0573B"/>
    <w:rsid w:val="00B11796"/>
    <w:rsid w:val="00B16EF2"/>
    <w:rsid w:val="00B20A90"/>
    <w:rsid w:val="00B2213F"/>
    <w:rsid w:val="00B41E9A"/>
    <w:rsid w:val="00B65AEF"/>
    <w:rsid w:val="00B813E5"/>
    <w:rsid w:val="00B83F79"/>
    <w:rsid w:val="00B94A8D"/>
    <w:rsid w:val="00BC1C72"/>
    <w:rsid w:val="00BF06AC"/>
    <w:rsid w:val="00BF09BF"/>
    <w:rsid w:val="00C015F6"/>
    <w:rsid w:val="00C17D9C"/>
    <w:rsid w:val="00C55B2D"/>
    <w:rsid w:val="00C86DD0"/>
    <w:rsid w:val="00C917FE"/>
    <w:rsid w:val="00CA3E4E"/>
    <w:rsid w:val="00CD2135"/>
    <w:rsid w:val="00CD58F6"/>
    <w:rsid w:val="00DA6D48"/>
    <w:rsid w:val="00DB6FAA"/>
    <w:rsid w:val="00DB7FCD"/>
    <w:rsid w:val="00DC6C46"/>
    <w:rsid w:val="00DC7AA1"/>
    <w:rsid w:val="00E9248B"/>
    <w:rsid w:val="00EB627F"/>
    <w:rsid w:val="00EC1FDF"/>
    <w:rsid w:val="00ED11A3"/>
    <w:rsid w:val="00EF59CE"/>
    <w:rsid w:val="00F40A54"/>
    <w:rsid w:val="00F635FE"/>
    <w:rsid w:val="00F85D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1059C"/>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9D3AB8"/>
    <w:pPr>
      <w:keepNext/>
      <w:jc w:val="both"/>
      <w:outlineLvl w:val="0"/>
    </w:pPr>
    <w:rPr>
      <w:i/>
      <w:iCs/>
      <w:lang w:val="en-GB"/>
    </w:rPr>
  </w:style>
  <w:style w:type="paragraph" w:styleId="Heading2">
    <w:name w:val="heading 2"/>
    <w:basedOn w:val="Normal"/>
    <w:link w:val="Heading2Char"/>
    <w:qFormat/>
    <w:rsid w:val="009D3AB8"/>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3AB8"/>
    <w:rPr>
      <w:rFonts w:ascii="Times New Roman" w:eastAsia="Times New Roman" w:hAnsi="Times New Roman" w:cs="Times New Roman"/>
      <w:i/>
      <w:iCs/>
      <w:lang w:val="en-GB"/>
    </w:rPr>
  </w:style>
  <w:style w:type="character" w:customStyle="1" w:styleId="Heading2Char">
    <w:name w:val="Heading 2 Char"/>
    <w:link w:val="Heading2"/>
    <w:rsid w:val="009D3AB8"/>
    <w:rPr>
      <w:rFonts w:ascii="Arial Unicode MS" w:eastAsia="Arial Unicode MS" w:hAnsi="Arial Unicode MS" w:cs="Arial Unicode MS"/>
      <w:b/>
      <w:bCs/>
      <w:sz w:val="36"/>
      <w:szCs w:val="36"/>
    </w:rPr>
  </w:style>
  <w:style w:type="paragraph" w:styleId="BalloonText">
    <w:name w:val="Balloon Text"/>
    <w:basedOn w:val="Normal"/>
    <w:link w:val="BalloonTextChar"/>
    <w:uiPriority w:val="99"/>
    <w:semiHidden/>
    <w:unhideWhenUsed/>
    <w:rsid w:val="009D3AB8"/>
    <w:rPr>
      <w:rFonts w:ascii="Lucida Grande" w:hAnsi="Lucida Grande" w:cs="Lucida Grande"/>
      <w:sz w:val="18"/>
      <w:szCs w:val="18"/>
    </w:rPr>
  </w:style>
  <w:style w:type="character" w:customStyle="1" w:styleId="BalloonTextChar">
    <w:name w:val="Balloon Text Char"/>
    <w:link w:val="BalloonText"/>
    <w:uiPriority w:val="99"/>
    <w:semiHidden/>
    <w:rsid w:val="009D3AB8"/>
    <w:rPr>
      <w:rFonts w:ascii="Lucida Grande" w:eastAsia="Times New Roman" w:hAnsi="Lucida Grande" w:cs="Lucida Grande"/>
      <w:sz w:val="18"/>
      <w:szCs w:val="18"/>
    </w:rPr>
  </w:style>
  <w:style w:type="paragraph" w:styleId="Header">
    <w:name w:val="header"/>
    <w:basedOn w:val="Normal"/>
    <w:link w:val="HeaderChar"/>
    <w:uiPriority w:val="99"/>
    <w:unhideWhenUsed/>
    <w:rsid w:val="003660D9"/>
    <w:pPr>
      <w:tabs>
        <w:tab w:val="center" w:pos="4680"/>
        <w:tab w:val="right" w:pos="9360"/>
      </w:tabs>
    </w:pPr>
  </w:style>
  <w:style w:type="character" w:customStyle="1" w:styleId="HeaderChar">
    <w:name w:val="Header Char"/>
    <w:basedOn w:val="DefaultParagraphFont"/>
    <w:link w:val="Header"/>
    <w:uiPriority w:val="99"/>
    <w:rsid w:val="003660D9"/>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3660D9"/>
    <w:pPr>
      <w:tabs>
        <w:tab w:val="center" w:pos="4680"/>
        <w:tab w:val="right" w:pos="9360"/>
      </w:tabs>
    </w:pPr>
  </w:style>
  <w:style w:type="character" w:customStyle="1" w:styleId="FooterChar">
    <w:name w:val="Footer Char"/>
    <w:basedOn w:val="DefaultParagraphFont"/>
    <w:link w:val="Footer"/>
    <w:uiPriority w:val="99"/>
    <w:rsid w:val="003660D9"/>
    <w:rPr>
      <w:rFonts w:ascii="Times New Roman" w:eastAsia="Times New Roman" w:hAnsi="Times New Roman"/>
      <w:sz w:val="24"/>
      <w:szCs w:val="24"/>
      <w:lang w:val="en-US" w:eastAsia="en-US"/>
    </w:rPr>
  </w:style>
  <w:style w:type="paragraph" w:styleId="NoSpacing">
    <w:name w:val="No Spacing"/>
    <w:uiPriority w:val="1"/>
    <w:qFormat/>
    <w:rsid w:val="003660D9"/>
    <w:rPr>
      <w:rFonts w:ascii="Calibri" w:eastAsia="Times New Roman" w:hAnsi="Calibri"/>
      <w:sz w:val="22"/>
      <w:szCs w:val="22"/>
    </w:rPr>
  </w:style>
  <w:style w:type="table" w:styleId="TableGrid">
    <w:name w:val="Table Grid"/>
    <w:basedOn w:val="TableNormal"/>
    <w:uiPriority w:val="59"/>
    <w:rsid w:val="00570D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A3E4E"/>
    <w:pPr>
      <w:ind w:left="720"/>
      <w:contextualSpacing/>
    </w:pPr>
  </w:style>
  <w:style w:type="table" w:customStyle="1" w:styleId="TableGrid1">
    <w:name w:val="Table Grid1"/>
    <w:basedOn w:val="TableNormal"/>
    <w:next w:val="TableGrid"/>
    <w:uiPriority w:val="39"/>
    <w:rsid w:val="00DC6C46"/>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059C"/>
    <w:pPr>
      <w:widowControl w:val="0"/>
      <w:autoSpaceDE w:val="0"/>
      <w:autoSpaceDN w:val="0"/>
    </w:pPr>
    <w:rPr>
      <w:rFonts w:ascii="Carlito" w:eastAsia="Carlito" w:hAnsi="Carlito" w:cs="Carlito"/>
      <w:sz w:val="22"/>
      <w:szCs w:val="22"/>
      <w:lang w:val="id"/>
    </w:rPr>
  </w:style>
  <w:style w:type="paragraph" w:styleId="BodyText">
    <w:name w:val="Body Text"/>
    <w:basedOn w:val="Normal"/>
    <w:link w:val="BodyTextChar"/>
    <w:uiPriority w:val="1"/>
    <w:qFormat/>
    <w:rsid w:val="0031059C"/>
    <w:pPr>
      <w:widowControl w:val="0"/>
      <w:autoSpaceDE w:val="0"/>
      <w:autoSpaceDN w:val="0"/>
    </w:pPr>
    <w:rPr>
      <w:rFonts w:ascii="Carlito" w:eastAsia="Carlito" w:hAnsi="Carlito" w:cs="Carlito"/>
      <w:lang w:val="id"/>
    </w:rPr>
  </w:style>
  <w:style w:type="character" w:customStyle="1" w:styleId="BodyTextChar">
    <w:name w:val="Body Text Char"/>
    <w:basedOn w:val="DefaultParagraphFont"/>
    <w:link w:val="BodyText"/>
    <w:uiPriority w:val="1"/>
    <w:rsid w:val="0031059C"/>
    <w:rPr>
      <w:rFonts w:ascii="Carlito" w:eastAsia="Carlito" w:hAnsi="Carlito" w:cs="Carlito"/>
      <w:sz w:val="24"/>
      <w:szCs w:val="24"/>
      <w:lang w:val="id" w:eastAsia="en-US"/>
    </w:rPr>
  </w:style>
  <w:style w:type="paragraph" w:styleId="NormalWeb">
    <w:name w:val="Normal (Web)"/>
    <w:basedOn w:val="Normal"/>
    <w:uiPriority w:val="99"/>
    <w:unhideWhenUsed/>
    <w:rsid w:val="0031059C"/>
    <w:pPr>
      <w:spacing w:before="100" w:beforeAutospacing="1" w:after="100" w:afterAutospacing="1"/>
    </w:pPr>
  </w:style>
  <w:style w:type="character" w:styleId="Emphasis">
    <w:name w:val="Emphasis"/>
    <w:basedOn w:val="DefaultParagraphFont"/>
    <w:uiPriority w:val="20"/>
    <w:qFormat/>
    <w:rsid w:val="0031059C"/>
    <w:rPr>
      <w:i/>
      <w:iCs/>
    </w:rPr>
  </w:style>
  <w:style w:type="character" w:styleId="Hyperlink">
    <w:name w:val="Hyperlink"/>
    <w:basedOn w:val="DefaultParagraphFont"/>
    <w:uiPriority w:val="99"/>
    <w:unhideWhenUsed/>
    <w:rsid w:val="003105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1059C"/>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9D3AB8"/>
    <w:pPr>
      <w:keepNext/>
      <w:jc w:val="both"/>
      <w:outlineLvl w:val="0"/>
    </w:pPr>
    <w:rPr>
      <w:i/>
      <w:iCs/>
      <w:lang w:val="en-GB"/>
    </w:rPr>
  </w:style>
  <w:style w:type="paragraph" w:styleId="Heading2">
    <w:name w:val="heading 2"/>
    <w:basedOn w:val="Normal"/>
    <w:link w:val="Heading2Char"/>
    <w:qFormat/>
    <w:rsid w:val="009D3AB8"/>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3AB8"/>
    <w:rPr>
      <w:rFonts w:ascii="Times New Roman" w:eastAsia="Times New Roman" w:hAnsi="Times New Roman" w:cs="Times New Roman"/>
      <w:i/>
      <w:iCs/>
      <w:lang w:val="en-GB"/>
    </w:rPr>
  </w:style>
  <w:style w:type="character" w:customStyle="1" w:styleId="Heading2Char">
    <w:name w:val="Heading 2 Char"/>
    <w:link w:val="Heading2"/>
    <w:rsid w:val="009D3AB8"/>
    <w:rPr>
      <w:rFonts w:ascii="Arial Unicode MS" w:eastAsia="Arial Unicode MS" w:hAnsi="Arial Unicode MS" w:cs="Arial Unicode MS"/>
      <w:b/>
      <w:bCs/>
      <w:sz w:val="36"/>
      <w:szCs w:val="36"/>
    </w:rPr>
  </w:style>
  <w:style w:type="paragraph" w:styleId="BalloonText">
    <w:name w:val="Balloon Text"/>
    <w:basedOn w:val="Normal"/>
    <w:link w:val="BalloonTextChar"/>
    <w:uiPriority w:val="99"/>
    <w:semiHidden/>
    <w:unhideWhenUsed/>
    <w:rsid w:val="009D3AB8"/>
    <w:rPr>
      <w:rFonts w:ascii="Lucida Grande" w:hAnsi="Lucida Grande" w:cs="Lucida Grande"/>
      <w:sz w:val="18"/>
      <w:szCs w:val="18"/>
    </w:rPr>
  </w:style>
  <w:style w:type="character" w:customStyle="1" w:styleId="BalloonTextChar">
    <w:name w:val="Balloon Text Char"/>
    <w:link w:val="BalloonText"/>
    <w:uiPriority w:val="99"/>
    <w:semiHidden/>
    <w:rsid w:val="009D3AB8"/>
    <w:rPr>
      <w:rFonts w:ascii="Lucida Grande" w:eastAsia="Times New Roman" w:hAnsi="Lucida Grande" w:cs="Lucida Grande"/>
      <w:sz w:val="18"/>
      <w:szCs w:val="18"/>
    </w:rPr>
  </w:style>
  <w:style w:type="paragraph" w:styleId="Header">
    <w:name w:val="header"/>
    <w:basedOn w:val="Normal"/>
    <w:link w:val="HeaderChar"/>
    <w:uiPriority w:val="99"/>
    <w:unhideWhenUsed/>
    <w:rsid w:val="003660D9"/>
    <w:pPr>
      <w:tabs>
        <w:tab w:val="center" w:pos="4680"/>
        <w:tab w:val="right" w:pos="9360"/>
      </w:tabs>
    </w:pPr>
  </w:style>
  <w:style w:type="character" w:customStyle="1" w:styleId="HeaderChar">
    <w:name w:val="Header Char"/>
    <w:basedOn w:val="DefaultParagraphFont"/>
    <w:link w:val="Header"/>
    <w:uiPriority w:val="99"/>
    <w:rsid w:val="003660D9"/>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3660D9"/>
    <w:pPr>
      <w:tabs>
        <w:tab w:val="center" w:pos="4680"/>
        <w:tab w:val="right" w:pos="9360"/>
      </w:tabs>
    </w:pPr>
  </w:style>
  <w:style w:type="character" w:customStyle="1" w:styleId="FooterChar">
    <w:name w:val="Footer Char"/>
    <w:basedOn w:val="DefaultParagraphFont"/>
    <w:link w:val="Footer"/>
    <w:uiPriority w:val="99"/>
    <w:rsid w:val="003660D9"/>
    <w:rPr>
      <w:rFonts w:ascii="Times New Roman" w:eastAsia="Times New Roman" w:hAnsi="Times New Roman"/>
      <w:sz w:val="24"/>
      <w:szCs w:val="24"/>
      <w:lang w:val="en-US" w:eastAsia="en-US"/>
    </w:rPr>
  </w:style>
  <w:style w:type="paragraph" w:styleId="NoSpacing">
    <w:name w:val="No Spacing"/>
    <w:uiPriority w:val="1"/>
    <w:qFormat/>
    <w:rsid w:val="003660D9"/>
    <w:rPr>
      <w:rFonts w:ascii="Calibri" w:eastAsia="Times New Roman" w:hAnsi="Calibri"/>
      <w:sz w:val="22"/>
      <w:szCs w:val="22"/>
    </w:rPr>
  </w:style>
  <w:style w:type="table" w:styleId="TableGrid">
    <w:name w:val="Table Grid"/>
    <w:basedOn w:val="TableNormal"/>
    <w:uiPriority w:val="59"/>
    <w:rsid w:val="00570D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A3E4E"/>
    <w:pPr>
      <w:ind w:left="720"/>
      <w:contextualSpacing/>
    </w:pPr>
  </w:style>
  <w:style w:type="table" w:customStyle="1" w:styleId="TableGrid1">
    <w:name w:val="Table Grid1"/>
    <w:basedOn w:val="TableNormal"/>
    <w:next w:val="TableGrid"/>
    <w:uiPriority w:val="39"/>
    <w:rsid w:val="00DC6C46"/>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059C"/>
    <w:pPr>
      <w:widowControl w:val="0"/>
      <w:autoSpaceDE w:val="0"/>
      <w:autoSpaceDN w:val="0"/>
    </w:pPr>
    <w:rPr>
      <w:rFonts w:ascii="Carlito" w:eastAsia="Carlito" w:hAnsi="Carlito" w:cs="Carlito"/>
      <w:sz w:val="22"/>
      <w:szCs w:val="22"/>
      <w:lang w:val="id"/>
    </w:rPr>
  </w:style>
  <w:style w:type="paragraph" w:styleId="BodyText">
    <w:name w:val="Body Text"/>
    <w:basedOn w:val="Normal"/>
    <w:link w:val="BodyTextChar"/>
    <w:uiPriority w:val="1"/>
    <w:qFormat/>
    <w:rsid w:val="0031059C"/>
    <w:pPr>
      <w:widowControl w:val="0"/>
      <w:autoSpaceDE w:val="0"/>
      <w:autoSpaceDN w:val="0"/>
    </w:pPr>
    <w:rPr>
      <w:rFonts w:ascii="Carlito" w:eastAsia="Carlito" w:hAnsi="Carlito" w:cs="Carlito"/>
      <w:lang w:val="id"/>
    </w:rPr>
  </w:style>
  <w:style w:type="character" w:customStyle="1" w:styleId="BodyTextChar">
    <w:name w:val="Body Text Char"/>
    <w:basedOn w:val="DefaultParagraphFont"/>
    <w:link w:val="BodyText"/>
    <w:uiPriority w:val="1"/>
    <w:rsid w:val="0031059C"/>
    <w:rPr>
      <w:rFonts w:ascii="Carlito" w:eastAsia="Carlito" w:hAnsi="Carlito" w:cs="Carlito"/>
      <w:sz w:val="24"/>
      <w:szCs w:val="24"/>
      <w:lang w:val="id" w:eastAsia="en-US"/>
    </w:rPr>
  </w:style>
  <w:style w:type="paragraph" w:styleId="NormalWeb">
    <w:name w:val="Normal (Web)"/>
    <w:basedOn w:val="Normal"/>
    <w:uiPriority w:val="99"/>
    <w:unhideWhenUsed/>
    <w:rsid w:val="0031059C"/>
    <w:pPr>
      <w:spacing w:before="100" w:beforeAutospacing="1" w:after="100" w:afterAutospacing="1"/>
    </w:pPr>
  </w:style>
  <w:style w:type="character" w:styleId="Emphasis">
    <w:name w:val="Emphasis"/>
    <w:basedOn w:val="DefaultParagraphFont"/>
    <w:uiPriority w:val="20"/>
    <w:qFormat/>
    <w:rsid w:val="0031059C"/>
    <w:rPr>
      <w:i/>
      <w:iCs/>
    </w:rPr>
  </w:style>
  <w:style w:type="character" w:styleId="Hyperlink">
    <w:name w:val="Hyperlink"/>
    <w:basedOn w:val="DefaultParagraphFont"/>
    <w:uiPriority w:val="99"/>
    <w:unhideWhenUsed/>
    <w:rsid w:val="00310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3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publika.co.id/tag/perdagangan"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0.021\Template%20Jurnal%20Konvers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Jurnal Konversi</Template>
  <TotalTime>5</TotalTime>
  <Pages>14</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Universitas Muhammadiyah Jakarta</Company>
  <LinksUpToDate>false</LinksUpToDate>
  <CharactersWithSpaces>18188</CharactersWithSpaces>
  <SharedDoc>false</SharedDoc>
  <HLinks>
    <vt:vector size="6" baseType="variant">
      <vt:variant>
        <vt:i4>5636151</vt:i4>
      </vt:variant>
      <vt:variant>
        <vt:i4>0</vt:i4>
      </vt:variant>
      <vt:variant>
        <vt:i4>0</vt:i4>
      </vt:variant>
      <vt:variant>
        <vt:i4>5</vt:i4>
      </vt:variant>
      <vt:variant>
        <vt:lpwstr>mailto:ismiyati_umj@yahoo.com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2021-10-30T16:23:00Z</cp:lastPrinted>
  <dcterms:created xsi:type="dcterms:W3CDTF">2021-10-30T16:22:00Z</dcterms:created>
  <dcterms:modified xsi:type="dcterms:W3CDTF">2021-11-08T07:35:00Z</dcterms:modified>
</cp:coreProperties>
</file>