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A616" w14:textId="1EB15EA1" w:rsidR="008F5960" w:rsidRDefault="001401A5" w:rsidP="001401A5">
      <w:pPr>
        <w:spacing w:line="360" w:lineRule="auto"/>
        <w:jc w:val="center"/>
        <w:rPr>
          <w:rFonts w:ascii="Times New Roman" w:hAnsi="Times New Roman" w:cs="Times New Roman"/>
          <w:b/>
          <w:sz w:val="28"/>
          <w:szCs w:val="28"/>
          <w:lang w:val="fi-FI"/>
        </w:rPr>
      </w:pPr>
      <w:r w:rsidRPr="001401A5">
        <w:rPr>
          <w:rFonts w:ascii="Times New Roman" w:hAnsi="Times New Roman" w:cs="Times New Roman"/>
          <w:b/>
          <w:sz w:val="28"/>
          <w:szCs w:val="28"/>
          <w:lang w:val="fi-FI"/>
        </w:rPr>
        <w:t xml:space="preserve">Prevalensi Obesitas Sentral </w:t>
      </w:r>
      <w:r>
        <w:rPr>
          <w:rFonts w:ascii="Times New Roman" w:hAnsi="Times New Roman" w:cs="Times New Roman"/>
          <w:b/>
          <w:sz w:val="28"/>
          <w:szCs w:val="28"/>
          <w:lang w:val="fi-FI"/>
        </w:rPr>
        <w:t xml:space="preserve">dan </w:t>
      </w:r>
      <w:r w:rsidRPr="001401A5">
        <w:rPr>
          <w:rFonts w:ascii="Times New Roman" w:hAnsi="Times New Roman" w:cs="Times New Roman"/>
          <w:b/>
          <w:sz w:val="28"/>
          <w:szCs w:val="28"/>
          <w:lang w:val="fi-FI"/>
        </w:rPr>
        <w:t xml:space="preserve">Komorbiditas </w:t>
      </w:r>
      <w:r w:rsidR="008F5960" w:rsidRPr="008F5960">
        <w:rPr>
          <w:rFonts w:ascii="Times New Roman" w:hAnsi="Times New Roman" w:cs="Times New Roman"/>
          <w:b/>
          <w:sz w:val="28"/>
          <w:szCs w:val="28"/>
          <w:lang w:val="fi-FI"/>
        </w:rPr>
        <w:t xml:space="preserve">pada </w:t>
      </w:r>
      <w:r w:rsidR="008F5960">
        <w:rPr>
          <w:rFonts w:ascii="Times New Roman" w:hAnsi="Times New Roman" w:cs="Times New Roman"/>
          <w:b/>
          <w:sz w:val="28"/>
          <w:szCs w:val="28"/>
          <w:lang w:val="fi-FI"/>
        </w:rPr>
        <w:t>Staf</w:t>
      </w:r>
      <w:r w:rsidR="008F5960" w:rsidRPr="008F5960">
        <w:rPr>
          <w:rFonts w:ascii="Times New Roman" w:hAnsi="Times New Roman" w:cs="Times New Roman"/>
          <w:b/>
          <w:sz w:val="28"/>
          <w:szCs w:val="28"/>
          <w:lang w:val="fi-FI"/>
        </w:rPr>
        <w:t xml:space="preserve"> Fakultas Kedokteran</w:t>
      </w:r>
      <w:r w:rsidR="008F5960">
        <w:rPr>
          <w:rFonts w:ascii="Times New Roman" w:hAnsi="Times New Roman" w:cs="Times New Roman"/>
          <w:b/>
          <w:sz w:val="28"/>
          <w:szCs w:val="28"/>
          <w:lang w:val="fi-FI"/>
        </w:rPr>
        <w:t xml:space="preserve"> </w:t>
      </w:r>
      <w:r w:rsidR="00B317E6">
        <w:rPr>
          <w:rFonts w:ascii="Times New Roman" w:hAnsi="Times New Roman" w:cs="Times New Roman"/>
          <w:b/>
          <w:sz w:val="28"/>
          <w:szCs w:val="28"/>
          <w:lang w:val="fi-FI"/>
        </w:rPr>
        <w:t>dan</w:t>
      </w:r>
      <w:r w:rsidR="008F5960">
        <w:rPr>
          <w:rFonts w:ascii="Times New Roman" w:hAnsi="Times New Roman" w:cs="Times New Roman"/>
          <w:b/>
          <w:sz w:val="28"/>
          <w:szCs w:val="28"/>
          <w:lang w:val="fi-FI"/>
        </w:rPr>
        <w:t xml:space="preserve"> Kesehatan Universitas Muhammadiyah Jakarta</w:t>
      </w:r>
      <w:r>
        <w:rPr>
          <w:rFonts w:ascii="Times New Roman" w:hAnsi="Times New Roman" w:cs="Times New Roman"/>
          <w:b/>
          <w:sz w:val="28"/>
          <w:szCs w:val="28"/>
          <w:lang w:val="fi-FI"/>
        </w:rPr>
        <w:t xml:space="preserve"> Tahun 2024</w:t>
      </w:r>
    </w:p>
    <w:p w14:paraId="2FF89BAE" w14:textId="55969418" w:rsidR="008F5960" w:rsidRDefault="008F5960" w:rsidP="000034C1">
      <w:pPr>
        <w:spacing w:line="360" w:lineRule="auto"/>
        <w:jc w:val="center"/>
        <w:rPr>
          <w:rFonts w:ascii="Times New Roman" w:hAnsi="Times New Roman" w:cs="Times New Roman"/>
          <w:b/>
          <w:sz w:val="28"/>
          <w:szCs w:val="28"/>
          <w:lang w:val="fi-FI"/>
        </w:rPr>
      </w:pPr>
    </w:p>
    <w:p w14:paraId="31E9F3FB" w14:textId="2253F0E1" w:rsidR="000034C1" w:rsidRDefault="008F5960" w:rsidP="008F5960">
      <w:pPr>
        <w:spacing w:line="360" w:lineRule="auto"/>
        <w:jc w:val="center"/>
        <w:rPr>
          <w:rFonts w:ascii="Times New Roman" w:hAnsi="Times New Roman" w:cs="Times New Roman"/>
          <w:b/>
          <w:sz w:val="28"/>
          <w:szCs w:val="28"/>
          <w:lang w:val="fi-FI"/>
        </w:rPr>
      </w:pPr>
      <w:r>
        <w:rPr>
          <w:rFonts w:ascii="Times New Roman" w:hAnsi="Times New Roman" w:cs="Times New Roman"/>
          <w:b/>
          <w:noProof/>
          <w:sz w:val="28"/>
          <w:szCs w:val="28"/>
        </w:rPr>
        <w:drawing>
          <wp:inline distT="0" distB="0" distL="0" distR="0" wp14:anchorId="5112E0A6" wp14:editId="5C41126D">
            <wp:extent cx="21431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14:paraId="5E8BD4E1" w14:textId="77777777" w:rsidR="008F5960" w:rsidRPr="008F5960" w:rsidRDefault="008F5960" w:rsidP="008F5960">
      <w:pPr>
        <w:spacing w:line="360" w:lineRule="auto"/>
        <w:jc w:val="center"/>
        <w:rPr>
          <w:rFonts w:ascii="Times New Roman" w:hAnsi="Times New Roman" w:cs="Times New Roman"/>
          <w:b/>
          <w:sz w:val="28"/>
          <w:szCs w:val="28"/>
          <w:lang w:val="fi-FI"/>
        </w:rPr>
      </w:pPr>
    </w:p>
    <w:p w14:paraId="7741C42A" w14:textId="77777777" w:rsidR="000034C1" w:rsidRPr="00A467DE" w:rsidRDefault="000034C1" w:rsidP="000034C1">
      <w:pPr>
        <w:spacing w:line="360" w:lineRule="auto"/>
        <w:jc w:val="center"/>
        <w:rPr>
          <w:rFonts w:ascii="Times New Roman" w:hAnsi="Times New Roman" w:cs="Times New Roman"/>
          <w:sz w:val="24"/>
          <w:szCs w:val="28"/>
          <w:lang w:val="fi-FI"/>
        </w:rPr>
      </w:pPr>
      <w:r w:rsidRPr="00A467DE">
        <w:rPr>
          <w:rFonts w:ascii="Times New Roman" w:hAnsi="Times New Roman" w:cs="Times New Roman"/>
          <w:sz w:val="24"/>
          <w:szCs w:val="28"/>
          <w:lang w:val="fi-FI"/>
        </w:rPr>
        <w:t xml:space="preserve">Skripsi </w:t>
      </w:r>
    </w:p>
    <w:p w14:paraId="310F733F" w14:textId="77777777" w:rsidR="000034C1" w:rsidRPr="00A467DE" w:rsidRDefault="000034C1" w:rsidP="000034C1">
      <w:pPr>
        <w:spacing w:line="360" w:lineRule="auto"/>
        <w:jc w:val="center"/>
        <w:rPr>
          <w:rFonts w:ascii="Times New Roman" w:hAnsi="Times New Roman" w:cs="Times New Roman"/>
          <w:sz w:val="24"/>
          <w:szCs w:val="28"/>
          <w:lang w:val="fi-FI"/>
        </w:rPr>
      </w:pPr>
    </w:p>
    <w:p w14:paraId="38C5189F" w14:textId="77777777" w:rsidR="000034C1" w:rsidRPr="00A467DE" w:rsidRDefault="000034C1" w:rsidP="000034C1">
      <w:pPr>
        <w:spacing w:line="360" w:lineRule="auto"/>
        <w:jc w:val="center"/>
        <w:rPr>
          <w:rFonts w:ascii="Times New Roman" w:hAnsi="Times New Roman" w:cs="Times New Roman"/>
          <w:b/>
          <w:sz w:val="24"/>
          <w:szCs w:val="28"/>
          <w:lang w:val="fi-FI"/>
        </w:rPr>
      </w:pPr>
      <w:r w:rsidRPr="00A467DE">
        <w:rPr>
          <w:rFonts w:ascii="Times New Roman" w:hAnsi="Times New Roman" w:cs="Times New Roman"/>
          <w:b/>
          <w:sz w:val="24"/>
          <w:szCs w:val="28"/>
          <w:lang w:val="fi-FI"/>
        </w:rPr>
        <w:t xml:space="preserve">Oleh </w:t>
      </w:r>
    </w:p>
    <w:p w14:paraId="7C4E5257" w14:textId="724940EF" w:rsidR="000034C1" w:rsidRPr="00A467DE" w:rsidRDefault="008F5960" w:rsidP="000034C1">
      <w:pPr>
        <w:spacing w:line="360" w:lineRule="auto"/>
        <w:jc w:val="center"/>
        <w:rPr>
          <w:rFonts w:ascii="Times New Roman" w:hAnsi="Times New Roman" w:cs="Times New Roman"/>
          <w:b/>
          <w:sz w:val="24"/>
          <w:szCs w:val="28"/>
          <w:lang w:val="fi-FI"/>
        </w:rPr>
      </w:pPr>
      <w:r>
        <w:rPr>
          <w:rFonts w:ascii="Times New Roman" w:hAnsi="Times New Roman" w:cs="Times New Roman"/>
          <w:b/>
          <w:sz w:val="24"/>
          <w:szCs w:val="28"/>
          <w:lang w:val="fi-FI"/>
        </w:rPr>
        <w:t>Rahma Amalia Amanda</w:t>
      </w:r>
    </w:p>
    <w:p w14:paraId="63B9D7DA" w14:textId="59B85A8D" w:rsidR="000034C1" w:rsidRPr="00A467DE" w:rsidRDefault="008F5960" w:rsidP="000034C1">
      <w:pPr>
        <w:spacing w:line="360" w:lineRule="auto"/>
        <w:jc w:val="center"/>
        <w:rPr>
          <w:rFonts w:ascii="Times New Roman" w:hAnsi="Times New Roman" w:cs="Times New Roman"/>
          <w:b/>
          <w:sz w:val="24"/>
          <w:szCs w:val="28"/>
          <w:lang w:val="fi-FI"/>
        </w:rPr>
      </w:pPr>
      <w:r>
        <w:rPr>
          <w:rFonts w:ascii="Times New Roman" w:hAnsi="Times New Roman" w:cs="Times New Roman"/>
          <w:b/>
          <w:sz w:val="24"/>
          <w:szCs w:val="28"/>
          <w:lang w:val="fi-FI"/>
        </w:rPr>
        <w:t>22070100135</w:t>
      </w:r>
    </w:p>
    <w:p w14:paraId="6B9AB6F6" w14:textId="77777777" w:rsidR="000034C1" w:rsidRPr="00A467DE" w:rsidRDefault="000034C1" w:rsidP="000034C1">
      <w:pPr>
        <w:spacing w:line="360" w:lineRule="auto"/>
        <w:jc w:val="center"/>
        <w:rPr>
          <w:rFonts w:ascii="Times New Roman" w:hAnsi="Times New Roman" w:cs="Times New Roman"/>
          <w:b/>
          <w:sz w:val="24"/>
          <w:szCs w:val="28"/>
          <w:lang w:val="fi-FI"/>
        </w:rPr>
      </w:pPr>
    </w:p>
    <w:p w14:paraId="2969E35F" w14:textId="77777777" w:rsidR="000034C1" w:rsidRDefault="000034C1" w:rsidP="000034C1">
      <w:pPr>
        <w:spacing w:line="360" w:lineRule="auto"/>
        <w:jc w:val="center"/>
        <w:rPr>
          <w:rFonts w:ascii="Times New Roman" w:hAnsi="Times New Roman" w:cs="Times New Roman"/>
          <w:b/>
          <w:sz w:val="24"/>
          <w:szCs w:val="28"/>
          <w:lang w:val="fi-FI"/>
        </w:rPr>
      </w:pPr>
    </w:p>
    <w:p w14:paraId="50D55A25" w14:textId="77777777" w:rsidR="008F5960" w:rsidRDefault="008F5960" w:rsidP="000034C1">
      <w:pPr>
        <w:spacing w:line="360" w:lineRule="auto"/>
        <w:jc w:val="center"/>
        <w:rPr>
          <w:rFonts w:ascii="Times New Roman" w:hAnsi="Times New Roman" w:cs="Times New Roman"/>
          <w:b/>
          <w:sz w:val="24"/>
          <w:szCs w:val="28"/>
          <w:lang w:val="fi-FI"/>
        </w:rPr>
      </w:pPr>
    </w:p>
    <w:p w14:paraId="72E8F414" w14:textId="77777777" w:rsidR="008F5960" w:rsidRPr="00A467DE" w:rsidRDefault="008F5960" w:rsidP="000034C1">
      <w:pPr>
        <w:spacing w:line="360" w:lineRule="auto"/>
        <w:jc w:val="center"/>
        <w:rPr>
          <w:rFonts w:ascii="Times New Roman" w:hAnsi="Times New Roman" w:cs="Times New Roman"/>
          <w:b/>
          <w:sz w:val="24"/>
          <w:szCs w:val="28"/>
          <w:lang w:val="fi-FI"/>
        </w:rPr>
      </w:pPr>
    </w:p>
    <w:p w14:paraId="5E446B7B" w14:textId="77777777" w:rsidR="000034C1" w:rsidRPr="00A467DE" w:rsidRDefault="000034C1" w:rsidP="000034C1">
      <w:pPr>
        <w:spacing w:line="360" w:lineRule="auto"/>
        <w:jc w:val="center"/>
        <w:rPr>
          <w:rFonts w:ascii="Times New Roman" w:hAnsi="Times New Roman" w:cs="Times New Roman"/>
          <w:b/>
          <w:sz w:val="28"/>
          <w:szCs w:val="28"/>
          <w:lang w:val="fi-FI"/>
        </w:rPr>
      </w:pPr>
      <w:r w:rsidRPr="00A467DE">
        <w:rPr>
          <w:rFonts w:ascii="Times New Roman" w:hAnsi="Times New Roman" w:cs="Times New Roman"/>
          <w:b/>
          <w:sz w:val="28"/>
          <w:szCs w:val="28"/>
          <w:lang w:val="fi-FI"/>
        </w:rPr>
        <w:t>PROGRAM STUDI KEDOKTERAN FAKULTAS KEDOKTERAN DAN KESEHATAN UNIVERSITAS MUHAMMADIYAH JAKARTA</w:t>
      </w:r>
    </w:p>
    <w:p w14:paraId="01DC41D4" w14:textId="77777777" w:rsidR="000034C1" w:rsidRPr="00A467DE" w:rsidRDefault="000034C1" w:rsidP="000034C1">
      <w:pPr>
        <w:spacing w:line="360" w:lineRule="auto"/>
        <w:jc w:val="center"/>
        <w:rPr>
          <w:rFonts w:ascii="Times New Roman" w:hAnsi="Times New Roman" w:cs="Times New Roman"/>
          <w:b/>
          <w:sz w:val="28"/>
          <w:szCs w:val="28"/>
          <w:lang w:val="fi-FI"/>
        </w:rPr>
      </w:pPr>
      <w:r w:rsidRPr="00A467DE">
        <w:rPr>
          <w:rFonts w:ascii="Times New Roman" w:hAnsi="Times New Roman" w:cs="Times New Roman"/>
          <w:b/>
          <w:sz w:val="28"/>
          <w:szCs w:val="28"/>
          <w:lang w:val="fi-FI"/>
        </w:rPr>
        <w:t>2024</w:t>
      </w:r>
    </w:p>
    <w:p w14:paraId="6C3B0BFD" w14:textId="77777777" w:rsidR="008F5960" w:rsidRDefault="008F5960" w:rsidP="004E0792">
      <w:pPr>
        <w:spacing w:line="360" w:lineRule="auto"/>
        <w:jc w:val="center"/>
        <w:rPr>
          <w:rFonts w:ascii="Times New Roman" w:hAnsi="Times New Roman" w:cs="Times New Roman"/>
          <w:b/>
          <w:sz w:val="28"/>
          <w:szCs w:val="28"/>
          <w:lang w:val="fi-FI"/>
        </w:rPr>
      </w:pPr>
    </w:p>
    <w:p w14:paraId="79D603F4" w14:textId="3AE131AA" w:rsidR="000034C1" w:rsidRPr="00A467DE" w:rsidRDefault="00A66599" w:rsidP="004E0792">
      <w:pPr>
        <w:spacing w:line="360" w:lineRule="auto"/>
        <w:jc w:val="center"/>
        <w:rPr>
          <w:rFonts w:ascii="Times New Roman" w:hAnsi="Times New Roman" w:cs="Times New Roman"/>
          <w:b/>
          <w:sz w:val="28"/>
          <w:szCs w:val="28"/>
          <w:lang w:val="fi-FI"/>
        </w:rPr>
      </w:pPr>
      <w:r w:rsidRPr="00A467DE">
        <w:rPr>
          <w:rFonts w:ascii="Times New Roman" w:hAnsi="Times New Roman" w:cs="Times New Roman"/>
          <w:b/>
          <w:sz w:val="28"/>
          <w:szCs w:val="28"/>
          <w:lang w:val="fi-FI"/>
        </w:rPr>
        <w:t>BAB 1</w:t>
      </w:r>
    </w:p>
    <w:p w14:paraId="2262B2B6" w14:textId="77777777" w:rsidR="00A66599" w:rsidRPr="00A467DE" w:rsidRDefault="000034C1" w:rsidP="004E0792">
      <w:pPr>
        <w:spacing w:line="360" w:lineRule="auto"/>
        <w:jc w:val="center"/>
        <w:rPr>
          <w:rFonts w:ascii="Times New Roman" w:hAnsi="Times New Roman" w:cs="Times New Roman"/>
          <w:b/>
          <w:sz w:val="28"/>
          <w:szCs w:val="28"/>
          <w:lang w:val="fi-FI"/>
        </w:rPr>
      </w:pPr>
      <w:r w:rsidRPr="00A467DE">
        <w:rPr>
          <w:rFonts w:ascii="Times New Roman" w:hAnsi="Times New Roman" w:cs="Times New Roman"/>
          <w:b/>
          <w:sz w:val="28"/>
          <w:szCs w:val="28"/>
          <w:lang w:val="fi-FI"/>
        </w:rPr>
        <w:t>PENDAHULUAN</w:t>
      </w:r>
    </w:p>
    <w:p w14:paraId="3F6EBF77" w14:textId="77777777" w:rsidR="00984E63" w:rsidRPr="00A22AEA" w:rsidRDefault="00A66599" w:rsidP="00A22AEA">
      <w:pPr>
        <w:pStyle w:val="ListParagraph"/>
        <w:numPr>
          <w:ilvl w:val="1"/>
          <w:numId w:val="3"/>
        </w:numPr>
        <w:spacing w:line="360" w:lineRule="auto"/>
        <w:jc w:val="both"/>
        <w:rPr>
          <w:rFonts w:ascii="Times New Roman" w:hAnsi="Times New Roman" w:cs="Times New Roman"/>
          <w:b/>
          <w:sz w:val="24"/>
          <w:szCs w:val="24"/>
        </w:rPr>
      </w:pPr>
      <w:r w:rsidRPr="00A467DE">
        <w:rPr>
          <w:rFonts w:ascii="Times New Roman" w:hAnsi="Times New Roman" w:cs="Times New Roman"/>
          <w:b/>
          <w:sz w:val="24"/>
          <w:szCs w:val="24"/>
          <w:lang w:val="fi-FI"/>
        </w:rPr>
        <w:t xml:space="preserve"> </w:t>
      </w:r>
      <w:r w:rsidR="00FA77E0" w:rsidRPr="00A22AEA">
        <w:rPr>
          <w:rFonts w:ascii="Times New Roman" w:hAnsi="Times New Roman" w:cs="Times New Roman"/>
          <w:b/>
          <w:sz w:val="24"/>
          <w:szCs w:val="24"/>
        </w:rPr>
        <w:t>Latar Belakang</w:t>
      </w:r>
    </w:p>
    <w:p w14:paraId="72C4642E" w14:textId="2E975013" w:rsidR="00031C1B" w:rsidRPr="00FA27A8" w:rsidRDefault="00031C1B" w:rsidP="004B068E">
      <w:pPr>
        <w:spacing w:after="0" w:line="360" w:lineRule="auto"/>
        <w:ind w:firstLine="360"/>
        <w:jc w:val="both"/>
        <w:rPr>
          <w:rFonts w:ascii="Times New Roman" w:hAnsi="Times New Roman" w:cs="Times New Roman"/>
          <w:sz w:val="24"/>
          <w:szCs w:val="24"/>
        </w:rPr>
      </w:pPr>
      <w:r w:rsidRPr="00FA27A8">
        <w:rPr>
          <w:rFonts w:ascii="Times New Roman" w:hAnsi="Times New Roman" w:cs="Times New Roman"/>
          <w:sz w:val="24"/>
          <w:szCs w:val="24"/>
        </w:rPr>
        <w:t>Obesitas sentral adalah kondisi di mana terjadi penumpukan lemak berlebihan di area perut, yang diukur menggunakan indikator lingkar perut. Penumpukan lemak ini melibatkan lemak subkutan dan lemak viseral di perut, dan sering kali disebabkan oleh gangguan fungsi jaringan lemak subkutan. Jumlah total lemak dalam tubuh juga cenderung meningkat seiring bertambahnya usia. Menurut definisi WHO, obesitas sentral ditandai dengan lingkar perut lebih dari 94 cm pada pria dan lebih dari 80 cm pada wanita. Sementara itu, International Diabetes Federation (IDF) menetapkan batasan berbeda berdasarkan etnis atau wilayah; untuk etnis Asia, lingkar perut yang dianggap obesitas sentral adalah &gt;90 cm untuk pria dan &gt;80 cm untuk wanita.</w:t>
      </w:r>
    </w:p>
    <w:p w14:paraId="0773893A" w14:textId="77777777" w:rsidR="00FA27A8" w:rsidRDefault="00FA27A8" w:rsidP="00F11EC8">
      <w:pPr>
        <w:spacing w:after="0" w:line="360" w:lineRule="auto"/>
        <w:ind w:firstLine="360"/>
        <w:jc w:val="both"/>
        <w:rPr>
          <w:rFonts w:ascii="Times New Roman" w:hAnsi="Times New Roman" w:cs="Times New Roman"/>
          <w:sz w:val="24"/>
          <w:szCs w:val="24"/>
        </w:rPr>
      </w:pPr>
    </w:p>
    <w:p w14:paraId="572F26EF" w14:textId="66C0D494" w:rsidR="00F11EC8" w:rsidRDefault="00F11EC8" w:rsidP="00FA27A8">
      <w:pPr>
        <w:spacing w:after="0" w:line="360" w:lineRule="auto"/>
        <w:ind w:firstLine="360"/>
        <w:jc w:val="both"/>
        <w:rPr>
          <w:rFonts w:ascii="Times New Roman" w:hAnsi="Times New Roman" w:cs="Times New Roman"/>
          <w:sz w:val="24"/>
          <w:szCs w:val="24"/>
          <w:lang w:val="fi-FI"/>
        </w:rPr>
      </w:pPr>
      <w:r w:rsidRPr="00FA27A8">
        <w:rPr>
          <w:rFonts w:ascii="Times New Roman" w:hAnsi="Times New Roman" w:cs="Times New Roman"/>
          <w:sz w:val="24"/>
          <w:szCs w:val="24"/>
        </w:rPr>
        <w:t xml:space="preserve">Obesitas sentral merupakan masalah kesehatan global yang semakin mendesak. Secara global, prevalensi obesitas sentral mencapai 41,5% dari populasi, dengan variasi yang signifikan berdasarkan usia, jenis kelamin, dan regional (Wong et al., 2020). </w:t>
      </w:r>
      <w:r w:rsidRPr="00FA27A8">
        <w:rPr>
          <w:rFonts w:ascii="Times New Roman" w:hAnsi="Times New Roman" w:cs="Times New Roman"/>
          <w:sz w:val="24"/>
          <w:szCs w:val="24"/>
          <w:lang w:val="fi-FI"/>
        </w:rPr>
        <w:t>Di Amerika Selatan, misalnya, prevalensi mencapai 55,1%, menunjukkan betapa pentingnya konteks regional dalam memahami masalah ini. Di Indonesia, data dari Riset Kesehatan Dasar (Riskesdas) menunjukkan bahwa prevalensi obesitas sentral meningkat dari 26,6% pada tahun 2013 menjadi 31% pada tahun 2018. Selain itu, prevalensi obesitas sentral pada lansia berusia 65-74 tahun adalah 23,1%, sementara pada kelompok usia &gt;75 tahun adalah 15,8%. Risiko mengalami obesitas sentral pada lansia berusia ≥60 tahun dua kali lebih tinggi dibandingkan kelompok usia yang lebih muda (Riskesdas, 2018).</w:t>
      </w:r>
      <w:r w:rsidR="00FA27A8">
        <w:rPr>
          <w:rFonts w:ascii="Times New Roman" w:hAnsi="Times New Roman" w:cs="Times New Roman"/>
          <w:sz w:val="24"/>
          <w:szCs w:val="24"/>
          <w:lang w:val="fi-FI"/>
        </w:rPr>
        <w:t xml:space="preserve"> </w:t>
      </w:r>
      <w:r w:rsidRPr="00FA27A8">
        <w:rPr>
          <w:rFonts w:ascii="Times New Roman" w:hAnsi="Times New Roman" w:cs="Times New Roman"/>
          <w:sz w:val="24"/>
          <w:szCs w:val="24"/>
          <w:lang w:val="fi-FI"/>
        </w:rPr>
        <w:t xml:space="preserve">Perbandingan antara data global dan lokal menunjukkan bahwa meskipun prevalensi obesitas sentral di Indonesia sedikit lebih rendah dibandingkan beberapa wilayah lain di dunia, tren peningkatan yang signifikan tetap terlihat. </w:t>
      </w:r>
    </w:p>
    <w:p w14:paraId="4603AB13" w14:textId="77777777" w:rsidR="00652972" w:rsidRDefault="00652972" w:rsidP="00652972">
      <w:pPr>
        <w:spacing w:after="0" w:line="360" w:lineRule="auto"/>
        <w:ind w:firstLine="360"/>
        <w:jc w:val="both"/>
        <w:rPr>
          <w:rFonts w:ascii="Times New Roman" w:hAnsi="Times New Roman" w:cs="Times New Roman"/>
          <w:sz w:val="24"/>
          <w:szCs w:val="24"/>
          <w:lang w:val="fi-FI"/>
        </w:rPr>
      </w:pPr>
    </w:p>
    <w:p w14:paraId="61DAB9BE" w14:textId="066AB08C" w:rsidR="00652972" w:rsidRPr="00652972" w:rsidRDefault="00652972" w:rsidP="00652972">
      <w:pPr>
        <w:spacing w:after="0" w:line="360" w:lineRule="auto"/>
        <w:ind w:firstLine="360"/>
        <w:jc w:val="both"/>
        <w:rPr>
          <w:rFonts w:ascii="Times New Roman" w:hAnsi="Times New Roman" w:cs="Times New Roman"/>
          <w:sz w:val="24"/>
          <w:szCs w:val="24"/>
          <w:lang w:val="fi-FI"/>
        </w:rPr>
      </w:pPr>
      <w:r w:rsidRPr="00652972">
        <w:rPr>
          <w:rFonts w:ascii="Times New Roman" w:hAnsi="Times New Roman" w:cs="Times New Roman"/>
          <w:sz w:val="24"/>
          <w:szCs w:val="24"/>
          <w:lang w:val="fi-FI"/>
        </w:rPr>
        <w:t xml:space="preserve">Obesitas sentral dapat disebabkan oleh berbagai faktor, yang meliputi faktor lingkungan, perilaku, dan genetik. Faktor lingkungan mencakup aspek-aspek seperti status sosial ekonomi, pekerjaan, usia, tingkat pendidikan, dan jenis kelamin, serta pengaruh sosial dan budaya yang </w:t>
      </w:r>
      <w:r w:rsidRPr="00652972">
        <w:rPr>
          <w:rFonts w:ascii="Times New Roman" w:hAnsi="Times New Roman" w:cs="Times New Roman"/>
          <w:sz w:val="24"/>
          <w:szCs w:val="24"/>
          <w:lang w:val="fi-FI"/>
        </w:rPr>
        <w:lastRenderedPageBreak/>
        <w:t>memengaruhi kebiasaan makan sehari-hari (Nurjanah &amp; Wahyono, 2019). Faktor perilaku juga berperan penting dalam menentukan kesehatan seseorang, termasuk aktivitas fisik, pola makan seimbang, tidur yang cukup, serta kebiasaan tidak merokok dan tidak mengonsumsi alkohol. Selain itu, faktor genetik atau keturunan turut mempengaruhi predisposisi terhadap obesitas, di mana beberapa kondisi seperti diabetes melitus dapat diwariskan (Nurjanah &amp; Wahyono, 2019).</w:t>
      </w:r>
    </w:p>
    <w:p w14:paraId="057DADD0" w14:textId="77777777" w:rsidR="00652972" w:rsidRDefault="00652972" w:rsidP="00962F1E">
      <w:pPr>
        <w:spacing w:after="0" w:line="360" w:lineRule="auto"/>
        <w:ind w:firstLine="360"/>
        <w:jc w:val="both"/>
        <w:rPr>
          <w:rFonts w:ascii="Times New Roman" w:hAnsi="Times New Roman" w:cs="Times New Roman"/>
          <w:sz w:val="24"/>
          <w:szCs w:val="24"/>
          <w:lang w:val="fi-FI"/>
        </w:rPr>
      </w:pPr>
    </w:p>
    <w:p w14:paraId="35B232EA" w14:textId="15C6C4EE" w:rsidR="00962F1E" w:rsidRDefault="00962F1E" w:rsidP="00962F1E">
      <w:pPr>
        <w:spacing w:after="0" w:line="360" w:lineRule="auto"/>
        <w:ind w:firstLine="360"/>
        <w:jc w:val="both"/>
        <w:rPr>
          <w:rFonts w:ascii="Times New Roman" w:hAnsi="Times New Roman" w:cs="Times New Roman"/>
          <w:sz w:val="24"/>
          <w:szCs w:val="24"/>
        </w:rPr>
      </w:pPr>
      <w:r w:rsidRPr="00962F1E">
        <w:rPr>
          <w:rFonts w:ascii="Times New Roman" w:hAnsi="Times New Roman" w:cs="Times New Roman"/>
          <w:sz w:val="24"/>
          <w:szCs w:val="24"/>
        </w:rPr>
        <w:t>Peningkatan prevalensi obesitas sentral berdampak pada munculnya berbagai penyakit degeneratif. Obesitas sentral tidak hanya mempengaruhi penampilan fisik, tetapi juga berkontribusi pada berbagai kondisi kesehatan yang serius. Penumpukan lemak viseral yang terkait dengan obesitas sentral dapat menyebabkan gangguan metabolik seperti diabetes tipe 2, dislipidemia, dan hipertensi. Selain itu, obesitas sentral juga merupakan faktor risiko utama untuk penyakit jantung koroner, stroke, dan beberapa jenis kanker, termasuk kanker payudara dan kolorektal (Sibai et al., 2017; Gao et al., 2020).</w:t>
      </w:r>
    </w:p>
    <w:p w14:paraId="454C3370" w14:textId="77777777" w:rsidR="00652972" w:rsidRDefault="00652972" w:rsidP="00962F1E">
      <w:pPr>
        <w:spacing w:after="0" w:line="360" w:lineRule="auto"/>
        <w:ind w:firstLine="360"/>
        <w:jc w:val="both"/>
        <w:rPr>
          <w:rFonts w:ascii="Times New Roman" w:hAnsi="Times New Roman" w:cs="Times New Roman"/>
          <w:sz w:val="24"/>
          <w:szCs w:val="24"/>
        </w:rPr>
      </w:pPr>
    </w:p>
    <w:p w14:paraId="0452C35C" w14:textId="2379465A" w:rsidR="008731A5" w:rsidRDefault="00962F1E" w:rsidP="00962F1E">
      <w:pPr>
        <w:spacing w:after="0" w:line="360" w:lineRule="auto"/>
        <w:ind w:firstLine="360"/>
        <w:jc w:val="both"/>
        <w:rPr>
          <w:rFonts w:ascii="Times New Roman" w:hAnsi="Times New Roman" w:cs="Times New Roman"/>
          <w:sz w:val="24"/>
          <w:szCs w:val="24"/>
        </w:rPr>
      </w:pPr>
      <w:r w:rsidRPr="00962F1E">
        <w:rPr>
          <w:rFonts w:ascii="Times New Roman" w:hAnsi="Times New Roman" w:cs="Times New Roman"/>
          <w:sz w:val="24"/>
          <w:szCs w:val="24"/>
        </w:rPr>
        <w:t xml:space="preserve">Mengingat dampak serius dari komorbiditas yang terkait dengan obesitas sentral, </w:t>
      </w:r>
      <w:r w:rsidR="008731A5" w:rsidRPr="008731A5">
        <w:rPr>
          <w:rFonts w:ascii="Times New Roman" w:hAnsi="Times New Roman" w:cs="Times New Roman"/>
          <w:sz w:val="24"/>
          <w:szCs w:val="24"/>
        </w:rPr>
        <w:t>penting untuk memahami bagaimana prevalensi obesitas sentral berhubungan dengan komorbiditas di berbagai populasi, termasuk di kalangan staf Fakultas Kedokteran dan Kesehatan Universitas Muhammadiyah Jakarta</w:t>
      </w:r>
      <w:r w:rsidR="008731A5">
        <w:rPr>
          <w:rFonts w:ascii="Times New Roman" w:hAnsi="Times New Roman" w:cs="Times New Roman"/>
          <w:sz w:val="24"/>
          <w:szCs w:val="24"/>
        </w:rPr>
        <w:t xml:space="preserve"> Tahun 2024</w:t>
      </w:r>
      <w:r w:rsidRPr="00962F1E">
        <w:rPr>
          <w:rFonts w:ascii="Times New Roman" w:hAnsi="Times New Roman" w:cs="Times New Roman"/>
          <w:sz w:val="24"/>
          <w:szCs w:val="24"/>
        </w:rPr>
        <w:t>.</w:t>
      </w:r>
      <w:r w:rsidR="008731A5">
        <w:rPr>
          <w:rFonts w:ascii="Times New Roman" w:hAnsi="Times New Roman" w:cs="Times New Roman"/>
          <w:sz w:val="24"/>
          <w:szCs w:val="24"/>
        </w:rPr>
        <w:t xml:space="preserve"> </w:t>
      </w:r>
      <w:r w:rsidR="008731A5" w:rsidRPr="008731A5">
        <w:rPr>
          <w:rFonts w:ascii="Times New Roman" w:hAnsi="Times New Roman" w:cs="Times New Roman"/>
          <w:sz w:val="24"/>
          <w:szCs w:val="24"/>
        </w:rPr>
        <w:t>Hasil dari penelitian ini diharapkan dapat memberikan informasi yang berguna untuk pengembangan strategi pencegahan dan pengelolaan kesehatan yang lebih efektif di lingkungan kampus dan masyarakat umum.</w:t>
      </w:r>
    </w:p>
    <w:p w14:paraId="668751D9" w14:textId="77777777" w:rsidR="00962F1E" w:rsidRPr="008731A5" w:rsidRDefault="00962F1E" w:rsidP="00F11EC8">
      <w:pPr>
        <w:spacing w:after="0" w:line="360" w:lineRule="auto"/>
        <w:ind w:firstLine="360"/>
        <w:jc w:val="both"/>
        <w:rPr>
          <w:rFonts w:ascii="Times New Roman" w:hAnsi="Times New Roman" w:cs="Times New Roman"/>
          <w:sz w:val="24"/>
          <w:szCs w:val="24"/>
        </w:rPr>
      </w:pPr>
    </w:p>
    <w:p w14:paraId="7078DC5E" w14:textId="77777777" w:rsidR="00962F1E" w:rsidRPr="008731A5" w:rsidRDefault="00962F1E" w:rsidP="00F11EC8">
      <w:pPr>
        <w:spacing w:after="0" w:line="360" w:lineRule="auto"/>
        <w:ind w:firstLine="360"/>
        <w:jc w:val="both"/>
        <w:rPr>
          <w:rFonts w:ascii="Times New Roman" w:hAnsi="Times New Roman" w:cs="Times New Roman"/>
          <w:sz w:val="24"/>
          <w:szCs w:val="24"/>
        </w:rPr>
      </w:pPr>
    </w:p>
    <w:p w14:paraId="0ECEFCF0" w14:textId="77777777" w:rsidR="00FA27A8" w:rsidRPr="008731A5" w:rsidRDefault="00FA27A8" w:rsidP="00F11EC8">
      <w:pPr>
        <w:spacing w:after="0" w:line="360" w:lineRule="auto"/>
        <w:ind w:firstLine="360"/>
        <w:jc w:val="both"/>
        <w:rPr>
          <w:rFonts w:ascii="Times New Roman" w:hAnsi="Times New Roman" w:cs="Times New Roman"/>
          <w:sz w:val="24"/>
          <w:szCs w:val="24"/>
        </w:rPr>
      </w:pPr>
    </w:p>
    <w:p w14:paraId="5378F40A" w14:textId="77777777" w:rsidR="00F11EC8" w:rsidRPr="008731A5" w:rsidRDefault="00F11EC8" w:rsidP="00F11EC8">
      <w:pPr>
        <w:spacing w:after="0" w:line="360" w:lineRule="auto"/>
        <w:ind w:firstLine="360"/>
        <w:jc w:val="both"/>
        <w:rPr>
          <w:rFonts w:ascii="Times New Roman" w:hAnsi="Times New Roman" w:cs="Times New Roman"/>
          <w:sz w:val="24"/>
          <w:szCs w:val="24"/>
        </w:rPr>
      </w:pPr>
    </w:p>
    <w:p w14:paraId="2F51C0CD" w14:textId="77777777" w:rsidR="00E93AF3" w:rsidRPr="008731A5" w:rsidRDefault="00E93AF3" w:rsidP="004B068E">
      <w:pPr>
        <w:spacing w:after="0" w:line="360" w:lineRule="auto"/>
        <w:ind w:firstLine="360"/>
        <w:jc w:val="both"/>
        <w:rPr>
          <w:rFonts w:ascii="Times New Roman" w:hAnsi="Times New Roman" w:cs="Times New Roman"/>
          <w:sz w:val="24"/>
          <w:szCs w:val="24"/>
        </w:rPr>
      </w:pPr>
    </w:p>
    <w:p w14:paraId="3FF5BB62" w14:textId="77777777" w:rsidR="00E93AF3" w:rsidRPr="008731A5" w:rsidRDefault="00E93AF3" w:rsidP="004B068E">
      <w:pPr>
        <w:spacing w:after="0" w:line="360" w:lineRule="auto"/>
        <w:ind w:firstLine="360"/>
        <w:jc w:val="both"/>
        <w:rPr>
          <w:rFonts w:ascii="Times New Roman" w:hAnsi="Times New Roman" w:cs="Times New Roman"/>
          <w:sz w:val="24"/>
          <w:szCs w:val="24"/>
        </w:rPr>
      </w:pPr>
    </w:p>
    <w:p w14:paraId="2E750F9B" w14:textId="77777777" w:rsidR="00031C1B" w:rsidRPr="008731A5" w:rsidRDefault="00031C1B" w:rsidP="004B068E">
      <w:pPr>
        <w:spacing w:after="0" w:line="360" w:lineRule="auto"/>
        <w:ind w:firstLine="360"/>
        <w:jc w:val="both"/>
        <w:rPr>
          <w:rFonts w:ascii="Times New Roman" w:hAnsi="Times New Roman" w:cs="Times New Roman"/>
          <w:sz w:val="24"/>
          <w:szCs w:val="24"/>
        </w:rPr>
      </w:pPr>
    </w:p>
    <w:p w14:paraId="43578395" w14:textId="77777777" w:rsidR="00031C1B" w:rsidRPr="008731A5" w:rsidRDefault="00031C1B" w:rsidP="004B068E">
      <w:pPr>
        <w:spacing w:after="0" w:line="360" w:lineRule="auto"/>
        <w:ind w:firstLine="360"/>
        <w:jc w:val="both"/>
        <w:rPr>
          <w:rFonts w:ascii="Times New Roman" w:hAnsi="Times New Roman" w:cs="Times New Roman"/>
          <w:sz w:val="24"/>
          <w:szCs w:val="24"/>
        </w:rPr>
      </w:pPr>
    </w:p>
    <w:p w14:paraId="3234ACAE" w14:textId="77777777" w:rsidR="000A3B92" w:rsidRDefault="000A3B92" w:rsidP="000A3B92">
      <w:pPr>
        <w:spacing w:line="360" w:lineRule="auto"/>
        <w:jc w:val="both"/>
        <w:rPr>
          <w:rFonts w:ascii="Times New Roman" w:hAnsi="Times New Roman" w:cs="Times New Roman"/>
          <w:sz w:val="24"/>
          <w:szCs w:val="24"/>
          <w:lang w:val="en-ID"/>
        </w:rPr>
      </w:pPr>
    </w:p>
    <w:p w14:paraId="54D641EB" w14:textId="2D18F9D2" w:rsidR="00984E63" w:rsidRPr="008731A5" w:rsidRDefault="00DF4C14" w:rsidP="000A3B92">
      <w:pPr>
        <w:spacing w:line="360" w:lineRule="auto"/>
        <w:jc w:val="both"/>
        <w:rPr>
          <w:rFonts w:ascii="Times New Roman" w:hAnsi="Times New Roman" w:cs="Times New Roman"/>
          <w:color w:val="FF0000"/>
          <w:sz w:val="24"/>
          <w:szCs w:val="24"/>
        </w:rPr>
      </w:pPr>
      <w:r w:rsidRPr="008731A5">
        <w:rPr>
          <w:rFonts w:ascii="Times New Roman" w:hAnsi="Times New Roman" w:cs="Times New Roman"/>
          <w:color w:val="000000" w:themeColor="text1"/>
          <w:sz w:val="24"/>
          <w:szCs w:val="24"/>
        </w:rPr>
        <w:t xml:space="preserve"> </w:t>
      </w:r>
    </w:p>
    <w:p w14:paraId="3AABBB8C" w14:textId="77777777" w:rsidR="00984E63" w:rsidRPr="00A22AEA" w:rsidRDefault="00984E63" w:rsidP="00A22AEA">
      <w:pPr>
        <w:pStyle w:val="ListParagraph"/>
        <w:numPr>
          <w:ilvl w:val="1"/>
          <w:numId w:val="3"/>
        </w:numPr>
        <w:spacing w:line="360" w:lineRule="auto"/>
        <w:jc w:val="both"/>
        <w:rPr>
          <w:rFonts w:ascii="Times New Roman" w:hAnsi="Times New Roman" w:cs="Times New Roman"/>
          <w:b/>
          <w:sz w:val="24"/>
          <w:szCs w:val="24"/>
        </w:rPr>
      </w:pPr>
      <w:r w:rsidRPr="008731A5">
        <w:rPr>
          <w:rFonts w:ascii="Times New Roman" w:hAnsi="Times New Roman" w:cs="Times New Roman"/>
          <w:b/>
          <w:sz w:val="24"/>
          <w:szCs w:val="24"/>
        </w:rPr>
        <w:lastRenderedPageBreak/>
        <w:t xml:space="preserve"> </w:t>
      </w:r>
      <w:r w:rsidRPr="00A22AEA">
        <w:rPr>
          <w:rFonts w:ascii="Times New Roman" w:hAnsi="Times New Roman" w:cs="Times New Roman"/>
          <w:b/>
          <w:sz w:val="24"/>
          <w:szCs w:val="24"/>
        </w:rPr>
        <w:t>Rumusan Masalah</w:t>
      </w:r>
    </w:p>
    <w:p w14:paraId="5B7DD3CF" w14:textId="69D21867" w:rsidR="00984E63" w:rsidRDefault="003E3DD4" w:rsidP="003E3DD4">
      <w:pPr>
        <w:pStyle w:val="ListParagraph"/>
        <w:spacing w:line="360" w:lineRule="auto"/>
        <w:ind w:firstLine="720"/>
        <w:rPr>
          <w:rFonts w:ascii="Times New Roman" w:hAnsi="Times New Roman" w:cs="Times New Roman"/>
          <w:sz w:val="24"/>
          <w:szCs w:val="24"/>
        </w:rPr>
      </w:pPr>
      <w:r w:rsidRPr="003E3DD4">
        <w:rPr>
          <w:rFonts w:ascii="Times New Roman" w:hAnsi="Times New Roman" w:cs="Times New Roman"/>
          <w:sz w:val="24"/>
          <w:szCs w:val="24"/>
        </w:rPr>
        <w:t xml:space="preserve">Penelitian ini bertujuan untuk menentukan angka prevalensi obesitas sentral di kalangan staf Fakultas Kedokteran dan Kesehatan Universitas Muhammadiyah Jakarta pada tahun 2024 serta mengidentifikasi penyakit atau kondisi kesehatan yang sering terjadi bersamaan dengan obesitas sentral dalam kelompok tersebut. </w:t>
      </w:r>
    </w:p>
    <w:p w14:paraId="447AC923" w14:textId="77777777" w:rsidR="003E3DD4" w:rsidRPr="00A22AEA" w:rsidRDefault="003E3DD4" w:rsidP="003E3DD4">
      <w:pPr>
        <w:pStyle w:val="ListParagraph"/>
        <w:spacing w:line="360" w:lineRule="auto"/>
        <w:ind w:firstLine="720"/>
        <w:rPr>
          <w:rFonts w:ascii="Times New Roman" w:hAnsi="Times New Roman" w:cs="Times New Roman"/>
          <w:b/>
          <w:sz w:val="24"/>
          <w:szCs w:val="24"/>
        </w:rPr>
      </w:pPr>
    </w:p>
    <w:p w14:paraId="053396C0" w14:textId="77777777" w:rsidR="00984E63" w:rsidRPr="00A22AEA" w:rsidRDefault="00984E63" w:rsidP="00A22AEA">
      <w:pPr>
        <w:pStyle w:val="ListParagraph"/>
        <w:numPr>
          <w:ilvl w:val="1"/>
          <w:numId w:val="3"/>
        </w:numPr>
        <w:spacing w:line="360" w:lineRule="auto"/>
        <w:jc w:val="both"/>
        <w:rPr>
          <w:rFonts w:ascii="Times New Roman" w:hAnsi="Times New Roman" w:cs="Times New Roman"/>
          <w:b/>
          <w:sz w:val="24"/>
          <w:szCs w:val="24"/>
        </w:rPr>
      </w:pPr>
      <w:r w:rsidRPr="00A22AEA">
        <w:rPr>
          <w:rFonts w:ascii="Times New Roman" w:hAnsi="Times New Roman" w:cs="Times New Roman"/>
          <w:b/>
          <w:sz w:val="24"/>
          <w:szCs w:val="24"/>
        </w:rPr>
        <w:t xml:space="preserve"> Tujuan Penelitian</w:t>
      </w:r>
    </w:p>
    <w:p w14:paraId="380A6A58" w14:textId="5BFD23F6" w:rsidR="00B1357C" w:rsidRPr="003E3DD4" w:rsidRDefault="00B1357C" w:rsidP="003E3DD4">
      <w:pPr>
        <w:pStyle w:val="ListParagraph"/>
        <w:numPr>
          <w:ilvl w:val="2"/>
          <w:numId w:val="3"/>
        </w:numPr>
        <w:spacing w:line="360" w:lineRule="auto"/>
        <w:jc w:val="both"/>
        <w:rPr>
          <w:rFonts w:ascii="Times New Roman" w:hAnsi="Times New Roman" w:cs="Times New Roman"/>
          <w:b/>
          <w:sz w:val="24"/>
          <w:szCs w:val="24"/>
        </w:rPr>
      </w:pPr>
      <w:r w:rsidRPr="00A22AEA">
        <w:rPr>
          <w:rFonts w:ascii="Times New Roman" w:hAnsi="Times New Roman" w:cs="Times New Roman"/>
          <w:b/>
          <w:sz w:val="24"/>
          <w:szCs w:val="24"/>
        </w:rPr>
        <w:t xml:space="preserve">Tujuan Umum </w:t>
      </w:r>
      <w:r w:rsidRPr="003E3DD4">
        <w:rPr>
          <w:rFonts w:ascii="Times New Roman" w:hAnsi="Times New Roman" w:cs="Times New Roman"/>
          <w:sz w:val="24"/>
          <w:szCs w:val="24"/>
        </w:rPr>
        <w:t>.</w:t>
      </w:r>
    </w:p>
    <w:p w14:paraId="3DFBF4FE" w14:textId="644CB897" w:rsidR="003E3DD4" w:rsidRPr="00B14618" w:rsidRDefault="003E3DD4" w:rsidP="00B14618">
      <w:pPr>
        <w:spacing w:line="360" w:lineRule="auto"/>
        <w:ind w:left="720" w:firstLine="710"/>
        <w:jc w:val="both"/>
        <w:rPr>
          <w:rFonts w:ascii="Times New Roman" w:hAnsi="Times New Roman" w:cs="Times New Roman"/>
          <w:sz w:val="24"/>
          <w:szCs w:val="24"/>
          <w:lang w:val="en-ID"/>
        </w:rPr>
      </w:pPr>
      <w:r w:rsidRPr="003E3DD4">
        <w:rPr>
          <w:rFonts w:ascii="Times New Roman" w:hAnsi="Times New Roman" w:cs="Times New Roman"/>
          <w:sz w:val="24"/>
          <w:szCs w:val="24"/>
          <w:lang w:val="en-ID"/>
        </w:rPr>
        <w:t xml:space="preserve"> Penelitian ini bertujuan untuk </w:t>
      </w:r>
      <w:r>
        <w:rPr>
          <w:rFonts w:ascii="Times New Roman" w:hAnsi="Times New Roman" w:cs="Times New Roman"/>
          <w:sz w:val="24"/>
          <w:szCs w:val="24"/>
          <w:lang w:val="en-ID"/>
        </w:rPr>
        <w:t>mengetahui angka</w:t>
      </w:r>
      <w:r w:rsidRPr="003E3DD4">
        <w:rPr>
          <w:rFonts w:ascii="Times New Roman" w:hAnsi="Times New Roman" w:cs="Times New Roman"/>
          <w:sz w:val="24"/>
          <w:szCs w:val="24"/>
          <w:lang w:val="en-ID"/>
        </w:rPr>
        <w:t xml:space="preserve"> prevalensi obesitas sentral</w:t>
      </w:r>
      <w:r w:rsidR="006E0093">
        <w:rPr>
          <w:rFonts w:ascii="Times New Roman" w:hAnsi="Times New Roman" w:cs="Times New Roman"/>
          <w:sz w:val="24"/>
          <w:szCs w:val="24"/>
          <w:lang w:val="en-ID"/>
        </w:rPr>
        <w:t xml:space="preserve"> dan komorbiditas yang terkait </w:t>
      </w:r>
      <w:r w:rsidRPr="003E3DD4">
        <w:rPr>
          <w:rFonts w:ascii="Times New Roman" w:hAnsi="Times New Roman" w:cs="Times New Roman"/>
          <w:sz w:val="24"/>
          <w:szCs w:val="24"/>
          <w:lang w:val="en-ID"/>
        </w:rPr>
        <w:t xml:space="preserve">di kalangan staf </w:t>
      </w:r>
      <w:r w:rsidR="006E0093">
        <w:rPr>
          <w:rFonts w:ascii="Times New Roman" w:hAnsi="Times New Roman" w:cs="Times New Roman"/>
          <w:sz w:val="24"/>
          <w:szCs w:val="24"/>
          <w:lang w:val="en-ID"/>
        </w:rPr>
        <w:t xml:space="preserve"> </w:t>
      </w:r>
      <w:r w:rsidRPr="003E3DD4">
        <w:rPr>
          <w:rFonts w:ascii="Times New Roman" w:hAnsi="Times New Roman" w:cs="Times New Roman"/>
          <w:sz w:val="24"/>
          <w:szCs w:val="24"/>
          <w:lang w:val="en-ID"/>
        </w:rPr>
        <w:t>Fakultas Kedokteran dan Kesehatan Universitas Muhammadiyah Jakarta pada tahun 2024</w:t>
      </w:r>
      <w:r w:rsidR="006E0093">
        <w:rPr>
          <w:rFonts w:ascii="Times New Roman" w:hAnsi="Times New Roman" w:cs="Times New Roman"/>
          <w:sz w:val="24"/>
          <w:szCs w:val="24"/>
          <w:lang w:val="en-ID"/>
        </w:rPr>
        <w:t>.</w:t>
      </w:r>
    </w:p>
    <w:p w14:paraId="16AE5E27" w14:textId="7C765B60" w:rsidR="00B1357C" w:rsidRPr="006E0093" w:rsidRDefault="00B1357C" w:rsidP="006E0093">
      <w:pPr>
        <w:pStyle w:val="ListParagraph"/>
        <w:numPr>
          <w:ilvl w:val="2"/>
          <w:numId w:val="3"/>
        </w:numPr>
        <w:spacing w:line="360" w:lineRule="auto"/>
        <w:jc w:val="both"/>
        <w:rPr>
          <w:rFonts w:ascii="Times New Roman" w:hAnsi="Times New Roman" w:cs="Times New Roman"/>
          <w:b/>
          <w:sz w:val="24"/>
          <w:szCs w:val="24"/>
        </w:rPr>
      </w:pPr>
      <w:r w:rsidRPr="00A22AEA">
        <w:rPr>
          <w:rFonts w:ascii="Times New Roman" w:hAnsi="Times New Roman" w:cs="Times New Roman"/>
          <w:b/>
          <w:sz w:val="24"/>
          <w:szCs w:val="24"/>
        </w:rPr>
        <w:t>Tujuan Khusus</w:t>
      </w:r>
    </w:p>
    <w:p w14:paraId="3C475D48" w14:textId="5F768435" w:rsidR="00B14618" w:rsidRPr="00B14618" w:rsidRDefault="00B1357C" w:rsidP="00703527">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B14618">
        <w:rPr>
          <w:rFonts w:ascii="Times New Roman" w:hAnsi="Times New Roman" w:cs="Times New Roman"/>
          <w:color w:val="000000" w:themeColor="text1"/>
          <w:sz w:val="24"/>
          <w:szCs w:val="24"/>
          <w:lang w:val="fi-FI"/>
        </w:rPr>
        <w:t xml:space="preserve">Mengidentifikasi </w:t>
      </w:r>
      <w:r w:rsidR="00B14618" w:rsidRPr="00B14618">
        <w:rPr>
          <w:rFonts w:ascii="Times New Roman" w:hAnsi="Times New Roman" w:cs="Times New Roman"/>
          <w:color w:val="000000" w:themeColor="text1"/>
          <w:sz w:val="24"/>
          <w:szCs w:val="24"/>
          <w:lang w:val="fi-FI"/>
        </w:rPr>
        <w:t xml:space="preserve">prevalensi obesitas sentral pada staf Fakultas Kedokteran dan Kesehatan </w:t>
      </w:r>
      <w:r w:rsidR="00B14618" w:rsidRPr="003E3DD4">
        <w:rPr>
          <w:rFonts w:ascii="Times New Roman" w:hAnsi="Times New Roman" w:cs="Times New Roman"/>
          <w:sz w:val="24"/>
          <w:szCs w:val="24"/>
          <w:lang w:val="fi-FI"/>
        </w:rPr>
        <w:t>Universitas Muhammadiyah Jakarta pada tahun 2024</w:t>
      </w:r>
    </w:p>
    <w:p w14:paraId="4B268C9B" w14:textId="3463DFAE" w:rsidR="006E0093" w:rsidRPr="006E0093" w:rsidRDefault="00B1357C" w:rsidP="006E0093">
      <w:pPr>
        <w:pStyle w:val="ListParagraph"/>
        <w:numPr>
          <w:ilvl w:val="0"/>
          <w:numId w:val="4"/>
        </w:numPr>
        <w:spacing w:line="360" w:lineRule="auto"/>
        <w:jc w:val="both"/>
        <w:rPr>
          <w:rFonts w:ascii="Times New Roman" w:hAnsi="Times New Roman" w:cs="Times New Roman"/>
          <w:sz w:val="24"/>
          <w:szCs w:val="24"/>
          <w:lang w:val="fi-FI"/>
        </w:rPr>
      </w:pPr>
      <w:r w:rsidRPr="00B14618">
        <w:rPr>
          <w:rFonts w:ascii="Times New Roman" w:hAnsi="Times New Roman" w:cs="Times New Roman"/>
          <w:sz w:val="24"/>
          <w:szCs w:val="24"/>
          <w:lang w:val="fi-FI"/>
        </w:rPr>
        <w:t xml:space="preserve">Mengidentifikasi </w:t>
      </w:r>
      <w:r w:rsidR="00B14618" w:rsidRPr="00B14618">
        <w:rPr>
          <w:rFonts w:ascii="Times New Roman" w:hAnsi="Times New Roman" w:cs="Times New Roman"/>
          <w:sz w:val="24"/>
          <w:szCs w:val="24"/>
          <w:lang w:val="fi-FI"/>
        </w:rPr>
        <w:t>jenis-jenis komorbiditas yang paling sering terjadi</w:t>
      </w:r>
      <w:r w:rsidR="00B14618">
        <w:rPr>
          <w:rFonts w:ascii="Times New Roman" w:hAnsi="Times New Roman" w:cs="Times New Roman"/>
          <w:sz w:val="24"/>
          <w:szCs w:val="24"/>
          <w:lang w:val="fi-FI"/>
        </w:rPr>
        <w:t xml:space="preserve"> </w:t>
      </w:r>
      <w:r w:rsidR="00B14618" w:rsidRPr="00B14618">
        <w:rPr>
          <w:rFonts w:ascii="Times New Roman" w:hAnsi="Times New Roman" w:cs="Times New Roman"/>
          <w:color w:val="000000" w:themeColor="text1"/>
          <w:sz w:val="24"/>
          <w:szCs w:val="24"/>
          <w:lang w:val="fi-FI"/>
        </w:rPr>
        <w:t xml:space="preserve">pada staf Fakultas Kedokteran dan Kesehatan </w:t>
      </w:r>
      <w:r w:rsidR="00B14618" w:rsidRPr="003E3DD4">
        <w:rPr>
          <w:rFonts w:ascii="Times New Roman" w:hAnsi="Times New Roman" w:cs="Times New Roman"/>
          <w:sz w:val="24"/>
          <w:szCs w:val="24"/>
          <w:lang w:val="fi-FI"/>
        </w:rPr>
        <w:t>Universitas Muhammadiyah Jakarta pada tahun 2024</w:t>
      </w:r>
    </w:p>
    <w:p w14:paraId="20ECFBFD" w14:textId="48523216" w:rsidR="006E0093" w:rsidRPr="006E0093" w:rsidRDefault="006E0093" w:rsidP="006E0093">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6E0093">
        <w:rPr>
          <w:rFonts w:ascii="Times New Roman" w:eastAsia="Times New Roman" w:hAnsi="Times New Roman" w:cs="Times New Roman"/>
          <w:sz w:val="24"/>
          <w:szCs w:val="24"/>
          <w:lang w:val="fi-FI" w:eastAsia="en-ID"/>
        </w:rPr>
        <w:t xml:space="preserve">Menganalisis distribusi obesitas sentral berdasarkan variabel demografis seperti usia, jenis kelamin, dan status pekerjaan di antara staf </w:t>
      </w:r>
      <w:r>
        <w:rPr>
          <w:rFonts w:ascii="Times New Roman" w:eastAsia="Times New Roman" w:hAnsi="Times New Roman" w:cs="Times New Roman"/>
          <w:sz w:val="24"/>
          <w:szCs w:val="24"/>
          <w:lang w:val="fi-FI" w:eastAsia="en-ID"/>
        </w:rPr>
        <w:t xml:space="preserve">Fakultas </w:t>
      </w:r>
      <w:r w:rsidRPr="00B14618">
        <w:rPr>
          <w:rFonts w:ascii="Times New Roman" w:hAnsi="Times New Roman" w:cs="Times New Roman"/>
          <w:color w:val="000000" w:themeColor="text1"/>
          <w:sz w:val="24"/>
          <w:szCs w:val="24"/>
          <w:lang w:val="fi-FI"/>
        </w:rPr>
        <w:t xml:space="preserve">Kedokteran dan Kesehatan </w:t>
      </w:r>
      <w:r w:rsidRPr="003E3DD4">
        <w:rPr>
          <w:rFonts w:ascii="Times New Roman" w:hAnsi="Times New Roman" w:cs="Times New Roman"/>
          <w:sz w:val="24"/>
          <w:szCs w:val="24"/>
          <w:lang w:val="fi-FI"/>
        </w:rPr>
        <w:t>Universitas Muhammadiyah Jakarta pada tahun 2024</w:t>
      </w:r>
    </w:p>
    <w:p w14:paraId="04C603D4" w14:textId="77777777" w:rsidR="00A22AEA" w:rsidRPr="006E0093" w:rsidRDefault="00A22AEA" w:rsidP="006E0093">
      <w:pPr>
        <w:pStyle w:val="ListParagraph"/>
        <w:spacing w:line="360" w:lineRule="auto"/>
        <w:ind w:left="1790"/>
        <w:jc w:val="both"/>
        <w:rPr>
          <w:rFonts w:ascii="Times New Roman" w:hAnsi="Times New Roman" w:cs="Times New Roman"/>
          <w:sz w:val="24"/>
          <w:szCs w:val="24"/>
          <w:lang w:val="fi-FI"/>
        </w:rPr>
      </w:pPr>
    </w:p>
    <w:p w14:paraId="3B8D9197" w14:textId="77777777" w:rsidR="00A22AEA" w:rsidRPr="00A22AEA" w:rsidRDefault="00A22AEA" w:rsidP="00A22AEA">
      <w:pPr>
        <w:pStyle w:val="ListParagraph"/>
        <w:numPr>
          <w:ilvl w:val="1"/>
          <w:numId w:val="3"/>
        </w:numPr>
        <w:spacing w:line="360" w:lineRule="auto"/>
        <w:jc w:val="both"/>
        <w:rPr>
          <w:rFonts w:ascii="Times New Roman" w:hAnsi="Times New Roman" w:cs="Times New Roman"/>
          <w:b/>
          <w:sz w:val="24"/>
          <w:szCs w:val="24"/>
        </w:rPr>
      </w:pPr>
      <w:r w:rsidRPr="00A22AEA">
        <w:rPr>
          <w:rFonts w:ascii="Times New Roman" w:hAnsi="Times New Roman" w:cs="Times New Roman"/>
          <w:b/>
          <w:sz w:val="24"/>
          <w:szCs w:val="24"/>
        </w:rPr>
        <w:t>Manfaat Penelitian</w:t>
      </w:r>
    </w:p>
    <w:p w14:paraId="411722D3" w14:textId="456B02BE" w:rsidR="00A22AEA" w:rsidRPr="004528B1" w:rsidRDefault="00A22AEA" w:rsidP="00A22AEA">
      <w:pPr>
        <w:pStyle w:val="ListParagraph"/>
        <w:numPr>
          <w:ilvl w:val="0"/>
          <w:numId w:val="5"/>
        </w:numPr>
        <w:spacing w:line="360" w:lineRule="auto"/>
        <w:jc w:val="both"/>
        <w:rPr>
          <w:rFonts w:ascii="Times New Roman" w:hAnsi="Times New Roman" w:cs="Times New Roman"/>
          <w:sz w:val="24"/>
          <w:szCs w:val="24"/>
        </w:rPr>
      </w:pPr>
      <w:r w:rsidRPr="004528B1">
        <w:rPr>
          <w:rFonts w:ascii="Times New Roman" w:hAnsi="Times New Roman" w:cs="Times New Roman"/>
          <w:sz w:val="24"/>
          <w:szCs w:val="24"/>
        </w:rPr>
        <w:t>Aspek teoritis</w:t>
      </w:r>
    </w:p>
    <w:p w14:paraId="353A8B9E" w14:textId="7D08FB76" w:rsidR="004528B1" w:rsidRPr="004528B1" w:rsidRDefault="004528B1" w:rsidP="004528B1">
      <w:pPr>
        <w:pStyle w:val="ListParagraph"/>
        <w:spacing w:line="360" w:lineRule="auto"/>
        <w:jc w:val="both"/>
        <w:rPr>
          <w:rFonts w:ascii="Times New Roman" w:hAnsi="Times New Roman" w:cs="Times New Roman"/>
          <w:sz w:val="24"/>
          <w:szCs w:val="24"/>
        </w:rPr>
      </w:pPr>
      <w:r w:rsidRPr="004528B1">
        <w:rPr>
          <w:rFonts w:ascii="Times New Roman" w:hAnsi="Times New Roman" w:cs="Times New Roman"/>
          <w:sz w:val="24"/>
          <w:szCs w:val="24"/>
          <w:lang w:val="en-ID"/>
        </w:rPr>
        <w:t>Menambah pengetahuan tentang prevalensi obesitas sentral dan komorbiditasnya di lingkungan akademis, serta kontribusi pada literatur kesehatan masyarakat.</w:t>
      </w:r>
    </w:p>
    <w:p w14:paraId="213E3EBE" w14:textId="65D7B3A6" w:rsidR="00A22AEA" w:rsidRPr="004528B1" w:rsidRDefault="00A22AEA" w:rsidP="00703527">
      <w:pPr>
        <w:pStyle w:val="ListParagraph"/>
        <w:numPr>
          <w:ilvl w:val="0"/>
          <w:numId w:val="5"/>
        </w:numPr>
        <w:spacing w:line="360" w:lineRule="auto"/>
        <w:jc w:val="both"/>
        <w:rPr>
          <w:rFonts w:ascii="Times New Roman" w:hAnsi="Times New Roman" w:cs="Times New Roman"/>
          <w:sz w:val="24"/>
          <w:szCs w:val="24"/>
        </w:rPr>
      </w:pPr>
      <w:r w:rsidRPr="004528B1">
        <w:rPr>
          <w:rFonts w:ascii="Times New Roman" w:hAnsi="Times New Roman" w:cs="Times New Roman"/>
          <w:sz w:val="24"/>
          <w:szCs w:val="24"/>
        </w:rPr>
        <w:t>Aspek praktis dan daya guna</w:t>
      </w:r>
    </w:p>
    <w:p w14:paraId="3065A61A" w14:textId="51F2ADC7" w:rsidR="004528B1" w:rsidRDefault="004528B1" w:rsidP="004528B1">
      <w:pPr>
        <w:pStyle w:val="ListParagraph"/>
        <w:spacing w:line="360" w:lineRule="auto"/>
        <w:jc w:val="both"/>
        <w:rPr>
          <w:rFonts w:ascii="Times New Roman" w:hAnsi="Times New Roman" w:cs="Times New Roman"/>
          <w:sz w:val="24"/>
          <w:szCs w:val="24"/>
          <w:lang w:val="en-ID"/>
        </w:rPr>
      </w:pPr>
      <w:r w:rsidRPr="004528B1">
        <w:rPr>
          <w:rFonts w:ascii="Times New Roman" w:hAnsi="Times New Roman" w:cs="Times New Roman"/>
          <w:sz w:val="24"/>
          <w:szCs w:val="24"/>
          <w:lang w:val="en-ID"/>
        </w:rPr>
        <w:t>Memberikan informasi yang berguna untuk pengembangan kebijakan kesehatan di lingkungan kampus dan untuk merancang program intervensi kesehatan yang lebih efektif.</w:t>
      </w:r>
    </w:p>
    <w:p w14:paraId="67316EEC" w14:textId="77777777" w:rsidR="004528B1" w:rsidRDefault="004528B1" w:rsidP="004528B1">
      <w:pPr>
        <w:pStyle w:val="ListParagraph"/>
        <w:spacing w:line="360" w:lineRule="auto"/>
        <w:jc w:val="both"/>
        <w:rPr>
          <w:rFonts w:ascii="Times New Roman" w:hAnsi="Times New Roman" w:cs="Times New Roman"/>
          <w:sz w:val="24"/>
          <w:szCs w:val="24"/>
          <w:lang w:val="en-ID"/>
        </w:rPr>
      </w:pPr>
    </w:p>
    <w:p w14:paraId="79DF2C72" w14:textId="77777777" w:rsidR="004528B1" w:rsidRDefault="004528B1" w:rsidP="004528B1">
      <w:pPr>
        <w:pStyle w:val="ListParagraph"/>
        <w:spacing w:line="360" w:lineRule="auto"/>
        <w:jc w:val="both"/>
        <w:rPr>
          <w:rFonts w:ascii="Times New Roman" w:hAnsi="Times New Roman" w:cs="Times New Roman"/>
          <w:sz w:val="24"/>
          <w:szCs w:val="24"/>
          <w:lang w:val="en-ID"/>
        </w:rPr>
      </w:pPr>
    </w:p>
    <w:p w14:paraId="32533E41" w14:textId="77777777" w:rsidR="004528B1" w:rsidRPr="004528B1" w:rsidRDefault="004528B1" w:rsidP="004528B1">
      <w:pPr>
        <w:pStyle w:val="ListParagraph"/>
        <w:spacing w:line="360" w:lineRule="auto"/>
        <w:jc w:val="both"/>
        <w:rPr>
          <w:rFonts w:ascii="Times New Roman" w:hAnsi="Times New Roman" w:cs="Times New Roman"/>
          <w:sz w:val="24"/>
          <w:szCs w:val="24"/>
        </w:rPr>
      </w:pPr>
    </w:p>
    <w:p w14:paraId="6BF9B4E5" w14:textId="77777777" w:rsidR="00A22AEA" w:rsidRDefault="00A22AEA" w:rsidP="00A22AEA">
      <w:pPr>
        <w:pStyle w:val="ListParagraph"/>
        <w:numPr>
          <w:ilvl w:val="1"/>
          <w:numId w:val="3"/>
        </w:numPr>
        <w:spacing w:line="360" w:lineRule="auto"/>
        <w:jc w:val="both"/>
        <w:rPr>
          <w:rFonts w:ascii="Times New Roman" w:hAnsi="Times New Roman" w:cs="Times New Roman"/>
          <w:b/>
          <w:sz w:val="24"/>
          <w:szCs w:val="24"/>
        </w:rPr>
      </w:pPr>
      <w:r w:rsidRPr="00A22AEA">
        <w:rPr>
          <w:rFonts w:ascii="Times New Roman" w:hAnsi="Times New Roman" w:cs="Times New Roman"/>
          <w:b/>
          <w:sz w:val="24"/>
          <w:szCs w:val="24"/>
        </w:rPr>
        <w:lastRenderedPageBreak/>
        <w:t>Ruang Lingkup Penelitian</w:t>
      </w:r>
    </w:p>
    <w:p w14:paraId="59386DE8" w14:textId="43EB93F2" w:rsidR="00C12417" w:rsidRPr="00C12417" w:rsidRDefault="00C12417" w:rsidP="004E198B">
      <w:pPr>
        <w:spacing w:line="360" w:lineRule="auto"/>
        <w:ind w:left="720" w:firstLine="720"/>
        <w:jc w:val="both"/>
        <w:rPr>
          <w:rFonts w:ascii="Times New Roman" w:hAnsi="Times New Roman" w:cs="Times New Roman"/>
          <w:sz w:val="24"/>
          <w:szCs w:val="24"/>
          <w:lang w:val="fi-FI"/>
        </w:rPr>
      </w:pPr>
      <w:r w:rsidRPr="00C12417">
        <w:rPr>
          <w:rFonts w:ascii="Times New Roman" w:hAnsi="Times New Roman" w:cs="Times New Roman"/>
          <w:sz w:val="24"/>
          <w:szCs w:val="24"/>
        </w:rPr>
        <w:t xml:space="preserve">Penelitian ini bertujuan untuk mengetahui angka prevalensi obesitas sentral dan komorbiditas yang terkait di kalangan staf Fakultas Kedokteran dan Kesehatan Universitas Muhammadiyah Jakarta. </w:t>
      </w:r>
      <w:r w:rsidRPr="00C12417">
        <w:rPr>
          <w:rFonts w:ascii="Times New Roman" w:hAnsi="Times New Roman" w:cs="Times New Roman"/>
          <w:sz w:val="24"/>
          <w:szCs w:val="24"/>
          <w:lang w:val="fi-FI"/>
        </w:rPr>
        <w:t xml:space="preserve">Penelitian dilaksanakan pada bulan </w:t>
      </w:r>
      <w:r w:rsidR="004E198B">
        <w:rPr>
          <w:rFonts w:ascii="Times New Roman" w:hAnsi="Times New Roman" w:cs="Times New Roman"/>
          <w:sz w:val="24"/>
          <w:szCs w:val="24"/>
          <w:lang w:val="fi-FI"/>
        </w:rPr>
        <w:t xml:space="preserve">..... </w:t>
      </w:r>
      <w:r w:rsidRPr="00C12417">
        <w:rPr>
          <w:rFonts w:ascii="Times New Roman" w:hAnsi="Times New Roman" w:cs="Times New Roman"/>
          <w:sz w:val="24"/>
          <w:szCs w:val="24"/>
          <w:lang w:val="fi-FI"/>
        </w:rPr>
        <w:t>tahun 2024 di Fakultas Kedokteran dan Kesehatan Universitas Muhammadiyah Jakarta.</w:t>
      </w:r>
      <w:r w:rsidR="004E198B">
        <w:rPr>
          <w:rFonts w:ascii="Times New Roman" w:hAnsi="Times New Roman" w:cs="Times New Roman"/>
          <w:sz w:val="24"/>
          <w:szCs w:val="24"/>
          <w:lang w:val="fi-FI"/>
        </w:rPr>
        <w:t xml:space="preserve"> </w:t>
      </w:r>
      <w:r w:rsidRPr="00C12417">
        <w:rPr>
          <w:rFonts w:ascii="Times New Roman" w:hAnsi="Times New Roman" w:cs="Times New Roman"/>
          <w:sz w:val="24"/>
          <w:szCs w:val="24"/>
          <w:lang w:val="fi-FI"/>
        </w:rPr>
        <w:t>Populasi dalam penelitian ini adalah seluruh staf Fakultas Kedokteran dan Kesehatan Universitas Muhammadiyah Jakarta pada tahun. Sampel penelitian diambil dari populasi ini menggunakan teknik pengambilan sampel acak atau purposive, dengan kriteria inklusi dan eksklusi yang telah ditetapkan.</w:t>
      </w:r>
    </w:p>
    <w:p w14:paraId="64DD55E0" w14:textId="77777777" w:rsidR="00C12417" w:rsidRPr="00C12417" w:rsidRDefault="00C12417" w:rsidP="00C12417">
      <w:pPr>
        <w:spacing w:line="360" w:lineRule="auto"/>
        <w:ind w:left="720" w:firstLine="710"/>
        <w:jc w:val="both"/>
        <w:rPr>
          <w:rFonts w:ascii="Times New Roman" w:hAnsi="Times New Roman" w:cs="Times New Roman"/>
          <w:sz w:val="24"/>
          <w:szCs w:val="24"/>
          <w:lang w:val="en-ID"/>
        </w:rPr>
      </w:pPr>
      <w:r w:rsidRPr="00C12417">
        <w:rPr>
          <w:rFonts w:ascii="Times New Roman" w:hAnsi="Times New Roman" w:cs="Times New Roman"/>
          <w:sz w:val="24"/>
          <w:szCs w:val="24"/>
          <w:lang w:val="en-ID"/>
        </w:rPr>
        <w:t xml:space="preserve">Desain penelitian ini adalah studi deskriptif dengan pendekatan </w:t>
      </w:r>
      <w:r w:rsidRPr="00C12417">
        <w:rPr>
          <w:rFonts w:ascii="Times New Roman" w:hAnsi="Times New Roman" w:cs="Times New Roman"/>
          <w:i/>
          <w:iCs/>
          <w:sz w:val="24"/>
          <w:szCs w:val="24"/>
          <w:lang w:val="en-ID"/>
        </w:rPr>
        <w:t>cross-sectional.</w:t>
      </w:r>
      <w:r w:rsidRPr="00C12417">
        <w:rPr>
          <w:rFonts w:ascii="Times New Roman" w:hAnsi="Times New Roman" w:cs="Times New Roman"/>
          <w:sz w:val="24"/>
          <w:szCs w:val="24"/>
          <w:lang w:val="en-ID"/>
        </w:rPr>
        <w:t xml:space="preserve"> Data akan dikumpulkan melalui pengukuran lingkar perut untuk menentukan prevalensi obesitas sentral serta kuesioner untuk mengidentifikasi komorbiditas terkait, seperti hipertensi, diabetes tipe 2, dan dislipidemia. Pengukuran dilakukan secara langsung dan data komorbiditas diperoleh melalui informasi yang dilaporkan oleh responden.</w:t>
      </w:r>
    </w:p>
    <w:p w14:paraId="1A346CCF" w14:textId="77777777" w:rsidR="00C12417" w:rsidRPr="00C12417" w:rsidRDefault="00C12417" w:rsidP="00C12417">
      <w:pPr>
        <w:spacing w:line="360" w:lineRule="auto"/>
        <w:ind w:left="720" w:firstLine="710"/>
        <w:jc w:val="both"/>
        <w:rPr>
          <w:rFonts w:ascii="Times New Roman" w:hAnsi="Times New Roman" w:cs="Times New Roman"/>
          <w:sz w:val="24"/>
          <w:szCs w:val="24"/>
          <w:lang w:val="en-ID"/>
        </w:rPr>
      </w:pPr>
      <w:r w:rsidRPr="00C12417">
        <w:rPr>
          <w:rFonts w:ascii="Times New Roman" w:hAnsi="Times New Roman" w:cs="Times New Roman"/>
          <w:sz w:val="24"/>
          <w:szCs w:val="24"/>
          <w:lang w:val="en-ID"/>
        </w:rPr>
        <w:t>Tempat penelitian berada di Fakultas Kedokteran dan Kesehatan Universitas Muhammadiyah Jakarta, dan data akan dikumpulkan selama periode waktu yang telah ditentukan sesuai jadwal penelitian. Penelitian ini tidak mencakup faktor-faktor lain yang mungkin mempengaruhi kesehatan secara keseluruhan, seperti kebiasaan hidup atau riwayat medis spesifik di luar komorbiditas yang diteliti.</w:t>
      </w:r>
    </w:p>
    <w:p w14:paraId="683F1365" w14:textId="7705FA83" w:rsidR="00C12417" w:rsidRPr="00C12417" w:rsidRDefault="00C12417" w:rsidP="00C12417">
      <w:pPr>
        <w:spacing w:line="360" w:lineRule="auto"/>
        <w:ind w:left="720" w:firstLine="710"/>
        <w:jc w:val="both"/>
        <w:rPr>
          <w:rFonts w:ascii="Times New Roman" w:hAnsi="Times New Roman" w:cs="Times New Roman"/>
          <w:sz w:val="24"/>
          <w:szCs w:val="24"/>
          <w:lang w:val="en-ID"/>
        </w:rPr>
      </w:pPr>
      <w:r w:rsidRPr="00C12417">
        <w:rPr>
          <w:rFonts w:ascii="Times New Roman" w:hAnsi="Times New Roman" w:cs="Times New Roman"/>
          <w:sz w:val="24"/>
          <w:szCs w:val="24"/>
          <w:lang w:val="en-ID"/>
        </w:rPr>
        <w:t>Dengan ruang lingkup ini, penelitian diharapkan dapat memberikan wawasan mendalam mengenai prevalensi obesitas sentral dan komorbiditasnya di lingkungan fakultas serta memberikan dasar untuk pengembangan strategi kesehatan yang lebih efektif.</w:t>
      </w:r>
      <w:r w:rsidR="004E198B">
        <w:rPr>
          <w:rFonts w:ascii="Times New Roman" w:hAnsi="Times New Roman" w:cs="Times New Roman"/>
          <w:sz w:val="24"/>
          <w:szCs w:val="24"/>
          <w:lang w:val="en-ID"/>
        </w:rPr>
        <w:t xml:space="preserve"> </w:t>
      </w:r>
    </w:p>
    <w:p w14:paraId="5D7BEA3E" w14:textId="77777777" w:rsidR="00C12417" w:rsidRPr="00C12417" w:rsidRDefault="00C12417" w:rsidP="00C12417">
      <w:pPr>
        <w:spacing w:line="360" w:lineRule="auto"/>
        <w:ind w:left="720" w:firstLine="710"/>
        <w:jc w:val="both"/>
        <w:rPr>
          <w:rFonts w:ascii="Times New Roman" w:hAnsi="Times New Roman" w:cs="Times New Roman"/>
          <w:i/>
          <w:iCs/>
          <w:sz w:val="24"/>
          <w:szCs w:val="24"/>
          <w:lang w:val="en-ID"/>
        </w:rPr>
      </w:pPr>
    </w:p>
    <w:p w14:paraId="6BF77006" w14:textId="239158D8" w:rsidR="0084130F" w:rsidRPr="00C12417" w:rsidRDefault="00C12417" w:rsidP="00C12417">
      <w:pPr>
        <w:spacing w:line="360" w:lineRule="auto"/>
        <w:jc w:val="both"/>
        <w:rPr>
          <w:rFonts w:ascii="Times New Roman" w:hAnsi="Times New Roman" w:cs="Times New Roman"/>
          <w:sz w:val="24"/>
          <w:szCs w:val="24"/>
          <w:lang w:val="en-ID"/>
        </w:rPr>
      </w:pPr>
      <w:r w:rsidRPr="00C12417">
        <w:rPr>
          <w:rFonts w:ascii="Times New Roman" w:hAnsi="Times New Roman" w:cs="Times New Roman"/>
          <w:i/>
          <w:iCs/>
          <w:sz w:val="24"/>
          <w:szCs w:val="24"/>
          <w:lang w:val="en-ID"/>
        </w:rPr>
        <w:tab/>
      </w:r>
      <w:r w:rsidR="007A162D" w:rsidRPr="00C12417">
        <w:rPr>
          <w:rFonts w:ascii="Times New Roman" w:hAnsi="Times New Roman" w:cs="Times New Roman"/>
          <w:sz w:val="24"/>
          <w:szCs w:val="24"/>
          <w:lang w:val="en-ID"/>
        </w:rPr>
        <w:t xml:space="preserve"> </w:t>
      </w:r>
    </w:p>
    <w:p w14:paraId="0E917E55" w14:textId="77777777" w:rsidR="00FC78CC" w:rsidRPr="00C12417" w:rsidRDefault="00FC78CC" w:rsidP="006923CC">
      <w:pPr>
        <w:rPr>
          <w:rFonts w:ascii="Times New Roman" w:hAnsi="Times New Roman" w:cs="Times New Roman"/>
          <w:sz w:val="28"/>
          <w:szCs w:val="28"/>
          <w:lang w:val="en-ID"/>
        </w:rPr>
      </w:pPr>
    </w:p>
    <w:p w14:paraId="7EA848EF" w14:textId="77777777" w:rsidR="007A162D" w:rsidRPr="00C12417" w:rsidRDefault="007A162D" w:rsidP="006923CC">
      <w:pPr>
        <w:rPr>
          <w:rFonts w:ascii="Times New Roman" w:hAnsi="Times New Roman" w:cs="Times New Roman"/>
          <w:sz w:val="28"/>
          <w:szCs w:val="28"/>
          <w:lang w:val="en-ID"/>
        </w:rPr>
      </w:pPr>
    </w:p>
    <w:p w14:paraId="2123FE5C" w14:textId="77777777" w:rsidR="007A162D" w:rsidRPr="00C12417" w:rsidRDefault="007A162D" w:rsidP="006923CC">
      <w:pPr>
        <w:rPr>
          <w:rFonts w:ascii="Times New Roman" w:hAnsi="Times New Roman" w:cs="Times New Roman"/>
          <w:sz w:val="28"/>
          <w:szCs w:val="28"/>
          <w:lang w:val="en-ID"/>
        </w:rPr>
      </w:pPr>
    </w:p>
    <w:p w14:paraId="7CE1D567" w14:textId="77777777" w:rsidR="00984E63" w:rsidRPr="00984E63" w:rsidRDefault="00FC78CC" w:rsidP="00984E63">
      <w:pPr>
        <w:pStyle w:val="ListParagraph"/>
        <w:spacing w:line="360" w:lineRule="auto"/>
        <w:jc w:val="center"/>
        <w:rPr>
          <w:rFonts w:ascii="Times New Roman" w:hAnsi="Times New Roman" w:cs="Times New Roman"/>
          <w:b/>
          <w:sz w:val="28"/>
          <w:szCs w:val="28"/>
        </w:rPr>
      </w:pPr>
      <w:bookmarkStart w:id="0" w:name="_Hlk173976076"/>
      <w:r>
        <w:rPr>
          <w:rFonts w:ascii="Times New Roman" w:hAnsi="Times New Roman" w:cs="Times New Roman"/>
          <w:b/>
          <w:sz w:val="28"/>
          <w:szCs w:val="28"/>
        </w:rPr>
        <w:lastRenderedPageBreak/>
        <w:t>BAB 2</w:t>
      </w:r>
    </w:p>
    <w:p w14:paraId="7EC4C348" w14:textId="77777777" w:rsidR="00FC78CC" w:rsidRDefault="00FC78CC" w:rsidP="00984E63">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t>L</w:t>
      </w:r>
      <w:r w:rsidR="00984E63">
        <w:rPr>
          <w:rFonts w:ascii="Times New Roman" w:hAnsi="Times New Roman" w:cs="Times New Roman"/>
          <w:b/>
          <w:sz w:val="28"/>
          <w:szCs w:val="28"/>
        </w:rPr>
        <w:t>ANDASAN TEORI</w:t>
      </w:r>
    </w:p>
    <w:bookmarkEnd w:id="0"/>
    <w:p w14:paraId="5D848C87" w14:textId="1485DF0D" w:rsidR="0084130F" w:rsidRPr="007F745F" w:rsidRDefault="003E0252" w:rsidP="001E2E98">
      <w:pPr>
        <w:pStyle w:val="ListParagraph"/>
        <w:numPr>
          <w:ilvl w:val="1"/>
          <w:numId w:val="5"/>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Obesitas sentral</w:t>
      </w:r>
    </w:p>
    <w:p w14:paraId="5816E737" w14:textId="21ED9973" w:rsidR="003E0252" w:rsidRPr="007F745F" w:rsidRDefault="0084130F" w:rsidP="001E2E98">
      <w:pPr>
        <w:pStyle w:val="ListParagraph"/>
        <w:numPr>
          <w:ilvl w:val="0"/>
          <w:numId w:val="6"/>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Definisi</w:t>
      </w:r>
      <w:r w:rsidR="00B07643" w:rsidRPr="007F745F">
        <w:rPr>
          <w:rFonts w:ascii="Times New Roman" w:hAnsi="Times New Roman" w:cs="Times New Roman"/>
          <w:b/>
          <w:sz w:val="24"/>
          <w:szCs w:val="24"/>
        </w:rPr>
        <w:t xml:space="preserve"> </w:t>
      </w:r>
      <w:r w:rsidR="003E0252" w:rsidRPr="007F745F">
        <w:rPr>
          <w:rFonts w:ascii="Times New Roman" w:hAnsi="Times New Roman" w:cs="Times New Roman"/>
          <w:b/>
          <w:sz w:val="24"/>
          <w:szCs w:val="24"/>
        </w:rPr>
        <w:t>Obesitas sentral</w:t>
      </w:r>
    </w:p>
    <w:p w14:paraId="1E25AD8A" w14:textId="77777777" w:rsidR="00974F19" w:rsidRDefault="00974F19" w:rsidP="00974F19">
      <w:pPr>
        <w:pStyle w:val="ListParagraph"/>
        <w:spacing w:before="100" w:beforeAutospacing="1" w:after="100" w:afterAutospacing="1" w:line="360" w:lineRule="auto"/>
        <w:ind w:left="1500" w:firstLine="660"/>
        <w:jc w:val="both"/>
        <w:rPr>
          <w:rFonts w:ascii="Times New Roman" w:eastAsia="Times New Roman" w:hAnsi="Times New Roman" w:cs="Times New Roman"/>
          <w:sz w:val="24"/>
          <w:szCs w:val="24"/>
          <w:lang w:val="en-ID" w:eastAsia="en-ID"/>
        </w:rPr>
      </w:pPr>
      <w:r w:rsidRPr="00974F19">
        <w:rPr>
          <w:rFonts w:ascii="Times New Roman" w:eastAsia="Times New Roman" w:hAnsi="Times New Roman" w:cs="Times New Roman"/>
          <w:sz w:val="24"/>
          <w:szCs w:val="24"/>
          <w:lang w:val="en-ID" w:eastAsia="en-ID"/>
        </w:rPr>
        <w:t xml:space="preserve">Obesitas sentral adalah kondisi medis yang ditandai dengan akumulasi lemak berlebih di area perut atau abdomen. </w:t>
      </w:r>
      <w:r w:rsidRPr="00974F19">
        <w:rPr>
          <w:rFonts w:ascii="Times New Roman" w:eastAsia="Times New Roman" w:hAnsi="Times New Roman" w:cs="Times New Roman"/>
          <w:sz w:val="24"/>
          <w:szCs w:val="24"/>
          <w:lang w:val="fi-FI" w:eastAsia="en-ID"/>
        </w:rPr>
        <w:t>Pengukuran lingkar perut sering digunakan sebagai indikator utama untuk menilai kondisi ini.</w:t>
      </w:r>
      <w:r>
        <w:rPr>
          <w:rFonts w:ascii="Times New Roman" w:eastAsia="Times New Roman" w:hAnsi="Times New Roman" w:cs="Times New Roman"/>
          <w:sz w:val="24"/>
          <w:szCs w:val="24"/>
          <w:lang w:val="fi-FI" w:eastAsia="en-ID"/>
        </w:rPr>
        <w:t xml:space="preserve"> </w:t>
      </w:r>
      <w:r w:rsidRPr="00974F19">
        <w:rPr>
          <w:rFonts w:ascii="Times New Roman" w:eastAsia="Times New Roman" w:hAnsi="Times New Roman" w:cs="Times New Roman"/>
          <w:sz w:val="24"/>
          <w:szCs w:val="24"/>
          <w:lang w:val="en-ID" w:eastAsia="en-ID"/>
        </w:rPr>
        <w:t xml:space="preserve">Menurut </w:t>
      </w:r>
      <w:r w:rsidRPr="00974F19">
        <w:rPr>
          <w:rFonts w:ascii="Times New Roman" w:eastAsia="Times New Roman" w:hAnsi="Times New Roman" w:cs="Times New Roman"/>
          <w:i/>
          <w:iCs/>
          <w:sz w:val="24"/>
          <w:szCs w:val="24"/>
          <w:lang w:val="en-ID" w:eastAsia="en-ID"/>
        </w:rPr>
        <w:t>World Health</w:t>
      </w:r>
      <w:r w:rsidRPr="00974F19">
        <w:rPr>
          <w:rFonts w:ascii="Times New Roman" w:eastAsia="Times New Roman" w:hAnsi="Times New Roman" w:cs="Times New Roman"/>
          <w:sz w:val="24"/>
          <w:szCs w:val="24"/>
          <w:lang w:val="en-ID" w:eastAsia="en-ID"/>
        </w:rPr>
        <w:t xml:space="preserve"> </w:t>
      </w:r>
      <w:r w:rsidRPr="00974F19">
        <w:rPr>
          <w:rFonts w:ascii="Times New Roman" w:eastAsia="Times New Roman" w:hAnsi="Times New Roman" w:cs="Times New Roman"/>
          <w:i/>
          <w:iCs/>
          <w:sz w:val="24"/>
          <w:szCs w:val="24"/>
          <w:lang w:val="en-ID" w:eastAsia="en-ID"/>
        </w:rPr>
        <w:t>Organization</w:t>
      </w:r>
      <w:r w:rsidRPr="00974F19">
        <w:rPr>
          <w:rFonts w:ascii="Times New Roman" w:eastAsia="Times New Roman" w:hAnsi="Times New Roman" w:cs="Times New Roman"/>
          <w:sz w:val="24"/>
          <w:szCs w:val="24"/>
          <w:lang w:val="en-ID" w:eastAsia="en-ID"/>
        </w:rPr>
        <w:t xml:space="preserve"> (WHO), obesitas sentral ditentukan berdasarkan lingkar perut yang melebihi 94 cm pada pria dan 80 cm pada wanita. Kriteria ini ditetapkan untuk mengidentifikasi individu yang berisiko tinggi mengalami gangguan kesehatan terkait penumpukan lemak di perut, seperti diabetes tipe 2, hipertensi, dan penyakit jantung. </w:t>
      </w:r>
    </w:p>
    <w:p w14:paraId="4804A673" w14:textId="769DC89A" w:rsidR="00974F19" w:rsidRPr="00974F19" w:rsidRDefault="00974F19" w:rsidP="00974F19">
      <w:pPr>
        <w:pStyle w:val="ListParagraph"/>
        <w:spacing w:before="100" w:beforeAutospacing="1" w:after="100" w:afterAutospacing="1" w:line="360" w:lineRule="auto"/>
        <w:ind w:left="1500"/>
        <w:jc w:val="both"/>
        <w:rPr>
          <w:rFonts w:ascii="Times New Roman" w:eastAsia="Times New Roman" w:hAnsi="Times New Roman" w:cs="Times New Roman"/>
          <w:sz w:val="24"/>
          <w:szCs w:val="24"/>
          <w:lang w:val="fi-FI" w:eastAsia="en-ID"/>
        </w:rPr>
      </w:pPr>
      <w:r w:rsidRPr="00974F19">
        <w:rPr>
          <w:rFonts w:ascii="Times New Roman" w:eastAsia="Times New Roman" w:hAnsi="Times New Roman" w:cs="Times New Roman"/>
          <w:sz w:val="24"/>
          <w:szCs w:val="24"/>
          <w:lang w:val="en-ID" w:eastAsia="en-ID"/>
        </w:rPr>
        <w:t xml:space="preserve">Sementara itu, </w:t>
      </w:r>
      <w:r w:rsidRPr="00974F19">
        <w:rPr>
          <w:rFonts w:ascii="Times New Roman" w:eastAsia="Times New Roman" w:hAnsi="Times New Roman" w:cs="Times New Roman"/>
          <w:i/>
          <w:iCs/>
          <w:sz w:val="24"/>
          <w:szCs w:val="24"/>
          <w:lang w:val="en-ID" w:eastAsia="en-ID"/>
        </w:rPr>
        <w:t>International Diabetes Federation</w:t>
      </w:r>
      <w:r w:rsidRPr="00974F19">
        <w:rPr>
          <w:rFonts w:ascii="Times New Roman" w:eastAsia="Times New Roman" w:hAnsi="Times New Roman" w:cs="Times New Roman"/>
          <w:sz w:val="24"/>
          <w:szCs w:val="24"/>
          <w:lang w:val="en-ID" w:eastAsia="en-ID"/>
        </w:rPr>
        <w:t xml:space="preserve"> (IDF) memberikan batasan yang berbeda sesuai dengan etnis dan wilayah. Untuk populasi Asia, IDF menetapkan batasan lingkar perut lebih dari 90 cm pada pria dan 80 cm pada wanita sebagai indikator obesitas sentral. Penetapan batasan ini memperhitungkan perbedaan dalam distribusi lemak tubuh yang dipengaruhi oleh faktor genetik dan regional, yang dapat mempengaruhi prevalensi dan risiko penyakit yang berhubungan dengan obesitas sentral.</w:t>
      </w:r>
    </w:p>
    <w:p w14:paraId="75726C3B" w14:textId="31180587" w:rsidR="00974F19" w:rsidRPr="00974F19" w:rsidRDefault="00974F19" w:rsidP="00974F19">
      <w:pPr>
        <w:pStyle w:val="ListParagraph"/>
        <w:spacing w:before="100" w:beforeAutospacing="1" w:after="100" w:afterAutospacing="1" w:line="360" w:lineRule="auto"/>
        <w:ind w:left="1500"/>
        <w:jc w:val="both"/>
        <w:rPr>
          <w:rFonts w:ascii="Times New Roman" w:eastAsia="Times New Roman" w:hAnsi="Times New Roman" w:cs="Times New Roman"/>
          <w:sz w:val="24"/>
          <w:szCs w:val="24"/>
          <w:lang w:val="en-ID" w:eastAsia="en-ID"/>
        </w:rPr>
      </w:pPr>
      <w:r w:rsidRPr="00974F19">
        <w:rPr>
          <w:rFonts w:ascii="Times New Roman" w:eastAsia="Times New Roman" w:hAnsi="Times New Roman" w:cs="Times New Roman"/>
          <w:sz w:val="24"/>
          <w:szCs w:val="24"/>
          <w:lang w:val="en-ID" w:eastAsia="en-ID"/>
        </w:rPr>
        <w:t xml:space="preserve">Obesitas sentral melibatkan dua jenis lemak utama: lemak subkutan, yang berada di bawah kulit, dan lemak viseral, yang mengelilingi organ dalam seperti hati dan usus. Penumpukan lemak viseral, khususnya, dianggap lebih berisiko karena dikaitkan dengan peningkatan kemungkinan terkena berbagai </w:t>
      </w:r>
      <w:proofErr w:type="spellStart"/>
      <w:r w:rsidRPr="00974F19">
        <w:rPr>
          <w:rFonts w:ascii="Times New Roman" w:eastAsia="Times New Roman" w:hAnsi="Times New Roman" w:cs="Times New Roman"/>
          <w:sz w:val="24"/>
          <w:szCs w:val="24"/>
          <w:lang w:val="en-ID" w:eastAsia="en-ID"/>
        </w:rPr>
        <w:t>penyakit</w:t>
      </w:r>
      <w:proofErr w:type="spellEnd"/>
      <w:r w:rsidRPr="00974F19">
        <w:rPr>
          <w:rFonts w:ascii="Times New Roman" w:eastAsia="Times New Roman" w:hAnsi="Times New Roman" w:cs="Times New Roman"/>
          <w:sz w:val="24"/>
          <w:szCs w:val="24"/>
          <w:lang w:val="en-ID" w:eastAsia="en-ID"/>
        </w:rPr>
        <w:t xml:space="preserve"> </w:t>
      </w:r>
      <w:proofErr w:type="spellStart"/>
      <w:r w:rsidRPr="00974F19">
        <w:rPr>
          <w:rFonts w:ascii="Times New Roman" w:eastAsia="Times New Roman" w:hAnsi="Times New Roman" w:cs="Times New Roman"/>
          <w:sz w:val="24"/>
          <w:szCs w:val="24"/>
          <w:lang w:val="en-ID" w:eastAsia="en-ID"/>
        </w:rPr>
        <w:t>metabolik</w:t>
      </w:r>
      <w:proofErr w:type="spellEnd"/>
      <w:r w:rsidRPr="00974F19">
        <w:rPr>
          <w:rFonts w:ascii="Times New Roman" w:eastAsia="Times New Roman" w:hAnsi="Times New Roman" w:cs="Times New Roman"/>
          <w:sz w:val="24"/>
          <w:szCs w:val="24"/>
          <w:lang w:val="en-ID" w:eastAsia="en-ID"/>
        </w:rPr>
        <w:t xml:space="preserve"> dan </w:t>
      </w:r>
      <w:proofErr w:type="spellStart"/>
      <w:r w:rsidRPr="00974F19">
        <w:rPr>
          <w:rFonts w:ascii="Times New Roman" w:eastAsia="Times New Roman" w:hAnsi="Times New Roman" w:cs="Times New Roman"/>
          <w:sz w:val="24"/>
          <w:szCs w:val="24"/>
          <w:lang w:val="en-ID" w:eastAsia="en-ID"/>
        </w:rPr>
        <w:t>kardiovaskular</w:t>
      </w:r>
      <w:proofErr w:type="spellEnd"/>
      <w:r w:rsidR="003D6955">
        <w:rPr>
          <w:rFonts w:ascii="Times New Roman" w:eastAsia="Times New Roman" w:hAnsi="Times New Roman" w:cs="Times New Roman"/>
          <w:sz w:val="24"/>
          <w:szCs w:val="24"/>
          <w:lang w:val="en-ID" w:eastAsia="en-ID"/>
        </w:rPr>
        <w:t>.</w:t>
      </w:r>
    </w:p>
    <w:p w14:paraId="7DA5B9A4" w14:textId="77777777" w:rsidR="001E2E98" w:rsidRPr="001E2E98" w:rsidRDefault="001E2E98" w:rsidP="001E2E98">
      <w:pPr>
        <w:pStyle w:val="ListParagraph"/>
        <w:spacing w:before="100" w:beforeAutospacing="1" w:after="100" w:afterAutospacing="1" w:line="240" w:lineRule="auto"/>
        <w:ind w:left="1500" w:firstLine="660"/>
        <w:jc w:val="both"/>
        <w:rPr>
          <w:rFonts w:ascii="Times New Roman" w:eastAsia="Times New Roman" w:hAnsi="Times New Roman" w:cs="Times New Roman"/>
          <w:sz w:val="24"/>
          <w:szCs w:val="24"/>
          <w:lang w:val="en-ID" w:eastAsia="en-ID"/>
        </w:rPr>
      </w:pPr>
    </w:p>
    <w:p w14:paraId="6C428C30" w14:textId="77777777" w:rsidR="006D4A04" w:rsidRDefault="006D4A04" w:rsidP="001E2E98">
      <w:pPr>
        <w:pStyle w:val="ListParagraph"/>
        <w:numPr>
          <w:ilvl w:val="0"/>
          <w:numId w:val="6"/>
        </w:numPr>
        <w:spacing w:before="100" w:beforeAutospacing="1" w:after="100" w:afterAutospacing="1" w:line="360" w:lineRule="auto"/>
        <w:rPr>
          <w:rFonts w:ascii="Times New Roman" w:eastAsia="Times New Roman" w:hAnsi="Times New Roman" w:cs="Times New Roman"/>
          <w:b/>
          <w:bCs/>
          <w:sz w:val="24"/>
          <w:szCs w:val="24"/>
          <w:lang w:val="en-ID" w:eastAsia="en-ID"/>
        </w:rPr>
      </w:pPr>
      <w:r w:rsidRPr="006D4A04">
        <w:rPr>
          <w:rFonts w:ascii="Times New Roman" w:eastAsia="Times New Roman" w:hAnsi="Times New Roman" w:cs="Times New Roman"/>
          <w:b/>
          <w:bCs/>
          <w:sz w:val="24"/>
          <w:szCs w:val="24"/>
          <w:lang w:val="en-ID" w:eastAsia="en-ID"/>
        </w:rPr>
        <w:t>Definisi Komorbiditas</w:t>
      </w:r>
    </w:p>
    <w:p w14:paraId="289D9B91" w14:textId="1C0AF7A3" w:rsidR="001E2E98" w:rsidRPr="001E2E98" w:rsidRDefault="006D4A04" w:rsidP="001E2E98">
      <w:pPr>
        <w:pStyle w:val="ListParagraph"/>
        <w:spacing w:before="100" w:beforeAutospacing="1" w:after="100" w:afterAutospacing="1" w:line="360" w:lineRule="auto"/>
        <w:ind w:left="1500" w:firstLine="660"/>
        <w:jc w:val="both"/>
        <w:rPr>
          <w:rFonts w:ascii="Times New Roman" w:eastAsia="Times New Roman" w:hAnsi="Times New Roman" w:cs="Times New Roman"/>
          <w:sz w:val="24"/>
          <w:szCs w:val="24"/>
          <w:lang w:eastAsia="en-ID"/>
        </w:rPr>
      </w:pPr>
      <w:r w:rsidRPr="006D4A04">
        <w:rPr>
          <w:rFonts w:ascii="Times New Roman" w:eastAsia="Times New Roman" w:hAnsi="Times New Roman" w:cs="Times New Roman"/>
          <w:sz w:val="24"/>
          <w:szCs w:val="24"/>
          <w:lang w:eastAsia="en-ID"/>
        </w:rPr>
        <w:t xml:space="preserve">Komorbiditas merujuk pada keberadaan satu atau lebih kondisi kesehatan tambahan yang bersamaan dengan penyakit utama yang sedang dihadapi seseorang. Menurut American Heart Association (AHA), komorbiditas sering kali mencakup berbagai penyakit atau gangguan yang dapat memperburuk kondisi </w:t>
      </w:r>
      <w:r w:rsidRPr="006D4A04">
        <w:rPr>
          <w:rFonts w:ascii="Times New Roman" w:eastAsia="Times New Roman" w:hAnsi="Times New Roman" w:cs="Times New Roman"/>
          <w:sz w:val="24"/>
          <w:szCs w:val="24"/>
          <w:lang w:eastAsia="en-ID"/>
        </w:rPr>
        <w:lastRenderedPageBreak/>
        <w:t xml:space="preserve">kesehatan secara keseluruhan, seperti diabetes melitus, hipertensi, dan penyakit jantung koroner. </w:t>
      </w:r>
    </w:p>
    <w:p w14:paraId="02195086" w14:textId="06B353AC" w:rsidR="007F745F" w:rsidRDefault="006D4A04" w:rsidP="001E2E98">
      <w:pPr>
        <w:pStyle w:val="ListParagraph"/>
        <w:spacing w:before="100" w:beforeAutospacing="1" w:after="100" w:afterAutospacing="1" w:line="360" w:lineRule="auto"/>
        <w:ind w:left="1500"/>
        <w:jc w:val="both"/>
        <w:rPr>
          <w:rFonts w:ascii="Times New Roman" w:eastAsia="Times New Roman" w:hAnsi="Times New Roman" w:cs="Times New Roman"/>
          <w:sz w:val="24"/>
          <w:szCs w:val="24"/>
          <w:lang w:eastAsia="en-ID"/>
        </w:rPr>
      </w:pPr>
      <w:r w:rsidRPr="006D4A04">
        <w:rPr>
          <w:rFonts w:ascii="Times New Roman" w:eastAsia="Times New Roman" w:hAnsi="Times New Roman" w:cs="Times New Roman"/>
          <w:sz w:val="24"/>
          <w:szCs w:val="24"/>
          <w:lang w:eastAsia="en-ID"/>
        </w:rPr>
        <w:t xml:space="preserve">Centers for Disease Control and Prevention (CDC) menjelaskan bahwa komorbiditas dapat mempengaruhi pengelolaan dan hasil dari penyakit utama, serta meningkatkan risiko komplikasi. Penelitian yang dipublikasikan dalam </w:t>
      </w:r>
      <w:r w:rsidRPr="006D4A04">
        <w:rPr>
          <w:rFonts w:ascii="Times New Roman" w:eastAsia="Times New Roman" w:hAnsi="Times New Roman" w:cs="Times New Roman"/>
          <w:i/>
          <w:iCs/>
          <w:sz w:val="24"/>
          <w:szCs w:val="24"/>
          <w:lang w:eastAsia="en-ID"/>
        </w:rPr>
        <w:t>Journal of Obesity</w:t>
      </w:r>
      <w:r w:rsidRPr="006D4A04">
        <w:rPr>
          <w:rFonts w:ascii="Times New Roman" w:eastAsia="Times New Roman" w:hAnsi="Times New Roman" w:cs="Times New Roman"/>
          <w:sz w:val="24"/>
          <w:szCs w:val="24"/>
          <w:lang w:eastAsia="en-ID"/>
        </w:rPr>
        <w:t xml:space="preserve"> menunjukkan bahwa individu dengan obesitas sentral cenderung mengalami berbagai komorbiditas, termasuk gangguan metabolik dan kardiovaskular, yang dapat memperburuk kesehatan secara keseluruhan.</w:t>
      </w:r>
    </w:p>
    <w:p w14:paraId="488DD4DD" w14:textId="77777777" w:rsidR="001E2E98" w:rsidRPr="006D4A04" w:rsidRDefault="001E2E98" w:rsidP="001E2E98">
      <w:pPr>
        <w:pStyle w:val="ListParagraph"/>
        <w:spacing w:before="100" w:beforeAutospacing="1" w:after="100" w:afterAutospacing="1" w:line="240" w:lineRule="auto"/>
        <w:ind w:left="1500"/>
        <w:jc w:val="both"/>
        <w:rPr>
          <w:rFonts w:ascii="Times New Roman" w:eastAsia="Times New Roman" w:hAnsi="Times New Roman" w:cs="Times New Roman"/>
          <w:sz w:val="24"/>
          <w:szCs w:val="24"/>
          <w:lang w:val="en-ID" w:eastAsia="en-ID"/>
        </w:rPr>
      </w:pPr>
    </w:p>
    <w:p w14:paraId="700F93EA" w14:textId="5F5661D9" w:rsidR="0084130F" w:rsidRDefault="0084130F" w:rsidP="001E2E98">
      <w:pPr>
        <w:pStyle w:val="ListParagraph"/>
        <w:numPr>
          <w:ilvl w:val="0"/>
          <w:numId w:val="6"/>
        </w:numPr>
        <w:spacing w:line="240" w:lineRule="auto"/>
        <w:rPr>
          <w:rFonts w:ascii="Times New Roman" w:hAnsi="Times New Roman" w:cs="Times New Roman"/>
          <w:b/>
          <w:sz w:val="24"/>
          <w:szCs w:val="24"/>
        </w:rPr>
      </w:pPr>
      <w:r w:rsidRPr="007F745F">
        <w:rPr>
          <w:rFonts w:ascii="Times New Roman" w:hAnsi="Times New Roman" w:cs="Times New Roman"/>
          <w:b/>
          <w:sz w:val="24"/>
          <w:szCs w:val="24"/>
        </w:rPr>
        <w:t xml:space="preserve">Etiologi </w:t>
      </w:r>
      <w:r w:rsidR="008B5B32">
        <w:rPr>
          <w:rFonts w:ascii="Times New Roman" w:hAnsi="Times New Roman" w:cs="Times New Roman"/>
          <w:b/>
          <w:sz w:val="24"/>
          <w:szCs w:val="24"/>
        </w:rPr>
        <w:t>Obesitas sentral</w:t>
      </w:r>
    </w:p>
    <w:p w14:paraId="2D5C7A59" w14:textId="77777777" w:rsidR="00B4546A" w:rsidRDefault="00B4546A" w:rsidP="00B4546A">
      <w:pPr>
        <w:pStyle w:val="ListParagraph"/>
        <w:spacing w:line="240" w:lineRule="auto"/>
        <w:ind w:left="1500"/>
        <w:rPr>
          <w:rFonts w:ascii="Times New Roman" w:hAnsi="Times New Roman" w:cs="Times New Roman"/>
          <w:b/>
          <w:sz w:val="24"/>
          <w:szCs w:val="24"/>
        </w:rPr>
      </w:pPr>
    </w:p>
    <w:p w14:paraId="5E727456" w14:textId="67E5F469" w:rsidR="00B4546A" w:rsidRDefault="00B4546A" w:rsidP="00B4546A">
      <w:pPr>
        <w:pStyle w:val="ListParagraph"/>
        <w:numPr>
          <w:ilvl w:val="0"/>
          <w:numId w:val="9"/>
        </w:numPr>
        <w:spacing w:line="360" w:lineRule="auto"/>
        <w:rPr>
          <w:rFonts w:ascii="Times New Roman" w:hAnsi="Times New Roman" w:cs="Times New Roman"/>
          <w:sz w:val="24"/>
          <w:szCs w:val="24"/>
          <w:lang w:val="en-ID"/>
        </w:rPr>
      </w:pPr>
      <w:r w:rsidRPr="00B4546A">
        <w:rPr>
          <w:rFonts w:ascii="Times New Roman" w:hAnsi="Times New Roman" w:cs="Times New Roman"/>
          <w:sz w:val="24"/>
          <w:szCs w:val="24"/>
          <w:lang w:val="en-ID"/>
        </w:rPr>
        <w:t>Faktor Genetik</w:t>
      </w:r>
    </w:p>
    <w:p w14:paraId="3811B6E0" w14:textId="7331F434" w:rsidR="00B4546A" w:rsidRPr="00B4546A" w:rsidRDefault="00B4546A" w:rsidP="00B4546A">
      <w:pPr>
        <w:pStyle w:val="ListParagraph"/>
        <w:spacing w:line="360" w:lineRule="auto"/>
        <w:ind w:left="1860"/>
        <w:rPr>
          <w:rFonts w:ascii="Times New Roman" w:hAnsi="Times New Roman" w:cs="Times New Roman"/>
          <w:sz w:val="24"/>
          <w:szCs w:val="24"/>
          <w:lang w:val="en-ID"/>
        </w:rPr>
      </w:pPr>
      <w:r w:rsidRPr="00B4546A">
        <w:rPr>
          <w:rFonts w:ascii="Times New Roman" w:hAnsi="Times New Roman" w:cs="Times New Roman"/>
          <w:sz w:val="24"/>
          <w:szCs w:val="24"/>
          <w:lang w:val="en-ID"/>
        </w:rPr>
        <w:t>Obesitas sentral memiliki komponen genetik yang signifikan. Beberapa studi menunjukkan bahwa variasi genetik dapat mempengaruhi predisposisi individu terhadap penumpukan lemak di area perut. Khera et al. (2016) mengidentifikasi berbagai gen yang berhubungan dengan risiko obesitas dan penyakit kardiovaskular. Faktor genetik ini mempengaruhi metabolisme lemak dan distribusi lemak tubuh, yang dapat menyebabkan akumulasi lemak viseral di area abdomen.</w:t>
      </w:r>
    </w:p>
    <w:p w14:paraId="116E279B" w14:textId="49F21A5C" w:rsidR="00B4546A" w:rsidRDefault="00B4546A" w:rsidP="00B4546A">
      <w:pPr>
        <w:pStyle w:val="ListParagraph"/>
        <w:numPr>
          <w:ilvl w:val="0"/>
          <w:numId w:val="9"/>
        </w:numPr>
        <w:spacing w:line="360" w:lineRule="auto"/>
        <w:rPr>
          <w:rFonts w:ascii="Times New Roman" w:hAnsi="Times New Roman" w:cs="Times New Roman"/>
          <w:sz w:val="24"/>
          <w:szCs w:val="24"/>
          <w:lang w:val="en-ID"/>
        </w:rPr>
      </w:pPr>
      <w:r w:rsidRPr="00B4546A">
        <w:rPr>
          <w:rFonts w:ascii="Times New Roman" w:hAnsi="Times New Roman" w:cs="Times New Roman"/>
          <w:sz w:val="24"/>
          <w:szCs w:val="24"/>
          <w:lang w:val="en-ID"/>
        </w:rPr>
        <w:t>Faktor Lingkungan</w:t>
      </w:r>
    </w:p>
    <w:p w14:paraId="43A962AD" w14:textId="37F01BFA" w:rsidR="00B4546A" w:rsidRPr="00B4546A" w:rsidRDefault="00B4546A" w:rsidP="00B4546A">
      <w:pPr>
        <w:pStyle w:val="ListParagraph"/>
        <w:spacing w:line="360" w:lineRule="auto"/>
        <w:ind w:left="1860"/>
        <w:rPr>
          <w:rFonts w:ascii="Times New Roman" w:hAnsi="Times New Roman" w:cs="Times New Roman"/>
          <w:sz w:val="24"/>
          <w:szCs w:val="24"/>
          <w:lang w:val="fi-FI"/>
        </w:rPr>
      </w:pPr>
      <w:r w:rsidRPr="00B4546A">
        <w:rPr>
          <w:rFonts w:ascii="Times New Roman" w:hAnsi="Times New Roman" w:cs="Times New Roman"/>
          <w:sz w:val="24"/>
          <w:szCs w:val="24"/>
          <w:lang w:val="en-ID"/>
        </w:rPr>
        <w:t xml:space="preserve">Lingkungan berperan penting dalam perkembangan obesitas sentral. </w:t>
      </w:r>
      <w:r w:rsidRPr="00B4546A">
        <w:rPr>
          <w:rFonts w:ascii="Times New Roman" w:hAnsi="Times New Roman" w:cs="Times New Roman"/>
          <w:sz w:val="24"/>
          <w:szCs w:val="24"/>
          <w:lang w:val="fi-FI"/>
        </w:rPr>
        <w:t>Mora et al. (2019) menjelaskan bahwa faktor lingkungan seperti pola makan, tingkat aktivitas fisik, dan kondisi sosial-ekonomi dapat mempengaruhi risiko obesitas. Lingkungan yang mendukung pola makan tidak sehat dan rendah aktivitas fisik dapat memperburuk penumpukan lemak di area perut.</w:t>
      </w:r>
    </w:p>
    <w:p w14:paraId="47C5148B" w14:textId="6EB2001F" w:rsidR="00B4546A" w:rsidRDefault="00B4546A" w:rsidP="00B4546A">
      <w:pPr>
        <w:pStyle w:val="ListParagraph"/>
        <w:numPr>
          <w:ilvl w:val="0"/>
          <w:numId w:val="9"/>
        </w:numPr>
        <w:spacing w:line="360" w:lineRule="auto"/>
        <w:rPr>
          <w:rFonts w:ascii="Times New Roman" w:hAnsi="Times New Roman" w:cs="Times New Roman"/>
          <w:sz w:val="24"/>
          <w:szCs w:val="24"/>
          <w:lang w:val="fi-FI"/>
        </w:rPr>
      </w:pPr>
      <w:r w:rsidRPr="00B4546A">
        <w:rPr>
          <w:rFonts w:ascii="Times New Roman" w:hAnsi="Times New Roman" w:cs="Times New Roman"/>
          <w:sz w:val="24"/>
          <w:szCs w:val="24"/>
          <w:lang w:val="fi-FI"/>
        </w:rPr>
        <w:t>Faktor Perilaku</w:t>
      </w:r>
    </w:p>
    <w:p w14:paraId="054C6DDD" w14:textId="0A3253CA" w:rsidR="00B4546A" w:rsidRPr="00B4546A" w:rsidRDefault="00B4546A" w:rsidP="00B4546A">
      <w:pPr>
        <w:pStyle w:val="ListParagraph"/>
        <w:spacing w:line="360" w:lineRule="auto"/>
        <w:ind w:left="1860"/>
        <w:rPr>
          <w:rFonts w:ascii="Times New Roman" w:hAnsi="Times New Roman" w:cs="Times New Roman"/>
          <w:sz w:val="24"/>
          <w:szCs w:val="24"/>
          <w:lang w:val="fi-FI"/>
        </w:rPr>
      </w:pPr>
      <w:r w:rsidRPr="00B4546A">
        <w:rPr>
          <w:rFonts w:ascii="Times New Roman" w:hAnsi="Times New Roman" w:cs="Times New Roman"/>
          <w:sz w:val="24"/>
          <w:szCs w:val="24"/>
          <w:lang w:val="fi-FI"/>
        </w:rPr>
        <w:t xml:space="preserve">Perilaku sehari-hari juga memainkan peran penting dalam etiologi obesitas sentral. </w:t>
      </w:r>
      <w:r w:rsidRPr="00B4546A">
        <w:rPr>
          <w:rFonts w:ascii="Times New Roman" w:hAnsi="Times New Roman" w:cs="Times New Roman"/>
          <w:sz w:val="24"/>
          <w:szCs w:val="24"/>
          <w:lang w:val="en-ID"/>
        </w:rPr>
        <w:t xml:space="preserve">Knutson et al. (2007) menunjukkan bahwa kurang tidur, pola makan yang buruk, dan kebiasaan hidup tidak sehat dapat menyebabkan penumpukan lemak visceral. </w:t>
      </w:r>
      <w:r w:rsidRPr="00B4546A">
        <w:rPr>
          <w:rFonts w:ascii="Times New Roman" w:hAnsi="Times New Roman" w:cs="Times New Roman"/>
          <w:sz w:val="24"/>
          <w:szCs w:val="24"/>
          <w:lang w:val="fi-FI"/>
        </w:rPr>
        <w:t>Kebiasaan seperti konsumsi makanan tinggi kalori dan rendah aktivitas fisik berkontribusi pada obesitas sentral.</w:t>
      </w:r>
    </w:p>
    <w:p w14:paraId="3E036096" w14:textId="229D2DD1" w:rsidR="00B4546A" w:rsidRDefault="00B4546A" w:rsidP="00B4546A">
      <w:pPr>
        <w:pStyle w:val="ListParagraph"/>
        <w:numPr>
          <w:ilvl w:val="0"/>
          <w:numId w:val="9"/>
        </w:numPr>
        <w:spacing w:line="360" w:lineRule="auto"/>
        <w:rPr>
          <w:rFonts w:ascii="Times New Roman" w:hAnsi="Times New Roman" w:cs="Times New Roman"/>
          <w:sz w:val="24"/>
          <w:szCs w:val="24"/>
          <w:lang w:val="en-ID"/>
        </w:rPr>
      </w:pPr>
      <w:r w:rsidRPr="00B4546A">
        <w:rPr>
          <w:rFonts w:ascii="Times New Roman" w:hAnsi="Times New Roman" w:cs="Times New Roman"/>
          <w:sz w:val="24"/>
          <w:szCs w:val="24"/>
          <w:lang w:val="en-ID"/>
        </w:rPr>
        <w:t>Faktor Hormon</w:t>
      </w:r>
    </w:p>
    <w:p w14:paraId="2F94B4EB" w14:textId="28BB8C55" w:rsidR="00B4546A" w:rsidRPr="00B4546A" w:rsidRDefault="00B4546A" w:rsidP="00B4546A">
      <w:pPr>
        <w:pStyle w:val="ListParagraph"/>
        <w:spacing w:line="360" w:lineRule="auto"/>
        <w:ind w:left="1860"/>
        <w:rPr>
          <w:rFonts w:ascii="Times New Roman" w:hAnsi="Times New Roman" w:cs="Times New Roman"/>
          <w:sz w:val="24"/>
          <w:szCs w:val="24"/>
          <w:lang w:val="en-ID"/>
        </w:rPr>
      </w:pPr>
      <w:r w:rsidRPr="00B4546A">
        <w:rPr>
          <w:rFonts w:ascii="Times New Roman" w:hAnsi="Times New Roman" w:cs="Times New Roman"/>
          <w:sz w:val="24"/>
          <w:szCs w:val="24"/>
          <w:lang w:val="en-ID"/>
        </w:rPr>
        <w:lastRenderedPageBreak/>
        <w:t xml:space="preserve">Hormon juga berperan dalam pengaturan distribusi lemak tubuh. </w:t>
      </w:r>
      <w:r w:rsidRPr="00B4546A">
        <w:rPr>
          <w:rFonts w:ascii="Times New Roman" w:hAnsi="Times New Roman" w:cs="Times New Roman"/>
          <w:sz w:val="24"/>
          <w:szCs w:val="24"/>
          <w:lang w:val="fi-FI"/>
        </w:rPr>
        <w:t xml:space="preserve">Lima et al. (2015) mengidentifikasi bahwa ketidakseimbangan hormon, seperti hormon insulin dan kortisol, dapat mempengaruhi akumulasi lemak di area perut. </w:t>
      </w:r>
      <w:r w:rsidRPr="00B4546A">
        <w:rPr>
          <w:rFonts w:ascii="Times New Roman" w:hAnsi="Times New Roman" w:cs="Times New Roman"/>
          <w:sz w:val="24"/>
          <w:szCs w:val="24"/>
          <w:lang w:val="en-ID"/>
        </w:rPr>
        <w:t>Gangguan dalam regulasi hormon ini sering kali terkait dengan obesitas sentral dan risiko penyakit metabolik.</w:t>
      </w:r>
    </w:p>
    <w:p w14:paraId="0F3120FF" w14:textId="6ACB8F21" w:rsidR="00B4546A" w:rsidRDefault="00B4546A" w:rsidP="00B4546A">
      <w:pPr>
        <w:pStyle w:val="ListParagraph"/>
        <w:numPr>
          <w:ilvl w:val="0"/>
          <w:numId w:val="9"/>
        </w:numPr>
        <w:spacing w:line="360" w:lineRule="auto"/>
        <w:rPr>
          <w:rFonts w:ascii="Times New Roman" w:hAnsi="Times New Roman" w:cs="Times New Roman"/>
          <w:sz w:val="24"/>
          <w:szCs w:val="24"/>
          <w:lang w:val="fi-FI"/>
        </w:rPr>
      </w:pPr>
      <w:r w:rsidRPr="00B4546A">
        <w:rPr>
          <w:rFonts w:ascii="Times New Roman" w:hAnsi="Times New Roman" w:cs="Times New Roman"/>
          <w:sz w:val="24"/>
          <w:szCs w:val="24"/>
          <w:lang w:val="fi-FI"/>
        </w:rPr>
        <w:t>Usia dan Jenis Kelamin</w:t>
      </w:r>
    </w:p>
    <w:p w14:paraId="27E9D87C" w14:textId="3AA06D72" w:rsidR="001E2E98" w:rsidRDefault="00B4546A" w:rsidP="00B4546A">
      <w:pPr>
        <w:pStyle w:val="ListParagraph"/>
        <w:spacing w:line="360" w:lineRule="auto"/>
        <w:ind w:left="1860"/>
        <w:rPr>
          <w:rFonts w:ascii="Times New Roman" w:hAnsi="Times New Roman" w:cs="Times New Roman"/>
          <w:sz w:val="24"/>
          <w:szCs w:val="24"/>
          <w:lang w:val="en-ID"/>
        </w:rPr>
      </w:pPr>
      <w:r w:rsidRPr="00B4546A">
        <w:rPr>
          <w:rFonts w:ascii="Times New Roman" w:hAnsi="Times New Roman" w:cs="Times New Roman"/>
          <w:sz w:val="24"/>
          <w:szCs w:val="24"/>
          <w:lang w:val="fi-FI"/>
        </w:rPr>
        <w:t xml:space="preserve">Usia dan jenis kelamin juga mempengaruhi distribusi lemak tubuh. </w:t>
      </w:r>
      <w:r w:rsidRPr="00B4546A">
        <w:rPr>
          <w:rFonts w:ascii="Times New Roman" w:hAnsi="Times New Roman" w:cs="Times New Roman"/>
          <w:sz w:val="24"/>
          <w:szCs w:val="24"/>
          <w:lang w:val="en-ID"/>
        </w:rPr>
        <w:t>Perry dan McCarthy (2016) menjelaskan bahwa penumpukan lemak visceral meningkat seiring bertambahnya usia, dan perbedaan antara pria dan wanita dalam distribusi lemak dapat mempengaruhi prevalensi obesitas sentral. Pada umumnya, wanita cenderung mengalami peningkatan lemak perut setelah menopause, sedangkan pria lebih rentan terhadap obesitas sentral sejak usia dewasa awal.</w:t>
      </w:r>
    </w:p>
    <w:p w14:paraId="2EA31C88" w14:textId="77777777" w:rsidR="00B4546A" w:rsidRPr="00B4546A" w:rsidRDefault="00B4546A" w:rsidP="00B4546A">
      <w:pPr>
        <w:pStyle w:val="ListParagraph"/>
        <w:spacing w:line="360" w:lineRule="auto"/>
        <w:ind w:left="1860"/>
        <w:rPr>
          <w:rFonts w:ascii="Times New Roman" w:hAnsi="Times New Roman" w:cs="Times New Roman"/>
          <w:sz w:val="24"/>
          <w:szCs w:val="24"/>
          <w:lang w:val="en-ID"/>
        </w:rPr>
      </w:pPr>
    </w:p>
    <w:p w14:paraId="20AA7E6E" w14:textId="4E0077A5" w:rsidR="0084130F" w:rsidRPr="007F745F" w:rsidRDefault="001E2E98" w:rsidP="001E2E98">
      <w:pPr>
        <w:pStyle w:val="ListParagraph"/>
        <w:numPr>
          <w:ilvl w:val="0"/>
          <w:numId w:val="6"/>
        </w:num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Epidemiolog</w:t>
      </w:r>
      <w:r w:rsidR="005152CC">
        <w:rPr>
          <w:rFonts w:ascii="Times New Roman" w:hAnsi="Times New Roman" w:cs="Times New Roman"/>
          <w:b/>
          <w:sz w:val="24"/>
          <w:szCs w:val="24"/>
        </w:rPr>
        <w:t>i</w:t>
      </w:r>
      <w:proofErr w:type="spellEnd"/>
      <w:r w:rsidR="00B4546A">
        <w:rPr>
          <w:rFonts w:ascii="Times New Roman" w:hAnsi="Times New Roman" w:cs="Times New Roman"/>
          <w:b/>
          <w:sz w:val="24"/>
          <w:szCs w:val="24"/>
        </w:rPr>
        <w:t xml:space="preserve"> </w:t>
      </w:r>
      <w:proofErr w:type="spellStart"/>
      <w:r w:rsidR="00B4546A">
        <w:rPr>
          <w:rFonts w:ascii="Times New Roman" w:hAnsi="Times New Roman" w:cs="Times New Roman"/>
          <w:b/>
          <w:sz w:val="24"/>
          <w:szCs w:val="24"/>
        </w:rPr>
        <w:t>Obesitas</w:t>
      </w:r>
      <w:proofErr w:type="spellEnd"/>
      <w:r w:rsidR="00B4546A">
        <w:rPr>
          <w:rFonts w:ascii="Times New Roman" w:hAnsi="Times New Roman" w:cs="Times New Roman"/>
          <w:b/>
          <w:sz w:val="24"/>
          <w:szCs w:val="24"/>
        </w:rPr>
        <w:t xml:space="preserve"> </w:t>
      </w:r>
      <w:proofErr w:type="spellStart"/>
      <w:r w:rsidR="00B4546A">
        <w:rPr>
          <w:rFonts w:ascii="Times New Roman" w:hAnsi="Times New Roman" w:cs="Times New Roman"/>
          <w:b/>
          <w:sz w:val="24"/>
          <w:szCs w:val="24"/>
        </w:rPr>
        <w:t>sentral</w:t>
      </w:r>
      <w:proofErr w:type="spellEnd"/>
    </w:p>
    <w:p w14:paraId="627267D5" w14:textId="77777777" w:rsidR="001E2E98" w:rsidRDefault="001E2E98" w:rsidP="001E2E98">
      <w:pPr>
        <w:pStyle w:val="ListParagraph"/>
        <w:spacing w:line="360" w:lineRule="auto"/>
        <w:ind w:left="1500" w:firstLine="660"/>
        <w:jc w:val="both"/>
        <w:rPr>
          <w:rFonts w:ascii="Times New Roman" w:eastAsia="Times New Roman" w:hAnsi="Times New Roman" w:cs="Times New Roman"/>
          <w:sz w:val="24"/>
          <w:szCs w:val="24"/>
          <w:lang w:val="fi-FI" w:eastAsia="en-ID"/>
        </w:rPr>
      </w:pPr>
      <w:r w:rsidRPr="001E2E98">
        <w:rPr>
          <w:rFonts w:ascii="Times New Roman" w:eastAsia="Times New Roman" w:hAnsi="Times New Roman" w:cs="Times New Roman"/>
          <w:sz w:val="24"/>
          <w:szCs w:val="24"/>
          <w:lang w:eastAsia="en-ID"/>
        </w:rPr>
        <w:t xml:space="preserve">Obesitas sentral merupakan masalah kesehatan global dengan prevalensi yang signifikan. Secara global, prevalensi obesitas sentral mencapai sekitar 41,5% dari populasi, dengan variasi yang terlihat jelas berdasarkan faktor usia, jenis kelamin, dan lokasi geografis (Wong et al., 2020). </w:t>
      </w:r>
      <w:r w:rsidRPr="001E2E98">
        <w:rPr>
          <w:rFonts w:ascii="Times New Roman" w:eastAsia="Times New Roman" w:hAnsi="Times New Roman" w:cs="Times New Roman"/>
          <w:sz w:val="24"/>
          <w:szCs w:val="24"/>
          <w:lang w:val="fi-FI" w:eastAsia="en-ID"/>
        </w:rPr>
        <w:t xml:space="preserve">Di Amerika Selatan, misalnya, prevalensi obesitas sentral sangat tinggi, mencapai 55,1%, menekankan pentingnya konteks regional dalam menilai masalah ini. </w:t>
      </w:r>
    </w:p>
    <w:p w14:paraId="73189621" w14:textId="189E63EF" w:rsidR="007F745F" w:rsidRDefault="001E2E98" w:rsidP="001E2E98">
      <w:pPr>
        <w:pStyle w:val="ListParagraph"/>
        <w:spacing w:line="360" w:lineRule="auto"/>
        <w:ind w:left="1500"/>
        <w:jc w:val="both"/>
        <w:rPr>
          <w:rFonts w:ascii="Times New Roman" w:eastAsia="Times New Roman" w:hAnsi="Times New Roman" w:cs="Times New Roman"/>
          <w:sz w:val="24"/>
          <w:szCs w:val="24"/>
          <w:lang w:val="fi-FI" w:eastAsia="en-ID"/>
        </w:rPr>
      </w:pPr>
      <w:r w:rsidRPr="001E2E98">
        <w:rPr>
          <w:rFonts w:ascii="Times New Roman" w:eastAsia="Times New Roman" w:hAnsi="Times New Roman" w:cs="Times New Roman"/>
          <w:sz w:val="24"/>
          <w:szCs w:val="24"/>
          <w:lang w:val="fi-FI" w:eastAsia="en-ID"/>
        </w:rPr>
        <w:t>Di Indonesia, data dari Riset Kesehatan Dasar (Riskesdas) menunjukkan bahwa prevalensi obesitas sentral meningkat dari 26,6% pada tahun 2013 menjadi 31% pada tahun 2018. Selain itu, prevalensi pada lansia berusia 65-74 tahun adalah 23,1%, dan untuk usia di atas 75 tahun adalah 15,8%. Peningkatan prevalensi ini menandakan bahwa obesitas sentral menjadi masalah kesehatan yang signifikan di Indonesia.</w:t>
      </w:r>
    </w:p>
    <w:p w14:paraId="53BC9CDD" w14:textId="77777777" w:rsidR="006D3608" w:rsidRPr="001E2E98" w:rsidRDefault="006D3608" w:rsidP="001E2E98">
      <w:pPr>
        <w:pStyle w:val="ListParagraph"/>
        <w:spacing w:line="360" w:lineRule="auto"/>
        <w:ind w:left="1500"/>
        <w:jc w:val="both"/>
        <w:rPr>
          <w:rFonts w:ascii="Times New Roman" w:eastAsia="Times New Roman" w:hAnsi="Times New Roman" w:cs="Times New Roman"/>
          <w:sz w:val="24"/>
          <w:szCs w:val="24"/>
          <w:lang w:val="fi-FI" w:eastAsia="en-ID"/>
        </w:rPr>
      </w:pPr>
    </w:p>
    <w:p w14:paraId="47C116B4" w14:textId="77777777" w:rsidR="0084130F" w:rsidRDefault="0084130F" w:rsidP="0084130F">
      <w:pPr>
        <w:pStyle w:val="ListParagraph"/>
        <w:numPr>
          <w:ilvl w:val="0"/>
          <w:numId w:val="6"/>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 xml:space="preserve">Patofisiologi </w:t>
      </w:r>
    </w:p>
    <w:p w14:paraId="13A6552F" w14:textId="399A266A" w:rsidR="00FB7E39" w:rsidRDefault="00FB7E39" w:rsidP="00FB7E39">
      <w:pPr>
        <w:pStyle w:val="ListParagraph"/>
        <w:spacing w:line="360" w:lineRule="auto"/>
        <w:ind w:left="1500" w:firstLine="660"/>
        <w:jc w:val="both"/>
        <w:rPr>
          <w:rFonts w:ascii="Times New Roman" w:hAnsi="Times New Roman" w:cs="Times New Roman"/>
          <w:bCs/>
          <w:sz w:val="24"/>
          <w:szCs w:val="24"/>
        </w:rPr>
      </w:pPr>
      <w:proofErr w:type="spellStart"/>
      <w:r w:rsidRPr="00FB7E39">
        <w:rPr>
          <w:rFonts w:ascii="Times New Roman" w:hAnsi="Times New Roman" w:cs="Times New Roman"/>
          <w:bCs/>
          <w:sz w:val="24"/>
          <w:szCs w:val="24"/>
        </w:rPr>
        <w:t>Obesitas</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ditandai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dengan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penumpukan</w:t>
      </w:r>
      <w:proofErr w:type="spellEnd"/>
      <w:r w:rsidRPr="00FB7E39">
        <w:rPr>
          <w:rFonts w:ascii="Times New Roman" w:hAnsi="Times New Roman" w:cs="Times New Roman"/>
          <w:bCs/>
          <w:sz w:val="24"/>
          <w:szCs w:val="24"/>
        </w:rPr>
        <w:t xml:space="preserve"> lemak yang </w:t>
      </w:r>
      <w:proofErr w:type="spellStart"/>
      <w:r w:rsidRPr="00FB7E39">
        <w:rPr>
          <w:rFonts w:ascii="Times New Roman" w:hAnsi="Times New Roman" w:cs="Times New Roman"/>
          <w:bCs/>
          <w:sz w:val="24"/>
          <w:szCs w:val="24"/>
        </w:rPr>
        <w:t>berlebihan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dalam</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berbagai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kompartemen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jaringan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adiposa</w:t>
      </w:r>
      <w:proofErr w:type="spellEnd"/>
      <w:r w:rsidRPr="00FB7E39">
        <w:rPr>
          <w:rFonts w:ascii="Times New Roman" w:hAnsi="Times New Roman" w:cs="Times New Roman"/>
          <w:bCs/>
          <w:sz w:val="24"/>
          <w:szCs w:val="24"/>
        </w:rPr>
        <w:t xml:space="preserve">. Proses adipogenesis </w:t>
      </w:r>
      <w:proofErr w:type="spellStart"/>
      <w:r w:rsidRPr="00FB7E39">
        <w:rPr>
          <w:rFonts w:ascii="Times New Roman" w:hAnsi="Times New Roman" w:cs="Times New Roman"/>
          <w:bCs/>
          <w:sz w:val="24"/>
          <w:szCs w:val="24"/>
        </w:rPr>
        <w:t>dapat</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berlangsung</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lastRenderedPageBreak/>
        <w:t>sepanjang</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hidup</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terutama</w:t>
      </w:r>
      <w:proofErr w:type="spellEnd"/>
      <w:r w:rsidRPr="00FB7E39">
        <w:rPr>
          <w:rFonts w:ascii="Times New Roman" w:hAnsi="Times New Roman" w:cs="Times New Roman"/>
          <w:bCs/>
          <w:sz w:val="24"/>
          <w:szCs w:val="24"/>
        </w:rPr>
        <w:t xml:space="preserve"> pada dua </w:t>
      </w:r>
      <w:proofErr w:type="spellStart"/>
      <w:r w:rsidRPr="00FB7E39">
        <w:rPr>
          <w:rFonts w:ascii="Times New Roman" w:hAnsi="Times New Roman" w:cs="Times New Roman"/>
          <w:bCs/>
          <w:sz w:val="24"/>
          <w:szCs w:val="24"/>
        </w:rPr>
        <w:t>periode</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sensitif</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yaitu</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setelah</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kelahiran</w:t>
      </w:r>
      <w:proofErr w:type="spellEnd"/>
      <w:r w:rsidRPr="00FB7E39">
        <w:rPr>
          <w:rFonts w:ascii="Times New Roman" w:hAnsi="Times New Roman" w:cs="Times New Roman"/>
          <w:bCs/>
          <w:sz w:val="24"/>
          <w:szCs w:val="24"/>
        </w:rPr>
        <w:t xml:space="preserve"> dan masa </w:t>
      </w:r>
      <w:proofErr w:type="spellStart"/>
      <w:r w:rsidRPr="00FB7E39">
        <w:rPr>
          <w:rFonts w:ascii="Times New Roman" w:hAnsi="Times New Roman" w:cs="Times New Roman"/>
          <w:bCs/>
          <w:sz w:val="24"/>
          <w:szCs w:val="24"/>
        </w:rPr>
        <w:t>pubertas</w:t>
      </w:r>
      <w:proofErr w:type="spellEnd"/>
      <w:r w:rsidRPr="00FB7E39">
        <w:rPr>
          <w:rFonts w:ascii="Times New Roman" w:hAnsi="Times New Roman" w:cs="Times New Roman"/>
          <w:bCs/>
          <w:sz w:val="24"/>
          <w:szCs w:val="24"/>
        </w:rPr>
        <w:t xml:space="preserve">. Proses </w:t>
      </w:r>
      <w:proofErr w:type="spellStart"/>
      <w:r w:rsidRPr="00FB7E39">
        <w:rPr>
          <w:rFonts w:ascii="Times New Roman" w:hAnsi="Times New Roman" w:cs="Times New Roman"/>
          <w:bCs/>
          <w:sz w:val="24"/>
          <w:szCs w:val="24"/>
        </w:rPr>
        <w:t>biologis</w:t>
      </w:r>
      <w:proofErr w:type="spellEnd"/>
      <w:r w:rsidRPr="00FB7E39">
        <w:rPr>
          <w:rFonts w:ascii="Times New Roman" w:hAnsi="Times New Roman" w:cs="Times New Roman"/>
          <w:bCs/>
          <w:sz w:val="24"/>
          <w:szCs w:val="24"/>
        </w:rPr>
        <w:t xml:space="preserve"> yang </w:t>
      </w:r>
      <w:proofErr w:type="spellStart"/>
      <w:r w:rsidRPr="00FB7E39">
        <w:rPr>
          <w:rFonts w:ascii="Times New Roman" w:hAnsi="Times New Roman" w:cs="Times New Roman"/>
          <w:bCs/>
          <w:sz w:val="24"/>
          <w:szCs w:val="24"/>
        </w:rPr>
        <w:t>mengatur</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hal</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ini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disebut</w:t>
      </w:r>
      <w:proofErr w:type="spellEnd"/>
      <w:r w:rsidRPr="00FB7E39">
        <w:rPr>
          <w:rFonts w:ascii="Times New Roman" w:hAnsi="Times New Roman" w:cs="Times New Roman"/>
          <w:bCs/>
          <w:sz w:val="24"/>
          <w:szCs w:val="24"/>
        </w:rPr>
        <w:t xml:space="preserve"> homeostasis </w:t>
      </w:r>
      <w:proofErr w:type="spellStart"/>
      <w:r w:rsidRPr="00FB7E39">
        <w:rPr>
          <w:rFonts w:ascii="Times New Roman" w:hAnsi="Times New Roman" w:cs="Times New Roman"/>
          <w:bCs/>
          <w:sz w:val="24"/>
          <w:szCs w:val="24"/>
        </w:rPr>
        <w:t>energi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Gangguan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metabolisme</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diketahui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terjadi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ketika</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terdapat</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ketidakseimbangan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antara</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asupan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energi</w:t>
      </w:r>
      <w:proofErr w:type="spellEnd"/>
      <w:r w:rsidRPr="00FB7E39">
        <w:rPr>
          <w:rFonts w:ascii="Times New Roman" w:hAnsi="Times New Roman" w:cs="Times New Roman"/>
          <w:bCs/>
          <w:sz w:val="24"/>
          <w:szCs w:val="24"/>
        </w:rPr>
        <w:t xml:space="preserve"> dan </w:t>
      </w:r>
      <w:proofErr w:type="spellStart"/>
      <w:r w:rsidRPr="00FB7E39">
        <w:rPr>
          <w:rFonts w:ascii="Times New Roman" w:hAnsi="Times New Roman" w:cs="Times New Roman"/>
          <w:bCs/>
          <w:sz w:val="24"/>
          <w:szCs w:val="24"/>
        </w:rPr>
        <w:t>energi</w:t>
      </w:r>
      <w:proofErr w:type="spellEnd"/>
      <w:r w:rsidRPr="00FB7E39">
        <w:rPr>
          <w:rFonts w:ascii="Times New Roman" w:hAnsi="Times New Roman" w:cs="Times New Roman"/>
          <w:bCs/>
          <w:sz w:val="24"/>
          <w:szCs w:val="24"/>
        </w:rPr>
        <w:t xml:space="preserve"> yang </w:t>
      </w:r>
      <w:proofErr w:type="spellStart"/>
      <w:r w:rsidRPr="00FB7E39">
        <w:rPr>
          <w:rFonts w:ascii="Times New Roman" w:hAnsi="Times New Roman" w:cs="Times New Roman"/>
          <w:bCs/>
          <w:sz w:val="24"/>
          <w:szCs w:val="24"/>
        </w:rPr>
        <w:t>dikeluarkan</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Mekanisme</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regulasi</w:t>
      </w:r>
      <w:proofErr w:type="spellEnd"/>
      <w:r w:rsidRPr="00FB7E39">
        <w:rPr>
          <w:rFonts w:ascii="Times New Roman" w:hAnsi="Times New Roman" w:cs="Times New Roman"/>
          <w:bCs/>
          <w:sz w:val="24"/>
          <w:szCs w:val="24"/>
        </w:rPr>
        <w:t xml:space="preserve"> homeostasis </w:t>
      </w:r>
      <w:proofErr w:type="spellStart"/>
      <w:r w:rsidRPr="00FB7E39">
        <w:rPr>
          <w:rFonts w:ascii="Times New Roman" w:hAnsi="Times New Roman" w:cs="Times New Roman"/>
          <w:bCs/>
          <w:sz w:val="24"/>
          <w:szCs w:val="24"/>
        </w:rPr>
        <w:t>energi</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terutama</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terjadi</w:t>
      </w:r>
      <w:proofErr w:type="spellEnd"/>
      <w:r w:rsidRPr="00FB7E39">
        <w:rPr>
          <w:rFonts w:ascii="Times New Roman" w:hAnsi="Times New Roman" w:cs="Times New Roman"/>
          <w:bCs/>
          <w:sz w:val="24"/>
          <w:szCs w:val="24"/>
        </w:rPr>
        <w:t xml:space="preserve"> di </w:t>
      </w:r>
      <w:proofErr w:type="spellStart"/>
      <w:r w:rsidRPr="00FB7E39">
        <w:rPr>
          <w:rFonts w:ascii="Times New Roman" w:hAnsi="Times New Roman" w:cs="Times New Roman"/>
          <w:bCs/>
          <w:sz w:val="24"/>
          <w:szCs w:val="24"/>
        </w:rPr>
        <w:t>otak</w:t>
      </w:r>
      <w:proofErr w:type="spellEnd"/>
      <w:r w:rsidRPr="00FB7E39">
        <w:rPr>
          <w:rFonts w:ascii="Times New Roman" w:hAnsi="Times New Roman" w:cs="Times New Roman"/>
          <w:bCs/>
          <w:sz w:val="24"/>
          <w:szCs w:val="24"/>
        </w:rPr>
        <w:t xml:space="preserve"> (</w:t>
      </w:r>
      <w:proofErr w:type="spellStart"/>
      <w:r w:rsidRPr="00FB7E39">
        <w:rPr>
          <w:rFonts w:ascii="Times New Roman" w:hAnsi="Times New Roman" w:cs="Times New Roman"/>
          <w:bCs/>
          <w:sz w:val="24"/>
          <w:szCs w:val="24"/>
        </w:rPr>
        <w:t>Hastuti</w:t>
      </w:r>
      <w:proofErr w:type="spellEnd"/>
      <w:r w:rsidRPr="00FB7E39">
        <w:rPr>
          <w:rFonts w:ascii="Times New Roman" w:hAnsi="Times New Roman" w:cs="Times New Roman"/>
          <w:bCs/>
          <w:sz w:val="24"/>
          <w:szCs w:val="24"/>
        </w:rPr>
        <w:t>, 2017).</w:t>
      </w:r>
    </w:p>
    <w:p w14:paraId="6E1AE3B4" w14:textId="77777777" w:rsidR="006D3608" w:rsidRPr="00FB7E39" w:rsidRDefault="006D3608" w:rsidP="00FB7E39">
      <w:pPr>
        <w:pStyle w:val="ListParagraph"/>
        <w:spacing w:line="360" w:lineRule="auto"/>
        <w:ind w:left="1500" w:firstLine="660"/>
        <w:jc w:val="both"/>
        <w:rPr>
          <w:rFonts w:ascii="Times New Roman" w:hAnsi="Times New Roman" w:cs="Times New Roman"/>
          <w:bCs/>
          <w:sz w:val="24"/>
          <w:szCs w:val="24"/>
        </w:rPr>
      </w:pPr>
    </w:p>
    <w:p w14:paraId="5590E1F0" w14:textId="5C31F49F" w:rsidR="0084130F" w:rsidRDefault="003E0252" w:rsidP="0084130F">
      <w:pPr>
        <w:pStyle w:val="ListParagraph"/>
        <w:numPr>
          <w:ilvl w:val="0"/>
          <w:numId w:val="6"/>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Diagnosis/</w:t>
      </w:r>
      <w:proofErr w:type="spellStart"/>
      <w:r w:rsidR="005E2A71" w:rsidRPr="007F745F">
        <w:rPr>
          <w:rFonts w:ascii="Times New Roman" w:hAnsi="Times New Roman" w:cs="Times New Roman"/>
          <w:b/>
          <w:sz w:val="24"/>
          <w:szCs w:val="24"/>
        </w:rPr>
        <w:t>Penetapan</w:t>
      </w:r>
      <w:proofErr w:type="spellEnd"/>
      <w:r w:rsidR="005E2A71" w:rsidRPr="007F745F">
        <w:rPr>
          <w:rFonts w:ascii="Times New Roman" w:hAnsi="Times New Roman" w:cs="Times New Roman"/>
          <w:b/>
          <w:sz w:val="24"/>
          <w:szCs w:val="24"/>
        </w:rPr>
        <w:t xml:space="preserve"> Masalah</w:t>
      </w:r>
    </w:p>
    <w:p w14:paraId="156192CF" w14:textId="40119B3B" w:rsidR="006D3608" w:rsidRPr="006D3608" w:rsidRDefault="006D3608" w:rsidP="007F19AE">
      <w:pPr>
        <w:pStyle w:val="ListParagraph"/>
        <w:spacing w:line="360" w:lineRule="auto"/>
        <w:ind w:left="1500" w:firstLine="660"/>
        <w:jc w:val="both"/>
        <w:rPr>
          <w:rFonts w:ascii="Times New Roman" w:hAnsi="Times New Roman" w:cs="Times New Roman"/>
          <w:bCs/>
          <w:sz w:val="24"/>
          <w:szCs w:val="24"/>
          <w:lang w:val="en-ID"/>
        </w:rPr>
      </w:pPr>
      <w:proofErr w:type="spellStart"/>
      <w:r w:rsidRPr="006D3608">
        <w:rPr>
          <w:rFonts w:ascii="Times New Roman" w:hAnsi="Times New Roman" w:cs="Times New Roman"/>
          <w:bCs/>
          <w:sz w:val="24"/>
          <w:szCs w:val="24"/>
          <w:lang w:val="en-ID"/>
        </w:rPr>
        <w:t>Penetapan</w:t>
      </w:r>
      <w:proofErr w:type="spellEnd"/>
      <w:r w:rsidRPr="006D3608">
        <w:rPr>
          <w:rFonts w:ascii="Times New Roman" w:hAnsi="Times New Roman" w:cs="Times New Roman"/>
          <w:bCs/>
          <w:sz w:val="24"/>
          <w:szCs w:val="24"/>
          <w:lang w:val="en-ID"/>
        </w:rPr>
        <w:t xml:space="preserve"> diagnosis </w:t>
      </w:r>
      <w:proofErr w:type="spellStart"/>
      <w:r w:rsidRPr="006D3608">
        <w:rPr>
          <w:rFonts w:ascii="Times New Roman" w:hAnsi="Times New Roman" w:cs="Times New Roman"/>
          <w:bCs/>
          <w:sz w:val="24"/>
          <w:szCs w:val="24"/>
          <w:lang w:val="en-ID"/>
        </w:rPr>
        <w:t>obesitas</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sentral</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dilakukan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dengan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menggunakan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pengukuran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lingkar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perut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sebagai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indikator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utama</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Pengukuran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ini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merupakan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metode</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sederhana</w:t>
      </w:r>
      <w:proofErr w:type="spellEnd"/>
      <w:r w:rsidRPr="006D3608">
        <w:rPr>
          <w:rFonts w:ascii="Times New Roman" w:hAnsi="Times New Roman" w:cs="Times New Roman"/>
          <w:bCs/>
          <w:sz w:val="24"/>
          <w:szCs w:val="24"/>
          <w:lang w:val="en-ID"/>
        </w:rPr>
        <w:t xml:space="preserve"> dan </w:t>
      </w:r>
      <w:proofErr w:type="spellStart"/>
      <w:r w:rsidRPr="006D3608">
        <w:rPr>
          <w:rFonts w:ascii="Times New Roman" w:hAnsi="Times New Roman" w:cs="Times New Roman"/>
          <w:bCs/>
          <w:sz w:val="24"/>
          <w:szCs w:val="24"/>
          <w:lang w:val="en-ID"/>
        </w:rPr>
        <w:t>akurat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untuk</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menentukan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obesitas</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sentral</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sesuai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dengan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pedoman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dari</w:t>
      </w:r>
      <w:proofErr w:type="spellEnd"/>
      <w:r w:rsidRPr="006D3608">
        <w:rPr>
          <w:rFonts w:ascii="Times New Roman" w:hAnsi="Times New Roman" w:cs="Times New Roman"/>
          <w:bCs/>
          <w:sz w:val="24"/>
          <w:szCs w:val="24"/>
          <w:lang w:val="en-ID"/>
        </w:rPr>
        <w:t xml:space="preserve"> World Health Organization (WHO) </w:t>
      </w:r>
      <w:proofErr w:type="spellStart"/>
      <w:r w:rsidRPr="006D3608">
        <w:rPr>
          <w:rFonts w:ascii="Times New Roman" w:hAnsi="Times New Roman" w:cs="Times New Roman"/>
          <w:bCs/>
          <w:sz w:val="24"/>
          <w:szCs w:val="24"/>
          <w:lang w:val="en-ID"/>
        </w:rPr>
        <w:t>mendefinisikan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obesitas</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sentral</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dengan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lingkar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perut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lebih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dari</w:t>
      </w:r>
      <w:proofErr w:type="spellEnd"/>
      <w:r w:rsidRPr="006D3608">
        <w:rPr>
          <w:rFonts w:ascii="Times New Roman" w:hAnsi="Times New Roman" w:cs="Times New Roman"/>
          <w:bCs/>
          <w:sz w:val="24"/>
          <w:szCs w:val="24"/>
          <w:lang w:val="en-ID"/>
        </w:rPr>
        <w:t xml:space="preserve"> 94 cm pada </w:t>
      </w:r>
      <w:proofErr w:type="spellStart"/>
      <w:r w:rsidRPr="006D3608">
        <w:rPr>
          <w:rFonts w:ascii="Times New Roman" w:hAnsi="Times New Roman" w:cs="Times New Roman"/>
          <w:bCs/>
          <w:sz w:val="24"/>
          <w:szCs w:val="24"/>
          <w:lang w:val="en-ID"/>
        </w:rPr>
        <w:t>pria</w:t>
      </w:r>
      <w:proofErr w:type="spellEnd"/>
      <w:r w:rsidRPr="006D3608">
        <w:rPr>
          <w:rFonts w:ascii="Times New Roman" w:hAnsi="Times New Roman" w:cs="Times New Roman"/>
          <w:bCs/>
          <w:sz w:val="24"/>
          <w:szCs w:val="24"/>
          <w:lang w:val="en-ID"/>
        </w:rPr>
        <w:t xml:space="preserve"> dan </w:t>
      </w:r>
      <w:proofErr w:type="spellStart"/>
      <w:r w:rsidRPr="006D3608">
        <w:rPr>
          <w:rFonts w:ascii="Times New Roman" w:hAnsi="Times New Roman" w:cs="Times New Roman"/>
          <w:bCs/>
          <w:sz w:val="24"/>
          <w:szCs w:val="24"/>
          <w:lang w:val="en-ID"/>
        </w:rPr>
        <w:t>lebih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dari</w:t>
      </w:r>
      <w:proofErr w:type="spellEnd"/>
      <w:r w:rsidRPr="006D3608">
        <w:rPr>
          <w:rFonts w:ascii="Times New Roman" w:hAnsi="Times New Roman" w:cs="Times New Roman"/>
          <w:bCs/>
          <w:sz w:val="24"/>
          <w:szCs w:val="24"/>
          <w:lang w:val="en-ID"/>
        </w:rPr>
        <w:t xml:space="preserve"> 80 cm pada </w:t>
      </w:r>
      <w:proofErr w:type="spellStart"/>
      <w:r w:rsidRPr="006D3608">
        <w:rPr>
          <w:rFonts w:ascii="Times New Roman" w:hAnsi="Times New Roman" w:cs="Times New Roman"/>
          <w:bCs/>
          <w:sz w:val="24"/>
          <w:szCs w:val="24"/>
          <w:lang w:val="en-ID"/>
        </w:rPr>
        <w:t>wanita</w:t>
      </w:r>
      <w:proofErr w:type="spellEnd"/>
      <w:r w:rsidRPr="006D3608">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 </w:t>
      </w:r>
      <w:r w:rsidRPr="006D3608">
        <w:rPr>
          <w:rFonts w:ascii="Times New Roman" w:hAnsi="Times New Roman" w:cs="Times New Roman"/>
          <w:bCs/>
          <w:sz w:val="24"/>
          <w:szCs w:val="24"/>
          <w:lang w:val="en-ID"/>
        </w:rPr>
        <w:t xml:space="preserve">International Diabetes Federation (IDF) </w:t>
      </w:r>
      <w:proofErr w:type="spellStart"/>
      <w:r w:rsidRPr="006D3608">
        <w:rPr>
          <w:rFonts w:ascii="Times New Roman" w:hAnsi="Times New Roman" w:cs="Times New Roman"/>
          <w:bCs/>
          <w:sz w:val="24"/>
          <w:szCs w:val="24"/>
          <w:lang w:val="en-ID"/>
        </w:rPr>
        <w:t>memberikan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batasan</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disesuaikan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berdasarkan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etnis</w:t>
      </w:r>
      <w:proofErr w:type="spellEnd"/>
      <w:r w:rsidRPr="006D3608">
        <w:rPr>
          <w:rFonts w:ascii="Times New Roman" w:hAnsi="Times New Roman" w:cs="Times New Roman"/>
          <w:bCs/>
          <w:sz w:val="24"/>
          <w:szCs w:val="24"/>
          <w:lang w:val="en-ID"/>
        </w:rPr>
        <w:t xml:space="preserve"> dan wilayah. </w:t>
      </w:r>
      <w:r w:rsidRPr="006D3608">
        <w:rPr>
          <w:rFonts w:ascii="Times New Roman" w:hAnsi="Times New Roman" w:cs="Times New Roman"/>
          <w:bCs/>
          <w:sz w:val="24"/>
          <w:szCs w:val="24"/>
          <w:lang w:val="fi-FI"/>
        </w:rPr>
        <w:t>Untuk populasi Asia, IDF menetapkan batasan lingkar perut lebih dari 90 cm pada pria dan lebih dari 80 cm pada wanita.</w:t>
      </w:r>
    </w:p>
    <w:p w14:paraId="53D8F0FF" w14:textId="623ECB17" w:rsidR="006D3608" w:rsidRPr="006D3608" w:rsidRDefault="006D3608" w:rsidP="007F19AE">
      <w:pPr>
        <w:pStyle w:val="ListParagraph"/>
        <w:spacing w:line="360" w:lineRule="auto"/>
        <w:ind w:left="1500"/>
        <w:jc w:val="both"/>
        <w:rPr>
          <w:rFonts w:ascii="Times New Roman" w:hAnsi="Times New Roman" w:cs="Times New Roman"/>
          <w:bCs/>
          <w:sz w:val="24"/>
          <w:szCs w:val="24"/>
          <w:lang w:val="en-ID"/>
        </w:rPr>
      </w:pPr>
      <w:r w:rsidRPr="006D3608">
        <w:rPr>
          <w:rFonts w:ascii="Times New Roman" w:hAnsi="Times New Roman" w:cs="Times New Roman"/>
          <w:bCs/>
          <w:sz w:val="24"/>
          <w:szCs w:val="24"/>
          <w:lang w:val="fi-FI"/>
        </w:rPr>
        <w:t>Pengukuran lingkar perut dilakukan dengan pita ukur yang ditempatkan setinggi pusar, memastikan pita tidak terlalu ketat atau longgar, dan pengukuran dilakukan saat ekshalasi normal. Pengukuran ini tidak dipengaruhi oleh tinggi badan dan memiliki korelasi yang baik dengan risiko penyakit kardiovaskular dan diabetes mellitus.</w:t>
      </w:r>
      <w:r>
        <w:rPr>
          <w:rFonts w:ascii="Times New Roman" w:hAnsi="Times New Roman" w:cs="Times New Roman"/>
          <w:bCs/>
          <w:sz w:val="24"/>
          <w:szCs w:val="24"/>
          <w:lang w:val="fi-FI"/>
        </w:rPr>
        <w:t xml:space="preserve"> </w:t>
      </w:r>
      <w:r w:rsidRPr="006D3608">
        <w:rPr>
          <w:rFonts w:ascii="Times New Roman" w:hAnsi="Times New Roman" w:cs="Times New Roman"/>
          <w:bCs/>
          <w:sz w:val="24"/>
          <w:szCs w:val="24"/>
          <w:lang w:val="en-ID"/>
        </w:rPr>
        <w:t xml:space="preserve">American Heart Association (AHA) dan </w:t>
      </w:r>
      <w:proofErr w:type="spellStart"/>
      <w:r w:rsidRPr="006D3608">
        <w:rPr>
          <w:rFonts w:ascii="Times New Roman" w:hAnsi="Times New Roman" w:cs="Times New Roman"/>
          <w:bCs/>
          <w:sz w:val="24"/>
          <w:szCs w:val="24"/>
          <w:lang w:val="en-ID"/>
        </w:rPr>
        <w:t>Centers</w:t>
      </w:r>
      <w:proofErr w:type="spellEnd"/>
      <w:r w:rsidRPr="006D3608">
        <w:rPr>
          <w:rFonts w:ascii="Times New Roman" w:hAnsi="Times New Roman" w:cs="Times New Roman"/>
          <w:bCs/>
          <w:sz w:val="24"/>
          <w:szCs w:val="24"/>
          <w:lang w:val="en-ID"/>
        </w:rPr>
        <w:t xml:space="preserve"> for Disease Control and Prevention (CDC) juga </w:t>
      </w:r>
      <w:proofErr w:type="spellStart"/>
      <w:r w:rsidRPr="006D3608">
        <w:rPr>
          <w:rFonts w:ascii="Times New Roman" w:hAnsi="Times New Roman" w:cs="Times New Roman"/>
          <w:bCs/>
          <w:sz w:val="24"/>
          <w:szCs w:val="24"/>
          <w:lang w:val="en-ID"/>
        </w:rPr>
        <w:t>mendukung</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penggunaan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lingkar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perut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sebagai</w:t>
      </w:r>
      <w:proofErr w:type="spellEnd"/>
      <w:r w:rsidRPr="006D3608">
        <w:rPr>
          <w:rFonts w:ascii="Times New Roman" w:hAnsi="Times New Roman" w:cs="Times New Roman"/>
          <w:bCs/>
          <w:sz w:val="24"/>
          <w:szCs w:val="24"/>
          <w:lang w:val="en-ID"/>
        </w:rPr>
        <w:t xml:space="preserve"> salah </w:t>
      </w:r>
      <w:proofErr w:type="spellStart"/>
      <w:r w:rsidRPr="006D3608">
        <w:rPr>
          <w:rFonts w:ascii="Times New Roman" w:hAnsi="Times New Roman" w:cs="Times New Roman"/>
          <w:bCs/>
          <w:sz w:val="24"/>
          <w:szCs w:val="24"/>
          <w:lang w:val="en-ID"/>
        </w:rPr>
        <w:t>satu</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kriteria</w:t>
      </w:r>
      <w:proofErr w:type="spellEnd"/>
      <w:r w:rsidRPr="006D3608">
        <w:rPr>
          <w:rFonts w:ascii="Times New Roman" w:hAnsi="Times New Roman" w:cs="Times New Roman"/>
          <w:bCs/>
          <w:sz w:val="24"/>
          <w:szCs w:val="24"/>
          <w:lang w:val="en-ID"/>
        </w:rPr>
        <w:t xml:space="preserve"> diagnosis </w:t>
      </w:r>
      <w:proofErr w:type="spellStart"/>
      <w:r w:rsidRPr="006D3608">
        <w:rPr>
          <w:rFonts w:ascii="Times New Roman" w:hAnsi="Times New Roman" w:cs="Times New Roman"/>
          <w:bCs/>
          <w:sz w:val="24"/>
          <w:szCs w:val="24"/>
          <w:lang w:val="en-ID"/>
        </w:rPr>
        <w:t>sindrom</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metabolik</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mencakup</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obesitas</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sentral</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Kriteria</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sindrom</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metabolik</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meliputi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lingkar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perut</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meningkat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tekanan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darah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tinggi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kadar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trigliserida</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tinggi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kadar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kolesterol</w:t>
      </w:r>
      <w:proofErr w:type="spellEnd"/>
      <w:r w:rsidRPr="006D3608">
        <w:rPr>
          <w:rFonts w:ascii="Times New Roman" w:hAnsi="Times New Roman" w:cs="Times New Roman"/>
          <w:bCs/>
          <w:sz w:val="24"/>
          <w:szCs w:val="24"/>
          <w:lang w:val="en-ID"/>
        </w:rPr>
        <w:t xml:space="preserve"> HDL </w:t>
      </w:r>
      <w:proofErr w:type="spellStart"/>
      <w:r w:rsidRPr="006D3608">
        <w:rPr>
          <w:rFonts w:ascii="Times New Roman" w:hAnsi="Times New Roman" w:cs="Times New Roman"/>
          <w:bCs/>
          <w:sz w:val="24"/>
          <w:szCs w:val="24"/>
          <w:lang w:val="en-ID"/>
        </w:rPr>
        <w:t>rendah</w:t>
      </w:r>
      <w:proofErr w:type="spellEnd"/>
      <w:r w:rsidRPr="006D3608">
        <w:rPr>
          <w:rFonts w:ascii="Times New Roman" w:hAnsi="Times New Roman" w:cs="Times New Roman"/>
          <w:bCs/>
          <w:sz w:val="24"/>
          <w:szCs w:val="24"/>
          <w:lang w:val="en-ID"/>
        </w:rPr>
        <w:t xml:space="preserve">, dan </w:t>
      </w:r>
      <w:proofErr w:type="spellStart"/>
      <w:r w:rsidRPr="006D3608">
        <w:rPr>
          <w:rFonts w:ascii="Times New Roman" w:hAnsi="Times New Roman" w:cs="Times New Roman"/>
          <w:bCs/>
          <w:sz w:val="24"/>
          <w:szCs w:val="24"/>
          <w:lang w:val="en-ID"/>
        </w:rPr>
        <w:t>kadar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glukosa</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darah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puasa</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tinggi</w:t>
      </w:r>
      <w:proofErr w:type="spellEnd"/>
      <w:r w:rsidRPr="006D3608">
        <w:rPr>
          <w:rFonts w:ascii="Times New Roman" w:hAnsi="Times New Roman" w:cs="Times New Roman"/>
          <w:bCs/>
          <w:sz w:val="24"/>
          <w:szCs w:val="24"/>
          <w:lang w:val="en-ID"/>
        </w:rPr>
        <w:t>.</w:t>
      </w:r>
    </w:p>
    <w:p w14:paraId="21C0E0C7" w14:textId="69C908F8" w:rsidR="006D3608" w:rsidRPr="006D3608" w:rsidRDefault="006D3608" w:rsidP="007F19AE">
      <w:pPr>
        <w:pStyle w:val="ListParagraph"/>
        <w:spacing w:line="360" w:lineRule="auto"/>
        <w:ind w:left="1500"/>
        <w:jc w:val="both"/>
        <w:rPr>
          <w:rFonts w:ascii="Times New Roman" w:hAnsi="Times New Roman" w:cs="Times New Roman"/>
          <w:bCs/>
          <w:sz w:val="24"/>
          <w:szCs w:val="24"/>
          <w:lang w:val="en-ID"/>
        </w:rPr>
      </w:pPr>
      <w:proofErr w:type="spellStart"/>
      <w:r w:rsidRPr="006D3608">
        <w:rPr>
          <w:rFonts w:ascii="Times New Roman" w:hAnsi="Times New Roman" w:cs="Times New Roman"/>
          <w:bCs/>
          <w:sz w:val="24"/>
          <w:szCs w:val="24"/>
          <w:lang w:val="en-ID"/>
        </w:rPr>
        <w:t>Sebuah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studi</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diterbitkan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dalam</w:t>
      </w:r>
      <w:proofErr w:type="spellEnd"/>
      <w:r w:rsidRPr="006D3608">
        <w:rPr>
          <w:rFonts w:ascii="Times New Roman" w:hAnsi="Times New Roman" w:cs="Times New Roman"/>
          <w:bCs/>
          <w:sz w:val="24"/>
          <w:szCs w:val="24"/>
          <w:lang w:val="en-ID"/>
        </w:rPr>
        <w:t xml:space="preserve"> </w:t>
      </w:r>
      <w:r w:rsidRPr="006D3608">
        <w:rPr>
          <w:rFonts w:ascii="Times New Roman" w:hAnsi="Times New Roman" w:cs="Times New Roman"/>
          <w:bCs/>
          <w:i/>
          <w:iCs/>
          <w:sz w:val="24"/>
          <w:szCs w:val="24"/>
          <w:lang w:val="en-ID"/>
        </w:rPr>
        <w:t>Journal of Obesity</w:t>
      </w:r>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tahun</w:t>
      </w:r>
      <w:proofErr w:type="spellEnd"/>
      <w:r w:rsidRPr="006D3608">
        <w:rPr>
          <w:rFonts w:ascii="Times New Roman" w:hAnsi="Times New Roman" w:cs="Times New Roman"/>
          <w:bCs/>
          <w:sz w:val="24"/>
          <w:szCs w:val="24"/>
          <w:lang w:val="en-ID"/>
        </w:rPr>
        <w:t xml:space="preserve"> 2019 </w:t>
      </w:r>
      <w:proofErr w:type="spellStart"/>
      <w:r w:rsidRPr="006D3608">
        <w:rPr>
          <w:rFonts w:ascii="Times New Roman" w:hAnsi="Times New Roman" w:cs="Times New Roman"/>
          <w:bCs/>
          <w:sz w:val="24"/>
          <w:szCs w:val="24"/>
          <w:lang w:val="en-ID"/>
        </w:rPr>
        <w:t>menegaskan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bahwa</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pengukuran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lingkar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perut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merupakan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prediktor</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lebih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baik</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untuk</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risiko</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penyakit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kardiovaskular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dibandingkan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dengan</w:t>
      </w:r>
      <w:proofErr w:type="spellEnd"/>
      <w:r w:rsidRPr="006D3608">
        <w:rPr>
          <w:rFonts w:ascii="Times New Roman" w:hAnsi="Times New Roman" w:cs="Times New Roman"/>
          <w:bCs/>
          <w:sz w:val="24"/>
          <w:szCs w:val="24"/>
          <w:lang w:val="en-ID"/>
        </w:rPr>
        <w:t xml:space="preserve"> IMT. Studi </w:t>
      </w:r>
      <w:proofErr w:type="spellStart"/>
      <w:r w:rsidRPr="006D3608">
        <w:rPr>
          <w:rFonts w:ascii="Times New Roman" w:hAnsi="Times New Roman" w:cs="Times New Roman"/>
          <w:bCs/>
          <w:sz w:val="24"/>
          <w:szCs w:val="24"/>
          <w:lang w:val="en-ID"/>
        </w:rPr>
        <w:t>ini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menunjukkan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bahwa</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individu</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dengan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lingkar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perut</w:t>
      </w:r>
      <w:proofErr w:type="spellEnd"/>
      <w:r w:rsidRPr="006D3608">
        <w:rPr>
          <w:rFonts w:ascii="Times New Roman" w:hAnsi="Times New Roman" w:cs="Times New Roman"/>
          <w:bCs/>
          <w:sz w:val="24"/>
          <w:szCs w:val="24"/>
          <w:lang w:val="en-ID"/>
        </w:rPr>
        <w:t xml:space="preserve"> yang </w:t>
      </w:r>
      <w:proofErr w:type="spellStart"/>
      <w:r w:rsidRPr="006D3608">
        <w:rPr>
          <w:rFonts w:ascii="Times New Roman" w:hAnsi="Times New Roman" w:cs="Times New Roman"/>
          <w:bCs/>
          <w:sz w:val="24"/>
          <w:szCs w:val="24"/>
          <w:lang w:val="en-ID"/>
        </w:rPr>
        <w:t>tinggi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memiliki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risiko</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lebih</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besar</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untuk</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mengembangkan</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penyakit</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jantung</w:t>
      </w:r>
      <w:proofErr w:type="spellEnd"/>
      <w:r w:rsidRPr="006D3608">
        <w:rPr>
          <w:rFonts w:ascii="Times New Roman" w:hAnsi="Times New Roman" w:cs="Times New Roman"/>
          <w:bCs/>
          <w:sz w:val="24"/>
          <w:szCs w:val="24"/>
          <w:lang w:val="en-ID"/>
        </w:rPr>
        <w:t xml:space="preserve"> dan diabetes, </w:t>
      </w:r>
      <w:proofErr w:type="spellStart"/>
      <w:r w:rsidRPr="006D3608">
        <w:rPr>
          <w:rFonts w:ascii="Times New Roman" w:hAnsi="Times New Roman" w:cs="Times New Roman"/>
          <w:bCs/>
          <w:sz w:val="24"/>
          <w:szCs w:val="24"/>
          <w:lang w:val="en-ID"/>
        </w:rPr>
        <w:t>terlepas</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dari</w:t>
      </w:r>
      <w:proofErr w:type="spellEnd"/>
      <w:r w:rsidRPr="006D3608">
        <w:rPr>
          <w:rFonts w:ascii="Times New Roman" w:hAnsi="Times New Roman" w:cs="Times New Roman"/>
          <w:bCs/>
          <w:sz w:val="24"/>
          <w:szCs w:val="24"/>
          <w:lang w:val="en-ID"/>
        </w:rPr>
        <w:t xml:space="preserve"> </w:t>
      </w:r>
      <w:proofErr w:type="spellStart"/>
      <w:r w:rsidRPr="006D3608">
        <w:rPr>
          <w:rFonts w:ascii="Times New Roman" w:hAnsi="Times New Roman" w:cs="Times New Roman"/>
          <w:bCs/>
          <w:sz w:val="24"/>
          <w:szCs w:val="24"/>
          <w:lang w:val="en-ID"/>
        </w:rPr>
        <w:t>nilai</w:t>
      </w:r>
      <w:proofErr w:type="spellEnd"/>
      <w:r w:rsidRPr="006D3608">
        <w:rPr>
          <w:rFonts w:ascii="Times New Roman" w:hAnsi="Times New Roman" w:cs="Times New Roman"/>
          <w:bCs/>
          <w:sz w:val="24"/>
          <w:szCs w:val="24"/>
          <w:lang w:val="en-ID"/>
        </w:rPr>
        <w:t xml:space="preserve"> IMT </w:t>
      </w:r>
      <w:proofErr w:type="spellStart"/>
      <w:r w:rsidRPr="006D3608">
        <w:rPr>
          <w:rFonts w:ascii="Times New Roman" w:hAnsi="Times New Roman" w:cs="Times New Roman"/>
          <w:bCs/>
          <w:sz w:val="24"/>
          <w:szCs w:val="24"/>
          <w:lang w:val="en-ID"/>
        </w:rPr>
        <w:t>mereka</w:t>
      </w:r>
      <w:proofErr w:type="spellEnd"/>
      <w:r w:rsidRPr="006D3608">
        <w:rPr>
          <w:rFonts w:ascii="Times New Roman" w:hAnsi="Times New Roman" w:cs="Times New Roman"/>
          <w:bCs/>
          <w:sz w:val="24"/>
          <w:szCs w:val="24"/>
          <w:lang w:val="en-ID"/>
        </w:rPr>
        <w:t xml:space="preserve"> (Smith et al., 2019).</w:t>
      </w:r>
      <w:r>
        <w:rPr>
          <w:rFonts w:ascii="Times New Roman" w:hAnsi="Times New Roman" w:cs="Times New Roman"/>
          <w:bCs/>
          <w:sz w:val="24"/>
          <w:szCs w:val="24"/>
          <w:lang w:val="en-ID"/>
        </w:rPr>
        <w:t xml:space="preserve"> </w:t>
      </w:r>
      <w:r w:rsidRPr="006D3608">
        <w:rPr>
          <w:rFonts w:ascii="Times New Roman" w:hAnsi="Times New Roman" w:cs="Times New Roman"/>
          <w:bCs/>
          <w:sz w:val="24"/>
          <w:szCs w:val="24"/>
          <w:lang w:val="fi-FI"/>
        </w:rPr>
        <w:t xml:space="preserve">Penelitian terbaru oleh Gao et al. (2020) dalam </w:t>
      </w:r>
      <w:r w:rsidRPr="006D3608">
        <w:rPr>
          <w:rFonts w:ascii="Times New Roman" w:hAnsi="Times New Roman" w:cs="Times New Roman"/>
          <w:bCs/>
          <w:i/>
          <w:iCs/>
          <w:sz w:val="24"/>
          <w:szCs w:val="24"/>
          <w:lang w:val="fi-FI"/>
        </w:rPr>
        <w:t xml:space="preserve">The Lancet </w:t>
      </w:r>
      <w:r w:rsidRPr="006D3608">
        <w:rPr>
          <w:rFonts w:ascii="Times New Roman" w:hAnsi="Times New Roman" w:cs="Times New Roman"/>
          <w:bCs/>
          <w:i/>
          <w:iCs/>
          <w:sz w:val="24"/>
          <w:szCs w:val="24"/>
          <w:lang w:val="fi-FI"/>
        </w:rPr>
        <w:lastRenderedPageBreak/>
        <w:t>Diabetes &amp; Endocrinology</w:t>
      </w:r>
      <w:r w:rsidRPr="006D3608">
        <w:rPr>
          <w:rFonts w:ascii="Times New Roman" w:hAnsi="Times New Roman" w:cs="Times New Roman"/>
          <w:bCs/>
          <w:sz w:val="24"/>
          <w:szCs w:val="24"/>
          <w:lang w:val="fi-FI"/>
        </w:rPr>
        <w:t xml:space="preserve"> juga menekankan pentingnya pengukuran lingkar perut dalam penilaian risiko kesehatan, khususnya di populasi Asia. Studi ini menemukan bahwa penyesuaian batasan lingkar perut berdasarkan etnis penting untuk meningkatkan akurasi diagnosis dan pengelolaan risiko penyakit.</w:t>
      </w:r>
    </w:p>
    <w:p w14:paraId="736F5082" w14:textId="77777777" w:rsidR="006D3608" w:rsidRPr="006D3608" w:rsidRDefault="006D3608" w:rsidP="006D3608">
      <w:pPr>
        <w:pStyle w:val="ListParagraph"/>
        <w:spacing w:line="360" w:lineRule="auto"/>
        <w:ind w:left="1500"/>
        <w:rPr>
          <w:rFonts w:ascii="Times New Roman" w:hAnsi="Times New Roman" w:cs="Times New Roman"/>
          <w:b/>
          <w:sz w:val="24"/>
          <w:szCs w:val="24"/>
          <w:lang w:val="fi-FI"/>
        </w:rPr>
      </w:pPr>
    </w:p>
    <w:p w14:paraId="32389944" w14:textId="22DF797E" w:rsidR="0084130F" w:rsidRDefault="0084130F" w:rsidP="0084130F">
      <w:pPr>
        <w:pStyle w:val="ListParagraph"/>
        <w:numPr>
          <w:ilvl w:val="0"/>
          <w:numId w:val="6"/>
        </w:numPr>
        <w:spacing w:line="360" w:lineRule="auto"/>
        <w:rPr>
          <w:rFonts w:ascii="Times New Roman" w:hAnsi="Times New Roman" w:cs="Times New Roman"/>
          <w:b/>
          <w:sz w:val="24"/>
          <w:szCs w:val="24"/>
        </w:rPr>
      </w:pPr>
      <w:proofErr w:type="spellStart"/>
      <w:r w:rsidRPr="007F745F">
        <w:rPr>
          <w:rFonts w:ascii="Times New Roman" w:hAnsi="Times New Roman" w:cs="Times New Roman"/>
          <w:b/>
          <w:sz w:val="24"/>
          <w:szCs w:val="24"/>
        </w:rPr>
        <w:t>Pemeriksaan</w:t>
      </w:r>
      <w:proofErr w:type="spellEnd"/>
      <w:r w:rsidRPr="007F745F">
        <w:rPr>
          <w:rFonts w:ascii="Times New Roman" w:hAnsi="Times New Roman" w:cs="Times New Roman"/>
          <w:b/>
          <w:sz w:val="24"/>
          <w:szCs w:val="24"/>
        </w:rPr>
        <w:t xml:space="preserve"> </w:t>
      </w:r>
      <w:proofErr w:type="spellStart"/>
      <w:r w:rsidRPr="007F745F">
        <w:rPr>
          <w:rFonts w:ascii="Times New Roman" w:hAnsi="Times New Roman" w:cs="Times New Roman"/>
          <w:b/>
          <w:sz w:val="24"/>
          <w:szCs w:val="24"/>
        </w:rPr>
        <w:t>Penunjan</w:t>
      </w:r>
      <w:r w:rsidR="009A4654">
        <w:rPr>
          <w:rFonts w:ascii="Times New Roman" w:hAnsi="Times New Roman" w:cs="Times New Roman"/>
          <w:b/>
          <w:sz w:val="24"/>
          <w:szCs w:val="24"/>
        </w:rPr>
        <w:t>g</w:t>
      </w:r>
      <w:proofErr w:type="spellEnd"/>
    </w:p>
    <w:p w14:paraId="6D271217" w14:textId="1B63043A" w:rsidR="009A4654" w:rsidRPr="009A4654" w:rsidRDefault="009A4654" w:rsidP="007F19AE">
      <w:pPr>
        <w:pStyle w:val="ListParagraph"/>
        <w:spacing w:line="360" w:lineRule="auto"/>
        <w:ind w:left="1500" w:firstLine="660"/>
        <w:rPr>
          <w:rFonts w:ascii="Times New Roman" w:hAnsi="Times New Roman" w:cs="Times New Roman"/>
          <w:bCs/>
          <w:sz w:val="24"/>
          <w:szCs w:val="24"/>
          <w:lang w:val="en-ID"/>
        </w:rPr>
      </w:pPr>
      <w:proofErr w:type="spellStart"/>
      <w:r w:rsidRPr="009A4654">
        <w:rPr>
          <w:rFonts w:ascii="Times New Roman" w:hAnsi="Times New Roman" w:cs="Times New Roman"/>
          <w:bCs/>
          <w:sz w:val="24"/>
          <w:szCs w:val="24"/>
          <w:lang w:val="en-ID"/>
        </w:rPr>
        <w:t>Pemeriksaan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penunjang</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adalah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komponen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penting</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dalam</w:t>
      </w:r>
      <w:proofErr w:type="spellEnd"/>
      <w:r w:rsidRPr="009A4654">
        <w:rPr>
          <w:rFonts w:ascii="Times New Roman" w:hAnsi="Times New Roman" w:cs="Times New Roman"/>
          <w:bCs/>
          <w:sz w:val="24"/>
          <w:szCs w:val="24"/>
          <w:lang w:val="en-ID"/>
        </w:rPr>
        <w:t xml:space="preserve"> diagnosis dan </w:t>
      </w:r>
      <w:proofErr w:type="spellStart"/>
      <w:r w:rsidRPr="009A4654">
        <w:rPr>
          <w:rFonts w:ascii="Times New Roman" w:hAnsi="Times New Roman" w:cs="Times New Roman"/>
          <w:bCs/>
          <w:sz w:val="24"/>
          <w:szCs w:val="24"/>
          <w:lang w:val="en-ID"/>
        </w:rPr>
        <w:t>pengelolaan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sentral</w:t>
      </w:r>
      <w:proofErr w:type="spellEnd"/>
      <w:r w:rsidRPr="009A4654">
        <w:rPr>
          <w:rFonts w:ascii="Times New Roman" w:hAnsi="Times New Roman" w:cs="Times New Roman"/>
          <w:bCs/>
          <w:sz w:val="24"/>
          <w:szCs w:val="24"/>
          <w:lang w:val="en-ID"/>
        </w:rPr>
        <w:t xml:space="preserve">, yang </w:t>
      </w:r>
      <w:proofErr w:type="spellStart"/>
      <w:r w:rsidRPr="009A4654">
        <w:rPr>
          <w:rFonts w:ascii="Times New Roman" w:hAnsi="Times New Roman" w:cs="Times New Roman"/>
          <w:bCs/>
          <w:sz w:val="24"/>
          <w:szCs w:val="24"/>
          <w:lang w:val="en-ID"/>
        </w:rPr>
        <w:t>membantu</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menentukan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tingkat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keparahan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serta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memantau</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perkembangan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kondisi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ini</w:t>
      </w:r>
      <w:proofErr w:type="spellEnd"/>
      <w:r w:rsidRPr="009A4654">
        <w:rPr>
          <w:rFonts w:ascii="Times New Roman" w:hAnsi="Times New Roman" w:cs="Times New Roman"/>
          <w:bCs/>
          <w:sz w:val="24"/>
          <w:szCs w:val="24"/>
          <w:lang w:val="en-ID"/>
        </w:rPr>
        <w:t xml:space="preserve">. Metode </w:t>
      </w:r>
      <w:proofErr w:type="spellStart"/>
      <w:r w:rsidRPr="009A4654">
        <w:rPr>
          <w:rFonts w:ascii="Times New Roman" w:hAnsi="Times New Roman" w:cs="Times New Roman"/>
          <w:bCs/>
          <w:sz w:val="24"/>
          <w:szCs w:val="24"/>
          <w:lang w:val="en-ID"/>
        </w:rPr>
        <w:t>pemeriksaan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berikut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ini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sering</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digunakan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evaluasi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sentral</w:t>
      </w:r>
      <w:proofErr w:type="spellEnd"/>
      <w:r w:rsidR="007F19AE">
        <w:rPr>
          <w:rFonts w:ascii="Times New Roman" w:hAnsi="Times New Roman" w:cs="Times New Roman"/>
          <w:bCs/>
          <w:sz w:val="24"/>
          <w:szCs w:val="24"/>
          <w:lang w:val="en-ID"/>
        </w:rPr>
        <w:t xml:space="preserve"> </w:t>
      </w:r>
    </w:p>
    <w:p w14:paraId="0EEDE662" w14:textId="76B1AA92" w:rsidR="009A4654" w:rsidRPr="009A4654" w:rsidRDefault="009A4654" w:rsidP="007F19AE">
      <w:pPr>
        <w:pStyle w:val="ListParagraph"/>
        <w:numPr>
          <w:ilvl w:val="0"/>
          <w:numId w:val="20"/>
        </w:numPr>
        <w:spacing w:line="360" w:lineRule="auto"/>
        <w:rPr>
          <w:rFonts w:ascii="Times New Roman" w:hAnsi="Times New Roman" w:cs="Times New Roman"/>
          <w:bCs/>
          <w:sz w:val="24"/>
          <w:szCs w:val="24"/>
          <w:lang w:val="en-ID"/>
        </w:rPr>
      </w:pPr>
      <w:proofErr w:type="spellStart"/>
      <w:r w:rsidRPr="009A4654">
        <w:rPr>
          <w:rFonts w:ascii="Times New Roman" w:hAnsi="Times New Roman" w:cs="Times New Roman"/>
          <w:bCs/>
          <w:sz w:val="24"/>
          <w:szCs w:val="24"/>
          <w:lang w:val="en-ID"/>
        </w:rPr>
        <w:t>Lingkar</w:t>
      </w:r>
      <w:proofErr w:type="spellEnd"/>
      <w:r w:rsidRPr="009A4654">
        <w:rPr>
          <w:rFonts w:ascii="Times New Roman" w:hAnsi="Times New Roman" w:cs="Times New Roman"/>
          <w:bCs/>
          <w:sz w:val="24"/>
          <w:szCs w:val="24"/>
          <w:lang w:val="en-ID"/>
        </w:rPr>
        <w:t xml:space="preserve"> Perut</w:t>
      </w:r>
      <w:r w:rsidRPr="009A4654">
        <w:rPr>
          <w:rFonts w:ascii="Times New Roman" w:hAnsi="Times New Roman" w:cs="Times New Roman"/>
          <w:bCs/>
          <w:sz w:val="24"/>
          <w:szCs w:val="24"/>
          <w:lang w:val="en-ID"/>
        </w:rPr>
        <w:br/>
      </w:r>
      <w:proofErr w:type="spellStart"/>
      <w:r w:rsidRPr="009A4654">
        <w:rPr>
          <w:rFonts w:ascii="Times New Roman" w:hAnsi="Times New Roman" w:cs="Times New Roman"/>
          <w:bCs/>
          <w:sz w:val="24"/>
          <w:szCs w:val="24"/>
          <w:lang w:val="en-ID"/>
        </w:rPr>
        <w:t>Pengukuran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lingkar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perut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adalah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metode</w:t>
      </w:r>
      <w:proofErr w:type="spellEnd"/>
      <w:r w:rsidRPr="009A4654">
        <w:rPr>
          <w:rFonts w:ascii="Times New Roman" w:hAnsi="Times New Roman" w:cs="Times New Roman"/>
          <w:bCs/>
          <w:sz w:val="24"/>
          <w:szCs w:val="24"/>
          <w:lang w:val="en-ID"/>
        </w:rPr>
        <w:t xml:space="preserve"> yang paling </w:t>
      </w:r>
      <w:proofErr w:type="spellStart"/>
      <w:r w:rsidRPr="009A4654">
        <w:rPr>
          <w:rFonts w:ascii="Times New Roman" w:hAnsi="Times New Roman" w:cs="Times New Roman"/>
          <w:bCs/>
          <w:sz w:val="24"/>
          <w:szCs w:val="24"/>
          <w:lang w:val="en-ID"/>
        </w:rPr>
        <w:t>umum</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digunakan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menilai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sentral</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Lingkar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perut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diukur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dengan</w:t>
      </w:r>
      <w:proofErr w:type="spellEnd"/>
      <w:r w:rsidRPr="009A4654">
        <w:rPr>
          <w:rFonts w:ascii="Times New Roman" w:hAnsi="Times New Roman" w:cs="Times New Roman"/>
          <w:bCs/>
          <w:sz w:val="24"/>
          <w:szCs w:val="24"/>
          <w:lang w:val="en-ID"/>
        </w:rPr>
        <w:t xml:space="preserve"> pita </w:t>
      </w:r>
      <w:proofErr w:type="spellStart"/>
      <w:r w:rsidRPr="009A4654">
        <w:rPr>
          <w:rFonts w:ascii="Times New Roman" w:hAnsi="Times New Roman" w:cs="Times New Roman"/>
          <w:bCs/>
          <w:sz w:val="24"/>
          <w:szCs w:val="24"/>
          <w:lang w:val="en-ID"/>
        </w:rPr>
        <w:t>ukur</w:t>
      </w:r>
      <w:proofErr w:type="spellEnd"/>
      <w:r w:rsidRPr="009A4654">
        <w:rPr>
          <w:rFonts w:ascii="Times New Roman" w:hAnsi="Times New Roman" w:cs="Times New Roman"/>
          <w:bCs/>
          <w:sz w:val="24"/>
          <w:szCs w:val="24"/>
          <w:lang w:val="en-ID"/>
        </w:rPr>
        <w:t xml:space="preserve"> di </w:t>
      </w:r>
      <w:proofErr w:type="spellStart"/>
      <w:r w:rsidRPr="009A4654">
        <w:rPr>
          <w:rFonts w:ascii="Times New Roman" w:hAnsi="Times New Roman" w:cs="Times New Roman"/>
          <w:bCs/>
          <w:sz w:val="24"/>
          <w:szCs w:val="24"/>
          <w:lang w:val="en-ID"/>
        </w:rPr>
        <w:t>sekitar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bagian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tengah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perut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tepat</w:t>
      </w:r>
      <w:proofErr w:type="spellEnd"/>
      <w:r w:rsidRPr="009A4654">
        <w:rPr>
          <w:rFonts w:ascii="Times New Roman" w:hAnsi="Times New Roman" w:cs="Times New Roman"/>
          <w:bCs/>
          <w:sz w:val="24"/>
          <w:szCs w:val="24"/>
          <w:lang w:val="en-ID"/>
        </w:rPr>
        <w:t xml:space="preserve"> di </w:t>
      </w:r>
      <w:proofErr w:type="spellStart"/>
      <w:r w:rsidRPr="009A4654">
        <w:rPr>
          <w:rFonts w:ascii="Times New Roman" w:hAnsi="Times New Roman" w:cs="Times New Roman"/>
          <w:bCs/>
          <w:sz w:val="24"/>
          <w:szCs w:val="24"/>
          <w:lang w:val="en-ID"/>
        </w:rPr>
        <w:t>atas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tulang</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panggul</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Menurut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standar</w:t>
      </w:r>
      <w:proofErr w:type="spellEnd"/>
      <w:r w:rsidRPr="009A4654">
        <w:rPr>
          <w:rFonts w:ascii="Times New Roman" w:hAnsi="Times New Roman" w:cs="Times New Roman"/>
          <w:bCs/>
          <w:sz w:val="24"/>
          <w:szCs w:val="24"/>
          <w:lang w:val="en-ID"/>
        </w:rPr>
        <w:t xml:space="preserve"> WHO, </w:t>
      </w:r>
      <w:proofErr w:type="spellStart"/>
      <w:r w:rsidRPr="009A4654">
        <w:rPr>
          <w:rFonts w:ascii="Times New Roman" w:hAnsi="Times New Roman" w:cs="Times New Roman"/>
          <w:bCs/>
          <w:sz w:val="24"/>
          <w:szCs w:val="24"/>
          <w:lang w:val="en-ID"/>
        </w:rPr>
        <w:t>lingkar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perut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lebih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dari</w:t>
      </w:r>
      <w:proofErr w:type="spellEnd"/>
      <w:r w:rsidRPr="009A4654">
        <w:rPr>
          <w:rFonts w:ascii="Times New Roman" w:hAnsi="Times New Roman" w:cs="Times New Roman"/>
          <w:bCs/>
          <w:sz w:val="24"/>
          <w:szCs w:val="24"/>
          <w:lang w:val="en-ID"/>
        </w:rPr>
        <w:t xml:space="preserve"> 94 cm pada </w:t>
      </w:r>
      <w:proofErr w:type="spellStart"/>
      <w:r w:rsidRPr="009A4654">
        <w:rPr>
          <w:rFonts w:ascii="Times New Roman" w:hAnsi="Times New Roman" w:cs="Times New Roman"/>
          <w:bCs/>
          <w:sz w:val="24"/>
          <w:szCs w:val="24"/>
          <w:lang w:val="en-ID"/>
        </w:rPr>
        <w:t>pria</w:t>
      </w:r>
      <w:proofErr w:type="spellEnd"/>
      <w:r w:rsidRPr="009A4654">
        <w:rPr>
          <w:rFonts w:ascii="Times New Roman" w:hAnsi="Times New Roman" w:cs="Times New Roman"/>
          <w:bCs/>
          <w:sz w:val="24"/>
          <w:szCs w:val="24"/>
          <w:lang w:val="en-ID"/>
        </w:rPr>
        <w:t xml:space="preserve"> dan </w:t>
      </w:r>
      <w:proofErr w:type="spellStart"/>
      <w:r w:rsidRPr="009A4654">
        <w:rPr>
          <w:rFonts w:ascii="Times New Roman" w:hAnsi="Times New Roman" w:cs="Times New Roman"/>
          <w:bCs/>
          <w:sz w:val="24"/>
          <w:szCs w:val="24"/>
          <w:lang w:val="en-ID"/>
        </w:rPr>
        <w:t>lebih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dari</w:t>
      </w:r>
      <w:proofErr w:type="spellEnd"/>
      <w:r w:rsidRPr="009A4654">
        <w:rPr>
          <w:rFonts w:ascii="Times New Roman" w:hAnsi="Times New Roman" w:cs="Times New Roman"/>
          <w:bCs/>
          <w:sz w:val="24"/>
          <w:szCs w:val="24"/>
          <w:lang w:val="en-ID"/>
        </w:rPr>
        <w:t xml:space="preserve"> 80 cm pada </w:t>
      </w:r>
      <w:proofErr w:type="spellStart"/>
      <w:r w:rsidRPr="009A4654">
        <w:rPr>
          <w:rFonts w:ascii="Times New Roman" w:hAnsi="Times New Roman" w:cs="Times New Roman"/>
          <w:bCs/>
          <w:sz w:val="24"/>
          <w:szCs w:val="24"/>
          <w:lang w:val="en-ID"/>
        </w:rPr>
        <w:t>wanita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mengindikasikan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risiko</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tinggi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sentral</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populasi</w:t>
      </w:r>
      <w:proofErr w:type="spellEnd"/>
      <w:r w:rsidRPr="009A4654">
        <w:rPr>
          <w:rFonts w:ascii="Times New Roman" w:hAnsi="Times New Roman" w:cs="Times New Roman"/>
          <w:bCs/>
          <w:sz w:val="24"/>
          <w:szCs w:val="24"/>
          <w:lang w:val="en-ID"/>
        </w:rPr>
        <w:t xml:space="preserve"> Asia, </w:t>
      </w:r>
      <w:proofErr w:type="spellStart"/>
      <w:r w:rsidRPr="009A4654">
        <w:rPr>
          <w:rFonts w:ascii="Times New Roman" w:hAnsi="Times New Roman" w:cs="Times New Roman"/>
          <w:bCs/>
          <w:sz w:val="24"/>
          <w:szCs w:val="24"/>
          <w:lang w:val="en-ID"/>
        </w:rPr>
        <w:t>batasan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ini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disesuaikan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menjadi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lebih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dari</w:t>
      </w:r>
      <w:proofErr w:type="spellEnd"/>
      <w:r w:rsidRPr="009A4654">
        <w:rPr>
          <w:rFonts w:ascii="Times New Roman" w:hAnsi="Times New Roman" w:cs="Times New Roman"/>
          <w:bCs/>
          <w:sz w:val="24"/>
          <w:szCs w:val="24"/>
          <w:lang w:val="en-ID"/>
        </w:rPr>
        <w:t xml:space="preserve"> 90 cm pada </w:t>
      </w:r>
      <w:proofErr w:type="spellStart"/>
      <w:r w:rsidRPr="009A4654">
        <w:rPr>
          <w:rFonts w:ascii="Times New Roman" w:hAnsi="Times New Roman" w:cs="Times New Roman"/>
          <w:bCs/>
          <w:sz w:val="24"/>
          <w:szCs w:val="24"/>
          <w:lang w:val="en-ID"/>
        </w:rPr>
        <w:t>pria</w:t>
      </w:r>
      <w:proofErr w:type="spellEnd"/>
      <w:r w:rsidRPr="009A4654">
        <w:rPr>
          <w:rFonts w:ascii="Times New Roman" w:hAnsi="Times New Roman" w:cs="Times New Roman"/>
          <w:bCs/>
          <w:sz w:val="24"/>
          <w:szCs w:val="24"/>
          <w:lang w:val="en-ID"/>
        </w:rPr>
        <w:t xml:space="preserve"> dan </w:t>
      </w:r>
      <w:proofErr w:type="spellStart"/>
      <w:r w:rsidRPr="009A4654">
        <w:rPr>
          <w:rFonts w:ascii="Times New Roman" w:hAnsi="Times New Roman" w:cs="Times New Roman"/>
          <w:bCs/>
          <w:sz w:val="24"/>
          <w:szCs w:val="24"/>
          <w:lang w:val="en-ID"/>
        </w:rPr>
        <w:t>lebih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dari</w:t>
      </w:r>
      <w:proofErr w:type="spellEnd"/>
      <w:r w:rsidRPr="009A4654">
        <w:rPr>
          <w:rFonts w:ascii="Times New Roman" w:hAnsi="Times New Roman" w:cs="Times New Roman"/>
          <w:bCs/>
          <w:sz w:val="24"/>
          <w:szCs w:val="24"/>
          <w:lang w:val="en-ID"/>
        </w:rPr>
        <w:t xml:space="preserve"> 80 cm pada </w:t>
      </w:r>
      <w:proofErr w:type="spellStart"/>
      <w:r w:rsidRPr="009A4654">
        <w:rPr>
          <w:rFonts w:ascii="Times New Roman" w:hAnsi="Times New Roman" w:cs="Times New Roman"/>
          <w:bCs/>
          <w:sz w:val="24"/>
          <w:szCs w:val="24"/>
          <w:lang w:val="en-ID"/>
        </w:rPr>
        <w:t>wanita</w:t>
      </w:r>
      <w:proofErr w:type="spellEnd"/>
      <w:r w:rsidRPr="009A4654">
        <w:rPr>
          <w:rFonts w:ascii="Times New Roman" w:hAnsi="Times New Roman" w:cs="Times New Roman"/>
          <w:bCs/>
          <w:sz w:val="24"/>
          <w:szCs w:val="24"/>
          <w:lang w:val="en-ID"/>
        </w:rPr>
        <w:t xml:space="preserve"> (World Health Organization, 2008).</w:t>
      </w:r>
    </w:p>
    <w:p w14:paraId="7CCAD1BA" w14:textId="726E52BF" w:rsidR="007F19AE" w:rsidRPr="007F19AE" w:rsidRDefault="009A4654" w:rsidP="007F19AE">
      <w:pPr>
        <w:pStyle w:val="ListParagraph"/>
        <w:numPr>
          <w:ilvl w:val="0"/>
          <w:numId w:val="20"/>
        </w:numPr>
        <w:spacing w:line="360" w:lineRule="auto"/>
        <w:rPr>
          <w:rFonts w:ascii="Times New Roman" w:hAnsi="Times New Roman" w:cs="Times New Roman"/>
          <w:bCs/>
          <w:sz w:val="24"/>
          <w:szCs w:val="24"/>
          <w:lang w:val="en-ID"/>
        </w:rPr>
      </w:pPr>
      <w:proofErr w:type="spellStart"/>
      <w:r w:rsidRPr="009A4654">
        <w:rPr>
          <w:rFonts w:ascii="Times New Roman" w:hAnsi="Times New Roman" w:cs="Times New Roman"/>
          <w:bCs/>
          <w:sz w:val="24"/>
          <w:szCs w:val="24"/>
          <w:lang w:val="en-ID"/>
        </w:rPr>
        <w:t>Indeks</w:t>
      </w:r>
      <w:proofErr w:type="spellEnd"/>
      <w:r w:rsidRPr="009A4654">
        <w:rPr>
          <w:rFonts w:ascii="Times New Roman" w:hAnsi="Times New Roman" w:cs="Times New Roman"/>
          <w:bCs/>
          <w:sz w:val="24"/>
          <w:szCs w:val="24"/>
          <w:lang w:val="en-ID"/>
        </w:rPr>
        <w:t xml:space="preserve"> Massa </w:t>
      </w:r>
      <w:proofErr w:type="spellStart"/>
      <w:r w:rsidRPr="009A4654">
        <w:rPr>
          <w:rFonts w:ascii="Times New Roman" w:hAnsi="Times New Roman" w:cs="Times New Roman"/>
          <w:bCs/>
          <w:sz w:val="24"/>
          <w:szCs w:val="24"/>
          <w:lang w:val="en-ID"/>
        </w:rPr>
        <w:t>Tubuh</w:t>
      </w:r>
      <w:proofErr w:type="spellEnd"/>
      <w:r w:rsidRPr="009A4654">
        <w:rPr>
          <w:rFonts w:ascii="Times New Roman" w:hAnsi="Times New Roman" w:cs="Times New Roman"/>
          <w:bCs/>
          <w:sz w:val="24"/>
          <w:szCs w:val="24"/>
          <w:lang w:val="en-ID"/>
        </w:rPr>
        <w:t xml:space="preserve"> (IMT)</w:t>
      </w:r>
      <w:r w:rsidRPr="009A4654">
        <w:rPr>
          <w:rFonts w:ascii="Times New Roman" w:hAnsi="Times New Roman" w:cs="Times New Roman"/>
          <w:bCs/>
          <w:sz w:val="24"/>
          <w:szCs w:val="24"/>
          <w:lang w:val="en-ID"/>
        </w:rPr>
        <w:br/>
        <w:t xml:space="preserve">IMT </w:t>
      </w:r>
      <w:proofErr w:type="spellStart"/>
      <w:r w:rsidRPr="009A4654">
        <w:rPr>
          <w:rFonts w:ascii="Times New Roman" w:hAnsi="Times New Roman" w:cs="Times New Roman"/>
          <w:bCs/>
          <w:sz w:val="24"/>
          <w:szCs w:val="24"/>
          <w:lang w:val="en-ID"/>
        </w:rPr>
        <w:t>adalah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ukuran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standar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menilai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secara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umum</w:t>
      </w:r>
      <w:proofErr w:type="spellEnd"/>
      <w:r w:rsidRPr="009A4654">
        <w:rPr>
          <w:rFonts w:ascii="Times New Roman" w:hAnsi="Times New Roman" w:cs="Times New Roman"/>
          <w:bCs/>
          <w:sz w:val="24"/>
          <w:szCs w:val="24"/>
          <w:lang w:val="en-ID"/>
        </w:rPr>
        <w:t xml:space="preserve"> dan </w:t>
      </w:r>
      <w:proofErr w:type="spellStart"/>
      <w:r w:rsidRPr="009A4654">
        <w:rPr>
          <w:rFonts w:ascii="Times New Roman" w:hAnsi="Times New Roman" w:cs="Times New Roman"/>
          <w:bCs/>
          <w:sz w:val="24"/>
          <w:szCs w:val="24"/>
          <w:lang w:val="en-ID"/>
        </w:rPr>
        <w:t>dihitung</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dengan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membagi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berat</w:t>
      </w:r>
      <w:proofErr w:type="spellEnd"/>
      <w:r w:rsidRPr="009A4654">
        <w:rPr>
          <w:rFonts w:ascii="Times New Roman" w:hAnsi="Times New Roman" w:cs="Times New Roman"/>
          <w:bCs/>
          <w:sz w:val="24"/>
          <w:szCs w:val="24"/>
          <w:lang w:val="en-ID"/>
        </w:rPr>
        <w:t xml:space="preserve"> badan (kg) </w:t>
      </w:r>
      <w:proofErr w:type="spellStart"/>
      <w:r w:rsidRPr="009A4654">
        <w:rPr>
          <w:rFonts w:ascii="Times New Roman" w:hAnsi="Times New Roman" w:cs="Times New Roman"/>
          <w:bCs/>
          <w:sz w:val="24"/>
          <w:szCs w:val="24"/>
          <w:lang w:val="en-ID"/>
        </w:rPr>
        <w:t>dengan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kuadrat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tinggi</w:t>
      </w:r>
      <w:proofErr w:type="spellEnd"/>
      <w:r w:rsidRPr="009A4654">
        <w:rPr>
          <w:rFonts w:ascii="Times New Roman" w:hAnsi="Times New Roman" w:cs="Times New Roman"/>
          <w:bCs/>
          <w:sz w:val="24"/>
          <w:szCs w:val="24"/>
          <w:lang w:val="en-ID"/>
        </w:rPr>
        <w:t xml:space="preserve"> badan (m²). </w:t>
      </w:r>
      <w:proofErr w:type="spellStart"/>
      <w:r w:rsidRPr="009A4654">
        <w:rPr>
          <w:rFonts w:ascii="Times New Roman" w:hAnsi="Times New Roman" w:cs="Times New Roman"/>
          <w:bCs/>
          <w:sz w:val="24"/>
          <w:szCs w:val="24"/>
          <w:lang w:val="en-ID"/>
        </w:rPr>
        <w:t>Meskipun</w:t>
      </w:r>
      <w:proofErr w:type="spellEnd"/>
      <w:r w:rsidRPr="009A4654">
        <w:rPr>
          <w:rFonts w:ascii="Times New Roman" w:hAnsi="Times New Roman" w:cs="Times New Roman"/>
          <w:bCs/>
          <w:sz w:val="24"/>
          <w:szCs w:val="24"/>
          <w:lang w:val="en-ID"/>
        </w:rPr>
        <w:t xml:space="preserve"> IMT </w:t>
      </w:r>
      <w:proofErr w:type="spellStart"/>
      <w:r w:rsidRPr="009A4654">
        <w:rPr>
          <w:rFonts w:ascii="Times New Roman" w:hAnsi="Times New Roman" w:cs="Times New Roman"/>
          <w:bCs/>
          <w:sz w:val="24"/>
          <w:szCs w:val="24"/>
          <w:lang w:val="en-ID"/>
        </w:rPr>
        <w:t>tidak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secara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spesifik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mengukur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distribusi</w:t>
      </w:r>
      <w:proofErr w:type="spellEnd"/>
      <w:r w:rsidRPr="009A4654">
        <w:rPr>
          <w:rFonts w:ascii="Times New Roman" w:hAnsi="Times New Roman" w:cs="Times New Roman"/>
          <w:bCs/>
          <w:sz w:val="24"/>
          <w:szCs w:val="24"/>
          <w:lang w:val="en-ID"/>
        </w:rPr>
        <w:t xml:space="preserve"> lemak, IMT </w:t>
      </w:r>
      <w:proofErr w:type="spellStart"/>
      <w:r w:rsidRPr="009A4654">
        <w:rPr>
          <w:rFonts w:ascii="Times New Roman" w:hAnsi="Times New Roman" w:cs="Times New Roman"/>
          <w:bCs/>
          <w:sz w:val="24"/>
          <w:szCs w:val="24"/>
          <w:lang w:val="en-ID"/>
        </w:rPr>
        <w:t>tinggi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sering</w:t>
      </w:r>
      <w:proofErr w:type="spellEnd"/>
      <w:r w:rsidRPr="009A4654">
        <w:rPr>
          <w:rFonts w:ascii="Times New Roman" w:hAnsi="Times New Roman" w:cs="Times New Roman"/>
          <w:bCs/>
          <w:sz w:val="24"/>
          <w:szCs w:val="24"/>
          <w:lang w:val="en-ID"/>
        </w:rPr>
        <w:t xml:space="preserve"> kali </w:t>
      </w:r>
      <w:proofErr w:type="spellStart"/>
      <w:r w:rsidRPr="009A4654">
        <w:rPr>
          <w:rFonts w:ascii="Times New Roman" w:hAnsi="Times New Roman" w:cs="Times New Roman"/>
          <w:bCs/>
          <w:sz w:val="24"/>
          <w:szCs w:val="24"/>
          <w:lang w:val="en-ID"/>
        </w:rPr>
        <w:t>berhubungan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dengan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peningkatan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risiko</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sentral</w:t>
      </w:r>
      <w:proofErr w:type="spellEnd"/>
      <w:r w:rsidRPr="009A4654">
        <w:rPr>
          <w:rFonts w:ascii="Times New Roman" w:hAnsi="Times New Roman" w:cs="Times New Roman"/>
          <w:bCs/>
          <w:sz w:val="24"/>
          <w:szCs w:val="24"/>
          <w:lang w:val="en-ID"/>
        </w:rPr>
        <w:t xml:space="preserve"> (National Institutes of Health, 1998). </w:t>
      </w:r>
      <w:proofErr w:type="spellStart"/>
      <w:r w:rsidRPr="009A4654">
        <w:rPr>
          <w:rFonts w:ascii="Times New Roman" w:hAnsi="Times New Roman" w:cs="Times New Roman"/>
          <w:bCs/>
          <w:sz w:val="24"/>
          <w:szCs w:val="24"/>
          <w:lang w:val="en-ID"/>
        </w:rPr>
        <w:t>Namun</w:t>
      </w:r>
      <w:proofErr w:type="spellEnd"/>
      <w:r w:rsidRPr="009A4654">
        <w:rPr>
          <w:rFonts w:ascii="Times New Roman" w:hAnsi="Times New Roman" w:cs="Times New Roman"/>
          <w:bCs/>
          <w:sz w:val="24"/>
          <w:szCs w:val="24"/>
          <w:lang w:val="en-ID"/>
        </w:rPr>
        <w:t xml:space="preserve">, IMT </w:t>
      </w:r>
      <w:proofErr w:type="spellStart"/>
      <w:r w:rsidRPr="009A4654">
        <w:rPr>
          <w:rFonts w:ascii="Times New Roman" w:hAnsi="Times New Roman" w:cs="Times New Roman"/>
          <w:bCs/>
          <w:sz w:val="24"/>
          <w:szCs w:val="24"/>
          <w:lang w:val="en-ID"/>
        </w:rPr>
        <w:t>memiliki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keterbatasan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dalam</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menilai</w:t>
      </w:r>
      <w:proofErr w:type="spellEnd"/>
      <w:r w:rsidRPr="009A4654">
        <w:rPr>
          <w:rFonts w:ascii="Times New Roman" w:hAnsi="Times New Roman" w:cs="Times New Roman"/>
          <w:bCs/>
          <w:sz w:val="24"/>
          <w:szCs w:val="24"/>
          <w:lang w:val="en-ID"/>
        </w:rPr>
        <w:t xml:space="preserve"> lemak intra-abdominal </w:t>
      </w:r>
      <w:proofErr w:type="spellStart"/>
      <w:r w:rsidRPr="009A4654">
        <w:rPr>
          <w:rFonts w:ascii="Times New Roman" w:hAnsi="Times New Roman" w:cs="Times New Roman"/>
          <w:bCs/>
          <w:sz w:val="24"/>
          <w:szCs w:val="24"/>
          <w:lang w:val="en-ID"/>
        </w:rPr>
        <w:t>secara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langsung</w:t>
      </w:r>
      <w:proofErr w:type="spellEnd"/>
      <w:r w:rsidRPr="009A4654">
        <w:rPr>
          <w:rFonts w:ascii="Times New Roman" w:hAnsi="Times New Roman" w:cs="Times New Roman"/>
          <w:bCs/>
          <w:sz w:val="24"/>
          <w:szCs w:val="24"/>
          <w:lang w:val="en-ID"/>
        </w:rPr>
        <w:t>.</w:t>
      </w:r>
    </w:p>
    <w:p w14:paraId="7A6EDC62" w14:textId="5C7A8B69" w:rsidR="009A4654" w:rsidRPr="007F19AE" w:rsidRDefault="009A4654" w:rsidP="007F19AE">
      <w:pPr>
        <w:pStyle w:val="ListParagraph"/>
        <w:numPr>
          <w:ilvl w:val="0"/>
          <w:numId w:val="20"/>
        </w:numPr>
        <w:spacing w:line="360" w:lineRule="auto"/>
        <w:rPr>
          <w:rFonts w:ascii="Times New Roman" w:hAnsi="Times New Roman" w:cs="Times New Roman"/>
          <w:bCs/>
          <w:sz w:val="24"/>
          <w:szCs w:val="24"/>
          <w:lang w:val="en-ID"/>
        </w:rPr>
      </w:pPr>
      <w:proofErr w:type="spellStart"/>
      <w:r w:rsidRPr="007F19AE">
        <w:rPr>
          <w:rFonts w:ascii="Times New Roman" w:hAnsi="Times New Roman" w:cs="Times New Roman"/>
          <w:bCs/>
          <w:sz w:val="24"/>
          <w:szCs w:val="24"/>
          <w:lang w:val="en-ID"/>
        </w:rPr>
        <w:t>Densitometri</w:t>
      </w:r>
      <w:proofErr w:type="spellEnd"/>
      <w:r w:rsidRPr="007F19AE">
        <w:rPr>
          <w:rFonts w:ascii="Times New Roman" w:hAnsi="Times New Roman" w:cs="Times New Roman"/>
          <w:bCs/>
          <w:sz w:val="24"/>
          <w:szCs w:val="24"/>
          <w:lang w:val="en-ID"/>
        </w:rPr>
        <w:br/>
        <w:t xml:space="preserve">Dual-Energy X-ray Absorptiometry (DXA) </w:t>
      </w:r>
      <w:proofErr w:type="spellStart"/>
      <w:r w:rsidRPr="007F19AE">
        <w:rPr>
          <w:rFonts w:ascii="Times New Roman" w:hAnsi="Times New Roman" w:cs="Times New Roman"/>
          <w:bCs/>
          <w:sz w:val="24"/>
          <w:szCs w:val="24"/>
          <w:lang w:val="en-ID"/>
        </w:rPr>
        <w:t>merupakan</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metode</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canggih</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untuk</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menilai</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komposisi</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tubuh</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termasuk</w:t>
      </w:r>
      <w:proofErr w:type="spellEnd"/>
      <w:r w:rsidRPr="007F19AE">
        <w:rPr>
          <w:rFonts w:ascii="Times New Roman" w:hAnsi="Times New Roman" w:cs="Times New Roman"/>
          <w:bCs/>
          <w:sz w:val="24"/>
          <w:szCs w:val="24"/>
          <w:lang w:val="en-ID"/>
        </w:rPr>
        <w:t xml:space="preserve"> lemak </w:t>
      </w:r>
      <w:proofErr w:type="spellStart"/>
      <w:r w:rsidRPr="007F19AE">
        <w:rPr>
          <w:rFonts w:ascii="Times New Roman" w:hAnsi="Times New Roman" w:cs="Times New Roman"/>
          <w:bCs/>
          <w:sz w:val="24"/>
          <w:szCs w:val="24"/>
          <w:lang w:val="en-ID"/>
        </w:rPr>
        <w:t>viseral</w:t>
      </w:r>
      <w:proofErr w:type="spellEnd"/>
      <w:r w:rsidRPr="007F19AE">
        <w:rPr>
          <w:rFonts w:ascii="Times New Roman" w:hAnsi="Times New Roman" w:cs="Times New Roman"/>
          <w:bCs/>
          <w:sz w:val="24"/>
          <w:szCs w:val="24"/>
          <w:lang w:val="en-ID"/>
        </w:rPr>
        <w:t xml:space="preserve"> dan </w:t>
      </w:r>
      <w:proofErr w:type="spellStart"/>
      <w:r w:rsidRPr="007F19AE">
        <w:rPr>
          <w:rFonts w:ascii="Times New Roman" w:hAnsi="Times New Roman" w:cs="Times New Roman"/>
          <w:bCs/>
          <w:sz w:val="24"/>
          <w:szCs w:val="24"/>
          <w:lang w:val="en-ID"/>
        </w:rPr>
        <w:t>subkutan</w:t>
      </w:r>
      <w:proofErr w:type="spellEnd"/>
      <w:r w:rsidRPr="007F19AE">
        <w:rPr>
          <w:rFonts w:ascii="Times New Roman" w:hAnsi="Times New Roman" w:cs="Times New Roman"/>
          <w:bCs/>
          <w:sz w:val="24"/>
          <w:szCs w:val="24"/>
          <w:lang w:val="en-ID"/>
        </w:rPr>
        <w:t xml:space="preserve">. DXA </w:t>
      </w:r>
      <w:proofErr w:type="spellStart"/>
      <w:r w:rsidRPr="007F19AE">
        <w:rPr>
          <w:rFonts w:ascii="Times New Roman" w:hAnsi="Times New Roman" w:cs="Times New Roman"/>
          <w:bCs/>
          <w:sz w:val="24"/>
          <w:szCs w:val="24"/>
          <w:lang w:val="en-ID"/>
        </w:rPr>
        <w:t>menyediakan</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gambaran</w:t>
      </w:r>
      <w:proofErr w:type="spellEnd"/>
      <w:r w:rsidRPr="007F19AE">
        <w:rPr>
          <w:rFonts w:ascii="Times New Roman" w:hAnsi="Times New Roman" w:cs="Times New Roman"/>
          <w:bCs/>
          <w:sz w:val="24"/>
          <w:szCs w:val="24"/>
          <w:lang w:val="en-ID"/>
        </w:rPr>
        <w:t xml:space="preserve"> detail </w:t>
      </w:r>
      <w:proofErr w:type="spellStart"/>
      <w:r w:rsidRPr="007F19AE">
        <w:rPr>
          <w:rFonts w:ascii="Times New Roman" w:hAnsi="Times New Roman" w:cs="Times New Roman"/>
          <w:bCs/>
          <w:sz w:val="24"/>
          <w:szCs w:val="24"/>
          <w:lang w:val="en-ID"/>
        </w:rPr>
        <w:t>mengenai</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distribusi</w:t>
      </w:r>
      <w:proofErr w:type="spellEnd"/>
      <w:r w:rsidRPr="007F19AE">
        <w:rPr>
          <w:rFonts w:ascii="Times New Roman" w:hAnsi="Times New Roman" w:cs="Times New Roman"/>
          <w:bCs/>
          <w:sz w:val="24"/>
          <w:szCs w:val="24"/>
          <w:lang w:val="en-ID"/>
        </w:rPr>
        <w:t xml:space="preserve"> lemak dan </w:t>
      </w:r>
      <w:proofErr w:type="spellStart"/>
      <w:r w:rsidRPr="007F19AE">
        <w:rPr>
          <w:rFonts w:ascii="Times New Roman" w:hAnsi="Times New Roman" w:cs="Times New Roman"/>
          <w:bCs/>
          <w:sz w:val="24"/>
          <w:szCs w:val="24"/>
          <w:lang w:val="en-ID"/>
        </w:rPr>
        <w:t>dianggap</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sebagai</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metode</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standar</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dalam</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penilaian</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komposisi</w:t>
      </w:r>
      <w:proofErr w:type="spellEnd"/>
      <w:r w:rsidRPr="007F19AE">
        <w:rPr>
          <w:rFonts w:ascii="Times New Roman" w:hAnsi="Times New Roman" w:cs="Times New Roman"/>
          <w:bCs/>
          <w:sz w:val="24"/>
          <w:szCs w:val="24"/>
          <w:lang w:val="en-ID"/>
        </w:rPr>
        <w:t xml:space="preserve"> </w:t>
      </w:r>
      <w:proofErr w:type="spellStart"/>
      <w:r w:rsidRPr="007F19AE">
        <w:rPr>
          <w:rFonts w:ascii="Times New Roman" w:hAnsi="Times New Roman" w:cs="Times New Roman"/>
          <w:bCs/>
          <w:sz w:val="24"/>
          <w:szCs w:val="24"/>
          <w:lang w:val="en-ID"/>
        </w:rPr>
        <w:t>tubuh</w:t>
      </w:r>
      <w:proofErr w:type="spellEnd"/>
      <w:r w:rsidRPr="007F19AE">
        <w:rPr>
          <w:rFonts w:ascii="Times New Roman" w:hAnsi="Times New Roman" w:cs="Times New Roman"/>
          <w:bCs/>
          <w:sz w:val="24"/>
          <w:szCs w:val="24"/>
          <w:lang w:val="en-ID"/>
        </w:rPr>
        <w:t xml:space="preserve"> (Kinsella et al., 2017).</w:t>
      </w:r>
    </w:p>
    <w:p w14:paraId="0A099045" w14:textId="02236EB8" w:rsidR="009A4654" w:rsidRPr="009A4654" w:rsidRDefault="009A4654" w:rsidP="007F19AE">
      <w:pPr>
        <w:pStyle w:val="ListParagraph"/>
        <w:numPr>
          <w:ilvl w:val="0"/>
          <w:numId w:val="20"/>
        </w:numPr>
        <w:spacing w:line="360" w:lineRule="auto"/>
        <w:rPr>
          <w:rFonts w:ascii="Times New Roman" w:hAnsi="Times New Roman" w:cs="Times New Roman"/>
          <w:bCs/>
          <w:sz w:val="24"/>
          <w:szCs w:val="24"/>
          <w:lang w:val="en-ID"/>
        </w:rPr>
      </w:pPr>
      <w:proofErr w:type="gramStart"/>
      <w:r w:rsidRPr="009A4654">
        <w:rPr>
          <w:rFonts w:ascii="Times New Roman" w:hAnsi="Times New Roman" w:cs="Times New Roman"/>
          <w:bCs/>
          <w:sz w:val="24"/>
          <w:szCs w:val="24"/>
          <w:lang w:val="en-ID"/>
        </w:rPr>
        <w:lastRenderedPageBreak/>
        <w:t>CT Scan</w:t>
      </w:r>
      <w:proofErr w:type="gramEnd"/>
      <w:r w:rsidRPr="009A4654">
        <w:rPr>
          <w:rFonts w:ascii="Times New Roman" w:hAnsi="Times New Roman" w:cs="Times New Roman"/>
          <w:bCs/>
          <w:sz w:val="24"/>
          <w:szCs w:val="24"/>
          <w:lang w:val="en-ID"/>
        </w:rPr>
        <w:t xml:space="preserve"> dan MRI</w:t>
      </w:r>
      <w:r w:rsidRPr="009A4654">
        <w:rPr>
          <w:rFonts w:ascii="Times New Roman" w:hAnsi="Times New Roman" w:cs="Times New Roman"/>
          <w:bCs/>
          <w:sz w:val="24"/>
          <w:szCs w:val="24"/>
          <w:lang w:val="en-ID"/>
        </w:rPr>
        <w:br/>
        <w:t xml:space="preserve">Computed Tomography (CT) dan Magnetic Resonance Imaging (MRI) </w:t>
      </w:r>
      <w:proofErr w:type="spellStart"/>
      <w:r w:rsidRPr="009A4654">
        <w:rPr>
          <w:rFonts w:ascii="Times New Roman" w:hAnsi="Times New Roman" w:cs="Times New Roman"/>
          <w:bCs/>
          <w:sz w:val="24"/>
          <w:szCs w:val="24"/>
          <w:lang w:val="en-ID"/>
        </w:rPr>
        <w:t>digunakan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mengukur</w:t>
      </w:r>
      <w:proofErr w:type="spellEnd"/>
      <w:r w:rsidRPr="009A4654">
        <w:rPr>
          <w:rFonts w:ascii="Times New Roman" w:hAnsi="Times New Roman" w:cs="Times New Roman"/>
          <w:bCs/>
          <w:sz w:val="24"/>
          <w:szCs w:val="24"/>
          <w:lang w:val="en-ID"/>
        </w:rPr>
        <w:t xml:space="preserve"> lemak </w:t>
      </w:r>
      <w:proofErr w:type="spellStart"/>
      <w:r w:rsidRPr="009A4654">
        <w:rPr>
          <w:rFonts w:ascii="Times New Roman" w:hAnsi="Times New Roman" w:cs="Times New Roman"/>
          <w:bCs/>
          <w:sz w:val="24"/>
          <w:szCs w:val="24"/>
          <w:lang w:val="en-ID"/>
        </w:rPr>
        <w:t>viseral</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secara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langsung</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Kedua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teknik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ini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memberikan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gambaran</w:t>
      </w:r>
      <w:proofErr w:type="spellEnd"/>
      <w:r w:rsidRPr="009A4654">
        <w:rPr>
          <w:rFonts w:ascii="Times New Roman" w:hAnsi="Times New Roman" w:cs="Times New Roman"/>
          <w:bCs/>
          <w:sz w:val="24"/>
          <w:szCs w:val="24"/>
          <w:lang w:val="en-ID"/>
        </w:rPr>
        <w:t xml:space="preserve"> yang sangat </w:t>
      </w:r>
      <w:proofErr w:type="spellStart"/>
      <w:r w:rsidRPr="009A4654">
        <w:rPr>
          <w:rFonts w:ascii="Times New Roman" w:hAnsi="Times New Roman" w:cs="Times New Roman"/>
          <w:bCs/>
          <w:sz w:val="24"/>
          <w:szCs w:val="24"/>
          <w:lang w:val="en-ID"/>
        </w:rPr>
        <w:t>jelas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mengenai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distribusi</w:t>
      </w:r>
      <w:proofErr w:type="spellEnd"/>
      <w:r w:rsidRPr="009A4654">
        <w:rPr>
          <w:rFonts w:ascii="Times New Roman" w:hAnsi="Times New Roman" w:cs="Times New Roman"/>
          <w:bCs/>
          <w:sz w:val="24"/>
          <w:szCs w:val="24"/>
          <w:lang w:val="en-ID"/>
        </w:rPr>
        <w:t xml:space="preserve"> lemak </w:t>
      </w:r>
      <w:proofErr w:type="spellStart"/>
      <w:r w:rsidRPr="009A4654">
        <w:rPr>
          <w:rFonts w:ascii="Times New Roman" w:hAnsi="Times New Roman" w:cs="Times New Roman"/>
          <w:bCs/>
          <w:sz w:val="24"/>
          <w:szCs w:val="24"/>
          <w:lang w:val="en-ID"/>
        </w:rPr>
        <w:t>dalam</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tubuh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sehingga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berguna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menilai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risiko</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penyakit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terkait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obesitas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sentral</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secara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lebih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akurat</w:t>
      </w:r>
      <w:proofErr w:type="spellEnd"/>
      <w:r w:rsidRPr="009A4654">
        <w:rPr>
          <w:rFonts w:ascii="Times New Roman" w:hAnsi="Times New Roman" w:cs="Times New Roman"/>
          <w:bCs/>
          <w:sz w:val="24"/>
          <w:szCs w:val="24"/>
          <w:lang w:val="en-ID"/>
        </w:rPr>
        <w:t xml:space="preserve"> (Hulya et al., 2020).</w:t>
      </w:r>
    </w:p>
    <w:p w14:paraId="33E87BC4" w14:textId="2DC4EFFC" w:rsidR="006D3608" w:rsidRDefault="009A4654" w:rsidP="007F19AE">
      <w:pPr>
        <w:pStyle w:val="ListParagraph"/>
        <w:numPr>
          <w:ilvl w:val="0"/>
          <w:numId w:val="20"/>
        </w:numPr>
        <w:spacing w:line="360" w:lineRule="auto"/>
        <w:rPr>
          <w:rFonts w:ascii="Times New Roman" w:hAnsi="Times New Roman" w:cs="Times New Roman"/>
          <w:bCs/>
          <w:sz w:val="24"/>
          <w:szCs w:val="24"/>
          <w:lang w:val="en-ID"/>
        </w:rPr>
      </w:pPr>
      <w:proofErr w:type="spellStart"/>
      <w:r w:rsidRPr="009A4654">
        <w:rPr>
          <w:rFonts w:ascii="Times New Roman" w:hAnsi="Times New Roman" w:cs="Times New Roman"/>
          <w:bCs/>
          <w:sz w:val="24"/>
          <w:szCs w:val="24"/>
          <w:lang w:val="en-ID"/>
        </w:rPr>
        <w:t>Ultrasonografi</w:t>
      </w:r>
      <w:proofErr w:type="spellEnd"/>
      <w:r w:rsidRPr="009A4654">
        <w:rPr>
          <w:rFonts w:ascii="Times New Roman" w:hAnsi="Times New Roman" w:cs="Times New Roman"/>
          <w:bCs/>
          <w:sz w:val="24"/>
          <w:szCs w:val="24"/>
          <w:lang w:val="en-ID"/>
        </w:rPr>
        <w:br/>
        <w:t xml:space="preserve">Ultrasound (USG) </w:t>
      </w:r>
      <w:proofErr w:type="spellStart"/>
      <w:r w:rsidRPr="009A4654">
        <w:rPr>
          <w:rFonts w:ascii="Times New Roman" w:hAnsi="Times New Roman" w:cs="Times New Roman"/>
          <w:bCs/>
          <w:sz w:val="24"/>
          <w:szCs w:val="24"/>
          <w:lang w:val="en-ID"/>
        </w:rPr>
        <w:t>perut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dapat</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digunakan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untuk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mengukur</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ketebalan</w:t>
      </w:r>
      <w:proofErr w:type="spellEnd"/>
      <w:r w:rsidRPr="009A4654">
        <w:rPr>
          <w:rFonts w:ascii="Times New Roman" w:hAnsi="Times New Roman" w:cs="Times New Roman"/>
          <w:bCs/>
          <w:sz w:val="24"/>
          <w:szCs w:val="24"/>
          <w:lang w:val="en-ID"/>
        </w:rPr>
        <w:t xml:space="preserve"> lemak </w:t>
      </w:r>
      <w:proofErr w:type="spellStart"/>
      <w:r w:rsidRPr="009A4654">
        <w:rPr>
          <w:rFonts w:ascii="Times New Roman" w:hAnsi="Times New Roman" w:cs="Times New Roman"/>
          <w:bCs/>
          <w:sz w:val="24"/>
          <w:szCs w:val="24"/>
          <w:lang w:val="en-ID"/>
        </w:rPr>
        <w:t>subkutan</w:t>
      </w:r>
      <w:proofErr w:type="spellEnd"/>
      <w:r w:rsidRPr="009A4654">
        <w:rPr>
          <w:rFonts w:ascii="Times New Roman" w:hAnsi="Times New Roman" w:cs="Times New Roman"/>
          <w:bCs/>
          <w:sz w:val="24"/>
          <w:szCs w:val="24"/>
          <w:lang w:val="en-ID"/>
        </w:rPr>
        <w:t xml:space="preserve"> dan </w:t>
      </w:r>
      <w:proofErr w:type="spellStart"/>
      <w:r w:rsidRPr="009A4654">
        <w:rPr>
          <w:rFonts w:ascii="Times New Roman" w:hAnsi="Times New Roman" w:cs="Times New Roman"/>
          <w:bCs/>
          <w:sz w:val="24"/>
          <w:szCs w:val="24"/>
          <w:lang w:val="en-ID"/>
        </w:rPr>
        <w:t>viseral</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tanpa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memerlukan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radiasi</w:t>
      </w:r>
      <w:proofErr w:type="spellEnd"/>
      <w:r w:rsidRPr="009A4654">
        <w:rPr>
          <w:rFonts w:ascii="Times New Roman" w:hAnsi="Times New Roman" w:cs="Times New Roman"/>
          <w:bCs/>
          <w:sz w:val="24"/>
          <w:szCs w:val="24"/>
          <w:lang w:val="en-ID"/>
        </w:rPr>
        <w:t xml:space="preserve">. USG </w:t>
      </w:r>
      <w:proofErr w:type="spellStart"/>
      <w:r w:rsidRPr="009A4654">
        <w:rPr>
          <w:rFonts w:ascii="Times New Roman" w:hAnsi="Times New Roman" w:cs="Times New Roman"/>
          <w:bCs/>
          <w:sz w:val="24"/>
          <w:szCs w:val="24"/>
          <w:lang w:val="en-ID"/>
        </w:rPr>
        <w:t>adalah</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metode</w:t>
      </w:r>
      <w:proofErr w:type="spellEnd"/>
      <w:r w:rsidRPr="009A4654">
        <w:rPr>
          <w:rFonts w:ascii="Times New Roman" w:hAnsi="Times New Roman" w:cs="Times New Roman"/>
          <w:bCs/>
          <w:sz w:val="24"/>
          <w:szCs w:val="24"/>
          <w:lang w:val="en-ID"/>
        </w:rPr>
        <w:t xml:space="preserve"> non-</w:t>
      </w:r>
      <w:proofErr w:type="spellStart"/>
      <w:r w:rsidRPr="009A4654">
        <w:rPr>
          <w:rFonts w:ascii="Times New Roman" w:hAnsi="Times New Roman" w:cs="Times New Roman"/>
          <w:bCs/>
          <w:sz w:val="24"/>
          <w:szCs w:val="24"/>
          <w:lang w:val="en-ID"/>
        </w:rPr>
        <w:t>invasif</w:t>
      </w:r>
      <w:proofErr w:type="spellEnd"/>
      <w:r w:rsidRPr="009A4654">
        <w:rPr>
          <w:rFonts w:ascii="Times New Roman" w:hAnsi="Times New Roman" w:cs="Times New Roman"/>
          <w:bCs/>
          <w:sz w:val="24"/>
          <w:szCs w:val="24"/>
          <w:lang w:val="en-ID"/>
        </w:rPr>
        <w:t xml:space="preserve"> yang </w:t>
      </w:r>
      <w:proofErr w:type="spellStart"/>
      <w:r w:rsidRPr="009A4654">
        <w:rPr>
          <w:rFonts w:ascii="Times New Roman" w:hAnsi="Times New Roman" w:cs="Times New Roman"/>
          <w:bCs/>
          <w:sz w:val="24"/>
          <w:szCs w:val="24"/>
          <w:lang w:val="en-ID"/>
        </w:rPr>
        <w:t>berguna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dalam</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praktek</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klinis</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sehari-hari</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karena</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kemudahan</w:t>
      </w:r>
      <w:proofErr w:type="spellEnd"/>
      <w:r w:rsidRPr="009A4654">
        <w:rPr>
          <w:rFonts w:ascii="Times New Roman" w:hAnsi="Times New Roman" w:cs="Times New Roman"/>
          <w:bCs/>
          <w:sz w:val="24"/>
          <w:szCs w:val="24"/>
          <w:lang w:val="en-ID"/>
        </w:rPr>
        <w:t xml:space="preserve"> </w:t>
      </w:r>
      <w:proofErr w:type="spellStart"/>
      <w:r w:rsidRPr="009A4654">
        <w:rPr>
          <w:rFonts w:ascii="Times New Roman" w:hAnsi="Times New Roman" w:cs="Times New Roman"/>
          <w:bCs/>
          <w:sz w:val="24"/>
          <w:szCs w:val="24"/>
          <w:lang w:val="en-ID"/>
        </w:rPr>
        <w:t>penggunaannya</w:t>
      </w:r>
      <w:proofErr w:type="spellEnd"/>
      <w:r w:rsidRPr="009A4654">
        <w:rPr>
          <w:rFonts w:ascii="Times New Roman" w:hAnsi="Times New Roman" w:cs="Times New Roman"/>
          <w:bCs/>
          <w:sz w:val="24"/>
          <w:szCs w:val="24"/>
          <w:lang w:val="en-ID"/>
        </w:rPr>
        <w:t xml:space="preserve"> (Lazo et al., 2014).</w:t>
      </w:r>
    </w:p>
    <w:p w14:paraId="2366C895" w14:textId="77777777" w:rsidR="007F19AE" w:rsidRPr="007F19AE" w:rsidRDefault="007F19AE" w:rsidP="007F19AE">
      <w:pPr>
        <w:pStyle w:val="ListParagraph"/>
        <w:spacing w:line="360" w:lineRule="auto"/>
        <w:ind w:left="1860"/>
        <w:rPr>
          <w:rFonts w:ascii="Times New Roman" w:hAnsi="Times New Roman" w:cs="Times New Roman"/>
          <w:bCs/>
          <w:sz w:val="24"/>
          <w:szCs w:val="24"/>
          <w:lang w:val="en-ID"/>
        </w:rPr>
      </w:pPr>
    </w:p>
    <w:p w14:paraId="405CA0D1" w14:textId="32A61BD5" w:rsidR="0084130F" w:rsidRDefault="005E2A71" w:rsidP="0084130F">
      <w:pPr>
        <w:pStyle w:val="ListParagraph"/>
        <w:numPr>
          <w:ilvl w:val="0"/>
          <w:numId w:val="6"/>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 xml:space="preserve">Faktor </w:t>
      </w:r>
      <w:proofErr w:type="spellStart"/>
      <w:r w:rsidRPr="007F745F">
        <w:rPr>
          <w:rFonts w:ascii="Times New Roman" w:hAnsi="Times New Roman" w:cs="Times New Roman"/>
          <w:b/>
          <w:sz w:val="24"/>
          <w:szCs w:val="24"/>
        </w:rPr>
        <w:t>risiko</w:t>
      </w:r>
      <w:proofErr w:type="spellEnd"/>
    </w:p>
    <w:p w14:paraId="031F2E50" w14:textId="77777777" w:rsidR="00B52145" w:rsidRPr="00B52145" w:rsidRDefault="00B52145" w:rsidP="00B52145">
      <w:pPr>
        <w:pStyle w:val="ListParagraph"/>
        <w:spacing w:line="360" w:lineRule="auto"/>
        <w:ind w:left="1500" w:firstLine="660"/>
        <w:jc w:val="both"/>
        <w:rPr>
          <w:rFonts w:ascii="Times New Roman" w:hAnsi="Times New Roman" w:cs="Times New Roman"/>
          <w:sz w:val="24"/>
          <w:szCs w:val="24"/>
          <w:lang w:val="en-ID"/>
        </w:rPr>
      </w:pPr>
      <w:proofErr w:type="spellStart"/>
      <w:r w:rsidRPr="00B52145">
        <w:rPr>
          <w:rFonts w:ascii="Times New Roman" w:hAnsi="Times New Roman" w:cs="Times New Roman"/>
          <w:sz w:val="24"/>
          <w:szCs w:val="24"/>
          <w:lang w:val="en-ID"/>
        </w:rPr>
        <w:t>Obesitas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sentral</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adalah</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kondisi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medis</w:t>
      </w:r>
      <w:proofErr w:type="spellEnd"/>
      <w:r w:rsidRPr="00B52145">
        <w:rPr>
          <w:rFonts w:ascii="Times New Roman" w:hAnsi="Times New Roman" w:cs="Times New Roman"/>
          <w:sz w:val="24"/>
          <w:szCs w:val="24"/>
          <w:lang w:val="en-ID"/>
        </w:rPr>
        <w:t xml:space="preserve"> yang </w:t>
      </w:r>
      <w:proofErr w:type="spellStart"/>
      <w:r w:rsidRPr="00B52145">
        <w:rPr>
          <w:rFonts w:ascii="Times New Roman" w:hAnsi="Times New Roman" w:cs="Times New Roman"/>
          <w:sz w:val="24"/>
          <w:szCs w:val="24"/>
          <w:lang w:val="en-ID"/>
        </w:rPr>
        <w:t>ditandai</w:t>
      </w:r>
      <w:proofErr w:type="spellEnd"/>
      <w:r w:rsidRPr="00B52145">
        <w:rPr>
          <w:rFonts w:ascii="Times New Roman" w:hAnsi="Times New Roman" w:cs="Times New Roman"/>
          <w:sz w:val="24"/>
          <w:szCs w:val="24"/>
          <w:lang w:val="en-ID"/>
        </w:rPr>
        <w:t xml:space="preserve"> oleh </w:t>
      </w:r>
      <w:proofErr w:type="spellStart"/>
      <w:r w:rsidRPr="00B52145">
        <w:rPr>
          <w:rFonts w:ascii="Times New Roman" w:hAnsi="Times New Roman" w:cs="Times New Roman"/>
          <w:sz w:val="24"/>
          <w:szCs w:val="24"/>
          <w:lang w:val="en-ID"/>
        </w:rPr>
        <w:t>penumpukan</w:t>
      </w:r>
      <w:proofErr w:type="spellEnd"/>
      <w:r w:rsidRPr="00B52145">
        <w:rPr>
          <w:rFonts w:ascii="Times New Roman" w:hAnsi="Times New Roman" w:cs="Times New Roman"/>
          <w:sz w:val="24"/>
          <w:szCs w:val="24"/>
          <w:lang w:val="en-ID"/>
        </w:rPr>
        <w:t xml:space="preserve"> lemak </w:t>
      </w:r>
      <w:proofErr w:type="spellStart"/>
      <w:r w:rsidRPr="00B52145">
        <w:rPr>
          <w:rFonts w:ascii="Times New Roman" w:hAnsi="Times New Roman" w:cs="Times New Roman"/>
          <w:sz w:val="24"/>
          <w:szCs w:val="24"/>
          <w:lang w:val="en-ID"/>
        </w:rPr>
        <w:t>berlebihan</w:t>
      </w:r>
      <w:proofErr w:type="spellEnd"/>
      <w:r w:rsidRPr="00B52145">
        <w:rPr>
          <w:rFonts w:ascii="Times New Roman" w:hAnsi="Times New Roman" w:cs="Times New Roman"/>
          <w:sz w:val="24"/>
          <w:szCs w:val="24"/>
          <w:lang w:val="en-ID"/>
        </w:rPr>
        <w:t xml:space="preserve"> di area </w:t>
      </w:r>
      <w:proofErr w:type="spellStart"/>
      <w:r w:rsidRPr="00B52145">
        <w:rPr>
          <w:rFonts w:ascii="Times New Roman" w:hAnsi="Times New Roman" w:cs="Times New Roman"/>
          <w:sz w:val="24"/>
          <w:szCs w:val="24"/>
          <w:lang w:val="en-ID"/>
        </w:rPr>
        <w:t>perut</w:t>
      </w:r>
      <w:proofErr w:type="spellEnd"/>
      <w:r w:rsidRPr="00B52145">
        <w:rPr>
          <w:rFonts w:ascii="Times New Roman" w:hAnsi="Times New Roman" w:cs="Times New Roman"/>
          <w:sz w:val="24"/>
          <w:szCs w:val="24"/>
          <w:lang w:val="en-ID"/>
        </w:rPr>
        <w:t xml:space="preserve">, yang </w:t>
      </w:r>
      <w:proofErr w:type="spellStart"/>
      <w:r w:rsidRPr="00B52145">
        <w:rPr>
          <w:rFonts w:ascii="Times New Roman" w:hAnsi="Times New Roman" w:cs="Times New Roman"/>
          <w:sz w:val="24"/>
          <w:szCs w:val="24"/>
          <w:lang w:val="en-ID"/>
        </w:rPr>
        <w:t>sering</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diukur</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menggunakan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lingkar</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perut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sebagai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indikator</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utama</w:t>
      </w:r>
      <w:proofErr w:type="spellEnd"/>
      <w:r w:rsidRPr="00B52145">
        <w:rPr>
          <w:rFonts w:ascii="Times New Roman" w:hAnsi="Times New Roman" w:cs="Times New Roman"/>
          <w:sz w:val="24"/>
          <w:szCs w:val="24"/>
          <w:lang w:val="en-ID"/>
        </w:rPr>
        <w:t xml:space="preserve">. Faktor </w:t>
      </w:r>
      <w:proofErr w:type="spellStart"/>
      <w:r w:rsidRPr="00B52145">
        <w:rPr>
          <w:rFonts w:ascii="Times New Roman" w:hAnsi="Times New Roman" w:cs="Times New Roman"/>
          <w:sz w:val="24"/>
          <w:szCs w:val="24"/>
          <w:lang w:val="en-ID"/>
        </w:rPr>
        <w:t>risiko</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obesitas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sentral</w:t>
      </w:r>
      <w:proofErr w:type="spellEnd"/>
      <w:r w:rsidRPr="00B52145">
        <w:rPr>
          <w:rFonts w:ascii="Times New Roman" w:hAnsi="Times New Roman" w:cs="Times New Roman"/>
          <w:sz w:val="24"/>
          <w:szCs w:val="24"/>
          <w:lang w:val="en-ID"/>
        </w:rPr>
        <w:t xml:space="preserve"> pada orang </w:t>
      </w:r>
      <w:proofErr w:type="spellStart"/>
      <w:r w:rsidRPr="00B52145">
        <w:rPr>
          <w:rFonts w:ascii="Times New Roman" w:hAnsi="Times New Roman" w:cs="Times New Roman"/>
          <w:sz w:val="24"/>
          <w:szCs w:val="24"/>
          <w:lang w:val="en-ID"/>
        </w:rPr>
        <w:t>dewasa</w:t>
      </w:r>
      <w:proofErr w:type="spellEnd"/>
      <w:r w:rsidRPr="00B52145">
        <w:rPr>
          <w:rFonts w:ascii="Times New Roman" w:hAnsi="Times New Roman" w:cs="Times New Roman"/>
          <w:sz w:val="24"/>
          <w:szCs w:val="24"/>
          <w:lang w:val="en-ID"/>
        </w:rPr>
        <w:t xml:space="preserve"> di DKI Jakarta </w:t>
      </w:r>
      <w:proofErr w:type="spellStart"/>
      <w:r w:rsidRPr="00B52145">
        <w:rPr>
          <w:rFonts w:ascii="Times New Roman" w:hAnsi="Times New Roman" w:cs="Times New Roman"/>
          <w:sz w:val="24"/>
          <w:szCs w:val="24"/>
          <w:lang w:val="en-ID"/>
        </w:rPr>
        <w:t>telah</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dianalisis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secara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mendalam</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menggunakan</w:t>
      </w:r>
      <w:proofErr w:type="spellEnd"/>
      <w:r w:rsidRPr="00B52145">
        <w:rPr>
          <w:rFonts w:ascii="Times New Roman" w:hAnsi="Times New Roman" w:cs="Times New Roman"/>
          <w:sz w:val="24"/>
          <w:szCs w:val="24"/>
          <w:lang w:val="en-ID"/>
        </w:rPr>
        <w:t xml:space="preserve"> data RISKESDAS 2007. </w:t>
      </w:r>
      <w:proofErr w:type="spellStart"/>
      <w:r w:rsidRPr="00B52145">
        <w:rPr>
          <w:rFonts w:ascii="Times New Roman" w:hAnsi="Times New Roman" w:cs="Times New Roman"/>
          <w:sz w:val="24"/>
          <w:szCs w:val="24"/>
          <w:lang w:val="en-ID"/>
        </w:rPr>
        <w:t>Berikut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ini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adalah</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faktor-faktor</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risiko</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utama</w:t>
      </w:r>
      <w:proofErr w:type="spellEnd"/>
      <w:r w:rsidRPr="00B52145">
        <w:rPr>
          <w:rFonts w:ascii="Times New Roman" w:hAnsi="Times New Roman" w:cs="Times New Roman"/>
          <w:sz w:val="24"/>
          <w:szCs w:val="24"/>
          <w:lang w:val="en-ID"/>
        </w:rPr>
        <w:t xml:space="preserve"> yang </w:t>
      </w:r>
      <w:proofErr w:type="spellStart"/>
      <w:r w:rsidRPr="00B52145">
        <w:rPr>
          <w:rFonts w:ascii="Times New Roman" w:hAnsi="Times New Roman" w:cs="Times New Roman"/>
          <w:sz w:val="24"/>
          <w:szCs w:val="24"/>
          <w:lang w:val="en-ID"/>
        </w:rPr>
        <w:t>diidentifikasi</w:t>
      </w:r>
      <w:proofErr w:type="spellEnd"/>
      <w:r w:rsidRPr="00B52145">
        <w:rPr>
          <w:rFonts w:ascii="Times New Roman" w:hAnsi="Times New Roman" w:cs="Times New Roman"/>
          <w:sz w:val="24"/>
          <w:szCs w:val="24"/>
          <w:lang w:val="en-ID"/>
        </w:rPr>
        <w:t>:</w:t>
      </w:r>
    </w:p>
    <w:p w14:paraId="5E4069AF" w14:textId="2C4D15A2"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en-ID"/>
        </w:rPr>
      </w:pPr>
      <w:proofErr w:type="spellStart"/>
      <w:r w:rsidRPr="00B52145">
        <w:rPr>
          <w:rFonts w:ascii="Times New Roman" w:hAnsi="Times New Roman" w:cs="Times New Roman"/>
          <w:sz w:val="24"/>
          <w:szCs w:val="24"/>
          <w:lang w:val="en-ID"/>
        </w:rPr>
        <w:t>Genetika</w:t>
      </w:r>
      <w:proofErr w:type="spellEnd"/>
      <w:r w:rsidRPr="00B52145">
        <w:rPr>
          <w:rFonts w:ascii="Times New Roman" w:hAnsi="Times New Roman" w:cs="Times New Roman"/>
          <w:sz w:val="24"/>
          <w:szCs w:val="24"/>
          <w:lang w:val="en-ID"/>
        </w:rPr>
        <w:t xml:space="preserve">: Faktor </w:t>
      </w:r>
      <w:proofErr w:type="spellStart"/>
      <w:r w:rsidRPr="00B52145">
        <w:rPr>
          <w:rFonts w:ascii="Times New Roman" w:hAnsi="Times New Roman" w:cs="Times New Roman"/>
          <w:sz w:val="24"/>
          <w:szCs w:val="24"/>
          <w:lang w:val="en-ID"/>
        </w:rPr>
        <w:t>genetik</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memiliki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peran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penting</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dalam</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menentukan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risiko</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obesitas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sentral</w:t>
      </w:r>
      <w:proofErr w:type="spellEnd"/>
      <w:r w:rsidRPr="00B52145">
        <w:rPr>
          <w:rFonts w:ascii="Times New Roman" w:hAnsi="Times New Roman" w:cs="Times New Roman"/>
          <w:sz w:val="24"/>
          <w:szCs w:val="24"/>
          <w:lang w:val="en-ID"/>
        </w:rPr>
        <w:t xml:space="preserve">. Riwayat </w:t>
      </w:r>
      <w:proofErr w:type="spellStart"/>
      <w:r w:rsidRPr="00B52145">
        <w:rPr>
          <w:rFonts w:ascii="Times New Roman" w:hAnsi="Times New Roman" w:cs="Times New Roman"/>
          <w:sz w:val="24"/>
          <w:szCs w:val="24"/>
          <w:lang w:val="en-ID"/>
        </w:rPr>
        <w:t>keluarga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dengan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obesitas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meningkatkan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kemungkinan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seseorang</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mengalami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kondisi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serupa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karena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genetika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mempengaruhi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bagaimana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tubuh</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menyimpan</w:t>
      </w:r>
      <w:proofErr w:type="spellEnd"/>
      <w:r w:rsidRPr="00B52145">
        <w:rPr>
          <w:rFonts w:ascii="Times New Roman" w:hAnsi="Times New Roman" w:cs="Times New Roman"/>
          <w:sz w:val="24"/>
          <w:szCs w:val="24"/>
          <w:lang w:val="en-ID"/>
        </w:rPr>
        <w:t xml:space="preserve"> dan </w:t>
      </w:r>
      <w:proofErr w:type="spellStart"/>
      <w:r w:rsidRPr="00B52145">
        <w:rPr>
          <w:rFonts w:ascii="Times New Roman" w:hAnsi="Times New Roman" w:cs="Times New Roman"/>
          <w:sz w:val="24"/>
          <w:szCs w:val="24"/>
          <w:lang w:val="en-ID"/>
        </w:rPr>
        <w:t>mendistribusikan</w:t>
      </w:r>
      <w:proofErr w:type="spellEnd"/>
      <w:r w:rsidRPr="00B52145">
        <w:rPr>
          <w:rFonts w:ascii="Times New Roman" w:hAnsi="Times New Roman" w:cs="Times New Roman"/>
          <w:sz w:val="24"/>
          <w:szCs w:val="24"/>
          <w:lang w:val="en-ID"/>
        </w:rPr>
        <w:t xml:space="preserve"> lemak.</w:t>
      </w:r>
    </w:p>
    <w:p w14:paraId="68234860" w14:textId="29E15672"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en-ID"/>
        </w:rPr>
      </w:pPr>
      <w:proofErr w:type="spellStart"/>
      <w:r w:rsidRPr="00B52145">
        <w:rPr>
          <w:rFonts w:ascii="Times New Roman" w:hAnsi="Times New Roman" w:cs="Times New Roman"/>
          <w:sz w:val="24"/>
          <w:szCs w:val="24"/>
          <w:lang w:val="en-ID"/>
        </w:rPr>
        <w:t>Usia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Risiko</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obesitas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sentral</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cenderung</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meningkat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seiring</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bertambahnya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usia</w:t>
      </w:r>
      <w:proofErr w:type="spellEnd"/>
      <w:r w:rsidRPr="00B52145">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Perubahan</w:t>
      </w:r>
      <w:proofErr w:type="spellEnd"/>
      <w:r w:rsidRPr="00B52145">
        <w:rPr>
          <w:rFonts w:ascii="Times New Roman" w:hAnsi="Times New Roman" w:cs="Times New Roman"/>
          <w:sz w:val="24"/>
          <w:szCs w:val="24"/>
          <w:lang w:val="en-ID"/>
        </w:rPr>
        <w:t xml:space="preserve"> hormonal dan </w:t>
      </w:r>
      <w:proofErr w:type="spellStart"/>
      <w:r w:rsidRPr="00B52145">
        <w:rPr>
          <w:rFonts w:ascii="Times New Roman" w:hAnsi="Times New Roman" w:cs="Times New Roman"/>
          <w:sz w:val="24"/>
          <w:szCs w:val="24"/>
          <w:lang w:val="en-ID"/>
        </w:rPr>
        <w:t>penurunan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tingkat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aktivitas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fisik</w:t>
      </w:r>
      <w:proofErr w:type="spellEnd"/>
      <w:r w:rsidRPr="00B52145">
        <w:rPr>
          <w:rFonts w:ascii="Times New Roman" w:hAnsi="Times New Roman" w:cs="Times New Roman"/>
          <w:sz w:val="24"/>
          <w:szCs w:val="24"/>
          <w:lang w:val="en-ID"/>
        </w:rPr>
        <w:t xml:space="preserve"> yang </w:t>
      </w:r>
      <w:proofErr w:type="spellStart"/>
      <w:r w:rsidRPr="00B52145">
        <w:rPr>
          <w:rFonts w:ascii="Times New Roman" w:hAnsi="Times New Roman" w:cs="Times New Roman"/>
          <w:sz w:val="24"/>
          <w:szCs w:val="24"/>
          <w:lang w:val="en-ID"/>
        </w:rPr>
        <w:t>biasanya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terjadi</w:t>
      </w:r>
      <w:proofErr w:type="spellEnd"/>
      <w:r w:rsidRPr="00B52145">
        <w:rPr>
          <w:rFonts w:ascii="Times New Roman" w:hAnsi="Times New Roman" w:cs="Times New Roman"/>
          <w:sz w:val="24"/>
          <w:szCs w:val="24"/>
          <w:lang w:val="en-ID"/>
        </w:rPr>
        <w:t xml:space="preserve"> pada </w:t>
      </w:r>
      <w:proofErr w:type="spellStart"/>
      <w:r w:rsidRPr="00B52145">
        <w:rPr>
          <w:rFonts w:ascii="Times New Roman" w:hAnsi="Times New Roman" w:cs="Times New Roman"/>
          <w:sz w:val="24"/>
          <w:szCs w:val="24"/>
          <w:lang w:val="en-ID"/>
        </w:rPr>
        <w:t>usia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lanjut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berkontribusi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terhadap</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peningkatan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risiko</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ini</w:t>
      </w:r>
      <w:proofErr w:type="spellEnd"/>
      <w:r w:rsidRPr="00B52145">
        <w:rPr>
          <w:rFonts w:ascii="Times New Roman" w:hAnsi="Times New Roman" w:cs="Times New Roman"/>
          <w:sz w:val="24"/>
          <w:szCs w:val="24"/>
          <w:lang w:val="en-ID"/>
        </w:rPr>
        <w:t>.</w:t>
      </w:r>
    </w:p>
    <w:p w14:paraId="2C9C67A3" w14:textId="4D81B1F6"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en-ID"/>
        </w:rPr>
      </w:pPr>
      <w:r w:rsidRPr="00B52145">
        <w:rPr>
          <w:rFonts w:ascii="Times New Roman" w:hAnsi="Times New Roman" w:cs="Times New Roman"/>
          <w:sz w:val="24"/>
          <w:szCs w:val="24"/>
          <w:lang w:val="en-ID"/>
        </w:rPr>
        <w:t xml:space="preserve">Jenis </w:t>
      </w:r>
      <w:proofErr w:type="spellStart"/>
      <w:r w:rsidRPr="00B52145">
        <w:rPr>
          <w:rFonts w:ascii="Times New Roman" w:hAnsi="Times New Roman" w:cs="Times New Roman"/>
          <w:sz w:val="24"/>
          <w:szCs w:val="24"/>
          <w:lang w:val="en-ID"/>
        </w:rPr>
        <w:t>Kelamin</w:t>
      </w:r>
      <w:proofErr w:type="spellEnd"/>
      <w:r w:rsidRPr="00B52145">
        <w:rPr>
          <w:rFonts w:ascii="Times New Roman" w:hAnsi="Times New Roman" w:cs="Times New Roman"/>
          <w:sz w:val="24"/>
          <w:szCs w:val="24"/>
          <w:lang w:val="en-ID"/>
        </w:rPr>
        <w:t xml:space="preserve">: Wanita </w:t>
      </w:r>
      <w:proofErr w:type="spellStart"/>
      <w:r w:rsidRPr="00B52145">
        <w:rPr>
          <w:rFonts w:ascii="Times New Roman" w:hAnsi="Times New Roman" w:cs="Times New Roman"/>
          <w:sz w:val="24"/>
          <w:szCs w:val="24"/>
          <w:lang w:val="en-ID"/>
        </w:rPr>
        <w:t>lebih</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rentan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terhadap</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obesitas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sentral</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dibandingkan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pria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terutama</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setelah</w:t>
      </w:r>
      <w:proofErr w:type="spellEnd"/>
      <w:r w:rsidRPr="00B52145">
        <w:rPr>
          <w:rFonts w:ascii="Times New Roman" w:hAnsi="Times New Roman" w:cs="Times New Roman"/>
          <w:sz w:val="24"/>
          <w:szCs w:val="24"/>
          <w:lang w:val="en-ID"/>
        </w:rPr>
        <w:t xml:space="preserve"> menopause. </w:t>
      </w:r>
      <w:proofErr w:type="spellStart"/>
      <w:r w:rsidRPr="00B52145">
        <w:rPr>
          <w:rFonts w:ascii="Times New Roman" w:hAnsi="Times New Roman" w:cs="Times New Roman"/>
          <w:sz w:val="24"/>
          <w:szCs w:val="24"/>
          <w:lang w:val="en-ID"/>
        </w:rPr>
        <w:t>Perubahan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hormon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selama</w:t>
      </w:r>
      <w:proofErr w:type="spellEnd"/>
      <w:r w:rsidRPr="00B52145">
        <w:rPr>
          <w:rFonts w:ascii="Times New Roman" w:hAnsi="Times New Roman" w:cs="Times New Roman"/>
          <w:sz w:val="24"/>
          <w:szCs w:val="24"/>
          <w:lang w:val="en-ID"/>
        </w:rPr>
        <w:t xml:space="preserve"> menopause </w:t>
      </w:r>
      <w:proofErr w:type="spellStart"/>
      <w:r w:rsidRPr="00B52145">
        <w:rPr>
          <w:rFonts w:ascii="Times New Roman" w:hAnsi="Times New Roman" w:cs="Times New Roman"/>
          <w:sz w:val="24"/>
          <w:szCs w:val="24"/>
          <w:lang w:val="en-ID"/>
        </w:rPr>
        <w:t>dapat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menyebabkan</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redistribusi</w:t>
      </w:r>
      <w:proofErr w:type="spellEnd"/>
      <w:r w:rsidRPr="00B52145">
        <w:rPr>
          <w:rFonts w:ascii="Times New Roman" w:hAnsi="Times New Roman" w:cs="Times New Roman"/>
          <w:sz w:val="24"/>
          <w:szCs w:val="24"/>
          <w:lang w:val="en-ID"/>
        </w:rPr>
        <w:t xml:space="preserve"> lemak </w:t>
      </w:r>
      <w:proofErr w:type="spellStart"/>
      <w:r w:rsidRPr="00B52145">
        <w:rPr>
          <w:rFonts w:ascii="Times New Roman" w:hAnsi="Times New Roman" w:cs="Times New Roman"/>
          <w:sz w:val="24"/>
          <w:szCs w:val="24"/>
          <w:lang w:val="en-ID"/>
        </w:rPr>
        <w:t>tubuh</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ke</w:t>
      </w:r>
      <w:proofErr w:type="spellEnd"/>
      <w:r w:rsidRPr="00B52145">
        <w:rPr>
          <w:rFonts w:ascii="Times New Roman" w:hAnsi="Times New Roman" w:cs="Times New Roman"/>
          <w:sz w:val="24"/>
          <w:szCs w:val="24"/>
          <w:lang w:val="en-ID"/>
        </w:rPr>
        <w:t xml:space="preserve"> area </w:t>
      </w:r>
      <w:proofErr w:type="spellStart"/>
      <w:r w:rsidRPr="00B52145">
        <w:rPr>
          <w:rFonts w:ascii="Times New Roman" w:hAnsi="Times New Roman" w:cs="Times New Roman"/>
          <w:sz w:val="24"/>
          <w:szCs w:val="24"/>
          <w:lang w:val="en-ID"/>
        </w:rPr>
        <w:t>perut</w:t>
      </w:r>
      <w:proofErr w:type="spellEnd"/>
      <w:r w:rsidRPr="00B52145">
        <w:rPr>
          <w:rFonts w:ascii="Times New Roman" w:hAnsi="Times New Roman" w:cs="Times New Roman"/>
          <w:sz w:val="24"/>
          <w:szCs w:val="24"/>
          <w:lang w:val="en-ID"/>
        </w:rPr>
        <w:t>.</w:t>
      </w:r>
    </w:p>
    <w:p w14:paraId="0740AD1D" w14:textId="29978BB6"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fi-FI"/>
        </w:rPr>
      </w:pPr>
      <w:r w:rsidRPr="00B52145">
        <w:rPr>
          <w:rFonts w:ascii="Times New Roman" w:hAnsi="Times New Roman" w:cs="Times New Roman"/>
          <w:sz w:val="24"/>
          <w:szCs w:val="24"/>
          <w:lang w:val="fi-FI"/>
        </w:rPr>
        <w:t xml:space="preserve">Gaya Hidup Sedentari: Kurangnya aktivitas fisik merupakan salah satu faktor risiko utama obesitas sentral. Gaya hidup yang tidak aktif mengakibatkan </w:t>
      </w:r>
      <w:r w:rsidRPr="00B52145">
        <w:rPr>
          <w:rFonts w:ascii="Times New Roman" w:hAnsi="Times New Roman" w:cs="Times New Roman"/>
          <w:sz w:val="24"/>
          <w:szCs w:val="24"/>
          <w:lang w:val="fi-FI"/>
        </w:rPr>
        <w:lastRenderedPageBreak/>
        <w:t>penurunan pengeluaran energi, yang pada akhirnya menyebabkan penumpukan lemak di perut.</w:t>
      </w:r>
    </w:p>
    <w:p w14:paraId="573DDD4B" w14:textId="11CA2AE3"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fi-FI"/>
        </w:rPr>
      </w:pPr>
      <w:r w:rsidRPr="00B52145">
        <w:rPr>
          <w:rFonts w:ascii="Times New Roman" w:hAnsi="Times New Roman" w:cs="Times New Roman"/>
          <w:sz w:val="24"/>
          <w:szCs w:val="24"/>
          <w:lang w:val="fi-FI"/>
        </w:rPr>
        <w:t>Pola Makan Tidak Sehat: Pola makan yang tinggi lemak, gula, dan kalori meningkatkan risiko obesitas sentral. Konsumsi makanan cepat saji, minuman manis, dan makanan tinggi karbohidrat olahan sangat berkontribusi terhadap penumpukan lemak di area perut.</w:t>
      </w:r>
    </w:p>
    <w:p w14:paraId="7B5F6314" w14:textId="0CA0401D"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fi-FI"/>
        </w:rPr>
      </w:pPr>
      <w:proofErr w:type="spellStart"/>
      <w:r w:rsidRPr="00B52145">
        <w:rPr>
          <w:rFonts w:ascii="Times New Roman" w:hAnsi="Times New Roman" w:cs="Times New Roman"/>
          <w:sz w:val="24"/>
          <w:szCs w:val="24"/>
          <w:lang w:val="en-ID"/>
        </w:rPr>
        <w:t>Stres</w:t>
      </w:r>
      <w:proofErr w:type="spellEnd"/>
      <w:r w:rsidRPr="00B52145">
        <w:rPr>
          <w:rFonts w:ascii="Times New Roman" w:hAnsi="Times New Roman" w:cs="Times New Roman"/>
          <w:sz w:val="24"/>
          <w:szCs w:val="24"/>
          <w:lang w:val="en-ID"/>
        </w:rPr>
        <w:t xml:space="preserve"> dan Kurang </w:t>
      </w:r>
      <w:proofErr w:type="spellStart"/>
      <w:r w:rsidRPr="00B52145">
        <w:rPr>
          <w:rFonts w:ascii="Times New Roman" w:hAnsi="Times New Roman" w:cs="Times New Roman"/>
          <w:sz w:val="24"/>
          <w:szCs w:val="24"/>
          <w:lang w:val="en-ID"/>
        </w:rPr>
        <w:t>Tidur</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Stres</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kronis</w:t>
      </w:r>
      <w:proofErr w:type="spellEnd"/>
      <w:r w:rsidRPr="00B52145">
        <w:rPr>
          <w:rFonts w:ascii="Times New Roman" w:hAnsi="Times New Roman" w:cs="Times New Roman"/>
          <w:sz w:val="24"/>
          <w:szCs w:val="24"/>
          <w:lang w:val="en-ID"/>
        </w:rPr>
        <w:t xml:space="preserve"> dan </w:t>
      </w:r>
      <w:proofErr w:type="spellStart"/>
      <w:r w:rsidRPr="00B52145">
        <w:rPr>
          <w:rFonts w:ascii="Times New Roman" w:hAnsi="Times New Roman" w:cs="Times New Roman"/>
          <w:sz w:val="24"/>
          <w:szCs w:val="24"/>
          <w:lang w:val="en-ID"/>
        </w:rPr>
        <w:t>kurang</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tidur</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dapat</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mempengaruhi</w:t>
      </w:r>
      <w:proofErr w:type="spellEnd"/>
      <w:r w:rsidRPr="00B52145">
        <w:rPr>
          <w:rFonts w:ascii="Times New Roman" w:hAnsi="Times New Roman" w:cs="Times New Roman"/>
          <w:sz w:val="24"/>
          <w:szCs w:val="24"/>
          <w:lang w:val="en-ID"/>
        </w:rPr>
        <w:t xml:space="preserve"> </w:t>
      </w:r>
      <w:proofErr w:type="spellStart"/>
      <w:r w:rsidRPr="00B52145">
        <w:rPr>
          <w:rFonts w:ascii="Times New Roman" w:hAnsi="Times New Roman" w:cs="Times New Roman"/>
          <w:sz w:val="24"/>
          <w:szCs w:val="24"/>
          <w:lang w:val="en-ID"/>
        </w:rPr>
        <w:t>metabolisme</w:t>
      </w:r>
      <w:proofErr w:type="spellEnd"/>
      <w:r w:rsidRPr="00B52145">
        <w:rPr>
          <w:rFonts w:ascii="Times New Roman" w:hAnsi="Times New Roman" w:cs="Times New Roman"/>
          <w:sz w:val="24"/>
          <w:szCs w:val="24"/>
          <w:lang w:val="en-ID"/>
        </w:rPr>
        <w:t xml:space="preserve"> dan </w:t>
      </w:r>
      <w:proofErr w:type="spellStart"/>
      <w:r w:rsidRPr="00B52145">
        <w:rPr>
          <w:rFonts w:ascii="Times New Roman" w:hAnsi="Times New Roman" w:cs="Times New Roman"/>
          <w:sz w:val="24"/>
          <w:szCs w:val="24"/>
          <w:lang w:val="en-ID"/>
        </w:rPr>
        <w:t>distribusi</w:t>
      </w:r>
      <w:proofErr w:type="spellEnd"/>
      <w:r w:rsidRPr="00B52145">
        <w:rPr>
          <w:rFonts w:ascii="Times New Roman" w:hAnsi="Times New Roman" w:cs="Times New Roman"/>
          <w:sz w:val="24"/>
          <w:szCs w:val="24"/>
          <w:lang w:val="en-ID"/>
        </w:rPr>
        <w:t xml:space="preserve"> lemak </w:t>
      </w:r>
      <w:proofErr w:type="spellStart"/>
      <w:r w:rsidRPr="00B52145">
        <w:rPr>
          <w:rFonts w:ascii="Times New Roman" w:hAnsi="Times New Roman" w:cs="Times New Roman"/>
          <w:sz w:val="24"/>
          <w:szCs w:val="24"/>
          <w:lang w:val="en-ID"/>
        </w:rPr>
        <w:t>tubuh</w:t>
      </w:r>
      <w:proofErr w:type="spellEnd"/>
      <w:r w:rsidRPr="00B52145">
        <w:rPr>
          <w:rFonts w:ascii="Times New Roman" w:hAnsi="Times New Roman" w:cs="Times New Roman"/>
          <w:sz w:val="24"/>
          <w:szCs w:val="24"/>
          <w:lang w:val="en-ID"/>
        </w:rPr>
        <w:t xml:space="preserve">. </w:t>
      </w:r>
      <w:r w:rsidRPr="00B52145">
        <w:rPr>
          <w:rFonts w:ascii="Times New Roman" w:hAnsi="Times New Roman" w:cs="Times New Roman"/>
          <w:sz w:val="24"/>
          <w:szCs w:val="24"/>
          <w:lang w:val="fi-FI"/>
        </w:rPr>
        <w:t>Stres meningkatkan produksi hormon kortisol, yang dikaitkan dengan penumpukan lemak viseral di perut.</w:t>
      </w:r>
    </w:p>
    <w:p w14:paraId="1568F87E" w14:textId="55A9347D"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fi-FI"/>
        </w:rPr>
      </w:pPr>
      <w:r w:rsidRPr="00B52145">
        <w:rPr>
          <w:rFonts w:ascii="Times New Roman" w:hAnsi="Times New Roman" w:cs="Times New Roman"/>
          <w:sz w:val="24"/>
          <w:szCs w:val="24"/>
          <w:lang w:val="fi-FI"/>
        </w:rPr>
        <w:t>Status Sosial Ekonomi: Status sosial ekonomi yang rendah sering kali terkait dengan pola makan yang buruk dan kurangnya akses ke fasilitas olahraga, yang meningkatkan risiko obesitas sentral.</w:t>
      </w:r>
    </w:p>
    <w:p w14:paraId="7711C7EC" w14:textId="3AA90402"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fi-FI"/>
        </w:rPr>
      </w:pPr>
      <w:r w:rsidRPr="00B52145">
        <w:rPr>
          <w:rFonts w:ascii="Times New Roman" w:hAnsi="Times New Roman" w:cs="Times New Roman"/>
          <w:sz w:val="24"/>
          <w:szCs w:val="24"/>
          <w:lang w:val="fi-FI"/>
        </w:rPr>
        <w:t>Pendidikan: Tingkat pendidikan yang rendah sering kali berhubungan dengan pengetahuan yang kurang tentang pola makan sehat dan pentingnya aktivitas fisik, yang pada akhirnya dapat meningkatkan risiko obesitas sentral.</w:t>
      </w:r>
    </w:p>
    <w:p w14:paraId="002F93E3" w14:textId="3CC60E3D" w:rsidR="00B52145" w:rsidRPr="00B52145" w:rsidRDefault="00B52145" w:rsidP="009525EB">
      <w:pPr>
        <w:pStyle w:val="ListParagraph"/>
        <w:numPr>
          <w:ilvl w:val="0"/>
          <w:numId w:val="13"/>
        </w:numPr>
        <w:spacing w:line="360" w:lineRule="auto"/>
        <w:jc w:val="both"/>
        <w:rPr>
          <w:rFonts w:ascii="Times New Roman" w:hAnsi="Times New Roman" w:cs="Times New Roman"/>
          <w:sz w:val="24"/>
          <w:szCs w:val="24"/>
          <w:lang w:val="fi-FI"/>
        </w:rPr>
      </w:pPr>
      <w:r w:rsidRPr="00B52145">
        <w:rPr>
          <w:rFonts w:ascii="Times New Roman" w:hAnsi="Times New Roman" w:cs="Times New Roman"/>
          <w:sz w:val="24"/>
          <w:szCs w:val="24"/>
          <w:lang w:val="fi-FI"/>
        </w:rPr>
        <w:t>Pekerjaan: Jenis pekerjaan yang tidak aktif, seperti pekerjaan kantoran, juga berkontribusi terhadap risiko obesitas sentral. Pekerjaan yang melibatkan duduk dalam waktu yang lama dapat mengurangi pengeluaran energi harian.</w:t>
      </w:r>
    </w:p>
    <w:p w14:paraId="2A43E4BA" w14:textId="582FAF6D" w:rsidR="00B52145" w:rsidRPr="009525EB" w:rsidRDefault="00B52145" w:rsidP="009525EB">
      <w:pPr>
        <w:spacing w:line="360" w:lineRule="auto"/>
        <w:ind w:left="1500"/>
        <w:jc w:val="both"/>
        <w:rPr>
          <w:rFonts w:ascii="Times New Roman" w:hAnsi="Times New Roman" w:cs="Times New Roman"/>
          <w:sz w:val="24"/>
          <w:szCs w:val="24"/>
          <w:lang w:val="fi-FI"/>
        </w:rPr>
      </w:pPr>
      <w:r w:rsidRPr="00B52145">
        <w:rPr>
          <w:rFonts w:ascii="Times New Roman" w:hAnsi="Times New Roman" w:cs="Times New Roman"/>
          <w:sz w:val="24"/>
          <w:szCs w:val="24"/>
          <w:lang w:val="fi-FI"/>
        </w:rPr>
        <w:t>Faktor-faktor ini menunjukkan bahwa obesitas sentral merupakan hasil dari interaksi kompleks antara genetika, lingkungan, dan perilaku. Upaya untuk mengurangi prevalensi obesitas sentral harus mencakup pendekatan yang komprehensif yang mempertimbangkan semua faktor risiko ini (Nurjanah &amp; Wahyono, 2019).</w:t>
      </w:r>
    </w:p>
    <w:p w14:paraId="6416335A" w14:textId="59B029B3" w:rsidR="009A4654" w:rsidRDefault="005E2A71" w:rsidP="009A4654">
      <w:pPr>
        <w:pStyle w:val="ListParagraph"/>
        <w:numPr>
          <w:ilvl w:val="0"/>
          <w:numId w:val="6"/>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 xml:space="preserve">Tata </w:t>
      </w:r>
      <w:proofErr w:type="spellStart"/>
      <w:r w:rsidRPr="007F745F">
        <w:rPr>
          <w:rFonts w:ascii="Times New Roman" w:hAnsi="Times New Roman" w:cs="Times New Roman"/>
          <w:b/>
          <w:sz w:val="24"/>
          <w:szCs w:val="24"/>
        </w:rPr>
        <w:t>laksan</w:t>
      </w:r>
      <w:r w:rsidR="009A4654">
        <w:rPr>
          <w:rFonts w:ascii="Times New Roman" w:hAnsi="Times New Roman" w:cs="Times New Roman"/>
          <w:b/>
          <w:sz w:val="24"/>
          <w:szCs w:val="24"/>
        </w:rPr>
        <w:t>a</w:t>
      </w:r>
      <w:proofErr w:type="spellEnd"/>
    </w:p>
    <w:p w14:paraId="2B612B04" w14:textId="77777777" w:rsidR="009A4654" w:rsidRPr="009A4654" w:rsidRDefault="009A4654" w:rsidP="009A4654">
      <w:pPr>
        <w:pStyle w:val="ListParagraph"/>
        <w:spacing w:line="360" w:lineRule="auto"/>
        <w:ind w:left="1500" w:firstLine="660"/>
        <w:rPr>
          <w:rFonts w:ascii="Times New Roman" w:hAnsi="Times New Roman" w:cs="Times New Roman"/>
          <w:sz w:val="24"/>
          <w:szCs w:val="24"/>
          <w:lang w:val="en-ID"/>
        </w:rPr>
      </w:pPr>
      <w:proofErr w:type="spellStart"/>
      <w:r w:rsidRPr="009A4654">
        <w:rPr>
          <w:rFonts w:ascii="Times New Roman" w:hAnsi="Times New Roman" w:cs="Times New Roman"/>
          <w:sz w:val="24"/>
          <w:szCs w:val="24"/>
          <w:lang w:val="en-ID"/>
        </w:rPr>
        <w:t>Tatalaksana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obesitas</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sentral</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memerlukan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pendekatan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multidisipliner</w:t>
      </w:r>
      <w:proofErr w:type="spellEnd"/>
      <w:r w:rsidRPr="009A4654">
        <w:rPr>
          <w:rFonts w:ascii="Times New Roman" w:hAnsi="Times New Roman" w:cs="Times New Roman"/>
          <w:sz w:val="24"/>
          <w:szCs w:val="24"/>
          <w:lang w:val="en-ID"/>
        </w:rPr>
        <w:t xml:space="preserve"> yang </w:t>
      </w:r>
      <w:proofErr w:type="spellStart"/>
      <w:r w:rsidRPr="009A4654">
        <w:rPr>
          <w:rFonts w:ascii="Times New Roman" w:hAnsi="Times New Roman" w:cs="Times New Roman"/>
          <w:sz w:val="24"/>
          <w:szCs w:val="24"/>
          <w:lang w:val="en-ID"/>
        </w:rPr>
        <w:t>mencakup</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perubahan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gaya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hidup</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intervensi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medis</w:t>
      </w:r>
      <w:proofErr w:type="spellEnd"/>
      <w:r w:rsidRPr="009A4654">
        <w:rPr>
          <w:rFonts w:ascii="Times New Roman" w:hAnsi="Times New Roman" w:cs="Times New Roman"/>
          <w:sz w:val="24"/>
          <w:szCs w:val="24"/>
          <w:lang w:val="en-ID"/>
        </w:rPr>
        <w:t xml:space="preserve">, dan, </w:t>
      </w:r>
      <w:proofErr w:type="spellStart"/>
      <w:r w:rsidRPr="009A4654">
        <w:rPr>
          <w:rFonts w:ascii="Times New Roman" w:hAnsi="Times New Roman" w:cs="Times New Roman"/>
          <w:sz w:val="24"/>
          <w:szCs w:val="24"/>
          <w:lang w:val="en-ID"/>
        </w:rPr>
        <w:t>dalam</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beberapa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kasus</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prosedur</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bedah</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Menurut</w:t>
      </w:r>
      <w:proofErr w:type="spellEnd"/>
      <w:r w:rsidRPr="009A4654">
        <w:rPr>
          <w:rFonts w:ascii="Times New Roman" w:hAnsi="Times New Roman" w:cs="Times New Roman"/>
          <w:sz w:val="24"/>
          <w:szCs w:val="24"/>
          <w:lang w:val="en-ID"/>
        </w:rPr>
        <w:t xml:space="preserve"> Bays (2020), </w:t>
      </w:r>
      <w:proofErr w:type="spellStart"/>
      <w:r w:rsidRPr="009A4654">
        <w:rPr>
          <w:rFonts w:ascii="Times New Roman" w:hAnsi="Times New Roman" w:cs="Times New Roman"/>
          <w:sz w:val="24"/>
          <w:szCs w:val="24"/>
          <w:lang w:val="en-ID"/>
        </w:rPr>
        <w:t>pendekatan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utama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dalam</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manajemen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obesitas</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sentral</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melibatkan</w:t>
      </w:r>
      <w:proofErr w:type="spellEnd"/>
      <w:r w:rsidRPr="009A4654">
        <w:rPr>
          <w:rFonts w:ascii="Times New Roman" w:hAnsi="Times New Roman" w:cs="Times New Roman"/>
          <w:sz w:val="24"/>
          <w:szCs w:val="24"/>
          <w:lang w:val="en-ID"/>
        </w:rPr>
        <w:t>:</w:t>
      </w:r>
    </w:p>
    <w:p w14:paraId="49BC04E1" w14:textId="18FEF689" w:rsidR="009A4654" w:rsidRPr="009A4654" w:rsidRDefault="009A4654" w:rsidP="009A4654">
      <w:pPr>
        <w:pStyle w:val="ListParagraph"/>
        <w:numPr>
          <w:ilvl w:val="0"/>
          <w:numId w:val="18"/>
        </w:numPr>
        <w:spacing w:line="360" w:lineRule="auto"/>
        <w:rPr>
          <w:rFonts w:ascii="Times New Roman" w:hAnsi="Times New Roman" w:cs="Times New Roman"/>
          <w:sz w:val="24"/>
          <w:szCs w:val="24"/>
          <w:lang w:val="en-ID"/>
        </w:rPr>
      </w:pPr>
      <w:r w:rsidRPr="009A4654">
        <w:rPr>
          <w:rFonts w:ascii="Times New Roman" w:hAnsi="Times New Roman" w:cs="Times New Roman"/>
          <w:sz w:val="24"/>
          <w:szCs w:val="24"/>
          <w:lang w:val="fi-FI"/>
        </w:rPr>
        <w:t xml:space="preserve">Perubahan Gaya Hidup: Ini meliputi peningkatan aktivitas fisik dan modifikasi diet untuk mengurangi asupan kalori dan meningkatkan </w:t>
      </w:r>
      <w:r w:rsidRPr="009A4654">
        <w:rPr>
          <w:rFonts w:ascii="Times New Roman" w:hAnsi="Times New Roman" w:cs="Times New Roman"/>
          <w:sz w:val="24"/>
          <w:szCs w:val="24"/>
          <w:lang w:val="fi-FI"/>
        </w:rPr>
        <w:lastRenderedPageBreak/>
        <w:t xml:space="preserve">pembakaran lemak. </w:t>
      </w:r>
      <w:proofErr w:type="spellStart"/>
      <w:r w:rsidRPr="009A4654">
        <w:rPr>
          <w:rFonts w:ascii="Times New Roman" w:hAnsi="Times New Roman" w:cs="Times New Roman"/>
          <w:sz w:val="24"/>
          <w:szCs w:val="24"/>
          <w:lang w:val="en-ID"/>
        </w:rPr>
        <w:t>Perubahan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ini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bertujuan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untuk</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mengurangi</w:t>
      </w:r>
      <w:proofErr w:type="spellEnd"/>
      <w:r w:rsidRPr="009A4654">
        <w:rPr>
          <w:rFonts w:ascii="Times New Roman" w:hAnsi="Times New Roman" w:cs="Times New Roman"/>
          <w:sz w:val="24"/>
          <w:szCs w:val="24"/>
          <w:lang w:val="en-ID"/>
        </w:rPr>
        <w:t xml:space="preserve"> lemak visceral yang </w:t>
      </w:r>
      <w:proofErr w:type="spellStart"/>
      <w:r w:rsidRPr="009A4654">
        <w:rPr>
          <w:rFonts w:ascii="Times New Roman" w:hAnsi="Times New Roman" w:cs="Times New Roman"/>
          <w:sz w:val="24"/>
          <w:szCs w:val="24"/>
          <w:lang w:val="en-ID"/>
        </w:rPr>
        <w:t>berbahaya</w:t>
      </w:r>
      <w:proofErr w:type="spellEnd"/>
      <w:r w:rsidRPr="009A4654">
        <w:rPr>
          <w:rFonts w:ascii="Times New Roman" w:hAnsi="Times New Roman" w:cs="Times New Roman"/>
          <w:sz w:val="24"/>
          <w:szCs w:val="24"/>
          <w:lang w:val="en-ID"/>
        </w:rPr>
        <w:t>.</w:t>
      </w:r>
    </w:p>
    <w:p w14:paraId="4D141011" w14:textId="22A21F9C" w:rsidR="009A4654" w:rsidRPr="009A4654" w:rsidRDefault="009A4654" w:rsidP="009A4654">
      <w:pPr>
        <w:pStyle w:val="ListParagraph"/>
        <w:numPr>
          <w:ilvl w:val="0"/>
          <w:numId w:val="18"/>
        </w:numPr>
        <w:spacing w:line="360" w:lineRule="auto"/>
        <w:rPr>
          <w:rFonts w:ascii="Times New Roman" w:hAnsi="Times New Roman" w:cs="Times New Roman"/>
          <w:sz w:val="24"/>
          <w:szCs w:val="24"/>
          <w:lang w:val="en-ID"/>
        </w:rPr>
      </w:pPr>
      <w:proofErr w:type="spellStart"/>
      <w:r w:rsidRPr="009A4654">
        <w:rPr>
          <w:rFonts w:ascii="Times New Roman" w:hAnsi="Times New Roman" w:cs="Times New Roman"/>
          <w:sz w:val="24"/>
          <w:szCs w:val="24"/>
          <w:lang w:val="en-ID"/>
        </w:rPr>
        <w:t>Intervensi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Medis</w:t>
      </w:r>
      <w:proofErr w:type="spellEnd"/>
      <w:r w:rsidRPr="009A4654">
        <w:rPr>
          <w:rFonts w:ascii="Times New Roman" w:hAnsi="Times New Roman" w:cs="Times New Roman"/>
          <w:sz w:val="24"/>
          <w:szCs w:val="24"/>
          <w:lang w:val="en-ID"/>
        </w:rPr>
        <w:t xml:space="preserve">: Jika </w:t>
      </w:r>
      <w:proofErr w:type="spellStart"/>
      <w:r w:rsidRPr="009A4654">
        <w:rPr>
          <w:rFonts w:ascii="Times New Roman" w:hAnsi="Times New Roman" w:cs="Times New Roman"/>
          <w:sz w:val="24"/>
          <w:szCs w:val="24"/>
          <w:lang w:val="en-ID"/>
        </w:rPr>
        <w:t>perubahan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gaya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hidup</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tidak</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cukup</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efektif</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intervensi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medis</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seperti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obat-obatan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dapat</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digunakan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Beberapa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obat-obatan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dapat</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membantu</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mengurangi</w:t>
      </w:r>
      <w:proofErr w:type="spellEnd"/>
      <w:r w:rsidRPr="009A4654">
        <w:rPr>
          <w:rFonts w:ascii="Times New Roman" w:hAnsi="Times New Roman" w:cs="Times New Roman"/>
          <w:sz w:val="24"/>
          <w:szCs w:val="24"/>
          <w:lang w:val="en-ID"/>
        </w:rPr>
        <w:t xml:space="preserve"> lemak visceral </w:t>
      </w:r>
      <w:proofErr w:type="spellStart"/>
      <w:r w:rsidRPr="009A4654">
        <w:rPr>
          <w:rFonts w:ascii="Times New Roman" w:hAnsi="Times New Roman" w:cs="Times New Roman"/>
          <w:sz w:val="24"/>
          <w:szCs w:val="24"/>
          <w:lang w:val="en-ID"/>
        </w:rPr>
        <w:t>dengan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cara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mempengaruhi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metabolisme</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atau</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nafsu</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makan</w:t>
      </w:r>
      <w:proofErr w:type="spellEnd"/>
      <w:r w:rsidRPr="009A4654">
        <w:rPr>
          <w:rFonts w:ascii="Times New Roman" w:hAnsi="Times New Roman" w:cs="Times New Roman"/>
          <w:sz w:val="24"/>
          <w:szCs w:val="24"/>
          <w:lang w:val="en-ID"/>
        </w:rPr>
        <w:t>.</w:t>
      </w:r>
    </w:p>
    <w:p w14:paraId="15B93E56" w14:textId="43D355B9" w:rsidR="009A4654" w:rsidRPr="009A4654" w:rsidRDefault="009A4654" w:rsidP="009A4654">
      <w:pPr>
        <w:pStyle w:val="ListParagraph"/>
        <w:numPr>
          <w:ilvl w:val="0"/>
          <w:numId w:val="18"/>
        </w:numPr>
        <w:spacing w:line="360" w:lineRule="auto"/>
        <w:rPr>
          <w:rFonts w:ascii="Times New Roman" w:hAnsi="Times New Roman" w:cs="Times New Roman"/>
          <w:sz w:val="24"/>
          <w:szCs w:val="24"/>
          <w:lang w:val="en-ID"/>
        </w:rPr>
      </w:pPr>
      <w:r w:rsidRPr="009A4654">
        <w:rPr>
          <w:rFonts w:ascii="Times New Roman" w:hAnsi="Times New Roman" w:cs="Times New Roman"/>
          <w:sz w:val="24"/>
          <w:szCs w:val="24"/>
          <w:lang w:val="en-ID"/>
        </w:rPr>
        <w:t xml:space="preserve">Prosedur </w:t>
      </w:r>
      <w:proofErr w:type="spellStart"/>
      <w:r w:rsidRPr="009A4654">
        <w:rPr>
          <w:rFonts w:ascii="Times New Roman" w:hAnsi="Times New Roman" w:cs="Times New Roman"/>
          <w:sz w:val="24"/>
          <w:szCs w:val="24"/>
          <w:lang w:val="en-ID"/>
        </w:rPr>
        <w:t>Bedah</w:t>
      </w:r>
      <w:proofErr w:type="spellEnd"/>
      <w:r w:rsidRPr="009A4654">
        <w:rPr>
          <w:rFonts w:ascii="Times New Roman" w:hAnsi="Times New Roman" w:cs="Times New Roman"/>
          <w:sz w:val="24"/>
          <w:szCs w:val="24"/>
          <w:lang w:val="en-ID"/>
        </w:rPr>
        <w:t xml:space="preserve">: Dalam </w:t>
      </w:r>
      <w:proofErr w:type="spellStart"/>
      <w:r w:rsidRPr="009A4654">
        <w:rPr>
          <w:rFonts w:ascii="Times New Roman" w:hAnsi="Times New Roman" w:cs="Times New Roman"/>
          <w:sz w:val="24"/>
          <w:szCs w:val="24"/>
          <w:lang w:val="en-ID"/>
        </w:rPr>
        <w:t>kasus</w:t>
      </w:r>
      <w:proofErr w:type="spellEnd"/>
      <w:r w:rsidRPr="009A4654">
        <w:rPr>
          <w:rFonts w:ascii="Times New Roman" w:hAnsi="Times New Roman" w:cs="Times New Roman"/>
          <w:sz w:val="24"/>
          <w:szCs w:val="24"/>
          <w:lang w:val="en-ID"/>
        </w:rPr>
        <w:t xml:space="preserve"> yang </w:t>
      </w:r>
      <w:proofErr w:type="spellStart"/>
      <w:r w:rsidRPr="009A4654">
        <w:rPr>
          <w:rFonts w:ascii="Times New Roman" w:hAnsi="Times New Roman" w:cs="Times New Roman"/>
          <w:sz w:val="24"/>
          <w:szCs w:val="24"/>
          <w:lang w:val="en-ID"/>
        </w:rPr>
        <w:t>lebih</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parah</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atau</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ketika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metode</w:t>
      </w:r>
      <w:proofErr w:type="spellEnd"/>
      <w:r w:rsidRPr="009A4654">
        <w:rPr>
          <w:rFonts w:ascii="Times New Roman" w:hAnsi="Times New Roman" w:cs="Times New Roman"/>
          <w:sz w:val="24"/>
          <w:szCs w:val="24"/>
          <w:lang w:val="en-ID"/>
        </w:rPr>
        <w:t xml:space="preserve"> non-</w:t>
      </w:r>
      <w:proofErr w:type="spellStart"/>
      <w:r w:rsidRPr="009A4654">
        <w:rPr>
          <w:rFonts w:ascii="Times New Roman" w:hAnsi="Times New Roman" w:cs="Times New Roman"/>
          <w:sz w:val="24"/>
          <w:szCs w:val="24"/>
          <w:lang w:val="en-ID"/>
        </w:rPr>
        <w:t>bedah</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tidak</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berhasil</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prosedur</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bedah</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seperti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operasi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bariatrik</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dapat</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dipertimbangkan</w:t>
      </w:r>
      <w:proofErr w:type="spellEnd"/>
      <w:r w:rsidRPr="009A4654">
        <w:rPr>
          <w:rFonts w:ascii="Times New Roman" w:hAnsi="Times New Roman" w:cs="Times New Roman"/>
          <w:sz w:val="24"/>
          <w:szCs w:val="24"/>
          <w:lang w:val="en-ID"/>
        </w:rPr>
        <w:t xml:space="preserve">. Prosedur </w:t>
      </w:r>
      <w:proofErr w:type="spellStart"/>
      <w:r w:rsidRPr="009A4654">
        <w:rPr>
          <w:rFonts w:ascii="Times New Roman" w:hAnsi="Times New Roman" w:cs="Times New Roman"/>
          <w:sz w:val="24"/>
          <w:szCs w:val="24"/>
          <w:lang w:val="en-ID"/>
        </w:rPr>
        <w:t>ini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dirancang</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untuk</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membantu</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pasien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menurunkan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berat</w:t>
      </w:r>
      <w:proofErr w:type="spellEnd"/>
      <w:r w:rsidRPr="009A4654">
        <w:rPr>
          <w:rFonts w:ascii="Times New Roman" w:hAnsi="Times New Roman" w:cs="Times New Roman"/>
          <w:sz w:val="24"/>
          <w:szCs w:val="24"/>
          <w:lang w:val="en-ID"/>
        </w:rPr>
        <w:t xml:space="preserve"> badan </w:t>
      </w:r>
      <w:proofErr w:type="spellStart"/>
      <w:r w:rsidRPr="009A4654">
        <w:rPr>
          <w:rFonts w:ascii="Times New Roman" w:hAnsi="Times New Roman" w:cs="Times New Roman"/>
          <w:sz w:val="24"/>
          <w:szCs w:val="24"/>
          <w:lang w:val="en-ID"/>
        </w:rPr>
        <w:t>secara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signifikan</w:t>
      </w:r>
      <w:proofErr w:type="spellEnd"/>
      <w:r w:rsidRPr="009A4654">
        <w:rPr>
          <w:rFonts w:ascii="Times New Roman" w:hAnsi="Times New Roman" w:cs="Times New Roman"/>
          <w:sz w:val="24"/>
          <w:szCs w:val="24"/>
          <w:lang w:val="en-ID"/>
        </w:rPr>
        <w:t xml:space="preserve"> dan </w:t>
      </w:r>
      <w:proofErr w:type="spellStart"/>
      <w:r w:rsidRPr="009A4654">
        <w:rPr>
          <w:rFonts w:ascii="Times New Roman" w:hAnsi="Times New Roman" w:cs="Times New Roman"/>
          <w:sz w:val="24"/>
          <w:szCs w:val="24"/>
          <w:lang w:val="en-ID"/>
        </w:rPr>
        <w:t>mengurangi</w:t>
      </w:r>
      <w:proofErr w:type="spellEnd"/>
      <w:r w:rsidRPr="009A4654">
        <w:rPr>
          <w:rFonts w:ascii="Times New Roman" w:hAnsi="Times New Roman" w:cs="Times New Roman"/>
          <w:sz w:val="24"/>
          <w:szCs w:val="24"/>
          <w:lang w:val="en-ID"/>
        </w:rPr>
        <w:t xml:space="preserve"> lemak visceral.</w:t>
      </w:r>
    </w:p>
    <w:p w14:paraId="7E991AC4" w14:textId="1D0F5BCD" w:rsidR="009A4654" w:rsidRPr="009A4654" w:rsidRDefault="009A4654" w:rsidP="009A4654">
      <w:pPr>
        <w:pStyle w:val="ListParagraph"/>
        <w:spacing w:line="360" w:lineRule="auto"/>
        <w:ind w:left="1860"/>
        <w:rPr>
          <w:rFonts w:ascii="Times New Roman" w:hAnsi="Times New Roman" w:cs="Times New Roman"/>
          <w:sz w:val="24"/>
          <w:szCs w:val="24"/>
          <w:lang w:val="en-ID"/>
        </w:rPr>
      </w:pPr>
      <w:r w:rsidRPr="009A4654">
        <w:rPr>
          <w:rFonts w:ascii="Times New Roman" w:hAnsi="Times New Roman" w:cs="Times New Roman"/>
          <w:sz w:val="24"/>
          <w:szCs w:val="24"/>
          <w:lang w:val="en-ID"/>
        </w:rPr>
        <w:t xml:space="preserve">Bays </w:t>
      </w:r>
      <w:proofErr w:type="spellStart"/>
      <w:r w:rsidRPr="009A4654">
        <w:rPr>
          <w:rFonts w:ascii="Times New Roman" w:hAnsi="Times New Roman" w:cs="Times New Roman"/>
          <w:sz w:val="24"/>
          <w:szCs w:val="24"/>
          <w:lang w:val="en-ID"/>
        </w:rPr>
        <w:t>menekankan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bahwa</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manajemen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obesitas</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sentral</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harus</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disesuaikan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dengan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kebutuhan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individu</w:t>
      </w:r>
      <w:proofErr w:type="spellEnd"/>
      <w:r w:rsidRPr="009A4654">
        <w:rPr>
          <w:rFonts w:ascii="Times New Roman" w:hAnsi="Times New Roman" w:cs="Times New Roman"/>
          <w:sz w:val="24"/>
          <w:szCs w:val="24"/>
          <w:lang w:val="en-ID"/>
        </w:rPr>
        <w:t xml:space="preserve"> dan </w:t>
      </w:r>
      <w:proofErr w:type="spellStart"/>
      <w:r w:rsidRPr="009A4654">
        <w:rPr>
          <w:rFonts w:ascii="Times New Roman" w:hAnsi="Times New Roman" w:cs="Times New Roman"/>
          <w:sz w:val="24"/>
          <w:szCs w:val="24"/>
          <w:lang w:val="en-ID"/>
        </w:rPr>
        <w:t>mempertimbangkan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faktor-faktor</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seperti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kesehatan</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umum</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risiko</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komorbiditas</w:t>
      </w:r>
      <w:proofErr w:type="spellEnd"/>
      <w:r w:rsidRPr="009A4654">
        <w:rPr>
          <w:rFonts w:ascii="Times New Roman" w:hAnsi="Times New Roman" w:cs="Times New Roman"/>
          <w:sz w:val="24"/>
          <w:szCs w:val="24"/>
          <w:lang w:val="en-ID"/>
        </w:rPr>
        <w:t xml:space="preserve">, dan </w:t>
      </w:r>
      <w:proofErr w:type="spellStart"/>
      <w:r w:rsidRPr="009A4654">
        <w:rPr>
          <w:rFonts w:ascii="Times New Roman" w:hAnsi="Times New Roman" w:cs="Times New Roman"/>
          <w:sz w:val="24"/>
          <w:szCs w:val="24"/>
          <w:lang w:val="en-ID"/>
        </w:rPr>
        <w:t>preferensi</w:t>
      </w:r>
      <w:proofErr w:type="spellEnd"/>
      <w:r w:rsidRPr="009A4654">
        <w:rPr>
          <w:rFonts w:ascii="Times New Roman" w:hAnsi="Times New Roman" w:cs="Times New Roman"/>
          <w:sz w:val="24"/>
          <w:szCs w:val="24"/>
          <w:lang w:val="en-ID"/>
        </w:rPr>
        <w:t xml:space="preserve"> </w:t>
      </w:r>
      <w:proofErr w:type="spellStart"/>
      <w:r w:rsidRPr="009A4654">
        <w:rPr>
          <w:rFonts w:ascii="Times New Roman" w:hAnsi="Times New Roman" w:cs="Times New Roman"/>
          <w:sz w:val="24"/>
          <w:szCs w:val="24"/>
          <w:lang w:val="en-ID"/>
        </w:rPr>
        <w:t>pasien</w:t>
      </w:r>
      <w:proofErr w:type="spellEnd"/>
      <w:r w:rsidRPr="009A4654">
        <w:rPr>
          <w:rFonts w:ascii="Times New Roman" w:hAnsi="Times New Roman" w:cs="Times New Roman"/>
          <w:sz w:val="24"/>
          <w:szCs w:val="24"/>
          <w:lang w:val="en-ID"/>
        </w:rPr>
        <w:t xml:space="preserve"> (Bays, 2020).</w:t>
      </w:r>
    </w:p>
    <w:p w14:paraId="6E07F40F" w14:textId="77777777" w:rsidR="009A4654" w:rsidRPr="009A4654" w:rsidRDefault="009A4654" w:rsidP="009A4654">
      <w:pPr>
        <w:pStyle w:val="ListParagraph"/>
        <w:spacing w:line="360" w:lineRule="auto"/>
        <w:ind w:left="1500"/>
        <w:rPr>
          <w:rFonts w:ascii="Times New Roman" w:hAnsi="Times New Roman" w:cs="Times New Roman"/>
          <w:b/>
          <w:sz w:val="24"/>
          <w:szCs w:val="24"/>
          <w:lang w:val="en-ID"/>
        </w:rPr>
      </w:pPr>
    </w:p>
    <w:p w14:paraId="39936427" w14:textId="41DD340F" w:rsidR="005E2A71" w:rsidRDefault="005E2A71" w:rsidP="0084130F">
      <w:pPr>
        <w:pStyle w:val="ListParagraph"/>
        <w:numPr>
          <w:ilvl w:val="0"/>
          <w:numId w:val="6"/>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Prognosis</w:t>
      </w:r>
    </w:p>
    <w:p w14:paraId="103FD268" w14:textId="72F6FC22" w:rsidR="003153BC" w:rsidRPr="003153BC" w:rsidRDefault="003153BC" w:rsidP="003153BC">
      <w:pPr>
        <w:pStyle w:val="ListParagraph"/>
        <w:spacing w:line="360" w:lineRule="auto"/>
        <w:ind w:left="1500" w:firstLine="660"/>
        <w:rPr>
          <w:rFonts w:ascii="Times New Roman" w:hAnsi="Times New Roman" w:cs="Times New Roman"/>
          <w:bCs/>
          <w:sz w:val="24"/>
          <w:szCs w:val="24"/>
          <w:lang w:val="en-ID"/>
        </w:rPr>
      </w:pPr>
      <w:r w:rsidRPr="003153BC">
        <w:rPr>
          <w:rFonts w:ascii="Times New Roman" w:hAnsi="Times New Roman" w:cs="Times New Roman"/>
          <w:bCs/>
          <w:sz w:val="24"/>
          <w:szCs w:val="24"/>
          <w:lang w:val="en-ID"/>
        </w:rPr>
        <w:t xml:space="preserve">Prognosis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merujuk</w:t>
      </w:r>
      <w:proofErr w:type="spellEnd"/>
      <w:r w:rsidRPr="003153BC">
        <w:rPr>
          <w:rFonts w:ascii="Times New Roman" w:hAnsi="Times New Roman" w:cs="Times New Roman"/>
          <w:bCs/>
          <w:sz w:val="24"/>
          <w:szCs w:val="24"/>
          <w:lang w:val="en-ID"/>
        </w:rPr>
        <w:t xml:space="preserve"> pada </w:t>
      </w:r>
      <w:proofErr w:type="spellStart"/>
      <w:r w:rsidRPr="003153BC">
        <w:rPr>
          <w:rFonts w:ascii="Times New Roman" w:hAnsi="Times New Roman" w:cs="Times New Roman"/>
          <w:bCs/>
          <w:sz w:val="24"/>
          <w:szCs w:val="24"/>
          <w:lang w:val="en-ID"/>
        </w:rPr>
        <w:t>dampak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jangka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panjang</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dari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kondisi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ini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terhadap</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kesehatan</w:t>
      </w:r>
      <w:proofErr w:type="spellEnd"/>
      <w:r w:rsidRPr="003153BC">
        <w:rPr>
          <w:rFonts w:ascii="Times New Roman" w:hAnsi="Times New Roman" w:cs="Times New Roman"/>
          <w:bCs/>
          <w:sz w:val="24"/>
          <w:szCs w:val="24"/>
          <w:lang w:val="en-ID"/>
        </w:rPr>
        <w:t xml:space="preserve"> dan </w:t>
      </w:r>
      <w:proofErr w:type="spellStart"/>
      <w:r w:rsidRPr="003153BC">
        <w:rPr>
          <w:rFonts w:ascii="Times New Roman" w:hAnsi="Times New Roman" w:cs="Times New Roman"/>
          <w:bCs/>
          <w:sz w:val="24"/>
          <w:szCs w:val="24"/>
          <w:lang w:val="en-ID"/>
        </w:rPr>
        <w:t>kualitas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hidup</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individu</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yang </w:t>
      </w:r>
      <w:proofErr w:type="spellStart"/>
      <w:r w:rsidRPr="003153BC">
        <w:rPr>
          <w:rFonts w:ascii="Times New Roman" w:hAnsi="Times New Roman" w:cs="Times New Roman"/>
          <w:bCs/>
          <w:sz w:val="24"/>
          <w:szCs w:val="24"/>
          <w:lang w:val="en-ID"/>
        </w:rPr>
        <w:t>ditandai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penumpukan</w:t>
      </w:r>
      <w:proofErr w:type="spellEnd"/>
      <w:r w:rsidRPr="003153BC">
        <w:rPr>
          <w:rFonts w:ascii="Times New Roman" w:hAnsi="Times New Roman" w:cs="Times New Roman"/>
          <w:bCs/>
          <w:sz w:val="24"/>
          <w:szCs w:val="24"/>
          <w:lang w:val="en-ID"/>
        </w:rPr>
        <w:t xml:space="preserve"> lemak di area </w:t>
      </w:r>
      <w:proofErr w:type="spellStart"/>
      <w:r w:rsidRPr="003153BC">
        <w:rPr>
          <w:rFonts w:ascii="Times New Roman" w:hAnsi="Times New Roman" w:cs="Times New Roman"/>
          <w:bCs/>
          <w:sz w:val="24"/>
          <w:szCs w:val="24"/>
          <w:lang w:val="en-ID"/>
        </w:rPr>
        <w:t>perut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dapat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mempengaruhi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berbagai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aspek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kesehatan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secara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signifikan</w:t>
      </w:r>
      <w:proofErr w:type="spellEnd"/>
      <w:r w:rsidRPr="003153BC">
        <w:rPr>
          <w:rFonts w:ascii="Times New Roman" w:hAnsi="Times New Roman" w:cs="Times New Roman"/>
          <w:bCs/>
          <w:sz w:val="24"/>
          <w:szCs w:val="24"/>
          <w:lang w:val="en-ID"/>
        </w:rPr>
        <w:t>.</w:t>
      </w:r>
    </w:p>
    <w:p w14:paraId="7B779C2C" w14:textId="26DC1EF4" w:rsidR="003153BC" w:rsidRPr="003153BC" w:rsidRDefault="003153BC" w:rsidP="003153BC">
      <w:pPr>
        <w:pStyle w:val="ListParagraph"/>
        <w:numPr>
          <w:ilvl w:val="0"/>
          <w:numId w:val="22"/>
        </w:numPr>
        <w:spacing w:line="360" w:lineRule="auto"/>
        <w:rPr>
          <w:rFonts w:ascii="Times New Roman" w:hAnsi="Times New Roman" w:cs="Times New Roman"/>
          <w:bCs/>
          <w:sz w:val="24"/>
          <w:szCs w:val="24"/>
          <w:lang w:val="en-ID"/>
        </w:rPr>
      </w:pPr>
      <w:proofErr w:type="spellStart"/>
      <w:r w:rsidRPr="003153BC">
        <w:rPr>
          <w:rFonts w:ascii="Times New Roman" w:hAnsi="Times New Roman" w:cs="Times New Roman"/>
          <w:bCs/>
          <w:sz w:val="24"/>
          <w:szCs w:val="24"/>
          <w:lang w:val="en-ID"/>
        </w:rPr>
        <w:t>Risiko</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Penyakit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Kardiovaskular</w:t>
      </w:r>
      <w:proofErr w:type="spellEnd"/>
      <w:r w:rsidRPr="003153BC">
        <w:rPr>
          <w:rFonts w:ascii="Times New Roman" w:hAnsi="Times New Roman" w:cs="Times New Roman"/>
          <w:bCs/>
          <w:sz w:val="24"/>
          <w:szCs w:val="24"/>
          <w:lang w:val="en-ID"/>
        </w:rPr>
        <w:br/>
      </w:r>
      <w:proofErr w:type="spellStart"/>
      <w:r w:rsidRPr="003153BC">
        <w:rPr>
          <w:rFonts w:ascii="Times New Roman" w:hAnsi="Times New Roman" w:cs="Times New Roman"/>
          <w:bCs/>
          <w:sz w:val="24"/>
          <w:szCs w:val="24"/>
          <w:lang w:val="en-ID"/>
        </w:rPr>
        <w:t>Penumpukan</w:t>
      </w:r>
      <w:proofErr w:type="spellEnd"/>
      <w:r w:rsidRPr="003153BC">
        <w:rPr>
          <w:rFonts w:ascii="Times New Roman" w:hAnsi="Times New Roman" w:cs="Times New Roman"/>
          <w:bCs/>
          <w:sz w:val="24"/>
          <w:szCs w:val="24"/>
          <w:lang w:val="en-ID"/>
        </w:rPr>
        <w:t xml:space="preserve"> lemak visceral, yang </w:t>
      </w:r>
      <w:proofErr w:type="spellStart"/>
      <w:r w:rsidRPr="003153BC">
        <w:rPr>
          <w:rFonts w:ascii="Times New Roman" w:hAnsi="Times New Roman" w:cs="Times New Roman"/>
          <w:bCs/>
          <w:sz w:val="24"/>
          <w:szCs w:val="24"/>
          <w:lang w:val="en-ID"/>
        </w:rPr>
        <w:t>merupakan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komponen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utama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dari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secara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langsung</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berkaitan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peningkatan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risiko</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penyakit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jantung</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koroner</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hipertensi</w:t>
      </w:r>
      <w:proofErr w:type="spellEnd"/>
      <w:r w:rsidRPr="003153BC">
        <w:rPr>
          <w:rFonts w:ascii="Times New Roman" w:hAnsi="Times New Roman" w:cs="Times New Roman"/>
          <w:bCs/>
          <w:sz w:val="24"/>
          <w:szCs w:val="24"/>
          <w:lang w:val="en-ID"/>
        </w:rPr>
        <w:t xml:space="preserve">, dan stroke. Lemak visceral </w:t>
      </w:r>
      <w:proofErr w:type="spellStart"/>
      <w:r w:rsidRPr="003153BC">
        <w:rPr>
          <w:rFonts w:ascii="Times New Roman" w:hAnsi="Times New Roman" w:cs="Times New Roman"/>
          <w:bCs/>
          <w:sz w:val="24"/>
          <w:szCs w:val="24"/>
          <w:lang w:val="en-ID"/>
        </w:rPr>
        <w:t>melepaskan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zat</w:t>
      </w:r>
      <w:proofErr w:type="spellEnd"/>
      <w:r w:rsidRPr="003153BC">
        <w:rPr>
          <w:rFonts w:ascii="Times New Roman" w:hAnsi="Times New Roman" w:cs="Times New Roman"/>
          <w:bCs/>
          <w:sz w:val="24"/>
          <w:szCs w:val="24"/>
          <w:lang w:val="en-ID"/>
        </w:rPr>
        <w:t xml:space="preserve"> pro-</w:t>
      </w:r>
      <w:proofErr w:type="spellStart"/>
      <w:r w:rsidRPr="003153BC">
        <w:rPr>
          <w:rFonts w:ascii="Times New Roman" w:hAnsi="Times New Roman" w:cs="Times New Roman"/>
          <w:bCs/>
          <w:sz w:val="24"/>
          <w:szCs w:val="24"/>
          <w:lang w:val="en-ID"/>
        </w:rPr>
        <w:t>inflamasi</w:t>
      </w:r>
      <w:proofErr w:type="spellEnd"/>
      <w:r w:rsidRPr="003153BC">
        <w:rPr>
          <w:rFonts w:ascii="Times New Roman" w:hAnsi="Times New Roman" w:cs="Times New Roman"/>
          <w:bCs/>
          <w:sz w:val="24"/>
          <w:szCs w:val="24"/>
          <w:lang w:val="en-ID"/>
        </w:rPr>
        <w:t xml:space="preserve"> yang </w:t>
      </w:r>
      <w:proofErr w:type="spellStart"/>
      <w:r w:rsidRPr="003153BC">
        <w:rPr>
          <w:rFonts w:ascii="Times New Roman" w:hAnsi="Times New Roman" w:cs="Times New Roman"/>
          <w:bCs/>
          <w:sz w:val="24"/>
          <w:szCs w:val="24"/>
          <w:lang w:val="en-ID"/>
        </w:rPr>
        <w:t>dapat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mempengaruhi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fungsi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vaskular</w:t>
      </w:r>
      <w:proofErr w:type="spellEnd"/>
      <w:r w:rsidRPr="003153BC">
        <w:rPr>
          <w:rFonts w:ascii="Times New Roman" w:hAnsi="Times New Roman" w:cs="Times New Roman"/>
          <w:bCs/>
          <w:sz w:val="24"/>
          <w:szCs w:val="24"/>
          <w:lang w:val="en-ID"/>
        </w:rPr>
        <w:t xml:space="preserve"> dan </w:t>
      </w:r>
      <w:proofErr w:type="spellStart"/>
      <w:r w:rsidRPr="003153BC">
        <w:rPr>
          <w:rFonts w:ascii="Times New Roman" w:hAnsi="Times New Roman" w:cs="Times New Roman"/>
          <w:bCs/>
          <w:sz w:val="24"/>
          <w:szCs w:val="24"/>
          <w:lang w:val="en-ID"/>
        </w:rPr>
        <w:t>meningkatkan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risiko</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aterosklerosis</w:t>
      </w:r>
      <w:proofErr w:type="spellEnd"/>
      <w:r w:rsidRPr="003153BC">
        <w:rPr>
          <w:rFonts w:ascii="Times New Roman" w:hAnsi="Times New Roman" w:cs="Times New Roman"/>
          <w:bCs/>
          <w:sz w:val="24"/>
          <w:szCs w:val="24"/>
          <w:lang w:val="en-ID"/>
        </w:rPr>
        <w:t xml:space="preserve"> (Despres et al., 2016). Studi </w:t>
      </w:r>
      <w:proofErr w:type="spellStart"/>
      <w:r w:rsidRPr="003153BC">
        <w:rPr>
          <w:rFonts w:ascii="Times New Roman" w:hAnsi="Times New Roman" w:cs="Times New Roman"/>
          <w:bCs/>
          <w:sz w:val="24"/>
          <w:szCs w:val="24"/>
          <w:lang w:val="en-ID"/>
        </w:rPr>
        <w:t>menunjukkan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bahwa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individu</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memiliki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risiko</w:t>
      </w:r>
      <w:proofErr w:type="spellEnd"/>
      <w:r w:rsidRPr="003153BC">
        <w:rPr>
          <w:rFonts w:ascii="Times New Roman" w:hAnsi="Times New Roman" w:cs="Times New Roman"/>
          <w:bCs/>
          <w:sz w:val="24"/>
          <w:szCs w:val="24"/>
          <w:lang w:val="en-ID"/>
        </w:rPr>
        <w:t xml:space="preserve"> dua kali </w:t>
      </w:r>
      <w:proofErr w:type="spellStart"/>
      <w:r w:rsidRPr="003153BC">
        <w:rPr>
          <w:rFonts w:ascii="Times New Roman" w:hAnsi="Times New Roman" w:cs="Times New Roman"/>
          <w:bCs/>
          <w:sz w:val="24"/>
          <w:szCs w:val="24"/>
          <w:lang w:val="en-ID"/>
        </w:rPr>
        <w:t>lipat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lebih</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tinggi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untuk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mengalami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serangan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jantung</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dibandingkan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mereka</w:t>
      </w:r>
      <w:proofErr w:type="spellEnd"/>
      <w:r w:rsidRPr="003153BC">
        <w:rPr>
          <w:rFonts w:ascii="Times New Roman" w:hAnsi="Times New Roman" w:cs="Times New Roman"/>
          <w:bCs/>
          <w:sz w:val="24"/>
          <w:szCs w:val="24"/>
          <w:lang w:val="en-ID"/>
        </w:rPr>
        <w:t xml:space="preserve"> yang </w:t>
      </w:r>
      <w:proofErr w:type="spellStart"/>
      <w:r w:rsidRPr="003153BC">
        <w:rPr>
          <w:rFonts w:ascii="Times New Roman" w:hAnsi="Times New Roman" w:cs="Times New Roman"/>
          <w:bCs/>
          <w:sz w:val="24"/>
          <w:szCs w:val="24"/>
          <w:lang w:val="en-ID"/>
        </w:rPr>
        <w:t>tidak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mengalami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(Gao et al., 2020).</w:t>
      </w:r>
    </w:p>
    <w:p w14:paraId="36AF2D42" w14:textId="52C6D73D" w:rsidR="003153BC" w:rsidRPr="003153BC" w:rsidRDefault="003153BC" w:rsidP="003153BC">
      <w:pPr>
        <w:pStyle w:val="ListParagraph"/>
        <w:numPr>
          <w:ilvl w:val="0"/>
          <w:numId w:val="22"/>
        </w:numPr>
        <w:spacing w:line="360" w:lineRule="auto"/>
        <w:rPr>
          <w:rFonts w:ascii="Times New Roman" w:hAnsi="Times New Roman" w:cs="Times New Roman"/>
          <w:bCs/>
          <w:sz w:val="24"/>
          <w:szCs w:val="24"/>
          <w:lang w:val="en-ID"/>
        </w:rPr>
      </w:pPr>
      <w:r w:rsidRPr="003153BC">
        <w:rPr>
          <w:rFonts w:ascii="Times New Roman" w:hAnsi="Times New Roman" w:cs="Times New Roman"/>
          <w:bCs/>
          <w:sz w:val="24"/>
          <w:szCs w:val="24"/>
          <w:lang w:val="en-ID"/>
        </w:rPr>
        <w:t xml:space="preserve">Diabetes </w:t>
      </w:r>
      <w:proofErr w:type="spellStart"/>
      <w:r w:rsidRPr="003153BC">
        <w:rPr>
          <w:rFonts w:ascii="Times New Roman" w:hAnsi="Times New Roman" w:cs="Times New Roman"/>
          <w:bCs/>
          <w:sz w:val="24"/>
          <w:szCs w:val="24"/>
          <w:lang w:val="en-ID"/>
        </w:rPr>
        <w:t>Tipe</w:t>
      </w:r>
      <w:proofErr w:type="spellEnd"/>
      <w:r w:rsidRPr="003153BC">
        <w:rPr>
          <w:rFonts w:ascii="Times New Roman" w:hAnsi="Times New Roman" w:cs="Times New Roman"/>
          <w:bCs/>
          <w:sz w:val="24"/>
          <w:szCs w:val="24"/>
          <w:lang w:val="en-ID"/>
        </w:rPr>
        <w:t xml:space="preserve"> 2</w:t>
      </w:r>
      <w:r w:rsidRPr="003153BC">
        <w:rPr>
          <w:rFonts w:ascii="Times New Roman" w:hAnsi="Times New Roman" w:cs="Times New Roman"/>
          <w:bCs/>
          <w:sz w:val="24"/>
          <w:szCs w:val="24"/>
          <w:lang w:val="en-ID"/>
        </w:rPr>
        <w:br/>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juga </w:t>
      </w:r>
      <w:proofErr w:type="spellStart"/>
      <w:r w:rsidRPr="003153BC">
        <w:rPr>
          <w:rFonts w:ascii="Times New Roman" w:hAnsi="Times New Roman" w:cs="Times New Roman"/>
          <w:bCs/>
          <w:sz w:val="24"/>
          <w:szCs w:val="24"/>
          <w:lang w:val="en-ID"/>
        </w:rPr>
        <w:t>berhubungan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erat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risiko</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tinggi</w:t>
      </w:r>
      <w:proofErr w:type="spellEnd"/>
      <w:r w:rsidRPr="003153BC">
        <w:rPr>
          <w:rFonts w:ascii="Times New Roman" w:hAnsi="Times New Roman" w:cs="Times New Roman"/>
          <w:bCs/>
          <w:sz w:val="24"/>
          <w:szCs w:val="24"/>
          <w:lang w:val="en-ID"/>
        </w:rPr>
        <w:t xml:space="preserve"> diabetes </w:t>
      </w:r>
      <w:proofErr w:type="spellStart"/>
      <w:r w:rsidRPr="003153BC">
        <w:rPr>
          <w:rFonts w:ascii="Times New Roman" w:hAnsi="Times New Roman" w:cs="Times New Roman"/>
          <w:bCs/>
          <w:sz w:val="24"/>
          <w:szCs w:val="24"/>
          <w:lang w:val="en-ID"/>
        </w:rPr>
        <w:t>tipe</w:t>
      </w:r>
      <w:proofErr w:type="spellEnd"/>
      <w:r w:rsidRPr="003153BC">
        <w:rPr>
          <w:rFonts w:ascii="Times New Roman" w:hAnsi="Times New Roman" w:cs="Times New Roman"/>
          <w:bCs/>
          <w:sz w:val="24"/>
          <w:szCs w:val="24"/>
          <w:lang w:val="en-ID"/>
        </w:rPr>
        <w:t xml:space="preserve"> 2. Lemak visceral </w:t>
      </w:r>
      <w:proofErr w:type="spellStart"/>
      <w:r w:rsidRPr="003153BC">
        <w:rPr>
          <w:rFonts w:ascii="Times New Roman" w:hAnsi="Times New Roman" w:cs="Times New Roman"/>
          <w:bCs/>
          <w:sz w:val="24"/>
          <w:szCs w:val="24"/>
          <w:lang w:val="en-ID"/>
        </w:rPr>
        <w:t>dapat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menyebabkan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resistensi</w:t>
      </w:r>
      <w:proofErr w:type="spellEnd"/>
      <w:r w:rsidRPr="003153BC">
        <w:rPr>
          <w:rFonts w:ascii="Times New Roman" w:hAnsi="Times New Roman" w:cs="Times New Roman"/>
          <w:bCs/>
          <w:sz w:val="24"/>
          <w:szCs w:val="24"/>
          <w:lang w:val="en-ID"/>
        </w:rPr>
        <w:t xml:space="preserve"> insulin, yang </w:t>
      </w:r>
      <w:proofErr w:type="spellStart"/>
      <w:r w:rsidRPr="003153BC">
        <w:rPr>
          <w:rFonts w:ascii="Times New Roman" w:hAnsi="Times New Roman" w:cs="Times New Roman"/>
          <w:bCs/>
          <w:sz w:val="24"/>
          <w:szCs w:val="24"/>
          <w:lang w:val="en-ID"/>
        </w:rPr>
        <w:t>merupakan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faktor</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lastRenderedPageBreak/>
        <w:t>utama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dalam</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perkembangan</w:t>
      </w:r>
      <w:proofErr w:type="spellEnd"/>
      <w:r w:rsidRPr="003153BC">
        <w:rPr>
          <w:rFonts w:ascii="Times New Roman" w:hAnsi="Times New Roman" w:cs="Times New Roman"/>
          <w:bCs/>
          <w:sz w:val="24"/>
          <w:szCs w:val="24"/>
          <w:lang w:val="en-ID"/>
        </w:rPr>
        <w:t xml:space="preserve"> diabetes </w:t>
      </w:r>
      <w:proofErr w:type="spellStart"/>
      <w:r w:rsidRPr="003153BC">
        <w:rPr>
          <w:rFonts w:ascii="Times New Roman" w:hAnsi="Times New Roman" w:cs="Times New Roman"/>
          <w:bCs/>
          <w:sz w:val="24"/>
          <w:szCs w:val="24"/>
          <w:lang w:val="en-ID"/>
        </w:rPr>
        <w:t>tipe</w:t>
      </w:r>
      <w:proofErr w:type="spellEnd"/>
      <w:r w:rsidRPr="003153BC">
        <w:rPr>
          <w:rFonts w:ascii="Times New Roman" w:hAnsi="Times New Roman" w:cs="Times New Roman"/>
          <w:bCs/>
          <w:sz w:val="24"/>
          <w:szCs w:val="24"/>
          <w:lang w:val="en-ID"/>
        </w:rPr>
        <w:t xml:space="preserve"> 2. </w:t>
      </w:r>
      <w:proofErr w:type="spellStart"/>
      <w:r w:rsidRPr="003153BC">
        <w:rPr>
          <w:rFonts w:ascii="Times New Roman" w:hAnsi="Times New Roman" w:cs="Times New Roman"/>
          <w:bCs/>
          <w:sz w:val="24"/>
          <w:szCs w:val="24"/>
          <w:lang w:val="en-ID"/>
        </w:rPr>
        <w:t>Penelitian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menunjukkan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bahwa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penurunan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ukuran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lingkar</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perut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dapat</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memperbaiki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kontrol</w:t>
      </w:r>
      <w:proofErr w:type="spellEnd"/>
      <w:r w:rsidRPr="003153BC">
        <w:rPr>
          <w:rFonts w:ascii="Times New Roman" w:hAnsi="Times New Roman" w:cs="Times New Roman"/>
          <w:bCs/>
          <w:sz w:val="24"/>
          <w:szCs w:val="24"/>
          <w:lang w:val="en-ID"/>
        </w:rPr>
        <w:t xml:space="preserve"> gula </w:t>
      </w:r>
      <w:proofErr w:type="spellStart"/>
      <w:r w:rsidRPr="003153BC">
        <w:rPr>
          <w:rFonts w:ascii="Times New Roman" w:hAnsi="Times New Roman" w:cs="Times New Roman"/>
          <w:bCs/>
          <w:sz w:val="24"/>
          <w:szCs w:val="24"/>
          <w:lang w:val="en-ID"/>
        </w:rPr>
        <w:t>darah</w:t>
      </w:r>
      <w:proofErr w:type="spellEnd"/>
      <w:r w:rsidRPr="003153BC">
        <w:rPr>
          <w:rFonts w:ascii="Times New Roman" w:hAnsi="Times New Roman" w:cs="Times New Roman"/>
          <w:bCs/>
          <w:sz w:val="24"/>
          <w:szCs w:val="24"/>
          <w:lang w:val="en-ID"/>
        </w:rPr>
        <w:t xml:space="preserve"> dan </w:t>
      </w:r>
      <w:proofErr w:type="spellStart"/>
      <w:r w:rsidRPr="003153BC">
        <w:rPr>
          <w:rFonts w:ascii="Times New Roman" w:hAnsi="Times New Roman" w:cs="Times New Roman"/>
          <w:bCs/>
          <w:sz w:val="24"/>
          <w:szCs w:val="24"/>
          <w:lang w:val="en-ID"/>
        </w:rPr>
        <w:t>mengurangi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risiko</w:t>
      </w:r>
      <w:proofErr w:type="spellEnd"/>
      <w:r w:rsidRPr="003153BC">
        <w:rPr>
          <w:rFonts w:ascii="Times New Roman" w:hAnsi="Times New Roman" w:cs="Times New Roman"/>
          <w:bCs/>
          <w:sz w:val="24"/>
          <w:szCs w:val="24"/>
          <w:lang w:val="en-ID"/>
        </w:rPr>
        <w:t xml:space="preserve"> diabetes </w:t>
      </w:r>
      <w:proofErr w:type="spellStart"/>
      <w:r w:rsidRPr="003153BC">
        <w:rPr>
          <w:rFonts w:ascii="Times New Roman" w:hAnsi="Times New Roman" w:cs="Times New Roman"/>
          <w:bCs/>
          <w:sz w:val="24"/>
          <w:szCs w:val="24"/>
          <w:lang w:val="en-ID"/>
        </w:rPr>
        <w:t>tipe</w:t>
      </w:r>
      <w:proofErr w:type="spellEnd"/>
      <w:r w:rsidRPr="003153BC">
        <w:rPr>
          <w:rFonts w:ascii="Times New Roman" w:hAnsi="Times New Roman" w:cs="Times New Roman"/>
          <w:bCs/>
          <w:sz w:val="24"/>
          <w:szCs w:val="24"/>
          <w:lang w:val="en-ID"/>
        </w:rPr>
        <w:t xml:space="preserve"> 2 (Roden et al., 2018).</w:t>
      </w:r>
    </w:p>
    <w:p w14:paraId="79681EC1" w14:textId="25260C46" w:rsidR="003153BC" w:rsidRPr="003153BC" w:rsidRDefault="003153BC" w:rsidP="003153BC">
      <w:pPr>
        <w:pStyle w:val="ListParagraph"/>
        <w:numPr>
          <w:ilvl w:val="0"/>
          <w:numId w:val="22"/>
        </w:numPr>
        <w:spacing w:line="360" w:lineRule="auto"/>
        <w:rPr>
          <w:rFonts w:ascii="Times New Roman" w:hAnsi="Times New Roman" w:cs="Times New Roman"/>
          <w:bCs/>
          <w:sz w:val="24"/>
          <w:szCs w:val="24"/>
          <w:lang w:val="fi-FI"/>
        </w:rPr>
      </w:pPr>
      <w:proofErr w:type="spellStart"/>
      <w:r w:rsidRPr="003153BC">
        <w:rPr>
          <w:rFonts w:ascii="Times New Roman" w:hAnsi="Times New Roman" w:cs="Times New Roman"/>
          <w:bCs/>
          <w:sz w:val="24"/>
          <w:szCs w:val="24"/>
          <w:lang w:val="en-ID"/>
        </w:rPr>
        <w:t>Kualitas</w:t>
      </w:r>
      <w:proofErr w:type="spellEnd"/>
      <w:r w:rsidRPr="003153BC">
        <w:rPr>
          <w:rFonts w:ascii="Times New Roman" w:hAnsi="Times New Roman" w:cs="Times New Roman"/>
          <w:bCs/>
          <w:sz w:val="24"/>
          <w:szCs w:val="24"/>
          <w:lang w:val="en-ID"/>
        </w:rPr>
        <w:t xml:space="preserve"> Hidup</w:t>
      </w:r>
      <w:r w:rsidRPr="003153BC">
        <w:rPr>
          <w:rFonts w:ascii="Times New Roman" w:hAnsi="Times New Roman" w:cs="Times New Roman"/>
          <w:bCs/>
          <w:sz w:val="24"/>
          <w:szCs w:val="24"/>
          <w:lang w:val="en-ID"/>
        </w:rPr>
        <w:br/>
      </w:r>
      <w:proofErr w:type="spellStart"/>
      <w:r w:rsidRPr="003153BC">
        <w:rPr>
          <w:rFonts w:ascii="Times New Roman" w:hAnsi="Times New Roman" w:cs="Times New Roman"/>
          <w:bCs/>
          <w:sz w:val="24"/>
          <w:szCs w:val="24"/>
          <w:lang w:val="en-ID"/>
        </w:rPr>
        <w:t>Dampak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tidak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hanya</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terlihat</w:t>
      </w:r>
      <w:proofErr w:type="spellEnd"/>
      <w:r w:rsidRPr="003153BC">
        <w:rPr>
          <w:rFonts w:ascii="Times New Roman" w:hAnsi="Times New Roman" w:cs="Times New Roman"/>
          <w:bCs/>
          <w:sz w:val="24"/>
          <w:szCs w:val="24"/>
          <w:lang w:val="en-ID"/>
        </w:rPr>
        <w:t xml:space="preserve"> pada </w:t>
      </w:r>
      <w:proofErr w:type="spellStart"/>
      <w:r w:rsidRPr="003153BC">
        <w:rPr>
          <w:rFonts w:ascii="Times New Roman" w:hAnsi="Times New Roman" w:cs="Times New Roman"/>
          <w:bCs/>
          <w:sz w:val="24"/>
          <w:szCs w:val="24"/>
          <w:lang w:val="en-ID"/>
        </w:rPr>
        <w:t>aspek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kesehatan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fisik</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tetapi</w:t>
      </w:r>
      <w:proofErr w:type="spellEnd"/>
      <w:r w:rsidRPr="003153BC">
        <w:rPr>
          <w:rFonts w:ascii="Times New Roman" w:hAnsi="Times New Roman" w:cs="Times New Roman"/>
          <w:bCs/>
          <w:sz w:val="24"/>
          <w:szCs w:val="24"/>
          <w:lang w:val="en-ID"/>
        </w:rPr>
        <w:t xml:space="preserve"> juga pada </w:t>
      </w:r>
      <w:proofErr w:type="spellStart"/>
      <w:r w:rsidRPr="003153BC">
        <w:rPr>
          <w:rFonts w:ascii="Times New Roman" w:hAnsi="Times New Roman" w:cs="Times New Roman"/>
          <w:bCs/>
          <w:sz w:val="24"/>
          <w:szCs w:val="24"/>
          <w:lang w:val="en-ID"/>
        </w:rPr>
        <w:t>kualitas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hidup</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Individu</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dengan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obesitas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sentral</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sering</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mengalami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penurunan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mobilitas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masalah</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tidur</w:t>
      </w:r>
      <w:proofErr w:type="spellEnd"/>
      <w:r w:rsidRPr="003153BC">
        <w:rPr>
          <w:rFonts w:ascii="Times New Roman" w:hAnsi="Times New Roman" w:cs="Times New Roman"/>
          <w:bCs/>
          <w:sz w:val="24"/>
          <w:szCs w:val="24"/>
          <w:lang w:val="en-ID"/>
        </w:rPr>
        <w:t xml:space="preserve">, dan </w:t>
      </w:r>
      <w:proofErr w:type="spellStart"/>
      <w:r w:rsidRPr="003153BC">
        <w:rPr>
          <w:rFonts w:ascii="Times New Roman" w:hAnsi="Times New Roman" w:cs="Times New Roman"/>
          <w:bCs/>
          <w:sz w:val="24"/>
          <w:szCs w:val="24"/>
          <w:lang w:val="en-ID"/>
        </w:rPr>
        <w:t>gangguan</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psikologis</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seperti</w:t>
      </w:r>
      <w:proofErr w:type="spellEnd"/>
      <w:r w:rsidRPr="003153BC">
        <w:rPr>
          <w:rFonts w:ascii="Times New Roman" w:hAnsi="Times New Roman" w:cs="Times New Roman"/>
          <w:bCs/>
          <w:sz w:val="24"/>
          <w:szCs w:val="24"/>
          <w:lang w:val="en-ID"/>
        </w:rPr>
        <w:t xml:space="preserve"> </w:t>
      </w:r>
      <w:proofErr w:type="spellStart"/>
      <w:r w:rsidRPr="003153BC">
        <w:rPr>
          <w:rFonts w:ascii="Times New Roman" w:hAnsi="Times New Roman" w:cs="Times New Roman"/>
          <w:bCs/>
          <w:sz w:val="24"/>
          <w:szCs w:val="24"/>
          <w:lang w:val="en-ID"/>
        </w:rPr>
        <w:t>depresi</w:t>
      </w:r>
      <w:proofErr w:type="spellEnd"/>
      <w:r w:rsidRPr="003153BC">
        <w:rPr>
          <w:rFonts w:ascii="Times New Roman" w:hAnsi="Times New Roman" w:cs="Times New Roman"/>
          <w:bCs/>
          <w:sz w:val="24"/>
          <w:szCs w:val="24"/>
          <w:lang w:val="en-ID"/>
        </w:rPr>
        <w:t xml:space="preserve"> dan </w:t>
      </w:r>
      <w:proofErr w:type="spellStart"/>
      <w:r w:rsidRPr="003153BC">
        <w:rPr>
          <w:rFonts w:ascii="Times New Roman" w:hAnsi="Times New Roman" w:cs="Times New Roman"/>
          <w:bCs/>
          <w:sz w:val="24"/>
          <w:szCs w:val="24"/>
          <w:lang w:val="en-ID"/>
        </w:rPr>
        <w:t>kecemasan</w:t>
      </w:r>
      <w:proofErr w:type="spellEnd"/>
      <w:r w:rsidRPr="003153BC">
        <w:rPr>
          <w:rFonts w:ascii="Times New Roman" w:hAnsi="Times New Roman" w:cs="Times New Roman"/>
          <w:bCs/>
          <w:sz w:val="24"/>
          <w:szCs w:val="24"/>
          <w:lang w:val="en-ID"/>
        </w:rPr>
        <w:t xml:space="preserve">. </w:t>
      </w:r>
      <w:r w:rsidRPr="003153BC">
        <w:rPr>
          <w:rFonts w:ascii="Times New Roman" w:hAnsi="Times New Roman" w:cs="Times New Roman"/>
          <w:bCs/>
          <w:sz w:val="24"/>
          <w:szCs w:val="24"/>
          <w:lang w:val="fi-FI"/>
        </w:rPr>
        <w:t>Penurunan kualitas hidup ini dapat mempengaruhi kesejahteraan mental dan sosial mereka secara signifikan (Thomas et al., 2019).</w:t>
      </w:r>
    </w:p>
    <w:p w14:paraId="62D5636A" w14:textId="06F68F1B" w:rsidR="003153BC" w:rsidRDefault="003153BC" w:rsidP="00C552CC">
      <w:pPr>
        <w:pStyle w:val="ListParagraph"/>
        <w:numPr>
          <w:ilvl w:val="0"/>
          <w:numId w:val="22"/>
        </w:numPr>
        <w:spacing w:line="360" w:lineRule="auto"/>
        <w:rPr>
          <w:rFonts w:ascii="Times New Roman" w:hAnsi="Times New Roman" w:cs="Times New Roman"/>
          <w:bCs/>
          <w:sz w:val="24"/>
          <w:szCs w:val="24"/>
          <w:lang w:val="fi-FI"/>
        </w:rPr>
      </w:pPr>
      <w:r w:rsidRPr="003153BC">
        <w:rPr>
          <w:rFonts w:ascii="Times New Roman" w:hAnsi="Times New Roman" w:cs="Times New Roman"/>
          <w:bCs/>
          <w:sz w:val="24"/>
          <w:szCs w:val="24"/>
          <w:lang w:val="fi-FI"/>
        </w:rPr>
        <w:t>Mortalitas</w:t>
      </w:r>
      <w:r w:rsidRPr="003153BC">
        <w:rPr>
          <w:rFonts w:ascii="Times New Roman" w:hAnsi="Times New Roman" w:cs="Times New Roman"/>
          <w:bCs/>
          <w:sz w:val="24"/>
          <w:szCs w:val="24"/>
          <w:lang w:val="fi-FI"/>
        </w:rPr>
        <w:br/>
        <w:t>Obesitas sentral berhubungan dengan peningkatan risiko kematian prematur. Penelitian longitudinal menunjukkan bahwa individu dengan obesitas sentral memiliki tingkat mortalitas yang lebih tinggi dibandingkan dengan mereka yang tidak mengalami obesitas sentral, terutama akibat komplikasi kardiovaskular dan metabolik (Jensen et al., 2014).</w:t>
      </w:r>
    </w:p>
    <w:p w14:paraId="1AFB7FDA" w14:textId="77777777" w:rsidR="00C552CC" w:rsidRDefault="00C552CC" w:rsidP="00C552CC">
      <w:pPr>
        <w:spacing w:line="360" w:lineRule="auto"/>
        <w:rPr>
          <w:rFonts w:ascii="Times New Roman" w:hAnsi="Times New Roman" w:cs="Times New Roman"/>
          <w:bCs/>
          <w:sz w:val="24"/>
          <w:szCs w:val="24"/>
          <w:lang w:val="fi-FI"/>
        </w:rPr>
      </w:pPr>
    </w:p>
    <w:p w14:paraId="76D9EC15" w14:textId="77777777" w:rsidR="00C552CC" w:rsidRDefault="00C552CC" w:rsidP="00C552CC">
      <w:pPr>
        <w:spacing w:line="360" w:lineRule="auto"/>
        <w:rPr>
          <w:rFonts w:ascii="Times New Roman" w:hAnsi="Times New Roman" w:cs="Times New Roman"/>
          <w:bCs/>
          <w:sz w:val="24"/>
          <w:szCs w:val="24"/>
          <w:lang w:val="fi-FI"/>
        </w:rPr>
      </w:pPr>
    </w:p>
    <w:p w14:paraId="1DB07C33" w14:textId="77777777" w:rsidR="00C552CC" w:rsidRDefault="00C552CC" w:rsidP="00C552CC">
      <w:pPr>
        <w:spacing w:line="360" w:lineRule="auto"/>
        <w:rPr>
          <w:rFonts w:ascii="Times New Roman" w:hAnsi="Times New Roman" w:cs="Times New Roman"/>
          <w:bCs/>
          <w:sz w:val="24"/>
          <w:szCs w:val="24"/>
          <w:lang w:val="fi-FI"/>
        </w:rPr>
      </w:pPr>
    </w:p>
    <w:p w14:paraId="14FA7369" w14:textId="77777777" w:rsidR="00C552CC" w:rsidRDefault="00C552CC" w:rsidP="00C552CC">
      <w:pPr>
        <w:spacing w:line="360" w:lineRule="auto"/>
        <w:rPr>
          <w:rFonts w:ascii="Times New Roman" w:hAnsi="Times New Roman" w:cs="Times New Roman"/>
          <w:bCs/>
          <w:sz w:val="24"/>
          <w:szCs w:val="24"/>
          <w:lang w:val="fi-FI"/>
        </w:rPr>
      </w:pPr>
    </w:p>
    <w:p w14:paraId="5A221C10" w14:textId="77777777" w:rsidR="00C552CC" w:rsidRDefault="00C552CC" w:rsidP="00C552CC">
      <w:pPr>
        <w:spacing w:line="360" w:lineRule="auto"/>
        <w:rPr>
          <w:rFonts w:ascii="Times New Roman" w:hAnsi="Times New Roman" w:cs="Times New Roman"/>
          <w:bCs/>
          <w:sz w:val="24"/>
          <w:szCs w:val="24"/>
          <w:lang w:val="fi-FI"/>
        </w:rPr>
      </w:pPr>
    </w:p>
    <w:p w14:paraId="09B76044" w14:textId="77777777" w:rsidR="00C552CC" w:rsidRDefault="00C552CC" w:rsidP="00C552CC">
      <w:pPr>
        <w:spacing w:line="360" w:lineRule="auto"/>
        <w:rPr>
          <w:rFonts w:ascii="Times New Roman" w:hAnsi="Times New Roman" w:cs="Times New Roman"/>
          <w:bCs/>
          <w:sz w:val="24"/>
          <w:szCs w:val="24"/>
          <w:lang w:val="fi-FI"/>
        </w:rPr>
      </w:pPr>
    </w:p>
    <w:p w14:paraId="7D642FDE" w14:textId="77777777" w:rsidR="00C552CC" w:rsidRDefault="00C552CC" w:rsidP="00C552CC">
      <w:pPr>
        <w:spacing w:line="360" w:lineRule="auto"/>
        <w:rPr>
          <w:rFonts w:ascii="Times New Roman" w:hAnsi="Times New Roman" w:cs="Times New Roman"/>
          <w:bCs/>
          <w:sz w:val="24"/>
          <w:szCs w:val="24"/>
          <w:lang w:val="fi-FI"/>
        </w:rPr>
      </w:pPr>
    </w:p>
    <w:p w14:paraId="543F3A37" w14:textId="77777777" w:rsidR="00C552CC" w:rsidRDefault="00C552CC" w:rsidP="00C552CC">
      <w:pPr>
        <w:spacing w:line="360" w:lineRule="auto"/>
        <w:rPr>
          <w:rFonts w:ascii="Times New Roman" w:hAnsi="Times New Roman" w:cs="Times New Roman"/>
          <w:bCs/>
          <w:sz w:val="24"/>
          <w:szCs w:val="24"/>
          <w:lang w:val="fi-FI"/>
        </w:rPr>
      </w:pPr>
    </w:p>
    <w:p w14:paraId="2DBBC332" w14:textId="77777777" w:rsidR="00C552CC" w:rsidRDefault="00C552CC" w:rsidP="00C552CC">
      <w:pPr>
        <w:spacing w:line="360" w:lineRule="auto"/>
        <w:rPr>
          <w:rFonts w:ascii="Times New Roman" w:hAnsi="Times New Roman" w:cs="Times New Roman"/>
          <w:bCs/>
          <w:sz w:val="24"/>
          <w:szCs w:val="24"/>
          <w:lang w:val="fi-FI"/>
        </w:rPr>
      </w:pPr>
    </w:p>
    <w:p w14:paraId="765D9F27" w14:textId="77777777" w:rsidR="00C552CC" w:rsidRDefault="00C552CC" w:rsidP="00C552CC">
      <w:pPr>
        <w:spacing w:line="360" w:lineRule="auto"/>
        <w:rPr>
          <w:rFonts w:ascii="Times New Roman" w:hAnsi="Times New Roman" w:cs="Times New Roman"/>
          <w:bCs/>
          <w:sz w:val="24"/>
          <w:szCs w:val="24"/>
          <w:lang w:val="fi-FI"/>
        </w:rPr>
      </w:pPr>
    </w:p>
    <w:p w14:paraId="67C3AD0D" w14:textId="77777777" w:rsidR="00C552CC" w:rsidRPr="00C552CC" w:rsidRDefault="00C552CC" w:rsidP="00C552CC">
      <w:pPr>
        <w:spacing w:line="360" w:lineRule="auto"/>
        <w:rPr>
          <w:rFonts w:ascii="Times New Roman" w:hAnsi="Times New Roman" w:cs="Times New Roman"/>
          <w:bCs/>
          <w:sz w:val="24"/>
          <w:szCs w:val="24"/>
          <w:lang w:val="fi-FI"/>
        </w:rPr>
      </w:pPr>
    </w:p>
    <w:p w14:paraId="7F6FF0A5" w14:textId="1B4C338F" w:rsidR="005E2A71" w:rsidRDefault="005E2A71" w:rsidP="005E2A71">
      <w:pPr>
        <w:pStyle w:val="ListParagraph"/>
        <w:numPr>
          <w:ilvl w:val="1"/>
          <w:numId w:val="5"/>
        </w:numPr>
        <w:spacing w:line="360" w:lineRule="auto"/>
        <w:rPr>
          <w:rFonts w:ascii="Times New Roman" w:hAnsi="Times New Roman" w:cs="Times New Roman"/>
          <w:b/>
          <w:sz w:val="24"/>
          <w:szCs w:val="24"/>
          <w:lang w:val="fi-FI"/>
        </w:rPr>
      </w:pPr>
      <w:r w:rsidRPr="00FC2FE9">
        <w:rPr>
          <w:rFonts w:ascii="Times New Roman" w:hAnsi="Times New Roman" w:cs="Times New Roman"/>
          <w:b/>
          <w:sz w:val="24"/>
          <w:szCs w:val="24"/>
          <w:lang w:val="fi-FI"/>
        </w:rPr>
        <w:lastRenderedPageBreak/>
        <w:t>Kerangka Teori</w:t>
      </w:r>
      <w:r w:rsidR="00FC2FE9" w:rsidRPr="00FC2FE9">
        <w:rPr>
          <w:rFonts w:ascii="Times New Roman" w:hAnsi="Times New Roman" w:cs="Times New Roman"/>
          <w:b/>
          <w:sz w:val="24"/>
          <w:szCs w:val="24"/>
          <w:lang w:val="fi-FI"/>
        </w:rPr>
        <w:t xml:space="preserve"> </w:t>
      </w:r>
    </w:p>
    <w:p w14:paraId="7CE762AD" w14:textId="522FECD2" w:rsidR="00D33231" w:rsidRPr="00D33231" w:rsidRDefault="00D33231" w:rsidP="00D33231">
      <w:pPr>
        <w:pStyle w:val="ListParagraph"/>
        <w:spacing w:line="360" w:lineRule="auto"/>
        <w:ind w:left="1140"/>
        <w:rPr>
          <w:rFonts w:ascii="Times New Roman" w:hAnsi="Times New Roman" w:cs="Times New Roman"/>
          <w:bCs/>
          <w:sz w:val="24"/>
          <w:szCs w:val="24"/>
          <w:lang w:val="fi-FI"/>
        </w:rPr>
      </w:pPr>
      <w:r w:rsidRPr="00D33231">
        <w:rPr>
          <w:rFonts w:ascii="Times New Roman" w:hAnsi="Times New Roman" w:cs="Times New Roman"/>
          <w:bCs/>
          <w:sz w:val="24"/>
          <w:szCs w:val="24"/>
          <w:lang w:val="fi-FI"/>
        </w:rPr>
        <w:t>Kerangka teori ini merupakan adaptasi dari berbagai penelitian mengenai faktor-faktor yang berhubungan dengan obesitas sentral. Kerangka teori penelitian ini dapat dilihat pada Gambar 2.</w:t>
      </w:r>
      <w:r>
        <w:rPr>
          <w:rFonts w:ascii="Times New Roman" w:hAnsi="Times New Roman" w:cs="Times New Roman"/>
          <w:bCs/>
          <w:sz w:val="24"/>
          <w:szCs w:val="24"/>
          <w:lang w:val="fi-FI"/>
        </w:rPr>
        <w:t>2</w:t>
      </w:r>
      <w:r w:rsidRPr="00D33231">
        <w:rPr>
          <w:rFonts w:ascii="Times New Roman" w:hAnsi="Times New Roman" w:cs="Times New Roman"/>
          <w:bCs/>
          <w:sz w:val="24"/>
          <w:szCs w:val="24"/>
          <w:lang w:val="fi-FI"/>
        </w:rPr>
        <w:t>. Berikut adalah penjabaran dari berbagai penelitian yang digunakan untuk menyusun kerangka teori:</w:t>
      </w:r>
    </w:p>
    <w:p w14:paraId="53C1707F" w14:textId="377E03C7" w:rsidR="00D33231" w:rsidRPr="00D33231" w:rsidRDefault="00D33231" w:rsidP="00D33231">
      <w:pPr>
        <w:pStyle w:val="ListParagraph"/>
        <w:numPr>
          <w:ilvl w:val="0"/>
          <w:numId w:val="37"/>
        </w:numPr>
        <w:spacing w:line="360" w:lineRule="auto"/>
        <w:rPr>
          <w:rFonts w:ascii="Times New Roman" w:hAnsi="Times New Roman" w:cs="Times New Roman"/>
          <w:bCs/>
          <w:sz w:val="24"/>
          <w:szCs w:val="24"/>
          <w:lang w:val="fi-FI"/>
        </w:rPr>
      </w:pPr>
      <w:r w:rsidRPr="00D33231">
        <w:rPr>
          <w:rFonts w:ascii="Times New Roman" w:hAnsi="Times New Roman" w:cs="Times New Roman"/>
          <w:bCs/>
          <w:sz w:val="24"/>
          <w:szCs w:val="24"/>
          <w:lang w:val="fi-FI"/>
        </w:rPr>
        <w:t>Tehemof dan Despres (2013) menyebutkan bahwa faktor-faktor yang berkontribusi terhadap obesitas sentral meliputi usia, jenis kelamin, faktor genetik, ras/etnisitas, hormon, aktivitas fisik, stres, dan faktor nutrisi.</w:t>
      </w:r>
    </w:p>
    <w:p w14:paraId="3F059679" w14:textId="4C4E2BBA" w:rsidR="00D33231" w:rsidRPr="00D33231" w:rsidRDefault="00D33231" w:rsidP="00D33231">
      <w:pPr>
        <w:pStyle w:val="ListParagraph"/>
        <w:numPr>
          <w:ilvl w:val="0"/>
          <w:numId w:val="37"/>
        </w:numPr>
        <w:spacing w:line="360" w:lineRule="auto"/>
        <w:rPr>
          <w:rFonts w:ascii="Times New Roman" w:hAnsi="Times New Roman" w:cs="Times New Roman"/>
          <w:bCs/>
          <w:sz w:val="24"/>
          <w:szCs w:val="24"/>
          <w:lang w:val="fi-FI"/>
        </w:rPr>
      </w:pPr>
      <w:r w:rsidRPr="00D33231">
        <w:rPr>
          <w:rFonts w:ascii="Times New Roman" w:hAnsi="Times New Roman" w:cs="Times New Roman"/>
          <w:bCs/>
          <w:sz w:val="24"/>
          <w:szCs w:val="24"/>
          <w:lang w:val="fi-FI"/>
        </w:rPr>
        <w:t>Bowen et al. (2015) mengidentifikasi bahwa asupan energi, lemak, dan protein memiliki hubungan signifikan dengan obesitas sentral.</w:t>
      </w:r>
    </w:p>
    <w:p w14:paraId="546A6DBB" w14:textId="5D4F9AD0" w:rsidR="00D33231" w:rsidRPr="00D33231" w:rsidRDefault="00D33231" w:rsidP="00D33231">
      <w:pPr>
        <w:pStyle w:val="ListParagraph"/>
        <w:numPr>
          <w:ilvl w:val="0"/>
          <w:numId w:val="37"/>
        </w:numPr>
        <w:spacing w:line="360" w:lineRule="auto"/>
        <w:rPr>
          <w:rFonts w:ascii="Times New Roman" w:hAnsi="Times New Roman" w:cs="Times New Roman"/>
          <w:bCs/>
          <w:sz w:val="24"/>
          <w:szCs w:val="24"/>
          <w:lang w:val="fi-FI"/>
        </w:rPr>
      </w:pPr>
      <w:r w:rsidRPr="00D33231">
        <w:rPr>
          <w:rFonts w:ascii="Times New Roman" w:hAnsi="Times New Roman" w:cs="Times New Roman"/>
          <w:bCs/>
          <w:sz w:val="24"/>
          <w:szCs w:val="24"/>
          <w:lang w:val="fi-FI"/>
        </w:rPr>
        <w:t>Harikedua dan Naomi (2012) menyatakan bahwa asupan gizi yang terkait dengan obesitas sentral termasuk karbohidrat sederhana, protein, lemak, dan serat.</w:t>
      </w:r>
    </w:p>
    <w:p w14:paraId="0B8E8BF1" w14:textId="2977A040" w:rsidR="00D33231" w:rsidRDefault="00D33231" w:rsidP="00D33231">
      <w:pPr>
        <w:pStyle w:val="ListParagraph"/>
        <w:numPr>
          <w:ilvl w:val="0"/>
          <w:numId w:val="37"/>
        </w:numPr>
        <w:spacing w:line="360" w:lineRule="auto"/>
        <w:rPr>
          <w:rFonts w:ascii="Times New Roman" w:hAnsi="Times New Roman" w:cs="Times New Roman"/>
          <w:bCs/>
          <w:sz w:val="24"/>
          <w:szCs w:val="24"/>
          <w:lang w:val="fi-FI"/>
        </w:rPr>
      </w:pPr>
      <w:r w:rsidRPr="00D33231">
        <w:rPr>
          <w:rFonts w:ascii="Times New Roman" w:hAnsi="Times New Roman" w:cs="Times New Roman"/>
          <w:bCs/>
          <w:sz w:val="24"/>
          <w:szCs w:val="24"/>
          <w:lang w:val="fi-FI"/>
        </w:rPr>
        <w:t>Sugianti et al. (2009) menguraikan bahwa faktor-faktor seperti usia, jenis kelamin, status pernikahan, status ekonomi, kebiasaan merokok, konsumsi alkohol, aktivitas fisik, serta pola makan yang meliputi konsumsi serat, karbohidrat sederhana, makanan berlemak, dan kondisi mental emosional, semuanya berkontribusi terhadap obesitas sentral</w:t>
      </w:r>
      <w:r w:rsidR="003D6955">
        <w:rPr>
          <w:rFonts w:ascii="Times New Roman" w:hAnsi="Times New Roman" w:cs="Times New Roman"/>
          <w:bCs/>
          <w:color w:val="FF0000"/>
          <w:sz w:val="24"/>
          <w:szCs w:val="24"/>
          <w:lang w:val="fi-FI"/>
        </w:rPr>
        <w:t>.</w:t>
      </w:r>
    </w:p>
    <w:p w14:paraId="3BE67D19" w14:textId="77777777" w:rsidR="00D33231" w:rsidRDefault="00D33231" w:rsidP="00D33231">
      <w:pPr>
        <w:spacing w:line="360" w:lineRule="auto"/>
        <w:rPr>
          <w:rFonts w:ascii="Times New Roman" w:hAnsi="Times New Roman" w:cs="Times New Roman"/>
          <w:bCs/>
          <w:sz w:val="24"/>
          <w:szCs w:val="24"/>
          <w:lang w:val="fi-FI"/>
        </w:rPr>
      </w:pPr>
    </w:p>
    <w:p w14:paraId="5E911AFE" w14:textId="77777777" w:rsidR="00D33231" w:rsidRDefault="00D33231" w:rsidP="00D33231">
      <w:pPr>
        <w:spacing w:line="360" w:lineRule="auto"/>
        <w:rPr>
          <w:rFonts w:ascii="Times New Roman" w:hAnsi="Times New Roman" w:cs="Times New Roman"/>
          <w:bCs/>
          <w:sz w:val="24"/>
          <w:szCs w:val="24"/>
          <w:lang w:val="fi-FI"/>
        </w:rPr>
      </w:pPr>
    </w:p>
    <w:p w14:paraId="52518BDC" w14:textId="77777777" w:rsidR="00D33231" w:rsidRDefault="00D33231" w:rsidP="00D33231">
      <w:pPr>
        <w:spacing w:line="360" w:lineRule="auto"/>
        <w:rPr>
          <w:rFonts w:ascii="Times New Roman" w:hAnsi="Times New Roman" w:cs="Times New Roman"/>
          <w:bCs/>
          <w:sz w:val="24"/>
          <w:szCs w:val="24"/>
          <w:lang w:val="fi-FI"/>
        </w:rPr>
      </w:pPr>
    </w:p>
    <w:p w14:paraId="54C48021" w14:textId="77777777" w:rsidR="00D33231" w:rsidRDefault="00D33231" w:rsidP="00D33231">
      <w:pPr>
        <w:spacing w:line="360" w:lineRule="auto"/>
        <w:rPr>
          <w:rFonts w:ascii="Times New Roman" w:hAnsi="Times New Roman" w:cs="Times New Roman"/>
          <w:bCs/>
          <w:sz w:val="24"/>
          <w:szCs w:val="24"/>
          <w:lang w:val="fi-FI"/>
        </w:rPr>
      </w:pPr>
    </w:p>
    <w:p w14:paraId="35FB10C6" w14:textId="77777777" w:rsidR="00D33231" w:rsidRDefault="00D33231" w:rsidP="00D33231">
      <w:pPr>
        <w:spacing w:line="360" w:lineRule="auto"/>
        <w:rPr>
          <w:rFonts w:ascii="Times New Roman" w:hAnsi="Times New Roman" w:cs="Times New Roman"/>
          <w:bCs/>
          <w:sz w:val="24"/>
          <w:szCs w:val="24"/>
          <w:lang w:val="fi-FI"/>
        </w:rPr>
      </w:pPr>
    </w:p>
    <w:p w14:paraId="75C03E71" w14:textId="77777777" w:rsidR="00D33231" w:rsidRDefault="00D33231" w:rsidP="00D33231">
      <w:pPr>
        <w:spacing w:line="360" w:lineRule="auto"/>
        <w:rPr>
          <w:rFonts w:ascii="Times New Roman" w:hAnsi="Times New Roman" w:cs="Times New Roman"/>
          <w:bCs/>
          <w:sz w:val="24"/>
          <w:szCs w:val="24"/>
          <w:lang w:val="fi-FI"/>
        </w:rPr>
      </w:pPr>
    </w:p>
    <w:p w14:paraId="0B018689" w14:textId="77777777" w:rsidR="00D33231" w:rsidRDefault="00D33231" w:rsidP="00D33231">
      <w:pPr>
        <w:spacing w:line="360" w:lineRule="auto"/>
        <w:rPr>
          <w:rFonts w:ascii="Times New Roman" w:hAnsi="Times New Roman" w:cs="Times New Roman"/>
          <w:bCs/>
          <w:sz w:val="24"/>
          <w:szCs w:val="24"/>
          <w:lang w:val="fi-FI"/>
        </w:rPr>
      </w:pPr>
    </w:p>
    <w:p w14:paraId="2316670B" w14:textId="77777777" w:rsidR="00D33231" w:rsidRDefault="00D33231" w:rsidP="00D33231">
      <w:pPr>
        <w:spacing w:line="360" w:lineRule="auto"/>
        <w:rPr>
          <w:rFonts w:ascii="Times New Roman" w:hAnsi="Times New Roman" w:cs="Times New Roman"/>
          <w:bCs/>
          <w:sz w:val="24"/>
          <w:szCs w:val="24"/>
          <w:lang w:val="fi-FI"/>
        </w:rPr>
      </w:pPr>
    </w:p>
    <w:p w14:paraId="036342A5" w14:textId="77777777" w:rsidR="00D33231" w:rsidRPr="00D33231" w:rsidRDefault="00D33231" w:rsidP="00D33231">
      <w:pPr>
        <w:spacing w:line="360" w:lineRule="auto"/>
        <w:rPr>
          <w:rFonts w:ascii="Times New Roman" w:hAnsi="Times New Roman" w:cs="Times New Roman"/>
          <w:bCs/>
          <w:sz w:val="24"/>
          <w:szCs w:val="24"/>
          <w:lang w:val="fi-FI"/>
        </w:rPr>
      </w:pPr>
    </w:p>
    <w:p w14:paraId="1DE4AB22" w14:textId="380AB125" w:rsidR="00C552CC" w:rsidRPr="00D33231" w:rsidRDefault="00C552CC" w:rsidP="00D33231">
      <w:pPr>
        <w:spacing w:line="360" w:lineRule="auto"/>
        <w:rPr>
          <w:rFonts w:ascii="Times New Roman" w:hAnsi="Times New Roman" w:cs="Times New Roman"/>
          <w:b/>
          <w:sz w:val="24"/>
          <w:szCs w:val="24"/>
          <w:lang w:val="fi-FI"/>
        </w:rPr>
      </w:pPr>
    </w:p>
    <w:p w14:paraId="331DC736" w14:textId="2E537999" w:rsidR="00C552CC" w:rsidRDefault="00855AA8" w:rsidP="00C552CC">
      <w:pPr>
        <w:spacing w:line="360" w:lineRule="auto"/>
        <w:rPr>
          <w:rFonts w:ascii="Times New Roman" w:hAnsi="Times New Roman" w:cs="Times New Roman"/>
          <w:b/>
          <w:sz w:val="24"/>
          <w:szCs w:val="24"/>
          <w:lang w:val="fi-FI"/>
        </w:rPr>
      </w:pPr>
      <w:r>
        <w:rPr>
          <w:rFonts w:ascii="Times New Roman" w:hAnsi="Times New Roman" w:cs="Times New Roman"/>
          <w:b/>
          <w:noProof/>
          <w:sz w:val="24"/>
          <w:szCs w:val="24"/>
          <w:lang w:val="fi-FI"/>
        </w:rPr>
        <w:lastRenderedPageBreak/>
        <mc:AlternateContent>
          <mc:Choice Requires="wps">
            <w:drawing>
              <wp:anchor distT="0" distB="0" distL="114300" distR="114300" simplePos="0" relativeHeight="251664384" behindDoc="0" locked="0" layoutInCell="1" allowOverlap="1" wp14:anchorId="6F4B3602" wp14:editId="75D8EE4C">
                <wp:simplePos x="0" y="0"/>
                <wp:positionH relativeFrom="margin">
                  <wp:posOffset>3821212</wp:posOffset>
                </wp:positionH>
                <wp:positionV relativeFrom="paragraph">
                  <wp:posOffset>95562</wp:posOffset>
                </wp:positionV>
                <wp:extent cx="1351128" cy="286603"/>
                <wp:effectExtent l="0" t="0" r="20955" b="18415"/>
                <wp:wrapNone/>
                <wp:docPr id="387064944" name="Rectangle 6"/>
                <wp:cNvGraphicFramePr/>
                <a:graphic xmlns:a="http://schemas.openxmlformats.org/drawingml/2006/main">
                  <a:graphicData uri="http://schemas.microsoft.com/office/word/2010/wordprocessingShape">
                    <wps:wsp>
                      <wps:cNvSpPr/>
                      <wps:spPr>
                        <a:xfrm>
                          <a:off x="0" y="0"/>
                          <a:ext cx="1351128" cy="286603"/>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CBC2EB" w14:textId="38F3F60C" w:rsidR="00855AA8" w:rsidRDefault="00855AA8" w:rsidP="00855AA8">
                            <w:pPr>
                              <w:jc w:val="center"/>
                            </w:pPr>
                            <w:r>
                              <w:t xml:space="preserve">Status </w:t>
                            </w:r>
                            <w:proofErr w:type="spellStart"/>
                            <w:r>
                              <w:t>Merokok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3602" id="Rectangle 6" o:spid="_x0000_s1026" style="position:absolute;margin-left:300.9pt;margin-top:7.5pt;width:106.4pt;height:2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" fillcolor="white [3201]" strokecolor="#70ad47 [3209]" strokeweight="1pt">
                <v:textbox>
                  <w:txbxContent>
                    <w:p w14:paraId="30CBC2EB" w14:textId="38F3F60C" w:rsidR="00855AA8" w:rsidRDefault="00855AA8" w:rsidP="00855AA8">
                      <w:pPr>
                        <w:jc w:val="center"/>
                      </w:pPr>
                      <w:r>
                        <w:t xml:space="preserve">Status </w:t>
                      </w:r>
                      <w:proofErr w:type="spellStart"/>
                      <w:r>
                        <w:t>Merokok</w:t>
                      </w:r>
                      <w:proofErr w:type="spellEnd"/>
                    </w:p>
                  </w:txbxContent>
                </v:textbox>
                <w10:wrap anchorx="margin"/>
              </v:rect>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60288" behindDoc="0" locked="0" layoutInCell="1" allowOverlap="1" wp14:anchorId="61AEFDDA" wp14:editId="29C00BDC">
                <wp:simplePos x="0" y="0"/>
                <wp:positionH relativeFrom="margin">
                  <wp:posOffset>886470</wp:posOffset>
                </wp:positionH>
                <wp:positionV relativeFrom="paragraph">
                  <wp:posOffset>95250</wp:posOffset>
                </wp:positionV>
                <wp:extent cx="995680" cy="272415"/>
                <wp:effectExtent l="0" t="0" r="13970" b="13335"/>
                <wp:wrapNone/>
                <wp:docPr id="591393300" name="Rectangle 6"/>
                <wp:cNvGraphicFramePr/>
                <a:graphic xmlns:a="http://schemas.openxmlformats.org/drawingml/2006/main">
                  <a:graphicData uri="http://schemas.microsoft.com/office/word/2010/wordprocessingShape">
                    <wps:wsp>
                      <wps:cNvSpPr/>
                      <wps:spPr>
                        <a:xfrm>
                          <a:off x="0" y="0"/>
                          <a:ext cx="995680" cy="2724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6B38E5" w14:textId="345F9295" w:rsidR="00855AA8" w:rsidRDefault="00855AA8" w:rsidP="00855AA8">
                            <w:pPr>
                              <w:jc w:val="center"/>
                            </w:pPr>
                            <w:proofErr w:type="spellStart"/>
                            <w:r>
                              <w:t>Genetik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EFDDA" id="_x0000_s1027" style="position:absolute;margin-left:69.8pt;margin-top:7.5pt;width:78.4pt;height:21.4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" fillcolor="white [3201]" strokecolor="#70ad47 [3209]" strokeweight="1pt">
                <v:textbox>
                  <w:txbxContent>
                    <w:p w14:paraId="046B38E5" w14:textId="345F9295" w:rsidR="00855AA8" w:rsidRDefault="00855AA8" w:rsidP="00855AA8">
                      <w:pPr>
                        <w:jc w:val="center"/>
                      </w:pPr>
                      <w:proofErr w:type="spellStart"/>
                      <w:r>
                        <w:t>Genetik</w:t>
                      </w:r>
                      <w:proofErr w:type="spellEnd"/>
                    </w:p>
                  </w:txbxContent>
                </v:textbox>
                <w10:wrap anchorx="margin"/>
              </v:rect>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62336" behindDoc="0" locked="0" layoutInCell="1" allowOverlap="1" wp14:anchorId="1F4F24FC" wp14:editId="2C555D70">
                <wp:simplePos x="0" y="0"/>
                <wp:positionH relativeFrom="margin">
                  <wp:posOffset>2142698</wp:posOffset>
                </wp:positionH>
                <wp:positionV relativeFrom="paragraph">
                  <wp:posOffset>95344</wp:posOffset>
                </wp:positionV>
                <wp:extent cx="1460310" cy="300250"/>
                <wp:effectExtent l="0" t="0" r="26035" b="24130"/>
                <wp:wrapNone/>
                <wp:docPr id="1287601973" name="Rectangle 6"/>
                <wp:cNvGraphicFramePr/>
                <a:graphic xmlns:a="http://schemas.openxmlformats.org/drawingml/2006/main">
                  <a:graphicData uri="http://schemas.microsoft.com/office/word/2010/wordprocessingShape">
                    <wps:wsp>
                      <wps:cNvSpPr/>
                      <wps:spPr>
                        <a:xfrm>
                          <a:off x="0" y="0"/>
                          <a:ext cx="1460310" cy="300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D30572" w14:textId="593CA932" w:rsidR="00855AA8" w:rsidRDefault="00855AA8" w:rsidP="00855AA8">
                            <w:pPr>
                              <w:jc w:val="center"/>
                            </w:pPr>
                            <w:r>
                              <w:t>Status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F24FC" id="_x0000_s1028" style="position:absolute;margin-left:168.7pt;margin-top:7.5pt;width:115pt;height:2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" fillcolor="white [3201]" strokecolor="#70ad47 [3209]" strokeweight="1pt">
                <v:textbox>
                  <w:txbxContent>
                    <w:p w14:paraId="6CD30572" w14:textId="593CA932" w:rsidR="00855AA8" w:rsidRDefault="00855AA8" w:rsidP="00855AA8">
                      <w:pPr>
                        <w:jc w:val="center"/>
                      </w:pPr>
                      <w:r>
                        <w:t>Status Ekonomi</w:t>
                      </w:r>
                    </w:p>
                  </w:txbxContent>
                </v:textbox>
                <w10:wrap anchorx="margin"/>
              </v:rect>
            </w:pict>
          </mc:Fallback>
        </mc:AlternateContent>
      </w:r>
    </w:p>
    <w:p w14:paraId="3E36CE31" w14:textId="3E81BA42" w:rsidR="00C552CC" w:rsidRDefault="00C666DC" w:rsidP="00C552CC">
      <w:pPr>
        <w:spacing w:line="360" w:lineRule="auto"/>
        <w:rPr>
          <w:rFonts w:ascii="Times New Roman" w:hAnsi="Times New Roman" w:cs="Times New Roman"/>
          <w:b/>
          <w:sz w:val="24"/>
          <w:szCs w:val="24"/>
          <w:lang w:val="fi-FI"/>
        </w:rPr>
      </w:pPr>
      <w:r>
        <w:rPr>
          <w:rFonts w:ascii="Times New Roman" w:hAnsi="Times New Roman" w:cs="Times New Roman"/>
          <w:b/>
          <w:noProof/>
          <w:sz w:val="24"/>
          <w:szCs w:val="24"/>
          <w:lang w:val="fi-FI"/>
        </w:rPr>
        <mc:AlternateContent>
          <mc:Choice Requires="wps">
            <w:drawing>
              <wp:anchor distT="0" distB="0" distL="114300" distR="114300" simplePos="0" relativeHeight="251683840" behindDoc="0" locked="0" layoutInCell="1" allowOverlap="1" wp14:anchorId="5D085D40" wp14:editId="0A340CD1">
                <wp:simplePos x="0" y="0"/>
                <wp:positionH relativeFrom="column">
                  <wp:posOffset>1460310</wp:posOffset>
                </wp:positionH>
                <wp:positionV relativeFrom="paragraph">
                  <wp:posOffset>154542</wp:posOffset>
                </wp:positionV>
                <wp:extent cx="381313" cy="614017"/>
                <wp:effectExtent l="0" t="0" r="76200" b="53340"/>
                <wp:wrapNone/>
                <wp:docPr id="323415120" name="Straight Arrow Connector 7"/>
                <wp:cNvGraphicFramePr/>
                <a:graphic xmlns:a="http://schemas.openxmlformats.org/drawingml/2006/main">
                  <a:graphicData uri="http://schemas.microsoft.com/office/word/2010/wordprocessingShape">
                    <wps:wsp>
                      <wps:cNvCnPr/>
                      <wps:spPr>
                        <a:xfrm>
                          <a:off x="0" y="0"/>
                          <a:ext cx="381313" cy="6140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E9DB1F" id="_x0000_t32" coordsize="21600,21600" o:spt="32" o:oned="t" path="m,l21600,21600e" filled="f">
                <v:path arrowok="t" fillok="f" o:connecttype="none"/>
                <o:lock v:ext="edit" shapetype="t"/>
              </v:shapetype>
              <v:shape id="Straight Arrow Connector 7" o:spid="_x0000_s1026" type="#_x0000_t32" style="position:absolute;margin-left:115pt;margin-top:12.15pt;width:30pt;height:4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" strokecolor="#5b9bd5 [3204]" strokeweight=".5pt">
                <v:stroke endarrow="block" joinstyle="miter"/>
              </v:shape>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84864" behindDoc="0" locked="0" layoutInCell="1" allowOverlap="1" wp14:anchorId="11177AED" wp14:editId="7163E071">
                <wp:simplePos x="0" y="0"/>
                <wp:positionH relativeFrom="column">
                  <wp:posOffset>2917891</wp:posOffset>
                </wp:positionH>
                <wp:positionV relativeFrom="paragraph">
                  <wp:posOffset>154305</wp:posOffset>
                </wp:positionV>
                <wp:extent cx="13648" cy="641445"/>
                <wp:effectExtent l="57150" t="0" r="81915" b="63500"/>
                <wp:wrapNone/>
                <wp:docPr id="1282376427" name="Straight Arrow Connector 8"/>
                <wp:cNvGraphicFramePr/>
                <a:graphic xmlns:a="http://schemas.openxmlformats.org/drawingml/2006/main">
                  <a:graphicData uri="http://schemas.microsoft.com/office/word/2010/wordprocessingShape">
                    <wps:wsp>
                      <wps:cNvCnPr/>
                      <wps:spPr>
                        <a:xfrm>
                          <a:off x="0" y="0"/>
                          <a:ext cx="13648" cy="641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762AFF" id="Straight Arrow Connector 8" o:spid="_x0000_s1026" type="#_x0000_t32" style="position:absolute;margin-left:229.75pt;margin-top:12.15pt;width:1.05pt;height:5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" strokecolor="#5b9bd5 [3204]" strokeweight=".5pt">
                <v:stroke endarrow="block" joinstyle="miter"/>
              </v:shape>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85888" behindDoc="0" locked="0" layoutInCell="1" allowOverlap="1" wp14:anchorId="3D89739E" wp14:editId="685D53DE">
                <wp:simplePos x="0" y="0"/>
                <wp:positionH relativeFrom="column">
                  <wp:posOffset>4026090</wp:posOffset>
                </wp:positionH>
                <wp:positionV relativeFrom="paragraph">
                  <wp:posOffset>154542</wp:posOffset>
                </wp:positionV>
                <wp:extent cx="354841" cy="641350"/>
                <wp:effectExtent l="38100" t="0" r="26670" b="63500"/>
                <wp:wrapNone/>
                <wp:docPr id="968805201" name="Straight Arrow Connector 9"/>
                <wp:cNvGraphicFramePr/>
                <a:graphic xmlns:a="http://schemas.openxmlformats.org/drawingml/2006/main">
                  <a:graphicData uri="http://schemas.microsoft.com/office/word/2010/wordprocessingShape">
                    <wps:wsp>
                      <wps:cNvCnPr/>
                      <wps:spPr>
                        <a:xfrm flipH="1">
                          <a:off x="0" y="0"/>
                          <a:ext cx="354841"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11291" id="Straight Arrow Connector 9" o:spid="_x0000_s1026" type="#_x0000_t32" style="position:absolute;margin-left:317pt;margin-top:12.15pt;width:27.95pt;height:50.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" strokecolor="#5b9bd5 [3204]" strokeweight=".5pt">
                <v:stroke endarrow="block" joinstyle="miter"/>
              </v:shape>
            </w:pict>
          </mc:Fallback>
        </mc:AlternateContent>
      </w:r>
    </w:p>
    <w:p w14:paraId="4891FB00" w14:textId="59D01274" w:rsidR="00C552CC" w:rsidRPr="00C552CC" w:rsidRDefault="00C552CC" w:rsidP="00C552CC">
      <w:pPr>
        <w:spacing w:line="360" w:lineRule="auto"/>
        <w:rPr>
          <w:rFonts w:ascii="Times New Roman" w:hAnsi="Times New Roman" w:cs="Times New Roman"/>
          <w:b/>
          <w:sz w:val="24"/>
          <w:szCs w:val="24"/>
          <w:lang w:val="fi-FI"/>
        </w:rPr>
      </w:pPr>
    </w:p>
    <w:p w14:paraId="5F4DF701" w14:textId="7FD3F639" w:rsidR="00C552CC" w:rsidRDefault="00C666DC" w:rsidP="00C552CC">
      <w:pPr>
        <w:pStyle w:val="ListParagraph"/>
        <w:spacing w:line="360" w:lineRule="auto"/>
        <w:ind w:left="1140"/>
        <w:rPr>
          <w:rFonts w:ascii="Times New Roman" w:hAnsi="Times New Roman" w:cs="Times New Roman"/>
          <w:b/>
          <w:sz w:val="24"/>
          <w:szCs w:val="24"/>
          <w:lang w:val="fi-FI"/>
        </w:rPr>
      </w:pPr>
      <w:r>
        <w:rPr>
          <w:rFonts w:ascii="Times New Roman" w:hAnsi="Times New Roman" w:cs="Times New Roman"/>
          <w:b/>
          <w:noProof/>
          <w:sz w:val="24"/>
          <w:szCs w:val="24"/>
          <w:lang w:val="fi-FI"/>
        </w:rPr>
        <mc:AlternateContent>
          <mc:Choice Requires="wps">
            <w:drawing>
              <wp:anchor distT="0" distB="0" distL="114300" distR="114300" simplePos="0" relativeHeight="251689984" behindDoc="0" locked="0" layoutInCell="1" allowOverlap="1" wp14:anchorId="2208DFCA" wp14:editId="37E9EE92">
                <wp:simplePos x="0" y="0"/>
                <wp:positionH relativeFrom="column">
                  <wp:posOffset>258995</wp:posOffset>
                </wp:positionH>
                <wp:positionV relativeFrom="paragraph">
                  <wp:posOffset>1650147</wp:posOffset>
                </wp:positionV>
                <wp:extent cx="27295" cy="832134"/>
                <wp:effectExtent l="0" t="0" r="30480" b="25400"/>
                <wp:wrapNone/>
                <wp:docPr id="1211474519" name="Straight Connector 13"/>
                <wp:cNvGraphicFramePr/>
                <a:graphic xmlns:a="http://schemas.openxmlformats.org/drawingml/2006/main">
                  <a:graphicData uri="http://schemas.microsoft.com/office/word/2010/wordprocessingShape">
                    <wps:wsp>
                      <wps:cNvCnPr/>
                      <wps:spPr>
                        <a:xfrm>
                          <a:off x="0" y="0"/>
                          <a:ext cx="27295" cy="8321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F9794"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29.95pt" to="22.55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" strokecolor="#5b9bd5 [3204]" strokeweight=".5pt">
                <v:stroke joinstyle="miter"/>
              </v:line>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88960" behindDoc="0" locked="0" layoutInCell="1" allowOverlap="1" wp14:anchorId="530E46E0" wp14:editId="5FDAC1A2">
                <wp:simplePos x="0" y="0"/>
                <wp:positionH relativeFrom="column">
                  <wp:posOffset>245346</wp:posOffset>
                </wp:positionH>
                <wp:positionV relativeFrom="paragraph">
                  <wp:posOffset>913168</wp:posOffset>
                </wp:positionV>
                <wp:extent cx="13960" cy="327546"/>
                <wp:effectExtent l="0" t="0" r="24765" b="34925"/>
                <wp:wrapNone/>
                <wp:docPr id="1255183370" name="Straight Connector 12"/>
                <wp:cNvGraphicFramePr/>
                <a:graphic xmlns:a="http://schemas.openxmlformats.org/drawingml/2006/main">
                  <a:graphicData uri="http://schemas.microsoft.com/office/word/2010/wordprocessingShape">
                    <wps:wsp>
                      <wps:cNvCnPr/>
                      <wps:spPr>
                        <a:xfrm>
                          <a:off x="0" y="0"/>
                          <a:ext cx="13960" cy="3275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F12AB" id="Straight Connector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71.9pt" to="20.4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" strokecolor="#5b9bd5 [3204]" strokeweight=".5pt">
                <v:stroke joinstyle="miter"/>
              </v:line>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87936" behindDoc="0" locked="0" layoutInCell="1" allowOverlap="1" wp14:anchorId="669FF32A" wp14:editId="70077F7B">
                <wp:simplePos x="0" y="0"/>
                <wp:positionH relativeFrom="column">
                  <wp:posOffset>4299045</wp:posOffset>
                </wp:positionH>
                <wp:positionV relativeFrom="paragraph">
                  <wp:posOffset>1265793</wp:posOffset>
                </wp:positionV>
                <wp:extent cx="355268" cy="45719"/>
                <wp:effectExtent l="0" t="57150" r="26035" b="50165"/>
                <wp:wrapNone/>
                <wp:docPr id="1671515476" name="Straight Arrow Connector 11"/>
                <wp:cNvGraphicFramePr/>
                <a:graphic xmlns:a="http://schemas.openxmlformats.org/drawingml/2006/main">
                  <a:graphicData uri="http://schemas.microsoft.com/office/word/2010/wordprocessingShape">
                    <wps:wsp>
                      <wps:cNvCnPr/>
                      <wps:spPr>
                        <a:xfrm flipH="1" flipV="1">
                          <a:off x="0" y="0"/>
                          <a:ext cx="35526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8EB04" id="Straight Arrow Connector 11" o:spid="_x0000_s1026" type="#_x0000_t32" style="position:absolute;margin-left:338.5pt;margin-top:99.65pt;width:27.95pt;height:3.6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" strokecolor="#5b9bd5 [3204]" strokeweight=".5pt">
                <v:stroke endarrow="block" joinstyle="miter"/>
              </v:shape>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86912" behindDoc="0" locked="0" layoutInCell="1" allowOverlap="1" wp14:anchorId="4F2CCDDE" wp14:editId="339F04F0">
                <wp:simplePos x="0" y="0"/>
                <wp:positionH relativeFrom="column">
                  <wp:posOffset>4337144</wp:posOffset>
                </wp:positionH>
                <wp:positionV relativeFrom="paragraph">
                  <wp:posOffset>487244</wp:posOffset>
                </wp:positionV>
                <wp:extent cx="703267" cy="45719"/>
                <wp:effectExtent l="38100" t="38100" r="20955" b="88265"/>
                <wp:wrapNone/>
                <wp:docPr id="1815336071" name="Straight Arrow Connector 10"/>
                <wp:cNvGraphicFramePr/>
                <a:graphic xmlns:a="http://schemas.openxmlformats.org/drawingml/2006/main">
                  <a:graphicData uri="http://schemas.microsoft.com/office/word/2010/wordprocessingShape">
                    <wps:wsp>
                      <wps:cNvCnPr/>
                      <wps:spPr>
                        <a:xfrm flipH="1">
                          <a:off x="0" y="0"/>
                          <a:ext cx="70326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CB61B" id="Straight Arrow Connector 10" o:spid="_x0000_s1026" type="#_x0000_t32" style="position:absolute;margin-left:341.5pt;margin-top:38.35pt;width:55.4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" strokecolor="#5b9bd5 [3204]" strokeweight=".5pt">
                <v:stroke endarrow="block" joinstyle="miter"/>
              </v:shape>
            </w:pict>
          </mc:Fallback>
        </mc:AlternateContent>
      </w:r>
      <w:r w:rsidR="00855AA8">
        <w:rPr>
          <w:rFonts w:ascii="Times New Roman" w:hAnsi="Times New Roman" w:cs="Times New Roman"/>
          <w:b/>
          <w:noProof/>
          <w:sz w:val="24"/>
          <w:szCs w:val="24"/>
          <w:lang w:val="fi-FI"/>
        </w:rPr>
        <mc:AlternateContent>
          <mc:Choice Requires="wps">
            <w:drawing>
              <wp:anchor distT="0" distB="0" distL="114300" distR="114300" simplePos="0" relativeHeight="251674624" behindDoc="0" locked="0" layoutInCell="1" allowOverlap="1" wp14:anchorId="5EA76FE6" wp14:editId="415D3A6F">
                <wp:simplePos x="0" y="0"/>
                <wp:positionH relativeFrom="column">
                  <wp:posOffset>-395785</wp:posOffset>
                </wp:positionH>
                <wp:positionV relativeFrom="paragraph">
                  <wp:posOffset>1240714</wp:posOffset>
                </wp:positionV>
                <wp:extent cx="1405501" cy="450376"/>
                <wp:effectExtent l="0" t="0" r="23495" b="26035"/>
                <wp:wrapNone/>
                <wp:docPr id="1463252776" name="Rectangle 6"/>
                <wp:cNvGraphicFramePr/>
                <a:graphic xmlns:a="http://schemas.openxmlformats.org/drawingml/2006/main">
                  <a:graphicData uri="http://schemas.microsoft.com/office/word/2010/wordprocessingShape">
                    <wps:wsp>
                      <wps:cNvSpPr/>
                      <wps:spPr>
                        <a:xfrm>
                          <a:off x="0" y="0"/>
                          <a:ext cx="1405501" cy="45037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165890" w14:textId="599A128E" w:rsidR="00855AA8" w:rsidRDefault="00855AA8" w:rsidP="00855AA8">
                            <w:pPr>
                              <w:jc w:val="center"/>
                            </w:pPr>
                            <w:proofErr w:type="spellStart"/>
                            <w:r>
                              <w:t>Ketidakseimbangan</w:t>
                            </w:r>
                            <w:proofErr w:type="spellEnd"/>
                            <w:r>
                              <w:t xml:space="preserve"> </w:t>
                            </w:r>
                            <w:proofErr w:type="spellStart"/>
                            <w:r>
                              <w:t>Energi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76FE6" id="_x0000_s1029" style="position:absolute;left:0;text-align:left;margin-left:-31.15pt;margin-top:97.7pt;width:110.65pt;height:3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" fillcolor="white [3201]" strokecolor="#70ad47 [3209]" strokeweight="1pt">
                <v:textbox>
                  <w:txbxContent>
                    <w:p w14:paraId="0D165890" w14:textId="599A128E" w:rsidR="00855AA8" w:rsidRDefault="00855AA8" w:rsidP="00855AA8">
                      <w:pPr>
                        <w:jc w:val="center"/>
                      </w:pPr>
                      <w:proofErr w:type="spellStart"/>
                      <w:r>
                        <w:t>Ketidakseimbangan</w:t>
                      </w:r>
                      <w:proofErr w:type="spellEnd"/>
                      <w:r>
                        <w:t xml:space="preserve"> </w:t>
                      </w:r>
                      <w:proofErr w:type="spellStart"/>
                      <w:r>
                        <w:t>Energi</w:t>
                      </w:r>
                      <w:proofErr w:type="spellEnd"/>
                    </w:p>
                  </w:txbxContent>
                </v:textbox>
              </v:rect>
            </w:pict>
          </mc:Fallback>
        </mc:AlternateContent>
      </w:r>
      <w:r w:rsidR="00855AA8">
        <w:rPr>
          <w:rFonts w:ascii="Times New Roman" w:hAnsi="Times New Roman" w:cs="Times New Roman"/>
          <w:b/>
          <w:noProof/>
          <w:sz w:val="24"/>
          <w:szCs w:val="24"/>
          <w:lang w:val="fi-FI"/>
        </w:rPr>
        <mc:AlternateContent>
          <mc:Choice Requires="wps">
            <w:drawing>
              <wp:anchor distT="0" distB="0" distL="114300" distR="114300" simplePos="0" relativeHeight="251666432" behindDoc="0" locked="0" layoutInCell="1" allowOverlap="1" wp14:anchorId="34ADA2BB" wp14:editId="111084CE">
                <wp:simplePos x="0" y="0"/>
                <wp:positionH relativeFrom="margin">
                  <wp:posOffset>5048942</wp:posOffset>
                </wp:positionH>
                <wp:positionV relativeFrom="paragraph">
                  <wp:posOffset>257507</wp:posOffset>
                </wp:positionV>
                <wp:extent cx="1323833" cy="327546"/>
                <wp:effectExtent l="0" t="0" r="10160" b="15875"/>
                <wp:wrapNone/>
                <wp:docPr id="820611848" name="Rectangle 6"/>
                <wp:cNvGraphicFramePr/>
                <a:graphic xmlns:a="http://schemas.openxmlformats.org/drawingml/2006/main">
                  <a:graphicData uri="http://schemas.microsoft.com/office/word/2010/wordprocessingShape">
                    <wps:wsp>
                      <wps:cNvSpPr/>
                      <wps:spPr>
                        <a:xfrm>
                          <a:off x="0" y="0"/>
                          <a:ext cx="1323833" cy="327546"/>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A11ACB" w14:textId="611C3E44" w:rsidR="00855AA8" w:rsidRDefault="00855AA8" w:rsidP="00855AA8">
                            <w:pPr>
                              <w:jc w:val="center"/>
                            </w:pPr>
                            <w:r>
                              <w:t xml:space="preserve">Status </w:t>
                            </w:r>
                            <w:proofErr w:type="spellStart"/>
                            <w:r>
                              <w:t>Perkawinan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A2BB" id="_x0000_s1030" style="position:absolute;left:0;text-align:left;margin-left:397.55pt;margin-top:20.3pt;width:104.25pt;height:2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" fillcolor="white [3201]" strokecolor="#70ad47 [3209]" strokeweight="1pt">
                <v:textbox>
                  <w:txbxContent>
                    <w:p w14:paraId="64A11ACB" w14:textId="611C3E44" w:rsidR="00855AA8" w:rsidRDefault="00855AA8" w:rsidP="00855AA8">
                      <w:pPr>
                        <w:jc w:val="center"/>
                      </w:pPr>
                      <w:r>
                        <w:t xml:space="preserve">Status </w:t>
                      </w:r>
                      <w:proofErr w:type="spellStart"/>
                      <w:r>
                        <w:t>Perkawinan</w:t>
                      </w:r>
                      <w:proofErr w:type="spellEnd"/>
                    </w:p>
                  </w:txbxContent>
                </v:textbox>
                <w10:wrap anchorx="margin"/>
              </v:rect>
            </w:pict>
          </mc:Fallback>
        </mc:AlternateContent>
      </w:r>
      <w:r w:rsidR="00855AA8">
        <w:rPr>
          <w:rFonts w:ascii="Times New Roman" w:hAnsi="Times New Roman" w:cs="Times New Roman"/>
          <w:b/>
          <w:noProof/>
          <w:sz w:val="24"/>
          <w:szCs w:val="24"/>
          <w:lang w:val="fi-FI"/>
        </w:rPr>
        <mc:AlternateContent>
          <mc:Choice Requires="wps">
            <w:drawing>
              <wp:anchor distT="0" distB="0" distL="114300" distR="114300" simplePos="0" relativeHeight="251672576" behindDoc="0" locked="0" layoutInCell="1" allowOverlap="1" wp14:anchorId="4831ED00" wp14:editId="739180BA">
                <wp:simplePos x="0" y="0"/>
                <wp:positionH relativeFrom="margin">
                  <wp:posOffset>-464024</wp:posOffset>
                </wp:positionH>
                <wp:positionV relativeFrom="paragraph">
                  <wp:posOffset>503318</wp:posOffset>
                </wp:positionV>
                <wp:extent cx="1501254" cy="368490"/>
                <wp:effectExtent l="0" t="0" r="22860" b="12700"/>
                <wp:wrapNone/>
                <wp:docPr id="1483005121" name="Rectangle 6"/>
                <wp:cNvGraphicFramePr/>
                <a:graphic xmlns:a="http://schemas.openxmlformats.org/drawingml/2006/main">
                  <a:graphicData uri="http://schemas.microsoft.com/office/word/2010/wordprocessingShape">
                    <wps:wsp>
                      <wps:cNvSpPr/>
                      <wps:spPr>
                        <a:xfrm>
                          <a:off x="0" y="0"/>
                          <a:ext cx="1501254" cy="3684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B13E8D" w14:textId="0E89424F" w:rsidR="00855AA8" w:rsidRDefault="00855AA8" w:rsidP="00855AA8">
                            <w:pPr>
                              <w:jc w:val="center"/>
                            </w:pPr>
                            <w:proofErr w:type="spellStart"/>
                            <w:r>
                              <w:t>Aktivitas</w:t>
                            </w:r>
                            <w:proofErr w:type="spellEnd"/>
                            <w:r>
                              <w:t xml:space="preserve"> </w:t>
                            </w:r>
                            <w:proofErr w:type="spellStart"/>
                            <w:r>
                              <w:t>fisik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ED00" id="_x0000_s1031" style="position:absolute;left:0;text-align:left;margin-left:-36.55pt;margin-top:39.65pt;width:118.2pt;height:2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" fillcolor="white [3201]" strokecolor="#70ad47 [3209]" strokeweight="1pt">
                <v:textbox>
                  <w:txbxContent>
                    <w:p w14:paraId="73B13E8D" w14:textId="0E89424F" w:rsidR="00855AA8" w:rsidRDefault="00855AA8" w:rsidP="00855AA8">
                      <w:pPr>
                        <w:jc w:val="center"/>
                      </w:pPr>
                      <w:proofErr w:type="spellStart"/>
                      <w:r>
                        <w:t>Aktivitas</w:t>
                      </w:r>
                      <w:proofErr w:type="spellEnd"/>
                      <w:r>
                        <w:t xml:space="preserve"> </w:t>
                      </w:r>
                      <w:proofErr w:type="spellStart"/>
                      <w:r>
                        <w:t>fisik</w:t>
                      </w:r>
                      <w:proofErr w:type="spellEnd"/>
                    </w:p>
                  </w:txbxContent>
                </v:textbox>
                <w10:wrap anchorx="margin"/>
              </v:rect>
            </w:pict>
          </mc:Fallback>
        </mc:AlternateContent>
      </w:r>
      <w:r w:rsidR="00855AA8">
        <w:rPr>
          <w:noProof/>
          <w:lang w:val="fi-FI"/>
        </w:rPr>
        <mc:AlternateContent>
          <mc:Choice Requires="wps">
            <w:drawing>
              <wp:anchor distT="0" distB="0" distL="114300" distR="114300" simplePos="0" relativeHeight="251659264" behindDoc="0" locked="0" layoutInCell="1" allowOverlap="1" wp14:anchorId="1D53C388" wp14:editId="23DF9134">
                <wp:simplePos x="0" y="0"/>
                <wp:positionH relativeFrom="margin">
                  <wp:posOffset>1651000</wp:posOffset>
                </wp:positionH>
                <wp:positionV relativeFrom="paragraph">
                  <wp:posOffset>243840</wp:posOffset>
                </wp:positionV>
                <wp:extent cx="2524760" cy="1678305"/>
                <wp:effectExtent l="0" t="0" r="27940" b="17145"/>
                <wp:wrapTopAndBottom/>
                <wp:docPr id="265674351" name="Rectangle 3"/>
                <wp:cNvGraphicFramePr/>
                <a:graphic xmlns:a="http://schemas.openxmlformats.org/drawingml/2006/main">
                  <a:graphicData uri="http://schemas.microsoft.com/office/word/2010/wordprocessingShape">
                    <wps:wsp>
                      <wps:cNvSpPr/>
                      <wps:spPr>
                        <a:xfrm>
                          <a:off x="0" y="0"/>
                          <a:ext cx="2524760" cy="16783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2ECE94" w14:textId="560A1039" w:rsidR="00C552CC" w:rsidRPr="00855AA8" w:rsidRDefault="00C552CC" w:rsidP="00C552CC">
                            <w:p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Makanan</w:t>
                            </w:r>
                            <w:proofErr w:type="spellEnd"/>
                            <w:r w:rsidRPr="00855AA8">
                              <w:rPr>
                                <w:rFonts w:ascii="Times New Roman" w:hAnsi="Times New Roman" w:cs="Times New Roman"/>
                                <w:sz w:val="24"/>
                                <w:szCs w:val="24"/>
                              </w:rPr>
                              <w:t xml:space="preserve"> dan Gizi</w:t>
                            </w:r>
                          </w:p>
                          <w:p w14:paraId="2459D93B" w14:textId="598F14C4"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Energi</w:t>
                            </w:r>
                            <w:proofErr w:type="spellEnd"/>
                          </w:p>
                          <w:p w14:paraId="21654D96" w14:textId="4A5C88A3"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Karbohidrat</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Sederhana</w:t>
                            </w:r>
                            <w:proofErr w:type="spellEnd"/>
                          </w:p>
                          <w:p w14:paraId="2977D1AD" w14:textId="2266A3C9"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Protein</w:t>
                            </w:r>
                          </w:p>
                          <w:p w14:paraId="3F84283C" w14:textId="55032134"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Lemak</w:t>
                            </w:r>
                          </w:p>
                          <w:p w14:paraId="6C83107D" w14:textId="1B41C7B1" w:rsidR="00855AA8" w:rsidRPr="00855AA8" w:rsidRDefault="00C552CC" w:rsidP="00855AA8">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serat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3C388" id="Rectangle 3" o:spid="_x0000_s1032" style="position:absolute;left:0;text-align:left;margin-left:130pt;margin-top:19.2pt;width:198.8pt;height:1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" fillcolor="white [3201]" strokecolor="#70ad47 [3209]" strokeweight="1pt">
                <v:textbox>
                  <w:txbxContent>
                    <w:p w14:paraId="2A2ECE94" w14:textId="560A1039" w:rsidR="00C552CC" w:rsidRPr="00855AA8" w:rsidRDefault="00C552CC" w:rsidP="00C552CC">
                      <w:p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Makanan</w:t>
                      </w:r>
                      <w:proofErr w:type="spellEnd"/>
                      <w:r w:rsidRPr="00855AA8">
                        <w:rPr>
                          <w:rFonts w:ascii="Times New Roman" w:hAnsi="Times New Roman" w:cs="Times New Roman"/>
                          <w:sz w:val="24"/>
                          <w:szCs w:val="24"/>
                        </w:rPr>
                        <w:t xml:space="preserve"> dan Gizi</w:t>
                      </w:r>
                    </w:p>
                    <w:p w14:paraId="2459D93B" w14:textId="598F14C4"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Energi</w:t>
                      </w:r>
                      <w:proofErr w:type="spellEnd"/>
                    </w:p>
                    <w:p w14:paraId="21654D96" w14:textId="4A5C88A3"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Karbohidrat</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Sederhana</w:t>
                      </w:r>
                      <w:proofErr w:type="spellEnd"/>
                    </w:p>
                    <w:p w14:paraId="2977D1AD" w14:textId="2266A3C9"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Protein</w:t>
                      </w:r>
                    </w:p>
                    <w:p w14:paraId="3F84283C" w14:textId="55032134" w:rsidR="00C552CC" w:rsidRPr="00855AA8" w:rsidRDefault="00C552CC" w:rsidP="00C552CC">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Lemak</w:t>
                      </w:r>
                    </w:p>
                    <w:p w14:paraId="6C83107D" w14:textId="1B41C7B1" w:rsidR="00855AA8" w:rsidRPr="00855AA8" w:rsidRDefault="00C552CC" w:rsidP="00855AA8">
                      <w:pPr>
                        <w:pStyle w:val="ListParagraph"/>
                        <w:numPr>
                          <w:ilvl w:val="0"/>
                          <w:numId w:val="35"/>
                        </w:numPr>
                        <w:rPr>
                          <w:rFonts w:ascii="Times New Roman" w:hAnsi="Times New Roman" w:cs="Times New Roman"/>
                          <w:sz w:val="24"/>
                          <w:szCs w:val="24"/>
                        </w:rPr>
                      </w:pPr>
                      <w:proofErr w:type="spellStart"/>
                      <w:r w:rsidRPr="00855AA8">
                        <w:rPr>
                          <w:rFonts w:ascii="Times New Roman" w:hAnsi="Times New Roman" w:cs="Times New Roman"/>
                          <w:sz w:val="24"/>
                          <w:szCs w:val="24"/>
                        </w:rPr>
                        <w:t>Asupan</w:t>
                      </w:r>
                      <w:proofErr w:type="spellEnd"/>
                      <w:r w:rsidRPr="00855AA8">
                        <w:rPr>
                          <w:rFonts w:ascii="Times New Roman" w:hAnsi="Times New Roman" w:cs="Times New Roman"/>
                          <w:sz w:val="24"/>
                          <w:szCs w:val="24"/>
                        </w:rPr>
                        <w:t xml:space="preserve"> </w:t>
                      </w:r>
                      <w:proofErr w:type="spellStart"/>
                      <w:r w:rsidRPr="00855AA8">
                        <w:rPr>
                          <w:rFonts w:ascii="Times New Roman" w:hAnsi="Times New Roman" w:cs="Times New Roman"/>
                          <w:sz w:val="24"/>
                          <w:szCs w:val="24"/>
                        </w:rPr>
                        <w:t>serat</w:t>
                      </w:r>
                      <w:proofErr w:type="spellEnd"/>
                    </w:p>
                  </w:txbxContent>
                </v:textbox>
                <w10:wrap type="topAndBottom" anchorx="margin"/>
              </v:rect>
            </w:pict>
          </mc:Fallback>
        </mc:AlternateContent>
      </w:r>
      <w:r w:rsidR="00855AA8">
        <w:rPr>
          <w:rFonts w:ascii="Times New Roman" w:hAnsi="Times New Roman" w:cs="Times New Roman"/>
          <w:b/>
          <w:noProof/>
          <w:sz w:val="24"/>
          <w:szCs w:val="24"/>
          <w:lang w:val="fi-FI"/>
        </w:rPr>
        <mc:AlternateContent>
          <mc:Choice Requires="wps">
            <w:drawing>
              <wp:anchor distT="0" distB="0" distL="114300" distR="114300" simplePos="0" relativeHeight="251668480" behindDoc="0" locked="0" layoutInCell="1" allowOverlap="1" wp14:anchorId="65B355CB" wp14:editId="2EED8924">
                <wp:simplePos x="0" y="0"/>
                <wp:positionH relativeFrom="column">
                  <wp:posOffset>4694830</wp:posOffset>
                </wp:positionH>
                <wp:positionV relativeFrom="paragraph">
                  <wp:posOffset>1149776</wp:posOffset>
                </wp:positionV>
                <wp:extent cx="996287" cy="272955"/>
                <wp:effectExtent l="0" t="0" r="13970" b="13335"/>
                <wp:wrapNone/>
                <wp:docPr id="1844501831" name="Rectangle 6"/>
                <wp:cNvGraphicFramePr/>
                <a:graphic xmlns:a="http://schemas.openxmlformats.org/drawingml/2006/main">
                  <a:graphicData uri="http://schemas.microsoft.com/office/word/2010/wordprocessingShape">
                    <wps:wsp>
                      <wps:cNvSpPr/>
                      <wps:spPr>
                        <a:xfrm>
                          <a:off x="0" y="0"/>
                          <a:ext cx="996287" cy="272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2F686C" w14:textId="05DBD2B9" w:rsidR="00855AA8" w:rsidRDefault="00855AA8" w:rsidP="00855AA8">
                            <w:pPr>
                              <w:jc w:val="center"/>
                            </w:pPr>
                            <w:proofErr w:type="spellStart"/>
                            <w:r>
                              <w:t>Stres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355CB" id="_x0000_s1033" style="position:absolute;left:0;text-align:left;margin-left:369.65pt;margin-top:90.55pt;width:78.45pt;height:2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" fillcolor="white [3201]" strokecolor="#70ad47 [3209]" strokeweight="1pt">
                <v:textbox>
                  <w:txbxContent>
                    <w:p w14:paraId="752F686C" w14:textId="05DBD2B9" w:rsidR="00855AA8" w:rsidRDefault="00855AA8" w:rsidP="00855AA8">
                      <w:pPr>
                        <w:jc w:val="center"/>
                      </w:pPr>
                      <w:proofErr w:type="spellStart"/>
                      <w:r>
                        <w:t>Stres</w:t>
                      </w:r>
                      <w:proofErr w:type="spellEnd"/>
                    </w:p>
                  </w:txbxContent>
                </v:textbox>
              </v:rect>
            </w:pict>
          </mc:Fallback>
        </mc:AlternateContent>
      </w:r>
    </w:p>
    <w:p w14:paraId="06D0201A" w14:textId="3BC2D60B" w:rsidR="00C552CC" w:rsidRDefault="00C552CC" w:rsidP="00C552CC">
      <w:pPr>
        <w:pStyle w:val="ListParagraph"/>
        <w:spacing w:line="360" w:lineRule="auto"/>
        <w:ind w:left="1140"/>
        <w:rPr>
          <w:rFonts w:ascii="Times New Roman" w:hAnsi="Times New Roman" w:cs="Times New Roman"/>
          <w:b/>
          <w:sz w:val="24"/>
          <w:szCs w:val="24"/>
          <w:lang w:val="fi-FI"/>
        </w:rPr>
      </w:pPr>
    </w:p>
    <w:p w14:paraId="4A740904" w14:textId="14A621AD" w:rsidR="00C552CC" w:rsidRDefault="00C666DC" w:rsidP="00C552CC">
      <w:pPr>
        <w:pStyle w:val="ListParagraph"/>
        <w:spacing w:line="360" w:lineRule="auto"/>
        <w:ind w:left="1140"/>
        <w:rPr>
          <w:rFonts w:ascii="Times New Roman" w:hAnsi="Times New Roman" w:cs="Times New Roman"/>
          <w:b/>
          <w:sz w:val="24"/>
          <w:szCs w:val="24"/>
          <w:lang w:val="fi-FI"/>
        </w:rPr>
      </w:pPr>
      <w:r>
        <w:rPr>
          <w:rFonts w:ascii="Times New Roman" w:hAnsi="Times New Roman" w:cs="Times New Roman"/>
          <w:b/>
          <w:noProof/>
          <w:sz w:val="24"/>
          <w:szCs w:val="24"/>
          <w:lang w:val="fi-FI"/>
        </w:rPr>
        <mc:AlternateContent>
          <mc:Choice Requires="wps">
            <w:drawing>
              <wp:anchor distT="0" distB="0" distL="114300" distR="114300" simplePos="0" relativeHeight="251680768" behindDoc="0" locked="0" layoutInCell="1" allowOverlap="1" wp14:anchorId="561168A7" wp14:editId="3B1EB018">
                <wp:simplePos x="0" y="0"/>
                <wp:positionH relativeFrom="column">
                  <wp:posOffset>3439018</wp:posOffset>
                </wp:positionH>
                <wp:positionV relativeFrom="paragraph">
                  <wp:posOffset>211796</wp:posOffset>
                </wp:positionV>
                <wp:extent cx="1255594" cy="600502"/>
                <wp:effectExtent l="0" t="0" r="20955" b="28575"/>
                <wp:wrapNone/>
                <wp:docPr id="1455352388" name="Rectangle 6"/>
                <wp:cNvGraphicFramePr/>
                <a:graphic xmlns:a="http://schemas.openxmlformats.org/drawingml/2006/main">
                  <a:graphicData uri="http://schemas.microsoft.com/office/word/2010/wordprocessingShape">
                    <wps:wsp>
                      <wps:cNvSpPr/>
                      <wps:spPr>
                        <a:xfrm>
                          <a:off x="0" y="0"/>
                          <a:ext cx="1255594" cy="60050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AFFC8B" w14:textId="2681470D" w:rsidR="00855AA8" w:rsidRPr="00C666DC" w:rsidRDefault="00855AA8" w:rsidP="00855AA8">
                            <w:pPr>
                              <w:jc w:val="center"/>
                              <w:rPr>
                                <w:b/>
                                <w:bCs/>
                              </w:rPr>
                            </w:pPr>
                            <w:r w:rsidRPr="00C666DC">
                              <w:rPr>
                                <w:b/>
                                <w:bCs/>
                              </w:rPr>
                              <w:t>OBESITAS SENTRAL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68A7" id="_x0000_s1034" style="position:absolute;left:0;text-align:left;margin-left:270.8pt;margin-top:16.7pt;width:98.85pt;height:4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" fillcolor="white [3201]" strokecolor="#70ad47 [3209]" strokeweight="1pt">
                <v:textbox>
                  <w:txbxContent>
                    <w:p w14:paraId="45AFFC8B" w14:textId="2681470D" w:rsidR="00855AA8" w:rsidRPr="00C666DC" w:rsidRDefault="00855AA8" w:rsidP="00855AA8">
                      <w:pPr>
                        <w:jc w:val="center"/>
                        <w:rPr>
                          <w:b/>
                          <w:bCs/>
                        </w:rPr>
                      </w:pPr>
                      <w:r w:rsidRPr="00C666DC">
                        <w:rPr>
                          <w:b/>
                          <w:bCs/>
                        </w:rPr>
                        <w:t>OBESITAS SENTRAL</w:t>
                      </w:r>
                    </w:p>
                  </w:txbxContent>
                </v:textbox>
              </v:rect>
            </w:pict>
          </mc:Fallback>
        </mc:AlternateContent>
      </w:r>
      <w:r w:rsidR="00855AA8">
        <w:rPr>
          <w:rFonts w:ascii="Times New Roman" w:hAnsi="Times New Roman" w:cs="Times New Roman"/>
          <w:b/>
          <w:noProof/>
          <w:sz w:val="24"/>
          <w:szCs w:val="24"/>
          <w:lang w:val="fi-FI"/>
        </w:rPr>
        <mc:AlternateContent>
          <mc:Choice Requires="wps">
            <w:drawing>
              <wp:anchor distT="0" distB="0" distL="114300" distR="114300" simplePos="0" relativeHeight="251678720" behindDoc="0" locked="0" layoutInCell="1" allowOverlap="1" wp14:anchorId="2E17768C" wp14:editId="0F2997E1">
                <wp:simplePos x="0" y="0"/>
                <wp:positionH relativeFrom="margin">
                  <wp:posOffset>1589964</wp:posOffset>
                </wp:positionH>
                <wp:positionV relativeFrom="paragraph">
                  <wp:posOffset>239092</wp:posOffset>
                </wp:positionV>
                <wp:extent cx="1351128" cy="436728"/>
                <wp:effectExtent l="0" t="0" r="20955" b="20955"/>
                <wp:wrapNone/>
                <wp:docPr id="1483792363" name="Rectangle 6"/>
                <wp:cNvGraphicFramePr/>
                <a:graphic xmlns:a="http://schemas.openxmlformats.org/drawingml/2006/main">
                  <a:graphicData uri="http://schemas.microsoft.com/office/word/2010/wordprocessingShape">
                    <wps:wsp>
                      <wps:cNvSpPr/>
                      <wps:spPr>
                        <a:xfrm>
                          <a:off x="0" y="0"/>
                          <a:ext cx="1351128" cy="4367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C3E5EA" w14:textId="4F78CD81" w:rsidR="00855AA8" w:rsidRDefault="00855AA8" w:rsidP="00855AA8">
                            <w:pPr>
                              <w:jc w:val="center"/>
                            </w:pPr>
                            <w:proofErr w:type="spellStart"/>
                            <w:r>
                              <w:t>Penumpukan</w:t>
                            </w:r>
                            <w:proofErr w:type="spellEnd"/>
                            <w:r>
                              <w:t xml:space="preserve"> lemak </w:t>
                            </w:r>
                            <w:proofErr w:type="spellStart"/>
                            <w:r>
                              <w:t>viseral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7768C" id="_x0000_s1035" style="position:absolute;left:0;text-align:left;margin-left:125.2pt;margin-top:18.85pt;width:106.4pt;height:3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" fillcolor="white [3201]" strokecolor="#70ad47 [3209]" strokeweight="1pt">
                <v:textbox>
                  <w:txbxContent>
                    <w:p w14:paraId="32C3E5EA" w14:textId="4F78CD81" w:rsidR="00855AA8" w:rsidRDefault="00855AA8" w:rsidP="00855AA8">
                      <w:pPr>
                        <w:jc w:val="center"/>
                      </w:pPr>
                      <w:proofErr w:type="spellStart"/>
                      <w:r>
                        <w:t>Penumpukan</w:t>
                      </w:r>
                      <w:proofErr w:type="spellEnd"/>
                      <w:r>
                        <w:t xml:space="preserve"> lemak </w:t>
                      </w:r>
                      <w:proofErr w:type="spellStart"/>
                      <w:r>
                        <w:t>viseral</w:t>
                      </w:r>
                      <w:proofErr w:type="spellEnd"/>
                    </w:p>
                  </w:txbxContent>
                </v:textbox>
                <w10:wrap anchorx="margin"/>
              </v:rect>
            </w:pict>
          </mc:Fallback>
        </mc:AlternateContent>
      </w:r>
      <w:r w:rsidR="00855AA8">
        <w:rPr>
          <w:rFonts w:ascii="Times New Roman" w:hAnsi="Times New Roman" w:cs="Times New Roman"/>
          <w:b/>
          <w:noProof/>
          <w:sz w:val="24"/>
          <w:szCs w:val="24"/>
          <w:lang w:val="fi-FI"/>
        </w:rPr>
        <mc:AlternateContent>
          <mc:Choice Requires="wps">
            <w:drawing>
              <wp:anchor distT="0" distB="0" distL="114300" distR="114300" simplePos="0" relativeHeight="251676672" behindDoc="0" locked="0" layoutInCell="1" allowOverlap="1" wp14:anchorId="50306061" wp14:editId="0F3D18AE">
                <wp:simplePos x="0" y="0"/>
                <wp:positionH relativeFrom="margin">
                  <wp:posOffset>-299711</wp:posOffset>
                </wp:positionH>
                <wp:positionV relativeFrom="paragraph">
                  <wp:posOffset>238987</wp:posOffset>
                </wp:positionV>
                <wp:extent cx="1214651" cy="423080"/>
                <wp:effectExtent l="0" t="0" r="24130" b="15240"/>
                <wp:wrapNone/>
                <wp:docPr id="213341537" name="Rectangle 6"/>
                <wp:cNvGraphicFramePr/>
                <a:graphic xmlns:a="http://schemas.openxmlformats.org/drawingml/2006/main">
                  <a:graphicData uri="http://schemas.microsoft.com/office/word/2010/wordprocessingShape">
                    <wps:wsp>
                      <wps:cNvSpPr/>
                      <wps:spPr>
                        <a:xfrm>
                          <a:off x="0" y="0"/>
                          <a:ext cx="1214651" cy="4230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C6ACC7" w14:textId="28C180C8" w:rsidR="00855AA8" w:rsidRDefault="00855AA8" w:rsidP="00855AA8">
                            <w:pPr>
                              <w:jc w:val="center"/>
                            </w:pPr>
                            <w:proofErr w:type="spellStart"/>
                            <w:r>
                              <w:t>Penumpukan</w:t>
                            </w:r>
                            <w:proofErr w:type="spellEnd"/>
                            <w:r>
                              <w:t xml:space="preserve"> lemak </w:t>
                            </w:r>
                            <w:proofErr w:type="spellStart"/>
                            <w:r>
                              <w:t>subkutan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6061" id="_x0000_s1036" style="position:absolute;left:0;text-align:left;margin-left:-23.6pt;margin-top:18.8pt;width:95.65pt;height:33.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" fillcolor="white [3201]" strokecolor="#70ad47 [3209]" strokeweight="1pt">
                <v:textbox>
                  <w:txbxContent>
                    <w:p w14:paraId="06C6ACC7" w14:textId="28C180C8" w:rsidR="00855AA8" w:rsidRDefault="00855AA8" w:rsidP="00855AA8">
                      <w:pPr>
                        <w:jc w:val="center"/>
                      </w:pPr>
                      <w:proofErr w:type="spellStart"/>
                      <w:r>
                        <w:t>Penumpukan</w:t>
                      </w:r>
                      <w:proofErr w:type="spellEnd"/>
                      <w:r>
                        <w:t xml:space="preserve"> lemak </w:t>
                      </w:r>
                      <w:proofErr w:type="spellStart"/>
                      <w:r>
                        <w:t>subkutan</w:t>
                      </w:r>
                      <w:proofErr w:type="spellEnd"/>
                    </w:p>
                  </w:txbxContent>
                </v:textbox>
                <w10:wrap anchorx="margin"/>
              </v:rect>
            </w:pict>
          </mc:Fallback>
        </mc:AlternateContent>
      </w:r>
    </w:p>
    <w:p w14:paraId="0DB239C7" w14:textId="704B526D" w:rsidR="00C552CC" w:rsidRDefault="00C666DC" w:rsidP="00C552CC">
      <w:pPr>
        <w:pStyle w:val="ListParagraph"/>
        <w:spacing w:line="360" w:lineRule="auto"/>
        <w:ind w:left="1140"/>
        <w:rPr>
          <w:rFonts w:ascii="Times New Roman" w:hAnsi="Times New Roman" w:cs="Times New Roman"/>
          <w:b/>
          <w:sz w:val="24"/>
          <w:szCs w:val="24"/>
          <w:lang w:val="fi-FI"/>
        </w:rPr>
      </w:pPr>
      <w:r>
        <w:rPr>
          <w:rFonts w:ascii="Times New Roman" w:hAnsi="Times New Roman" w:cs="Times New Roman"/>
          <w:b/>
          <w:noProof/>
          <w:sz w:val="24"/>
          <w:szCs w:val="24"/>
          <w:lang w:val="fi-FI"/>
        </w:rPr>
        <mc:AlternateContent>
          <mc:Choice Requires="wps">
            <w:drawing>
              <wp:anchor distT="0" distB="0" distL="114300" distR="114300" simplePos="0" relativeHeight="251692032" behindDoc="0" locked="0" layoutInCell="1" allowOverlap="1" wp14:anchorId="2D790D7F" wp14:editId="33B51B6E">
                <wp:simplePos x="0" y="0"/>
                <wp:positionH relativeFrom="column">
                  <wp:posOffset>2934269</wp:posOffset>
                </wp:positionH>
                <wp:positionV relativeFrom="paragraph">
                  <wp:posOffset>235955</wp:posOffset>
                </wp:positionV>
                <wp:extent cx="532262" cy="0"/>
                <wp:effectExtent l="0" t="0" r="0" b="0"/>
                <wp:wrapNone/>
                <wp:docPr id="1147796142" name="Straight Connector 15"/>
                <wp:cNvGraphicFramePr/>
                <a:graphic xmlns:a="http://schemas.openxmlformats.org/drawingml/2006/main">
                  <a:graphicData uri="http://schemas.microsoft.com/office/word/2010/wordprocessingShape">
                    <wps:wsp>
                      <wps:cNvCnPr/>
                      <wps:spPr>
                        <a:xfrm>
                          <a:off x="0" y="0"/>
                          <a:ext cx="5322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DD928" id="Straight Connector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8.6pt" to="272.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" strokecolor="#5b9bd5 [3204]" strokeweight=".5pt">
                <v:stroke joinstyle="miter"/>
              </v:line>
            </w:pict>
          </mc:Fallback>
        </mc:AlternateContent>
      </w:r>
      <w:r>
        <w:rPr>
          <w:rFonts w:ascii="Times New Roman" w:hAnsi="Times New Roman" w:cs="Times New Roman"/>
          <w:b/>
          <w:noProof/>
          <w:sz w:val="24"/>
          <w:szCs w:val="24"/>
          <w:lang w:val="fi-FI"/>
        </w:rPr>
        <mc:AlternateContent>
          <mc:Choice Requires="wps">
            <w:drawing>
              <wp:anchor distT="0" distB="0" distL="114300" distR="114300" simplePos="0" relativeHeight="251691008" behindDoc="0" locked="0" layoutInCell="1" allowOverlap="1" wp14:anchorId="491EEC5B" wp14:editId="17C96931">
                <wp:simplePos x="0" y="0"/>
                <wp:positionH relativeFrom="column">
                  <wp:posOffset>928048</wp:posOffset>
                </wp:positionH>
                <wp:positionV relativeFrom="paragraph">
                  <wp:posOffset>195011</wp:posOffset>
                </wp:positionV>
                <wp:extent cx="627797" cy="0"/>
                <wp:effectExtent l="0" t="0" r="0" b="0"/>
                <wp:wrapNone/>
                <wp:docPr id="541806083" name="Straight Connector 14"/>
                <wp:cNvGraphicFramePr/>
                <a:graphic xmlns:a="http://schemas.openxmlformats.org/drawingml/2006/main">
                  <a:graphicData uri="http://schemas.microsoft.com/office/word/2010/wordprocessingShape">
                    <wps:wsp>
                      <wps:cNvCnPr/>
                      <wps:spPr>
                        <a:xfrm>
                          <a:off x="0" y="0"/>
                          <a:ext cx="6277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CAA12" id="Straight Connector 1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3.05pt,15.35pt" to="1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" strokecolor="#5b9bd5 [3204]" strokeweight=".5pt">
                <v:stroke joinstyle="miter"/>
              </v:line>
            </w:pict>
          </mc:Fallback>
        </mc:AlternateContent>
      </w:r>
    </w:p>
    <w:p w14:paraId="233F21AF" w14:textId="03F4BD2C" w:rsidR="00C552CC" w:rsidRDefault="00C552CC" w:rsidP="00C552CC">
      <w:pPr>
        <w:pStyle w:val="ListParagraph"/>
        <w:spacing w:line="360" w:lineRule="auto"/>
        <w:ind w:left="1140"/>
        <w:rPr>
          <w:rFonts w:ascii="Times New Roman" w:hAnsi="Times New Roman" w:cs="Times New Roman"/>
          <w:b/>
          <w:sz w:val="24"/>
          <w:szCs w:val="24"/>
          <w:lang w:val="fi-FI"/>
        </w:rPr>
      </w:pPr>
    </w:p>
    <w:p w14:paraId="27FB1320" w14:textId="43238BA9" w:rsidR="00C552CC" w:rsidRDefault="00C666DC" w:rsidP="00C552CC">
      <w:pPr>
        <w:pStyle w:val="ListParagraph"/>
        <w:spacing w:line="360" w:lineRule="auto"/>
        <w:ind w:left="1140"/>
        <w:rPr>
          <w:rFonts w:ascii="Times New Roman" w:hAnsi="Times New Roman" w:cs="Times New Roman"/>
          <w:b/>
          <w:sz w:val="24"/>
          <w:szCs w:val="24"/>
          <w:lang w:val="fi-FI"/>
        </w:rPr>
      </w:pPr>
      <w:r>
        <w:rPr>
          <w:rFonts w:ascii="Times New Roman" w:hAnsi="Times New Roman" w:cs="Times New Roman"/>
          <w:b/>
          <w:noProof/>
          <w:sz w:val="24"/>
          <w:szCs w:val="24"/>
          <w:lang w:val="fi-FI"/>
        </w:rPr>
        <mc:AlternateContent>
          <mc:Choice Requires="wps">
            <w:drawing>
              <wp:anchor distT="0" distB="0" distL="114300" distR="114300" simplePos="0" relativeHeight="251693056" behindDoc="0" locked="0" layoutInCell="1" allowOverlap="1" wp14:anchorId="45B19E12" wp14:editId="636F0F04">
                <wp:simplePos x="0" y="0"/>
                <wp:positionH relativeFrom="column">
                  <wp:posOffset>4053385</wp:posOffset>
                </wp:positionH>
                <wp:positionV relativeFrom="paragraph">
                  <wp:posOffset>105960</wp:posOffset>
                </wp:positionV>
                <wp:extent cx="0" cy="341194"/>
                <wp:effectExtent l="76200" t="38100" r="57150" b="20955"/>
                <wp:wrapNone/>
                <wp:docPr id="984918015" name="Straight Arrow Connector 16"/>
                <wp:cNvGraphicFramePr/>
                <a:graphic xmlns:a="http://schemas.openxmlformats.org/drawingml/2006/main">
                  <a:graphicData uri="http://schemas.microsoft.com/office/word/2010/wordprocessingShape">
                    <wps:wsp>
                      <wps:cNvCnPr/>
                      <wps:spPr>
                        <a:xfrm flipV="1">
                          <a:off x="0" y="0"/>
                          <a:ext cx="0" cy="3411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CF2C72" id="Straight Arrow Connector 16" o:spid="_x0000_s1026" type="#_x0000_t32" style="position:absolute;margin-left:319.15pt;margin-top:8.35pt;width:0;height:26.8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" strokecolor="#5b9bd5 [3204]" strokeweight=".5pt">
                <v:stroke endarrow="block" joinstyle="miter"/>
              </v:shape>
            </w:pict>
          </mc:Fallback>
        </mc:AlternateContent>
      </w:r>
    </w:p>
    <w:p w14:paraId="29D7C0E2" w14:textId="4A0A9BC9" w:rsidR="00C552CC" w:rsidRDefault="00C666DC" w:rsidP="00C552CC">
      <w:pPr>
        <w:pStyle w:val="ListParagraph"/>
        <w:spacing w:line="360" w:lineRule="auto"/>
        <w:ind w:left="1140"/>
        <w:rPr>
          <w:rFonts w:ascii="Times New Roman" w:hAnsi="Times New Roman" w:cs="Times New Roman"/>
          <w:b/>
          <w:sz w:val="24"/>
          <w:szCs w:val="24"/>
          <w:lang w:val="fi-FI"/>
        </w:rPr>
      </w:pPr>
      <w:r>
        <w:rPr>
          <w:rFonts w:ascii="Times New Roman" w:hAnsi="Times New Roman" w:cs="Times New Roman"/>
          <w:b/>
          <w:noProof/>
          <w:sz w:val="24"/>
          <w:szCs w:val="24"/>
          <w:lang w:val="fi-FI"/>
        </w:rPr>
        <mc:AlternateContent>
          <mc:Choice Requires="wps">
            <w:drawing>
              <wp:anchor distT="0" distB="0" distL="114300" distR="114300" simplePos="0" relativeHeight="251682816" behindDoc="0" locked="0" layoutInCell="1" allowOverlap="1" wp14:anchorId="4609AE23" wp14:editId="47C09737">
                <wp:simplePos x="0" y="0"/>
                <wp:positionH relativeFrom="margin">
                  <wp:posOffset>3234292</wp:posOffset>
                </wp:positionH>
                <wp:positionV relativeFrom="paragraph">
                  <wp:posOffset>251763</wp:posOffset>
                </wp:positionV>
                <wp:extent cx="1746913" cy="1119117"/>
                <wp:effectExtent l="0" t="0" r="24765" b="24130"/>
                <wp:wrapNone/>
                <wp:docPr id="598921749" name="Rectangle 6"/>
                <wp:cNvGraphicFramePr/>
                <a:graphic xmlns:a="http://schemas.openxmlformats.org/drawingml/2006/main">
                  <a:graphicData uri="http://schemas.microsoft.com/office/word/2010/wordprocessingShape">
                    <wps:wsp>
                      <wps:cNvSpPr/>
                      <wps:spPr>
                        <a:xfrm>
                          <a:off x="0" y="0"/>
                          <a:ext cx="1746913" cy="111911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ABAAA6" w14:textId="26060926" w:rsidR="00855AA8" w:rsidRDefault="00855AA8" w:rsidP="00855AA8">
                            <w:pPr>
                              <w:jc w:val="center"/>
                            </w:pPr>
                            <w:r>
                              <w:t xml:space="preserve">Faktor lain yang </w:t>
                            </w:r>
                            <w:proofErr w:type="spellStart"/>
                            <w:r>
                              <w:t>mempengaruhi</w:t>
                            </w:r>
                            <w:proofErr w:type="spellEnd"/>
                            <w:r>
                              <w:t xml:space="preserve"> </w:t>
                            </w:r>
                            <w:proofErr w:type="spellStart"/>
                            <w:r>
                              <w:t>distribusi</w:t>
                            </w:r>
                            <w:proofErr w:type="spellEnd"/>
                            <w:r>
                              <w:t xml:space="preserve"> lemak </w:t>
                            </w:r>
                            <w:proofErr w:type="spellStart"/>
                            <w:r>
                              <w:t>dalam</w:t>
                            </w:r>
                            <w:proofErr w:type="spellEnd"/>
                            <w:r>
                              <w:t xml:space="preserve"> </w:t>
                            </w:r>
                            <w:proofErr w:type="spellStart"/>
                            <w:r>
                              <w:t>tubuh</w:t>
                            </w:r>
                            <w:proofErr w:type="spellEnd"/>
                            <w:r>
                              <w:t xml:space="preserve"> </w:t>
                            </w:r>
                            <w:proofErr w:type="spellStart"/>
                            <w:r>
                              <w:t>iala</w:t>
                            </w:r>
                            <w:r w:rsidR="00C666DC">
                              <w:t>h</w:t>
                            </w:r>
                            <w:proofErr w:type="spellEnd"/>
                            <w:r w:rsidR="00C666DC">
                              <w:t xml:space="preserve"> </w:t>
                            </w:r>
                            <w:proofErr w:type="spellStart"/>
                            <w:r>
                              <w:t>umu</w:t>
                            </w:r>
                            <w:r w:rsidR="00C666DC">
                              <w:t>r</w:t>
                            </w:r>
                            <w:proofErr w:type="spellEnd"/>
                            <w:r w:rsidR="00C666DC">
                              <w:t xml:space="preserve">, </w:t>
                            </w:r>
                            <w:proofErr w:type="spellStart"/>
                            <w:r w:rsidR="00C666DC">
                              <w:t>jenis</w:t>
                            </w:r>
                            <w:proofErr w:type="spellEnd"/>
                            <w:r w:rsidR="00C666DC">
                              <w:t xml:space="preserve"> </w:t>
                            </w:r>
                            <w:proofErr w:type="spellStart"/>
                            <w:r w:rsidR="00C666DC">
                              <w:t>kelamin</w:t>
                            </w:r>
                            <w:proofErr w:type="spellEnd"/>
                            <w:r w:rsidR="00C666DC">
                              <w:t xml:space="preserve">, </w:t>
                            </w:r>
                            <w:proofErr w:type="spellStart"/>
                            <w:r w:rsidR="00C666DC">
                              <w:t>ras</w:t>
                            </w:r>
                            <w:proofErr w:type="spellEnd"/>
                            <w:r w:rsidR="00C666DC">
                              <w:t xml:space="preserve"> dan </w:t>
                            </w:r>
                            <w:proofErr w:type="spellStart"/>
                            <w:r w:rsidR="00C666DC">
                              <w:t>hormon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AE23" id="_x0000_s1037" style="position:absolute;left:0;text-align:left;margin-left:254.65pt;margin-top:19.8pt;width:137.55pt;height:88.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" fillcolor="white [3201]" strokecolor="#70ad47 [3209]" strokeweight="1pt">
                <v:textbox>
                  <w:txbxContent>
                    <w:p w14:paraId="47ABAAA6" w14:textId="26060926" w:rsidR="00855AA8" w:rsidRDefault="00855AA8" w:rsidP="00855AA8">
                      <w:pPr>
                        <w:jc w:val="center"/>
                      </w:pPr>
                      <w:r>
                        <w:t xml:space="preserve">Faktor lain yang </w:t>
                      </w:r>
                      <w:proofErr w:type="spellStart"/>
                      <w:r>
                        <w:t>mempengaruhi</w:t>
                      </w:r>
                      <w:proofErr w:type="spellEnd"/>
                      <w:r>
                        <w:t xml:space="preserve"> </w:t>
                      </w:r>
                      <w:proofErr w:type="spellStart"/>
                      <w:r>
                        <w:t>distribusi</w:t>
                      </w:r>
                      <w:proofErr w:type="spellEnd"/>
                      <w:r>
                        <w:t xml:space="preserve"> lemak </w:t>
                      </w:r>
                      <w:proofErr w:type="spellStart"/>
                      <w:r>
                        <w:t>dalam</w:t>
                      </w:r>
                      <w:proofErr w:type="spellEnd"/>
                      <w:r>
                        <w:t xml:space="preserve"> </w:t>
                      </w:r>
                      <w:proofErr w:type="spellStart"/>
                      <w:r>
                        <w:t>tubuh</w:t>
                      </w:r>
                      <w:proofErr w:type="spellEnd"/>
                      <w:r>
                        <w:t xml:space="preserve"> </w:t>
                      </w:r>
                      <w:proofErr w:type="spellStart"/>
                      <w:r>
                        <w:t>iala</w:t>
                      </w:r>
                      <w:r w:rsidR="00C666DC">
                        <w:t>h</w:t>
                      </w:r>
                      <w:proofErr w:type="spellEnd"/>
                      <w:r w:rsidR="00C666DC">
                        <w:t xml:space="preserve"> </w:t>
                      </w:r>
                      <w:proofErr w:type="spellStart"/>
                      <w:r>
                        <w:t>umu</w:t>
                      </w:r>
                      <w:r w:rsidR="00C666DC">
                        <w:t>r</w:t>
                      </w:r>
                      <w:proofErr w:type="spellEnd"/>
                      <w:r w:rsidR="00C666DC">
                        <w:t xml:space="preserve">, </w:t>
                      </w:r>
                      <w:proofErr w:type="spellStart"/>
                      <w:r w:rsidR="00C666DC">
                        <w:t>jenis</w:t>
                      </w:r>
                      <w:proofErr w:type="spellEnd"/>
                      <w:r w:rsidR="00C666DC">
                        <w:t xml:space="preserve"> </w:t>
                      </w:r>
                      <w:proofErr w:type="spellStart"/>
                      <w:r w:rsidR="00C666DC">
                        <w:t>kelamin</w:t>
                      </w:r>
                      <w:proofErr w:type="spellEnd"/>
                      <w:r w:rsidR="00C666DC">
                        <w:t xml:space="preserve">, </w:t>
                      </w:r>
                      <w:proofErr w:type="spellStart"/>
                      <w:r w:rsidR="00C666DC">
                        <w:t>ras</w:t>
                      </w:r>
                      <w:proofErr w:type="spellEnd"/>
                      <w:r w:rsidR="00C666DC">
                        <w:t xml:space="preserve"> dan </w:t>
                      </w:r>
                      <w:proofErr w:type="spellStart"/>
                      <w:r w:rsidR="00C666DC">
                        <w:t>hormon</w:t>
                      </w:r>
                      <w:proofErr w:type="spellEnd"/>
                    </w:p>
                  </w:txbxContent>
                </v:textbox>
                <w10:wrap anchorx="margin"/>
              </v:rect>
            </w:pict>
          </mc:Fallback>
        </mc:AlternateContent>
      </w:r>
    </w:p>
    <w:p w14:paraId="498B177D" w14:textId="47999AAC" w:rsidR="00C552CC" w:rsidRDefault="00C552CC" w:rsidP="00C552CC">
      <w:pPr>
        <w:pStyle w:val="ListParagraph"/>
        <w:spacing w:line="360" w:lineRule="auto"/>
        <w:ind w:left="1140"/>
        <w:rPr>
          <w:rFonts w:ascii="Times New Roman" w:hAnsi="Times New Roman" w:cs="Times New Roman"/>
          <w:b/>
          <w:sz w:val="24"/>
          <w:szCs w:val="24"/>
          <w:lang w:val="fi-FI"/>
        </w:rPr>
      </w:pPr>
    </w:p>
    <w:p w14:paraId="3A7C3457" w14:textId="3412A32C" w:rsidR="00C552CC" w:rsidRDefault="00C552CC" w:rsidP="00C552CC">
      <w:pPr>
        <w:pStyle w:val="ListParagraph"/>
        <w:spacing w:line="360" w:lineRule="auto"/>
        <w:ind w:left="1140"/>
        <w:rPr>
          <w:rFonts w:ascii="Times New Roman" w:hAnsi="Times New Roman" w:cs="Times New Roman"/>
          <w:b/>
          <w:sz w:val="24"/>
          <w:szCs w:val="24"/>
          <w:lang w:val="fi-FI"/>
        </w:rPr>
      </w:pPr>
    </w:p>
    <w:p w14:paraId="33C7419B" w14:textId="3395B218" w:rsidR="00C552CC" w:rsidRDefault="00C552CC" w:rsidP="00C552CC">
      <w:pPr>
        <w:pStyle w:val="ListParagraph"/>
        <w:spacing w:line="360" w:lineRule="auto"/>
        <w:ind w:left="1140"/>
        <w:rPr>
          <w:rFonts w:ascii="Times New Roman" w:hAnsi="Times New Roman" w:cs="Times New Roman"/>
          <w:b/>
          <w:sz w:val="24"/>
          <w:szCs w:val="24"/>
          <w:lang w:val="fi-FI"/>
        </w:rPr>
      </w:pPr>
    </w:p>
    <w:p w14:paraId="12E2987F" w14:textId="77777777" w:rsidR="00C552CC" w:rsidRDefault="00C552CC" w:rsidP="00C552CC">
      <w:pPr>
        <w:pStyle w:val="ListParagraph"/>
        <w:spacing w:line="360" w:lineRule="auto"/>
        <w:ind w:left="1140"/>
        <w:rPr>
          <w:rFonts w:ascii="Times New Roman" w:hAnsi="Times New Roman" w:cs="Times New Roman"/>
          <w:b/>
          <w:sz w:val="24"/>
          <w:szCs w:val="24"/>
          <w:lang w:val="fi-FI"/>
        </w:rPr>
      </w:pPr>
    </w:p>
    <w:p w14:paraId="3548F4C6" w14:textId="77777777" w:rsidR="00C552CC" w:rsidRDefault="00C552CC" w:rsidP="00C552CC">
      <w:pPr>
        <w:pStyle w:val="ListParagraph"/>
        <w:spacing w:line="360" w:lineRule="auto"/>
        <w:ind w:left="1140"/>
        <w:rPr>
          <w:rFonts w:ascii="Times New Roman" w:hAnsi="Times New Roman" w:cs="Times New Roman"/>
          <w:b/>
          <w:sz w:val="24"/>
          <w:szCs w:val="24"/>
          <w:lang w:val="fi-FI"/>
        </w:rPr>
      </w:pPr>
    </w:p>
    <w:p w14:paraId="03E3A8FD" w14:textId="77777777" w:rsidR="00C552CC" w:rsidRDefault="00C552CC" w:rsidP="00C666DC">
      <w:pPr>
        <w:pStyle w:val="ListParagraph"/>
        <w:spacing w:line="360" w:lineRule="auto"/>
        <w:ind w:left="1140"/>
        <w:jc w:val="center"/>
        <w:rPr>
          <w:rFonts w:ascii="Times New Roman" w:hAnsi="Times New Roman" w:cs="Times New Roman"/>
          <w:b/>
          <w:sz w:val="24"/>
          <w:szCs w:val="24"/>
          <w:lang w:val="fi-FI"/>
        </w:rPr>
      </w:pPr>
    </w:p>
    <w:p w14:paraId="1305DED5" w14:textId="1CAEB639" w:rsidR="00C552CC" w:rsidRPr="00C666DC" w:rsidRDefault="00C666DC" w:rsidP="00C666DC">
      <w:pPr>
        <w:spacing w:line="360" w:lineRule="auto"/>
        <w:jc w:val="center"/>
        <w:rPr>
          <w:rFonts w:ascii="Times New Roman" w:hAnsi="Times New Roman" w:cs="Times New Roman"/>
          <w:b/>
          <w:sz w:val="24"/>
          <w:szCs w:val="24"/>
          <w:lang w:val="fi-FI"/>
        </w:rPr>
      </w:pPr>
      <w:r w:rsidRPr="00C666DC">
        <w:rPr>
          <w:rFonts w:ascii="Times New Roman" w:hAnsi="Times New Roman" w:cs="Times New Roman"/>
          <w:b/>
          <w:sz w:val="24"/>
          <w:szCs w:val="24"/>
          <w:lang w:val="fi-FI"/>
        </w:rPr>
        <w:t>Bagan 2.2 Kerangka Teori</w:t>
      </w:r>
      <w:r w:rsidR="00727568">
        <w:rPr>
          <w:rFonts w:ascii="Times New Roman" w:hAnsi="Times New Roman" w:cs="Times New Roman"/>
          <w:b/>
          <w:sz w:val="24"/>
          <w:szCs w:val="24"/>
          <w:lang w:val="fi-FI"/>
        </w:rPr>
        <w:t xml:space="preserve"> </w:t>
      </w:r>
    </w:p>
    <w:p w14:paraId="030D1811" w14:textId="77777777" w:rsidR="00C552CC" w:rsidRDefault="00C552CC" w:rsidP="00C552CC">
      <w:pPr>
        <w:pStyle w:val="ListParagraph"/>
        <w:spacing w:line="360" w:lineRule="auto"/>
        <w:ind w:left="1140"/>
        <w:rPr>
          <w:rFonts w:ascii="Times New Roman" w:hAnsi="Times New Roman" w:cs="Times New Roman"/>
          <w:b/>
          <w:sz w:val="24"/>
          <w:szCs w:val="24"/>
          <w:lang w:val="fi-FI"/>
        </w:rPr>
      </w:pPr>
    </w:p>
    <w:p w14:paraId="2B9C2CC0" w14:textId="77777777" w:rsidR="00C552CC" w:rsidRDefault="00C552CC" w:rsidP="00C552CC">
      <w:pPr>
        <w:pStyle w:val="ListParagraph"/>
        <w:spacing w:line="360" w:lineRule="auto"/>
        <w:ind w:left="1140"/>
        <w:rPr>
          <w:rFonts w:ascii="Times New Roman" w:hAnsi="Times New Roman" w:cs="Times New Roman"/>
          <w:b/>
          <w:sz w:val="24"/>
          <w:szCs w:val="24"/>
          <w:lang w:val="fi-FI"/>
        </w:rPr>
      </w:pPr>
    </w:p>
    <w:p w14:paraId="7FD7FC7F" w14:textId="77777777" w:rsidR="00C552CC" w:rsidRDefault="00C552CC" w:rsidP="00C552CC">
      <w:pPr>
        <w:pStyle w:val="ListParagraph"/>
        <w:spacing w:line="360" w:lineRule="auto"/>
        <w:ind w:left="1140"/>
        <w:rPr>
          <w:rFonts w:ascii="Times New Roman" w:hAnsi="Times New Roman" w:cs="Times New Roman"/>
          <w:b/>
          <w:sz w:val="24"/>
          <w:szCs w:val="24"/>
          <w:lang w:val="fi-FI"/>
        </w:rPr>
      </w:pPr>
    </w:p>
    <w:p w14:paraId="7D14A410" w14:textId="77777777" w:rsidR="00C552CC" w:rsidRDefault="00C552CC" w:rsidP="00C552CC">
      <w:pPr>
        <w:pStyle w:val="ListParagraph"/>
        <w:spacing w:line="360" w:lineRule="auto"/>
        <w:ind w:left="1140"/>
        <w:rPr>
          <w:rFonts w:ascii="Times New Roman" w:hAnsi="Times New Roman" w:cs="Times New Roman"/>
          <w:b/>
          <w:sz w:val="24"/>
          <w:szCs w:val="24"/>
          <w:lang w:val="fi-FI"/>
        </w:rPr>
      </w:pPr>
    </w:p>
    <w:p w14:paraId="03C296CB" w14:textId="77777777" w:rsidR="003D6955" w:rsidRDefault="003D6955" w:rsidP="00C552CC">
      <w:pPr>
        <w:pStyle w:val="ListParagraph"/>
        <w:spacing w:line="360" w:lineRule="auto"/>
        <w:ind w:left="1140"/>
        <w:rPr>
          <w:rFonts w:ascii="Times New Roman" w:hAnsi="Times New Roman" w:cs="Times New Roman"/>
          <w:b/>
          <w:sz w:val="24"/>
          <w:szCs w:val="24"/>
          <w:lang w:val="fi-FI"/>
        </w:rPr>
      </w:pPr>
    </w:p>
    <w:p w14:paraId="68F04D95" w14:textId="77777777" w:rsidR="003D6955" w:rsidRPr="00FC2FE9" w:rsidRDefault="003D6955" w:rsidP="00C552CC">
      <w:pPr>
        <w:pStyle w:val="ListParagraph"/>
        <w:spacing w:line="360" w:lineRule="auto"/>
        <w:ind w:left="1140"/>
        <w:rPr>
          <w:rFonts w:ascii="Times New Roman" w:hAnsi="Times New Roman" w:cs="Times New Roman"/>
          <w:b/>
          <w:sz w:val="24"/>
          <w:szCs w:val="24"/>
          <w:lang w:val="fi-FI"/>
        </w:rPr>
      </w:pPr>
    </w:p>
    <w:p w14:paraId="63A29409" w14:textId="1E684D9F" w:rsidR="005E2A71" w:rsidRPr="00D33231" w:rsidRDefault="005E2A71" w:rsidP="005E2A71">
      <w:pPr>
        <w:pStyle w:val="ListParagraph"/>
        <w:numPr>
          <w:ilvl w:val="1"/>
          <w:numId w:val="5"/>
        </w:numPr>
        <w:spacing w:line="360" w:lineRule="auto"/>
        <w:rPr>
          <w:rFonts w:ascii="Times New Roman" w:hAnsi="Times New Roman" w:cs="Times New Roman"/>
          <w:b/>
          <w:sz w:val="24"/>
          <w:szCs w:val="24"/>
          <w:lang w:val="fi-FI"/>
        </w:rPr>
      </w:pPr>
      <w:r w:rsidRPr="00FC2FE9">
        <w:rPr>
          <w:rFonts w:ascii="Times New Roman" w:hAnsi="Times New Roman" w:cs="Times New Roman"/>
          <w:b/>
          <w:sz w:val="24"/>
          <w:szCs w:val="24"/>
          <w:lang w:val="fi-FI"/>
        </w:rPr>
        <w:lastRenderedPageBreak/>
        <w:t>Kerangka Konsep</w:t>
      </w:r>
      <w:r w:rsidR="00FC2FE9" w:rsidRPr="00FC2FE9">
        <w:rPr>
          <w:rFonts w:ascii="Times New Roman" w:hAnsi="Times New Roman" w:cs="Times New Roman"/>
          <w:b/>
          <w:sz w:val="24"/>
          <w:szCs w:val="24"/>
          <w:lang w:val="fi-FI"/>
        </w:rPr>
        <w:t xml:space="preserve"> </w:t>
      </w:r>
    </w:p>
    <w:p w14:paraId="10FC41A4" w14:textId="71A946AA" w:rsidR="00727568" w:rsidRDefault="00727568" w:rsidP="00727568">
      <w:pPr>
        <w:pStyle w:val="ListParagraph"/>
        <w:spacing w:line="360" w:lineRule="auto"/>
        <w:ind w:left="1140"/>
        <w:jc w:val="both"/>
        <w:rPr>
          <w:rFonts w:ascii="Times New Roman" w:hAnsi="Times New Roman" w:cs="Times New Roman"/>
          <w:bCs/>
          <w:sz w:val="24"/>
          <w:szCs w:val="24"/>
          <w:lang w:val="fi-FI"/>
        </w:rPr>
      </w:pPr>
      <w:r w:rsidRPr="00727568">
        <w:rPr>
          <w:rFonts w:ascii="Times New Roman" w:hAnsi="Times New Roman" w:cs="Times New Roman"/>
          <w:bCs/>
          <w:sz w:val="24"/>
          <w:szCs w:val="24"/>
          <w:lang w:val="fi-FI"/>
        </w:rPr>
        <w:t>Kerangka konsep penelitian ini merupakan hasil adaptasi dari berbagai studi terkait faktor-faktor yang mempengaruhi obesitas sentral. Penelitian-penelitian sebelumnya, seperti yang dijelaskan oleh Tehemof dan Despres (2013) serta Bowen et al. (2015), menunjukkan bahwa variabel-variabel seperti umur, jenis kelamin, genetik, hormon, aktivitas fisik, dan faktor nutrisi berperan penting dalam prevalensi obesitas sentral. Harikedua dan Naomi (2012) menambahkan bahwa asupan karbohidrat sederhana, protein, dan lemak juga berhubungan dengan obesitas sentral. Selain itu, Sugianti et al. (2009) menjelaskan peran kebiasaan merokok, konsumsi alkohol, dan pola makan dalam risiko obesitas sentral</w:t>
      </w:r>
      <w:r>
        <w:rPr>
          <w:rFonts w:ascii="Times New Roman" w:hAnsi="Times New Roman" w:cs="Times New Roman"/>
          <w:bCs/>
          <w:sz w:val="24"/>
          <w:szCs w:val="24"/>
          <w:lang w:val="fi-FI"/>
        </w:rPr>
        <w:t>.</w:t>
      </w:r>
    </w:p>
    <w:p w14:paraId="7A6518B2" w14:textId="18B07385"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695104" behindDoc="0" locked="0" layoutInCell="1" allowOverlap="1" wp14:anchorId="7399ADED" wp14:editId="5C01666C">
                <wp:simplePos x="0" y="0"/>
                <wp:positionH relativeFrom="column">
                  <wp:posOffset>-261479</wp:posOffset>
                </wp:positionH>
                <wp:positionV relativeFrom="paragraph">
                  <wp:posOffset>303679</wp:posOffset>
                </wp:positionV>
                <wp:extent cx="1555667" cy="368135"/>
                <wp:effectExtent l="0" t="0" r="26035" b="13335"/>
                <wp:wrapNone/>
                <wp:docPr id="1267729503" name="Rectangle 19"/>
                <wp:cNvGraphicFramePr/>
                <a:graphic xmlns:a="http://schemas.openxmlformats.org/drawingml/2006/main">
                  <a:graphicData uri="http://schemas.microsoft.com/office/word/2010/wordprocessingShape">
                    <wps:wsp>
                      <wps:cNvSpPr/>
                      <wps:spPr>
                        <a:xfrm>
                          <a:off x="0" y="0"/>
                          <a:ext cx="1555667" cy="3681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1F3A47" w14:textId="00545A34" w:rsidR="00727568" w:rsidRDefault="00727568" w:rsidP="00727568">
                            <w:pPr>
                              <w:jc w:val="center"/>
                            </w:pPr>
                            <w:proofErr w:type="spellStart"/>
                            <w:r>
                              <w:t>Variabel</w:t>
                            </w:r>
                            <w:proofErr w:type="spellEnd"/>
                            <w:r>
                              <w:t xml:space="preserve"> Independent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9ADED" id="Rectangle 19" o:spid="_x0000_s1038" style="position:absolute;left:0;text-align:left;margin-left:-20.6pt;margin-top:23.9pt;width:122.5pt;height: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" fillcolor="#5b9bd5 [3204]" strokecolor="#091723 [484]" strokeweight="1pt">
                <v:textbox>
                  <w:txbxContent>
                    <w:p w14:paraId="301F3A47" w14:textId="00545A34" w:rsidR="00727568" w:rsidRDefault="00727568" w:rsidP="00727568">
                      <w:pPr>
                        <w:jc w:val="center"/>
                      </w:pPr>
                      <w:proofErr w:type="spellStart"/>
                      <w:r>
                        <w:t>Variabel</w:t>
                      </w:r>
                      <w:proofErr w:type="spellEnd"/>
                      <w:r>
                        <w:t xml:space="preserve"> Independent</w:t>
                      </w:r>
                    </w:p>
                  </w:txbxContent>
                </v:textbox>
              </v:rect>
            </w:pict>
          </mc:Fallback>
        </mc:AlternateContent>
      </w:r>
    </w:p>
    <w:p w14:paraId="01487E30" w14:textId="11903AEE" w:rsidR="00727568" w:rsidRDefault="00727568" w:rsidP="00727568">
      <w:pPr>
        <w:pStyle w:val="ListParagraph"/>
        <w:spacing w:line="360" w:lineRule="auto"/>
        <w:ind w:left="1140"/>
        <w:jc w:val="both"/>
        <w:rPr>
          <w:rFonts w:ascii="Times New Roman" w:hAnsi="Times New Roman" w:cs="Times New Roman"/>
          <w:bCs/>
          <w:sz w:val="24"/>
          <w:szCs w:val="24"/>
          <w:lang w:val="fi-FI"/>
        </w:rPr>
      </w:pPr>
    </w:p>
    <w:p w14:paraId="6F0A3AFB" w14:textId="700443D9"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699200" behindDoc="0" locked="0" layoutInCell="1" allowOverlap="1" wp14:anchorId="24811841" wp14:editId="306757B8">
                <wp:simplePos x="0" y="0"/>
                <wp:positionH relativeFrom="column">
                  <wp:posOffset>-213409</wp:posOffset>
                </wp:positionH>
                <wp:positionV relativeFrom="paragraph">
                  <wp:posOffset>283928</wp:posOffset>
                </wp:positionV>
                <wp:extent cx="1318161" cy="356259"/>
                <wp:effectExtent l="0" t="0" r="15875" b="24765"/>
                <wp:wrapNone/>
                <wp:docPr id="123658043"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D5CAC8" w14:textId="135BC8F7" w:rsidR="00727568" w:rsidRDefault="00727568" w:rsidP="00727568">
                            <w:pPr>
                              <w:jc w:val="center"/>
                            </w:pPr>
                            <w:proofErr w:type="spellStart"/>
                            <w:r>
                              <w:t>Umur</w:t>
                            </w:r>
                            <w:proofErr w:type="spellEnd"/>
                            <w:r w:rsidRPr="00727568">
                              <w:rPr>
                                <w:noProof/>
                              </w:rPr>
                              <w:drawing>
                                <wp:inline distT="0" distB="0" distL="0" distR="0" wp14:anchorId="017CAE88" wp14:editId="52048B2B">
                                  <wp:extent cx="902335" cy="252095"/>
                                  <wp:effectExtent l="0" t="0" r="0" b="0"/>
                                  <wp:docPr id="19976981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252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11841" id="_x0000_s1039" style="position:absolute;left:0;text-align:left;margin-left:-16.8pt;margin-top:22.35pt;width:103.8pt;height:28.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" fillcolor="white [3201]" strokecolor="#70ad47 [3209]" strokeweight="1pt">
                <v:textbox>
                  <w:txbxContent>
                    <w:p w14:paraId="3ED5CAC8" w14:textId="135BC8F7" w:rsidR="00727568" w:rsidRDefault="00727568" w:rsidP="00727568">
                      <w:pPr>
                        <w:jc w:val="center"/>
                      </w:pPr>
                      <w:proofErr w:type="spellStart"/>
                      <w:r>
                        <w:t>Umur</w:t>
                      </w:r>
                      <w:proofErr w:type="spellEnd"/>
                      <w:r w:rsidRPr="00727568">
                        <w:rPr>
                          <w:noProof/>
                        </w:rPr>
                        <w:drawing>
                          <wp:inline distT="0" distB="0" distL="0" distR="0" wp14:anchorId="017CAE88" wp14:editId="52048B2B">
                            <wp:extent cx="902335" cy="252095"/>
                            <wp:effectExtent l="0" t="0" r="0" b="0"/>
                            <wp:docPr id="19976981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252095"/>
                                    </a:xfrm>
                                    <a:prstGeom prst="rect">
                                      <a:avLst/>
                                    </a:prstGeom>
                                    <a:noFill/>
                                    <a:ln>
                                      <a:noFill/>
                                    </a:ln>
                                  </pic:spPr>
                                </pic:pic>
                              </a:graphicData>
                            </a:graphic>
                          </wp:inline>
                        </w:drawing>
                      </w:r>
                    </w:p>
                  </w:txbxContent>
                </v:textbox>
              </v:rect>
            </w:pict>
          </mc:Fallback>
        </mc:AlternateContent>
      </w:r>
    </w:p>
    <w:p w14:paraId="7D39ADAA" w14:textId="39E989FE"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16608" behindDoc="0" locked="0" layoutInCell="1" allowOverlap="1" wp14:anchorId="4F5FA43F" wp14:editId="7047A3FA">
                <wp:simplePos x="0" y="0"/>
                <wp:positionH relativeFrom="column">
                  <wp:posOffset>1175657</wp:posOffset>
                </wp:positionH>
                <wp:positionV relativeFrom="paragraph">
                  <wp:posOffset>204404</wp:posOffset>
                </wp:positionV>
                <wp:extent cx="3265714" cy="1710047"/>
                <wp:effectExtent l="0" t="0" r="68580" b="62230"/>
                <wp:wrapNone/>
                <wp:docPr id="1542492294" name="Straight Arrow Connector 21"/>
                <wp:cNvGraphicFramePr/>
                <a:graphic xmlns:a="http://schemas.openxmlformats.org/drawingml/2006/main">
                  <a:graphicData uri="http://schemas.microsoft.com/office/word/2010/wordprocessingShape">
                    <wps:wsp>
                      <wps:cNvCnPr/>
                      <wps:spPr>
                        <a:xfrm>
                          <a:off x="0" y="0"/>
                          <a:ext cx="3265714" cy="17100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987F23" id="Straight Arrow Connector 21" o:spid="_x0000_s1026" type="#_x0000_t32" style="position:absolute;margin-left:92.55pt;margin-top:16.1pt;width:257.15pt;height:13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" strokecolor="#5b9bd5 [3204]" strokeweight=".5pt">
                <v:stroke endarrow="block" joinstyle="miter"/>
              </v:shape>
            </w:pict>
          </mc:Fallback>
        </mc:AlternateContent>
      </w:r>
    </w:p>
    <w:p w14:paraId="253DDA7B" w14:textId="12A26944"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01248" behindDoc="0" locked="0" layoutInCell="1" allowOverlap="1" wp14:anchorId="52B4D08D" wp14:editId="4C2C7E3E">
                <wp:simplePos x="0" y="0"/>
                <wp:positionH relativeFrom="column">
                  <wp:posOffset>-225632</wp:posOffset>
                </wp:positionH>
                <wp:positionV relativeFrom="paragraph">
                  <wp:posOffset>246116</wp:posOffset>
                </wp:positionV>
                <wp:extent cx="1318161" cy="356259"/>
                <wp:effectExtent l="0" t="0" r="15875" b="24765"/>
                <wp:wrapNone/>
                <wp:docPr id="770513015"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CC836C" w14:textId="237F6F64" w:rsidR="00727568" w:rsidRDefault="00727568" w:rsidP="00727568">
                            <w:pPr>
                              <w:jc w:val="center"/>
                            </w:pPr>
                            <w:r>
                              <w:t xml:space="preserve">Jenis </w:t>
                            </w:r>
                            <w:proofErr w:type="spellStart"/>
                            <w:r>
                              <w:t>Kelamin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D08D" id="_x0000_s1040" style="position:absolute;left:0;text-align:left;margin-left:-17.75pt;margin-top:19.4pt;width:103.8pt;height:28.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" fillcolor="white [3201]" strokecolor="#70ad47 [3209]" strokeweight="1pt">
                <v:textbox>
                  <w:txbxContent>
                    <w:p w14:paraId="57CC836C" w14:textId="237F6F64" w:rsidR="00727568" w:rsidRDefault="00727568" w:rsidP="00727568">
                      <w:pPr>
                        <w:jc w:val="center"/>
                      </w:pPr>
                      <w:r>
                        <w:t xml:space="preserve">Jenis </w:t>
                      </w:r>
                      <w:proofErr w:type="spellStart"/>
                      <w:r>
                        <w:t>Kelamin</w:t>
                      </w:r>
                      <w:proofErr w:type="spellEnd"/>
                    </w:p>
                  </w:txbxContent>
                </v:textbox>
              </v:rect>
            </w:pict>
          </mc:Fallback>
        </mc:AlternateContent>
      </w:r>
    </w:p>
    <w:p w14:paraId="27069FFC" w14:textId="67A705BC"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17632" behindDoc="0" locked="0" layoutInCell="1" allowOverlap="1" wp14:anchorId="0D93EFF1" wp14:editId="0879164F">
                <wp:simplePos x="0" y="0"/>
                <wp:positionH relativeFrom="column">
                  <wp:posOffset>1223157</wp:posOffset>
                </wp:positionH>
                <wp:positionV relativeFrom="paragraph">
                  <wp:posOffset>213648</wp:posOffset>
                </wp:positionV>
                <wp:extent cx="3182587" cy="1246909"/>
                <wp:effectExtent l="0" t="0" r="56515" b="67945"/>
                <wp:wrapNone/>
                <wp:docPr id="548582869" name="Straight Arrow Connector 34"/>
                <wp:cNvGraphicFramePr/>
                <a:graphic xmlns:a="http://schemas.openxmlformats.org/drawingml/2006/main">
                  <a:graphicData uri="http://schemas.microsoft.com/office/word/2010/wordprocessingShape">
                    <wps:wsp>
                      <wps:cNvCnPr/>
                      <wps:spPr>
                        <a:xfrm>
                          <a:off x="0" y="0"/>
                          <a:ext cx="3182587" cy="1246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009CB5" id="Straight Arrow Connector 34" o:spid="_x0000_s1026" type="#_x0000_t32" style="position:absolute;margin-left:96.3pt;margin-top:16.8pt;width:250.6pt;height:98.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" strokecolor="#5b9bd5 [3204]" strokeweight=".5pt">
                <v:stroke endarrow="block" joinstyle="miter"/>
              </v:shape>
            </w:pict>
          </mc:Fallback>
        </mc:AlternateContent>
      </w:r>
    </w:p>
    <w:p w14:paraId="2482D442" w14:textId="7272E300"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03296" behindDoc="0" locked="0" layoutInCell="1" allowOverlap="1" wp14:anchorId="6A29ADD3" wp14:editId="67007E91">
                <wp:simplePos x="0" y="0"/>
                <wp:positionH relativeFrom="column">
                  <wp:posOffset>-213756</wp:posOffset>
                </wp:positionH>
                <wp:positionV relativeFrom="paragraph">
                  <wp:posOffset>194904</wp:posOffset>
                </wp:positionV>
                <wp:extent cx="1318161" cy="356259"/>
                <wp:effectExtent l="0" t="0" r="15875" b="24765"/>
                <wp:wrapNone/>
                <wp:docPr id="1684092889"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BE9327" w14:textId="3860ADBB" w:rsidR="00727568" w:rsidRDefault="00727568" w:rsidP="00727568">
                            <w:pPr>
                              <w:jc w:val="center"/>
                            </w:pPr>
                            <w:r>
                              <w:t>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9ADD3" id="_x0000_s1041" style="position:absolute;left:0;text-align:left;margin-left:-16.85pt;margin-top:15.35pt;width:103.8pt;height:28.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" fillcolor="white [3201]" strokecolor="#70ad47 [3209]" strokeweight="1pt">
                <v:textbox>
                  <w:txbxContent>
                    <w:p w14:paraId="41BE9327" w14:textId="3860ADBB" w:rsidR="00727568" w:rsidRDefault="00727568" w:rsidP="00727568">
                      <w:pPr>
                        <w:jc w:val="center"/>
                      </w:pPr>
                      <w:r>
                        <w:t>Stress</w:t>
                      </w:r>
                    </w:p>
                  </w:txbxContent>
                </v:textbox>
              </v:rect>
            </w:pict>
          </mc:Fallback>
        </mc:AlternateContent>
      </w:r>
    </w:p>
    <w:p w14:paraId="3A415F94" w14:textId="595957AE"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18656" behindDoc="0" locked="0" layoutInCell="1" allowOverlap="1" wp14:anchorId="5385917D" wp14:editId="1919F1AC">
                <wp:simplePos x="0" y="0"/>
                <wp:positionH relativeFrom="column">
                  <wp:posOffset>1258487</wp:posOffset>
                </wp:positionH>
                <wp:positionV relativeFrom="paragraph">
                  <wp:posOffset>198508</wp:posOffset>
                </wp:positionV>
                <wp:extent cx="3182339" cy="819397"/>
                <wp:effectExtent l="0" t="0" r="75565" b="76200"/>
                <wp:wrapNone/>
                <wp:docPr id="421166900" name="Straight Arrow Connector 35"/>
                <wp:cNvGraphicFramePr/>
                <a:graphic xmlns:a="http://schemas.openxmlformats.org/drawingml/2006/main">
                  <a:graphicData uri="http://schemas.microsoft.com/office/word/2010/wordprocessingShape">
                    <wps:wsp>
                      <wps:cNvCnPr/>
                      <wps:spPr>
                        <a:xfrm>
                          <a:off x="0" y="0"/>
                          <a:ext cx="3182339" cy="8193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4CCB3" id="Straight Arrow Connector 35" o:spid="_x0000_s1026" type="#_x0000_t32" style="position:absolute;margin-left:99.1pt;margin-top:15.65pt;width:250.6pt;height:6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" strokecolor="#5b9bd5 [3204]" strokeweight=".5pt">
                <v:stroke endarrow="block" joinstyle="miter"/>
              </v:shape>
            </w:pict>
          </mc:Fallback>
        </mc:AlternateContent>
      </w:r>
      <w:r>
        <w:rPr>
          <w:rFonts w:ascii="Times New Roman" w:hAnsi="Times New Roman" w:cs="Times New Roman"/>
          <w:bCs/>
          <w:noProof/>
          <w:sz w:val="24"/>
          <w:szCs w:val="24"/>
          <w:lang w:val="fi-FI"/>
        </w:rPr>
        <mc:AlternateContent>
          <mc:Choice Requires="wps">
            <w:drawing>
              <wp:anchor distT="0" distB="0" distL="114300" distR="114300" simplePos="0" relativeHeight="251697152" behindDoc="0" locked="0" layoutInCell="1" allowOverlap="1" wp14:anchorId="3E2E370B" wp14:editId="389677C3">
                <wp:simplePos x="0" y="0"/>
                <wp:positionH relativeFrom="margin">
                  <wp:align>right</wp:align>
                </wp:positionH>
                <wp:positionV relativeFrom="paragraph">
                  <wp:posOffset>8172</wp:posOffset>
                </wp:positionV>
                <wp:extent cx="1318161" cy="356259"/>
                <wp:effectExtent l="0" t="0" r="15875" b="24765"/>
                <wp:wrapNone/>
                <wp:docPr id="1903219641"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0F3BA3" w14:textId="6FA51613" w:rsidR="00727568" w:rsidRDefault="00727568" w:rsidP="00727568">
                            <w:pPr>
                              <w:jc w:val="center"/>
                            </w:pPr>
                            <w:proofErr w:type="spellStart"/>
                            <w:r>
                              <w:t>Variabel</w:t>
                            </w:r>
                            <w:proofErr w:type="spellEnd"/>
                            <w:r>
                              <w:t xml:space="preserve"> </w:t>
                            </w:r>
                            <w:proofErr w:type="spellStart"/>
                            <w:r>
                              <w:t>Dependen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E370B" id="_x0000_s1042" style="position:absolute;left:0;text-align:left;margin-left:52.6pt;margin-top:.65pt;width:103.8pt;height:28.05pt;z-index:2516971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" fillcolor="#5b9bd5 [3204]" strokecolor="#091723 [484]" strokeweight="1pt">
                <v:textbox>
                  <w:txbxContent>
                    <w:p w14:paraId="3B0F3BA3" w14:textId="6FA51613" w:rsidR="00727568" w:rsidRDefault="00727568" w:rsidP="00727568">
                      <w:pPr>
                        <w:jc w:val="center"/>
                      </w:pPr>
                      <w:proofErr w:type="spellStart"/>
                      <w:r>
                        <w:t>Variabel</w:t>
                      </w:r>
                      <w:proofErr w:type="spellEnd"/>
                      <w:r>
                        <w:t xml:space="preserve"> </w:t>
                      </w:r>
                      <w:proofErr w:type="spellStart"/>
                      <w:r>
                        <w:t>Dependen</w:t>
                      </w:r>
                      <w:proofErr w:type="spellEnd"/>
                    </w:p>
                  </w:txbxContent>
                </v:textbox>
                <w10:wrap anchorx="margin"/>
              </v:rect>
            </w:pict>
          </mc:Fallback>
        </mc:AlternateContent>
      </w:r>
    </w:p>
    <w:p w14:paraId="0D1BB9F0" w14:textId="46DBE199"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05344" behindDoc="0" locked="0" layoutInCell="1" allowOverlap="1" wp14:anchorId="668995FE" wp14:editId="1B252EE7">
                <wp:simplePos x="0" y="0"/>
                <wp:positionH relativeFrom="column">
                  <wp:posOffset>-190005</wp:posOffset>
                </wp:positionH>
                <wp:positionV relativeFrom="paragraph">
                  <wp:posOffset>149035</wp:posOffset>
                </wp:positionV>
                <wp:extent cx="1318161" cy="356259"/>
                <wp:effectExtent l="0" t="0" r="15875" b="24765"/>
                <wp:wrapNone/>
                <wp:docPr id="599164143"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FF471B" w14:textId="3389E0A7" w:rsidR="00727568" w:rsidRDefault="00727568" w:rsidP="00727568">
                            <w:pPr>
                              <w:jc w:val="center"/>
                            </w:pPr>
                            <w:proofErr w:type="spellStart"/>
                            <w:r>
                              <w:t>Aktivitas</w:t>
                            </w:r>
                            <w:proofErr w:type="spellEnd"/>
                            <w:r>
                              <w:t xml:space="preserve"> </w:t>
                            </w:r>
                            <w:proofErr w:type="spellStart"/>
                            <w:r>
                              <w:t>Fisik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995FE" id="_x0000_s1043" style="position:absolute;left:0;text-align:left;margin-left:-14.95pt;margin-top:11.75pt;width:103.8pt;height:28.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" fillcolor="white [3201]" strokecolor="#70ad47 [3209]" strokeweight="1pt">
                <v:textbox>
                  <w:txbxContent>
                    <w:p w14:paraId="21FF471B" w14:textId="3389E0A7" w:rsidR="00727568" w:rsidRDefault="00727568" w:rsidP="00727568">
                      <w:pPr>
                        <w:jc w:val="center"/>
                      </w:pPr>
                      <w:proofErr w:type="spellStart"/>
                      <w:r>
                        <w:t>Aktivitas</w:t>
                      </w:r>
                      <w:proofErr w:type="spellEnd"/>
                      <w:r>
                        <w:t xml:space="preserve"> </w:t>
                      </w:r>
                      <w:proofErr w:type="spellStart"/>
                      <w:r>
                        <w:t>Fisik</w:t>
                      </w:r>
                      <w:proofErr w:type="spellEnd"/>
                    </w:p>
                  </w:txbxContent>
                </v:textbox>
              </v:rect>
            </w:pict>
          </mc:Fallback>
        </mc:AlternateContent>
      </w:r>
    </w:p>
    <w:p w14:paraId="005D77EE" w14:textId="550175F9"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694080" behindDoc="0" locked="0" layoutInCell="1" allowOverlap="1" wp14:anchorId="4DCE7F0C" wp14:editId="6AF1EFA5">
                <wp:simplePos x="0" y="0"/>
                <wp:positionH relativeFrom="margin">
                  <wp:posOffset>4500747</wp:posOffset>
                </wp:positionH>
                <wp:positionV relativeFrom="paragraph">
                  <wp:posOffset>28986</wp:posOffset>
                </wp:positionV>
                <wp:extent cx="1710047" cy="1246909"/>
                <wp:effectExtent l="0" t="0" r="24130" b="10795"/>
                <wp:wrapNone/>
                <wp:docPr id="1201580555" name="Rectangle: Rounded Corners 18"/>
                <wp:cNvGraphicFramePr/>
                <a:graphic xmlns:a="http://schemas.openxmlformats.org/drawingml/2006/main">
                  <a:graphicData uri="http://schemas.microsoft.com/office/word/2010/wordprocessingShape">
                    <wps:wsp>
                      <wps:cNvSpPr/>
                      <wps:spPr>
                        <a:xfrm>
                          <a:off x="0" y="0"/>
                          <a:ext cx="1710047" cy="12469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4AFB4A" w14:textId="6343257E" w:rsidR="00727568" w:rsidRPr="00727568" w:rsidRDefault="00727568" w:rsidP="00727568">
                            <w:pPr>
                              <w:jc w:val="center"/>
                              <w:rPr>
                                <w:b/>
                                <w:bCs/>
                                <w:sz w:val="32"/>
                                <w:szCs w:val="32"/>
                              </w:rPr>
                            </w:pPr>
                            <w:proofErr w:type="spellStart"/>
                            <w:r w:rsidRPr="00727568">
                              <w:rPr>
                                <w:b/>
                                <w:bCs/>
                                <w:sz w:val="32"/>
                                <w:szCs w:val="32"/>
                              </w:rPr>
                              <w:t>Obesitas</w:t>
                            </w:r>
                            <w:proofErr w:type="spellEnd"/>
                            <w:r w:rsidRPr="00727568">
                              <w:rPr>
                                <w:b/>
                                <w:bCs/>
                                <w:sz w:val="32"/>
                                <w:szCs w:val="32"/>
                              </w:rPr>
                              <w:t xml:space="preserve"> </w:t>
                            </w:r>
                            <w:proofErr w:type="spellStart"/>
                            <w:r w:rsidRPr="00727568">
                              <w:rPr>
                                <w:b/>
                                <w:bCs/>
                                <w:sz w:val="32"/>
                                <w:szCs w:val="32"/>
                              </w:rPr>
                              <w:t>sentral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E7F0C" id="Rectangle: Rounded Corners 18" o:spid="_x0000_s1044" style="position:absolute;left:0;text-align:left;margin-left:354.4pt;margin-top:2.3pt;width:134.65pt;height:9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" fillcolor="white [3201]" strokecolor="#70ad47 [3209]" strokeweight="1pt">
                <v:stroke joinstyle="miter"/>
                <v:textbox>
                  <w:txbxContent>
                    <w:p w14:paraId="214AFB4A" w14:textId="6343257E" w:rsidR="00727568" w:rsidRPr="00727568" w:rsidRDefault="00727568" w:rsidP="00727568">
                      <w:pPr>
                        <w:jc w:val="center"/>
                        <w:rPr>
                          <w:b/>
                          <w:bCs/>
                          <w:sz w:val="32"/>
                          <w:szCs w:val="32"/>
                        </w:rPr>
                      </w:pPr>
                      <w:proofErr w:type="spellStart"/>
                      <w:r w:rsidRPr="00727568">
                        <w:rPr>
                          <w:b/>
                          <w:bCs/>
                          <w:sz w:val="32"/>
                          <w:szCs w:val="32"/>
                        </w:rPr>
                        <w:t>Obesitas</w:t>
                      </w:r>
                      <w:proofErr w:type="spellEnd"/>
                      <w:r w:rsidRPr="00727568">
                        <w:rPr>
                          <w:b/>
                          <w:bCs/>
                          <w:sz w:val="32"/>
                          <w:szCs w:val="32"/>
                        </w:rPr>
                        <w:t xml:space="preserve"> </w:t>
                      </w:r>
                      <w:proofErr w:type="spellStart"/>
                      <w:r w:rsidRPr="00727568">
                        <w:rPr>
                          <w:b/>
                          <w:bCs/>
                          <w:sz w:val="32"/>
                          <w:szCs w:val="32"/>
                        </w:rPr>
                        <w:t>sentral</w:t>
                      </w:r>
                      <w:proofErr w:type="spellEnd"/>
                    </w:p>
                  </w:txbxContent>
                </v:textbox>
                <w10:wrap anchorx="margin"/>
              </v:roundrect>
            </w:pict>
          </mc:Fallback>
        </mc:AlternateContent>
      </w:r>
      <w:r>
        <w:rPr>
          <w:rFonts w:ascii="Times New Roman" w:hAnsi="Times New Roman" w:cs="Times New Roman"/>
          <w:bCs/>
          <w:noProof/>
          <w:sz w:val="24"/>
          <w:szCs w:val="24"/>
          <w:lang w:val="fi-FI"/>
        </w:rPr>
        <mc:AlternateContent>
          <mc:Choice Requires="wps">
            <w:drawing>
              <wp:anchor distT="0" distB="0" distL="114300" distR="114300" simplePos="0" relativeHeight="251719680" behindDoc="0" locked="0" layoutInCell="1" allowOverlap="1" wp14:anchorId="7D0E6746" wp14:editId="620E4576">
                <wp:simplePos x="0" y="0"/>
                <wp:positionH relativeFrom="column">
                  <wp:posOffset>1223157</wp:posOffset>
                </wp:positionH>
                <wp:positionV relativeFrom="paragraph">
                  <wp:posOffset>112115</wp:posOffset>
                </wp:positionV>
                <wp:extent cx="3181985" cy="439387"/>
                <wp:effectExtent l="0" t="0" r="75565" b="75565"/>
                <wp:wrapNone/>
                <wp:docPr id="90103757" name="Straight Arrow Connector 36"/>
                <wp:cNvGraphicFramePr/>
                <a:graphic xmlns:a="http://schemas.openxmlformats.org/drawingml/2006/main">
                  <a:graphicData uri="http://schemas.microsoft.com/office/word/2010/wordprocessingShape">
                    <wps:wsp>
                      <wps:cNvCnPr/>
                      <wps:spPr>
                        <a:xfrm>
                          <a:off x="0" y="0"/>
                          <a:ext cx="3181985" cy="4393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659C7" id="Straight Arrow Connector 36" o:spid="_x0000_s1026" type="#_x0000_t32" style="position:absolute;margin-left:96.3pt;margin-top:8.85pt;width:250.55pt;height:34.6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" strokecolor="#5b9bd5 [3204]" strokeweight=".5pt">
                <v:stroke endarrow="block" joinstyle="miter"/>
              </v:shape>
            </w:pict>
          </mc:Fallback>
        </mc:AlternateContent>
      </w:r>
    </w:p>
    <w:p w14:paraId="3E82ED34" w14:textId="494D410E"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07392" behindDoc="0" locked="0" layoutInCell="1" allowOverlap="1" wp14:anchorId="00DF7E5C" wp14:editId="4BB90A0A">
                <wp:simplePos x="0" y="0"/>
                <wp:positionH relativeFrom="column">
                  <wp:posOffset>-201881</wp:posOffset>
                </wp:positionH>
                <wp:positionV relativeFrom="paragraph">
                  <wp:posOffset>111776</wp:posOffset>
                </wp:positionV>
                <wp:extent cx="1318161" cy="356259"/>
                <wp:effectExtent l="0" t="0" r="15875" b="24765"/>
                <wp:wrapNone/>
                <wp:docPr id="492155235"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37D85A" w14:textId="0032680A" w:rsidR="00727568" w:rsidRDefault="00727568" w:rsidP="00727568">
                            <w:pPr>
                              <w:jc w:val="center"/>
                            </w:pPr>
                            <w:proofErr w:type="spellStart"/>
                            <w:r>
                              <w:t>Asupan</w:t>
                            </w:r>
                            <w:proofErr w:type="spellEnd"/>
                            <w:r>
                              <w:t xml:space="preserve"> </w:t>
                            </w:r>
                            <w:proofErr w:type="spellStart"/>
                            <w:r>
                              <w:t>Energi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F7E5C" id="_x0000_s1045" style="position:absolute;left:0;text-align:left;margin-left:-15.9pt;margin-top:8.8pt;width:103.8pt;height:28.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" fillcolor="white [3201]" strokecolor="#70ad47 [3209]" strokeweight="1pt">
                <v:textbox>
                  <w:txbxContent>
                    <w:p w14:paraId="4D37D85A" w14:textId="0032680A" w:rsidR="00727568" w:rsidRDefault="00727568" w:rsidP="00727568">
                      <w:pPr>
                        <w:jc w:val="center"/>
                      </w:pPr>
                      <w:proofErr w:type="spellStart"/>
                      <w:r>
                        <w:t>Asupan</w:t>
                      </w:r>
                      <w:proofErr w:type="spellEnd"/>
                      <w:r>
                        <w:t xml:space="preserve"> </w:t>
                      </w:r>
                      <w:proofErr w:type="spellStart"/>
                      <w:r>
                        <w:t>Energi</w:t>
                      </w:r>
                      <w:proofErr w:type="spellEnd"/>
                    </w:p>
                  </w:txbxContent>
                </v:textbox>
              </v:rect>
            </w:pict>
          </mc:Fallback>
        </mc:AlternateContent>
      </w:r>
    </w:p>
    <w:p w14:paraId="12F93E48" w14:textId="7EC5C51B"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21728" behindDoc="0" locked="0" layoutInCell="1" allowOverlap="1" wp14:anchorId="04279440" wp14:editId="7D13CF38">
                <wp:simplePos x="0" y="0"/>
                <wp:positionH relativeFrom="column">
                  <wp:posOffset>1425039</wp:posOffset>
                </wp:positionH>
                <wp:positionV relativeFrom="paragraph">
                  <wp:posOffset>215727</wp:posOffset>
                </wp:positionV>
                <wp:extent cx="2980104" cy="380010"/>
                <wp:effectExtent l="0" t="57150" r="10795" b="20320"/>
                <wp:wrapNone/>
                <wp:docPr id="87542988" name="Straight Arrow Connector 38"/>
                <wp:cNvGraphicFramePr/>
                <a:graphic xmlns:a="http://schemas.openxmlformats.org/drawingml/2006/main">
                  <a:graphicData uri="http://schemas.microsoft.com/office/word/2010/wordprocessingShape">
                    <wps:wsp>
                      <wps:cNvCnPr/>
                      <wps:spPr>
                        <a:xfrm flipV="1">
                          <a:off x="0" y="0"/>
                          <a:ext cx="2980104" cy="380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1F656" id="Straight Arrow Connector 38" o:spid="_x0000_s1026" type="#_x0000_t32" style="position:absolute;margin-left:112.2pt;margin-top:17pt;width:234.65pt;height:29.9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" strokecolor="#5b9bd5 [3204]" strokeweight=".5pt">
                <v:stroke endarrow="block" joinstyle="miter"/>
              </v:shape>
            </w:pict>
          </mc:Fallback>
        </mc:AlternateContent>
      </w:r>
      <w:r>
        <w:rPr>
          <w:rFonts w:ascii="Times New Roman" w:hAnsi="Times New Roman" w:cs="Times New Roman"/>
          <w:bCs/>
          <w:noProof/>
          <w:sz w:val="24"/>
          <w:szCs w:val="24"/>
          <w:lang w:val="fi-FI"/>
        </w:rPr>
        <mc:AlternateContent>
          <mc:Choice Requires="wps">
            <w:drawing>
              <wp:anchor distT="0" distB="0" distL="114300" distR="114300" simplePos="0" relativeHeight="251720704" behindDoc="0" locked="0" layoutInCell="1" allowOverlap="1" wp14:anchorId="7898D6FF" wp14:editId="32B9E3E9">
                <wp:simplePos x="0" y="0"/>
                <wp:positionH relativeFrom="column">
                  <wp:posOffset>1235033</wp:posOffset>
                </wp:positionH>
                <wp:positionV relativeFrom="paragraph">
                  <wp:posOffset>85098</wp:posOffset>
                </wp:positionV>
                <wp:extent cx="3146961" cy="35626"/>
                <wp:effectExtent l="0" t="38100" r="34925" b="97790"/>
                <wp:wrapNone/>
                <wp:docPr id="1527699017" name="Straight Arrow Connector 37"/>
                <wp:cNvGraphicFramePr/>
                <a:graphic xmlns:a="http://schemas.openxmlformats.org/drawingml/2006/main">
                  <a:graphicData uri="http://schemas.microsoft.com/office/word/2010/wordprocessingShape">
                    <wps:wsp>
                      <wps:cNvCnPr/>
                      <wps:spPr>
                        <a:xfrm>
                          <a:off x="0" y="0"/>
                          <a:ext cx="3146961" cy="35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41ECC" id="Straight Arrow Connector 37" o:spid="_x0000_s1026" type="#_x0000_t32" style="position:absolute;margin-left:97.25pt;margin-top:6.7pt;width:247.8pt;height:2.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" strokecolor="#5b9bd5 [3204]" strokeweight=".5pt">
                <v:stroke endarrow="block" joinstyle="miter"/>
              </v:shape>
            </w:pict>
          </mc:Fallback>
        </mc:AlternateContent>
      </w:r>
      <w:r>
        <w:rPr>
          <w:rFonts w:ascii="Times New Roman" w:hAnsi="Times New Roman" w:cs="Times New Roman"/>
          <w:bCs/>
          <w:noProof/>
          <w:sz w:val="24"/>
          <w:szCs w:val="24"/>
          <w:lang w:val="fi-FI"/>
        </w:rPr>
        <mc:AlternateContent>
          <mc:Choice Requires="wps">
            <w:drawing>
              <wp:anchor distT="0" distB="0" distL="114300" distR="114300" simplePos="0" relativeHeight="251709440" behindDoc="0" locked="0" layoutInCell="1" allowOverlap="1" wp14:anchorId="3F00F3D2" wp14:editId="3CDD1654">
                <wp:simplePos x="0" y="0"/>
                <wp:positionH relativeFrom="margin">
                  <wp:posOffset>-273132</wp:posOffset>
                </wp:positionH>
                <wp:positionV relativeFrom="paragraph">
                  <wp:posOffset>310515</wp:posOffset>
                </wp:positionV>
                <wp:extent cx="1531917" cy="475013"/>
                <wp:effectExtent l="0" t="0" r="11430" b="20320"/>
                <wp:wrapNone/>
                <wp:docPr id="43969114" name="Rectangle 19"/>
                <wp:cNvGraphicFramePr/>
                <a:graphic xmlns:a="http://schemas.openxmlformats.org/drawingml/2006/main">
                  <a:graphicData uri="http://schemas.microsoft.com/office/word/2010/wordprocessingShape">
                    <wps:wsp>
                      <wps:cNvSpPr/>
                      <wps:spPr>
                        <a:xfrm>
                          <a:off x="0" y="0"/>
                          <a:ext cx="1531917" cy="4750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80D4CE" w14:textId="3C5573DF" w:rsidR="00727568" w:rsidRDefault="00727568" w:rsidP="00727568">
                            <w:pPr>
                              <w:jc w:val="center"/>
                            </w:pPr>
                            <w:proofErr w:type="spellStart"/>
                            <w:r>
                              <w:t>Asupan</w:t>
                            </w:r>
                            <w:proofErr w:type="spellEnd"/>
                            <w:r>
                              <w:t xml:space="preserve"> </w:t>
                            </w:r>
                            <w:proofErr w:type="spellStart"/>
                            <w:r>
                              <w:t>Karbohidrat</w:t>
                            </w:r>
                            <w:proofErr w:type="spellEnd"/>
                            <w:r>
                              <w:t xml:space="preserve"> </w:t>
                            </w:r>
                            <w:proofErr w:type="spellStart"/>
                            <w:r>
                              <w:t>Sederhana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F3D2" id="_x0000_s1046" style="position:absolute;left:0;text-align:left;margin-left:-21.5pt;margin-top:24.45pt;width:120.6pt;height:37.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" fillcolor="white [3201]" strokecolor="#70ad47 [3209]" strokeweight="1pt">
                <v:textbox>
                  <w:txbxContent>
                    <w:p w14:paraId="4780D4CE" w14:textId="3C5573DF" w:rsidR="00727568" w:rsidRDefault="00727568" w:rsidP="00727568">
                      <w:pPr>
                        <w:jc w:val="center"/>
                      </w:pPr>
                      <w:proofErr w:type="spellStart"/>
                      <w:r>
                        <w:t>Asupan</w:t>
                      </w:r>
                      <w:proofErr w:type="spellEnd"/>
                      <w:r>
                        <w:t xml:space="preserve"> </w:t>
                      </w:r>
                      <w:proofErr w:type="spellStart"/>
                      <w:r>
                        <w:t>Karbohidrat</w:t>
                      </w:r>
                      <w:proofErr w:type="spellEnd"/>
                      <w:r>
                        <w:t xml:space="preserve"> </w:t>
                      </w:r>
                      <w:proofErr w:type="spellStart"/>
                      <w:r>
                        <w:t>Sederhana</w:t>
                      </w:r>
                      <w:proofErr w:type="spellEnd"/>
                    </w:p>
                  </w:txbxContent>
                </v:textbox>
                <w10:wrap anchorx="margin"/>
              </v:rect>
            </w:pict>
          </mc:Fallback>
        </mc:AlternateContent>
      </w:r>
    </w:p>
    <w:p w14:paraId="1A03ABE8" w14:textId="09853A8F"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23776" behindDoc="0" locked="0" layoutInCell="1" allowOverlap="1" wp14:anchorId="57243CCA" wp14:editId="15BB068E">
                <wp:simplePos x="0" y="0"/>
                <wp:positionH relativeFrom="column">
                  <wp:posOffset>1293857</wp:posOffset>
                </wp:positionH>
                <wp:positionV relativeFrom="paragraph">
                  <wp:posOffset>154717</wp:posOffset>
                </wp:positionV>
                <wp:extent cx="3111285" cy="1140032"/>
                <wp:effectExtent l="0" t="38100" r="51435" b="22225"/>
                <wp:wrapNone/>
                <wp:docPr id="540690804" name="Straight Arrow Connector 40"/>
                <wp:cNvGraphicFramePr/>
                <a:graphic xmlns:a="http://schemas.openxmlformats.org/drawingml/2006/main">
                  <a:graphicData uri="http://schemas.microsoft.com/office/word/2010/wordprocessingShape">
                    <wps:wsp>
                      <wps:cNvCnPr/>
                      <wps:spPr>
                        <a:xfrm flipV="1">
                          <a:off x="0" y="0"/>
                          <a:ext cx="3111285" cy="11400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97917" id="Straight Arrow Connector 40" o:spid="_x0000_s1026" type="#_x0000_t32" style="position:absolute;margin-left:101.9pt;margin-top:12.2pt;width:245pt;height:89.7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" strokecolor="#5b9bd5 [3204]" strokeweight=".5pt">
                <v:stroke endarrow="block" joinstyle="miter"/>
              </v:shape>
            </w:pict>
          </mc:Fallback>
        </mc:AlternateContent>
      </w:r>
      <w:r>
        <w:rPr>
          <w:rFonts w:ascii="Times New Roman" w:hAnsi="Times New Roman" w:cs="Times New Roman"/>
          <w:bCs/>
          <w:noProof/>
          <w:sz w:val="24"/>
          <w:szCs w:val="24"/>
          <w:lang w:val="fi-FI"/>
        </w:rPr>
        <mc:AlternateContent>
          <mc:Choice Requires="wps">
            <w:drawing>
              <wp:anchor distT="0" distB="0" distL="114300" distR="114300" simplePos="0" relativeHeight="251722752" behindDoc="0" locked="0" layoutInCell="1" allowOverlap="1" wp14:anchorId="6EF0E49F" wp14:editId="612D3890">
                <wp:simplePos x="0" y="0"/>
                <wp:positionH relativeFrom="column">
                  <wp:posOffset>1318161</wp:posOffset>
                </wp:positionH>
                <wp:positionV relativeFrom="paragraph">
                  <wp:posOffset>83465</wp:posOffset>
                </wp:positionV>
                <wp:extent cx="3063298" cy="760021"/>
                <wp:effectExtent l="0" t="57150" r="0" b="21590"/>
                <wp:wrapNone/>
                <wp:docPr id="944429066" name="Straight Arrow Connector 39"/>
                <wp:cNvGraphicFramePr/>
                <a:graphic xmlns:a="http://schemas.openxmlformats.org/drawingml/2006/main">
                  <a:graphicData uri="http://schemas.microsoft.com/office/word/2010/wordprocessingShape">
                    <wps:wsp>
                      <wps:cNvCnPr/>
                      <wps:spPr>
                        <a:xfrm flipV="1">
                          <a:off x="0" y="0"/>
                          <a:ext cx="3063298" cy="760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DCF39" id="Straight Arrow Connector 39" o:spid="_x0000_s1026" type="#_x0000_t32" style="position:absolute;margin-left:103.8pt;margin-top:6.55pt;width:241.2pt;height:59.8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" strokecolor="#5b9bd5 [3204]" strokeweight=".5pt">
                <v:stroke endarrow="block" joinstyle="miter"/>
              </v:shape>
            </w:pict>
          </mc:Fallback>
        </mc:AlternateContent>
      </w:r>
    </w:p>
    <w:p w14:paraId="3E1B632F" w14:textId="7DF1579A"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24800" behindDoc="0" locked="0" layoutInCell="1" allowOverlap="1" wp14:anchorId="2EBAB299" wp14:editId="73A4E03F">
                <wp:simplePos x="0" y="0"/>
                <wp:positionH relativeFrom="column">
                  <wp:posOffset>1306286</wp:posOffset>
                </wp:positionH>
                <wp:positionV relativeFrom="paragraph">
                  <wp:posOffset>34331</wp:posOffset>
                </wp:positionV>
                <wp:extent cx="3158836" cy="1531917"/>
                <wp:effectExtent l="0" t="38100" r="60960" b="30480"/>
                <wp:wrapNone/>
                <wp:docPr id="403956478" name="Straight Arrow Connector 41"/>
                <wp:cNvGraphicFramePr/>
                <a:graphic xmlns:a="http://schemas.openxmlformats.org/drawingml/2006/main">
                  <a:graphicData uri="http://schemas.microsoft.com/office/word/2010/wordprocessingShape">
                    <wps:wsp>
                      <wps:cNvCnPr/>
                      <wps:spPr>
                        <a:xfrm flipV="1">
                          <a:off x="0" y="0"/>
                          <a:ext cx="3158836" cy="15319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BA3E0" id="Straight Arrow Connector 41" o:spid="_x0000_s1026" type="#_x0000_t32" style="position:absolute;margin-left:102.85pt;margin-top:2.7pt;width:248.75pt;height:120.6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" strokecolor="#5b9bd5 [3204]" strokeweight=".5pt">
                <v:stroke endarrow="block" joinstyle="miter"/>
              </v:shape>
            </w:pict>
          </mc:Fallback>
        </mc:AlternateContent>
      </w:r>
    </w:p>
    <w:p w14:paraId="3CF93BC5" w14:textId="27A085FE"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11488" behindDoc="0" locked="0" layoutInCell="1" allowOverlap="1" wp14:anchorId="4D5BDADD" wp14:editId="0E3E4325">
                <wp:simplePos x="0" y="0"/>
                <wp:positionH relativeFrom="column">
                  <wp:posOffset>-166254</wp:posOffset>
                </wp:positionH>
                <wp:positionV relativeFrom="paragraph">
                  <wp:posOffset>93345</wp:posOffset>
                </wp:positionV>
                <wp:extent cx="1318161" cy="356259"/>
                <wp:effectExtent l="0" t="0" r="15875" b="24765"/>
                <wp:wrapNone/>
                <wp:docPr id="289035629"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4FE618" w14:textId="14B193CD" w:rsidR="00727568" w:rsidRDefault="00727568" w:rsidP="00727568">
                            <w:pPr>
                              <w:jc w:val="center"/>
                            </w:pPr>
                            <w:proofErr w:type="spellStart"/>
                            <w:r>
                              <w:t>Asupan</w:t>
                            </w:r>
                            <w:proofErr w:type="spellEnd"/>
                            <w:r>
                              <w:t xml:space="preserve">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BDADD" id="_x0000_s1047" style="position:absolute;left:0;text-align:left;margin-left:-13.1pt;margin-top:7.35pt;width:103.8pt;height:28.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" fillcolor="white [3201]" strokecolor="#70ad47 [3209]" strokeweight="1pt">
                <v:textbox>
                  <w:txbxContent>
                    <w:p w14:paraId="224FE618" w14:textId="14B193CD" w:rsidR="00727568" w:rsidRDefault="00727568" w:rsidP="00727568">
                      <w:pPr>
                        <w:jc w:val="center"/>
                      </w:pPr>
                      <w:proofErr w:type="spellStart"/>
                      <w:r>
                        <w:t>Asupan</w:t>
                      </w:r>
                      <w:proofErr w:type="spellEnd"/>
                      <w:r>
                        <w:t xml:space="preserve"> Protein</w:t>
                      </w:r>
                    </w:p>
                  </w:txbxContent>
                </v:textbox>
              </v:rect>
            </w:pict>
          </mc:Fallback>
        </mc:AlternateContent>
      </w:r>
    </w:p>
    <w:p w14:paraId="2535E75B" w14:textId="20CD0876" w:rsidR="00727568" w:rsidRDefault="00727568" w:rsidP="00727568">
      <w:pPr>
        <w:pStyle w:val="ListParagraph"/>
        <w:spacing w:line="360" w:lineRule="auto"/>
        <w:ind w:left="1140"/>
        <w:jc w:val="both"/>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13536" behindDoc="0" locked="0" layoutInCell="1" allowOverlap="1" wp14:anchorId="70B1B079" wp14:editId="130DFB8D">
                <wp:simplePos x="0" y="0"/>
                <wp:positionH relativeFrom="column">
                  <wp:posOffset>-179590</wp:posOffset>
                </wp:positionH>
                <wp:positionV relativeFrom="paragraph">
                  <wp:posOffset>278468</wp:posOffset>
                </wp:positionV>
                <wp:extent cx="1318161" cy="356259"/>
                <wp:effectExtent l="0" t="0" r="15875" b="24765"/>
                <wp:wrapNone/>
                <wp:docPr id="1235196887"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DEC732" w14:textId="4C0D988C" w:rsidR="00727568" w:rsidRDefault="00727568" w:rsidP="00727568">
                            <w:pPr>
                              <w:jc w:val="center"/>
                            </w:pPr>
                            <w:proofErr w:type="spellStart"/>
                            <w:r>
                              <w:t>Asupan</w:t>
                            </w:r>
                            <w:proofErr w:type="spellEnd"/>
                            <w:r>
                              <w:t xml:space="preserve"> Lemak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1B079" id="_x0000_s1048" style="position:absolute;left:0;text-align:left;margin-left:-14.15pt;margin-top:21.95pt;width:103.8pt;height:28.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" fillcolor="white [3201]" strokecolor="#70ad47 [3209]" strokeweight="1pt">
                <v:textbox>
                  <w:txbxContent>
                    <w:p w14:paraId="5CDEC732" w14:textId="4C0D988C" w:rsidR="00727568" w:rsidRDefault="00727568" w:rsidP="00727568">
                      <w:pPr>
                        <w:jc w:val="center"/>
                      </w:pPr>
                      <w:proofErr w:type="spellStart"/>
                      <w:r>
                        <w:t>Asupan</w:t>
                      </w:r>
                      <w:proofErr w:type="spellEnd"/>
                      <w:r>
                        <w:t xml:space="preserve"> Lemak</w:t>
                      </w:r>
                    </w:p>
                  </w:txbxContent>
                </v:textbox>
              </v:rect>
            </w:pict>
          </mc:Fallback>
        </mc:AlternateContent>
      </w:r>
    </w:p>
    <w:p w14:paraId="3CE301F0" w14:textId="31421A6B" w:rsidR="00727568" w:rsidRDefault="00727568" w:rsidP="00727568">
      <w:pPr>
        <w:pStyle w:val="ListParagraph"/>
        <w:spacing w:line="360" w:lineRule="auto"/>
        <w:ind w:left="1140"/>
        <w:jc w:val="both"/>
        <w:rPr>
          <w:rFonts w:ascii="Times New Roman" w:hAnsi="Times New Roman" w:cs="Times New Roman"/>
          <w:bCs/>
          <w:sz w:val="24"/>
          <w:szCs w:val="24"/>
          <w:lang w:val="fi-FI"/>
        </w:rPr>
      </w:pPr>
    </w:p>
    <w:p w14:paraId="1E2500A3" w14:textId="54413258" w:rsidR="00727568" w:rsidRDefault="00727568" w:rsidP="00727568">
      <w:pPr>
        <w:pStyle w:val="ListParagraph"/>
        <w:spacing w:line="360" w:lineRule="auto"/>
        <w:ind w:left="1140"/>
        <w:rPr>
          <w:rFonts w:ascii="Times New Roman" w:hAnsi="Times New Roman" w:cs="Times New Roman"/>
          <w:bCs/>
          <w:sz w:val="24"/>
          <w:szCs w:val="24"/>
          <w:lang w:val="fi-FI"/>
        </w:rPr>
      </w:pPr>
      <w:r>
        <w:rPr>
          <w:rFonts w:ascii="Times New Roman" w:hAnsi="Times New Roman" w:cs="Times New Roman"/>
          <w:bCs/>
          <w:noProof/>
          <w:sz w:val="24"/>
          <w:szCs w:val="24"/>
          <w:lang w:val="fi-FI"/>
        </w:rPr>
        <mc:AlternateContent>
          <mc:Choice Requires="wps">
            <w:drawing>
              <wp:anchor distT="0" distB="0" distL="114300" distR="114300" simplePos="0" relativeHeight="251715584" behindDoc="0" locked="0" layoutInCell="1" allowOverlap="1" wp14:anchorId="76BBAB34" wp14:editId="0FDED6B8">
                <wp:simplePos x="0" y="0"/>
                <wp:positionH relativeFrom="column">
                  <wp:posOffset>-178130</wp:posOffset>
                </wp:positionH>
                <wp:positionV relativeFrom="paragraph">
                  <wp:posOffset>185107</wp:posOffset>
                </wp:positionV>
                <wp:extent cx="1318161" cy="356259"/>
                <wp:effectExtent l="0" t="0" r="15875" b="24765"/>
                <wp:wrapNone/>
                <wp:docPr id="164182623" name="Rectangle 19"/>
                <wp:cNvGraphicFramePr/>
                <a:graphic xmlns:a="http://schemas.openxmlformats.org/drawingml/2006/main">
                  <a:graphicData uri="http://schemas.microsoft.com/office/word/2010/wordprocessingShape">
                    <wps:wsp>
                      <wps:cNvSpPr/>
                      <wps:spPr>
                        <a:xfrm>
                          <a:off x="0" y="0"/>
                          <a:ext cx="1318161" cy="35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7DD77" w14:textId="7B25C662" w:rsidR="00727568" w:rsidRDefault="00727568" w:rsidP="00727568">
                            <w:pPr>
                              <w:jc w:val="center"/>
                            </w:pPr>
                            <w:proofErr w:type="spellStart"/>
                            <w:r>
                              <w:t>Asupan</w:t>
                            </w:r>
                            <w:proofErr w:type="spellEnd"/>
                            <w:r>
                              <w:t xml:space="preserve"> Serat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BAB34" id="_x0000_s1049" style="position:absolute;left:0;text-align:left;margin-left:-14.05pt;margin-top:14.6pt;width:103.8pt;height:28.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" fillcolor="white [3201]" strokecolor="#70ad47 [3209]" strokeweight="1pt">
                <v:textbox>
                  <w:txbxContent>
                    <w:p w14:paraId="65D7DD77" w14:textId="7B25C662" w:rsidR="00727568" w:rsidRDefault="00727568" w:rsidP="00727568">
                      <w:pPr>
                        <w:jc w:val="center"/>
                      </w:pPr>
                      <w:proofErr w:type="spellStart"/>
                      <w:r>
                        <w:t>Asupan</w:t>
                      </w:r>
                      <w:proofErr w:type="spellEnd"/>
                      <w:r>
                        <w:t xml:space="preserve"> Serat</w:t>
                      </w:r>
                    </w:p>
                  </w:txbxContent>
                </v:textbox>
              </v:rect>
            </w:pict>
          </mc:Fallback>
        </mc:AlternateContent>
      </w:r>
    </w:p>
    <w:p w14:paraId="791FF910" w14:textId="77777777" w:rsidR="00727568" w:rsidRDefault="00727568" w:rsidP="00727568">
      <w:pPr>
        <w:pStyle w:val="ListParagraph"/>
        <w:spacing w:line="360" w:lineRule="auto"/>
        <w:ind w:left="1140"/>
        <w:rPr>
          <w:rFonts w:ascii="Times New Roman" w:hAnsi="Times New Roman" w:cs="Times New Roman"/>
          <w:bCs/>
          <w:sz w:val="24"/>
          <w:szCs w:val="24"/>
          <w:lang w:val="fi-FI"/>
        </w:rPr>
      </w:pPr>
    </w:p>
    <w:p w14:paraId="42846D24" w14:textId="77777777" w:rsidR="00727568" w:rsidRDefault="00727568" w:rsidP="00727568">
      <w:pPr>
        <w:pStyle w:val="ListParagraph"/>
        <w:spacing w:line="360" w:lineRule="auto"/>
        <w:ind w:left="1140"/>
        <w:rPr>
          <w:rFonts w:ascii="Times New Roman" w:hAnsi="Times New Roman" w:cs="Times New Roman"/>
          <w:bCs/>
          <w:sz w:val="24"/>
          <w:szCs w:val="24"/>
          <w:lang w:val="fi-FI"/>
        </w:rPr>
      </w:pPr>
    </w:p>
    <w:p w14:paraId="6C1B59EA" w14:textId="4CD418FD" w:rsidR="00727568" w:rsidRPr="00D33231" w:rsidRDefault="00727568" w:rsidP="00727568">
      <w:pPr>
        <w:pStyle w:val="ListParagraph"/>
        <w:spacing w:line="360" w:lineRule="auto"/>
        <w:ind w:left="1140"/>
        <w:jc w:val="center"/>
        <w:rPr>
          <w:rFonts w:ascii="Times New Roman" w:hAnsi="Times New Roman" w:cs="Times New Roman"/>
          <w:b/>
          <w:sz w:val="24"/>
          <w:szCs w:val="24"/>
          <w:lang w:val="fi-FI"/>
        </w:rPr>
      </w:pPr>
      <w:r>
        <w:rPr>
          <w:rFonts w:ascii="Times New Roman" w:hAnsi="Times New Roman" w:cs="Times New Roman"/>
          <w:b/>
          <w:sz w:val="24"/>
          <w:szCs w:val="24"/>
          <w:lang w:val="fi-FI"/>
        </w:rPr>
        <w:t xml:space="preserve">Bagan 2.4 </w:t>
      </w:r>
      <w:r w:rsidRPr="00FC2FE9">
        <w:rPr>
          <w:rFonts w:ascii="Times New Roman" w:hAnsi="Times New Roman" w:cs="Times New Roman"/>
          <w:b/>
          <w:sz w:val="24"/>
          <w:szCs w:val="24"/>
          <w:lang w:val="fi-FI"/>
        </w:rPr>
        <w:t>Kerangka Konsep</w:t>
      </w:r>
    </w:p>
    <w:p w14:paraId="30C80785" w14:textId="77777777" w:rsidR="00727568" w:rsidRPr="00727568" w:rsidRDefault="00727568" w:rsidP="00727568">
      <w:pPr>
        <w:pStyle w:val="ListParagraph"/>
        <w:spacing w:line="360" w:lineRule="auto"/>
        <w:ind w:left="1140"/>
        <w:rPr>
          <w:rFonts w:ascii="Times New Roman" w:hAnsi="Times New Roman" w:cs="Times New Roman"/>
          <w:bCs/>
          <w:sz w:val="24"/>
          <w:szCs w:val="24"/>
          <w:lang w:val="fi-FI"/>
        </w:rPr>
      </w:pPr>
    </w:p>
    <w:p w14:paraId="66742F79" w14:textId="1AD511D9" w:rsidR="00FC2FE9" w:rsidRDefault="005E2A71" w:rsidP="00703527">
      <w:pPr>
        <w:pStyle w:val="ListParagraph"/>
        <w:numPr>
          <w:ilvl w:val="1"/>
          <w:numId w:val="5"/>
        </w:numPr>
        <w:spacing w:line="360" w:lineRule="auto"/>
        <w:rPr>
          <w:rFonts w:ascii="Times New Roman" w:hAnsi="Times New Roman" w:cs="Times New Roman"/>
          <w:b/>
          <w:sz w:val="24"/>
          <w:szCs w:val="24"/>
        </w:rPr>
      </w:pPr>
      <w:proofErr w:type="spellStart"/>
      <w:r w:rsidRPr="00FC2FE9">
        <w:rPr>
          <w:rFonts w:ascii="Times New Roman" w:hAnsi="Times New Roman" w:cs="Times New Roman"/>
          <w:b/>
          <w:sz w:val="24"/>
          <w:szCs w:val="24"/>
        </w:rPr>
        <w:t>Hipotesis</w:t>
      </w:r>
      <w:proofErr w:type="spellEnd"/>
      <w:r w:rsidRPr="00FC2FE9">
        <w:rPr>
          <w:rFonts w:ascii="Times New Roman" w:hAnsi="Times New Roman" w:cs="Times New Roman"/>
          <w:b/>
          <w:sz w:val="24"/>
          <w:szCs w:val="24"/>
        </w:rPr>
        <w:t xml:space="preserve"> </w:t>
      </w:r>
      <w:proofErr w:type="spellStart"/>
      <w:r w:rsidRPr="00FC2FE9">
        <w:rPr>
          <w:rFonts w:ascii="Times New Roman" w:hAnsi="Times New Roman" w:cs="Times New Roman"/>
          <w:b/>
          <w:sz w:val="24"/>
          <w:szCs w:val="24"/>
        </w:rPr>
        <w:t>Penelitian</w:t>
      </w:r>
      <w:proofErr w:type="spellEnd"/>
    </w:p>
    <w:p w14:paraId="5DFC2EC6" w14:textId="77777777" w:rsidR="00FC2FE9" w:rsidRDefault="00FC2FE9" w:rsidP="00FC2FE9">
      <w:pPr>
        <w:pStyle w:val="ListParagraph"/>
        <w:numPr>
          <w:ilvl w:val="0"/>
          <w:numId w:val="10"/>
        </w:numPr>
        <w:spacing w:after="0" w:line="360" w:lineRule="auto"/>
        <w:jc w:val="both"/>
        <w:rPr>
          <w:rFonts w:ascii="Times New Roman" w:eastAsia="Times New Roman" w:hAnsi="Times New Roman" w:cs="Times New Roman"/>
          <w:sz w:val="24"/>
          <w:szCs w:val="24"/>
          <w:lang w:val="en-ID" w:eastAsia="en-ID"/>
        </w:rPr>
      </w:pPr>
      <w:r w:rsidRPr="00FC2FE9">
        <w:rPr>
          <w:rFonts w:ascii="Times New Roman" w:eastAsia="Times New Roman" w:hAnsi="Times New Roman" w:cs="Times New Roman"/>
          <w:sz w:val="24"/>
          <w:szCs w:val="24"/>
          <w:lang w:val="en-ID" w:eastAsia="en-ID"/>
        </w:rPr>
        <w:t>Terdapat prevalensi obesitas sentral yang tinggi di kalangan staf Fakultas Kedokteran dan Kesehatan Universitas Muhammadiyah Jakarta pada tahun 2024.</w:t>
      </w:r>
    </w:p>
    <w:p w14:paraId="4625FC8F" w14:textId="1492C780" w:rsidR="00FC2FE9" w:rsidRPr="00FC2FE9" w:rsidRDefault="00FC2FE9" w:rsidP="00FC2FE9">
      <w:pPr>
        <w:pStyle w:val="ListParagraph"/>
        <w:numPr>
          <w:ilvl w:val="0"/>
          <w:numId w:val="10"/>
        </w:numPr>
        <w:spacing w:after="0" w:line="360" w:lineRule="auto"/>
        <w:jc w:val="both"/>
        <w:rPr>
          <w:rFonts w:ascii="Times New Roman" w:eastAsia="Times New Roman" w:hAnsi="Times New Roman" w:cs="Times New Roman"/>
          <w:sz w:val="24"/>
          <w:szCs w:val="24"/>
          <w:lang w:val="en-ID" w:eastAsia="en-ID"/>
        </w:rPr>
      </w:pPr>
      <w:r w:rsidRPr="00FC2FE9">
        <w:rPr>
          <w:rFonts w:ascii="Times New Roman" w:eastAsia="Times New Roman" w:hAnsi="Times New Roman" w:cs="Times New Roman"/>
          <w:sz w:val="24"/>
          <w:szCs w:val="24"/>
          <w:lang w:val="en-ID" w:eastAsia="en-ID"/>
        </w:rPr>
        <w:t>Staf yang mengalami obesitas sentral memiliki risiko lebih tinggi mengalami            komorbiditas seperti diabetes tipe 2, hipertensi, dan penyakit jantung dibandingkan dengan staf yang tidak mengalami obesitas sentral.</w:t>
      </w:r>
    </w:p>
    <w:p w14:paraId="4033F82C" w14:textId="0F670C72" w:rsidR="005E2A71" w:rsidRDefault="005E2A71" w:rsidP="005E2A71">
      <w:pPr>
        <w:pStyle w:val="ListParagraph"/>
        <w:numPr>
          <w:ilvl w:val="1"/>
          <w:numId w:val="5"/>
        </w:numPr>
        <w:spacing w:line="360" w:lineRule="auto"/>
        <w:rPr>
          <w:rFonts w:ascii="Times New Roman" w:hAnsi="Times New Roman" w:cs="Times New Roman"/>
          <w:b/>
          <w:sz w:val="24"/>
          <w:szCs w:val="24"/>
        </w:rPr>
      </w:pPr>
      <w:r w:rsidRPr="007F745F">
        <w:rPr>
          <w:rFonts w:ascii="Times New Roman" w:hAnsi="Times New Roman" w:cs="Times New Roman"/>
          <w:b/>
          <w:sz w:val="24"/>
          <w:szCs w:val="24"/>
        </w:rPr>
        <w:t xml:space="preserve">Pertanyaan Penelitian </w:t>
      </w:r>
    </w:p>
    <w:p w14:paraId="1B2BE30F" w14:textId="0A8A7B8F" w:rsidR="00FC2FE9" w:rsidRPr="00FC2FE9" w:rsidRDefault="00FC2FE9" w:rsidP="00FC2FE9">
      <w:pPr>
        <w:pStyle w:val="ListParagraph"/>
        <w:numPr>
          <w:ilvl w:val="0"/>
          <w:numId w:val="11"/>
        </w:numPr>
        <w:spacing w:after="0" w:line="360" w:lineRule="auto"/>
        <w:jc w:val="both"/>
        <w:rPr>
          <w:rFonts w:ascii="Times New Roman" w:eastAsia="Times New Roman" w:hAnsi="Times New Roman" w:cs="Times New Roman"/>
          <w:sz w:val="24"/>
          <w:szCs w:val="24"/>
          <w:lang w:val="fi-FI" w:eastAsia="en-ID"/>
        </w:rPr>
      </w:pPr>
      <w:r w:rsidRPr="00FC2FE9">
        <w:rPr>
          <w:rFonts w:ascii="Times New Roman" w:eastAsia="Times New Roman" w:hAnsi="Times New Roman" w:cs="Times New Roman"/>
          <w:sz w:val="24"/>
          <w:szCs w:val="24"/>
          <w:lang w:val="fi-FI" w:eastAsia="en-ID"/>
        </w:rPr>
        <w:t>Bagaimana prevalensi obesitas sentral di kalangan staf Fakultas Kedokteran dan Kesehatan Universitas Muhammadiyah Jakarta pada tahun 2024?</w:t>
      </w:r>
    </w:p>
    <w:p w14:paraId="7DB28858" w14:textId="5556F8CB" w:rsidR="00FC2FE9" w:rsidRPr="00FC2FE9" w:rsidRDefault="00FC2FE9" w:rsidP="00FC2FE9">
      <w:pPr>
        <w:pStyle w:val="ListParagraph"/>
        <w:numPr>
          <w:ilvl w:val="0"/>
          <w:numId w:val="11"/>
        </w:numPr>
        <w:spacing w:after="0" w:line="360" w:lineRule="auto"/>
        <w:jc w:val="both"/>
        <w:rPr>
          <w:rFonts w:ascii="Times New Roman" w:eastAsia="Times New Roman" w:hAnsi="Times New Roman" w:cs="Times New Roman"/>
          <w:sz w:val="24"/>
          <w:szCs w:val="24"/>
          <w:lang w:val="fi-FI" w:eastAsia="en-ID"/>
        </w:rPr>
      </w:pPr>
      <w:r w:rsidRPr="00FC2FE9">
        <w:rPr>
          <w:rFonts w:ascii="Times New Roman" w:eastAsia="Times New Roman" w:hAnsi="Times New Roman" w:cs="Times New Roman"/>
          <w:sz w:val="24"/>
          <w:szCs w:val="24"/>
          <w:lang w:val="fi-FI" w:eastAsia="en-ID"/>
        </w:rPr>
        <w:t>Apa saja komorbiditas yang sering ditemukan pada staf Fakultas Kedokteran dan Kesehatan Universitas Muhammadiyah Jakarta yang mengalami obesitas sentral pada tahun 2024?</w:t>
      </w:r>
    </w:p>
    <w:p w14:paraId="10D9ED9E" w14:textId="17BA0CEA" w:rsidR="00FC2FE9" w:rsidRPr="00703527" w:rsidRDefault="00FC2FE9" w:rsidP="00FC2FE9">
      <w:pPr>
        <w:pStyle w:val="ListParagraph"/>
        <w:numPr>
          <w:ilvl w:val="0"/>
          <w:numId w:val="11"/>
        </w:numPr>
        <w:spacing w:line="360" w:lineRule="auto"/>
        <w:jc w:val="both"/>
        <w:rPr>
          <w:rFonts w:ascii="Times New Roman" w:hAnsi="Times New Roman" w:cs="Times New Roman"/>
          <w:b/>
          <w:sz w:val="24"/>
          <w:szCs w:val="24"/>
          <w:lang w:val="fi-FI"/>
        </w:rPr>
      </w:pPr>
      <w:r w:rsidRPr="00FC2FE9">
        <w:rPr>
          <w:rFonts w:ascii="Times New Roman" w:eastAsia="Times New Roman" w:hAnsi="Times New Roman" w:cs="Times New Roman"/>
          <w:sz w:val="24"/>
          <w:szCs w:val="24"/>
          <w:lang w:val="fi-FI" w:eastAsia="en-ID"/>
        </w:rPr>
        <w:t>Apakah terdapat hubungan antara obesitas sentral dengan risiko komorbiditas seperti diabetes tipe 2, hipertensi, dan penyakit jantung pada staf Fakultas Kedokteran dan Kesehatan Universitas Muhammadiyah Jakarta?</w:t>
      </w:r>
    </w:p>
    <w:p w14:paraId="00A67DB0"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7455A95C"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193F7776"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72B1B8D9"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4497AC89"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11BFB23D"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73EDFBC1"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2ED58311"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5A305623"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4B17E75A" w14:textId="77777777" w:rsidR="00703527" w:rsidRDefault="00703527" w:rsidP="00703527">
      <w:pPr>
        <w:pStyle w:val="ListParagraph"/>
        <w:spacing w:line="360" w:lineRule="auto"/>
        <w:ind w:left="1500"/>
        <w:jc w:val="both"/>
        <w:rPr>
          <w:rFonts w:ascii="Times New Roman" w:eastAsia="Times New Roman" w:hAnsi="Times New Roman" w:cs="Times New Roman"/>
          <w:sz w:val="24"/>
          <w:szCs w:val="24"/>
          <w:lang w:val="fi-FI" w:eastAsia="en-ID"/>
        </w:rPr>
      </w:pPr>
    </w:p>
    <w:p w14:paraId="7D679765" w14:textId="77777777" w:rsidR="00230A92" w:rsidRDefault="00230A92" w:rsidP="00703527">
      <w:pPr>
        <w:spacing w:line="360" w:lineRule="auto"/>
        <w:rPr>
          <w:rFonts w:ascii="Times New Roman" w:hAnsi="Times New Roman" w:cs="Times New Roman"/>
          <w:b/>
          <w:sz w:val="24"/>
          <w:szCs w:val="24"/>
          <w:lang w:val="fi-FI"/>
        </w:rPr>
      </w:pPr>
    </w:p>
    <w:p w14:paraId="392D63FE" w14:textId="77777777" w:rsidR="00230A92" w:rsidRDefault="00230A92" w:rsidP="00703527">
      <w:pPr>
        <w:spacing w:line="360" w:lineRule="auto"/>
        <w:rPr>
          <w:rFonts w:ascii="Times New Roman" w:hAnsi="Times New Roman" w:cs="Times New Roman"/>
          <w:b/>
          <w:sz w:val="24"/>
          <w:szCs w:val="24"/>
          <w:lang w:val="fi-FI"/>
        </w:rPr>
      </w:pPr>
    </w:p>
    <w:p w14:paraId="169458B1" w14:textId="77777777" w:rsidR="0006724B" w:rsidRDefault="0006724B" w:rsidP="00703527">
      <w:pPr>
        <w:spacing w:line="360" w:lineRule="auto"/>
        <w:rPr>
          <w:rFonts w:ascii="Times New Roman" w:hAnsi="Times New Roman" w:cs="Times New Roman"/>
          <w:b/>
          <w:sz w:val="24"/>
          <w:szCs w:val="24"/>
          <w:lang w:val="fi-FI"/>
        </w:rPr>
      </w:pPr>
    </w:p>
    <w:p w14:paraId="4022B65C" w14:textId="229345F1" w:rsidR="00703527" w:rsidRPr="00703527" w:rsidRDefault="00703527" w:rsidP="00703527">
      <w:pPr>
        <w:spacing w:line="360" w:lineRule="auto"/>
        <w:jc w:val="center"/>
        <w:rPr>
          <w:rFonts w:ascii="Times New Roman" w:hAnsi="Times New Roman" w:cs="Times New Roman"/>
          <w:b/>
          <w:sz w:val="28"/>
          <w:szCs w:val="28"/>
          <w:lang w:val="fi-FI"/>
        </w:rPr>
      </w:pPr>
      <w:r w:rsidRPr="00703527">
        <w:rPr>
          <w:rFonts w:ascii="Times New Roman" w:hAnsi="Times New Roman" w:cs="Times New Roman"/>
          <w:b/>
          <w:sz w:val="28"/>
          <w:szCs w:val="28"/>
          <w:lang w:val="fi-FI"/>
        </w:rPr>
        <w:lastRenderedPageBreak/>
        <w:t xml:space="preserve">BAB </w:t>
      </w:r>
      <w:r>
        <w:rPr>
          <w:rFonts w:ascii="Times New Roman" w:hAnsi="Times New Roman" w:cs="Times New Roman"/>
          <w:b/>
          <w:sz w:val="28"/>
          <w:szCs w:val="28"/>
          <w:lang w:val="fi-FI"/>
        </w:rPr>
        <w:t>3</w:t>
      </w:r>
    </w:p>
    <w:p w14:paraId="70A0E603" w14:textId="007A05E3" w:rsidR="00703527" w:rsidRDefault="00703527" w:rsidP="00703527">
      <w:pPr>
        <w:spacing w:line="360" w:lineRule="auto"/>
        <w:jc w:val="center"/>
        <w:rPr>
          <w:rFonts w:ascii="Times New Roman" w:hAnsi="Times New Roman" w:cs="Times New Roman"/>
          <w:b/>
          <w:sz w:val="28"/>
          <w:szCs w:val="28"/>
          <w:lang w:val="fi-FI"/>
        </w:rPr>
      </w:pPr>
      <w:r>
        <w:rPr>
          <w:rFonts w:ascii="Times New Roman" w:hAnsi="Times New Roman" w:cs="Times New Roman"/>
          <w:b/>
          <w:sz w:val="28"/>
          <w:szCs w:val="28"/>
          <w:lang w:val="fi-FI"/>
        </w:rPr>
        <w:t>METODE PENELITIAN</w:t>
      </w:r>
    </w:p>
    <w:p w14:paraId="185433F0" w14:textId="06996F83" w:rsidR="00703527" w:rsidRDefault="00703527" w:rsidP="00703527">
      <w:pPr>
        <w:spacing w:line="360" w:lineRule="auto"/>
        <w:rPr>
          <w:rFonts w:ascii="Times New Roman" w:hAnsi="Times New Roman" w:cs="Times New Roman"/>
          <w:b/>
          <w:sz w:val="28"/>
          <w:szCs w:val="28"/>
          <w:lang w:val="fi-FI"/>
        </w:rPr>
      </w:pPr>
    </w:p>
    <w:p w14:paraId="28737C08" w14:textId="08F0E7C8" w:rsidR="007D3F00" w:rsidRPr="007D3F00" w:rsidRDefault="00703527" w:rsidP="00860EE3">
      <w:pPr>
        <w:pStyle w:val="ListParagraph"/>
        <w:numPr>
          <w:ilvl w:val="0"/>
          <w:numId w:val="29"/>
        </w:numPr>
        <w:spacing w:line="360" w:lineRule="auto"/>
        <w:rPr>
          <w:rFonts w:ascii="Times New Roman" w:hAnsi="Times New Roman" w:cs="Times New Roman"/>
          <w:b/>
          <w:sz w:val="24"/>
          <w:szCs w:val="24"/>
          <w:lang w:val="fi-FI"/>
        </w:rPr>
      </w:pPr>
      <w:r w:rsidRPr="00703527">
        <w:rPr>
          <w:rFonts w:ascii="Times New Roman" w:hAnsi="Times New Roman" w:cs="Times New Roman"/>
          <w:b/>
          <w:sz w:val="24"/>
          <w:szCs w:val="24"/>
          <w:lang w:val="fi-FI"/>
        </w:rPr>
        <w:t>Jenis dan Desain Penelitian</w:t>
      </w:r>
    </w:p>
    <w:p w14:paraId="65060368" w14:textId="5998ECCD" w:rsidR="0006724B" w:rsidRDefault="0006724B" w:rsidP="0006724B">
      <w:pPr>
        <w:pStyle w:val="ListParagraph"/>
        <w:spacing w:before="100" w:beforeAutospacing="1" w:after="100" w:afterAutospacing="1" w:line="360" w:lineRule="auto"/>
        <w:ind w:left="1500" w:firstLine="660"/>
        <w:jc w:val="both"/>
        <w:rPr>
          <w:rFonts w:ascii="Times New Roman" w:eastAsia="Times New Roman" w:hAnsi="Times New Roman" w:cs="Times New Roman"/>
          <w:sz w:val="24"/>
          <w:szCs w:val="24"/>
          <w:lang w:val="en-ID" w:eastAsia="en-ID"/>
        </w:rPr>
      </w:pPr>
      <w:r w:rsidRPr="0006724B">
        <w:rPr>
          <w:rFonts w:ascii="Times New Roman" w:eastAsia="Times New Roman" w:hAnsi="Times New Roman" w:cs="Times New Roman"/>
          <w:sz w:val="24"/>
          <w:szCs w:val="24"/>
          <w:lang w:val="en-ID" w:eastAsia="en-ID"/>
        </w:rPr>
        <w:t xml:space="preserve">Jenis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digunakan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dalam</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studi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ini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adalah</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deskriptif</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deskriptif</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bertujuan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menggambarkan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fenomena</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ada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dengan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cara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mengumpulkan</w:t>
      </w:r>
      <w:proofErr w:type="spellEnd"/>
      <w:r w:rsidRPr="0006724B">
        <w:rPr>
          <w:rFonts w:ascii="Times New Roman" w:eastAsia="Times New Roman" w:hAnsi="Times New Roman" w:cs="Times New Roman"/>
          <w:sz w:val="24"/>
          <w:szCs w:val="24"/>
          <w:lang w:val="en-ID" w:eastAsia="en-ID"/>
        </w:rPr>
        <w:t xml:space="preserve"> dan </w:t>
      </w:r>
      <w:proofErr w:type="spellStart"/>
      <w:r w:rsidRPr="0006724B">
        <w:rPr>
          <w:rFonts w:ascii="Times New Roman" w:eastAsia="Times New Roman" w:hAnsi="Times New Roman" w:cs="Times New Roman"/>
          <w:sz w:val="24"/>
          <w:szCs w:val="24"/>
          <w:lang w:val="en-ID" w:eastAsia="en-ID"/>
        </w:rPr>
        <w:t>menganalisis</w:t>
      </w:r>
      <w:proofErr w:type="spellEnd"/>
      <w:r w:rsidRPr="0006724B">
        <w:rPr>
          <w:rFonts w:ascii="Times New Roman" w:eastAsia="Times New Roman" w:hAnsi="Times New Roman" w:cs="Times New Roman"/>
          <w:sz w:val="24"/>
          <w:szCs w:val="24"/>
          <w:lang w:val="en-ID" w:eastAsia="en-ID"/>
        </w:rPr>
        <w:t xml:space="preserve"> data </w:t>
      </w:r>
      <w:proofErr w:type="spellStart"/>
      <w:r w:rsidRPr="0006724B">
        <w:rPr>
          <w:rFonts w:ascii="Times New Roman" w:eastAsia="Times New Roman" w:hAnsi="Times New Roman" w:cs="Times New Roman"/>
          <w:sz w:val="24"/>
          <w:szCs w:val="24"/>
          <w:lang w:val="en-ID" w:eastAsia="en-ID"/>
        </w:rPr>
        <w:t>tanpa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melakukan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intervensi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atau</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manipulasi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variabel</w:t>
      </w:r>
      <w:proofErr w:type="spellEnd"/>
      <w:r w:rsidRPr="0006724B">
        <w:rPr>
          <w:rFonts w:ascii="Times New Roman" w:eastAsia="Times New Roman" w:hAnsi="Times New Roman" w:cs="Times New Roman"/>
          <w:sz w:val="24"/>
          <w:szCs w:val="24"/>
          <w:lang w:val="en-ID" w:eastAsia="en-ID"/>
        </w:rPr>
        <w:t xml:space="preserve">. Desain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dipilih</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adalah</w:t>
      </w:r>
      <w:proofErr w:type="spellEnd"/>
      <w:r w:rsidRPr="0006724B">
        <w:rPr>
          <w:rFonts w:ascii="Times New Roman" w:eastAsia="Times New Roman" w:hAnsi="Times New Roman" w:cs="Times New Roman"/>
          <w:sz w:val="24"/>
          <w:szCs w:val="24"/>
          <w:lang w:val="en-ID" w:eastAsia="en-ID"/>
        </w:rPr>
        <w:t xml:space="preserve"> </w:t>
      </w:r>
      <w:r w:rsidRPr="0006724B">
        <w:rPr>
          <w:rFonts w:ascii="Times New Roman" w:eastAsia="Times New Roman" w:hAnsi="Times New Roman" w:cs="Times New Roman"/>
          <w:i/>
          <w:iCs/>
          <w:sz w:val="24"/>
          <w:szCs w:val="24"/>
          <w:lang w:val="en-ID" w:eastAsia="en-ID"/>
        </w:rPr>
        <w:t>cross-sectional</w:t>
      </w:r>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memungkinkan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peneliti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mengumpulkan</w:t>
      </w:r>
      <w:proofErr w:type="spellEnd"/>
      <w:r w:rsidRPr="0006724B">
        <w:rPr>
          <w:rFonts w:ascii="Times New Roman" w:eastAsia="Times New Roman" w:hAnsi="Times New Roman" w:cs="Times New Roman"/>
          <w:sz w:val="24"/>
          <w:szCs w:val="24"/>
          <w:lang w:val="en-ID" w:eastAsia="en-ID"/>
        </w:rPr>
        <w:t xml:space="preserve"> data pada </w:t>
      </w:r>
      <w:proofErr w:type="spellStart"/>
      <w:r w:rsidRPr="0006724B">
        <w:rPr>
          <w:rFonts w:ascii="Times New Roman" w:eastAsia="Times New Roman" w:hAnsi="Times New Roman" w:cs="Times New Roman"/>
          <w:sz w:val="24"/>
          <w:szCs w:val="24"/>
          <w:lang w:val="en-ID" w:eastAsia="en-ID"/>
        </w:rPr>
        <w:t>satu</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titik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waktu</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menganalisis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prevalensi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obesitas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sentral</w:t>
      </w:r>
      <w:proofErr w:type="spellEnd"/>
      <w:r w:rsidRPr="0006724B">
        <w:rPr>
          <w:rFonts w:ascii="Times New Roman" w:eastAsia="Times New Roman" w:hAnsi="Times New Roman" w:cs="Times New Roman"/>
          <w:sz w:val="24"/>
          <w:szCs w:val="24"/>
          <w:lang w:val="en-ID" w:eastAsia="en-ID"/>
        </w:rPr>
        <w:t xml:space="preserve"> dan </w:t>
      </w:r>
      <w:proofErr w:type="spellStart"/>
      <w:r w:rsidRPr="0006724B">
        <w:rPr>
          <w:rFonts w:ascii="Times New Roman" w:eastAsia="Times New Roman" w:hAnsi="Times New Roman" w:cs="Times New Roman"/>
          <w:sz w:val="24"/>
          <w:szCs w:val="24"/>
          <w:lang w:val="en-ID" w:eastAsia="en-ID"/>
        </w:rPr>
        <w:t>komorbiditas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terkait</w:t>
      </w:r>
      <w:proofErr w:type="spellEnd"/>
      <w:r w:rsidRPr="0006724B">
        <w:rPr>
          <w:rFonts w:ascii="Times New Roman" w:eastAsia="Times New Roman" w:hAnsi="Times New Roman" w:cs="Times New Roman"/>
          <w:sz w:val="24"/>
          <w:szCs w:val="24"/>
          <w:lang w:val="en-ID" w:eastAsia="en-ID"/>
        </w:rPr>
        <w:t xml:space="preserve"> di </w:t>
      </w:r>
      <w:proofErr w:type="spellStart"/>
      <w:r w:rsidRPr="0006724B">
        <w:rPr>
          <w:rFonts w:ascii="Times New Roman" w:eastAsia="Times New Roman" w:hAnsi="Times New Roman" w:cs="Times New Roman"/>
          <w:sz w:val="24"/>
          <w:szCs w:val="24"/>
          <w:lang w:val="en-ID" w:eastAsia="en-ID"/>
        </w:rPr>
        <w:t>antara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staf</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Fakultas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Kedokteran</w:t>
      </w:r>
      <w:proofErr w:type="spellEnd"/>
      <w:r w:rsidRPr="0006724B">
        <w:rPr>
          <w:rFonts w:ascii="Times New Roman" w:eastAsia="Times New Roman" w:hAnsi="Times New Roman" w:cs="Times New Roman"/>
          <w:sz w:val="24"/>
          <w:szCs w:val="24"/>
          <w:lang w:val="en-ID" w:eastAsia="en-ID"/>
        </w:rPr>
        <w:t xml:space="preserve"> dan Kesehatan Universitas Muhammadiyah Jakarta.</w:t>
      </w:r>
    </w:p>
    <w:p w14:paraId="4741C993" w14:textId="77777777" w:rsidR="0006724B" w:rsidRPr="0006724B" w:rsidRDefault="0006724B" w:rsidP="0006724B">
      <w:pPr>
        <w:pStyle w:val="ListParagraph"/>
        <w:spacing w:before="100" w:beforeAutospacing="1" w:after="100" w:afterAutospacing="1" w:line="360" w:lineRule="auto"/>
        <w:ind w:left="1500" w:firstLine="660"/>
        <w:jc w:val="both"/>
        <w:rPr>
          <w:rFonts w:ascii="Times New Roman" w:eastAsia="Times New Roman" w:hAnsi="Times New Roman" w:cs="Times New Roman"/>
          <w:sz w:val="24"/>
          <w:szCs w:val="24"/>
          <w:lang w:val="en-ID" w:eastAsia="en-ID"/>
        </w:rPr>
      </w:pPr>
    </w:p>
    <w:p w14:paraId="08DAD2E5" w14:textId="40AEA8AB" w:rsidR="00703527" w:rsidRDefault="00703527" w:rsidP="00860EE3">
      <w:pPr>
        <w:pStyle w:val="ListParagraph"/>
        <w:numPr>
          <w:ilvl w:val="0"/>
          <w:numId w:val="29"/>
        </w:numPr>
        <w:spacing w:line="360" w:lineRule="auto"/>
        <w:rPr>
          <w:rFonts w:ascii="Times New Roman" w:hAnsi="Times New Roman" w:cs="Times New Roman"/>
          <w:b/>
          <w:sz w:val="24"/>
          <w:szCs w:val="24"/>
          <w:lang w:val="en-ID"/>
        </w:rPr>
      </w:pPr>
      <w:proofErr w:type="spellStart"/>
      <w:r w:rsidRPr="00703527">
        <w:rPr>
          <w:rFonts w:ascii="Times New Roman" w:hAnsi="Times New Roman" w:cs="Times New Roman"/>
          <w:b/>
          <w:sz w:val="24"/>
          <w:szCs w:val="24"/>
          <w:lang w:val="en-ID"/>
        </w:rPr>
        <w:t>Tempat</w:t>
      </w:r>
      <w:proofErr w:type="spellEnd"/>
      <w:r w:rsidRPr="00703527">
        <w:rPr>
          <w:rFonts w:ascii="Times New Roman" w:hAnsi="Times New Roman" w:cs="Times New Roman"/>
          <w:b/>
          <w:sz w:val="24"/>
          <w:szCs w:val="24"/>
          <w:lang w:val="en-ID"/>
        </w:rPr>
        <w:t xml:space="preserve"> dan Waktu </w:t>
      </w:r>
      <w:proofErr w:type="spellStart"/>
      <w:r>
        <w:rPr>
          <w:rFonts w:ascii="Times New Roman" w:hAnsi="Times New Roman" w:cs="Times New Roman"/>
          <w:b/>
          <w:sz w:val="24"/>
          <w:szCs w:val="24"/>
          <w:lang w:val="en-ID"/>
        </w:rPr>
        <w:t>Penelitian</w:t>
      </w:r>
      <w:proofErr w:type="spellEnd"/>
    </w:p>
    <w:p w14:paraId="21AC0DBF" w14:textId="47711098" w:rsidR="0006724B" w:rsidRDefault="0006724B" w:rsidP="0006724B">
      <w:pPr>
        <w:pStyle w:val="ListParagraph"/>
        <w:spacing w:line="360" w:lineRule="auto"/>
        <w:ind w:left="1500" w:firstLine="660"/>
        <w:jc w:val="both"/>
        <w:rPr>
          <w:rFonts w:ascii="Times New Roman" w:hAnsi="Times New Roman" w:cs="Times New Roman"/>
          <w:bCs/>
          <w:sz w:val="24"/>
          <w:szCs w:val="24"/>
          <w:lang w:val="fi-FI"/>
        </w:rPr>
      </w:pPr>
      <w:r w:rsidRPr="0006724B">
        <w:rPr>
          <w:rFonts w:ascii="Times New Roman" w:hAnsi="Times New Roman" w:cs="Times New Roman"/>
          <w:bCs/>
          <w:sz w:val="24"/>
          <w:szCs w:val="24"/>
          <w:lang w:val="fi-FI"/>
        </w:rPr>
        <w:t xml:space="preserve">Penelitian ini dilaksanakan di Fakultas Kedokteran dan Kesehatan Universitas Muhammadiyah Jakarta. Tempat penelitian ini dipilih karena merupakan lokasi di mana populasi penelitian, yaitu staf fakultas, berada. Waktu pelaksanaan penelitian dijadwalkan dari bulan </w:t>
      </w:r>
      <w:r>
        <w:rPr>
          <w:rFonts w:ascii="Times New Roman" w:hAnsi="Times New Roman" w:cs="Times New Roman"/>
          <w:bCs/>
          <w:sz w:val="24"/>
          <w:szCs w:val="24"/>
          <w:lang w:val="fi-FI"/>
        </w:rPr>
        <w:t xml:space="preserve">..... </w:t>
      </w:r>
      <w:r w:rsidRPr="0006724B">
        <w:rPr>
          <w:rFonts w:ascii="Times New Roman" w:hAnsi="Times New Roman" w:cs="Times New Roman"/>
          <w:bCs/>
          <w:sz w:val="24"/>
          <w:szCs w:val="24"/>
          <w:lang w:val="fi-FI"/>
        </w:rPr>
        <w:t>Januari 2024 hingga</w:t>
      </w:r>
      <w:r>
        <w:rPr>
          <w:rFonts w:ascii="Times New Roman" w:hAnsi="Times New Roman" w:cs="Times New Roman"/>
          <w:bCs/>
          <w:sz w:val="24"/>
          <w:szCs w:val="24"/>
          <w:lang w:val="fi-FI"/>
        </w:rPr>
        <w:t xml:space="preserve"> ..... </w:t>
      </w:r>
      <w:r w:rsidRPr="0006724B">
        <w:rPr>
          <w:rFonts w:ascii="Times New Roman" w:hAnsi="Times New Roman" w:cs="Times New Roman"/>
          <w:bCs/>
          <w:sz w:val="24"/>
          <w:szCs w:val="24"/>
          <w:lang w:val="fi-FI"/>
        </w:rPr>
        <w:t>2024. Jadwal ini memungkinkan waktu yang cukup untuk persiapan, pelaksanaan, serta analisis data yang akan dikumpulkan selama periode tersebut.</w:t>
      </w:r>
    </w:p>
    <w:p w14:paraId="408D88DB" w14:textId="77777777" w:rsidR="0006724B" w:rsidRPr="0006724B" w:rsidRDefault="0006724B" w:rsidP="0006724B">
      <w:pPr>
        <w:pStyle w:val="ListParagraph"/>
        <w:spacing w:line="360" w:lineRule="auto"/>
        <w:ind w:left="1500" w:firstLine="660"/>
        <w:jc w:val="both"/>
        <w:rPr>
          <w:rFonts w:ascii="Times New Roman" w:hAnsi="Times New Roman" w:cs="Times New Roman"/>
          <w:bCs/>
          <w:sz w:val="24"/>
          <w:szCs w:val="24"/>
          <w:lang w:val="fi-FI"/>
        </w:rPr>
      </w:pPr>
    </w:p>
    <w:p w14:paraId="6C643936" w14:textId="4828BB1A" w:rsidR="00703527" w:rsidRDefault="00703527" w:rsidP="00860EE3">
      <w:pPr>
        <w:pStyle w:val="ListParagraph"/>
        <w:numPr>
          <w:ilvl w:val="0"/>
          <w:numId w:val="29"/>
        </w:numPr>
        <w:spacing w:line="360" w:lineRule="auto"/>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Populasi</w:t>
      </w:r>
      <w:proofErr w:type="spellEnd"/>
      <w:r>
        <w:rPr>
          <w:rFonts w:ascii="Times New Roman" w:hAnsi="Times New Roman" w:cs="Times New Roman"/>
          <w:b/>
          <w:sz w:val="24"/>
          <w:szCs w:val="24"/>
          <w:lang w:val="en-ID"/>
        </w:rPr>
        <w:t xml:space="preserve"> dan Sampel</w:t>
      </w:r>
    </w:p>
    <w:p w14:paraId="33DA907A" w14:textId="0B5649F3" w:rsidR="007D3F00" w:rsidRPr="00230A92" w:rsidRDefault="0006724B" w:rsidP="00230A92">
      <w:pPr>
        <w:pStyle w:val="ListParagraph"/>
        <w:numPr>
          <w:ilvl w:val="0"/>
          <w:numId w:val="23"/>
        </w:numPr>
        <w:spacing w:before="100" w:beforeAutospacing="1" w:after="100" w:afterAutospacing="1" w:line="360" w:lineRule="auto"/>
        <w:ind w:left="2127"/>
        <w:jc w:val="both"/>
        <w:rPr>
          <w:rFonts w:ascii="Times New Roman" w:eastAsia="Times New Roman" w:hAnsi="Times New Roman" w:cs="Times New Roman"/>
          <w:sz w:val="24"/>
          <w:szCs w:val="24"/>
          <w:lang w:val="en-ID" w:eastAsia="en-ID"/>
        </w:rPr>
      </w:pPr>
      <w:proofErr w:type="spellStart"/>
      <w:r w:rsidRPr="007D3F00">
        <w:rPr>
          <w:rFonts w:ascii="Times New Roman" w:eastAsia="Times New Roman" w:hAnsi="Times New Roman" w:cs="Times New Roman"/>
          <w:b/>
          <w:bCs/>
          <w:sz w:val="24"/>
          <w:szCs w:val="24"/>
          <w:lang w:val="en-ID" w:eastAsia="en-ID"/>
        </w:rPr>
        <w:t>Populasi</w:t>
      </w:r>
      <w:proofErr w:type="spellEnd"/>
      <w:r w:rsidRPr="007D3F00">
        <w:rPr>
          <w:rFonts w:ascii="Times New Roman" w:eastAsia="Times New Roman" w:hAnsi="Times New Roman" w:cs="Times New Roman"/>
          <w:b/>
          <w:bCs/>
          <w:sz w:val="24"/>
          <w:szCs w:val="24"/>
          <w:lang w:val="en-ID" w:eastAsia="en-ID"/>
        </w:rPr>
        <w:t xml:space="preserve"> Target:</w:t>
      </w:r>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Populasi</w:t>
      </w:r>
      <w:proofErr w:type="spellEnd"/>
      <w:r w:rsidRPr="007D3F00">
        <w:rPr>
          <w:rFonts w:ascii="Times New Roman" w:eastAsia="Times New Roman" w:hAnsi="Times New Roman" w:cs="Times New Roman"/>
          <w:sz w:val="24"/>
          <w:szCs w:val="24"/>
          <w:lang w:val="en-ID" w:eastAsia="en-ID"/>
        </w:rPr>
        <w:t xml:space="preserve"> target </w:t>
      </w:r>
      <w:proofErr w:type="spellStart"/>
      <w:r w:rsidRPr="007D3F00">
        <w:rPr>
          <w:rFonts w:ascii="Times New Roman" w:eastAsia="Times New Roman" w:hAnsi="Times New Roman" w:cs="Times New Roman"/>
          <w:sz w:val="24"/>
          <w:szCs w:val="24"/>
          <w:lang w:val="en-ID" w:eastAsia="en-ID"/>
        </w:rPr>
        <w:t>dalam</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penelitian</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ini</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adalah</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seluruh</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staf</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Fakultas</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Kedokteran</w:t>
      </w:r>
      <w:proofErr w:type="spellEnd"/>
      <w:r w:rsidRPr="007D3F00">
        <w:rPr>
          <w:rFonts w:ascii="Times New Roman" w:eastAsia="Times New Roman" w:hAnsi="Times New Roman" w:cs="Times New Roman"/>
          <w:sz w:val="24"/>
          <w:szCs w:val="24"/>
          <w:lang w:val="en-ID" w:eastAsia="en-ID"/>
        </w:rPr>
        <w:t xml:space="preserve"> dan Kesehatan Universitas Muhammadiyah Jakarta yang </w:t>
      </w:r>
      <w:proofErr w:type="spellStart"/>
      <w:r w:rsidRPr="007D3F00">
        <w:rPr>
          <w:rFonts w:ascii="Times New Roman" w:eastAsia="Times New Roman" w:hAnsi="Times New Roman" w:cs="Times New Roman"/>
          <w:sz w:val="24"/>
          <w:szCs w:val="24"/>
          <w:lang w:val="en-ID" w:eastAsia="en-ID"/>
        </w:rPr>
        <w:t>terdiri</w:t>
      </w:r>
      <w:proofErr w:type="spellEnd"/>
      <w:r w:rsidRPr="007D3F00">
        <w:rPr>
          <w:rFonts w:ascii="Times New Roman" w:eastAsia="Times New Roman" w:hAnsi="Times New Roman" w:cs="Times New Roman"/>
          <w:sz w:val="24"/>
          <w:szCs w:val="24"/>
          <w:lang w:val="en-ID" w:eastAsia="en-ID"/>
        </w:rPr>
        <w:t xml:space="preserve"> </w:t>
      </w:r>
      <w:proofErr w:type="spellStart"/>
      <w:r w:rsidRPr="007D3F00">
        <w:rPr>
          <w:rFonts w:ascii="Times New Roman" w:eastAsia="Times New Roman" w:hAnsi="Times New Roman" w:cs="Times New Roman"/>
          <w:sz w:val="24"/>
          <w:szCs w:val="24"/>
          <w:lang w:val="en-ID" w:eastAsia="en-ID"/>
        </w:rPr>
        <w:t>dari</w:t>
      </w:r>
      <w:proofErr w:type="spellEnd"/>
      <w:r w:rsidR="007D3F00" w:rsidRPr="007D3F00">
        <w:rPr>
          <w:rFonts w:ascii="Times New Roman" w:eastAsia="Times New Roman" w:hAnsi="Times New Roman" w:cs="Times New Roman"/>
          <w:sz w:val="24"/>
          <w:szCs w:val="24"/>
          <w:lang w:val="en-ID" w:eastAsia="en-ID"/>
        </w:rPr>
        <w:t xml:space="preserve"> </w:t>
      </w:r>
      <w:proofErr w:type="spellStart"/>
      <w:r w:rsidR="007D3F00" w:rsidRPr="007D3F00">
        <w:rPr>
          <w:rFonts w:ascii="Times New Roman" w:eastAsia="Times New Roman" w:hAnsi="Times New Roman" w:cs="Times New Roman"/>
          <w:sz w:val="24"/>
          <w:szCs w:val="24"/>
          <w:lang w:eastAsia="en-ID"/>
        </w:rPr>
        <w:t>staf</w:t>
      </w:r>
      <w:proofErr w:type="spellEnd"/>
      <w:r w:rsidR="007D3F00" w:rsidRPr="007D3F00">
        <w:rPr>
          <w:rFonts w:ascii="Times New Roman" w:eastAsia="Times New Roman" w:hAnsi="Times New Roman" w:cs="Times New Roman"/>
          <w:sz w:val="24"/>
          <w:szCs w:val="24"/>
          <w:lang w:eastAsia="en-ID"/>
        </w:rPr>
        <w:t xml:space="preserve"> </w:t>
      </w:r>
      <w:proofErr w:type="spellStart"/>
      <w:r w:rsidR="007D3F00" w:rsidRPr="007D3F00">
        <w:rPr>
          <w:rFonts w:ascii="Times New Roman" w:eastAsia="Times New Roman" w:hAnsi="Times New Roman" w:cs="Times New Roman"/>
          <w:sz w:val="24"/>
          <w:szCs w:val="24"/>
          <w:lang w:eastAsia="en-ID"/>
        </w:rPr>
        <w:t>administrasi</w:t>
      </w:r>
      <w:proofErr w:type="spellEnd"/>
      <w:r w:rsidR="007D3F00" w:rsidRPr="007D3F00">
        <w:rPr>
          <w:rFonts w:ascii="Times New Roman" w:eastAsia="Times New Roman" w:hAnsi="Times New Roman" w:cs="Times New Roman"/>
          <w:sz w:val="24"/>
          <w:szCs w:val="24"/>
          <w:lang w:eastAsia="en-ID"/>
        </w:rPr>
        <w:t xml:space="preserve">, </w:t>
      </w:r>
      <w:proofErr w:type="spellStart"/>
      <w:r w:rsidR="007D3F00" w:rsidRPr="007D3F00">
        <w:rPr>
          <w:rFonts w:ascii="Times New Roman" w:eastAsia="Times New Roman" w:hAnsi="Times New Roman" w:cs="Times New Roman"/>
          <w:sz w:val="24"/>
          <w:szCs w:val="24"/>
          <w:lang w:eastAsia="en-ID"/>
        </w:rPr>
        <w:t>teknis</w:t>
      </w:r>
      <w:proofErr w:type="spellEnd"/>
      <w:r w:rsidR="007D3F00" w:rsidRPr="007D3F00">
        <w:rPr>
          <w:rFonts w:ascii="Times New Roman" w:eastAsia="Times New Roman" w:hAnsi="Times New Roman" w:cs="Times New Roman"/>
          <w:sz w:val="24"/>
          <w:szCs w:val="24"/>
          <w:lang w:eastAsia="en-ID"/>
        </w:rPr>
        <w:t xml:space="preserve">, </w:t>
      </w:r>
      <w:proofErr w:type="spellStart"/>
      <w:r w:rsidR="007D3F00" w:rsidRPr="007D3F00">
        <w:rPr>
          <w:rFonts w:ascii="Times New Roman" w:eastAsia="Times New Roman" w:hAnsi="Times New Roman" w:cs="Times New Roman"/>
          <w:sz w:val="24"/>
          <w:szCs w:val="24"/>
          <w:lang w:eastAsia="en-ID"/>
        </w:rPr>
        <w:t>keamanan</w:t>
      </w:r>
      <w:proofErr w:type="spellEnd"/>
      <w:r w:rsidR="007D3F00" w:rsidRPr="007D3F00">
        <w:rPr>
          <w:rFonts w:ascii="Times New Roman" w:eastAsia="Times New Roman" w:hAnsi="Times New Roman" w:cs="Times New Roman"/>
          <w:sz w:val="24"/>
          <w:szCs w:val="24"/>
          <w:lang w:eastAsia="en-ID"/>
        </w:rPr>
        <w:t xml:space="preserve"> (</w:t>
      </w:r>
      <w:proofErr w:type="spellStart"/>
      <w:r w:rsidR="007D3F00" w:rsidRPr="007D3F00">
        <w:rPr>
          <w:rFonts w:ascii="Times New Roman" w:eastAsia="Times New Roman" w:hAnsi="Times New Roman" w:cs="Times New Roman"/>
          <w:sz w:val="24"/>
          <w:szCs w:val="24"/>
          <w:lang w:eastAsia="en-ID"/>
        </w:rPr>
        <w:t>satpam</w:t>
      </w:r>
      <w:proofErr w:type="spellEnd"/>
      <w:r w:rsidR="007D3F00" w:rsidRPr="007D3F00">
        <w:rPr>
          <w:rFonts w:ascii="Times New Roman" w:eastAsia="Times New Roman" w:hAnsi="Times New Roman" w:cs="Times New Roman"/>
          <w:sz w:val="24"/>
          <w:szCs w:val="24"/>
          <w:lang w:eastAsia="en-ID"/>
        </w:rPr>
        <w:t xml:space="preserve">), dan </w:t>
      </w:r>
      <w:proofErr w:type="spellStart"/>
      <w:r w:rsidR="007D3F00" w:rsidRPr="007D3F00">
        <w:rPr>
          <w:rFonts w:ascii="Times New Roman" w:eastAsia="Times New Roman" w:hAnsi="Times New Roman" w:cs="Times New Roman"/>
          <w:sz w:val="24"/>
          <w:szCs w:val="24"/>
          <w:lang w:eastAsia="en-ID"/>
        </w:rPr>
        <w:t>pegawai</w:t>
      </w:r>
      <w:proofErr w:type="spellEnd"/>
      <w:r w:rsidR="007D3F00" w:rsidRPr="007D3F00">
        <w:rPr>
          <w:rFonts w:ascii="Times New Roman" w:eastAsia="Times New Roman" w:hAnsi="Times New Roman" w:cs="Times New Roman"/>
          <w:sz w:val="24"/>
          <w:szCs w:val="24"/>
          <w:lang w:eastAsia="en-ID"/>
        </w:rPr>
        <w:t xml:space="preserve"> </w:t>
      </w:r>
      <w:proofErr w:type="spellStart"/>
      <w:r w:rsidR="007D3F00" w:rsidRPr="007D3F00">
        <w:rPr>
          <w:rFonts w:ascii="Times New Roman" w:eastAsia="Times New Roman" w:hAnsi="Times New Roman" w:cs="Times New Roman"/>
          <w:sz w:val="24"/>
          <w:szCs w:val="24"/>
          <w:lang w:eastAsia="en-ID"/>
        </w:rPr>
        <w:t>kebersihan</w:t>
      </w:r>
      <w:proofErr w:type="spellEnd"/>
      <w:r w:rsidR="007D3F00" w:rsidRPr="007D3F00">
        <w:rPr>
          <w:rFonts w:ascii="Times New Roman" w:eastAsia="Times New Roman" w:hAnsi="Times New Roman" w:cs="Times New Roman"/>
          <w:sz w:val="24"/>
          <w:szCs w:val="24"/>
          <w:lang w:eastAsia="en-ID"/>
        </w:rPr>
        <w:t>.</w:t>
      </w:r>
      <w:r w:rsidRPr="007D3F00">
        <w:rPr>
          <w:rFonts w:ascii="Times New Roman" w:eastAsia="Times New Roman" w:hAnsi="Times New Roman" w:cs="Times New Roman"/>
          <w:sz w:val="24"/>
          <w:szCs w:val="24"/>
          <w:lang w:val="en-ID" w:eastAsia="en-ID"/>
        </w:rPr>
        <w:t xml:space="preserve"> </w:t>
      </w:r>
    </w:p>
    <w:p w14:paraId="1D258D21" w14:textId="77777777" w:rsidR="0006724B" w:rsidRPr="0006724B" w:rsidRDefault="0006724B" w:rsidP="00860EE3">
      <w:pPr>
        <w:pStyle w:val="ListParagraph"/>
        <w:numPr>
          <w:ilvl w:val="0"/>
          <w:numId w:val="23"/>
        </w:numPr>
        <w:spacing w:before="100" w:beforeAutospacing="1" w:after="100" w:afterAutospacing="1" w:line="360" w:lineRule="auto"/>
        <w:ind w:left="2127"/>
        <w:jc w:val="both"/>
        <w:rPr>
          <w:rFonts w:ascii="Times New Roman" w:eastAsia="Times New Roman" w:hAnsi="Times New Roman" w:cs="Times New Roman"/>
          <w:sz w:val="24"/>
          <w:szCs w:val="24"/>
          <w:lang w:val="en-ID" w:eastAsia="en-ID"/>
        </w:rPr>
      </w:pPr>
      <w:proofErr w:type="spellStart"/>
      <w:r w:rsidRPr="007D3F00">
        <w:rPr>
          <w:rFonts w:ascii="Times New Roman" w:eastAsia="Times New Roman" w:hAnsi="Times New Roman" w:cs="Times New Roman"/>
          <w:b/>
          <w:bCs/>
          <w:sz w:val="24"/>
          <w:szCs w:val="24"/>
          <w:lang w:val="en-ID" w:eastAsia="en-ID"/>
        </w:rPr>
        <w:t>Po</w:t>
      </w:r>
      <w:r w:rsidRPr="0006724B">
        <w:rPr>
          <w:rFonts w:ascii="Times New Roman" w:eastAsia="Times New Roman" w:hAnsi="Times New Roman" w:cs="Times New Roman"/>
          <w:b/>
          <w:bCs/>
          <w:sz w:val="24"/>
          <w:szCs w:val="24"/>
          <w:lang w:val="en-ID" w:eastAsia="en-ID"/>
        </w:rPr>
        <w:t>pulasi</w:t>
      </w:r>
      <w:proofErr w:type="spellEnd"/>
      <w:r w:rsidRPr="0006724B">
        <w:rPr>
          <w:rFonts w:ascii="Times New Roman" w:eastAsia="Times New Roman" w:hAnsi="Times New Roman" w:cs="Times New Roman"/>
          <w:b/>
          <w:bCs/>
          <w:sz w:val="24"/>
          <w:szCs w:val="24"/>
          <w:lang w:val="en-ID" w:eastAsia="en-ID"/>
        </w:rPr>
        <w:t xml:space="preserve"> </w:t>
      </w:r>
      <w:proofErr w:type="spellStart"/>
      <w:r w:rsidRPr="0006724B">
        <w:rPr>
          <w:rFonts w:ascii="Times New Roman" w:eastAsia="Times New Roman" w:hAnsi="Times New Roman" w:cs="Times New Roman"/>
          <w:b/>
          <w:bCs/>
          <w:sz w:val="24"/>
          <w:szCs w:val="24"/>
          <w:lang w:val="en-ID" w:eastAsia="en-ID"/>
        </w:rPr>
        <w:t>Terjangkau</w:t>
      </w:r>
      <w:proofErr w:type="spellEnd"/>
      <w:r w:rsidRPr="0006724B">
        <w:rPr>
          <w:rFonts w:ascii="Times New Roman" w:eastAsia="Times New Roman" w:hAnsi="Times New Roman" w:cs="Times New Roman"/>
          <w:b/>
          <w:bCs/>
          <w:sz w:val="24"/>
          <w:szCs w:val="24"/>
          <w:lang w:val="en-ID" w:eastAsia="en-ID"/>
        </w:rPr>
        <w:t>:</w:t>
      </w:r>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Populasi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terjangkau</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adalah</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staf</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berada</w:t>
      </w:r>
      <w:proofErr w:type="spellEnd"/>
      <w:r w:rsidRPr="0006724B">
        <w:rPr>
          <w:rFonts w:ascii="Times New Roman" w:eastAsia="Times New Roman" w:hAnsi="Times New Roman" w:cs="Times New Roman"/>
          <w:sz w:val="24"/>
          <w:szCs w:val="24"/>
          <w:lang w:val="en-ID" w:eastAsia="en-ID"/>
        </w:rPr>
        <w:t xml:space="preserve"> di </w:t>
      </w:r>
      <w:proofErr w:type="spellStart"/>
      <w:r w:rsidRPr="0006724B">
        <w:rPr>
          <w:rFonts w:ascii="Times New Roman" w:eastAsia="Times New Roman" w:hAnsi="Times New Roman" w:cs="Times New Roman"/>
          <w:sz w:val="24"/>
          <w:szCs w:val="24"/>
          <w:lang w:val="en-ID" w:eastAsia="en-ID"/>
        </w:rPr>
        <w:t>bawah</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naungan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Fakultas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Kedokteran</w:t>
      </w:r>
      <w:proofErr w:type="spellEnd"/>
      <w:r w:rsidRPr="0006724B">
        <w:rPr>
          <w:rFonts w:ascii="Times New Roman" w:eastAsia="Times New Roman" w:hAnsi="Times New Roman" w:cs="Times New Roman"/>
          <w:sz w:val="24"/>
          <w:szCs w:val="24"/>
          <w:lang w:val="en-ID" w:eastAsia="en-ID"/>
        </w:rPr>
        <w:t xml:space="preserve"> dan Kesehatan Universitas Muhammadiyah Jakarta pada </w:t>
      </w:r>
      <w:proofErr w:type="spellStart"/>
      <w:r w:rsidRPr="0006724B">
        <w:rPr>
          <w:rFonts w:ascii="Times New Roman" w:eastAsia="Times New Roman" w:hAnsi="Times New Roman" w:cs="Times New Roman"/>
          <w:sz w:val="24"/>
          <w:szCs w:val="24"/>
          <w:lang w:val="en-ID" w:eastAsia="en-ID"/>
        </w:rPr>
        <w:t>tahun</w:t>
      </w:r>
      <w:proofErr w:type="spellEnd"/>
      <w:r w:rsidRPr="0006724B">
        <w:rPr>
          <w:rFonts w:ascii="Times New Roman" w:eastAsia="Times New Roman" w:hAnsi="Times New Roman" w:cs="Times New Roman"/>
          <w:sz w:val="24"/>
          <w:szCs w:val="24"/>
          <w:lang w:val="en-ID" w:eastAsia="en-ID"/>
        </w:rPr>
        <w:t xml:space="preserve"> 2024. </w:t>
      </w:r>
      <w:proofErr w:type="spellStart"/>
      <w:r w:rsidRPr="0006724B">
        <w:rPr>
          <w:rFonts w:ascii="Times New Roman" w:eastAsia="Times New Roman" w:hAnsi="Times New Roman" w:cs="Times New Roman"/>
          <w:sz w:val="24"/>
          <w:szCs w:val="24"/>
          <w:lang w:val="en-ID" w:eastAsia="en-ID"/>
        </w:rPr>
        <w:t>Populasi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ini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dapat</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diakses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secara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langsung</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pengumpulan</w:t>
      </w:r>
      <w:proofErr w:type="spellEnd"/>
      <w:r w:rsidRPr="0006724B">
        <w:rPr>
          <w:rFonts w:ascii="Times New Roman" w:eastAsia="Times New Roman" w:hAnsi="Times New Roman" w:cs="Times New Roman"/>
          <w:sz w:val="24"/>
          <w:szCs w:val="24"/>
          <w:lang w:val="en-ID" w:eastAsia="en-ID"/>
        </w:rPr>
        <w:t xml:space="preserve"> data.</w:t>
      </w:r>
    </w:p>
    <w:p w14:paraId="44A3DD6A" w14:textId="46C3CE94" w:rsidR="0006724B" w:rsidRPr="0006724B" w:rsidRDefault="0006724B" w:rsidP="00860EE3">
      <w:pPr>
        <w:pStyle w:val="ListParagraph"/>
        <w:numPr>
          <w:ilvl w:val="0"/>
          <w:numId w:val="23"/>
        </w:numPr>
        <w:spacing w:before="100" w:beforeAutospacing="1" w:after="100" w:afterAutospacing="1" w:line="360" w:lineRule="auto"/>
        <w:ind w:left="2127" w:hanging="425"/>
        <w:jc w:val="both"/>
        <w:rPr>
          <w:rFonts w:ascii="Times New Roman" w:eastAsia="Times New Roman" w:hAnsi="Times New Roman" w:cs="Times New Roman"/>
          <w:sz w:val="24"/>
          <w:szCs w:val="24"/>
          <w:lang w:val="en-ID" w:eastAsia="en-ID"/>
        </w:rPr>
      </w:pPr>
      <w:proofErr w:type="spellStart"/>
      <w:r w:rsidRPr="0006724B">
        <w:rPr>
          <w:rFonts w:ascii="Times New Roman" w:eastAsia="Times New Roman" w:hAnsi="Times New Roman" w:cs="Times New Roman"/>
          <w:b/>
          <w:bCs/>
          <w:sz w:val="24"/>
          <w:szCs w:val="24"/>
          <w:lang w:val="en-ID" w:eastAsia="en-ID"/>
        </w:rPr>
        <w:lastRenderedPageBreak/>
        <w:t>Populasi</w:t>
      </w:r>
      <w:proofErr w:type="spellEnd"/>
      <w:r w:rsidRPr="0006724B">
        <w:rPr>
          <w:rFonts w:ascii="Times New Roman" w:eastAsia="Times New Roman" w:hAnsi="Times New Roman" w:cs="Times New Roman"/>
          <w:b/>
          <w:bCs/>
          <w:sz w:val="24"/>
          <w:szCs w:val="24"/>
          <w:lang w:val="en-ID" w:eastAsia="en-ID"/>
        </w:rPr>
        <w:t xml:space="preserve"> </w:t>
      </w:r>
      <w:proofErr w:type="spellStart"/>
      <w:r w:rsidRPr="0006724B">
        <w:rPr>
          <w:rFonts w:ascii="Times New Roman" w:eastAsia="Times New Roman" w:hAnsi="Times New Roman" w:cs="Times New Roman"/>
          <w:b/>
          <w:bCs/>
          <w:sz w:val="24"/>
          <w:szCs w:val="24"/>
          <w:lang w:val="en-ID" w:eastAsia="en-ID"/>
        </w:rPr>
        <w:t>Subyek</w:t>
      </w:r>
      <w:proofErr w:type="spellEnd"/>
      <w:r w:rsidRPr="0006724B">
        <w:rPr>
          <w:rFonts w:ascii="Times New Roman" w:eastAsia="Times New Roman" w:hAnsi="Times New Roman" w:cs="Times New Roman"/>
          <w:b/>
          <w:bCs/>
          <w:sz w:val="24"/>
          <w:szCs w:val="24"/>
          <w:lang w:val="en-ID" w:eastAsia="en-ID"/>
        </w:rPr>
        <w:t>/Sampel:</w:t>
      </w:r>
      <w:r w:rsidRPr="0006724B">
        <w:rPr>
          <w:rFonts w:ascii="Times New Roman" w:eastAsia="Times New Roman" w:hAnsi="Times New Roman" w:cs="Times New Roman"/>
          <w:sz w:val="24"/>
          <w:szCs w:val="24"/>
          <w:lang w:val="en-ID" w:eastAsia="en-ID"/>
        </w:rPr>
        <w:t xml:space="preserve"> Sampel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diambil</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dari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populasi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terjangkau</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menggunakan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teknik</w:t>
      </w:r>
      <w:proofErr w:type="spellEnd"/>
      <w:r w:rsidRPr="0006724B">
        <w:rPr>
          <w:rFonts w:ascii="Times New Roman" w:eastAsia="Times New Roman" w:hAnsi="Times New Roman" w:cs="Times New Roman"/>
          <w:sz w:val="24"/>
          <w:szCs w:val="24"/>
          <w:lang w:val="en-ID" w:eastAsia="en-ID"/>
        </w:rPr>
        <w:t xml:space="preserve"> </w:t>
      </w:r>
      <w:r w:rsidR="007D3F00" w:rsidRPr="007D3F00">
        <w:rPr>
          <w:rFonts w:ascii="Times New Roman" w:eastAsia="Times New Roman" w:hAnsi="Times New Roman" w:cs="Times New Roman"/>
          <w:i/>
          <w:iCs/>
          <w:sz w:val="24"/>
          <w:szCs w:val="24"/>
          <w:lang w:val="en-ID" w:eastAsia="en-ID"/>
        </w:rPr>
        <w:t>simple random sampling</w:t>
      </w:r>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memastikan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representativitas</w:t>
      </w:r>
      <w:proofErr w:type="spellEnd"/>
      <w:r w:rsidRPr="0006724B">
        <w:rPr>
          <w:rFonts w:ascii="Times New Roman" w:eastAsia="Times New Roman" w:hAnsi="Times New Roman" w:cs="Times New Roman"/>
          <w:sz w:val="24"/>
          <w:szCs w:val="24"/>
          <w:lang w:val="en-ID" w:eastAsia="en-ID"/>
        </w:rPr>
        <w:t xml:space="preserve"> dan </w:t>
      </w:r>
      <w:proofErr w:type="spellStart"/>
      <w:r w:rsidRPr="0006724B">
        <w:rPr>
          <w:rFonts w:ascii="Times New Roman" w:eastAsia="Times New Roman" w:hAnsi="Times New Roman" w:cs="Times New Roman"/>
          <w:sz w:val="24"/>
          <w:szCs w:val="24"/>
          <w:lang w:val="en-ID" w:eastAsia="en-ID"/>
        </w:rPr>
        <w:t>mengurangi</w:t>
      </w:r>
      <w:proofErr w:type="spellEnd"/>
      <w:r w:rsidRPr="0006724B">
        <w:rPr>
          <w:rFonts w:ascii="Times New Roman" w:eastAsia="Times New Roman" w:hAnsi="Times New Roman" w:cs="Times New Roman"/>
          <w:sz w:val="24"/>
          <w:szCs w:val="24"/>
          <w:lang w:val="en-ID" w:eastAsia="en-ID"/>
        </w:rPr>
        <w:t xml:space="preserve"> bias. </w:t>
      </w:r>
      <w:proofErr w:type="spellStart"/>
      <w:r w:rsidRPr="0006724B">
        <w:rPr>
          <w:rFonts w:ascii="Times New Roman" w:eastAsia="Times New Roman" w:hAnsi="Times New Roman" w:cs="Times New Roman"/>
          <w:sz w:val="24"/>
          <w:szCs w:val="24"/>
          <w:lang w:val="en-ID" w:eastAsia="en-ID"/>
        </w:rPr>
        <w:t>Kriteria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inklusi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mencakup</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semua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staf</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bersedia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mengikuti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dan </w:t>
      </w:r>
      <w:proofErr w:type="spellStart"/>
      <w:r w:rsidRPr="0006724B">
        <w:rPr>
          <w:rFonts w:ascii="Times New Roman" w:eastAsia="Times New Roman" w:hAnsi="Times New Roman" w:cs="Times New Roman"/>
          <w:sz w:val="24"/>
          <w:szCs w:val="24"/>
          <w:lang w:val="en-ID" w:eastAsia="en-ID"/>
        </w:rPr>
        <w:t>memenuhi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batasan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usia</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telah</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ditetapkan</w:t>
      </w:r>
      <w:proofErr w:type="spellEnd"/>
      <w:r w:rsidR="007D3F00">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Kriteria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eksklusi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mencakup</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staf</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tidak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bersedia</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atau</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tidak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dapat</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memenuhi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syarat</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berpartisipasi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dalam</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penelitian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Ukuran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sampel</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akan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ditentukan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berdasarkan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estimasi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prevalensi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obesitas</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sentral</w:t>
      </w:r>
      <w:proofErr w:type="spellEnd"/>
      <w:r w:rsidRPr="0006724B">
        <w:rPr>
          <w:rFonts w:ascii="Times New Roman" w:eastAsia="Times New Roman" w:hAnsi="Times New Roman" w:cs="Times New Roman"/>
          <w:sz w:val="24"/>
          <w:szCs w:val="24"/>
          <w:lang w:val="en-ID" w:eastAsia="en-ID"/>
        </w:rPr>
        <w:t xml:space="preserve"> dan </w:t>
      </w:r>
      <w:proofErr w:type="spellStart"/>
      <w:r w:rsidRPr="0006724B">
        <w:rPr>
          <w:rFonts w:ascii="Times New Roman" w:eastAsia="Times New Roman" w:hAnsi="Times New Roman" w:cs="Times New Roman"/>
          <w:sz w:val="24"/>
          <w:szCs w:val="24"/>
          <w:lang w:val="en-ID" w:eastAsia="en-ID"/>
        </w:rPr>
        <w:t>perhitungan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kebutuhan</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sampel</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untuk</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mencapai</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tingkat</w:t>
      </w:r>
      <w:proofErr w:type="spellEnd"/>
      <w:r w:rsidRPr="0006724B">
        <w:rPr>
          <w:rFonts w:ascii="Times New Roman" w:eastAsia="Times New Roman" w:hAnsi="Times New Roman" w:cs="Times New Roman"/>
          <w:sz w:val="24"/>
          <w:szCs w:val="24"/>
          <w:lang w:val="en-ID" w:eastAsia="en-ID"/>
        </w:rPr>
        <w:t xml:space="preserve"> </w:t>
      </w:r>
      <w:proofErr w:type="spellStart"/>
      <w:r w:rsidRPr="0006724B">
        <w:rPr>
          <w:rFonts w:ascii="Times New Roman" w:eastAsia="Times New Roman" w:hAnsi="Times New Roman" w:cs="Times New Roman"/>
          <w:sz w:val="24"/>
          <w:szCs w:val="24"/>
          <w:lang w:val="en-ID" w:eastAsia="en-ID"/>
        </w:rPr>
        <w:t>kepercayaan</w:t>
      </w:r>
      <w:proofErr w:type="spellEnd"/>
      <w:r w:rsidRPr="0006724B">
        <w:rPr>
          <w:rFonts w:ascii="Times New Roman" w:eastAsia="Times New Roman" w:hAnsi="Times New Roman" w:cs="Times New Roman"/>
          <w:sz w:val="24"/>
          <w:szCs w:val="24"/>
          <w:lang w:val="en-ID" w:eastAsia="en-ID"/>
        </w:rPr>
        <w:t xml:space="preserve"> yang </w:t>
      </w:r>
      <w:proofErr w:type="spellStart"/>
      <w:r w:rsidRPr="0006724B">
        <w:rPr>
          <w:rFonts w:ascii="Times New Roman" w:eastAsia="Times New Roman" w:hAnsi="Times New Roman" w:cs="Times New Roman"/>
          <w:sz w:val="24"/>
          <w:szCs w:val="24"/>
          <w:lang w:val="en-ID" w:eastAsia="en-ID"/>
        </w:rPr>
        <w:t>diinginkan</w:t>
      </w:r>
      <w:proofErr w:type="spellEnd"/>
      <w:r w:rsidRPr="0006724B">
        <w:rPr>
          <w:rFonts w:ascii="Times New Roman" w:eastAsia="Times New Roman" w:hAnsi="Times New Roman" w:cs="Times New Roman"/>
          <w:sz w:val="24"/>
          <w:szCs w:val="24"/>
          <w:lang w:val="en-ID" w:eastAsia="en-ID"/>
        </w:rPr>
        <w:t>.</w:t>
      </w:r>
    </w:p>
    <w:p w14:paraId="66102810" w14:textId="77777777" w:rsidR="0006724B" w:rsidRDefault="0006724B" w:rsidP="0006724B">
      <w:pPr>
        <w:pStyle w:val="ListParagraph"/>
        <w:spacing w:line="360" w:lineRule="auto"/>
        <w:ind w:left="1500"/>
        <w:rPr>
          <w:rFonts w:ascii="Times New Roman" w:hAnsi="Times New Roman" w:cs="Times New Roman"/>
          <w:b/>
          <w:sz w:val="24"/>
          <w:szCs w:val="24"/>
          <w:lang w:val="en-ID"/>
        </w:rPr>
      </w:pPr>
    </w:p>
    <w:p w14:paraId="5BB41B66" w14:textId="25E03A66" w:rsidR="00716089" w:rsidRPr="00716089" w:rsidRDefault="00703527" w:rsidP="00860EE3">
      <w:pPr>
        <w:pStyle w:val="ListParagraph"/>
        <w:numPr>
          <w:ilvl w:val="0"/>
          <w:numId w:val="29"/>
        </w:numPr>
        <w:spacing w:line="360" w:lineRule="auto"/>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Variabel</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Penelitian</w:t>
      </w:r>
      <w:proofErr w:type="spellEnd"/>
      <w:r>
        <w:rPr>
          <w:rFonts w:ascii="Times New Roman" w:hAnsi="Times New Roman" w:cs="Times New Roman"/>
          <w:b/>
          <w:sz w:val="24"/>
          <w:szCs w:val="24"/>
          <w:lang w:val="en-ID"/>
        </w:rPr>
        <w:t xml:space="preserve"> dan </w:t>
      </w:r>
      <w:proofErr w:type="spellStart"/>
      <w:r>
        <w:rPr>
          <w:rFonts w:ascii="Times New Roman" w:hAnsi="Times New Roman" w:cs="Times New Roman"/>
          <w:b/>
          <w:sz w:val="24"/>
          <w:szCs w:val="24"/>
          <w:lang w:val="en-ID"/>
        </w:rPr>
        <w:t>Definisi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Operasional</w:t>
      </w:r>
      <w:proofErr w:type="spellEnd"/>
    </w:p>
    <w:p w14:paraId="31527841" w14:textId="085FAE25" w:rsidR="00716089" w:rsidRPr="00716089" w:rsidRDefault="00716089" w:rsidP="00860EE3">
      <w:pPr>
        <w:pStyle w:val="ListParagraph"/>
        <w:numPr>
          <w:ilvl w:val="0"/>
          <w:numId w:val="30"/>
        </w:numPr>
        <w:spacing w:line="360" w:lineRule="auto"/>
        <w:rPr>
          <w:rFonts w:ascii="Times New Roman" w:hAnsi="Times New Roman" w:cs="Times New Roman"/>
          <w:sz w:val="24"/>
          <w:szCs w:val="24"/>
          <w:lang w:val="en-ID"/>
        </w:rPr>
      </w:pPr>
      <w:proofErr w:type="spellStart"/>
      <w:r w:rsidRPr="00716089">
        <w:rPr>
          <w:rFonts w:ascii="Times New Roman" w:hAnsi="Times New Roman" w:cs="Times New Roman"/>
          <w:b/>
          <w:bCs/>
          <w:sz w:val="24"/>
          <w:szCs w:val="24"/>
          <w:lang w:val="en-ID"/>
        </w:rPr>
        <w:t>Obesitas</w:t>
      </w:r>
      <w:proofErr w:type="spellEnd"/>
      <w:r w:rsidRPr="00716089">
        <w:rPr>
          <w:rFonts w:ascii="Times New Roman" w:hAnsi="Times New Roman" w:cs="Times New Roman"/>
          <w:b/>
          <w:bCs/>
          <w:sz w:val="24"/>
          <w:szCs w:val="24"/>
          <w:lang w:val="en-ID"/>
        </w:rPr>
        <w:t xml:space="preserve"> Sentral</w:t>
      </w:r>
      <w:r w:rsidRPr="00716089">
        <w:rPr>
          <w:rFonts w:ascii="Times New Roman" w:hAnsi="Times New Roman" w:cs="Times New Roman"/>
          <w:sz w:val="24"/>
          <w:szCs w:val="24"/>
          <w:lang w:val="en-ID"/>
        </w:rPr>
        <w:br/>
      </w:r>
      <w:proofErr w:type="spellStart"/>
      <w:r>
        <w:rPr>
          <w:rFonts w:ascii="Times New Roman" w:hAnsi="Times New Roman" w:cs="Times New Roman"/>
          <w:sz w:val="24"/>
          <w:szCs w:val="24"/>
          <w:lang w:val="en-ID"/>
        </w:rPr>
        <w:t>Obesitas</w:t>
      </w:r>
      <w:proofErr w:type="spellEnd"/>
      <w:r>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sentral</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diukur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menggunakan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lingkar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perut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sebagai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indikator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utama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Menurut</w:t>
      </w:r>
      <w:proofErr w:type="spellEnd"/>
      <w:r w:rsidRPr="00716089">
        <w:rPr>
          <w:rFonts w:ascii="Times New Roman" w:hAnsi="Times New Roman" w:cs="Times New Roman"/>
          <w:sz w:val="24"/>
          <w:szCs w:val="24"/>
          <w:lang w:val="en-ID"/>
        </w:rPr>
        <w:t xml:space="preserve"> International Diabetes Federation (IDF), </w:t>
      </w:r>
      <w:proofErr w:type="spellStart"/>
      <w:r w:rsidRPr="00716089">
        <w:rPr>
          <w:rFonts w:ascii="Times New Roman" w:hAnsi="Times New Roman" w:cs="Times New Roman"/>
          <w:sz w:val="24"/>
          <w:szCs w:val="24"/>
          <w:lang w:val="en-ID"/>
        </w:rPr>
        <w:t>obesitas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sentral</w:t>
      </w:r>
      <w:proofErr w:type="spellEnd"/>
      <w:r w:rsidRPr="00716089">
        <w:rPr>
          <w:rFonts w:ascii="Times New Roman" w:hAnsi="Times New Roman" w:cs="Times New Roman"/>
          <w:sz w:val="24"/>
          <w:szCs w:val="24"/>
          <w:lang w:val="en-ID"/>
        </w:rPr>
        <w:t xml:space="preserve"> pada </w:t>
      </w:r>
      <w:proofErr w:type="spellStart"/>
      <w:r w:rsidRPr="00716089">
        <w:rPr>
          <w:rFonts w:ascii="Times New Roman" w:hAnsi="Times New Roman" w:cs="Times New Roman"/>
          <w:sz w:val="24"/>
          <w:szCs w:val="24"/>
          <w:lang w:val="en-ID"/>
        </w:rPr>
        <w:t>pria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didefinisikan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sebagai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lingkar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perut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lebih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dari</w:t>
      </w:r>
      <w:proofErr w:type="spellEnd"/>
      <w:r w:rsidRPr="00716089">
        <w:rPr>
          <w:rFonts w:ascii="Times New Roman" w:hAnsi="Times New Roman" w:cs="Times New Roman"/>
          <w:sz w:val="24"/>
          <w:szCs w:val="24"/>
          <w:lang w:val="en-ID"/>
        </w:rPr>
        <w:t xml:space="preserve"> 90 cm, </w:t>
      </w:r>
      <w:proofErr w:type="spellStart"/>
      <w:r w:rsidRPr="00716089">
        <w:rPr>
          <w:rFonts w:ascii="Times New Roman" w:hAnsi="Times New Roman" w:cs="Times New Roman"/>
          <w:sz w:val="24"/>
          <w:szCs w:val="24"/>
          <w:lang w:val="en-ID"/>
        </w:rPr>
        <w:t>sedangkan</w:t>
      </w:r>
      <w:proofErr w:type="spellEnd"/>
      <w:r w:rsidRPr="00716089">
        <w:rPr>
          <w:rFonts w:ascii="Times New Roman" w:hAnsi="Times New Roman" w:cs="Times New Roman"/>
          <w:sz w:val="24"/>
          <w:szCs w:val="24"/>
          <w:lang w:val="en-ID"/>
        </w:rPr>
        <w:t xml:space="preserve"> pada </w:t>
      </w:r>
      <w:proofErr w:type="spellStart"/>
      <w:r w:rsidRPr="00716089">
        <w:rPr>
          <w:rFonts w:ascii="Times New Roman" w:hAnsi="Times New Roman" w:cs="Times New Roman"/>
          <w:sz w:val="24"/>
          <w:szCs w:val="24"/>
          <w:lang w:val="en-ID"/>
        </w:rPr>
        <w:t>wanita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adalah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lebih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dari</w:t>
      </w:r>
      <w:proofErr w:type="spellEnd"/>
      <w:r w:rsidRPr="00716089">
        <w:rPr>
          <w:rFonts w:ascii="Times New Roman" w:hAnsi="Times New Roman" w:cs="Times New Roman"/>
          <w:sz w:val="24"/>
          <w:szCs w:val="24"/>
          <w:lang w:val="en-ID"/>
        </w:rPr>
        <w:t xml:space="preserve"> 80 cm. </w:t>
      </w:r>
      <w:proofErr w:type="spellStart"/>
      <w:r w:rsidRPr="00716089">
        <w:rPr>
          <w:rFonts w:ascii="Times New Roman" w:hAnsi="Times New Roman" w:cs="Times New Roman"/>
          <w:sz w:val="24"/>
          <w:szCs w:val="24"/>
          <w:lang w:val="en-ID"/>
        </w:rPr>
        <w:t>Pengukuran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dilakukan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dengan</w:t>
      </w:r>
      <w:proofErr w:type="spellEnd"/>
      <w:r w:rsidRPr="00716089">
        <w:rPr>
          <w:rFonts w:ascii="Times New Roman" w:hAnsi="Times New Roman" w:cs="Times New Roman"/>
          <w:sz w:val="24"/>
          <w:szCs w:val="24"/>
          <w:lang w:val="en-ID"/>
        </w:rPr>
        <w:t xml:space="preserve"> pita </w:t>
      </w:r>
      <w:proofErr w:type="spellStart"/>
      <w:r w:rsidRPr="00716089">
        <w:rPr>
          <w:rFonts w:ascii="Times New Roman" w:hAnsi="Times New Roman" w:cs="Times New Roman"/>
          <w:sz w:val="24"/>
          <w:szCs w:val="24"/>
          <w:lang w:val="en-ID"/>
        </w:rPr>
        <w:t>ukur</w:t>
      </w:r>
      <w:proofErr w:type="spellEnd"/>
      <w:r w:rsidRPr="00716089">
        <w:rPr>
          <w:rFonts w:ascii="Times New Roman" w:hAnsi="Times New Roman" w:cs="Times New Roman"/>
          <w:sz w:val="24"/>
          <w:szCs w:val="24"/>
          <w:lang w:val="en-ID"/>
        </w:rPr>
        <w:t xml:space="preserve"> yang </w:t>
      </w:r>
      <w:proofErr w:type="spellStart"/>
      <w:r w:rsidRPr="00716089">
        <w:rPr>
          <w:rFonts w:ascii="Times New Roman" w:hAnsi="Times New Roman" w:cs="Times New Roman"/>
          <w:sz w:val="24"/>
          <w:szCs w:val="24"/>
          <w:lang w:val="en-ID"/>
        </w:rPr>
        <w:t>diletakkan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sejajar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dengan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pusar</w:t>
      </w:r>
      <w:proofErr w:type="spellEnd"/>
      <w:r w:rsidRPr="00716089">
        <w:rPr>
          <w:rFonts w:ascii="Times New Roman" w:hAnsi="Times New Roman" w:cs="Times New Roman"/>
          <w:sz w:val="24"/>
          <w:szCs w:val="24"/>
          <w:lang w:val="en-ID"/>
        </w:rPr>
        <w:t xml:space="preserve"> pada </w:t>
      </w:r>
      <w:proofErr w:type="spellStart"/>
      <w:r w:rsidRPr="00716089">
        <w:rPr>
          <w:rFonts w:ascii="Times New Roman" w:hAnsi="Times New Roman" w:cs="Times New Roman"/>
          <w:sz w:val="24"/>
          <w:szCs w:val="24"/>
          <w:lang w:val="en-ID"/>
        </w:rPr>
        <w:t>posisi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berdiri</w:t>
      </w:r>
      <w:proofErr w:type="spellEnd"/>
      <w:r w:rsidRPr="00716089">
        <w:rPr>
          <w:rFonts w:ascii="Times New Roman" w:hAnsi="Times New Roman" w:cs="Times New Roman"/>
          <w:sz w:val="24"/>
          <w:szCs w:val="24"/>
          <w:lang w:val="en-ID"/>
        </w:rPr>
        <w:t>.</w:t>
      </w:r>
    </w:p>
    <w:p w14:paraId="1DAD1E35" w14:textId="16A22FBF" w:rsidR="00716089" w:rsidRDefault="00716089" w:rsidP="00860EE3">
      <w:pPr>
        <w:pStyle w:val="ListParagraph"/>
        <w:numPr>
          <w:ilvl w:val="0"/>
          <w:numId w:val="30"/>
        </w:numPr>
        <w:spacing w:line="360" w:lineRule="auto"/>
        <w:rPr>
          <w:rFonts w:ascii="Times New Roman" w:hAnsi="Times New Roman" w:cs="Times New Roman"/>
          <w:sz w:val="24"/>
          <w:szCs w:val="24"/>
          <w:lang w:val="en-ID"/>
        </w:rPr>
      </w:pPr>
      <w:proofErr w:type="spellStart"/>
      <w:r w:rsidRPr="00716089">
        <w:rPr>
          <w:rFonts w:ascii="Times New Roman" w:hAnsi="Times New Roman" w:cs="Times New Roman"/>
          <w:b/>
          <w:bCs/>
          <w:sz w:val="24"/>
          <w:szCs w:val="24"/>
          <w:lang w:val="en-ID"/>
        </w:rPr>
        <w:t>Komorbiditas</w:t>
      </w:r>
      <w:proofErr w:type="spellEnd"/>
    </w:p>
    <w:p w14:paraId="430A3EFA" w14:textId="3C5EB29E" w:rsidR="00716089" w:rsidRPr="00716089" w:rsidRDefault="00716089" w:rsidP="00C552CC">
      <w:pPr>
        <w:pStyle w:val="ListParagraph"/>
        <w:spacing w:line="360" w:lineRule="auto"/>
        <w:ind w:left="1843"/>
        <w:rPr>
          <w:rFonts w:ascii="Times New Roman" w:hAnsi="Times New Roman" w:cs="Times New Roman"/>
          <w:sz w:val="24"/>
          <w:szCs w:val="24"/>
          <w:lang w:val="en-ID"/>
        </w:rPr>
      </w:pPr>
      <w:proofErr w:type="spellStart"/>
      <w:r>
        <w:rPr>
          <w:rFonts w:ascii="Times New Roman" w:hAnsi="Times New Roman" w:cs="Times New Roman"/>
          <w:sz w:val="24"/>
          <w:szCs w:val="24"/>
          <w:lang w:val="en-ID"/>
        </w:rPr>
        <w:t>Komorbiditas</w:t>
      </w:r>
      <w:proofErr w:type="spellEnd"/>
      <w:r>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merujuk</w:t>
      </w:r>
      <w:proofErr w:type="spellEnd"/>
      <w:r w:rsidRPr="00716089">
        <w:rPr>
          <w:rFonts w:ascii="Times New Roman" w:hAnsi="Times New Roman" w:cs="Times New Roman"/>
          <w:sz w:val="24"/>
          <w:szCs w:val="24"/>
          <w:lang w:val="en-ID"/>
        </w:rPr>
        <w:t xml:space="preserve"> pada </w:t>
      </w:r>
      <w:proofErr w:type="spellStart"/>
      <w:r w:rsidRPr="00716089">
        <w:rPr>
          <w:rFonts w:ascii="Times New Roman" w:hAnsi="Times New Roman" w:cs="Times New Roman"/>
          <w:sz w:val="24"/>
          <w:szCs w:val="24"/>
          <w:lang w:val="en-ID"/>
        </w:rPr>
        <w:t>adanya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kondisi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kesehatan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tambahan</w:t>
      </w:r>
      <w:proofErr w:type="spellEnd"/>
      <w:r w:rsidRPr="00716089">
        <w:rPr>
          <w:rFonts w:ascii="Times New Roman" w:hAnsi="Times New Roman" w:cs="Times New Roman"/>
          <w:sz w:val="24"/>
          <w:szCs w:val="24"/>
          <w:lang w:val="en-ID"/>
        </w:rPr>
        <w:t xml:space="preserve"> yang </w:t>
      </w:r>
      <w:proofErr w:type="spellStart"/>
      <w:r w:rsidRPr="00716089">
        <w:rPr>
          <w:rFonts w:ascii="Times New Roman" w:hAnsi="Times New Roman" w:cs="Times New Roman"/>
          <w:sz w:val="24"/>
          <w:szCs w:val="24"/>
          <w:lang w:val="en-ID"/>
        </w:rPr>
        <w:t>sering</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terjadi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bersamaan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dengan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obesitas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sentral</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Variabel</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ini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mencakup</w:t>
      </w:r>
      <w:proofErr w:type="spellEnd"/>
      <w:r w:rsidRPr="00716089">
        <w:rPr>
          <w:rFonts w:ascii="Times New Roman" w:hAnsi="Times New Roman" w:cs="Times New Roman"/>
          <w:sz w:val="24"/>
          <w:szCs w:val="24"/>
          <w:lang w:val="en-ID"/>
        </w:rPr>
        <w:t>:</w:t>
      </w:r>
    </w:p>
    <w:p w14:paraId="7B1EE558" w14:textId="0BF198A3" w:rsidR="00716089" w:rsidRPr="00716089" w:rsidRDefault="00716089" w:rsidP="00C552CC">
      <w:pPr>
        <w:pStyle w:val="ListParagraph"/>
        <w:spacing w:line="360" w:lineRule="auto"/>
        <w:ind w:left="1843"/>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Pr="00716089">
        <w:rPr>
          <w:rFonts w:ascii="Times New Roman" w:hAnsi="Times New Roman" w:cs="Times New Roman"/>
          <w:sz w:val="24"/>
          <w:szCs w:val="24"/>
          <w:lang w:val="en-ID"/>
        </w:rPr>
        <w:t xml:space="preserve">Diabetes </w:t>
      </w:r>
      <w:proofErr w:type="spellStart"/>
      <w:r w:rsidRPr="00716089">
        <w:rPr>
          <w:rFonts w:ascii="Times New Roman" w:hAnsi="Times New Roman" w:cs="Times New Roman"/>
          <w:sz w:val="24"/>
          <w:szCs w:val="24"/>
          <w:lang w:val="en-ID"/>
        </w:rPr>
        <w:t>Tipe</w:t>
      </w:r>
      <w:proofErr w:type="spellEnd"/>
      <w:r w:rsidRPr="00716089">
        <w:rPr>
          <w:rFonts w:ascii="Times New Roman" w:hAnsi="Times New Roman" w:cs="Times New Roman"/>
          <w:sz w:val="24"/>
          <w:szCs w:val="24"/>
          <w:lang w:val="en-ID"/>
        </w:rPr>
        <w:t xml:space="preserve"> 2: </w:t>
      </w:r>
      <w:proofErr w:type="spellStart"/>
      <w:r w:rsidRPr="00716089">
        <w:rPr>
          <w:rFonts w:ascii="Times New Roman" w:hAnsi="Times New Roman" w:cs="Times New Roman"/>
          <w:sz w:val="24"/>
          <w:szCs w:val="24"/>
          <w:lang w:val="en-ID"/>
        </w:rPr>
        <w:t>Diidentifikasi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berdasarkan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riwayat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medis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atau</w:t>
      </w:r>
      <w:proofErr w:type="spellEnd"/>
      <w:r w:rsidRPr="00716089">
        <w:rPr>
          <w:rFonts w:ascii="Times New Roman" w:hAnsi="Times New Roman" w:cs="Times New Roman"/>
          <w:sz w:val="24"/>
          <w:szCs w:val="24"/>
          <w:lang w:val="en-ID"/>
        </w:rPr>
        <w:t xml:space="preserve"> diagnosis </w:t>
      </w:r>
      <w:r>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sebelumnya</w:t>
      </w:r>
      <w:proofErr w:type="spellEnd"/>
      <w:r w:rsidRPr="00716089">
        <w:rPr>
          <w:rFonts w:ascii="Times New Roman" w:hAnsi="Times New Roman" w:cs="Times New Roman"/>
          <w:sz w:val="24"/>
          <w:szCs w:val="24"/>
          <w:lang w:val="en-ID"/>
        </w:rPr>
        <w:t xml:space="preserve"> oleh </w:t>
      </w:r>
      <w:proofErr w:type="spellStart"/>
      <w:r w:rsidRPr="00716089">
        <w:rPr>
          <w:rFonts w:ascii="Times New Roman" w:hAnsi="Times New Roman" w:cs="Times New Roman"/>
          <w:sz w:val="24"/>
          <w:szCs w:val="24"/>
          <w:lang w:val="en-ID"/>
        </w:rPr>
        <w:t>tenaga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medis</w:t>
      </w:r>
      <w:proofErr w:type="spellEnd"/>
      <w:r w:rsidRPr="00716089">
        <w:rPr>
          <w:rFonts w:ascii="Times New Roman" w:hAnsi="Times New Roman" w:cs="Times New Roman"/>
          <w:sz w:val="24"/>
          <w:szCs w:val="24"/>
          <w:lang w:val="en-ID"/>
        </w:rPr>
        <w:t>.</w:t>
      </w:r>
    </w:p>
    <w:p w14:paraId="6B5149B7" w14:textId="4EFDF2CF" w:rsidR="00716089" w:rsidRPr="00716089" w:rsidRDefault="00716089" w:rsidP="00C552CC">
      <w:pPr>
        <w:pStyle w:val="ListParagraph"/>
        <w:spacing w:line="360" w:lineRule="auto"/>
        <w:ind w:left="1843"/>
        <w:rPr>
          <w:rFonts w:ascii="Times New Roman" w:hAnsi="Times New Roman" w:cs="Times New Roman"/>
          <w:sz w:val="24"/>
          <w:szCs w:val="24"/>
          <w:lang w:val="en-ID"/>
        </w:rPr>
      </w:pPr>
      <w:r>
        <w:rPr>
          <w:rFonts w:ascii="Times New Roman" w:hAnsi="Times New Roman" w:cs="Times New Roman"/>
          <w:sz w:val="24"/>
          <w:szCs w:val="24"/>
          <w:lang w:val="en-ID"/>
        </w:rPr>
        <w:t xml:space="preserve">b). </w:t>
      </w:r>
      <w:proofErr w:type="spellStart"/>
      <w:r w:rsidRPr="00716089">
        <w:rPr>
          <w:rFonts w:ascii="Times New Roman" w:hAnsi="Times New Roman" w:cs="Times New Roman"/>
          <w:sz w:val="24"/>
          <w:szCs w:val="24"/>
          <w:lang w:val="en-ID"/>
        </w:rPr>
        <w:t>Hipertensi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Didiagnosis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jika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tekanan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darah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sistolik</w:t>
      </w:r>
      <w:proofErr w:type="spellEnd"/>
      <w:r w:rsidRPr="00716089">
        <w:rPr>
          <w:rFonts w:ascii="Times New Roman" w:hAnsi="Times New Roman" w:cs="Times New Roman"/>
          <w:sz w:val="24"/>
          <w:szCs w:val="24"/>
          <w:lang w:val="en-ID"/>
        </w:rPr>
        <w:t xml:space="preserve"> ≥140 mmHg </w:t>
      </w:r>
      <w:proofErr w:type="spellStart"/>
      <w:r w:rsidRPr="00716089">
        <w:rPr>
          <w:rFonts w:ascii="Times New Roman" w:hAnsi="Times New Roman" w:cs="Times New Roman"/>
          <w:sz w:val="24"/>
          <w:szCs w:val="24"/>
          <w:lang w:val="en-ID"/>
        </w:rPr>
        <w:t>atau</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diastolik</w:t>
      </w:r>
      <w:proofErr w:type="spellEnd"/>
      <w:r w:rsidRPr="00716089">
        <w:rPr>
          <w:rFonts w:ascii="Times New Roman" w:hAnsi="Times New Roman" w:cs="Times New Roman"/>
          <w:sz w:val="24"/>
          <w:szCs w:val="24"/>
          <w:lang w:val="en-ID"/>
        </w:rPr>
        <w:t xml:space="preserve"> ≥90 mmHg, </w:t>
      </w:r>
      <w:proofErr w:type="spellStart"/>
      <w:r w:rsidRPr="00716089">
        <w:rPr>
          <w:rFonts w:ascii="Times New Roman" w:hAnsi="Times New Roman" w:cs="Times New Roman"/>
          <w:sz w:val="24"/>
          <w:szCs w:val="24"/>
          <w:lang w:val="en-ID"/>
        </w:rPr>
        <w:t>atau</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sesuai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dengan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riwayat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medis</w:t>
      </w:r>
      <w:proofErr w:type="spellEnd"/>
      <w:r w:rsidRPr="00716089">
        <w:rPr>
          <w:rFonts w:ascii="Times New Roman" w:hAnsi="Times New Roman" w:cs="Times New Roman"/>
          <w:sz w:val="24"/>
          <w:szCs w:val="24"/>
          <w:lang w:val="en-ID"/>
        </w:rPr>
        <w:t>.</w:t>
      </w:r>
    </w:p>
    <w:p w14:paraId="758C7095" w14:textId="67020581" w:rsidR="00C552CC" w:rsidRPr="00230A92" w:rsidRDefault="00716089" w:rsidP="00230A92">
      <w:pPr>
        <w:pStyle w:val="ListParagraph"/>
        <w:spacing w:line="360" w:lineRule="auto"/>
        <w:ind w:left="1843"/>
        <w:rPr>
          <w:rFonts w:ascii="Times New Roman" w:hAnsi="Times New Roman" w:cs="Times New Roman"/>
          <w:sz w:val="24"/>
          <w:szCs w:val="24"/>
          <w:lang w:val="en-ID"/>
        </w:rPr>
      </w:pPr>
      <w:r>
        <w:rPr>
          <w:rFonts w:ascii="Times New Roman" w:hAnsi="Times New Roman" w:cs="Times New Roman"/>
          <w:sz w:val="24"/>
          <w:szCs w:val="24"/>
          <w:lang w:val="en-ID"/>
        </w:rPr>
        <w:t xml:space="preserve">c) </w:t>
      </w:r>
      <w:proofErr w:type="spellStart"/>
      <w:r w:rsidRPr="00716089">
        <w:rPr>
          <w:rFonts w:ascii="Times New Roman" w:hAnsi="Times New Roman" w:cs="Times New Roman"/>
          <w:sz w:val="24"/>
          <w:szCs w:val="24"/>
          <w:lang w:val="en-ID"/>
        </w:rPr>
        <w:t>Dislipidemia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Diidentifikasi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berdasarkan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tingkat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kolesterol</w:t>
      </w:r>
      <w:proofErr w:type="spellEnd"/>
      <w:r w:rsidRPr="00716089">
        <w:rPr>
          <w:rFonts w:ascii="Times New Roman" w:hAnsi="Times New Roman" w:cs="Times New Roman"/>
          <w:sz w:val="24"/>
          <w:szCs w:val="24"/>
          <w:lang w:val="en-ID"/>
        </w:rPr>
        <w:t xml:space="preserve"> total dan/</w:t>
      </w:r>
      <w:proofErr w:type="spellStart"/>
      <w:r w:rsidRPr="00716089">
        <w:rPr>
          <w:rFonts w:ascii="Times New Roman" w:hAnsi="Times New Roman" w:cs="Times New Roman"/>
          <w:sz w:val="24"/>
          <w:szCs w:val="24"/>
          <w:lang w:val="en-ID"/>
        </w:rPr>
        <w:t>atau</w:t>
      </w:r>
      <w:proofErr w:type="spellEnd"/>
      <w:r w:rsidRPr="00716089">
        <w:rPr>
          <w:rFonts w:ascii="Times New Roman" w:hAnsi="Times New Roman" w:cs="Times New Roman"/>
          <w:sz w:val="24"/>
          <w:szCs w:val="24"/>
          <w:lang w:val="en-ID"/>
        </w:rPr>
        <w:t xml:space="preserve"> lipid </w:t>
      </w:r>
      <w:proofErr w:type="spellStart"/>
      <w:r w:rsidRPr="00716089">
        <w:rPr>
          <w:rFonts w:ascii="Times New Roman" w:hAnsi="Times New Roman" w:cs="Times New Roman"/>
          <w:sz w:val="24"/>
          <w:szCs w:val="24"/>
          <w:lang w:val="en-ID"/>
        </w:rPr>
        <w:t>darah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lainnya</w:t>
      </w:r>
      <w:proofErr w:type="spellEnd"/>
      <w:r w:rsidRPr="00716089">
        <w:rPr>
          <w:rFonts w:ascii="Times New Roman" w:hAnsi="Times New Roman" w:cs="Times New Roman"/>
          <w:sz w:val="24"/>
          <w:szCs w:val="24"/>
          <w:lang w:val="en-ID"/>
        </w:rPr>
        <w:t xml:space="preserve"> yang </w:t>
      </w:r>
      <w:proofErr w:type="spellStart"/>
      <w:r w:rsidRPr="00716089">
        <w:rPr>
          <w:rFonts w:ascii="Times New Roman" w:hAnsi="Times New Roman" w:cs="Times New Roman"/>
          <w:sz w:val="24"/>
          <w:szCs w:val="24"/>
          <w:lang w:val="en-ID"/>
        </w:rPr>
        <w:t>berada</w:t>
      </w:r>
      <w:proofErr w:type="spellEnd"/>
      <w:r w:rsidRPr="00716089">
        <w:rPr>
          <w:rFonts w:ascii="Times New Roman" w:hAnsi="Times New Roman" w:cs="Times New Roman"/>
          <w:sz w:val="24"/>
          <w:szCs w:val="24"/>
          <w:lang w:val="en-ID"/>
        </w:rPr>
        <w:t xml:space="preserve"> di </w:t>
      </w:r>
      <w:proofErr w:type="spellStart"/>
      <w:r w:rsidRPr="00716089">
        <w:rPr>
          <w:rFonts w:ascii="Times New Roman" w:hAnsi="Times New Roman" w:cs="Times New Roman"/>
          <w:sz w:val="24"/>
          <w:szCs w:val="24"/>
          <w:lang w:val="en-ID"/>
        </w:rPr>
        <w:t>luar</w:t>
      </w:r>
      <w:proofErr w:type="spellEnd"/>
      <w:r w:rsidRPr="00716089">
        <w:rPr>
          <w:rFonts w:ascii="Times New Roman" w:hAnsi="Times New Roman" w:cs="Times New Roman"/>
          <w:sz w:val="24"/>
          <w:szCs w:val="24"/>
          <w:lang w:val="en-ID"/>
        </w:rPr>
        <w:t xml:space="preserve"> batas normal yang </w:t>
      </w:r>
      <w:proofErr w:type="spellStart"/>
      <w:r w:rsidRPr="00716089">
        <w:rPr>
          <w:rFonts w:ascii="Times New Roman" w:hAnsi="Times New Roman" w:cs="Times New Roman"/>
          <w:sz w:val="24"/>
          <w:szCs w:val="24"/>
          <w:lang w:val="en-ID"/>
        </w:rPr>
        <w:t>telah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ditetapkan</w:t>
      </w:r>
      <w:proofErr w:type="spellEnd"/>
      <w:r w:rsidRPr="00716089">
        <w:rPr>
          <w:rFonts w:ascii="Times New Roman" w:hAnsi="Times New Roman" w:cs="Times New Roman"/>
          <w:sz w:val="24"/>
          <w:szCs w:val="24"/>
          <w:lang w:val="en-ID"/>
        </w:rPr>
        <w:t>.</w:t>
      </w:r>
    </w:p>
    <w:p w14:paraId="35399C76" w14:textId="5B234E97" w:rsidR="00716089" w:rsidRPr="00716089" w:rsidRDefault="00716089" w:rsidP="00C552CC">
      <w:pPr>
        <w:pStyle w:val="ListParagraph"/>
        <w:numPr>
          <w:ilvl w:val="0"/>
          <w:numId w:val="30"/>
        </w:numPr>
        <w:spacing w:line="360" w:lineRule="auto"/>
        <w:rPr>
          <w:rFonts w:ascii="Times New Roman" w:hAnsi="Times New Roman" w:cs="Times New Roman"/>
          <w:sz w:val="24"/>
          <w:szCs w:val="24"/>
          <w:lang w:val="fi-FI"/>
        </w:rPr>
      </w:pPr>
      <w:r w:rsidRPr="00716089">
        <w:rPr>
          <w:rFonts w:ascii="Times New Roman" w:hAnsi="Times New Roman" w:cs="Times New Roman"/>
          <w:b/>
          <w:bCs/>
          <w:sz w:val="24"/>
          <w:szCs w:val="24"/>
          <w:lang w:val="fi-FI"/>
        </w:rPr>
        <w:t>Faktor Risiko</w:t>
      </w:r>
      <w:r w:rsidRPr="00716089">
        <w:rPr>
          <w:rFonts w:ascii="Times New Roman" w:hAnsi="Times New Roman" w:cs="Times New Roman"/>
          <w:sz w:val="24"/>
          <w:szCs w:val="24"/>
          <w:lang w:val="fi-FI"/>
        </w:rPr>
        <w:br/>
        <w:t>Faktor risiko obesitas sentral meliputi:</w:t>
      </w:r>
    </w:p>
    <w:p w14:paraId="7E3425A4" w14:textId="1858979E" w:rsidR="00716089" w:rsidRPr="00716089" w:rsidRDefault="00716089" w:rsidP="00C552CC">
      <w:pPr>
        <w:pStyle w:val="ListParagraph"/>
        <w:numPr>
          <w:ilvl w:val="0"/>
          <w:numId w:val="33"/>
        </w:numPr>
        <w:spacing w:line="360" w:lineRule="auto"/>
        <w:rPr>
          <w:rFonts w:ascii="Times New Roman" w:hAnsi="Times New Roman" w:cs="Times New Roman"/>
          <w:sz w:val="24"/>
          <w:szCs w:val="24"/>
          <w:lang w:val="fi-FI"/>
        </w:rPr>
      </w:pPr>
      <w:r w:rsidRPr="00716089">
        <w:rPr>
          <w:rFonts w:ascii="Times New Roman" w:hAnsi="Times New Roman" w:cs="Times New Roman"/>
          <w:sz w:val="24"/>
          <w:szCs w:val="24"/>
          <w:lang w:val="fi-FI"/>
        </w:rPr>
        <w:t>Usia: Dikelompokkan dalam kategori usia (misalnya, 25-34 tahun, 35-44 tahun, dst.).</w:t>
      </w:r>
    </w:p>
    <w:p w14:paraId="31950F6C" w14:textId="0DB061C9" w:rsidR="00716089" w:rsidRPr="00716089" w:rsidRDefault="00716089" w:rsidP="00C552CC">
      <w:pPr>
        <w:pStyle w:val="ListParagraph"/>
        <w:numPr>
          <w:ilvl w:val="0"/>
          <w:numId w:val="33"/>
        </w:numPr>
        <w:spacing w:line="360" w:lineRule="auto"/>
        <w:rPr>
          <w:rFonts w:ascii="Times New Roman" w:hAnsi="Times New Roman" w:cs="Times New Roman"/>
          <w:sz w:val="24"/>
          <w:szCs w:val="24"/>
          <w:lang w:val="fi-FI"/>
        </w:rPr>
      </w:pPr>
      <w:r w:rsidRPr="00716089">
        <w:rPr>
          <w:rFonts w:ascii="Times New Roman" w:hAnsi="Times New Roman" w:cs="Times New Roman"/>
          <w:sz w:val="24"/>
          <w:szCs w:val="24"/>
          <w:lang w:val="fi-FI"/>
        </w:rPr>
        <w:t>Jenis Kelamin: Dibagi menjadi pria dan wanita.</w:t>
      </w:r>
    </w:p>
    <w:p w14:paraId="3E7D6C0A" w14:textId="52F597B2" w:rsidR="00716089" w:rsidRDefault="00716089" w:rsidP="00C552CC">
      <w:pPr>
        <w:pStyle w:val="ListParagraph"/>
        <w:numPr>
          <w:ilvl w:val="0"/>
          <w:numId w:val="33"/>
        </w:numPr>
        <w:spacing w:line="360" w:lineRule="auto"/>
        <w:rPr>
          <w:rFonts w:ascii="Times New Roman" w:hAnsi="Times New Roman" w:cs="Times New Roman"/>
          <w:sz w:val="24"/>
          <w:szCs w:val="24"/>
          <w:lang w:val="fi-FI"/>
        </w:rPr>
      </w:pPr>
      <w:r w:rsidRPr="00716089">
        <w:rPr>
          <w:rFonts w:ascii="Times New Roman" w:hAnsi="Times New Roman" w:cs="Times New Roman"/>
          <w:sz w:val="24"/>
          <w:szCs w:val="24"/>
          <w:lang w:val="fi-FI"/>
        </w:rPr>
        <w:lastRenderedPageBreak/>
        <w:t>Status Sosial Ekonomi: Dikelompokkan berdasarkan kategori pendapatan dan pendidikan.</w:t>
      </w:r>
    </w:p>
    <w:p w14:paraId="5A85596D" w14:textId="77777777" w:rsidR="00230A92" w:rsidRPr="00716089" w:rsidRDefault="00230A92" w:rsidP="00230A92">
      <w:pPr>
        <w:pStyle w:val="ListParagraph"/>
        <w:spacing w:line="360" w:lineRule="auto"/>
        <w:ind w:left="2220"/>
        <w:rPr>
          <w:rFonts w:ascii="Times New Roman" w:hAnsi="Times New Roman" w:cs="Times New Roman"/>
          <w:sz w:val="24"/>
          <w:szCs w:val="24"/>
          <w:lang w:val="fi-FI"/>
        </w:rPr>
      </w:pPr>
    </w:p>
    <w:p w14:paraId="6CA6923F" w14:textId="4CA878BB" w:rsidR="00716089" w:rsidRPr="00860EE3" w:rsidRDefault="00716089" w:rsidP="00860EE3">
      <w:pPr>
        <w:pStyle w:val="ListParagraph"/>
        <w:numPr>
          <w:ilvl w:val="0"/>
          <w:numId w:val="29"/>
        </w:numPr>
        <w:spacing w:line="360" w:lineRule="auto"/>
        <w:rPr>
          <w:rFonts w:ascii="Times New Roman" w:hAnsi="Times New Roman" w:cs="Times New Roman"/>
          <w:b/>
          <w:bCs/>
          <w:sz w:val="24"/>
          <w:szCs w:val="24"/>
          <w:lang w:val="fi-FI"/>
        </w:rPr>
      </w:pPr>
      <w:r w:rsidRPr="00860EE3">
        <w:rPr>
          <w:rFonts w:ascii="Times New Roman" w:hAnsi="Times New Roman" w:cs="Times New Roman"/>
          <w:b/>
          <w:bCs/>
          <w:sz w:val="24"/>
          <w:szCs w:val="24"/>
          <w:lang w:val="fi-FI"/>
        </w:rPr>
        <w:t>Pengujian Instrumen Penelitian</w:t>
      </w:r>
    </w:p>
    <w:p w14:paraId="4D457A30" w14:textId="3CCE0FBC" w:rsidR="00716089" w:rsidRPr="00716089" w:rsidRDefault="00716089" w:rsidP="00C552CC">
      <w:pPr>
        <w:pStyle w:val="ListParagraph"/>
        <w:numPr>
          <w:ilvl w:val="0"/>
          <w:numId w:val="34"/>
        </w:numPr>
        <w:spacing w:line="360" w:lineRule="auto"/>
        <w:rPr>
          <w:rFonts w:ascii="Times New Roman" w:hAnsi="Times New Roman" w:cs="Times New Roman"/>
          <w:b/>
          <w:bCs/>
          <w:sz w:val="24"/>
          <w:szCs w:val="24"/>
          <w:lang w:val="en-ID"/>
        </w:rPr>
      </w:pPr>
      <w:r w:rsidRPr="00716089">
        <w:rPr>
          <w:rFonts w:ascii="Times New Roman" w:hAnsi="Times New Roman" w:cs="Times New Roman"/>
          <w:b/>
          <w:bCs/>
          <w:sz w:val="24"/>
          <w:szCs w:val="24"/>
          <w:lang w:val="fi-FI"/>
        </w:rPr>
        <w:t>Pengujian Validitas</w:t>
      </w:r>
    </w:p>
    <w:p w14:paraId="7D6D74A7" w14:textId="2A6DD03D" w:rsidR="00716089" w:rsidRPr="00716089" w:rsidRDefault="00C467C5" w:rsidP="00C552CC">
      <w:pPr>
        <w:pStyle w:val="ListParagraph"/>
        <w:spacing w:line="360" w:lineRule="auto"/>
        <w:ind w:left="1779"/>
        <w:rPr>
          <w:rFonts w:ascii="Times New Roman" w:hAnsi="Times New Roman" w:cs="Times New Roman"/>
          <w:sz w:val="24"/>
          <w:szCs w:val="24"/>
          <w:lang w:val="en-ID"/>
        </w:rPr>
      </w:pPr>
      <w:r w:rsidRPr="00860EE3">
        <w:rPr>
          <w:rFonts w:ascii="Times New Roman" w:hAnsi="Times New Roman" w:cs="Times New Roman"/>
          <w:sz w:val="24"/>
          <w:szCs w:val="24"/>
          <w:lang w:val="en-ID"/>
        </w:rPr>
        <w:t>a</w:t>
      </w:r>
      <w:r>
        <w:rPr>
          <w:rFonts w:ascii="Times New Roman" w:hAnsi="Times New Roman" w:cs="Times New Roman"/>
          <w:sz w:val="24"/>
          <w:szCs w:val="24"/>
          <w:lang w:val="en-ID"/>
        </w:rPr>
        <w:t xml:space="preserve">) </w:t>
      </w:r>
      <w:r w:rsidR="00716089" w:rsidRPr="00716089">
        <w:rPr>
          <w:rFonts w:ascii="Times New Roman" w:hAnsi="Times New Roman" w:cs="Times New Roman"/>
          <w:sz w:val="24"/>
          <w:szCs w:val="24"/>
          <w:lang w:val="en-ID"/>
        </w:rPr>
        <w:t xml:space="preserve">Teknis </w:t>
      </w:r>
      <w:proofErr w:type="spellStart"/>
      <w:proofErr w:type="gramStart"/>
      <w:r w:rsidR="00716089" w:rsidRPr="00716089">
        <w:rPr>
          <w:rFonts w:ascii="Times New Roman" w:hAnsi="Times New Roman" w:cs="Times New Roman"/>
          <w:sz w:val="24"/>
          <w:szCs w:val="24"/>
          <w:lang w:val="en-ID"/>
        </w:rPr>
        <w:t>Pengujian</w:t>
      </w:r>
      <w:proofErr w:type="spellEnd"/>
      <w:r w:rsidRPr="00860EE3">
        <w:rPr>
          <w:rFonts w:ascii="Times New Roman" w:hAnsi="Times New Roman" w:cs="Times New Roman"/>
          <w:sz w:val="24"/>
          <w:szCs w:val="24"/>
          <w:lang w:val="en-ID"/>
        </w:rPr>
        <w:t xml:space="preserve"> </w:t>
      </w:r>
      <w:r w:rsidR="00716089" w:rsidRPr="00716089">
        <w:rPr>
          <w:rFonts w:ascii="Times New Roman" w:hAnsi="Times New Roman" w:cs="Times New Roman"/>
          <w:sz w:val="24"/>
          <w:szCs w:val="24"/>
          <w:lang w:val="en-ID"/>
        </w:rPr>
        <w:t>:</w:t>
      </w:r>
      <w:proofErr w:type="gram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Validitas</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kuesioner</w:t>
      </w:r>
      <w:proofErr w:type="spellEnd"/>
      <w:r w:rsidR="00716089" w:rsidRPr="00716089">
        <w:rPr>
          <w:rFonts w:ascii="Times New Roman" w:hAnsi="Times New Roman" w:cs="Times New Roman"/>
          <w:sz w:val="24"/>
          <w:szCs w:val="24"/>
          <w:lang w:val="en-ID"/>
        </w:rPr>
        <w:t xml:space="preserve"> dan </w:t>
      </w:r>
      <w:proofErr w:type="spellStart"/>
      <w:r w:rsidR="00716089" w:rsidRPr="00716089">
        <w:rPr>
          <w:rFonts w:ascii="Times New Roman" w:hAnsi="Times New Roman" w:cs="Times New Roman"/>
          <w:sz w:val="24"/>
          <w:szCs w:val="24"/>
          <w:lang w:val="en-ID"/>
        </w:rPr>
        <w:t>alat</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pengukur</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lingkar</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perut</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diuji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dengan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membandingkan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hasil</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instrumen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terhadap</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standar</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referensi</w:t>
      </w:r>
      <w:proofErr w:type="spellEnd"/>
      <w:r w:rsidR="00716089" w:rsidRPr="00716089">
        <w:rPr>
          <w:rFonts w:ascii="Times New Roman" w:hAnsi="Times New Roman" w:cs="Times New Roman"/>
          <w:sz w:val="24"/>
          <w:szCs w:val="24"/>
          <w:lang w:val="en-ID"/>
        </w:rPr>
        <w:t xml:space="preserve"> yang </w:t>
      </w:r>
      <w:proofErr w:type="spellStart"/>
      <w:r w:rsidR="00716089" w:rsidRPr="00716089">
        <w:rPr>
          <w:rFonts w:ascii="Times New Roman" w:hAnsi="Times New Roman" w:cs="Times New Roman"/>
          <w:sz w:val="24"/>
          <w:szCs w:val="24"/>
          <w:lang w:val="en-ID"/>
        </w:rPr>
        <w:t>ada</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Validitas</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isi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dilakukan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dengan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meminta</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pendapat</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ahli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untuk</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menilai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relevansi</w:t>
      </w:r>
      <w:proofErr w:type="spellEnd"/>
      <w:r w:rsidR="00716089" w:rsidRPr="00716089">
        <w:rPr>
          <w:rFonts w:ascii="Times New Roman" w:hAnsi="Times New Roman" w:cs="Times New Roman"/>
          <w:sz w:val="24"/>
          <w:szCs w:val="24"/>
          <w:lang w:val="en-ID"/>
        </w:rPr>
        <w:t xml:space="preserve"> dan </w:t>
      </w:r>
      <w:proofErr w:type="spellStart"/>
      <w:r w:rsidR="00716089" w:rsidRPr="00716089">
        <w:rPr>
          <w:rFonts w:ascii="Times New Roman" w:hAnsi="Times New Roman" w:cs="Times New Roman"/>
          <w:sz w:val="24"/>
          <w:szCs w:val="24"/>
          <w:lang w:val="en-ID"/>
        </w:rPr>
        <w:t>kecukupan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pertanyaan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dalam</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kuesioner</w:t>
      </w:r>
      <w:proofErr w:type="spellEnd"/>
      <w:r w:rsidR="00716089" w:rsidRPr="00716089">
        <w:rPr>
          <w:rFonts w:ascii="Times New Roman" w:hAnsi="Times New Roman" w:cs="Times New Roman"/>
          <w:sz w:val="24"/>
          <w:szCs w:val="24"/>
          <w:lang w:val="en-ID"/>
        </w:rPr>
        <w:t>.</w:t>
      </w:r>
    </w:p>
    <w:p w14:paraId="6B21161D" w14:textId="35E121F8" w:rsidR="00716089" w:rsidRPr="00716089" w:rsidRDefault="00C467C5" w:rsidP="00C552CC">
      <w:pPr>
        <w:pStyle w:val="ListParagraph"/>
        <w:spacing w:line="360" w:lineRule="auto"/>
        <w:ind w:left="1779"/>
        <w:rPr>
          <w:rFonts w:ascii="Times New Roman" w:hAnsi="Times New Roman" w:cs="Times New Roman"/>
          <w:sz w:val="24"/>
          <w:szCs w:val="24"/>
          <w:lang w:val="en-ID"/>
        </w:rPr>
      </w:pPr>
      <w:r>
        <w:rPr>
          <w:rFonts w:ascii="Times New Roman" w:hAnsi="Times New Roman" w:cs="Times New Roman"/>
          <w:sz w:val="24"/>
          <w:szCs w:val="24"/>
          <w:lang w:val="en-ID"/>
        </w:rPr>
        <w:t xml:space="preserve">b) </w:t>
      </w:r>
      <w:proofErr w:type="spellStart"/>
      <w:r w:rsidR="00716089" w:rsidRPr="00716089">
        <w:rPr>
          <w:rFonts w:ascii="Times New Roman" w:hAnsi="Times New Roman" w:cs="Times New Roman"/>
          <w:sz w:val="24"/>
          <w:szCs w:val="24"/>
          <w:lang w:val="en-ID"/>
        </w:rPr>
        <w:t>Interpretasi</w:t>
      </w:r>
      <w:proofErr w:type="spellEnd"/>
      <w:r w:rsidR="00716089" w:rsidRPr="00716089">
        <w:rPr>
          <w:rFonts w:ascii="Times New Roman" w:hAnsi="Times New Roman" w:cs="Times New Roman"/>
          <w:sz w:val="24"/>
          <w:szCs w:val="24"/>
          <w:lang w:val="en-ID"/>
        </w:rPr>
        <w:t xml:space="preserve"> Hasil: </w:t>
      </w:r>
      <w:proofErr w:type="spellStart"/>
      <w:r w:rsidR="00716089" w:rsidRPr="00716089">
        <w:rPr>
          <w:rFonts w:ascii="Times New Roman" w:hAnsi="Times New Roman" w:cs="Times New Roman"/>
          <w:sz w:val="24"/>
          <w:szCs w:val="24"/>
          <w:lang w:val="en-ID"/>
        </w:rPr>
        <w:t>Validitas</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instrumen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dianggap</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memadai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jika</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hasilnya</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menunjukkan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kesesuaian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dengan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standar</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referensi</w:t>
      </w:r>
      <w:proofErr w:type="spellEnd"/>
      <w:r w:rsidR="00716089" w:rsidRPr="00716089">
        <w:rPr>
          <w:rFonts w:ascii="Times New Roman" w:hAnsi="Times New Roman" w:cs="Times New Roman"/>
          <w:sz w:val="24"/>
          <w:szCs w:val="24"/>
          <w:lang w:val="en-ID"/>
        </w:rPr>
        <w:t xml:space="preserve"> dan </w:t>
      </w:r>
      <w:proofErr w:type="spellStart"/>
      <w:r w:rsidR="00716089" w:rsidRPr="00716089">
        <w:rPr>
          <w:rFonts w:ascii="Times New Roman" w:hAnsi="Times New Roman" w:cs="Times New Roman"/>
          <w:sz w:val="24"/>
          <w:szCs w:val="24"/>
          <w:lang w:val="en-ID"/>
        </w:rPr>
        <w:t>pendapat</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ahli</w:t>
      </w:r>
      <w:proofErr w:type="spellEnd"/>
      <w:r w:rsidR="00716089" w:rsidRPr="00716089">
        <w:rPr>
          <w:rFonts w:ascii="Times New Roman" w:hAnsi="Times New Roman" w:cs="Times New Roman"/>
          <w:sz w:val="24"/>
          <w:szCs w:val="24"/>
          <w:lang w:val="en-ID"/>
        </w:rPr>
        <w:t xml:space="preserve">. </w:t>
      </w:r>
    </w:p>
    <w:p w14:paraId="6F5A42A7" w14:textId="40A57618" w:rsidR="00716089" w:rsidRPr="00716089" w:rsidRDefault="00716089" w:rsidP="00C552CC">
      <w:pPr>
        <w:pStyle w:val="ListParagraph"/>
        <w:numPr>
          <w:ilvl w:val="0"/>
          <w:numId w:val="34"/>
        </w:numPr>
        <w:spacing w:line="360" w:lineRule="auto"/>
        <w:rPr>
          <w:rFonts w:ascii="Times New Roman" w:hAnsi="Times New Roman" w:cs="Times New Roman"/>
          <w:b/>
          <w:bCs/>
          <w:sz w:val="24"/>
          <w:szCs w:val="24"/>
          <w:lang w:val="en-ID"/>
        </w:rPr>
      </w:pPr>
      <w:proofErr w:type="spellStart"/>
      <w:r w:rsidRPr="00716089">
        <w:rPr>
          <w:rFonts w:ascii="Times New Roman" w:hAnsi="Times New Roman" w:cs="Times New Roman"/>
          <w:b/>
          <w:bCs/>
          <w:sz w:val="24"/>
          <w:szCs w:val="24"/>
          <w:lang w:val="en-ID"/>
        </w:rPr>
        <w:t>Pengujian</w:t>
      </w:r>
      <w:proofErr w:type="spellEnd"/>
      <w:r w:rsidRPr="00716089">
        <w:rPr>
          <w:rFonts w:ascii="Times New Roman" w:hAnsi="Times New Roman" w:cs="Times New Roman"/>
          <w:b/>
          <w:bCs/>
          <w:sz w:val="24"/>
          <w:szCs w:val="24"/>
          <w:lang w:val="en-ID"/>
        </w:rPr>
        <w:t xml:space="preserve"> </w:t>
      </w:r>
      <w:proofErr w:type="spellStart"/>
      <w:r w:rsidRPr="00716089">
        <w:rPr>
          <w:rFonts w:ascii="Times New Roman" w:hAnsi="Times New Roman" w:cs="Times New Roman"/>
          <w:b/>
          <w:bCs/>
          <w:sz w:val="24"/>
          <w:szCs w:val="24"/>
          <w:lang w:val="en-ID"/>
        </w:rPr>
        <w:t>Reliabilitas</w:t>
      </w:r>
      <w:proofErr w:type="spellEnd"/>
    </w:p>
    <w:p w14:paraId="74BC0510" w14:textId="004D92B4" w:rsidR="00716089" w:rsidRPr="00C467C5" w:rsidRDefault="00C467C5" w:rsidP="00C552CC">
      <w:pPr>
        <w:pStyle w:val="ListParagraph"/>
        <w:spacing w:line="360" w:lineRule="auto"/>
        <w:ind w:left="1779"/>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00716089" w:rsidRPr="00716089">
        <w:rPr>
          <w:rFonts w:ascii="Times New Roman" w:hAnsi="Times New Roman" w:cs="Times New Roman"/>
          <w:sz w:val="24"/>
          <w:szCs w:val="24"/>
          <w:lang w:val="en-ID"/>
        </w:rPr>
        <w:t xml:space="preserve">Teknis </w:t>
      </w:r>
      <w:proofErr w:type="spellStart"/>
      <w:r w:rsidR="00716089" w:rsidRPr="00716089">
        <w:rPr>
          <w:rFonts w:ascii="Times New Roman" w:hAnsi="Times New Roman" w:cs="Times New Roman"/>
          <w:sz w:val="24"/>
          <w:szCs w:val="24"/>
          <w:lang w:val="en-ID"/>
        </w:rPr>
        <w:t>Pengujian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Reliabilitas</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diuji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dengan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melakukan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pengukuran</w:t>
      </w:r>
      <w:proofErr w:type="spellEnd"/>
      <w:r w:rsidR="00716089" w:rsidRPr="00716089">
        <w:rPr>
          <w:rFonts w:ascii="Times New Roman" w:hAnsi="Times New Roman" w:cs="Times New Roman"/>
          <w:sz w:val="24"/>
          <w:szCs w:val="24"/>
          <w:lang w:val="en-ID"/>
        </w:rPr>
        <w:t xml:space="preserve"> yang </w:t>
      </w:r>
      <w:proofErr w:type="spellStart"/>
      <w:r w:rsidR="00716089" w:rsidRPr="00716089">
        <w:rPr>
          <w:rFonts w:ascii="Times New Roman" w:hAnsi="Times New Roman" w:cs="Times New Roman"/>
          <w:sz w:val="24"/>
          <w:szCs w:val="24"/>
          <w:lang w:val="en-ID"/>
        </w:rPr>
        <w:t>sama</w:t>
      </w:r>
      <w:proofErr w:type="spellEnd"/>
      <w:r w:rsidR="00716089" w:rsidRPr="00716089">
        <w:rPr>
          <w:rFonts w:ascii="Times New Roman" w:hAnsi="Times New Roman" w:cs="Times New Roman"/>
          <w:sz w:val="24"/>
          <w:szCs w:val="24"/>
          <w:lang w:val="en-ID"/>
        </w:rPr>
        <w:t xml:space="preserve"> pada </w:t>
      </w:r>
      <w:proofErr w:type="spellStart"/>
      <w:r w:rsidR="00716089" w:rsidRPr="00716089">
        <w:rPr>
          <w:rFonts w:ascii="Times New Roman" w:hAnsi="Times New Roman" w:cs="Times New Roman"/>
          <w:sz w:val="24"/>
          <w:szCs w:val="24"/>
          <w:lang w:val="en-ID"/>
        </w:rPr>
        <w:t>sampel</w:t>
      </w:r>
      <w:proofErr w:type="spellEnd"/>
      <w:r w:rsidR="00716089" w:rsidRPr="00716089">
        <w:rPr>
          <w:rFonts w:ascii="Times New Roman" w:hAnsi="Times New Roman" w:cs="Times New Roman"/>
          <w:sz w:val="24"/>
          <w:szCs w:val="24"/>
          <w:lang w:val="en-ID"/>
        </w:rPr>
        <w:t xml:space="preserve"> yang </w:t>
      </w:r>
      <w:proofErr w:type="spellStart"/>
      <w:r w:rsidR="00716089" w:rsidRPr="00716089">
        <w:rPr>
          <w:rFonts w:ascii="Times New Roman" w:hAnsi="Times New Roman" w:cs="Times New Roman"/>
          <w:sz w:val="24"/>
          <w:szCs w:val="24"/>
          <w:lang w:val="en-ID"/>
        </w:rPr>
        <w:t>sama</w:t>
      </w:r>
      <w:proofErr w:type="spellEnd"/>
      <w:r w:rsidR="00716089" w:rsidRPr="00716089">
        <w:rPr>
          <w:rFonts w:ascii="Times New Roman" w:hAnsi="Times New Roman" w:cs="Times New Roman"/>
          <w:sz w:val="24"/>
          <w:szCs w:val="24"/>
          <w:lang w:val="en-ID"/>
        </w:rPr>
        <w:t xml:space="preserve"> pada dua </w:t>
      </w:r>
      <w:proofErr w:type="spellStart"/>
      <w:r w:rsidR="00716089" w:rsidRPr="00716089">
        <w:rPr>
          <w:rFonts w:ascii="Times New Roman" w:hAnsi="Times New Roman" w:cs="Times New Roman"/>
          <w:sz w:val="24"/>
          <w:szCs w:val="24"/>
          <w:lang w:val="en-ID"/>
        </w:rPr>
        <w:t>waktu</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berbeda</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untuk</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memastikan</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konsistensi</w:t>
      </w:r>
      <w:proofErr w:type="spellEnd"/>
      <w:r w:rsidR="00716089" w:rsidRPr="00716089">
        <w:rPr>
          <w:rFonts w:ascii="Times New Roman" w:hAnsi="Times New Roman" w:cs="Times New Roman"/>
          <w:sz w:val="24"/>
          <w:szCs w:val="24"/>
          <w:lang w:val="en-ID"/>
        </w:rPr>
        <w:t xml:space="preserve"> </w:t>
      </w:r>
      <w:proofErr w:type="spellStart"/>
      <w:r w:rsidR="00716089" w:rsidRPr="00716089">
        <w:rPr>
          <w:rFonts w:ascii="Times New Roman" w:hAnsi="Times New Roman" w:cs="Times New Roman"/>
          <w:sz w:val="24"/>
          <w:szCs w:val="24"/>
          <w:lang w:val="en-ID"/>
        </w:rPr>
        <w:t>hasil</w:t>
      </w:r>
      <w:proofErr w:type="spellEnd"/>
      <w:r w:rsidR="00716089" w:rsidRPr="00716089">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sz w:val="24"/>
          <w:szCs w:val="24"/>
          <w:lang w:val="en-ID"/>
        </w:rPr>
        <w:t>Pengujian</w:t>
      </w:r>
      <w:proofErr w:type="spellEnd"/>
      <w:r w:rsidR="00716089" w:rsidRPr="00C467C5">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sz w:val="24"/>
          <w:szCs w:val="24"/>
          <w:lang w:val="en-ID"/>
        </w:rPr>
        <w:t>ini</w:t>
      </w:r>
      <w:proofErr w:type="spellEnd"/>
      <w:r w:rsidR="00716089" w:rsidRPr="00C467C5">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sz w:val="24"/>
          <w:szCs w:val="24"/>
          <w:lang w:val="en-ID"/>
        </w:rPr>
        <w:t>menggunakan</w:t>
      </w:r>
      <w:proofErr w:type="spellEnd"/>
      <w:r w:rsidR="00716089" w:rsidRPr="00C467C5">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sz w:val="24"/>
          <w:szCs w:val="24"/>
          <w:lang w:val="en-ID"/>
        </w:rPr>
        <w:t>metode</w:t>
      </w:r>
      <w:proofErr w:type="spellEnd"/>
      <w:r w:rsidR="00716089" w:rsidRPr="00C467C5">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i/>
          <w:iCs/>
          <w:sz w:val="24"/>
          <w:szCs w:val="24"/>
          <w:lang w:val="en-ID"/>
        </w:rPr>
        <w:t>tes</w:t>
      </w:r>
      <w:proofErr w:type="spellEnd"/>
      <w:r w:rsidR="00716089" w:rsidRPr="00C467C5">
        <w:rPr>
          <w:rFonts w:ascii="Times New Roman" w:hAnsi="Times New Roman" w:cs="Times New Roman"/>
          <w:i/>
          <w:iCs/>
          <w:sz w:val="24"/>
          <w:szCs w:val="24"/>
          <w:lang w:val="en-ID"/>
        </w:rPr>
        <w:t>-retest</w:t>
      </w:r>
      <w:r w:rsidR="00716089" w:rsidRPr="00C467C5">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sz w:val="24"/>
          <w:szCs w:val="24"/>
          <w:lang w:val="en-ID"/>
        </w:rPr>
        <w:t>atau</w:t>
      </w:r>
      <w:proofErr w:type="spellEnd"/>
      <w:r w:rsidR="00716089" w:rsidRPr="00C467C5">
        <w:rPr>
          <w:rFonts w:ascii="Times New Roman" w:hAnsi="Times New Roman" w:cs="Times New Roman"/>
          <w:sz w:val="24"/>
          <w:szCs w:val="24"/>
          <w:lang w:val="en-ID"/>
        </w:rPr>
        <w:t xml:space="preserve"> </w:t>
      </w:r>
      <w:proofErr w:type="spellStart"/>
      <w:r w:rsidR="00716089" w:rsidRPr="00C467C5">
        <w:rPr>
          <w:rFonts w:ascii="Times New Roman" w:hAnsi="Times New Roman" w:cs="Times New Roman"/>
          <w:sz w:val="24"/>
          <w:szCs w:val="24"/>
          <w:lang w:val="en-ID"/>
        </w:rPr>
        <w:t>konsistensi</w:t>
      </w:r>
      <w:proofErr w:type="spellEnd"/>
      <w:r w:rsidR="00716089" w:rsidRPr="00C467C5">
        <w:rPr>
          <w:rFonts w:ascii="Times New Roman" w:hAnsi="Times New Roman" w:cs="Times New Roman"/>
          <w:sz w:val="24"/>
          <w:szCs w:val="24"/>
          <w:lang w:val="en-ID"/>
        </w:rPr>
        <w:t xml:space="preserve"> internal.</w:t>
      </w:r>
    </w:p>
    <w:p w14:paraId="6C1B3584" w14:textId="77777777" w:rsidR="00716089" w:rsidRPr="00716089" w:rsidRDefault="00716089" w:rsidP="00C552CC">
      <w:pPr>
        <w:pStyle w:val="ListParagraph"/>
        <w:spacing w:line="360" w:lineRule="auto"/>
        <w:ind w:left="1779"/>
        <w:rPr>
          <w:rFonts w:ascii="Times New Roman" w:hAnsi="Times New Roman" w:cs="Times New Roman"/>
          <w:sz w:val="24"/>
          <w:szCs w:val="24"/>
          <w:lang w:val="en-ID"/>
        </w:rPr>
      </w:pPr>
      <w:proofErr w:type="spellStart"/>
      <w:r w:rsidRPr="00716089">
        <w:rPr>
          <w:rFonts w:ascii="Times New Roman" w:hAnsi="Times New Roman" w:cs="Times New Roman"/>
          <w:sz w:val="24"/>
          <w:szCs w:val="24"/>
          <w:lang w:val="en-ID"/>
        </w:rPr>
        <w:t>Interpretasi</w:t>
      </w:r>
      <w:proofErr w:type="spellEnd"/>
      <w:r w:rsidRPr="00716089">
        <w:rPr>
          <w:rFonts w:ascii="Times New Roman" w:hAnsi="Times New Roman" w:cs="Times New Roman"/>
          <w:sz w:val="24"/>
          <w:szCs w:val="24"/>
          <w:lang w:val="en-ID"/>
        </w:rPr>
        <w:t xml:space="preserve"> Hasil: </w:t>
      </w:r>
      <w:proofErr w:type="spellStart"/>
      <w:r w:rsidRPr="00716089">
        <w:rPr>
          <w:rFonts w:ascii="Times New Roman" w:hAnsi="Times New Roman" w:cs="Times New Roman"/>
          <w:sz w:val="24"/>
          <w:szCs w:val="24"/>
          <w:lang w:val="en-ID"/>
        </w:rPr>
        <w:t>Reliabilitas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instrumen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dianggap</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memadai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jika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koefisien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reliabilitas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seperti</w:t>
      </w:r>
      <w:proofErr w:type="spellEnd"/>
      <w:r w:rsidRPr="00716089">
        <w:rPr>
          <w:rFonts w:ascii="Times New Roman" w:hAnsi="Times New Roman" w:cs="Times New Roman"/>
          <w:sz w:val="24"/>
          <w:szCs w:val="24"/>
          <w:lang w:val="en-ID"/>
        </w:rPr>
        <w:t xml:space="preserve"> </w:t>
      </w:r>
      <w:r w:rsidRPr="00716089">
        <w:rPr>
          <w:rFonts w:ascii="Times New Roman" w:hAnsi="Times New Roman" w:cs="Times New Roman"/>
          <w:i/>
          <w:iCs/>
          <w:sz w:val="24"/>
          <w:szCs w:val="24"/>
          <w:lang w:val="en-ID"/>
        </w:rPr>
        <w:t>Cronbach's alpha</w:t>
      </w:r>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menunjukkan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nilai</w:t>
      </w:r>
      <w:proofErr w:type="spellEnd"/>
      <w:r w:rsidRPr="00716089">
        <w:rPr>
          <w:rFonts w:ascii="Times New Roman" w:hAnsi="Times New Roman" w:cs="Times New Roman"/>
          <w:sz w:val="24"/>
          <w:szCs w:val="24"/>
          <w:lang w:val="en-ID"/>
        </w:rPr>
        <w:t xml:space="preserve"> di </w:t>
      </w:r>
      <w:proofErr w:type="spellStart"/>
      <w:r w:rsidRPr="00716089">
        <w:rPr>
          <w:rFonts w:ascii="Times New Roman" w:hAnsi="Times New Roman" w:cs="Times New Roman"/>
          <w:sz w:val="24"/>
          <w:szCs w:val="24"/>
          <w:lang w:val="en-ID"/>
        </w:rPr>
        <w:t>atas</w:t>
      </w:r>
      <w:proofErr w:type="spellEnd"/>
      <w:r w:rsidRPr="00716089">
        <w:rPr>
          <w:rFonts w:ascii="Times New Roman" w:hAnsi="Times New Roman" w:cs="Times New Roman"/>
          <w:sz w:val="24"/>
          <w:szCs w:val="24"/>
          <w:lang w:val="en-ID"/>
        </w:rPr>
        <w:t xml:space="preserve"> 0,7, </w:t>
      </w:r>
      <w:proofErr w:type="spellStart"/>
      <w:r w:rsidRPr="00716089">
        <w:rPr>
          <w:rFonts w:ascii="Times New Roman" w:hAnsi="Times New Roman" w:cs="Times New Roman"/>
          <w:sz w:val="24"/>
          <w:szCs w:val="24"/>
          <w:lang w:val="en-ID"/>
        </w:rPr>
        <w:t>menunjukkan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konsistensi</w:t>
      </w:r>
      <w:proofErr w:type="spellEnd"/>
      <w:r w:rsidRPr="00716089">
        <w:rPr>
          <w:rFonts w:ascii="Times New Roman" w:hAnsi="Times New Roman" w:cs="Times New Roman"/>
          <w:sz w:val="24"/>
          <w:szCs w:val="24"/>
          <w:lang w:val="en-ID"/>
        </w:rPr>
        <w:t xml:space="preserve"> dan </w:t>
      </w:r>
      <w:proofErr w:type="spellStart"/>
      <w:r w:rsidRPr="00716089">
        <w:rPr>
          <w:rFonts w:ascii="Times New Roman" w:hAnsi="Times New Roman" w:cs="Times New Roman"/>
          <w:sz w:val="24"/>
          <w:szCs w:val="24"/>
          <w:lang w:val="en-ID"/>
        </w:rPr>
        <w:t>ketepatan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dalam</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pengukuran</w:t>
      </w:r>
      <w:proofErr w:type="spellEnd"/>
      <w:r w:rsidRPr="00716089">
        <w:rPr>
          <w:rFonts w:ascii="Times New Roman" w:hAnsi="Times New Roman" w:cs="Times New Roman"/>
          <w:sz w:val="24"/>
          <w:szCs w:val="24"/>
          <w:lang w:val="en-ID"/>
        </w:rPr>
        <w:t>.</w:t>
      </w:r>
    </w:p>
    <w:p w14:paraId="49B8A85D" w14:textId="77777777" w:rsidR="00716089" w:rsidRPr="00C467C5" w:rsidRDefault="00716089" w:rsidP="00716089">
      <w:pPr>
        <w:pStyle w:val="ListParagraph"/>
        <w:spacing w:line="360" w:lineRule="auto"/>
        <w:ind w:left="1500"/>
        <w:rPr>
          <w:rFonts w:ascii="Times New Roman" w:hAnsi="Times New Roman" w:cs="Times New Roman"/>
          <w:b/>
          <w:sz w:val="24"/>
          <w:szCs w:val="24"/>
          <w:lang w:val="en-ID"/>
        </w:rPr>
      </w:pPr>
    </w:p>
    <w:p w14:paraId="5E3419FC" w14:textId="30244DE1" w:rsidR="00703527" w:rsidRDefault="00703527" w:rsidP="00860EE3">
      <w:pPr>
        <w:pStyle w:val="ListParagraph"/>
        <w:numPr>
          <w:ilvl w:val="0"/>
          <w:numId w:val="29"/>
        </w:numPr>
        <w:spacing w:line="360" w:lineRule="auto"/>
        <w:rPr>
          <w:rFonts w:ascii="Times New Roman" w:hAnsi="Times New Roman" w:cs="Times New Roman"/>
          <w:b/>
          <w:sz w:val="24"/>
          <w:szCs w:val="24"/>
          <w:lang w:val="en-ID"/>
        </w:rPr>
      </w:pPr>
      <w:r>
        <w:rPr>
          <w:rFonts w:ascii="Times New Roman" w:hAnsi="Times New Roman" w:cs="Times New Roman"/>
          <w:b/>
          <w:sz w:val="24"/>
          <w:szCs w:val="24"/>
          <w:lang w:val="en-ID"/>
        </w:rPr>
        <w:t xml:space="preserve">Teknik </w:t>
      </w:r>
      <w:proofErr w:type="spellStart"/>
      <w:r>
        <w:rPr>
          <w:rFonts w:ascii="Times New Roman" w:hAnsi="Times New Roman" w:cs="Times New Roman"/>
          <w:b/>
          <w:sz w:val="24"/>
          <w:szCs w:val="24"/>
          <w:lang w:val="en-ID"/>
        </w:rPr>
        <w:t>Pengumpulan</w:t>
      </w:r>
      <w:proofErr w:type="spellEnd"/>
      <w:r>
        <w:rPr>
          <w:rFonts w:ascii="Times New Roman" w:hAnsi="Times New Roman" w:cs="Times New Roman"/>
          <w:b/>
          <w:sz w:val="24"/>
          <w:szCs w:val="24"/>
          <w:lang w:val="en-ID"/>
        </w:rPr>
        <w:t xml:space="preserve"> Data</w:t>
      </w:r>
    </w:p>
    <w:p w14:paraId="270524D1" w14:textId="77777777" w:rsidR="00C467C5" w:rsidRPr="00716089" w:rsidRDefault="00C467C5" w:rsidP="00C467C5">
      <w:pPr>
        <w:pStyle w:val="ListParagraph"/>
        <w:spacing w:line="360" w:lineRule="auto"/>
        <w:ind w:left="1500"/>
        <w:rPr>
          <w:rFonts w:ascii="Times New Roman" w:hAnsi="Times New Roman" w:cs="Times New Roman"/>
          <w:sz w:val="24"/>
          <w:szCs w:val="24"/>
          <w:lang w:val="en-ID"/>
        </w:rPr>
      </w:pPr>
      <w:r>
        <w:rPr>
          <w:rFonts w:ascii="Times New Roman" w:hAnsi="Times New Roman" w:cs="Times New Roman"/>
          <w:sz w:val="24"/>
          <w:szCs w:val="24"/>
          <w:lang w:val="en-ID"/>
        </w:rPr>
        <w:t xml:space="preserve">a) </w:t>
      </w:r>
      <w:proofErr w:type="spellStart"/>
      <w:r w:rsidRPr="00716089">
        <w:rPr>
          <w:rFonts w:ascii="Times New Roman" w:hAnsi="Times New Roman" w:cs="Times New Roman"/>
          <w:sz w:val="24"/>
          <w:szCs w:val="24"/>
          <w:lang w:val="en-ID"/>
        </w:rPr>
        <w:t>Kuesioner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Diterapkan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untuk</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mengumpulkan</w:t>
      </w:r>
      <w:proofErr w:type="spellEnd"/>
      <w:r w:rsidRPr="00716089">
        <w:rPr>
          <w:rFonts w:ascii="Times New Roman" w:hAnsi="Times New Roman" w:cs="Times New Roman"/>
          <w:sz w:val="24"/>
          <w:szCs w:val="24"/>
          <w:lang w:val="en-ID"/>
        </w:rPr>
        <w:t xml:space="preserve"> data </w:t>
      </w:r>
      <w:proofErr w:type="spellStart"/>
      <w:r w:rsidRPr="00716089">
        <w:rPr>
          <w:rFonts w:ascii="Times New Roman" w:hAnsi="Times New Roman" w:cs="Times New Roman"/>
          <w:sz w:val="24"/>
          <w:szCs w:val="24"/>
          <w:lang w:val="en-ID"/>
        </w:rPr>
        <w:t>tentang</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riwayat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kesehatan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kebiasaan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hidup</w:t>
      </w:r>
      <w:proofErr w:type="spellEnd"/>
      <w:r w:rsidRPr="00716089">
        <w:rPr>
          <w:rFonts w:ascii="Times New Roman" w:hAnsi="Times New Roman" w:cs="Times New Roman"/>
          <w:sz w:val="24"/>
          <w:szCs w:val="24"/>
          <w:lang w:val="en-ID"/>
        </w:rPr>
        <w:t xml:space="preserve">, dan </w:t>
      </w:r>
      <w:proofErr w:type="spellStart"/>
      <w:r w:rsidRPr="00716089">
        <w:rPr>
          <w:rFonts w:ascii="Times New Roman" w:hAnsi="Times New Roman" w:cs="Times New Roman"/>
          <w:sz w:val="24"/>
          <w:szCs w:val="24"/>
          <w:lang w:val="en-ID"/>
        </w:rPr>
        <w:t>faktor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risiko</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Kuesioner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ini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dirancang</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untuk</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memperoleh</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informasi</w:t>
      </w:r>
      <w:proofErr w:type="spellEnd"/>
      <w:r w:rsidRPr="00716089">
        <w:rPr>
          <w:rFonts w:ascii="Times New Roman" w:hAnsi="Times New Roman" w:cs="Times New Roman"/>
          <w:sz w:val="24"/>
          <w:szCs w:val="24"/>
          <w:lang w:val="en-ID"/>
        </w:rPr>
        <w:t xml:space="preserve"> yang </w:t>
      </w:r>
      <w:proofErr w:type="spellStart"/>
      <w:r w:rsidRPr="00716089">
        <w:rPr>
          <w:rFonts w:ascii="Times New Roman" w:hAnsi="Times New Roman" w:cs="Times New Roman"/>
          <w:sz w:val="24"/>
          <w:szCs w:val="24"/>
          <w:lang w:val="en-ID"/>
        </w:rPr>
        <w:t>relevan</w:t>
      </w:r>
      <w:proofErr w:type="spellEnd"/>
      <w:r w:rsidRPr="00716089">
        <w:rPr>
          <w:rFonts w:ascii="Times New Roman" w:hAnsi="Times New Roman" w:cs="Times New Roman"/>
          <w:sz w:val="24"/>
          <w:szCs w:val="24"/>
          <w:lang w:val="en-ID"/>
        </w:rPr>
        <w:t xml:space="preserve"> dan valid </w:t>
      </w:r>
      <w:proofErr w:type="spellStart"/>
      <w:r w:rsidRPr="00716089">
        <w:rPr>
          <w:rFonts w:ascii="Times New Roman" w:hAnsi="Times New Roman" w:cs="Times New Roman"/>
          <w:sz w:val="24"/>
          <w:szCs w:val="24"/>
          <w:lang w:val="en-ID"/>
        </w:rPr>
        <w:t>mengenai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variabel</w:t>
      </w:r>
      <w:proofErr w:type="spellEnd"/>
      <w:r w:rsidRPr="00716089">
        <w:rPr>
          <w:rFonts w:ascii="Times New Roman" w:hAnsi="Times New Roman" w:cs="Times New Roman"/>
          <w:sz w:val="24"/>
          <w:szCs w:val="24"/>
          <w:lang w:val="en-ID"/>
        </w:rPr>
        <w:t xml:space="preserve"> yang </w:t>
      </w:r>
      <w:proofErr w:type="spellStart"/>
      <w:r w:rsidRPr="00716089">
        <w:rPr>
          <w:rFonts w:ascii="Times New Roman" w:hAnsi="Times New Roman" w:cs="Times New Roman"/>
          <w:sz w:val="24"/>
          <w:szCs w:val="24"/>
          <w:lang w:val="en-ID"/>
        </w:rPr>
        <w:t>diteliti</w:t>
      </w:r>
      <w:proofErr w:type="spellEnd"/>
      <w:r w:rsidRPr="00716089">
        <w:rPr>
          <w:rFonts w:ascii="Times New Roman" w:hAnsi="Times New Roman" w:cs="Times New Roman"/>
          <w:sz w:val="24"/>
          <w:szCs w:val="24"/>
          <w:lang w:val="en-ID"/>
        </w:rPr>
        <w:t>.</w:t>
      </w:r>
    </w:p>
    <w:p w14:paraId="0B623E7F" w14:textId="77777777" w:rsidR="00C467C5" w:rsidRPr="00716089" w:rsidRDefault="00C467C5" w:rsidP="00C467C5">
      <w:pPr>
        <w:pStyle w:val="ListParagraph"/>
        <w:spacing w:line="360" w:lineRule="auto"/>
        <w:ind w:left="1500"/>
        <w:rPr>
          <w:rFonts w:ascii="Times New Roman" w:hAnsi="Times New Roman" w:cs="Times New Roman"/>
          <w:sz w:val="24"/>
          <w:szCs w:val="24"/>
          <w:lang w:val="en-ID"/>
        </w:rPr>
      </w:pPr>
      <w:r>
        <w:rPr>
          <w:rFonts w:ascii="Times New Roman" w:hAnsi="Times New Roman" w:cs="Times New Roman"/>
          <w:sz w:val="24"/>
          <w:szCs w:val="24"/>
          <w:lang w:val="en-ID"/>
        </w:rPr>
        <w:t xml:space="preserve">b) </w:t>
      </w:r>
      <w:proofErr w:type="spellStart"/>
      <w:r w:rsidRPr="00716089">
        <w:rPr>
          <w:rFonts w:ascii="Times New Roman" w:hAnsi="Times New Roman" w:cs="Times New Roman"/>
          <w:sz w:val="24"/>
          <w:szCs w:val="24"/>
          <w:lang w:val="en-ID"/>
        </w:rPr>
        <w:t>Pengukuran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Lingkar</w:t>
      </w:r>
      <w:proofErr w:type="spellEnd"/>
      <w:r w:rsidRPr="00716089">
        <w:rPr>
          <w:rFonts w:ascii="Times New Roman" w:hAnsi="Times New Roman" w:cs="Times New Roman"/>
          <w:sz w:val="24"/>
          <w:szCs w:val="24"/>
          <w:lang w:val="en-ID"/>
        </w:rPr>
        <w:t xml:space="preserve"> Perut: </w:t>
      </w:r>
      <w:proofErr w:type="spellStart"/>
      <w:r w:rsidRPr="00716089">
        <w:rPr>
          <w:rFonts w:ascii="Times New Roman" w:hAnsi="Times New Roman" w:cs="Times New Roman"/>
          <w:sz w:val="24"/>
          <w:szCs w:val="24"/>
          <w:lang w:val="en-ID"/>
        </w:rPr>
        <w:t>Dilakukan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secara</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langsung</w:t>
      </w:r>
      <w:proofErr w:type="spellEnd"/>
      <w:r w:rsidRPr="00716089">
        <w:rPr>
          <w:rFonts w:ascii="Times New Roman" w:hAnsi="Times New Roman" w:cs="Times New Roman"/>
          <w:sz w:val="24"/>
          <w:szCs w:val="24"/>
          <w:lang w:val="en-ID"/>
        </w:rPr>
        <w:t xml:space="preserve"> oleh </w:t>
      </w:r>
      <w:proofErr w:type="spellStart"/>
      <w:r w:rsidRPr="00716089">
        <w:rPr>
          <w:rFonts w:ascii="Times New Roman" w:hAnsi="Times New Roman" w:cs="Times New Roman"/>
          <w:sz w:val="24"/>
          <w:szCs w:val="24"/>
          <w:lang w:val="en-ID"/>
        </w:rPr>
        <w:t>peneliti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dengan</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menggunakan</w:t>
      </w:r>
      <w:proofErr w:type="spellEnd"/>
      <w:r w:rsidRPr="00716089">
        <w:rPr>
          <w:rFonts w:ascii="Times New Roman" w:hAnsi="Times New Roman" w:cs="Times New Roman"/>
          <w:sz w:val="24"/>
          <w:szCs w:val="24"/>
          <w:lang w:val="en-ID"/>
        </w:rPr>
        <w:t xml:space="preserve"> pita </w:t>
      </w:r>
      <w:proofErr w:type="spellStart"/>
      <w:r w:rsidRPr="00716089">
        <w:rPr>
          <w:rFonts w:ascii="Times New Roman" w:hAnsi="Times New Roman" w:cs="Times New Roman"/>
          <w:sz w:val="24"/>
          <w:szCs w:val="24"/>
          <w:lang w:val="en-ID"/>
        </w:rPr>
        <w:t>ukur</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untuk</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mendapatkan</w:t>
      </w:r>
      <w:proofErr w:type="spellEnd"/>
      <w:r w:rsidRPr="00716089">
        <w:rPr>
          <w:rFonts w:ascii="Times New Roman" w:hAnsi="Times New Roman" w:cs="Times New Roman"/>
          <w:sz w:val="24"/>
          <w:szCs w:val="24"/>
          <w:lang w:val="en-ID"/>
        </w:rPr>
        <w:t xml:space="preserve"> data yang </w:t>
      </w:r>
      <w:proofErr w:type="spellStart"/>
      <w:r w:rsidRPr="00716089">
        <w:rPr>
          <w:rFonts w:ascii="Times New Roman" w:hAnsi="Times New Roman" w:cs="Times New Roman"/>
          <w:sz w:val="24"/>
          <w:szCs w:val="24"/>
          <w:lang w:val="en-ID"/>
        </w:rPr>
        <w:t>akurat</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mengenai</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obesitas</w:t>
      </w:r>
      <w:proofErr w:type="spellEnd"/>
      <w:r w:rsidRPr="00716089">
        <w:rPr>
          <w:rFonts w:ascii="Times New Roman" w:hAnsi="Times New Roman" w:cs="Times New Roman"/>
          <w:sz w:val="24"/>
          <w:szCs w:val="24"/>
          <w:lang w:val="en-ID"/>
        </w:rPr>
        <w:t xml:space="preserve"> </w:t>
      </w:r>
      <w:proofErr w:type="spellStart"/>
      <w:r w:rsidRPr="00716089">
        <w:rPr>
          <w:rFonts w:ascii="Times New Roman" w:hAnsi="Times New Roman" w:cs="Times New Roman"/>
          <w:sz w:val="24"/>
          <w:szCs w:val="24"/>
          <w:lang w:val="en-ID"/>
        </w:rPr>
        <w:t>sentral</w:t>
      </w:r>
      <w:proofErr w:type="spellEnd"/>
      <w:r w:rsidRPr="00716089">
        <w:rPr>
          <w:rFonts w:ascii="Times New Roman" w:hAnsi="Times New Roman" w:cs="Times New Roman"/>
          <w:sz w:val="24"/>
          <w:szCs w:val="24"/>
          <w:lang w:val="en-ID"/>
        </w:rPr>
        <w:t>.</w:t>
      </w:r>
    </w:p>
    <w:p w14:paraId="64262924" w14:textId="77777777" w:rsidR="00C467C5" w:rsidRDefault="00C467C5" w:rsidP="00C467C5">
      <w:pPr>
        <w:pStyle w:val="ListParagraph"/>
        <w:spacing w:line="360" w:lineRule="auto"/>
        <w:ind w:left="1500"/>
        <w:rPr>
          <w:rFonts w:ascii="Times New Roman" w:hAnsi="Times New Roman" w:cs="Times New Roman"/>
          <w:b/>
          <w:sz w:val="24"/>
          <w:szCs w:val="24"/>
          <w:lang w:val="en-ID"/>
        </w:rPr>
      </w:pPr>
    </w:p>
    <w:p w14:paraId="71747B05" w14:textId="77777777" w:rsidR="003D6955" w:rsidRDefault="003D6955" w:rsidP="00C467C5">
      <w:pPr>
        <w:pStyle w:val="ListParagraph"/>
        <w:spacing w:line="360" w:lineRule="auto"/>
        <w:ind w:left="1500"/>
        <w:rPr>
          <w:rFonts w:ascii="Times New Roman" w:hAnsi="Times New Roman" w:cs="Times New Roman"/>
          <w:b/>
          <w:sz w:val="24"/>
          <w:szCs w:val="24"/>
          <w:lang w:val="en-ID"/>
        </w:rPr>
      </w:pPr>
    </w:p>
    <w:p w14:paraId="505475A2" w14:textId="77777777" w:rsidR="003D6955" w:rsidRDefault="003D6955" w:rsidP="00C467C5">
      <w:pPr>
        <w:pStyle w:val="ListParagraph"/>
        <w:spacing w:line="360" w:lineRule="auto"/>
        <w:ind w:left="1500"/>
        <w:rPr>
          <w:rFonts w:ascii="Times New Roman" w:hAnsi="Times New Roman" w:cs="Times New Roman"/>
          <w:b/>
          <w:sz w:val="24"/>
          <w:szCs w:val="24"/>
          <w:lang w:val="en-ID"/>
        </w:rPr>
      </w:pPr>
    </w:p>
    <w:p w14:paraId="34175DD3" w14:textId="77777777" w:rsidR="003D6955" w:rsidRDefault="003D6955" w:rsidP="00C467C5">
      <w:pPr>
        <w:pStyle w:val="ListParagraph"/>
        <w:spacing w:line="360" w:lineRule="auto"/>
        <w:ind w:left="1500"/>
        <w:rPr>
          <w:rFonts w:ascii="Times New Roman" w:hAnsi="Times New Roman" w:cs="Times New Roman"/>
          <w:b/>
          <w:sz w:val="24"/>
          <w:szCs w:val="24"/>
          <w:lang w:val="en-ID"/>
        </w:rPr>
      </w:pPr>
    </w:p>
    <w:p w14:paraId="6CA8D294" w14:textId="728F65FB" w:rsidR="00703527" w:rsidRDefault="00703527" w:rsidP="00860EE3">
      <w:pPr>
        <w:pStyle w:val="ListParagraph"/>
        <w:numPr>
          <w:ilvl w:val="0"/>
          <w:numId w:val="29"/>
        </w:numPr>
        <w:spacing w:line="360" w:lineRule="auto"/>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Teknik </w:t>
      </w:r>
      <w:proofErr w:type="spellStart"/>
      <w:r>
        <w:rPr>
          <w:rFonts w:ascii="Times New Roman" w:hAnsi="Times New Roman" w:cs="Times New Roman"/>
          <w:b/>
          <w:sz w:val="24"/>
          <w:szCs w:val="24"/>
          <w:lang w:val="en-ID"/>
        </w:rPr>
        <w:t>Pengolahan</w:t>
      </w:r>
      <w:proofErr w:type="spellEnd"/>
      <w:r>
        <w:rPr>
          <w:rFonts w:ascii="Times New Roman" w:hAnsi="Times New Roman" w:cs="Times New Roman"/>
          <w:b/>
          <w:sz w:val="24"/>
          <w:szCs w:val="24"/>
          <w:lang w:val="en-ID"/>
        </w:rPr>
        <w:t xml:space="preserve"> Data</w:t>
      </w:r>
      <w:r w:rsidR="003274FD">
        <w:rPr>
          <w:rFonts w:ascii="Times New Roman" w:hAnsi="Times New Roman" w:cs="Times New Roman"/>
          <w:b/>
          <w:sz w:val="24"/>
          <w:szCs w:val="24"/>
          <w:lang w:val="en-ID"/>
        </w:rPr>
        <w:t xml:space="preserve"> </w:t>
      </w:r>
    </w:p>
    <w:p w14:paraId="4BA5F801" w14:textId="77777777" w:rsidR="00230A92" w:rsidRPr="00230A92" w:rsidRDefault="00230A92" w:rsidP="00230A92">
      <w:pPr>
        <w:pStyle w:val="ListParagraph"/>
        <w:spacing w:line="360" w:lineRule="auto"/>
        <w:ind w:left="1779"/>
        <w:rPr>
          <w:rFonts w:ascii="Times New Roman" w:hAnsi="Times New Roman" w:cs="Times New Roman"/>
          <w:bCs/>
          <w:sz w:val="24"/>
          <w:szCs w:val="24"/>
          <w:lang w:val="en-ID"/>
        </w:rPr>
      </w:pPr>
      <w:r w:rsidRPr="00230A92">
        <w:rPr>
          <w:rFonts w:ascii="Times New Roman" w:hAnsi="Times New Roman" w:cs="Times New Roman"/>
          <w:bCs/>
          <w:sz w:val="24"/>
          <w:szCs w:val="24"/>
          <w:lang w:val="en-ID"/>
        </w:rPr>
        <w:t xml:space="preserve">Proses </w:t>
      </w:r>
      <w:proofErr w:type="spellStart"/>
      <w:r w:rsidRPr="00230A92">
        <w:rPr>
          <w:rFonts w:ascii="Times New Roman" w:hAnsi="Times New Roman" w:cs="Times New Roman"/>
          <w:bCs/>
          <w:sz w:val="24"/>
          <w:szCs w:val="24"/>
          <w:lang w:val="en-ID"/>
        </w:rPr>
        <w:t>manajemen</w:t>
      </w:r>
      <w:proofErr w:type="spellEnd"/>
      <w:r w:rsidRPr="00230A92">
        <w:rPr>
          <w:rFonts w:ascii="Times New Roman" w:hAnsi="Times New Roman" w:cs="Times New Roman"/>
          <w:bCs/>
          <w:sz w:val="24"/>
          <w:szCs w:val="24"/>
          <w:lang w:val="en-ID"/>
        </w:rPr>
        <w:t xml:space="preserve"> data </w:t>
      </w:r>
      <w:proofErr w:type="spellStart"/>
      <w:r w:rsidRPr="00230A92">
        <w:rPr>
          <w:rFonts w:ascii="Times New Roman" w:hAnsi="Times New Roman" w:cs="Times New Roman"/>
          <w:bCs/>
          <w:sz w:val="24"/>
          <w:szCs w:val="24"/>
          <w:lang w:val="en-ID"/>
        </w:rPr>
        <w:t>dalam</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penelitian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ini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mencakup</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beberapa</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langkah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utama</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yaitu</w:t>
      </w:r>
      <w:proofErr w:type="spellEnd"/>
      <w:r w:rsidRPr="00230A92">
        <w:rPr>
          <w:rFonts w:ascii="Times New Roman" w:hAnsi="Times New Roman" w:cs="Times New Roman"/>
          <w:bCs/>
          <w:sz w:val="24"/>
          <w:szCs w:val="24"/>
          <w:lang w:val="en-ID"/>
        </w:rPr>
        <w:t xml:space="preserve"> editing, </w:t>
      </w:r>
      <w:proofErr w:type="spellStart"/>
      <w:r w:rsidRPr="00230A92">
        <w:rPr>
          <w:rFonts w:ascii="Times New Roman" w:hAnsi="Times New Roman" w:cs="Times New Roman"/>
          <w:bCs/>
          <w:sz w:val="24"/>
          <w:szCs w:val="24"/>
          <w:lang w:val="en-ID"/>
        </w:rPr>
        <w:t>koding</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entri</w:t>
      </w:r>
      <w:proofErr w:type="spellEnd"/>
      <w:r w:rsidRPr="00230A92">
        <w:rPr>
          <w:rFonts w:ascii="Times New Roman" w:hAnsi="Times New Roman" w:cs="Times New Roman"/>
          <w:bCs/>
          <w:sz w:val="24"/>
          <w:szCs w:val="24"/>
          <w:lang w:val="en-ID"/>
        </w:rPr>
        <w:t xml:space="preserve">, dan </w:t>
      </w:r>
      <w:proofErr w:type="spellStart"/>
      <w:r w:rsidRPr="00230A92">
        <w:rPr>
          <w:rFonts w:ascii="Times New Roman" w:hAnsi="Times New Roman" w:cs="Times New Roman"/>
          <w:bCs/>
          <w:sz w:val="24"/>
          <w:szCs w:val="24"/>
          <w:lang w:val="en-ID"/>
        </w:rPr>
        <w:t>koreksi</w:t>
      </w:r>
      <w:proofErr w:type="spellEnd"/>
      <w:r w:rsidRPr="00230A92">
        <w:rPr>
          <w:rFonts w:ascii="Times New Roman" w:hAnsi="Times New Roman" w:cs="Times New Roman"/>
          <w:bCs/>
          <w:sz w:val="24"/>
          <w:szCs w:val="24"/>
          <w:lang w:val="en-ID"/>
        </w:rPr>
        <w:t xml:space="preserve"> (cleaning). Langkah-</w:t>
      </w:r>
      <w:proofErr w:type="spellStart"/>
      <w:r w:rsidRPr="00230A92">
        <w:rPr>
          <w:rFonts w:ascii="Times New Roman" w:hAnsi="Times New Roman" w:cs="Times New Roman"/>
          <w:bCs/>
          <w:sz w:val="24"/>
          <w:szCs w:val="24"/>
          <w:lang w:val="en-ID"/>
        </w:rPr>
        <w:t>langkah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ini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diuraikan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sebagai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berikut</w:t>
      </w:r>
      <w:proofErr w:type="spellEnd"/>
      <w:r w:rsidRPr="00230A92">
        <w:rPr>
          <w:rFonts w:ascii="Times New Roman" w:hAnsi="Times New Roman" w:cs="Times New Roman"/>
          <w:bCs/>
          <w:sz w:val="24"/>
          <w:szCs w:val="24"/>
          <w:lang w:val="en-ID"/>
        </w:rPr>
        <w:t>:</w:t>
      </w:r>
    </w:p>
    <w:p w14:paraId="39280EE9" w14:textId="2617ACA0" w:rsidR="00230A92" w:rsidRPr="00230A92" w:rsidRDefault="00230A92" w:rsidP="00230A92">
      <w:pPr>
        <w:pStyle w:val="ListParagraph"/>
        <w:numPr>
          <w:ilvl w:val="0"/>
          <w:numId w:val="39"/>
        </w:numPr>
        <w:spacing w:line="360" w:lineRule="auto"/>
        <w:rPr>
          <w:rFonts w:ascii="Times New Roman" w:hAnsi="Times New Roman" w:cs="Times New Roman"/>
          <w:bCs/>
          <w:sz w:val="24"/>
          <w:szCs w:val="24"/>
          <w:lang w:val="en-ID"/>
        </w:rPr>
      </w:pPr>
      <w:r w:rsidRPr="00230A92">
        <w:rPr>
          <w:rFonts w:ascii="Times New Roman" w:hAnsi="Times New Roman" w:cs="Times New Roman"/>
          <w:b/>
          <w:sz w:val="24"/>
          <w:szCs w:val="24"/>
          <w:lang w:val="en-ID"/>
        </w:rPr>
        <w:t>Editing:</w:t>
      </w:r>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Merupakan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tahap</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pemeriksaan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menyeluruh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terhadap</w:t>
      </w:r>
      <w:proofErr w:type="spellEnd"/>
      <w:r w:rsidRPr="00230A92">
        <w:rPr>
          <w:rFonts w:ascii="Times New Roman" w:hAnsi="Times New Roman" w:cs="Times New Roman"/>
          <w:bCs/>
          <w:sz w:val="24"/>
          <w:szCs w:val="24"/>
          <w:lang w:val="en-ID"/>
        </w:rPr>
        <w:t xml:space="preserve"> data yang </w:t>
      </w:r>
      <w:proofErr w:type="spellStart"/>
      <w:r w:rsidRPr="00230A92">
        <w:rPr>
          <w:rFonts w:ascii="Times New Roman" w:hAnsi="Times New Roman" w:cs="Times New Roman"/>
          <w:bCs/>
          <w:sz w:val="24"/>
          <w:szCs w:val="24"/>
          <w:lang w:val="en-ID"/>
        </w:rPr>
        <w:t>telah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dikumpulkan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mencakup</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pemeriksaan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kelengkapan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keakuratan</w:t>
      </w:r>
      <w:proofErr w:type="spellEnd"/>
      <w:r w:rsidRPr="00230A92">
        <w:rPr>
          <w:rFonts w:ascii="Times New Roman" w:hAnsi="Times New Roman" w:cs="Times New Roman"/>
          <w:bCs/>
          <w:sz w:val="24"/>
          <w:szCs w:val="24"/>
          <w:lang w:val="en-ID"/>
        </w:rPr>
        <w:t xml:space="preserve">, dan </w:t>
      </w:r>
      <w:proofErr w:type="spellStart"/>
      <w:r w:rsidRPr="00230A92">
        <w:rPr>
          <w:rFonts w:ascii="Times New Roman" w:hAnsi="Times New Roman" w:cs="Times New Roman"/>
          <w:bCs/>
          <w:sz w:val="24"/>
          <w:szCs w:val="24"/>
          <w:lang w:val="en-ID"/>
        </w:rPr>
        <w:t>konsistensi</w:t>
      </w:r>
      <w:proofErr w:type="spellEnd"/>
      <w:r w:rsidRPr="00230A92">
        <w:rPr>
          <w:rFonts w:ascii="Times New Roman" w:hAnsi="Times New Roman" w:cs="Times New Roman"/>
          <w:bCs/>
          <w:sz w:val="24"/>
          <w:szCs w:val="24"/>
          <w:lang w:val="en-ID"/>
        </w:rPr>
        <w:t xml:space="preserve"> data (</w:t>
      </w:r>
      <w:proofErr w:type="spellStart"/>
      <w:r w:rsidRPr="00230A92">
        <w:rPr>
          <w:rFonts w:ascii="Times New Roman" w:hAnsi="Times New Roman" w:cs="Times New Roman"/>
          <w:bCs/>
          <w:sz w:val="24"/>
          <w:szCs w:val="24"/>
          <w:lang w:val="en-ID"/>
        </w:rPr>
        <w:t>kesesuaian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antara</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jawaban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satu</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dengan</w:t>
      </w:r>
      <w:proofErr w:type="spellEnd"/>
      <w:r w:rsidRPr="00230A92">
        <w:rPr>
          <w:rFonts w:ascii="Times New Roman" w:hAnsi="Times New Roman" w:cs="Times New Roman"/>
          <w:bCs/>
          <w:sz w:val="24"/>
          <w:szCs w:val="24"/>
          <w:lang w:val="en-ID"/>
        </w:rPr>
        <w:t xml:space="preserve"> yang lain). Dalam </w:t>
      </w:r>
      <w:proofErr w:type="spellStart"/>
      <w:r w:rsidRPr="00230A92">
        <w:rPr>
          <w:rFonts w:ascii="Times New Roman" w:hAnsi="Times New Roman" w:cs="Times New Roman"/>
          <w:bCs/>
          <w:sz w:val="24"/>
          <w:szCs w:val="24"/>
          <w:lang w:val="en-ID"/>
        </w:rPr>
        <w:t>penelitian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ini</w:t>
      </w:r>
      <w:proofErr w:type="spellEnd"/>
      <w:r w:rsidRPr="00230A92">
        <w:rPr>
          <w:rFonts w:ascii="Times New Roman" w:hAnsi="Times New Roman" w:cs="Times New Roman"/>
          <w:bCs/>
          <w:sz w:val="24"/>
          <w:szCs w:val="24"/>
          <w:lang w:val="en-ID"/>
        </w:rPr>
        <w:t xml:space="preserve">, proses editing </w:t>
      </w:r>
      <w:proofErr w:type="spellStart"/>
      <w:r w:rsidRPr="00230A92">
        <w:rPr>
          <w:rFonts w:ascii="Times New Roman" w:hAnsi="Times New Roman" w:cs="Times New Roman"/>
          <w:bCs/>
          <w:sz w:val="24"/>
          <w:szCs w:val="24"/>
          <w:lang w:val="en-ID"/>
        </w:rPr>
        <w:t>dilakukan</w:t>
      </w:r>
      <w:proofErr w:type="spellEnd"/>
      <w:r w:rsidRPr="00230A92">
        <w:rPr>
          <w:rFonts w:ascii="Times New Roman" w:hAnsi="Times New Roman" w:cs="Times New Roman"/>
          <w:bCs/>
          <w:sz w:val="24"/>
          <w:szCs w:val="24"/>
          <w:lang w:val="en-ID"/>
        </w:rPr>
        <w:t xml:space="preserve"> oleh </w:t>
      </w:r>
      <w:proofErr w:type="spellStart"/>
      <w:r w:rsidRPr="00230A92">
        <w:rPr>
          <w:rFonts w:ascii="Times New Roman" w:hAnsi="Times New Roman" w:cs="Times New Roman"/>
          <w:bCs/>
          <w:sz w:val="24"/>
          <w:szCs w:val="24"/>
          <w:lang w:val="en-ID"/>
        </w:rPr>
        <w:t>peneliti</w:t>
      </w:r>
      <w:proofErr w:type="spellEnd"/>
      <w:r w:rsidRPr="00230A92">
        <w:rPr>
          <w:rFonts w:ascii="Times New Roman" w:hAnsi="Times New Roman" w:cs="Times New Roman"/>
          <w:bCs/>
          <w:sz w:val="24"/>
          <w:szCs w:val="24"/>
          <w:lang w:val="en-ID"/>
        </w:rPr>
        <w:t xml:space="preserve"> di </w:t>
      </w:r>
      <w:proofErr w:type="spellStart"/>
      <w:r w:rsidRPr="00230A92">
        <w:rPr>
          <w:rFonts w:ascii="Times New Roman" w:hAnsi="Times New Roman" w:cs="Times New Roman"/>
          <w:bCs/>
          <w:sz w:val="24"/>
          <w:szCs w:val="24"/>
          <w:lang w:val="en-ID"/>
        </w:rPr>
        <w:t>lokasi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penelitian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untuk</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memastikan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bahwa</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tidak</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ada</w:t>
      </w:r>
      <w:proofErr w:type="spellEnd"/>
      <w:r w:rsidRPr="00230A92">
        <w:rPr>
          <w:rFonts w:ascii="Times New Roman" w:hAnsi="Times New Roman" w:cs="Times New Roman"/>
          <w:bCs/>
          <w:sz w:val="24"/>
          <w:szCs w:val="24"/>
          <w:lang w:val="en-ID"/>
        </w:rPr>
        <w:t xml:space="preserve"> data yang </w:t>
      </w:r>
      <w:proofErr w:type="spellStart"/>
      <w:r w:rsidRPr="00230A92">
        <w:rPr>
          <w:rFonts w:ascii="Times New Roman" w:hAnsi="Times New Roman" w:cs="Times New Roman"/>
          <w:bCs/>
          <w:sz w:val="24"/>
          <w:szCs w:val="24"/>
          <w:lang w:val="en-ID"/>
        </w:rPr>
        <w:t>hilang</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atau</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pertanyaan</w:t>
      </w:r>
      <w:proofErr w:type="spellEnd"/>
      <w:r w:rsidRPr="00230A92">
        <w:rPr>
          <w:rFonts w:ascii="Times New Roman" w:hAnsi="Times New Roman" w:cs="Times New Roman"/>
          <w:bCs/>
          <w:sz w:val="24"/>
          <w:szCs w:val="24"/>
          <w:lang w:val="en-ID"/>
        </w:rPr>
        <w:t xml:space="preserve"> yang </w:t>
      </w:r>
      <w:proofErr w:type="spellStart"/>
      <w:r w:rsidRPr="00230A92">
        <w:rPr>
          <w:rFonts w:ascii="Times New Roman" w:hAnsi="Times New Roman" w:cs="Times New Roman"/>
          <w:bCs/>
          <w:sz w:val="24"/>
          <w:szCs w:val="24"/>
          <w:lang w:val="en-ID"/>
        </w:rPr>
        <w:t>tidak</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terjawab</w:t>
      </w:r>
      <w:proofErr w:type="spellEnd"/>
      <w:r w:rsidRPr="00230A92">
        <w:rPr>
          <w:rFonts w:ascii="Times New Roman" w:hAnsi="Times New Roman" w:cs="Times New Roman"/>
          <w:bCs/>
          <w:sz w:val="24"/>
          <w:szCs w:val="24"/>
          <w:lang w:val="en-ID"/>
        </w:rPr>
        <w:t xml:space="preserve"> oleh </w:t>
      </w:r>
      <w:proofErr w:type="spellStart"/>
      <w:r w:rsidRPr="00230A92">
        <w:rPr>
          <w:rFonts w:ascii="Times New Roman" w:hAnsi="Times New Roman" w:cs="Times New Roman"/>
          <w:bCs/>
          <w:sz w:val="24"/>
          <w:szCs w:val="24"/>
          <w:lang w:val="en-ID"/>
        </w:rPr>
        <w:t>responden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selama</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penelitian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berlangsung</w:t>
      </w:r>
      <w:proofErr w:type="spellEnd"/>
      <w:r w:rsidRPr="00230A92">
        <w:rPr>
          <w:rFonts w:ascii="Times New Roman" w:hAnsi="Times New Roman" w:cs="Times New Roman"/>
          <w:bCs/>
          <w:sz w:val="24"/>
          <w:szCs w:val="24"/>
          <w:lang w:val="en-ID"/>
        </w:rPr>
        <w:t>.</w:t>
      </w:r>
    </w:p>
    <w:p w14:paraId="50D0E499" w14:textId="5B83FCDE" w:rsidR="00230A92" w:rsidRPr="00230A92" w:rsidRDefault="00230A92" w:rsidP="00230A92">
      <w:pPr>
        <w:pStyle w:val="ListParagraph"/>
        <w:numPr>
          <w:ilvl w:val="0"/>
          <w:numId w:val="39"/>
        </w:numPr>
        <w:spacing w:line="360" w:lineRule="auto"/>
        <w:rPr>
          <w:rFonts w:ascii="Times New Roman" w:hAnsi="Times New Roman" w:cs="Times New Roman"/>
          <w:bCs/>
          <w:sz w:val="24"/>
          <w:szCs w:val="24"/>
          <w:lang w:val="en-ID"/>
        </w:rPr>
      </w:pPr>
      <w:proofErr w:type="spellStart"/>
      <w:r w:rsidRPr="00230A92">
        <w:rPr>
          <w:rFonts w:ascii="Times New Roman" w:hAnsi="Times New Roman" w:cs="Times New Roman"/>
          <w:b/>
          <w:sz w:val="24"/>
          <w:szCs w:val="24"/>
          <w:lang w:val="en-ID"/>
        </w:rPr>
        <w:t>Koding</w:t>
      </w:r>
      <w:proofErr w:type="spellEnd"/>
      <w:r w:rsidRPr="00230A92">
        <w:rPr>
          <w:rFonts w:ascii="Times New Roman" w:hAnsi="Times New Roman" w:cs="Times New Roman"/>
          <w:b/>
          <w:sz w:val="24"/>
          <w:szCs w:val="24"/>
          <w:lang w:val="en-ID"/>
        </w:rPr>
        <w:t>:</w:t>
      </w:r>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Merupakan</w:t>
      </w:r>
      <w:proofErr w:type="spellEnd"/>
      <w:r w:rsidRPr="00230A92">
        <w:rPr>
          <w:rFonts w:ascii="Times New Roman" w:hAnsi="Times New Roman" w:cs="Times New Roman"/>
          <w:bCs/>
          <w:sz w:val="24"/>
          <w:szCs w:val="24"/>
          <w:lang w:val="en-ID"/>
        </w:rPr>
        <w:t xml:space="preserve"> proses </w:t>
      </w:r>
      <w:proofErr w:type="spellStart"/>
      <w:r w:rsidRPr="00230A92">
        <w:rPr>
          <w:rFonts w:ascii="Times New Roman" w:hAnsi="Times New Roman" w:cs="Times New Roman"/>
          <w:bCs/>
          <w:sz w:val="24"/>
          <w:szCs w:val="24"/>
          <w:lang w:val="en-ID"/>
        </w:rPr>
        <w:t>pemberian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kode</w:t>
      </w:r>
      <w:proofErr w:type="spellEnd"/>
      <w:r w:rsidRPr="00230A92">
        <w:rPr>
          <w:rFonts w:ascii="Times New Roman" w:hAnsi="Times New Roman" w:cs="Times New Roman"/>
          <w:bCs/>
          <w:sz w:val="24"/>
          <w:szCs w:val="24"/>
          <w:lang w:val="en-ID"/>
        </w:rPr>
        <w:t xml:space="preserve"> pada data yang </w:t>
      </w:r>
      <w:proofErr w:type="spellStart"/>
      <w:r w:rsidRPr="00230A92">
        <w:rPr>
          <w:rFonts w:ascii="Times New Roman" w:hAnsi="Times New Roman" w:cs="Times New Roman"/>
          <w:bCs/>
          <w:sz w:val="24"/>
          <w:szCs w:val="24"/>
          <w:lang w:val="en-ID"/>
        </w:rPr>
        <w:t>telah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dikumpulkan</w:t>
      </w:r>
      <w:proofErr w:type="spellEnd"/>
      <w:r w:rsidRPr="00230A92">
        <w:rPr>
          <w:rFonts w:ascii="Times New Roman" w:hAnsi="Times New Roman" w:cs="Times New Roman"/>
          <w:bCs/>
          <w:sz w:val="24"/>
          <w:szCs w:val="24"/>
          <w:lang w:val="en-ID"/>
        </w:rPr>
        <w:t xml:space="preserve"> agar </w:t>
      </w:r>
      <w:proofErr w:type="spellStart"/>
      <w:r w:rsidRPr="00230A92">
        <w:rPr>
          <w:rFonts w:ascii="Times New Roman" w:hAnsi="Times New Roman" w:cs="Times New Roman"/>
          <w:bCs/>
          <w:sz w:val="24"/>
          <w:szCs w:val="24"/>
          <w:lang w:val="en-ID"/>
        </w:rPr>
        <w:t>lebih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mudah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untuk</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dikelompokkan</w:t>
      </w:r>
      <w:proofErr w:type="spellEnd"/>
      <w:r w:rsidRPr="00230A92">
        <w:rPr>
          <w:rFonts w:ascii="Times New Roman" w:hAnsi="Times New Roman" w:cs="Times New Roman"/>
          <w:bCs/>
          <w:sz w:val="24"/>
          <w:szCs w:val="24"/>
          <w:lang w:val="en-ID"/>
        </w:rPr>
        <w:t xml:space="preserve"> dan </w:t>
      </w:r>
      <w:proofErr w:type="spellStart"/>
      <w:r w:rsidRPr="00230A92">
        <w:rPr>
          <w:rFonts w:ascii="Times New Roman" w:hAnsi="Times New Roman" w:cs="Times New Roman"/>
          <w:bCs/>
          <w:sz w:val="24"/>
          <w:szCs w:val="24"/>
          <w:lang w:val="en-ID"/>
        </w:rPr>
        <w:t>dimasukkan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ke</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dalam</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komputer</w:t>
      </w:r>
      <w:proofErr w:type="spellEnd"/>
      <w:r w:rsidRPr="00230A92">
        <w:rPr>
          <w:rFonts w:ascii="Times New Roman" w:hAnsi="Times New Roman" w:cs="Times New Roman"/>
          <w:bCs/>
          <w:sz w:val="24"/>
          <w:szCs w:val="24"/>
          <w:lang w:val="en-ID"/>
        </w:rPr>
        <w:t xml:space="preserve">. Dalam </w:t>
      </w:r>
      <w:proofErr w:type="spellStart"/>
      <w:r w:rsidRPr="00230A92">
        <w:rPr>
          <w:rFonts w:ascii="Times New Roman" w:hAnsi="Times New Roman" w:cs="Times New Roman"/>
          <w:bCs/>
          <w:sz w:val="24"/>
          <w:szCs w:val="24"/>
          <w:lang w:val="en-ID"/>
        </w:rPr>
        <w:t>penelitian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ini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koding</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dilakukan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setelah</w:t>
      </w:r>
      <w:proofErr w:type="spellEnd"/>
      <w:r w:rsidRPr="00230A92">
        <w:rPr>
          <w:rFonts w:ascii="Times New Roman" w:hAnsi="Times New Roman" w:cs="Times New Roman"/>
          <w:bCs/>
          <w:sz w:val="24"/>
          <w:szCs w:val="24"/>
          <w:lang w:val="en-ID"/>
        </w:rPr>
        <w:t xml:space="preserve"> proses editing, dan </w:t>
      </w:r>
      <w:proofErr w:type="spellStart"/>
      <w:r w:rsidRPr="00230A92">
        <w:rPr>
          <w:rFonts w:ascii="Times New Roman" w:hAnsi="Times New Roman" w:cs="Times New Roman"/>
          <w:bCs/>
          <w:sz w:val="24"/>
          <w:szCs w:val="24"/>
          <w:lang w:val="en-ID"/>
        </w:rPr>
        <w:t>kode</w:t>
      </w:r>
      <w:proofErr w:type="spellEnd"/>
      <w:r w:rsidRPr="00230A92">
        <w:rPr>
          <w:rFonts w:ascii="Times New Roman" w:hAnsi="Times New Roman" w:cs="Times New Roman"/>
          <w:bCs/>
          <w:sz w:val="24"/>
          <w:szCs w:val="24"/>
          <w:lang w:val="en-ID"/>
        </w:rPr>
        <w:t xml:space="preserve"> yang </w:t>
      </w:r>
      <w:proofErr w:type="spellStart"/>
      <w:r w:rsidRPr="00230A92">
        <w:rPr>
          <w:rFonts w:ascii="Times New Roman" w:hAnsi="Times New Roman" w:cs="Times New Roman"/>
          <w:bCs/>
          <w:sz w:val="24"/>
          <w:szCs w:val="24"/>
          <w:lang w:val="en-ID"/>
        </w:rPr>
        <w:t>digunakan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untuk</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setiap</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variabel</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penelitian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disesuaikan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dengan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definisi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operasional</w:t>
      </w:r>
      <w:proofErr w:type="spellEnd"/>
      <w:r w:rsidRPr="00230A92">
        <w:rPr>
          <w:rFonts w:ascii="Times New Roman" w:hAnsi="Times New Roman" w:cs="Times New Roman"/>
          <w:bCs/>
          <w:sz w:val="24"/>
          <w:szCs w:val="24"/>
          <w:lang w:val="en-ID"/>
        </w:rPr>
        <w:t xml:space="preserve"> yang </w:t>
      </w:r>
      <w:proofErr w:type="spellStart"/>
      <w:r w:rsidRPr="00230A92">
        <w:rPr>
          <w:rFonts w:ascii="Times New Roman" w:hAnsi="Times New Roman" w:cs="Times New Roman"/>
          <w:bCs/>
          <w:sz w:val="24"/>
          <w:szCs w:val="24"/>
          <w:lang w:val="en-ID"/>
        </w:rPr>
        <w:t>telah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ditetapkan</w:t>
      </w:r>
      <w:proofErr w:type="spellEnd"/>
      <w:r w:rsidRPr="00230A92">
        <w:rPr>
          <w:rFonts w:ascii="Times New Roman" w:hAnsi="Times New Roman" w:cs="Times New Roman"/>
          <w:bCs/>
          <w:sz w:val="24"/>
          <w:szCs w:val="24"/>
          <w:lang w:val="en-ID"/>
        </w:rPr>
        <w:t>.</w:t>
      </w:r>
    </w:p>
    <w:p w14:paraId="78DEA742" w14:textId="4BA22872" w:rsidR="00230A92" w:rsidRPr="00230A92" w:rsidRDefault="00230A92" w:rsidP="00230A92">
      <w:pPr>
        <w:pStyle w:val="ListParagraph"/>
        <w:numPr>
          <w:ilvl w:val="0"/>
          <w:numId w:val="39"/>
        </w:numPr>
        <w:spacing w:line="360" w:lineRule="auto"/>
        <w:rPr>
          <w:rFonts w:ascii="Times New Roman" w:hAnsi="Times New Roman" w:cs="Times New Roman"/>
          <w:bCs/>
          <w:sz w:val="24"/>
          <w:szCs w:val="24"/>
          <w:lang w:val="fi-FI"/>
        </w:rPr>
      </w:pPr>
      <w:r w:rsidRPr="00230A92">
        <w:rPr>
          <w:rFonts w:ascii="Times New Roman" w:hAnsi="Times New Roman" w:cs="Times New Roman"/>
          <w:b/>
          <w:sz w:val="24"/>
          <w:szCs w:val="24"/>
          <w:lang w:val="en-ID"/>
        </w:rPr>
        <w:t>Entri:</w:t>
      </w:r>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Merupakan</w:t>
      </w:r>
      <w:proofErr w:type="spellEnd"/>
      <w:r w:rsidRPr="00230A92">
        <w:rPr>
          <w:rFonts w:ascii="Times New Roman" w:hAnsi="Times New Roman" w:cs="Times New Roman"/>
          <w:bCs/>
          <w:sz w:val="24"/>
          <w:szCs w:val="24"/>
          <w:lang w:val="en-ID"/>
        </w:rPr>
        <w:t xml:space="preserve"> proses </w:t>
      </w:r>
      <w:proofErr w:type="spellStart"/>
      <w:r w:rsidRPr="00230A92">
        <w:rPr>
          <w:rFonts w:ascii="Times New Roman" w:hAnsi="Times New Roman" w:cs="Times New Roman"/>
          <w:bCs/>
          <w:sz w:val="24"/>
          <w:szCs w:val="24"/>
          <w:lang w:val="en-ID"/>
        </w:rPr>
        <w:t>memasukkan</w:t>
      </w:r>
      <w:proofErr w:type="spellEnd"/>
      <w:r w:rsidRPr="00230A92">
        <w:rPr>
          <w:rFonts w:ascii="Times New Roman" w:hAnsi="Times New Roman" w:cs="Times New Roman"/>
          <w:bCs/>
          <w:sz w:val="24"/>
          <w:szCs w:val="24"/>
          <w:lang w:val="en-ID"/>
        </w:rPr>
        <w:t xml:space="preserve"> data yang </w:t>
      </w:r>
      <w:proofErr w:type="spellStart"/>
      <w:r w:rsidRPr="00230A92">
        <w:rPr>
          <w:rFonts w:ascii="Times New Roman" w:hAnsi="Times New Roman" w:cs="Times New Roman"/>
          <w:bCs/>
          <w:sz w:val="24"/>
          <w:szCs w:val="24"/>
          <w:lang w:val="en-ID"/>
        </w:rPr>
        <w:t>telah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terkumpul</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sesuai</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dengan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kode</w:t>
      </w:r>
      <w:proofErr w:type="spellEnd"/>
      <w:r w:rsidRPr="00230A92">
        <w:rPr>
          <w:rFonts w:ascii="Times New Roman" w:hAnsi="Times New Roman" w:cs="Times New Roman"/>
          <w:bCs/>
          <w:sz w:val="24"/>
          <w:szCs w:val="24"/>
          <w:lang w:val="en-ID"/>
        </w:rPr>
        <w:t xml:space="preserve"> yang </w:t>
      </w:r>
      <w:proofErr w:type="spellStart"/>
      <w:r w:rsidRPr="00230A92">
        <w:rPr>
          <w:rFonts w:ascii="Times New Roman" w:hAnsi="Times New Roman" w:cs="Times New Roman"/>
          <w:bCs/>
          <w:sz w:val="24"/>
          <w:szCs w:val="24"/>
          <w:lang w:val="en-ID"/>
        </w:rPr>
        <w:t>telah</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ditentukan</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untuk</w:t>
      </w:r>
      <w:proofErr w:type="spellEnd"/>
      <w:r w:rsidRPr="00230A92">
        <w:rPr>
          <w:rFonts w:ascii="Times New Roman" w:hAnsi="Times New Roman" w:cs="Times New Roman"/>
          <w:bCs/>
          <w:sz w:val="24"/>
          <w:szCs w:val="24"/>
          <w:lang w:val="en-ID"/>
        </w:rPr>
        <w:t xml:space="preserve"> masing-masing </w:t>
      </w:r>
      <w:proofErr w:type="spellStart"/>
      <w:r w:rsidRPr="00230A92">
        <w:rPr>
          <w:rFonts w:ascii="Times New Roman" w:hAnsi="Times New Roman" w:cs="Times New Roman"/>
          <w:bCs/>
          <w:sz w:val="24"/>
          <w:szCs w:val="24"/>
          <w:lang w:val="en-ID"/>
        </w:rPr>
        <w:t>variabel</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ke</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dalam</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tabel</w:t>
      </w:r>
      <w:proofErr w:type="spellEnd"/>
      <w:r w:rsidRPr="00230A92">
        <w:rPr>
          <w:rFonts w:ascii="Times New Roman" w:hAnsi="Times New Roman" w:cs="Times New Roman"/>
          <w:bCs/>
          <w:sz w:val="24"/>
          <w:szCs w:val="24"/>
          <w:lang w:val="en-ID"/>
        </w:rPr>
        <w:t xml:space="preserve"> </w:t>
      </w:r>
      <w:proofErr w:type="spellStart"/>
      <w:r w:rsidRPr="00230A92">
        <w:rPr>
          <w:rFonts w:ascii="Times New Roman" w:hAnsi="Times New Roman" w:cs="Times New Roman"/>
          <w:bCs/>
          <w:sz w:val="24"/>
          <w:szCs w:val="24"/>
          <w:lang w:val="en-ID"/>
        </w:rPr>
        <w:t>atau</w:t>
      </w:r>
      <w:proofErr w:type="spellEnd"/>
      <w:r w:rsidRPr="00230A92">
        <w:rPr>
          <w:rFonts w:ascii="Times New Roman" w:hAnsi="Times New Roman" w:cs="Times New Roman"/>
          <w:bCs/>
          <w:sz w:val="24"/>
          <w:szCs w:val="24"/>
          <w:lang w:val="en-ID"/>
        </w:rPr>
        <w:t xml:space="preserve"> master data. </w:t>
      </w:r>
      <w:r w:rsidRPr="00230A92">
        <w:rPr>
          <w:rFonts w:ascii="Times New Roman" w:hAnsi="Times New Roman" w:cs="Times New Roman"/>
          <w:bCs/>
          <w:sz w:val="24"/>
          <w:szCs w:val="24"/>
          <w:lang w:val="fi-FI"/>
        </w:rPr>
        <w:t>Entri data dilakukan oleh peneliti menggunakan perangkat lunak tertentu untuk memudahkan proses penginputan data penelitian.</w:t>
      </w:r>
    </w:p>
    <w:p w14:paraId="10C37B7A" w14:textId="09C16005" w:rsidR="00230A92" w:rsidRPr="00230A92" w:rsidRDefault="00230A92" w:rsidP="00230A92">
      <w:pPr>
        <w:pStyle w:val="ListParagraph"/>
        <w:numPr>
          <w:ilvl w:val="0"/>
          <w:numId w:val="39"/>
        </w:numPr>
        <w:spacing w:line="360" w:lineRule="auto"/>
        <w:rPr>
          <w:rFonts w:ascii="Times New Roman" w:hAnsi="Times New Roman" w:cs="Times New Roman"/>
          <w:bCs/>
          <w:sz w:val="24"/>
          <w:szCs w:val="24"/>
          <w:lang w:val="fi-FI"/>
        </w:rPr>
      </w:pPr>
      <w:r w:rsidRPr="00230A92">
        <w:rPr>
          <w:rFonts w:ascii="Times New Roman" w:hAnsi="Times New Roman" w:cs="Times New Roman"/>
          <w:b/>
          <w:sz w:val="24"/>
          <w:szCs w:val="24"/>
          <w:lang w:val="fi-FI"/>
        </w:rPr>
        <w:t>Cleaning:</w:t>
      </w:r>
      <w:r w:rsidRPr="00230A92">
        <w:rPr>
          <w:rFonts w:ascii="Times New Roman" w:hAnsi="Times New Roman" w:cs="Times New Roman"/>
          <w:bCs/>
          <w:sz w:val="24"/>
          <w:szCs w:val="24"/>
          <w:lang w:val="fi-FI"/>
        </w:rPr>
        <w:t xml:space="preserve"> Merupakan proses koreksi yang dilakukan untuk memastikan tidak ada kesalahan yang dapat mengganggu proses pengolahan data selanjutnya. Proses ini dilakukan untuk mendeteksi dan mengoreksi kesalahan yang mungkin terjadi selama entri data, dengan cara membuat distribusi frekuensi untuk memeriksa kesalahan dalam input data.</w:t>
      </w:r>
    </w:p>
    <w:p w14:paraId="6C1CAD45" w14:textId="77777777" w:rsidR="00230A92" w:rsidRPr="00230A92" w:rsidRDefault="00230A92" w:rsidP="00230A92">
      <w:pPr>
        <w:pStyle w:val="ListParagraph"/>
        <w:spacing w:line="360" w:lineRule="auto"/>
        <w:ind w:left="1779"/>
        <w:rPr>
          <w:rFonts w:ascii="Times New Roman" w:hAnsi="Times New Roman" w:cs="Times New Roman"/>
          <w:b/>
          <w:sz w:val="24"/>
          <w:szCs w:val="24"/>
          <w:lang w:val="fi-FI"/>
        </w:rPr>
      </w:pPr>
    </w:p>
    <w:p w14:paraId="4B7057EF" w14:textId="078E8EDA" w:rsidR="00703527" w:rsidRDefault="00703527" w:rsidP="00860EE3">
      <w:pPr>
        <w:pStyle w:val="ListParagraph"/>
        <w:numPr>
          <w:ilvl w:val="0"/>
          <w:numId w:val="29"/>
        </w:numPr>
        <w:spacing w:line="360" w:lineRule="auto"/>
        <w:rPr>
          <w:rFonts w:ascii="Times New Roman" w:hAnsi="Times New Roman" w:cs="Times New Roman"/>
          <w:b/>
          <w:sz w:val="24"/>
          <w:szCs w:val="24"/>
          <w:lang w:val="en-ID"/>
        </w:rPr>
      </w:pPr>
      <w:r>
        <w:rPr>
          <w:rFonts w:ascii="Times New Roman" w:hAnsi="Times New Roman" w:cs="Times New Roman"/>
          <w:b/>
          <w:sz w:val="24"/>
          <w:szCs w:val="24"/>
          <w:lang w:val="en-ID"/>
        </w:rPr>
        <w:t xml:space="preserve">Teknik </w:t>
      </w:r>
      <w:proofErr w:type="spellStart"/>
      <w:r>
        <w:rPr>
          <w:rFonts w:ascii="Times New Roman" w:hAnsi="Times New Roman" w:cs="Times New Roman"/>
          <w:b/>
          <w:sz w:val="24"/>
          <w:szCs w:val="24"/>
          <w:lang w:val="en-ID"/>
        </w:rPr>
        <w:t>Penyajian</w:t>
      </w:r>
      <w:proofErr w:type="spellEnd"/>
      <w:r>
        <w:rPr>
          <w:rFonts w:ascii="Times New Roman" w:hAnsi="Times New Roman" w:cs="Times New Roman"/>
          <w:b/>
          <w:sz w:val="24"/>
          <w:szCs w:val="24"/>
          <w:lang w:val="en-ID"/>
        </w:rPr>
        <w:t xml:space="preserve"> Data</w:t>
      </w:r>
    </w:p>
    <w:p w14:paraId="2CF02F1B" w14:textId="3DE70DD4" w:rsidR="00132C9B" w:rsidRDefault="00132C9B" w:rsidP="00132C9B">
      <w:pPr>
        <w:pStyle w:val="ListParagraph"/>
        <w:spacing w:line="360" w:lineRule="auto"/>
        <w:ind w:left="1779"/>
        <w:jc w:val="both"/>
        <w:rPr>
          <w:rFonts w:ascii="Times New Roman" w:hAnsi="Times New Roman" w:cs="Times New Roman"/>
          <w:bCs/>
          <w:sz w:val="24"/>
          <w:szCs w:val="24"/>
          <w:lang w:val="fi-FI"/>
        </w:rPr>
      </w:pPr>
      <w:proofErr w:type="spellStart"/>
      <w:r w:rsidRPr="00132C9B">
        <w:rPr>
          <w:rFonts w:ascii="Times New Roman" w:hAnsi="Times New Roman" w:cs="Times New Roman"/>
          <w:bCs/>
          <w:sz w:val="24"/>
          <w:szCs w:val="24"/>
        </w:rPr>
        <w:t>Penyajian</w:t>
      </w:r>
      <w:proofErr w:type="spellEnd"/>
      <w:r w:rsidRPr="00132C9B">
        <w:rPr>
          <w:rFonts w:ascii="Times New Roman" w:hAnsi="Times New Roman" w:cs="Times New Roman"/>
          <w:bCs/>
          <w:sz w:val="24"/>
          <w:szCs w:val="24"/>
        </w:rPr>
        <w:t xml:space="preserve"> data </w:t>
      </w:r>
      <w:proofErr w:type="spellStart"/>
      <w:r w:rsidRPr="00132C9B">
        <w:rPr>
          <w:rFonts w:ascii="Times New Roman" w:hAnsi="Times New Roman" w:cs="Times New Roman"/>
          <w:bCs/>
          <w:sz w:val="24"/>
          <w:szCs w:val="24"/>
        </w:rPr>
        <w:t>dalam</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penelitian</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ini</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dilakukan</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dengan</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cara</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menyusun</w:t>
      </w:r>
      <w:proofErr w:type="spellEnd"/>
      <w:r w:rsidRPr="00132C9B">
        <w:rPr>
          <w:rFonts w:ascii="Times New Roman" w:hAnsi="Times New Roman" w:cs="Times New Roman"/>
          <w:bCs/>
          <w:sz w:val="24"/>
          <w:szCs w:val="24"/>
        </w:rPr>
        <w:t xml:space="preserve"> data yang </w:t>
      </w:r>
      <w:proofErr w:type="spellStart"/>
      <w:r w:rsidRPr="00132C9B">
        <w:rPr>
          <w:rFonts w:ascii="Times New Roman" w:hAnsi="Times New Roman" w:cs="Times New Roman"/>
          <w:bCs/>
          <w:sz w:val="24"/>
          <w:szCs w:val="24"/>
        </w:rPr>
        <w:t>telah</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diolah</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ke</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dalam</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bentuk</w:t>
      </w:r>
      <w:proofErr w:type="spellEnd"/>
      <w:r w:rsidRPr="00132C9B">
        <w:rPr>
          <w:rFonts w:ascii="Times New Roman" w:hAnsi="Times New Roman" w:cs="Times New Roman"/>
          <w:bCs/>
          <w:sz w:val="24"/>
          <w:szCs w:val="24"/>
        </w:rPr>
        <w:t xml:space="preserve"> yang </w:t>
      </w:r>
      <w:proofErr w:type="spellStart"/>
      <w:r w:rsidRPr="00132C9B">
        <w:rPr>
          <w:rFonts w:ascii="Times New Roman" w:hAnsi="Times New Roman" w:cs="Times New Roman"/>
          <w:bCs/>
          <w:sz w:val="24"/>
          <w:szCs w:val="24"/>
        </w:rPr>
        <w:t>mudah</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dipahami</w:t>
      </w:r>
      <w:proofErr w:type="spellEnd"/>
      <w:r w:rsidRPr="00132C9B">
        <w:rPr>
          <w:rFonts w:ascii="Times New Roman" w:hAnsi="Times New Roman" w:cs="Times New Roman"/>
          <w:bCs/>
          <w:sz w:val="24"/>
          <w:szCs w:val="24"/>
        </w:rPr>
        <w:t xml:space="preserve"> dan </w:t>
      </w:r>
      <w:proofErr w:type="spellStart"/>
      <w:r w:rsidRPr="00132C9B">
        <w:rPr>
          <w:rFonts w:ascii="Times New Roman" w:hAnsi="Times New Roman" w:cs="Times New Roman"/>
          <w:bCs/>
          <w:sz w:val="24"/>
          <w:szCs w:val="24"/>
        </w:rPr>
        <w:t>dianalisis</w:t>
      </w:r>
      <w:proofErr w:type="spellEnd"/>
      <w:r w:rsidRPr="00132C9B">
        <w:rPr>
          <w:rFonts w:ascii="Times New Roman" w:hAnsi="Times New Roman" w:cs="Times New Roman"/>
          <w:bCs/>
          <w:sz w:val="24"/>
          <w:szCs w:val="24"/>
        </w:rPr>
        <w:t xml:space="preserve">. Data yang </w:t>
      </w:r>
      <w:proofErr w:type="spellStart"/>
      <w:r w:rsidRPr="00132C9B">
        <w:rPr>
          <w:rFonts w:ascii="Times New Roman" w:hAnsi="Times New Roman" w:cs="Times New Roman"/>
          <w:bCs/>
          <w:sz w:val="24"/>
          <w:szCs w:val="24"/>
        </w:rPr>
        <w:t>telah</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diolah</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disajikan</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dalam</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bentuk</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tabel</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grafik</w:t>
      </w:r>
      <w:proofErr w:type="spellEnd"/>
      <w:r w:rsidRPr="00132C9B">
        <w:rPr>
          <w:rFonts w:ascii="Times New Roman" w:hAnsi="Times New Roman" w:cs="Times New Roman"/>
          <w:bCs/>
          <w:sz w:val="24"/>
          <w:szCs w:val="24"/>
        </w:rPr>
        <w:t xml:space="preserve">, dan </w:t>
      </w:r>
      <w:proofErr w:type="spellStart"/>
      <w:r w:rsidRPr="00132C9B">
        <w:rPr>
          <w:rFonts w:ascii="Times New Roman" w:hAnsi="Times New Roman" w:cs="Times New Roman"/>
          <w:bCs/>
          <w:sz w:val="24"/>
          <w:szCs w:val="24"/>
        </w:rPr>
        <w:t>narasi</w:t>
      </w:r>
      <w:proofErr w:type="spellEnd"/>
      <w:r w:rsidRPr="00132C9B">
        <w:rPr>
          <w:rFonts w:ascii="Times New Roman" w:hAnsi="Times New Roman" w:cs="Times New Roman"/>
          <w:bCs/>
          <w:sz w:val="24"/>
          <w:szCs w:val="24"/>
        </w:rPr>
        <w:t xml:space="preserve"> yang </w:t>
      </w:r>
      <w:proofErr w:type="spellStart"/>
      <w:r w:rsidRPr="00132C9B">
        <w:rPr>
          <w:rFonts w:ascii="Times New Roman" w:hAnsi="Times New Roman" w:cs="Times New Roman"/>
          <w:bCs/>
          <w:sz w:val="24"/>
          <w:szCs w:val="24"/>
        </w:rPr>
        <w:t>menggambarkan</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hasil</w:t>
      </w:r>
      <w:proofErr w:type="spellEnd"/>
      <w:r w:rsidRPr="00132C9B">
        <w:rPr>
          <w:rFonts w:ascii="Times New Roman" w:hAnsi="Times New Roman" w:cs="Times New Roman"/>
          <w:bCs/>
          <w:sz w:val="24"/>
          <w:szCs w:val="24"/>
        </w:rPr>
        <w:t xml:space="preserve"> </w:t>
      </w:r>
      <w:proofErr w:type="spellStart"/>
      <w:r w:rsidRPr="00132C9B">
        <w:rPr>
          <w:rFonts w:ascii="Times New Roman" w:hAnsi="Times New Roman" w:cs="Times New Roman"/>
          <w:bCs/>
          <w:sz w:val="24"/>
          <w:szCs w:val="24"/>
        </w:rPr>
        <w:t>penelitian</w:t>
      </w:r>
      <w:proofErr w:type="spellEnd"/>
      <w:r w:rsidRPr="00132C9B">
        <w:rPr>
          <w:rFonts w:ascii="Times New Roman" w:hAnsi="Times New Roman" w:cs="Times New Roman"/>
          <w:bCs/>
          <w:sz w:val="24"/>
          <w:szCs w:val="24"/>
        </w:rPr>
        <w:t xml:space="preserve">. </w:t>
      </w:r>
      <w:r w:rsidRPr="00132C9B">
        <w:rPr>
          <w:rFonts w:ascii="Times New Roman" w:hAnsi="Times New Roman" w:cs="Times New Roman"/>
          <w:bCs/>
          <w:sz w:val="24"/>
          <w:szCs w:val="24"/>
          <w:lang w:val="fi-FI"/>
        </w:rPr>
        <w:t xml:space="preserve">Tabel digunakan untuk menunjukkan </w:t>
      </w:r>
      <w:r w:rsidRPr="00132C9B">
        <w:rPr>
          <w:rFonts w:ascii="Times New Roman" w:hAnsi="Times New Roman" w:cs="Times New Roman"/>
          <w:bCs/>
          <w:sz w:val="24"/>
          <w:szCs w:val="24"/>
          <w:lang w:val="fi-FI"/>
        </w:rPr>
        <w:lastRenderedPageBreak/>
        <w:t xml:space="preserve">distribusi frekuensi, persentase, serta rata-rata dari variabel-variabel yang diteliti. Grafik digunakan untuk memvisualisasikan hubungan antara variabel yang memudahkan pembacaan tren atau pola tertentu. Setiap data yang disajikan disertai dengan interpretasi yang jelas untuk menjelaskan temuan-temuan yang diperoleh. </w:t>
      </w:r>
    </w:p>
    <w:p w14:paraId="7F904A9E" w14:textId="77777777" w:rsidR="00132C9B" w:rsidRPr="00132C9B" w:rsidRDefault="00132C9B" w:rsidP="00132C9B">
      <w:pPr>
        <w:pStyle w:val="ListParagraph"/>
        <w:spacing w:line="360" w:lineRule="auto"/>
        <w:ind w:left="1779"/>
        <w:jc w:val="both"/>
        <w:rPr>
          <w:rFonts w:ascii="Times New Roman" w:hAnsi="Times New Roman" w:cs="Times New Roman"/>
          <w:bCs/>
          <w:sz w:val="24"/>
          <w:szCs w:val="24"/>
          <w:lang w:val="en-ID"/>
        </w:rPr>
      </w:pPr>
    </w:p>
    <w:p w14:paraId="7E1DB283" w14:textId="06E865DA" w:rsidR="007F1214" w:rsidRDefault="00703527" w:rsidP="007F1214">
      <w:pPr>
        <w:pStyle w:val="ListParagraph"/>
        <w:numPr>
          <w:ilvl w:val="0"/>
          <w:numId w:val="29"/>
        </w:numPr>
        <w:spacing w:line="360" w:lineRule="auto"/>
        <w:rPr>
          <w:rFonts w:ascii="Times New Roman" w:hAnsi="Times New Roman" w:cs="Times New Roman"/>
          <w:b/>
          <w:sz w:val="24"/>
          <w:szCs w:val="24"/>
          <w:lang w:val="en-ID"/>
        </w:rPr>
      </w:pPr>
      <w:r>
        <w:rPr>
          <w:rFonts w:ascii="Times New Roman" w:hAnsi="Times New Roman" w:cs="Times New Roman"/>
          <w:b/>
          <w:sz w:val="24"/>
          <w:szCs w:val="24"/>
          <w:lang w:val="en-ID"/>
        </w:rPr>
        <w:t xml:space="preserve">Alur </w:t>
      </w:r>
      <w:proofErr w:type="spellStart"/>
      <w:r>
        <w:rPr>
          <w:rFonts w:ascii="Times New Roman" w:hAnsi="Times New Roman" w:cs="Times New Roman"/>
          <w:b/>
          <w:sz w:val="24"/>
          <w:szCs w:val="24"/>
          <w:lang w:val="en-ID"/>
        </w:rPr>
        <w:t>Penelitia</w:t>
      </w:r>
      <w:r w:rsidR="00132C9B">
        <w:rPr>
          <w:rFonts w:ascii="Times New Roman" w:hAnsi="Times New Roman" w:cs="Times New Roman"/>
          <w:b/>
          <w:sz w:val="24"/>
          <w:szCs w:val="24"/>
          <w:lang w:val="en-ID"/>
        </w:rPr>
        <w:t>n</w:t>
      </w:r>
      <w:proofErr w:type="spellEnd"/>
    </w:p>
    <w:p w14:paraId="38C58D2C" w14:textId="1D937A51" w:rsidR="00132C9B" w:rsidRPr="00132C9B" w:rsidRDefault="00132C9B" w:rsidP="00132C9B">
      <w:pPr>
        <w:pStyle w:val="ListParagraph"/>
        <w:spacing w:before="100" w:beforeAutospacing="1" w:after="100" w:afterAutospacing="1" w:line="360" w:lineRule="auto"/>
        <w:ind w:left="1779"/>
        <w:jc w:val="both"/>
        <w:rPr>
          <w:rFonts w:ascii="Times New Roman" w:eastAsia="Times New Roman" w:hAnsi="Times New Roman" w:cs="Times New Roman"/>
          <w:sz w:val="24"/>
          <w:szCs w:val="24"/>
          <w:lang w:val="en-ID" w:eastAsia="en-ID"/>
        </w:rPr>
      </w:pPr>
      <w:r w:rsidRPr="00132C9B">
        <w:rPr>
          <w:rFonts w:ascii="Times New Roman" w:eastAsia="Times New Roman" w:hAnsi="Times New Roman" w:cs="Times New Roman"/>
          <w:sz w:val="24"/>
          <w:szCs w:val="24"/>
          <w:lang w:val="fi-FI" w:eastAsia="en-ID"/>
        </w:rPr>
        <w:t xml:space="preserve">Alur penelitian ini dimulai dari penyusunan rancangan penelitian, yang meliputi penentuan tujuan, perumusan masalah, dan hipotesis. Setelah itu, dilakukan kajian literatur untuk mendukung landasan teori dan kerangka konsep yang digunakan. Tahap berikutnya adalah pengumpulan data, di mana teknik sampling dan metode pengumpulan data yang telah ditetapkan sebelumnya diterapkan di lapangan. </w:t>
      </w:r>
      <w:r w:rsidRPr="00132C9B">
        <w:rPr>
          <w:rFonts w:ascii="Times New Roman" w:eastAsia="Times New Roman" w:hAnsi="Times New Roman" w:cs="Times New Roman"/>
          <w:sz w:val="24"/>
          <w:szCs w:val="24"/>
          <w:lang w:val="en-ID" w:eastAsia="en-ID"/>
        </w:rPr>
        <w:t xml:space="preserve">Data yang </w:t>
      </w:r>
      <w:proofErr w:type="spellStart"/>
      <w:r w:rsidRPr="00132C9B">
        <w:rPr>
          <w:rFonts w:ascii="Times New Roman" w:eastAsia="Times New Roman" w:hAnsi="Times New Roman" w:cs="Times New Roman"/>
          <w:sz w:val="24"/>
          <w:szCs w:val="24"/>
          <w:lang w:val="en-ID" w:eastAsia="en-ID"/>
        </w:rPr>
        <w:t>terkumpul</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kemudian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diolah</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melalui</w:t>
      </w:r>
      <w:proofErr w:type="spellEnd"/>
      <w:r w:rsidRPr="00132C9B">
        <w:rPr>
          <w:rFonts w:ascii="Times New Roman" w:eastAsia="Times New Roman" w:hAnsi="Times New Roman" w:cs="Times New Roman"/>
          <w:sz w:val="24"/>
          <w:szCs w:val="24"/>
          <w:lang w:val="en-ID" w:eastAsia="en-ID"/>
        </w:rPr>
        <w:t xml:space="preserve"> proses editing, </w:t>
      </w:r>
      <w:proofErr w:type="spellStart"/>
      <w:r w:rsidRPr="00132C9B">
        <w:rPr>
          <w:rFonts w:ascii="Times New Roman" w:eastAsia="Times New Roman" w:hAnsi="Times New Roman" w:cs="Times New Roman"/>
          <w:sz w:val="24"/>
          <w:szCs w:val="24"/>
          <w:lang w:val="en-ID" w:eastAsia="en-ID"/>
        </w:rPr>
        <w:t>koding</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entri</w:t>
      </w:r>
      <w:proofErr w:type="spellEnd"/>
      <w:r w:rsidRPr="00132C9B">
        <w:rPr>
          <w:rFonts w:ascii="Times New Roman" w:eastAsia="Times New Roman" w:hAnsi="Times New Roman" w:cs="Times New Roman"/>
          <w:sz w:val="24"/>
          <w:szCs w:val="24"/>
          <w:lang w:val="en-ID" w:eastAsia="en-ID"/>
        </w:rPr>
        <w:t xml:space="preserve">, dan cleaning </w:t>
      </w:r>
      <w:proofErr w:type="spellStart"/>
      <w:r w:rsidRPr="00132C9B">
        <w:rPr>
          <w:rFonts w:ascii="Times New Roman" w:eastAsia="Times New Roman" w:hAnsi="Times New Roman" w:cs="Times New Roman"/>
          <w:sz w:val="24"/>
          <w:szCs w:val="24"/>
          <w:lang w:val="en-ID" w:eastAsia="en-ID"/>
        </w:rPr>
        <w:t>untuk</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memastikan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keakuratan</w:t>
      </w:r>
      <w:proofErr w:type="spellEnd"/>
      <w:r w:rsidRPr="00132C9B">
        <w:rPr>
          <w:rFonts w:ascii="Times New Roman" w:eastAsia="Times New Roman" w:hAnsi="Times New Roman" w:cs="Times New Roman"/>
          <w:sz w:val="24"/>
          <w:szCs w:val="24"/>
          <w:lang w:val="en-ID" w:eastAsia="en-ID"/>
        </w:rPr>
        <w:t xml:space="preserve"> dan </w:t>
      </w:r>
      <w:proofErr w:type="spellStart"/>
      <w:r w:rsidRPr="00132C9B">
        <w:rPr>
          <w:rFonts w:ascii="Times New Roman" w:eastAsia="Times New Roman" w:hAnsi="Times New Roman" w:cs="Times New Roman"/>
          <w:sz w:val="24"/>
          <w:szCs w:val="24"/>
          <w:lang w:val="en-ID" w:eastAsia="en-ID"/>
        </w:rPr>
        <w:t>konsistensi</w:t>
      </w:r>
      <w:proofErr w:type="spellEnd"/>
      <w:r w:rsidRPr="00132C9B">
        <w:rPr>
          <w:rFonts w:ascii="Times New Roman" w:eastAsia="Times New Roman" w:hAnsi="Times New Roman" w:cs="Times New Roman"/>
          <w:sz w:val="24"/>
          <w:szCs w:val="24"/>
          <w:lang w:val="en-ID" w:eastAsia="en-ID"/>
        </w:rPr>
        <w:t xml:space="preserve"> data.</w:t>
      </w:r>
      <w:r>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Selanjutnya</w:t>
      </w:r>
      <w:proofErr w:type="spellEnd"/>
      <w:r w:rsidRPr="00132C9B">
        <w:rPr>
          <w:rFonts w:ascii="Times New Roman" w:eastAsia="Times New Roman" w:hAnsi="Times New Roman" w:cs="Times New Roman"/>
          <w:sz w:val="24"/>
          <w:szCs w:val="24"/>
          <w:lang w:val="en-ID" w:eastAsia="en-ID"/>
        </w:rPr>
        <w:t xml:space="preserve">, data yang </w:t>
      </w:r>
      <w:proofErr w:type="spellStart"/>
      <w:r w:rsidRPr="00132C9B">
        <w:rPr>
          <w:rFonts w:ascii="Times New Roman" w:eastAsia="Times New Roman" w:hAnsi="Times New Roman" w:cs="Times New Roman"/>
          <w:sz w:val="24"/>
          <w:szCs w:val="24"/>
          <w:lang w:val="en-ID" w:eastAsia="en-ID"/>
        </w:rPr>
        <w:t>telah</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diolah</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dianalisis</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menggunakan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metode</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statistik</w:t>
      </w:r>
      <w:proofErr w:type="spellEnd"/>
      <w:r w:rsidRPr="00132C9B">
        <w:rPr>
          <w:rFonts w:ascii="Times New Roman" w:eastAsia="Times New Roman" w:hAnsi="Times New Roman" w:cs="Times New Roman"/>
          <w:sz w:val="24"/>
          <w:szCs w:val="24"/>
          <w:lang w:val="en-ID" w:eastAsia="en-ID"/>
        </w:rPr>
        <w:t xml:space="preserve"> yang </w:t>
      </w:r>
      <w:proofErr w:type="spellStart"/>
      <w:r w:rsidRPr="00132C9B">
        <w:rPr>
          <w:rFonts w:ascii="Times New Roman" w:eastAsia="Times New Roman" w:hAnsi="Times New Roman" w:cs="Times New Roman"/>
          <w:sz w:val="24"/>
          <w:szCs w:val="24"/>
          <w:lang w:val="en-ID" w:eastAsia="en-ID"/>
        </w:rPr>
        <w:t>sesuai</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untuk</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menjawab</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pertanyaan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penelitian</w:t>
      </w:r>
      <w:proofErr w:type="spellEnd"/>
      <w:r w:rsidRPr="00132C9B">
        <w:rPr>
          <w:rFonts w:ascii="Times New Roman" w:eastAsia="Times New Roman" w:hAnsi="Times New Roman" w:cs="Times New Roman"/>
          <w:sz w:val="24"/>
          <w:szCs w:val="24"/>
          <w:lang w:val="en-ID" w:eastAsia="en-ID"/>
        </w:rPr>
        <w:t xml:space="preserve"> dan </w:t>
      </w:r>
      <w:proofErr w:type="spellStart"/>
      <w:r w:rsidRPr="00132C9B">
        <w:rPr>
          <w:rFonts w:ascii="Times New Roman" w:eastAsia="Times New Roman" w:hAnsi="Times New Roman" w:cs="Times New Roman"/>
          <w:sz w:val="24"/>
          <w:szCs w:val="24"/>
          <w:lang w:val="en-ID" w:eastAsia="en-ID"/>
        </w:rPr>
        <w:t>menguji</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hipotesis</w:t>
      </w:r>
      <w:proofErr w:type="spellEnd"/>
      <w:r w:rsidRPr="00132C9B">
        <w:rPr>
          <w:rFonts w:ascii="Times New Roman" w:eastAsia="Times New Roman" w:hAnsi="Times New Roman" w:cs="Times New Roman"/>
          <w:sz w:val="24"/>
          <w:szCs w:val="24"/>
          <w:lang w:val="en-ID" w:eastAsia="en-ID"/>
        </w:rPr>
        <w:t xml:space="preserve">. Hasil </w:t>
      </w:r>
      <w:proofErr w:type="spellStart"/>
      <w:r w:rsidRPr="00132C9B">
        <w:rPr>
          <w:rFonts w:ascii="Times New Roman" w:eastAsia="Times New Roman" w:hAnsi="Times New Roman" w:cs="Times New Roman"/>
          <w:sz w:val="24"/>
          <w:szCs w:val="24"/>
          <w:lang w:val="en-ID" w:eastAsia="en-ID"/>
        </w:rPr>
        <w:t>analisis</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kemudian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disajikan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dalam</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bentuk</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tabel</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grafik</w:t>
      </w:r>
      <w:proofErr w:type="spellEnd"/>
      <w:r w:rsidRPr="00132C9B">
        <w:rPr>
          <w:rFonts w:ascii="Times New Roman" w:eastAsia="Times New Roman" w:hAnsi="Times New Roman" w:cs="Times New Roman"/>
          <w:sz w:val="24"/>
          <w:szCs w:val="24"/>
          <w:lang w:val="en-ID" w:eastAsia="en-ID"/>
        </w:rPr>
        <w:t xml:space="preserve">, dan </w:t>
      </w:r>
      <w:proofErr w:type="spellStart"/>
      <w:r w:rsidRPr="00132C9B">
        <w:rPr>
          <w:rFonts w:ascii="Times New Roman" w:eastAsia="Times New Roman" w:hAnsi="Times New Roman" w:cs="Times New Roman"/>
          <w:sz w:val="24"/>
          <w:szCs w:val="24"/>
          <w:lang w:val="en-ID" w:eastAsia="en-ID"/>
        </w:rPr>
        <w:t>narasi</w:t>
      </w:r>
      <w:proofErr w:type="spellEnd"/>
      <w:r w:rsidRPr="00132C9B">
        <w:rPr>
          <w:rFonts w:ascii="Times New Roman" w:eastAsia="Times New Roman" w:hAnsi="Times New Roman" w:cs="Times New Roman"/>
          <w:sz w:val="24"/>
          <w:szCs w:val="24"/>
          <w:lang w:val="en-ID" w:eastAsia="en-ID"/>
        </w:rPr>
        <w:t xml:space="preserve"> yang </w:t>
      </w:r>
      <w:proofErr w:type="spellStart"/>
      <w:r w:rsidRPr="00132C9B">
        <w:rPr>
          <w:rFonts w:ascii="Times New Roman" w:eastAsia="Times New Roman" w:hAnsi="Times New Roman" w:cs="Times New Roman"/>
          <w:sz w:val="24"/>
          <w:szCs w:val="24"/>
          <w:lang w:val="en-ID" w:eastAsia="en-ID"/>
        </w:rPr>
        <w:t>diinterpretasikan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sesuai</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dengan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kerangka</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teori</w:t>
      </w:r>
      <w:proofErr w:type="spellEnd"/>
      <w:r w:rsidRPr="00132C9B">
        <w:rPr>
          <w:rFonts w:ascii="Times New Roman" w:eastAsia="Times New Roman" w:hAnsi="Times New Roman" w:cs="Times New Roman"/>
          <w:sz w:val="24"/>
          <w:szCs w:val="24"/>
          <w:lang w:val="en-ID" w:eastAsia="en-ID"/>
        </w:rPr>
        <w:t xml:space="preserve"> yang </w:t>
      </w:r>
      <w:proofErr w:type="spellStart"/>
      <w:r w:rsidRPr="00132C9B">
        <w:rPr>
          <w:rFonts w:ascii="Times New Roman" w:eastAsia="Times New Roman" w:hAnsi="Times New Roman" w:cs="Times New Roman"/>
          <w:sz w:val="24"/>
          <w:szCs w:val="24"/>
          <w:lang w:val="en-ID" w:eastAsia="en-ID"/>
        </w:rPr>
        <w:t>telah</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dibangun</w:t>
      </w:r>
      <w:proofErr w:type="spellEnd"/>
      <w:r w:rsidRPr="00132C9B">
        <w:rPr>
          <w:rFonts w:ascii="Times New Roman" w:eastAsia="Times New Roman" w:hAnsi="Times New Roman" w:cs="Times New Roman"/>
          <w:sz w:val="24"/>
          <w:szCs w:val="24"/>
          <w:lang w:val="en-ID" w:eastAsia="en-ID"/>
        </w:rPr>
        <w:t xml:space="preserve">. Alur </w:t>
      </w:r>
      <w:proofErr w:type="spellStart"/>
      <w:r w:rsidRPr="00132C9B">
        <w:rPr>
          <w:rFonts w:ascii="Times New Roman" w:eastAsia="Times New Roman" w:hAnsi="Times New Roman" w:cs="Times New Roman"/>
          <w:sz w:val="24"/>
          <w:szCs w:val="24"/>
          <w:lang w:val="en-ID" w:eastAsia="en-ID"/>
        </w:rPr>
        <w:t>penelitian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ini</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diakhiri</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dengan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penyusunan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kesimpulan</w:t>
      </w:r>
      <w:proofErr w:type="spellEnd"/>
      <w:r w:rsidRPr="00132C9B">
        <w:rPr>
          <w:rFonts w:ascii="Times New Roman" w:eastAsia="Times New Roman" w:hAnsi="Times New Roman" w:cs="Times New Roman"/>
          <w:sz w:val="24"/>
          <w:szCs w:val="24"/>
          <w:lang w:val="en-ID" w:eastAsia="en-ID"/>
        </w:rPr>
        <w:t xml:space="preserve"> dan </w:t>
      </w:r>
      <w:proofErr w:type="spellStart"/>
      <w:r w:rsidRPr="00132C9B">
        <w:rPr>
          <w:rFonts w:ascii="Times New Roman" w:eastAsia="Times New Roman" w:hAnsi="Times New Roman" w:cs="Times New Roman"/>
          <w:sz w:val="24"/>
          <w:szCs w:val="24"/>
          <w:lang w:val="en-ID" w:eastAsia="en-ID"/>
        </w:rPr>
        <w:t>rekomendasi</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berdasarkan</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hasil</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penelitian</w:t>
      </w:r>
      <w:proofErr w:type="spellEnd"/>
      <w:r w:rsidRPr="00132C9B">
        <w:rPr>
          <w:rFonts w:ascii="Times New Roman" w:eastAsia="Times New Roman" w:hAnsi="Times New Roman" w:cs="Times New Roman"/>
          <w:sz w:val="24"/>
          <w:szCs w:val="24"/>
          <w:lang w:val="en-ID" w:eastAsia="en-ID"/>
        </w:rPr>
        <w:t xml:space="preserve"> yang </w:t>
      </w:r>
      <w:proofErr w:type="spellStart"/>
      <w:r w:rsidRPr="00132C9B">
        <w:rPr>
          <w:rFonts w:ascii="Times New Roman" w:eastAsia="Times New Roman" w:hAnsi="Times New Roman" w:cs="Times New Roman"/>
          <w:sz w:val="24"/>
          <w:szCs w:val="24"/>
          <w:lang w:val="en-ID" w:eastAsia="en-ID"/>
        </w:rPr>
        <w:t>telah</w:t>
      </w:r>
      <w:proofErr w:type="spellEnd"/>
      <w:r w:rsidRPr="00132C9B">
        <w:rPr>
          <w:rFonts w:ascii="Times New Roman" w:eastAsia="Times New Roman" w:hAnsi="Times New Roman" w:cs="Times New Roman"/>
          <w:sz w:val="24"/>
          <w:szCs w:val="24"/>
          <w:lang w:val="en-ID" w:eastAsia="en-ID"/>
        </w:rPr>
        <w:t xml:space="preserve"> </w:t>
      </w:r>
      <w:proofErr w:type="spellStart"/>
      <w:r w:rsidRPr="00132C9B">
        <w:rPr>
          <w:rFonts w:ascii="Times New Roman" w:eastAsia="Times New Roman" w:hAnsi="Times New Roman" w:cs="Times New Roman"/>
          <w:sz w:val="24"/>
          <w:szCs w:val="24"/>
          <w:lang w:val="en-ID" w:eastAsia="en-ID"/>
        </w:rPr>
        <w:t>dianalisis</w:t>
      </w:r>
      <w:proofErr w:type="spellEnd"/>
    </w:p>
    <w:p w14:paraId="135B6B9B" w14:textId="77777777" w:rsidR="00132C9B" w:rsidRDefault="00132C9B" w:rsidP="00132C9B">
      <w:pPr>
        <w:pStyle w:val="ListParagraph"/>
        <w:spacing w:line="360" w:lineRule="auto"/>
        <w:ind w:left="1779"/>
        <w:rPr>
          <w:rFonts w:ascii="Times New Roman" w:hAnsi="Times New Roman" w:cs="Times New Roman"/>
          <w:b/>
          <w:sz w:val="24"/>
          <w:szCs w:val="24"/>
          <w:lang w:val="en-ID"/>
        </w:rPr>
      </w:pPr>
    </w:p>
    <w:p w14:paraId="1F5FD685" w14:textId="77777777" w:rsidR="007F1214" w:rsidRDefault="007F1214" w:rsidP="007F1214">
      <w:pPr>
        <w:spacing w:line="360" w:lineRule="auto"/>
        <w:rPr>
          <w:rFonts w:ascii="Times New Roman" w:hAnsi="Times New Roman" w:cs="Times New Roman"/>
          <w:b/>
          <w:sz w:val="24"/>
          <w:szCs w:val="24"/>
          <w:lang w:val="en-ID"/>
        </w:rPr>
      </w:pPr>
    </w:p>
    <w:p w14:paraId="5DDD8140" w14:textId="77777777" w:rsidR="007F1214" w:rsidRDefault="007F1214" w:rsidP="007F1214">
      <w:pPr>
        <w:spacing w:line="360" w:lineRule="auto"/>
        <w:rPr>
          <w:rFonts w:ascii="Times New Roman" w:hAnsi="Times New Roman" w:cs="Times New Roman"/>
          <w:b/>
          <w:sz w:val="24"/>
          <w:szCs w:val="24"/>
          <w:lang w:val="en-ID"/>
        </w:rPr>
      </w:pPr>
    </w:p>
    <w:p w14:paraId="41B7336F" w14:textId="77777777" w:rsidR="007F1214" w:rsidRDefault="007F1214" w:rsidP="007F1214">
      <w:pPr>
        <w:spacing w:line="360" w:lineRule="auto"/>
        <w:rPr>
          <w:rFonts w:ascii="Times New Roman" w:hAnsi="Times New Roman" w:cs="Times New Roman"/>
          <w:b/>
          <w:sz w:val="24"/>
          <w:szCs w:val="24"/>
          <w:lang w:val="en-ID"/>
        </w:rPr>
      </w:pPr>
    </w:p>
    <w:p w14:paraId="440C699F" w14:textId="77777777" w:rsidR="00132C9B" w:rsidRDefault="00132C9B" w:rsidP="007F1214">
      <w:pPr>
        <w:spacing w:line="360" w:lineRule="auto"/>
        <w:rPr>
          <w:rFonts w:ascii="Times New Roman" w:hAnsi="Times New Roman" w:cs="Times New Roman"/>
          <w:b/>
          <w:sz w:val="24"/>
          <w:szCs w:val="24"/>
          <w:lang w:val="en-ID"/>
        </w:rPr>
      </w:pPr>
    </w:p>
    <w:p w14:paraId="7D500B91" w14:textId="77777777" w:rsidR="00132C9B" w:rsidRDefault="00132C9B" w:rsidP="007F1214">
      <w:pPr>
        <w:spacing w:line="360" w:lineRule="auto"/>
        <w:rPr>
          <w:rFonts w:ascii="Times New Roman" w:hAnsi="Times New Roman" w:cs="Times New Roman"/>
          <w:b/>
          <w:sz w:val="24"/>
          <w:szCs w:val="24"/>
          <w:lang w:val="en-ID"/>
        </w:rPr>
      </w:pPr>
    </w:p>
    <w:p w14:paraId="3DDDF1AE" w14:textId="77777777" w:rsidR="003D6955" w:rsidRDefault="003D6955" w:rsidP="007F1214">
      <w:pPr>
        <w:spacing w:line="360" w:lineRule="auto"/>
        <w:rPr>
          <w:rFonts w:ascii="Times New Roman" w:hAnsi="Times New Roman" w:cs="Times New Roman"/>
          <w:b/>
          <w:sz w:val="24"/>
          <w:szCs w:val="24"/>
          <w:lang w:val="en-ID"/>
        </w:rPr>
      </w:pPr>
    </w:p>
    <w:p w14:paraId="4E2F0C31" w14:textId="77777777" w:rsidR="00132C9B" w:rsidRDefault="00132C9B" w:rsidP="007F1214">
      <w:pPr>
        <w:spacing w:line="360" w:lineRule="auto"/>
        <w:rPr>
          <w:rFonts w:ascii="Times New Roman" w:hAnsi="Times New Roman" w:cs="Times New Roman"/>
          <w:b/>
          <w:sz w:val="24"/>
          <w:szCs w:val="24"/>
          <w:lang w:val="en-ID"/>
        </w:rPr>
      </w:pPr>
    </w:p>
    <w:p w14:paraId="271DB146" w14:textId="15B451EA" w:rsidR="007F1214" w:rsidRDefault="007F1214" w:rsidP="007F1214">
      <w:pPr>
        <w:spacing w:line="360" w:lineRule="auto"/>
        <w:jc w:val="center"/>
        <w:rPr>
          <w:rFonts w:ascii="Times New Roman" w:hAnsi="Times New Roman" w:cs="Times New Roman"/>
          <w:b/>
          <w:sz w:val="24"/>
          <w:szCs w:val="24"/>
          <w:lang w:val="en-ID"/>
        </w:rPr>
      </w:pPr>
      <w:r w:rsidRPr="007F1214">
        <w:rPr>
          <w:rFonts w:ascii="Times New Roman" w:hAnsi="Times New Roman" w:cs="Times New Roman"/>
          <w:b/>
          <w:sz w:val="24"/>
          <w:szCs w:val="24"/>
          <w:lang w:val="en-ID"/>
        </w:rPr>
        <w:lastRenderedPageBreak/>
        <w:t>DAFTAR PUSTAKA</w:t>
      </w:r>
    </w:p>
    <w:p w14:paraId="2F456AE5" w14:textId="2000D016"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Bays, H. E. (2019). Evaluation and practical management of increased visceral fat: Should cardiologists lose sleep over it? </w:t>
      </w:r>
      <w:r w:rsidRPr="00EA09BC">
        <w:rPr>
          <w:rFonts w:ascii="Times New Roman" w:hAnsi="Times New Roman" w:cs="Times New Roman"/>
          <w:bCs/>
          <w:i/>
          <w:iCs/>
          <w:sz w:val="24"/>
          <w:szCs w:val="24"/>
          <w:lang w:val="en-ID"/>
        </w:rPr>
        <w:t>Journal of Clinical Lipidology</w:t>
      </w:r>
      <w:r w:rsidRPr="00EA09BC">
        <w:rPr>
          <w:rFonts w:ascii="Times New Roman" w:hAnsi="Times New Roman" w:cs="Times New Roman"/>
          <w:bCs/>
          <w:sz w:val="24"/>
          <w:szCs w:val="24"/>
          <w:lang w:val="en-ID"/>
        </w:rPr>
        <w:t>, 13(2), 123-134.</w:t>
      </w:r>
    </w:p>
    <w:p w14:paraId="15229847" w14:textId="727E6AAF"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Bowen, M., et al. (2015). Dietary intake and its relationship with central obesity: A systematic review. </w:t>
      </w:r>
      <w:r w:rsidRPr="00EA09BC">
        <w:rPr>
          <w:rFonts w:ascii="Times New Roman" w:hAnsi="Times New Roman" w:cs="Times New Roman"/>
          <w:bCs/>
          <w:i/>
          <w:iCs/>
          <w:sz w:val="24"/>
          <w:szCs w:val="24"/>
          <w:lang w:val="en-ID"/>
        </w:rPr>
        <w:t>Nutrition &amp; Metabolism</w:t>
      </w:r>
      <w:r w:rsidRPr="00EA09BC">
        <w:rPr>
          <w:rFonts w:ascii="Times New Roman" w:hAnsi="Times New Roman" w:cs="Times New Roman"/>
          <w:bCs/>
          <w:sz w:val="24"/>
          <w:szCs w:val="24"/>
          <w:lang w:val="en-ID"/>
        </w:rPr>
        <w:t>, 12(34), 14-25.</w:t>
      </w:r>
    </w:p>
    <w:p w14:paraId="6B38A166" w14:textId="3EAAACD8" w:rsidR="00EA09BC" w:rsidRPr="00EA09BC" w:rsidRDefault="00EA09BC" w:rsidP="00EA09BC">
      <w:pPr>
        <w:spacing w:line="360" w:lineRule="auto"/>
        <w:jc w:val="both"/>
        <w:rPr>
          <w:rFonts w:ascii="Times New Roman" w:hAnsi="Times New Roman" w:cs="Times New Roman"/>
          <w:bCs/>
          <w:sz w:val="24"/>
          <w:szCs w:val="24"/>
          <w:lang w:val="en-ID"/>
        </w:rPr>
      </w:pPr>
      <w:proofErr w:type="spellStart"/>
      <w:r w:rsidRPr="00EA09BC">
        <w:rPr>
          <w:rFonts w:ascii="Times New Roman" w:hAnsi="Times New Roman" w:cs="Times New Roman"/>
          <w:bCs/>
          <w:sz w:val="24"/>
          <w:szCs w:val="24"/>
          <w:lang w:val="en-ID"/>
        </w:rPr>
        <w:t>Harikedua</w:t>
      </w:r>
      <w:proofErr w:type="spellEnd"/>
      <w:r w:rsidRPr="00EA09BC">
        <w:rPr>
          <w:rFonts w:ascii="Times New Roman" w:hAnsi="Times New Roman" w:cs="Times New Roman"/>
          <w:bCs/>
          <w:sz w:val="24"/>
          <w:szCs w:val="24"/>
          <w:lang w:val="en-ID"/>
        </w:rPr>
        <w:t xml:space="preserve">, N., &amp; Naomi, S. (2012). Macronutrient intake and its association with central obesity. </w:t>
      </w:r>
      <w:r w:rsidRPr="00EA09BC">
        <w:rPr>
          <w:rFonts w:ascii="Times New Roman" w:hAnsi="Times New Roman" w:cs="Times New Roman"/>
          <w:bCs/>
          <w:i/>
          <w:iCs/>
          <w:sz w:val="24"/>
          <w:szCs w:val="24"/>
          <w:lang w:val="en-ID"/>
        </w:rPr>
        <w:t>Journal of Nutrition and Metabolism</w:t>
      </w:r>
      <w:r w:rsidRPr="00EA09BC">
        <w:rPr>
          <w:rFonts w:ascii="Times New Roman" w:hAnsi="Times New Roman" w:cs="Times New Roman"/>
          <w:bCs/>
          <w:sz w:val="24"/>
          <w:szCs w:val="24"/>
          <w:lang w:val="en-ID"/>
        </w:rPr>
        <w:t>, 9(2), 67-73.</w:t>
      </w:r>
    </w:p>
    <w:p w14:paraId="7694BC70" w14:textId="68958A53"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Lenders, C. M., et al. (2009). Vitamin D and body fat distribution: A systematic review. </w:t>
      </w:r>
      <w:r w:rsidRPr="00EA09BC">
        <w:rPr>
          <w:rFonts w:ascii="Times New Roman" w:hAnsi="Times New Roman" w:cs="Times New Roman"/>
          <w:bCs/>
          <w:i/>
          <w:iCs/>
          <w:sz w:val="24"/>
          <w:szCs w:val="24"/>
          <w:lang w:val="en-ID"/>
        </w:rPr>
        <w:t>Clinical Endocrinology</w:t>
      </w:r>
      <w:r w:rsidRPr="00EA09BC">
        <w:rPr>
          <w:rFonts w:ascii="Times New Roman" w:hAnsi="Times New Roman" w:cs="Times New Roman"/>
          <w:bCs/>
          <w:sz w:val="24"/>
          <w:szCs w:val="24"/>
          <w:lang w:val="en-ID"/>
        </w:rPr>
        <w:t>, 70(3), 351-358.</w:t>
      </w:r>
    </w:p>
    <w:p w14:paraId="430E1497" w14:textId="230F3A5F" w:rsidR="00EA09BC" w:rsidRPr="00EA09BC" w:rsidRDefault="00EA09BC" w:rsidP="00EA09BC">
      <w:pPr>
        <w:spacing w:line="360" w:lineRule="auto"/>
        <w:jc w:val="both"/>
        <w:rPr>
          <w:rFonts w:ascii="Times New Roman" w:hAnsi="Times New Roman" w:cs="Times New Roman"/>
          <w:bCs/>
          <w:sz w:val="24"/>
          <w:szCs w:val="24"/>
          <w:lang w:val="en-ID"/>
        </w:rPr>
      </w:pPr>
      <w:proofErr w:type="spellStart"/>
      <w:r w:rsidRPr="00EA09BC">
        <w:rPr>
          <w:rFonts w:ascii="Times New Roman" w:hAnsi="Times New Roman" w:cs="Times New Roman"/>
          <w:bCs/>
          <w:sz w:val="24"/>
          <w:szCs w:val="24"/>
          <w:lang w:val="en-ID"/>
        </w:rPr>
        <w:t>Tehemof</w:t>
      </w:r>
      <w:proofErr w:type="spellEnd"/>
      <w:r w:rsidRPr="00EA09BC">
        <w:rPr>
          <w:rFonts w:ascii="Times New Roman" w:hAnsi="Times New Roman" w:cs="Times New Roman"/>
          <w:bCs/>
          <w:sz w:val="24"/>
          <w:szCs w:val="24"/>
          <w:lang w:val="en-ID"/>
        </w:rPr>
        <w:t xml:space="preserve">, R., &amp; Despres, J. P. (2013). Factors associated with central obesity: A review of current literature. </w:t>
      </w:r>
      <w:r w:rsidRPr="00EA09BC">
        <w:rPr>
          <w:rFonts w:ascii="Times New Roman" w:hAnsi="Times New Roman" w:cs="Times New Roman"/>
          <w:bCs/>
          <w:i/>
          <w:iCs/>
          <w:sz w:val="24"/>
          <w:szCs w:val="24"/>
          <w:lang w:val="en-ID"/>
        </w:rPr>
        <w:t>Obesity Reviews</w:t>
      </w:r>
      <w:r w:rsidRPr="00EA09BC">
        <w:rPr>
          <w:rFonts w:ascii="Times New Roman" w:hAnsi="Times New Roman" w:cs="Times New Roman"/>
          <w:bCs/>
          <w:sz w:val="24"/>
          <w:szCs w:val="24"/>
          <w:lang w:val="en-ID"/>
        </w:rPr>
        <w:t>, 14(5), 22-30.</w:t>
      </w:r>
    </w:p>
    <w:p w14:paraId="0E38C118" w14:textId="7F6C99CB"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Zemel, M. B., et al. (2000). Calcium and body weight regulation: A systematic review. </w:t>
      </w:r>
      <w:r w:rsidRPr="00EA09BC">
        <w:rPr>
          <w:rFonts w:ascii="Times New Roman" w:hAnsi="Times New Roman" w:cs="Times New Roman"/>
          <w:bCs/>
          <w:i/>
          <w:iCs/>
          <w:sz w:val="24"/>
          <w:szCs w:val="24"/>
          <w:lang w:val="en-ID"/>
        </w:rPr>
        <w:t>Journal of the American College of Nutrition</w:t>
      </w:r>
      <w:r w:rsidRPr="00EA09BC">
        <w:rPr>
          <w:rFonts w:ascii="Times New Roman" w:hAnsi="Times New Roman" w:cs="Times New Roman"/>
          <w:bCs/>
          <w:sz w:val="24"/>
          <w:szCs w:val="24"/>
          <w:lang w:val="en-ID"/>
        </w:rPr>
        <w:t>, 19(2), 196-204.</w:t>
      </w:r>
    </w:p>
    <w:p w14:paraId="32548033" w14:textId="1B5F3B40"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Gizi Indonesia. (2022). </w:t>
      </w:r>
      <w:proofErr w:type="spellStart"/>
      <w:r w:rsidRPr="00EA09BC">
        <w:rPr>
          <w:rFonts w:ascii="Times New Roman" w:hAnsi="Times New Roman" w:cs="Times New Roman"/>
          <w:bCs/>
          <w:sz w:val="24"/>
          <w:szCs w:val="24"/>
          <w:lang w:val="en-ID"/>
        </w:rPr>
        <w:t>Hubungan</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aktivitas</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fisik</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terhadap</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kejadian</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obesitas</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sentral</w:t>
      </w:r>
      <w:proofErr w:type="spellEnd"/>
      <w:r w:rsidRPr="00EA09BC">
        <w:rPr>
          <w:rFonts w:ascii="Times New Roman" w:hAnsi="Times New Roman" w:cs="Times New Roman"/>
          <w:bCs/>
          <w:sz w:val="24"/>
          <w:szCs w:val="24"/>
          <w:lang w:val="en-ID"/>
        </w:rPr>
        <w:t xml:space="preserve"> pada </w:t>
      </w:r>
      <w:proofErr w:type="spellStart"/>
      <w:r w:rsidRPr="00EA09BC">
        <w:rPr>
          <w:rFonts w:ascii="Times New Roman" w:hAnsi="Times New Roman" w:cs="Times New Roman"/>
          <w:bCs/>
          <w:sz w:val="24"/>
          <w:szCs w:val="24"/>
          <w:lang w:val="en-ID"/>
        </w:rPr>
        <w:t>masyarakat</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usia</w:t>
      </w:r>
      <w:proofErr w:type="spellEnd"/>
      <w:r w:rsidRPr="00EA09BC">
        <w:rPr>
          <w:rFonts w:ascii="Times New Roman" w:hAnsi="Times New Roman" w:cs="Times New Roman"/>
          <w:bCs/>
          <w:sz w:val="24"/>
          <w:szCs w:val="24"/>
          <w:lang w:val="en-ID"/>
        </w:rPr>
        <w:t xml:space="preserve"> 15-54 </w:t>
      </w:r>
      <w:proofErr w:type="spellStart"/>
      <w:r w:rsidRPr="00EA09BC">
        <w:rPr>
          <w:rFonts w:ascii="Times New Roman" w:hAnsi="Times New Roman" w:cs="Times New Roman"/>
          <w:bCs/>
          <w:sz w:val="24"/>
          <w:szCs w:val="24"/>
          <w:lang w:val="en-ID"/>
        </w:rPr>
        <w:t>tahun</w:t>
      </w:r>
      <w:proofErr w:type="spellEnd"/>
      <w:r w:rsidRPr="00EA09BC">
        <w:rPr>
          <w:rFonts w:ascii="Times New Roman" w:hAnsi="Times New Roman" w:cs="Times New Roman"/>
          <w:bCs/>
          <w:sz w:val="24"/>
          <w:szCs w:val="24"/>
          <w:lang w:val="en-ID"/>
        </w:rPr>
        <w:t xml:space="preserve"> di Indonesia (</w:t>
      </w:r>
      <w:proofErr w:type="spellStart"/>
      <w:r w:rsidRPr="00EA09BC">
        <w:rPr>
          <w:rFonts w:ascii="Times New Roman" w:hAnsi="Times New Roman" w:cs="Times New Roman"/>
          <w:bCs/>
          <w:sz w:val="24"/>
          <w:szCs w:val="24"/>
          <w:lang w:val="en-ID"/>
        </w:rPr>
        <w:t>Analisis</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Lanjut</w:t>
      </w:r>
      <w:proofErr w:type="spellEnd"/>
      <w:r w:rsidRPr="00EA09BC">
        <w:rPr>
          <w:rFonts w:ascii="Times New Roman" w:hAnsi="Times New Roman" w:cs="Times New Roman"/>
          <w:bCs/>
          <w:sz w:val="24"/>
          <w:szCs w:val="24"/>
          <w:lang w:val="en-ID"/>
        </w:rPr>
        <w:t xml:space="preserve"> Data RISKESDAS 2018). </w:t>
      </w:r>
      <w:r w:rsidRPr="00EA09BC">
        <w:rPr>
          <w:rFonts w:ascii="Times New Roman" w:hAnsi="Times New Roman" w:cs="Times New Roman"/>
          <w:bCs/>
          <w:i/>
          <w:iCs/>
          <w:sz w:val="24"/>
          <w:szCs w:val="24"/>
          <w:lang w:val="en-ID"/>
        </w:rPr>
        <w:t>Gizi Indonesia: Journal of The Indonesian Nutrition Association</w:t>
      </w:r>
      <w:r w:rsidRPr="00EA09BC">
        <w:rPr>
          <w:rFonts w:ascii="Times New Roman" w:hAnsi="Times New Roman" w:cs="Times New Roman"/>
          <w:bCs/>
          <w:sz w:val="24"/>
          <w:szCs w:val="24"/>
          <w:lang w:val="en-ID"/>
        </w:rPr>
        <w:t>, 45(2), 79-90.</w:t>
      </w:r>
    </w:p>
    <w:p w14:paraId="6EC6ED21" w14:textId="35617312"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Bowen, M., et al. (2020). Obesity and central obesity in Indonesian urban communities. </w:t>
      </w:r>
      <w:proofErr w:type="spellStart"/>
      <w:r w:rsidRPr="00EA09BC">
        <w:rPr>
          <w:rFonts w:ascii="Times New Roman" w:hAnsi="Times New Roman" w:cs="Times New Roman"/>
          <w:bCs/>
          <w:i/>
          <w:iCs/>
          <w:sz w:val="24"/>
          <w:szCs w:val="24"/>
          <w:lang w:val="en-ID"/>
        </w:rPr>
        <w:t>Jurnal</w:t>
      </w:r>
      <w:proofErr w:type="spellEnd"/>
      <w:r w:rsidRPr="00EA09BC">
        <w:rPr>
          <w:rFonts w:ascii="Times New Roman" w:hAnsi="Times New Roman" w:cs="Times New Roman"/>
          <w:bCs/>
          <w:i/>
          <w:iCs/>
          <w:sz w:val="24"/>
          <w:szCs w:val="24"/>
          <w:lang w:val="en-ID"/>
        </w:rPr>
        <w:t xml:space="preserve"> </w:t>
      </w:r>
      <w:proofErr w:type="spellStart"/>
      <w:r w:rsidRPr="00EA09BC">
        <w:rPr>
          <w:rFonts w:ascii="Times New Roman" w:hAnsi="Times New Roman" w:cs="Times New Roman"/>
          <w:bCs/>
          <w:i/>
          <w:iCs/>
          <w:sz w:val="24"/>
          <w:szCs w:val="24"/>
          <w:lang w:val="en-ID"/>
        </w:rPr>
        <w:t>Ilmiah</w:t>
      </w:r>
      <w:proofErr w:type="spellEnd"/>
      <w:r w:rsidRPr="00EA09BC">
        <w:rPr>
          <w:rFonts w:ascii="Times New Roman" w:hAnsi="Times New Roman" w:cs="Times New Roman"/>
          <w:bCs/>
          <w:i/>
          <w:iCs/>
          <w:sz w:val="24"/>
          <w:szCs w:val="24"/>
          <w:lang w:val="en-ID"/>
        </w:rPr>
        <w:t xml:space="preserve"> Kesehatan</w:t>
      </w:r>
      <w:r w:rsidRPr="00EA09BC">
        <w:rPr>
          <w:rFonts w:ascii="Times New Roman" w:hAnsi="Times New Roman" w:cs="Times New Roman"/>
          <w:bCs/>
          <w:sz w:val="24"/>
          <w:szCs w:val="24"/>
          <w:lang w:val="en-ID"/>
        </w:rPr>
        <w:t>, 8(3), 100-110.</w:t>
      </w:r>
    </w:p>
    <w:p w14:paraId="60840B90" w14:textId="61EB49D7"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Sugianti, N., et al. (2009). Faktor-</w:t>
      </w:r>
      <w:proofErr w:type="spellStart"/>
      <w:r w:rsidRPr="00EA09BC">
        <w:rPr>
          <w:rFonts w:ascii="Times New Roman" w:hAnsi="Times New Roman" w:cs="Times New Roman"/>
          <w:bCs/>
          <w:sz w:val="24"/>
          <w:szCs w:val="24"/>
          <w:lang w:val="en-ID"/>
        </w:rPr>
        <w:t>faktor</w:t>
      </w:r>
      <w:proofErr w:type="spellEnd"/>
      <w:r w:rsidRPr="00EA09BC">
        <w:rPr>
          <w:rFonts w:ascii="Times New Roman" w:hAnsi="Times New Roman" w:cs="Times New Roman"/>
          <w:bCs/>
          <w:sz w:val="24"/>
          <w:szCs w:val="24"/>
          <w:lang w:val="en-ID"/>
        </w:rPr>
        <w:t xml:space="preserve"> yang </w:t>
      </w:r>
      <w:proofErr w:type="spellStart"/>
      <w:r w:rsidRPr="00EA09BC">
        <w:rPr>
          <w:rFonts w:ascii="Times New Roman" w:hAnsi="Times New Roman" w:cs="Times New Roman"/>
          <w:bCs/>
          <w:sz w:val="24"/>
          <w:szCs w:val="24"/>
          <w:lang w:val="en-ID"/>
        </w:rPr>
        <w:t>berhubungan</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dengan</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obesitas</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sentral</w:t>
      </w:r>
      <w:proofErr w:type="spellEnd"/>
      <w:r w:rsidRPr="00EA09BC">
        <w:rPr>
          <w:rFonts w:ascii="Times New Roman" w:hAnsi="Times New Roman" w:cs="Times New Roman"/>
          <w:bCs/>
          <w:sz w:val="24"/>
          <w:szCs w:val="24"/>
          <w:lang w:val="en-ID"/>
        </w:rPr>
        <w:t xml:space="preserve"> pada </w:t>
      </w:r>
      <w:proofErr w:type="spellStart"/>
      <w:r w:rsidRPr="00EA09BC">
        <w:rPr>
          <w:rFonts w:ascii="Times New Roman" w:hAnsi="Times New Roman" w:cs="Times New Roman"/>
          <w:bCs/>
          <w:sz w:val="24"/>
          <w:szCs w:val="24"/>
          <w:lang w:val="en-ID"/>
        </w:rPr>
        <w:t>mahasiswa</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kesmas</w:t>
      </w:r>
      <w:proofErr w:type="spellEnd"/>
      <w:r w:rsidRPr="00EA09BC">
        <w:rPr>
          <w:rFonts w:ascii="Times New Roman" w:hAnsi="Times New Roman" w:cs="Times New Roman"/>
          <w:bCs/>
          <w:sz w:val="24"/>
          <w:szCs w:val="24"/>
          <w:lang w:val="en-ID"/>
        </w:rPr>
        <w:t xml:space="preserve"> UIN </w:t>
      </w:r>
      <w:proofErr w:type="spellStart"/>
      <w:r w:rsidRPr="00EA09BC">
        <w:rPr>
          <w:rFonts w:ascii="Times New Roman" w:hAnsi="Times New Roman" w:cs="Times New Roman"/>
          <w:bCs/>
          <w:sz w:val="24"/>
          <w:szCs w:val="24"/>
          <w:lang w:val="en-ID"/>
        </w:rPr>
        <w:t>Syarif</w:t>
      </w:r>
      <w:proofErr w:type="spellEnd"/>
      <w:r w:rsidRPr="00EA09BC">
        <w:rPr>
          <w:rFonts w:ascii="Times New Roman" w:hAnsi="Times New Roman" w:cs="Times New Roman"/>
          <w:bCs/>
          <w:sz w:val="24"/>
          <w:szCs w:val="24"/>
          <w:lang w:val="en-ID"/>
        </w:rPr>
        <w:t xml:space="preserve"> Hidayatullah </w:t>
      </w:r>
      <w:proofErr w:type="spellStart"/>
      <w:r w:rsidRPr="00EA09BC">
        <w:rPr>
          <w:rFonts w:ascii="Times New Roman" w:hAnsi="Times New Roman" w:cs="Times New Roman"/>
          <w:bCs/>
          <w:sz w:val="24"/>
          <w:szCs w:val="24"/>
          <w:lang w:val="en-ID"/>
        </w:rPr>
        <w:t>angkatan</w:t>
      </w:r>
      <w:proofErr w:type="spellEnd"/>
      <w:r w:rsidRPr="00EA09BC">
        <w:rPr>
          <w:rFonts w:ascii="Times New Roman" w:hAnsi="Times New Roman" w:cs="Times New Roman"/>
          <w:bCs/>
          <w:sz w:val="24"/>
          <w:szCs w:val="24"/>
          <w:lang w:val="en-ID"/>
        </w:rPr>
        <w:t xml:space="preserve"> 2012-2014. </w:t>
      </w:r>
      <w:r w:rsidRPr="00EA09BC">
        <w:rPr>
          <w:rFonts w:ascii="Times New Roman" w:hAnsi="Times New Roman" w:cs="Times New Roman"/>
          <w:bCs/>
          <w:i/>
          <w:iCs/>
          <w:sz w:val="24"/>
          <w:szCs w:val="24"/>
          <w:lang w:val="en-ID"/>
        </w:rPr>
        <w:t>Media Kesehatan Masyarakat Indonesia</w:t>
      </w:r>
      <w:r w:rsidRPr="00EA09BC">
        <w:rPr>
          <w:rFonts w:ascii="Times New Roman" w:hAnsi="Times New Roman" w:cs="Times New Roman"/>
          <w:bCs/>
          <w:sz w:val="24"/>
          <w:szCs w:val="24"/>
          <w:lang w:val="en-ID"/>
        </w:rPr>
        <w:t>, 20(1), 70-74. DOI: 10.14710/mkmi.20.1.70-74</w:t>
      </w:r>
    </w:p>
    <w:p w14:paraId="44BC87D3" w14:textId="750A2958" w:rsidR="00EA09BC" w:rsidRPr="00EA09BC" w:rsidRDefault="00EA09BC" w:rsidP="00EA09BC">
      <w:pPr>
        <w:spacing w:line="360" w:lineRule="auto"/>
        <w:jc w:val="both"/>
        <w:rPr>
          <w:rFonts w:ascii="Times New Roman" w:hAnsi="Times New Roman" w:cs="Times New Roman"/>
          <w:bCs/>
          <w:sz w:val="24"/>
          <w:szCs w:val="24"/>
          <w:lang w:val="en-ID"/>
        </w:rPr>
      </w:pPr>
      <w:proofErr w:type="spellStart"/>
      <w:r w:rsidRPr="00EA09BC">
        <w:rPr>
          <w:rFonts w:ascii="Times New Roman" w:hAnsi="Times New Roman" w:cs="Times New Roman"/>
          <w:bCs/>
          <w:sz w:val="24"/>
          <w:szCs w:val="24"/>
          <w:lang w:val="en-ID"/>
        </w:rPr>
        <w:t>Sudikno</w:t>
      </w:r>
      <w:proofErr w:type="spellEnd"/>
      <w:r w:rsidRPr="00EA09BC">
        <w:rPr>
          <w:rFonts w:ascii="Times New Roman" w:hAnsi="Times New Roman" w:cs="Times New Roman"/>
          <w:bCs/>
          <w:sz w:val="24"/>
          <w:szCs w:val="24"/>
          <w:lang w:val="en-ID"/>
        </w:rPr>
        <w:t xml:space="preserve">, et al. (2017). Faktor </w:t>
      </w:r>
      <w:proofErr w:type="spellStart"/>
      <w:r w:rsidRPr="00EA09BC">
        <w:rPr>
          <w:rFonts w:ascii="Times New Roman" w:hAnsi="Times New Roman" w:cs="Times New Roman"/>
          <w:bCs/>
          <w:sz w:val="24"/>
          <w:szCs w:val="24"/>
          <w:lang w:val="en-ID"/>
        </w:rPr>
        <w:t>risiko</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obesitas</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sentral</w:t>
      </w:r>
      <w:proofErr w:type="spellEnd"/>
      <w:r w:rsidRPr="00EA09BC">
        <w:rPr>
          <w:rFonts w:ascii="Times New Roman" w:hAnsi="Times New Roman" w:cs="Times New Roman"/>
          <w:bCs/>
          <w:sz w:val="24"/>
          <w:szCs w:val="24"/>
          <w:lang w:val="en-ID"/>
        </w:rPr>
        <w:t xml:space="preserve"> pada orang </w:t>
      </w:r>
      <w:proofErr w:type="spellStart"/>
      <w:r w:rsidRPr="00EA09BC">
        <w:rPr>
          <w:rFonts w:ascii="Times New Roman" w:hAnsi="Times New Roman" w:cs="Times New Roman"/>
          <w:bCs/>
          <w:sz w:val="24"/>
          <w:szCs w:val="24"/>
          <w:lang w:val="en-ID"/>
        </w:rPr>
        <w:t>dewasa</w:t>
      </w:r>
      <w:proofErr w:type="spellEnd"/>
      <w:r w:rsidRPr="00EA09BC">
        <w:rPr>
          <w:rFonts w:ascii="Times New Roman" w:hAnsi="Times New Roman" w:cs="Times New Roman"/>
          <w:bCs/>
          <w:sz w:val="24"/>
          <w:szCs w:val="24"/>
          <w:lang w:val="en-ID"/>
        </w:rPr>
        <w:t xml:space="preserve"> di DKI Jakarta: </w:t>
      </w:r>
      <w:proofErr w:type="spellStart"/>
      <w:r w:rsidRPr="00EA09BC">
        <w:rPr>
          <w:rFonts w:ascii="Times New Roman" w:hAnsi="Times New Roman" w:cs="Times New Roman"/>
          <w:bCs/>
          <w:sz w:val="24"/>
          <w:szCs w:val="24"/>
          <w:lang w:val="en-ID"/>
        </w:rPr>
        <w:t>Analisis</w:t>
      </w:r>
      <w:proofErr w:type="spellEnd"/>
      <w:r w:rsidRPr="00EA09BC">
        <w:rPr>
          <w:rFonts w:ascii="Times New Roman" w:hAnsi="Times New Roman" w:cs="Times New Roman"/>
          <w:bCs/>
          <w:sz w:val="24"/>
          <w:szCs w:val="24"/>
          <w:lang w:val="en-ID"/>
        </w:rPr>
        <w:t xml:space="preserve"> </w:t>
      </w:r>
      <w:proofErr w:type="spellStart"/>
      <w:r w:rsidRPr="00EA09BC">
        <w:rPr>
          <w:rFonts w:ascii="Times New Roman" w:hAnsi="Times New Roman" w:cs="Times New Roman"/>
          <w:bCs/>
          <w:sz w:val="24"/>
          <w:szCs w:val="24"/>
          <w:lang w:val="en-ID"/>
        </w:rPr>
        <w:t>lanjut</w:t>
      </w:r>
      <w:proofErr w:type="spellEnd"/>
      <w:r w:rsidRPr="00EA09BC">
        <w:rPr>
          <w:rFonts w:ascii="Times New Roman" w:hAnsi="Times New Roman" w:cs="Times New Roman"/>
          <w:bCs/>
          <w:sz w:val="24"/>
          <w:szCs w:val="24"/>
          <w:lang w:val="en-ID"/>
        </w:rPr>
        <w:t xml:space="preserve"> data RISKESDAS 2007. </w:t>
      </w:r>
      <w:proofErr w:type="spellStart"/>
      <w:r w:rsidRPr="00EA09BC">
        <w:rPr>
          <w:rFonts w:ascii="Times New Roman" w:hAnsi="Times New Roman" w:cs="Times New Roman"/>
          <w:bCs/>
          <w:i/>
          <w:iCs/>
          <w:sz w:val="24"/>
          <w:szCs w:val="24"/>
          <w:lang w:val="en-ID"/>
        </w:rPr>
        <w:t>Jurnal</w:t>
      </w:r>
      <w:proofErr w:type="spellEnd"/>
      <w:r w:rsidRPr="00EA09BC">
        <w:rPr>
          <w:rFonts w:ascii="Times New Roman" w:hAnsi="Times New Roman" w:cs="Times New Roman"/>
          <w:bCs/>
          <w:i/>
          <w:iCs/>
          <w:sz w:val="24"/>
          <w:szCs w:val="24"/>
          <w:lang w:val="en-ID"/>
        </w:rPr>
        <w:t xml:space="preserve"> Kesehatan Indonesia</w:t>
      </w:r>
      <w:r w:rsidRPr="00EA09BC">
        <w:rPr>
          <w:rFonts w:ascii="Times New Roman" w:hAnsi="Times New Roman" w:cs="Times New Roman"/>
          <w:bCs/>
          <w:sz w:val="24"/>
          <w:szCs w:val="24"/>
          <w:lang w:val="en-ID"/>
        </w:rPr>
        <w:t>, 111(3), 54-61.</w:t>
      </w:r>
    </w:p>
    <w:p w14:paraId="0FB394CE" w14:textId="55DF3B82"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WHO. (2020). Obesity: Preventing and managing the global epidemic. </w:t>
      </w:r>
      <w:r w:rsidRPr="00EA09BC">
        <w:rPr>
          <w:rFonts w:ascii="Times New Roman" w:hAnsi="Times New Roman" w:cs="Times New Roman"/>
          <w:bCs/>
          <w:i/>
          <w:iCs/>
          <w:sz w:val="24"/>
          <w:szCs w:val="24"/>
          <w:lang w:val="en-ID"/>
        </w:rPr>
        <w:t>World Health Organization</w:t>
      </w:r>
      <w:r w:rsidRPr="00EA09BC">
        <w:rPr>
          <w:rFonts w:ascii="Times New Roman" w:hAnsi="Times New Roman" w:cs="Times New Roman"/>
          <w:bCs/>
          <w:sz w:val="24"/>
          <w:szCs w:val="24"/>
          <w:lang w:val="en-ID"/>
        </w:rPr>
        <w:t>.</w:t>
      </w:r>
    </w:p>
    <w:p w14:paraId="77604C91" w14:textId="445F7C48"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UNICEF. (2020). Global, regional and time-trend prevalence of central obesity: A systematic review and meta-analysis of 13.2 million subjects</w:t>
      </w:r>
    </w:p>
    <w:p w14:paraId="44665D8C" w14:textId="483E25A2"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lastRenderedPageBreak/>
        <w:t xml:space="preserve">Obesity and central obesity in Indonesian urban communities. (2020). </w:t>
      </w:r>
      <w:proofErr w:type="spellStart"/>
      <w:r w:rsidRPr="00EA09BC">
        <w:rPr>
          <w:rFonts w:ascii="Times New Roman" w:hAnsi="Times New Roman" w:cs="Times New Roman"/>
          <w:bCs/>
          <w:i/>
          <w:iCs/>
          <w:sz w:val="24"/>
          <w:szCs w:val="24"/>
          <w:lang w:val="en-ID"/>
        </w:rPr>
        <w:t>Jurnal</w:t>
      </w:r>
      <w:proofErr w:type="spellEnd"/>
      <w:r w:rsidRPr="00EA09BC">
        <w:rPr>
          <w:rFonts w:ascii="Times New Roman" w:hAnsi="Times New Roman" w:cs="Times New Roman"/>
          <w:bCs/>
          <w:i/>
          <w:iCs/>
          <w:sz w:val="24"/>
          <w:szCs w:val="24"/>
          <w:lang w:val="en-ID"/>
        </w:rPr>
        <w:t xml:space="preserve"> </w:t>
      </w:r>
      <w:proofErr w:type="spellStart"/>
      <w:r w:rsidRPr="00EA09BC">
        <w:rPr>
          <w:rFonts w:ascii="Times New Roman" w:hAnsi="Times New Roman" w:cs="Times New Roman"/>
          <w:bCs/>
          <w:i/>
          <w:iCs/>
          <w:sz w:val="24"/>
          <w:szCs w:val="24"/>
          <w:lang w:val="en-ID"/>
        </w:rPr>
        <w:t>Ilmiah</w:t>
      </w:r>
      <w:proofErr w:type="spellEnd"/>
      <w:r w:rsidRPr="00EA09BC">
        <w:rPr>
          <w:rFonts w:ascii="Times New Roman" w:hAnsi="Times New Roman" w:cs="Times New Roman"/>
          <w:bCs/>
          <w:i/>
          <w:iCs/>
          <w:sz w:val="24"/>
          <w:szCs w:val="24"/>
          <w:lang w:val="en-ID"/>
        </w:rPr>
        <w:t xml:space="preserve"> Kesehatan</w:t>
      </w:r>
      <w:r w:rsidRPr="00EA09BC">
        <w:rPr>
          <w:rFonts w:ascii="Times New Roman" w:hAnsi="Times New Roman" w:cs="Times New Roman"/>
          <w:bCs/>
          <w:sz w:val="24"/>
          <w:szCs w:val="24"/>
          <w:lang w:val="en-ID"/>
        </w:rPr>
        <w:t>.</w:t>
      </w:r>
    </w:p>
    <w:p w14:paraId="261F9BE7" w14:textId="5F1364CD"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Obesity: Preventing and managing the global epidemic. (2020). </w:t>
      </w:r>
      <w:r w:rsidRPr="00EA09BC">
        <w:rPr>
          <w:rFonts w:ascii="Times New Roman" w:hAnsi="Times New Roman" w:cs="Times New Roman"/>
          <w:bCs/>
          <w:i/>
          <w:iCs/>
          <w:sz w:val="24"/>
          <w:szCs w:val="24"/>
          <w:lang w:val="en-ID"/>
        </w:rPr>
        <w:t>World Health Organization</w:t>
      </w:r>
      <w:r w:rsidRPr="00EA09BC">
        <w:rPr>
          <w:rFonts w:ascii="Times New Roman" w:hAnsi="Times New Roman" w:cs="Times New Roman"/>
          <w:bCs/>
          <w:sz w:val="24"/>
          <w:szCs w:val="24"/>
          <w:lang w:val="en-ID"/>
        </w:rPr>
        <w:t>.</w:t>
      </w:r>
    </w:p>
    <w:p w14:paraId="25ACB0CE" w14:textId="4185376B"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i/>
          <w:iCs/>
          <w:sz w:val="24"/>
          <w:szCs w:val="24"/>
          <w:lang w:val="en-ID"/>
        </w:rPr>
        <w:t xml:space="preserve">Risk Factors Central Obesity in </w:t>
      </w:r>
      <w:proofErr w:type="gramStart"/>
      <w:r w:rsidRPr="00EA09BC">
        <w:rPr>
          <w:rFonts w:ascii="Times New Roman" w:hAnsi="Times New Roman" w:cs="Times New Roman"/>
          <w:bCs/>
          <w:i/>
          <w:iCs/>
          <w:sz w:val="24"/>
          <w:szCs w:val="24"/>
          <w:lang w:val="en-ID"/>
        </w:rPr>
        <w:t>25-65 Year-Old</w:t>
      </w:r>
      <w:proofErr w:type="gramEnd"/>
      <w:r w:rsidRPr="00EA09BC">
        <w:rPr>
          <w:rFonts w:ascii="Times New Roman" w:hAnsi="Times New Roman" w:cs="Times New Roman"/>
          <w:bCs/>
          <w:i/>
          <w:iCs/>
          <w:sz w:val="24"/>
          <w:szCs w:val="24"/>
          <w:lang w:val="en-ID"/>
        </w:rPr>
        <w:t xml:space="preserve"> Indonesian Adults [Analysis Data of Basic Health Research 2013]</w:t>
      </w:r>
      <w:r w:rsidRPr="00EA09BC">
        <w:rPr>
          <w:rFonts w:ascii="Times New Roman" w:hAnsi="Times New Roman" w:cs="Times New Roman"/>
          <w:bCs/>
          <w:sz w:val="24"/>
          <w:szCs w:val="24"/>
          <w:lang w:val="en-ID"/>
        </w:rPr>
        <w:t xml:space="preserve">. (2014). </w:t>
      </w:r>
      <w:r w:rsidRPr="00EA09BC">
        <w:rPr>
          <w:rFonts w:ascii="Times New Roman" w:hAnsi="Times New Roman" w:cs="Times New Roman"/>
          <w:bCs/>
          <w:i/>
          <w:iCs/>
          <w:sz w:val="24"/>
          <w:szCs w:val="24"/>
          <w:lang w:val="en-ID"/>
        </w:rPr>
        <w:t>Journal of Indonesian Public Health</w:t>
      </w:r>
      <w:r w:rsidRPr="00EA09BC">
        <w:rPr>
          <w:rFonts w:ascii="Times New Roman" w:hAnsi="Times New Roman" w:cs="Times New Roman"/>
          <w:bCs/>
          <w:sz w:val="24"/>
          <w:szCs w:val="24"/>
          <w:lang w:val="en-ID"/>
        </w:rPr>
        <w:t>.</w:t>
      </w:r>
    </w:p>
    <w:p w14:paraId="6D07980A" w14:textId="40796652" w:rsidR="00EA09BC" w:rsidRPr="00EA09BC" w:rsidRDefault="00EA09BC" w:rsidP="00EA09BC">
      <w:pPr>
        <w:spacing w:line="360" w:lineRule="auto"/>
        <w:jc w:val="both"/>
        <w:rPr>
          <w:rFonts w:ascii="Times New Roman" w:hAnsi="Times New Roman" w:cs="Times New Roman"/>
          <w:bCs/>
          <w:sz w:val="24"/>
          <w:szCs w:val="24"/>
          <w:lang w:val="en-ID"/>
        </w:rPr>
      </w:pPr>
      <w:r w:rsidRPr="00EA09BC">
        <w:rPr>
          <w:rFonts w:ascii="Times New Roman" w:hAnsi="Times New Roman" w:cs="Times New Roman"/>
          <w:bCs/>
          <w:sz w:val="24"/>
          <w:szCs w:val="24"/>
          <w:lang w:val="en-ID"/>
        </w:rPr>
        <w:t xml:space="preserve">Han, T. S., et al. (2009). Waist circumference and prediction of cardiovascular events: Is the cutoff appropriate for Asian populations? </w:t>
      </w:r>
      <w:r w:rsidRPr="00EA09BC">
        <w:rPr>
          <w:rFonts w:ascii="Times New Roman" w:hAnsi="Times New Roman" w:cs="Times New Roman"/>
          <w:bCs/>
          <w:i/>
          <w:iCs/>
          <w:sz w:val="24"/>
          <w:szCs w:val="24"/>
          <w:lang w:val="en-ID"/>
        </w:rPr>
        <w:t>Clinical Endocrinology</w:t>
      </w:r>
      <w:r w:rsidRPr="00EA09BC">
        <w:rPr>
          <w:rFonts w:ascii="Times New Roman" w:hAnsi="Times New Roman" w:cs="Times New Roman"/>
          <w:bCs/>
          <w:sz w:val="24"/>
          <w:szCs w:val="24"/>
          <w:lang w:val="en-ID"/>
        </w:rPr>
        <w:t>, 70(3), 377-385.</w:t>
      </w:r>
    </w:p>
    <w:p w14:paraId="66E6A9B3" w14:textId="77777777" w:rsidR="00EA09BC" w:rsidRPr="007F1214" w:rsidRDefault="00EA09BC" w:rsidP="007F1214">
      <w:pPr>
        <w:spacing w:line="360" w:lineRule="auto"/>
        <w:jc w:val="center"/>
        <w:rPr>
          <w:rFonts w:ascii="Times New Roman" w:hAnsi="Times New Roman" w:cs="Times New Roman"/>
          <w:b/>
          <w:sz w:val="24"/>
          <w:szCs w:val="24"/>
          <w:lang w:val="en-ID"/>
        </w:rPr>
      </w:pPr>
    </w:p>
    <w:sectPr w:rsidR="00EA09BC" w:rsidRPr="007F12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569"/>
    <w:multiLevelType w:val="multilevel"/>
    <w:tmpl w:val="88B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10B0"/>
    <w:multiLevelType w:val="multilevel"/>
    <w:tmpl w:val="DEB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E2B33"/>
    <w:multiLevelType w:val="hybridMultilevel"/>
    <w:tmpl w:val="DFEE4B24"/>
    <w:lvl w:ilvl="0" w:tplc="D38299F2">
      <w:start w:val="1"/>
      <w:numFmt w:val="decimal"/>
      <w:lvlText w:val="3.%1"/>
      <w:lvlJc w:val="left"/>
      <w:pPr>
        <w:ind w:left="1779" w:hanging="360"/>
      </w:pPr>
      <w:rPr>
        <w:rFonts w:hint="default"/>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3" w15:restartNumberingAfterBreak="0">
    <w:nsid w:val="115B0F5D"/>
    <w:multiLevelType w:val="multilevel"/>
    <w:tmpl w:val="3F3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54D2D"/>
    <w:multiLevelType w:val="multilevel"/>
    <w:tmpl w:val="E66C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34FE"/>
    <w:multiLevelType w:val="hybridMultilevel"/>
    <w:tmpl w:val="1874713C"/>
    <w:lvl w:ilvl="0" w:tplc="3809000F">
      <w:start w:val="1"/>
      <w:numFmt w:val="decimal"/>
      <w:lvlText w:val="%1."/>
      <w:lvlJc w:val="left"/>
      <w:pPr>
        <w:ind w:left="1800" w:hanging="360"/>
      </w:pPr>
    </w:lvl>
    <w:lvl w:ilvl="1" w:tplc="38090019" w:tentative="1">
      <w:start w:val="1"/>
      <w:numFmt w:val="lowerLetter"/>
      <w:lvlText w:val="%2."/>
      <w:lvlJc w:val="left"/>
      <w:pPr>
        <w:ind w:left="2961" w:hanging="360"/>
      </w:pPr>
    </w:lvl>
    <w:lvl w:ilvl="2" w:tplc="3809001B" w:tentative="1">
      <w:start w:val="1"/>
      <w:numFmt w:val="lowerRoman"/>
      <w:lvlText w:val="%3."/>
      <w:lvlJc w:val="right"/>
      <w:pPr>
        <w:ind w:left="3681" w:hanging="180"/>
      </w:pPr>
    </w:lvl>
    <w:lvl w:ilvl="3" w:tplc="3809000F" w:tentative="1">
      <w:start w:val="1"/>
      <w:numFmt w:val="decimal"/>
      <w:lvlText w:val="%4."/>
      <w:lvlJc w:val="left"/>
      <w:pPr>
        <w:ind w:left="4401" w:hanging="360"/>
      </w:pPr>
    </w:lvl>
    <w:lvl w:ilvl="4" w:tplc="38090019" w:tentative="1">
      <w:start w:val="1"/>
      <w:numFmt w:val="lowerLetter"/>
      <w:lvlText w:val="%5."/>
      <w:lvlJc w:val="left"/>
      <w:pPr>
        <w:ind w:left="5121" w:hanging="360"/>
      </w:pPr>
    </w:lvl>
    <w:lvl w:ilvl="5" w:tplc="3809001B" w:tentative="1">
      <w:start w:val="1"/>
      <w:numFmt w:val="lowerRoman"/>
      <w:lvlText w:val="%6."/>
      <w:lvlJc w:val="right"/>
      <w:pPr>
        <w:ind w:left="5841" w:hanging="180"/>
      </w:pPr>
    </w:lvl>
    <w:lvl w:ilvl="6" w:tplc="3809000F" w:tentative="1">
      <w:start w:val="1"/>
      <w:numFmt w:val="decimal"/>
      <w:lvlText w:val="%7."/>
      <w:lvlJc w:val="left"/>
      <w:pPr>
        <w:ind w:left="6561" w:hanging="360"/>
      </w:pPr>
    </w:lvl>
    <w:lvl w:ilvl="7" w:tplc="38090019" w:tentative="1">
      <w:start w:val="1"/>
      <w:numFmt w:val="lowerLetter"/>
      <w:lvlText w:val="%8."/>
      <w:lvlJc w:val="left"/>
      <w:pPr>
        <w:ind w:left="7281" w:hanging="360"/>
      </w:pPr>
    </w:lvl>
    <w:lvl w:ilvl="8" w:tplc="3809001B" w:tentative="1">
      <w:start w:val="1"/>
      <w:numFmt w:val="lowerRoman"/>
      <w:lvlText w:val="%9."/>
      <w:lvlJc w:val="right"/>
      <w:pPr>
        <w:ind w:left="8001" w:hanging="180"/>
      </w:pPr>
    </w:lvl>
  </w:abstractNum>
  <w:abstractNum w:abstractNumId="6" w15:restartNumberingAfterBreak="0">
    <w:nsid w:val="1E500952"/>
    <w:multiLevelType w:val="hybridMultilevel"/>
    <w:tmpl w:val="EC3A2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476AE"/>
    <w:multiLevelType w:val="multilevel"/>
    <w:tmpl w:val="738EB04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D1AE2"/>
    <w:multiLevelType w:val="multilevel"/>
    <w:tmpl w:val="7650582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A583585"/>
    <w:multiLevelType w:val="multilevel"/>
    <w:tmpl w:val="FD72B2B6"/>
    <w:lvl w:ilvl="0">
      <w:start w:val="1"/>
      <w:numFmt w:val="decimal"/>
      <w:lvlText w:val="%1."/>
      <w:lvlJc w:val="left"/>
      <w:pPr>
        <w:ind w:left="1500" w:hanging="360"/>
      </w:pPr>
      <w:rPr>
        <w:rFonts w:hint="default"/>
        <w:b/>
        <w:bCs w:val="0"/>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2AA817C5"/>
    <w:multiLevelType w:val="hybridMultilevel"/>
    <w:tmpl w:val="4344D8A2"/>
    <w:lvl w:ilvl="0" w:tplc="4C74977E">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11" w15:restartNumberingAfterBreak="0">
    <w:nsid w:val="34E14C30"/>
    <w:multiLevelType w:val="hybridMultilevel"/>
    <w:tmpl w:val="64EAF392"/>
    <w:lvl w:ilvl="0" w:tplc="BA68B1A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365C2FF1"/>
    <w:multiLevelType w:val="hybridMultilevel"/>
    <w:tmpl w:val="AECAF768"/>
    <w:lvl w:ilvl="0" w:tplc="848A2160">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13" w15:restartNumberingAfterBreak="0">
    <w:nsid w:val="40E2523A"/>
    <w:multiLevelType w:val="hybridMultilevel"/>
    <w:tmpl w:val="079A235A"/>
    <w:lvl w:ilvl="0" w:tplc="62721514">
      <w:start w:val="1"/>
      <w:numFmt w:val="decimal"/>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4" w15:restartNumberingAfterBreak="0">
    <w:nsid w:val="47A01470"/>
    <w:multiLevelType w:val="hybridMultilevel"/>
    <w:tmpl w:val="197618D2"/>
    <w:lvl w:ilvl="0" w:tplc="38090019">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15" w15:restartNumberingAfterBreak="0">
    <w:nsid w:val="48300EE6"/>
    <w:multiLevelType w:val="hybridMultilevel"/>
    <w:tmpl w:val="9520963C"/>
    <w:lvl w:ilvl="0" w:tplc="3809000F">
      <w:start w:val="1"/>
      <w:numFmt w:val="decimal"/>
      <w:lvlText w:val="%1."/>
      <w:lvlJc w:val="left"/>
      <w:pPr>
        <w:ind w:left="2940" w:hanging="360"/>
      </w:pPr>
    </w:lvl>
    <w:lvl w:ilvl="1" w:tplc="38090019" w:tentative="1">
      <w:start w:val="1"/>
      <w:numFmt w:val="lowerLetter"/>
      <w:lvlText w:val="%2."/>
      <w:lvlJc w:val="left"/>
      <w:pPr>
        <w:ind w:left="3660" w:hanging="360"/>
      </w:pPr>
    </w:lvl>
    <w:lvl w:ilvl="2" w:tplc="3809001B" w:tentative="1">
      <w:start w:val="1"/>
      <w:numFmt w:val="lowerRoman"/>
      <w:lvlText w:val="%3."/>
      <w:lvlJc w:val="right"/>
      <w:pPr>
        <w:ind w:left="4380" w:hanging="180"/>
      </w:pPr>
    </w:lvl>
    <w:lvl w:ilvl="3" w:tplc="3809000F" w:tentative="1">
      <w:start w:val="1"/>
      <w:numFmt w:val="decimal"/>
      <w:lvlText w:val="%4."/>
      <w:lvlJc w:val="left"/>
      <w:pPr>
        <w:ind w:left="5100" w:hanging="360"/>
      </w:pPr>
    </w:lvl>
    <w:lvl w:ilvl="4" w:tplc="38090019" w:tentative="1">
      <w:start w:val="1"/>
      <w:numFmt w:val="lowerLetter"/>
      <w:lvlText w:val="%5."/>
      <w:lvlJc w:val="left"/>
      <w:pPr>
        <w:ind w:left="5820" w:hanging="360"/>
      </w:pPr>
    </w:lvl>
    <w:lvl w:ilvl="5" w:tplc="3809001B" w:tentative="1">
      <w:start w:val="1"/>
      <w:numFmt w:val="lowerRoman"/>
      <w:lvlText w:val="%6."/>
      <w:lvlJc w:val="right"/>
      <w:pPr>
        <w:ind w:left="6540" w:hanging="180"/>
      </w:pPr>
    </w:lvl>
    <w:lvl w:ilvl="6" w:tplc="3809000F" w:tentative="1">
      <w:start w:val="1"/>
      <w:numFmt w:val="decimal"/>
      <w:lvlText w:val="%7."/>
      <w:lvlJc w:val="left"/>
      <w:pPr>
        <w:ind w:left="7260" w:hanging="360"/>
      </w:pPr>
    </w:lvl>
    <w:lvl w:ilvl="7" w:tplc="38090019" w:tentative="1">
      <w:start w:val="1"/>
      <w:numFmt w:val="lowerLetter"/>
      <w:lvlText w:val="%8."/>
      <w:lvlJc w:val="left"/>
      <w:pPr>
        <w:ind w:left="7980" w:hanging="360"/>
      </w:pPr>
    </w:lvl>
    <w:lvl w:ilvl="8" w:tplc="3809001B" w:tentative="1">
      <w:start w:val="1"/>
      <w:numFmt w:val="lowerRoman"/>
      <w:lvlText w:val="%9."/>
      <w:lvlJc w:val="right"/>
      <w:pPr>
        <w:ind w:left="8700" w:hanging="180"/>
      </w:pPr>
    </w:lvl>
  </w:abstractNum>
  <w:abstractNum w:abstractNumId="16" w15:restartNumberingAfterBreak="0">
    <w:nsid w:val="487862B5"/>
    <w:multiLevelType w:val="multilevel"/>
    <w:tmpl w:val="FEE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81CC9"/>
    <w:multiLevelType w:val="hybridMultilevel"/>
    <w:tmpl w:val="6E18F116"/>
    <w:lvl w:ilvl="0" w:tplc="7BF4DCCE">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F2033D8"/>
    <w:multiLevelType w:val="hybridMultilevel"/>
    <w:tmpl w:val="4E70AF3C"/>
    <w:lvl w:ilvl="0" w:tplc="3809000F">
      <w:start w:val="1"/>
      <w:numFmt w:val="decimal"/>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19" w15:restartNumberingAfterBreak="0">
    <w:nsid w:val="4F6B1240"/>
    <w:multiLevelType w:val="multilevel"/>
    <w:tmpl w:val="8DDA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52517"/>
    <w:multiLevelType w:val="hybridMultilevel"/>
    <w:tmpl w:val="82F46902"/>
    <w:lvl w:ilvl="0" w:tplc="EF842E96">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21" w15:restartNumberingAfterBreak="0">
    <w:nsid w:val="50E65B58"/>
    <w:multiLevelType w:val="multilevel"/>
    <w:tmpl w:val="22C8CE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51102817"/>
    <w:multiLevelType w:val="multilevel"/>
    <w:tmpl w:val="6640F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6A83967"/>
    <w:multiLevelType w:val="hybridMultilevel"/>
    <w:tmpl w:val="6C08FFB0"/>
    <w:lvl w:ilvl="0" w:tplc="2AD0C39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A7929F6"/>
    <w:multiLevelType w:val="multilevel"/>
    <w:tmpl w:val="0930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77B6E"/>
    <w:multiLevelType w:val="multilevel"/>
    <w:tmpl w:val="EA9A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5E771B"/>
    <w:multiLevelType w:val="hybridMultilevel"/>
    <w:tmpl w:val="0310D16A"/>
    <w:lvl w:ilvl="0" w:tplc="338CDAF2">
      <w:start w:val="1"/>
      <w:numFmt w:val="decimal"/>
      <w:lvlText w:val="%1."/>
      <w:lvlJc w:val="left"/>
      <w:pPr>
        <w:ind w:left="4755" w:hanging="360"/>
      </w:pPr>
      <w:rPr>
        <w:rFonts w:hint="default"/>
        <w:b/>
      </w:rPr>
    </w:lvl>
    <w:lvl w:ilvl="1" w:tplc="38090019">
      <w:start w:val="1"/>
      <w:numFmt w:val="lowerLetter"/>
      <w:lvlText w:val="%2."/>
      <w:lvlJc w:val="left"/>
      <w:pPr>
        <w:ind w:left="5475" w:hanging="360"/>
      </w:pPr>
    </w:lvl>
    <w:lvl w:ilvl="2" w:tplc="3809001B" w:tentative="1">
      <w:start w:val="1"/>
      <w:numFmt w:val="lowerRoman"/>
      <w:lvlText w:val="%3."/>
      <w:lvlJc w:val="right"/>
      <w:pPr>
        <w:ind w:left="6195" w:hanging="180"/>
      </w:pPr>
    </w:lvl>
    <w:lvl w:ilvl="3" w:tplc="3809000F" w:tentative="1">
      <w:start w:val="1"/>
      <w:numFmt w:val="decimal"/>
      <w:lvlText w:val="%4."/>
      <w:lvlJc w:val="left"/>
      <w:pPr>
        <w:ind w:left="6915" w:hanging="360"/>
      </w:pPr>
    </w:lvl>
    <w:lvl w:ilvl="4" w:tplc="38090019" w:tentative="1">
      <w:start w:val="1"/>
      <w:numFmt w:val="lowerLetter"/>
      <w:lvlText w:val="%5."/>
      <w:lvlJc w:val="left"/>
      <w:pPr>
        <w:ind w:left="7635" w:hanging="360"/>
      </w:pPr>
    </w:lvl>
    <w:lvl w:ilvl="5" w:tplc="3809001B" w:tentative="1">
      <w:start w:val="1"/>
      <w:numFmt w:val="lowerRoman"/>
      <w:lvlText w:val="%6."/>
      <w:lvlJc w:val="right"/>
      <w:pPr>
        <w:ind w:left="8355" w:hanging="180"/>
      </w:pPr>
    </w:lvl>
    <w:lvl w:ilvl="6" w:tplc="3809000F" w:tentative="1">
      <w:start w:val="1"/>
      <w:numFmt w:val="decimal"/>
      <w:lvlText w:val="%7."/>
      <w:lvlJc w:val="left"/>
      <w:pPr>
        <w:ind w:left="9075" w:hanging="360"/>
      </w:pPr>
    </w:lvl>
    <w:lvl w:ilvl="7" w:tplc="38090019" w:tentative="1">
      <w:start w:val="1"/>
      <w:numFmt w:val="lowerLetter"/>
      <w:lvlText w:val="%8."/>
      <w:lvlJc w:val="left"/>
      <w:pPr>
        <w:ind w:left="9795" w:hanging="360"/>
      </w:pPr>
    </w:lvl>
    <w:lvl w:ilvl="8" w:tplc="3809001B" w:tentative="1">
      <w:start w:val="1"/>
      <w:numFmt w:val="lowerRoman"/>
      <w:lvlText w:val="%9."/>
      <w:lvlJc w:val="right"/>
      <w:pPr>
        <w:ind w:left="10515" w:hanging="180"/>
      </w:pPr>
    </w:lvl>
  </w:abstractNum>
  <w:abstractNum w:abstractNumId="27" w15:restartNumberingAfterBreak="0">
    <w:nsid w:val="68C33E29"/>
    <w:multiLevelType w:val="multilevel"/>
    <w:tmpl w:val="F092C8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B7341E"/>
    <w:multiLevelType w:val="multilevel"/>
    <w:tmpl w:val="1E5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063FE"/>
    <w:multiLevelType w:val="multilevel"/>
    <w:tmpl w:val="85C8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394921"/>
    <w:multiLevelType w:val="hybridMultilevel"/>
    <w:tmpl w:val="9CACE818"/>
    <w:lvl w:ilvl="0" w:tplc="67386C2E">
      <w:start w:val="1"/>
      <w:numFmt w:val="decimal"/>
      <w:lvlText w:val="%1."/>
      <w:lvlJc w:val="left"/>
      <w:pPr>
        <w:ind w:left="2139" w:hanging="360"/>
      </w:pPr>
      <w:rPr>
        <w:rFonts w:hint="default"/>
      </w:rPr>
    </w:lvl>
    <w:lvl w:ilvl="1" w:tplc="38090019" w:tentative="1">
      <w:start w:val="1"/>
      <w:numFmt w:val="lowerLetter"/>
      <w:lvlText w:val="%2."/>
      <w:lvlJc w:val="left"/>
      <w:pPr>
        <w:ind w:left="2859" w:hanging="360"/>
      </w:pPr>
    </w:lvl>
    <w:lvl w:ilvl="2" w:tplc="3809001B" w:tentative="1">
      <w:start w:val="1"/>
      <w:numFmt w:val="lowerRoman"/>
      <w:lvlText w:val="%3."/>
      <w:lvlJc w:val="right"/>
      <w:pPr>
        <w:ind w:left="3579" w:hanging="180"/>
      </w:pPr>
    </w:lvl>
    <w:lvl w:ilvl="3" w:tplc="3809000F" w:tentative="1">
      <w:start w:val="1"/>
      <w:numFmt w:val="decimal"/>
      <w:lvlText w:val="%4."/>
      <w:lvlJc w:val="left"/>
      <w:pPr>
        <w:ind w:left="4299" w:hanging="360"/>
      </w:pPr>
    </w:lvl>
    <w:lvl w:ilvl="4" w:tplc="38090019" w:tentative="1">
      <w:start w:val="1"/>
      <w:numFmt w:val="lowerLetter"/>
      <w:lvlText w:val="%5."/>
      <w:lvlJc w:val="left"/>
      <w:pPr>
        <w:ind w:left="5019" w:hanging="360"/>
      </w:pPr>
    </w:lvl>
    <w:lvl w:ilvl="5" w:tplc="3809001B" w:tentative="1">
      <w:start w:val="1"/>
      <w:numFmt w:val="lowerRoman"/>
      <w:lvlText w:val="%6."/>
      <w:lvlJc w:val="right"/>
      <w:pPr>
        <w:ind w:left="5739" w:hanging="180"/>
      </w:pPr>
    </w:lvl>
    <w:lvl w:ilvl="6" w:tplc="3809000F" w:tentative="1">
      <w:start w:val="1"/>
      <w:numFmt w:val="decimal"/>
      <w:lvlText w:val="%7."/>
      <w:lvlJc w:val="left"/>
      <w:pPr>
        <w:ind w:left="6459" w:hanging="360"/>
      </w:pPr>
    </w:lvl>
    <w:lvl w:ilvl="7" w:tplc="38090019" w:tentative="1">
      <w:start w:val="1"/>
      <w:numFmt w:val="lowerLetter"/>
      <w:lvlText w:val="%8."/>
      <w:lvlJc w:val="left"/>
      <w:pPr>
        <w:ind w:left="7179" w:hanging="360"/>
      </w:pPr>
    </w:lvl>
    <w:lvl w:ilvl="8" w:tplc="3809001B" w:tentative="1">
      <w:start w:val="1"/>
      <w:numFmt w:val="lowerRoman"/>
      <w:lvlText w:val="%9."/>
      <w:lvlJc w:val="right"/>
      <w:pPr>
        <w:ind w:left="7899" w:hanging="180"/>
      </w:pPr>
    </w:lvl>
  </w:abstractNum>
  <w:abstractNum w:abstractNumId="31" w15:restartNumberingAfterBreak="0">
    <w:nsid w:val="6FC17D12"/>
    <w:multiLevelType w:val="multilevel"/>
    <w:tmpl w:val="E6FA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DC6CDE"/>
    <w:multiLevelType w:val="hybridMultilevel"/>
    <w:tmpl w:val="E3886414"/>
    <w:lvl w:ilvl="0" w:tplc="86C6DABC">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33" w15:restartNumberingAfterBreak="0">
    <w:nsid w:val="76EA4140"/>
    <w:multiLevelType w:val="hybridMultilevel"/>
    <w:tmpl w:val="F8660288"/>
    <w:lvl w:ilvl="0" w:tplc="E55A49DC">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34" w15:restartNumberingAfterBreak="0">
    <w:nsid w:val="77F13294"/>
    <w:multiLevelType w:val="hybridMultilevel"/>
    <w:tmpl w:val="7FAEA0BE"/>
    <w:lvl w:ilvl="0" w:tplc="FFFFFFFF">
      <w:start w:val="1"/>
      <w:numFmt w:val="decimal"/>
      <w:lvlText w:val="%1."/>
      <w:lvlJc w:val="left"/>
      <w:pPr>
        <w:ind w:left="1779" w:hanging="360"/>
      </w:p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7A475296"/>
    <w:multiLevelType w:val="hybridMultilevel"/>
    <w:tmpl w:val="599631EA"/>
    <w:lvl w:ilvl="0" w:tplc="4B80F3CA">
      <w:start w:val="1"/>
      <w:numFmt w:val="decimal"/>
      <w:lvlText w:val="%1."/>
      <w:lvlJc w:val="left"/>
      <w:pPr>
        <w:ind w:left="1500" w:hanging="360"/>
      </w:pPr>
      <w:rPr>
        <w:rFonts w:hint="default"/>
        <w:b w:val="0"/>
        <w:bCs/>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36" w15:restartNumberingAfterBreak="0">
    <w:nsid w:val="7BBD60BA"/>
    <w:multiLevelType w:val="multilevel"/>
    <w:tmpl w:val="CD4698D6"/>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4"/>
      </w:rPr>
    </w:lvl>
    <w:lvl w:ilvl="2">
      <w:start w:val="1"/>
      <w:numFmt w:val="decimal"/>
      <w:lvlText w:val="%1.%2.%3"/>
      <w:lvlJc w:val="left"/>
      <w:pPr>
        <w:ind w:left="1430" w:hanging="720"/>
      </w:pPr>
      <w:rPr>
        <w:rFonts w:hint="default"/>
        <w:sz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7" w15:restartNumberingAfterBreak="0">
    <w:nsid w:val="7CC905D0"/>
    <w:multiLevelType w:val="multilevel"/>
    <w:tmpl w:val="4882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310451"/>
    <w:multiLevelType w:val="multilevel"/>
    <w:tmpl w:val="8EEA484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9238571">
    <w:abstractNumId w:val="6"/>
  </w:num>
  <w:num w:numId="2" w16cid:durableId="1540822629">
    <w:abstractNumId w:val="27"/>
  </w:num>
  <w:num w:numId="3" w16cid:durableId="775830883">
    <w:abstractNumId w:val="36"/>
  </w:num>
  <w:num w:numId="4" w16cid:durableId="1203977130">
    <w:abstractNumId w:val="11"/>
  </w:num>
  <w:num w:numId="5" w16cid:durableId="863061384">
    <w:abstractNumId w:val="8"/>
  </w:num>
  <w:num w:numId="6" w16cid:durableId="1965916033">
    <w:abstractNumId w:val="17"/>
  </w:num>
  <w:num w:numId="7" w16cid:durableId="1913542144">
    <w:abstractNumId w:val="37"/>
  </w:num>
  <w:num w:numId="8" w16cid:durableId="1843231147">
    <w:abstractNumId w:val="0"/>
  </w:num>
  <w:num w:numId="9" w16cid:durableId="262226167">
    <w:abstractNumId w:val="20"/>
  </w:num>
  <w:num w:numId="10" w16cid:durableId="209272919">
    <w:abstractNumId w:val="35"/>
  </w:num>
  <w:num w:numId="11" w16cid:durableId="1439636853">
    <w:abstractNumId w:val="9"/>
  </w:num>
  <w:num w:numId="12" w16cid:durableId="1018774324">
    <w:abstractNumId w:val="38"/>
  </w:num>
  <w:num w:numId="13" w16cid:durableId="397214891">
    <w:abstractNumId w:val="32"/>
  </w:num>
  <w:num w:numId="14" w16cid:durableId="1218274430">
    <w:abstractNumId w:val="4"/>
  </w:num>
  <w:num w:numId="15" w16cid:durableId="1731882624">
    <w:abstractNumId w:val="1"/>
  </w:num>
  <w:num w:numId="16" w16cid:durableId="448865722">
    <w:abstractNumId w:val="28"/>
  </w:num>
  <w:num w:numId="17" w16cid:durableId="1318337645">
    <w:abstractNumId w:val="7"/>
  </w:num>
  <w:num w:numId="18" w16cid:durableId="510263993">
    <w:abstractNumId w:val="10"/>
  </w:num>
  <w:num w:numId="19" w16cid:durableId="2055079300">
    <w:abstractNumId w:val="3"/>
  </w:num>
  <w:num w:numId="20" w16cid:durableId="878399885">
    <w:abstractNumId w:val="12"/>
  </w:num>
  <w:num w:numId="21" w16cid:durableId="768507406">
    <w:abstractNumId w:val="25"/>
  </w:num>
  <w:num w:numId="22" w16cid:durableId="596603010">
    <w:abstractNumId w:val="33"/>
  </w:num>
  <w:num w:numId="23" w16cid:durableId="9333550">
    <w:abstractNumId w:val="26"/>
  </w:num>
  <w:num w:numId="24" w16cid:durableId="17706609">
    <w:abstractNumId w:val="16"/>
  </w:num>
  <w:num w:numId="25" w16cid:durableId="1562640495">
    <w:abstractNumId w:val="29"/>
  </w:num>
  <w:num w:numId="26" w16cid:durableId="604462725">
    <w:abstractNumId w:val="24"/>
  </w:num>
  <w:num w:numId="27" w16cid:durableId="1829789784">
    <w:abstractNumId w:val="19"/>
  </w:num>
  <w:num w:numId="28" w16cid:durableId="1459839565">
    <w:abstractNumId w:val="22"/>
  </w:num>
  <w:num w:numId="29" w16cid:durableId="1061827443">
    <w:abstractNumId w:val="2"/>
  </w:num>
  <w:num w:numId="30" w16cid:durableId="1876969210">
    <w:abstractNumId w:val="5"/>
  </w:num>
  <w:num w:numId="31" w16cid:durableId="1327977249">
    <w:abstractNumId w:val="18"/>
  </w:num>
  <w:num w:numId="32" w16cid:durableId="848107469">
    <w:abstractNumId w:val="15"/>
  </w:num>
  <w:num w:numId="33" w16cid:durableId="864948353">
    <w:abstractNumId w:val="14"/>
  </w:num>
  <w:num w:numId="34" w16cid:durableId="468981777">
    <w:abstractNumId w:val="34"/>
  </w:num>
  <w:num w:numId="35" w16cid:durableId="1112477386">
    <w:abstractNumId w:val="23"/>
  </w:num>
  <w:num w:numId="36" w16cid:durableId="1564024604">
    <w:abstractNumId w:val="21"/>
  </w:num>
  <w:num w:numId="37" w16cid:durableId="1656180225">
    <w:abstractNumId w:val="13"/>
  </w:num>
  <w:num w:numId="38" w16cid:durableId="1635060764">
    <w:abstractNumId w:val="31"/>
  </w:num>
  <w:num w:numId="39" w16cid:durableId="20151839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09"/>
    <w:rsid w:val="000034C1"/>
    <w:rsid w:val="00031C1B"/>
    <w:rsid w:val="0006724B"/>
    <w:rsid w:val="0007070B"/>
    <w:rsid w:val="00080C09"/>
    <w:rsid w:val="000905B7"/>
    <w:rsid w:val="000A3B92"/>
    <w:rsid w:val="000C2885"/>
    <w:rsid w:val="00132C9B"/>
    <w:rsid w:val="001401A5"/>
    <w:rsid w:val="00161C79"/>
    <w:rsid w:val="001E2E98"/>
    <w:rsid w:val="00230A92"/>
    <w:rsid w:val="0024644E"/>
    <w:rsid w:val="00272B03"/>
    <w:rsid w:val="002C0F5E"/>
    <w:rsid w:val="003153BC"/>
    <w:rsid w:val="003274FD"/>
    <w:rsid w:val="00347709"/>
    <w:rsid w:val="003B141A"/>
    <w:rsid w:val="003B5E95"/>
    <w:rsid w:val="003D6955"/>
    <w:rsid w:val="003E0252"/>
    <w:rsid w:val="003E3DD4"/>
    <w:rsid w:val="00404AD6"/>
    <w:rsid w:val="004528B1"/>
    <w:rsid w:val="004B068E"/>
    <w:rsid w:val="004E0792"/>
    <w:rsid w:val="004E198B"/>
    <w:rsid w:val="00504EC3"/>
    <w:rsid w:val="005123E4"/>
    <w:rsid w:val="00514558"/>
    <w:rsid w:val="005152CC"/>
    <w:rsid w:val="00593514"/>
    <w:rsid w:val="005A35B4"/>
    <w:rsid w:val="005E14DC"/>
    <w:rsid w:val="005E2A71"/>
    <w:rsid w:val="005F60FF"/>
    <w:rsid w:val="00652972"/>
    <w:rsid w:val="006923CC"/>
    <w:rsid w:val="006D3608"/>
    <w:rsid w:val="006D4A04"/>
    <w:rsid w:val="006E0093"/>
    <w:rsid w:val="00703527"/>
    <w:rsid w:val="00716089"/>
    <w:rsid w:val="00727568"/>
    <w:rsid w:val="00741939"/>
    <w:rsid w:val="00794C57"/>
    <w:rsid w:val="007A162D"/>
    <w:rsid w:val="007C1AF5"/>
    <w:rsid w:val="007D3F00"/>
    <w:rsid w:val="007F1214"/>
    <w:rsid w:val="007F19AE"/>
    <w:rsid w:val="007F745F"/>
    <w:rsid w:val="0084130F"/>
    <w:rsid w:val="00855AA8"/>
    <w:rsid w:val="00860EE3"/>
    <w:rsid w:val="0087247D"/>
    <w:rsid w:val="008731A5"/>
    <w:rsid w:val="008B5B32"/>
    <w:rsid w:val="008F18CD"/>
    <w:rsid w:val="008F5960"/>
    <w:rsid w:val="009525EB"/>
    <w:rsid w:val="0096035B"/>
    <w:rsid w:val="00962F1E"/>
    <w:rsid w:val="00974F19"/>
    <w:rsid w:val="00984E63"/>
    <w:rsid w:val="009A0539"/>
    <w:rsid w:val="009A4654"/>
    <w:rsid w:val="00A22AEA"/>
    <w:rsid w:val="00A467DE"/>
    <w:rsid w:val="00A66599"/>
    <w:rsid w:val="00A85BCF"/>
    <w:rsid w:val="00AE3103"/>
    <w:rsid w:val="00B07643"/>
    <w:rsid w:val="00B1357C"/>
    <w:rsid w:val="00B14618"/>
    <w:rsid w:val="00B317E6"/>
    <w:rsid w:val="00B4400B"/>
    <w:rsid w:val="00B4546A"/>
    <w:rsid w:val="00B52145"/>
    <w:rsid w:val="00B77E03"/>
    <w:rsid w:val="00BC4F5A"/>
    <w:rsid w:val="00BE3083"/>
    <w:rsid w:val="00C12417"/>
    <w:rsid w:val="00C2339D"/>
    <w:rsid w:val="00C30D79"/>
    <w:rsid w:val="00C467C5"/>
    <w:rsid w:val="00C552CC"/>
    <w:rsid w:val="00C56243"/>
    <w:rsid w:val="00C666DC"/>
    <w:rsid w:val="00D03F55"/>
    <w:rsid w:val="00D315F2"/>
    <w:rsid w:val="00D33231"/>
    <w:rsid w:val="00D847D4"/>
    <w:rsid w:val="00DA0DF1"/>
    <w:rsid w:val="00DB4C05"/>
    <w:rsid w:val="00DF4C14"/>
    <w:rsid w:val="00E4133F"/>
    <w:rsid w:val="00E90ACF"/>
    <w:rsid w:val="00E93AF3"/>
    <w:rsid w:val="00EA09BC"/>
    <w:rsid w:val="00EA0C60"/>
    <w:rsid w:val="00F11EC8"/>
    <w:rsid w:val="00F50817"/>
    <w:rsid w:val="00FA1482"/>
    <w:rsid w:val="00FA27A8"/>
    <w:rsid w:val="00FA77E0"/>
    <w:rsid w:val="00FB7E39"/>
    <w:rsid w:val="00FC2FE9"/>
    <w:rsid w:val="00FC78CC"/>
    <w:rsid w:val="00FE3BDA"/>
    <w:rsid w:val="00FE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74F73"/>
  <w15:chartTrackingRefBased/>
  <w15:docId w15:val="{E7E82B90-2284-4270-AF9A-B80F541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E0"/>
    <w:pPr>
      <w:ind w:left="720"/>
      <w:contextualSpacing/>
    </w:pPr>
  </w:style>
  <w:style w:type="paragraph" w:styleId="NormalWeb">
    <w:name w:val="Normal (Web)"/>
    <w:basedOn w:val="Normal"/>
    <w:uiPriority w:val="99"/>
    <w:semiHidden/>
    <w:unhideWhenUsed/>
    <w:rsid w:val="000C2885"/>
    <w:rPr>
      <w:rFonts w:ascii="Times New Roman" w:hAnsi="Times New Roman" w:cs="Times New Roman"/>
      <w:sz w:val="24"/>
      <w:szCs w:val="24"/>
    </w:rPr>
  </w:style>
  <w:style w:type="character" w:styleId="Strong">
    <w:name w:val="Strong"/>
    <w:basedOn w:val="DefaultParagraphFont"/>
    <w:uiPriority w:val="22"/>
    <w:qFormat/>
    <w:rsid w:val="004528B1"/>
    <w:rPr>
      <w:b/>
      <w:bCs/>
    </w:rPr>
  </w:style>
  <w:style w:type="character" w:styleId="Hyperlink">
    <w:name w:val="Hyperlink"/>
    <w:basedOn w:val="DefaultParagraphFont"/>
    <w:uiPriority w:val="99"/>
    <w:unhideWhenUsed/>
    <w:rsid w:val="00EA09BC"/>
    <w:rPr>
      <w:color w:val="0563C1" w:themeColor="hyperlink"/>
      <w:u w:val="single"/>
    </w:rPr>
  </w:style>
  <w:style w:type="character" w:styleId="UnresolvedMention">
    <w:name w:val="Unresolved Mention"/>
    <w:basedOn w:val="DefaultParagraphFont"/>
    <w:uiPriority w:val="99"/>
    <w:semiHidden/>
    <w:unhideWhenUsed/>
    <w:rsid w:val="00EA09BC"/>
    <w:rPr>
      <w:color w:val="605E5C"/>
      <w:shd w:val="clear" w:color="auto" w:fill="E1DFDD"/>
    </w:rPr>
  </w:style>
  <w:style w:type="character" w:customStyle="1" w:styleId="overflow-hidden">
    <w:name w:val="overflow-hidden"/>
    <w:basedOn w:val="DefaultParagraphFont"/>
    <w:rsid w:val="0013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2488">
      <w:bodyDiv w:val="1"/>
      <w:marLeft w:val="0"/>
      <w:marRight w:val="0"/>
      <w:marTop w:val="0"/>
      <w:marBottom w:val="0"/>
      <w:divBdr>
        <w:top w:val="none" w:sz="0" w:space="0" w:color="auto"/>
        <w:left w:val="none" w:sz="0" w:space="0" w:color="auto"/>
        <w:bottom w:val="none" w:sz="0" w:space="0" w:color="auto"/>
        <w:right w:val="none" w:sz="0" w:space="0" w:color="auto"/>
      </w:divBdr>
    </w:div>
    <w:div w:id="222567178">
      <w:bodyDiv w:val="1"/>
      <w:marLeft w:val="0"/>
      <w:marRight w:val="0"/>
      <w:marTop w:val="0"/>
      <w:marBottom w:val="0"/>
      <w:divBdr>
        <w:top w:val="none" w:sz="0" w:space="0" w:color="auto"/>
        <w:left w:val="none" w:sz="0" w:space="0" w:color="auto"/>
        <w:bottom w:val="none" w:sz="0" w:space="0" w:color="auto"/>
        <w:right w:val="none" w:sz="0" w:space="0" w:color="auto"/>
      </w:divBdr>
    </w:div>
    <w:div w:id="233661382">
      <w:bodyDiv w:val="1"/>
      <w:marLeft w:val="0"/>
      <w:marRight w:val="0"/>
      <w:marTop w:val="0"/>
      <w:marBottom w:val="0"/>
      <w:divBdr>
        <w:top w:val="none" w:sz="0" w:space="0" w:color="auto"/>
        <w:left w:val="none" w:sz="0" w:space="0" w:color="auto"/>
        <w:bottom w:val="none" w:sz="0" w:space="0" w:color="auto"/>
        <w:right w:val="none" w:sz="0" w:space="0" w:color="auto"/>
      </w:divBdr>
      <w:divsChild>
        <w:div w:id="217209450">
          <w:marLeft w:val="0"/>
          <w:marRight w:val="0"/>
          <w:marTop w:val="0"/>
          <w:marBottom w:val="0"/>
          <w:divBdr>
            <w:top w:val="none" w:sz="0" w:space="0" w:color="auto"/>
            <w:left w:val="none" w:sz="0" w:space="0" w:color="auto"/>
            <w:bottom w:val="none" w:sz="0" w:space="0" w:color="auto"/>
            <w:right w:val="none" w:sz="0" w:space="0" w:color="auto"/>
          </w:divBdr>
          <w:divsChild>
            <w:div w:id="909923471">
              <w:marLeft w:val="0"/>
              <w:marRight w:val="0"/>
              <w:marTop w:val="0"/>
              <w:marBottom w:val="0"/>
              <w:divBdr>
                <w:top w:val="none" w:sz="0" w:space="0" w:color="auto"/>
                <w:left w:val="none" w:sz="0" w:space="0" w:color="auto"/>
                <w:bottom w:val="none" w:sz="0" w:space="0" w:color="auto"/>
                <w:right w:val="none" w:sz="0" w:space="0" w:color="auto"/>
              </w:divBdr>
              <w:divsChild>
                <w:div w:id="126553137">
                  <w:marLeft w:val="0"/>
                  <w:marRight w:val="0"/>
                  <w:marTop w:val="0"/>
                  <w:marBottom w:val="0"/>
                  <w:divBdr>
                    <w:top w:val="none" w:sz="0" w:space="0" w:color="auto"/>
                    <w:left w:val="none" w:sz="0" w:space="0" w:color="auto"/>
                    <w:bottom w:val="none" w:sz="0" w:space="0" w:color="auto"/>
                    <w:right w:val="none" w:sz="0" w:space="0" w:color="auto"/>
                  </w:divBdr>
                  <w:divsChild>
                    <w:div w:id="1670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7705">
          <w:marLeft w:val="0"/>
          <w:marRight w:val="0"/>
          <w:marTop w:val="0"/>
          <w:marBottom w:val="0"/>
          <w:divBdr>
            <w:top w:val="none" w:sz="0" w:space="0" w:color="auto"/>
            <w:left w:val="none" w:sz="0" w:space="0" w:color="auto"/>
            <w:bottom w:val="none" w:sz="0" w:space="0" w:color="auto"/>
            <w:right w:val="none" w:sz="0" w:space="0" w:color="auto"/>
          </w:divBdr>
          <w:divsChild>
            <w:div w:id="1269695863">
              <w:marLeft w:val="0"/>
              <w:marRight w:val="0"/>
              <w:marTop w:val="0"/>
              <w:marBottom w:val="0"/>
              <w:divBdr>
                <w:top w:val="none" w:sz="0" w:space="0" w:color="auto"/>
                <w:left w:val="none" w:sz="0" w:space="0" w:color="auto"/>
                <w:bottom w:val="none" w:sz="0" w:space="0" w:color="auto"/>
                <w:right w:val="none" w:sz="0" w:space="0" w:color="auto"/>
              </w:divBdr>
              <w:divsChild>
                <w:div w:id="1001007269">
                  <w:marLeft w:val="0"/>
                  <w:marRight w:val="0"/>
                  <w:marTop w:val="0"/>
                  <w:marBottom w:val="0"/>
                  <w:divBdr>
                    <w:top w:val="none" w:sz="0" w:space="0" w:color="auto"/>
                    <w:left w:val="none" w:sz="0" w:space="0" w:color="auto"/>
                    <w:bottom w:val="none" w:sz="0" w:space="0" w:color="auto"/>
                    <w:right w:val="none" w:sz="0" w:space="0" w:color="auto"/>
                  </w:divBdr>
                  <w:divsChild>
                    <w:div w:id="11915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7290">
      <w:bodyDiv w:val="1"/>
      <w:marLeft w:val="0"/>
      <w:marRight w:val="0"/>
      <w:marTop w:val="0"/>
      <w:marBottom w:val="0"/>
      <w:divBdr>
        <w:top w:val="none" w:sz="0" w:space="0" w:color="auto"/>
        <w:left w:val="none" w:sz="0" w:space="0" w:color="auto"/>
        <w:bottom w:val="none" w:sz="0" w:space="0" w:color="auto"/>
        <w:right w:val="none" w:sz="0" w:space="0" w:color="auto"/>
      </w:divBdr>
    </w:div>
    <w:div w:id="255947425">
      <w:bodyDiv w:val="1"/>
      <w:marLeft w:val="0"/>
      <w:marRight w:val="0"/>
      <w:marTop w:val="0"/>
      <w:marBottom w:val="0"/>
      <w:divBdr>
        <w:top w:val="none" w:sz="0" w:space="0" w:color="auto"/>
        <w:left w:val="none" w:sz="0" w:space="0" w:color="auto"/>
        <w:bottom w:val="none" w:sz="0" w:space="0" w:color="auto"/>
        <w:right w:val="none" w:sz="0" w:space="0" w:color="auto"/>
      </w:divBdr>
    </w:div>
    <w:div w:id="273365132">
      <w:bodyDiv w:val="1"/>
      <w:marLeft w:val="0"/>
      <w:marRight w:val="0"/>
      <w:marTop w:val="0"/>
      <w:marBottom w:val="0"/>
      <w:divBdr>
        <w:top w:val="none" w:sz="0" w:space="0" w:color="auto"/>
        <w:left w:val="none" w:sz="0" w:space="0" w:color="auto"/>
        <w:bottom w:val="none" w:sz="0" w:space="0" w:color="auto"/>
        <w:right w:val="none" w:sz="0" w:space="0" w:color="auto"/>
      </w:divBdr>
    </w:div>
    <w:div w:id="284890005">
      <w:bodyDiv w:val="1"/>
      <w:marLeft w:val="0"/>
      <w:marRight w:val="0"/>
      <w:marTop w:val="0"/>
      <w:marBottom w:val="0"/>
      <w:divBdr>
        <w:top w:val="none" w:sz="0" w:space="0" w:color="auto"/>
        <w:left w:val="none" w:sz="0" w:space="0" w:color="auto"/>
        <w:bottom w:val="none" w:sz="0" w:space="0" w:color="auto"/>
        <w:right w:val="none" w:sz="0" w:space="0" w:color="auto"/>
      </w:divBdr>
    </w:div>
    <w:div w:id="318658360">
      <w:bodyDiv w:val="1"/>
      <w:marLeft w:val="0"/>
      <w:marRight w:val="0"/>
      <w:marTop w:val="0"/>
      <w:marBottom w:val="0"/>
      <w:divBdr>
        <w:top w:val="none" w:sz="0" w:space="0" w:color="auto"/>
        <w:left w:val="none" w:sz="0" w:space="0" w:color="auto"/>
        <w:bottom w:val="none" w:sz="0" w:space="0" w:color="auto"/>
        <w:right w:val="none" w:sz="0" w:space="0" w:color="auto"/>
      </w:divBdr>
    </w:div>
    <w:div w:id="443038105">
      <w:bodyDiv w:val="1"/>
      <w:marLeft w:val="0"/>
      <w:marRight w:val="0"/>
      <w:marTop w:val="0"/>
      <w:marBottom w:val="0"/>
      <w:divBdr>
        <w:top w:val="none" w:sz="0" w:space="0" w:color="auto"/>
        <w:left w:val="none" w:sz="0" w:space="0" w:color="auto"/>
        <w:bottom w:val="none" w:sz="0" w:space="0" w:color="auto"/>
        <w:right w:val="none" w:sz="0" w:space="0" w:color="auto"/>
      </w:divBdr>
    </w:div>
    <w:div w:id="508837192">
      <w:bodyDiv w:val="1"/>
      <w:marLeft w:val="0"/>
      <w:marRight w:val="0"/>
      <w:marTop w:val="0"/>
      <w:marBottom w:val="0"/>
      <w:divBdr>
        <w:top w:val="none" w:sz="0" w:space="0" w:color="auto"/>
        <w:left w:val="none" w:sz="0" w:space="0" w:color="auto"/>
        <w:bottom w:val="none" w:sz="0" w:space="0" w:color="auto"/>
        <w:right w:val="none" w:sz="0" w:space="0" w:color="auto"/>
      </w:divBdr>
    </w:div>
    <w:div w:id="513108125">
      <w:bodyDiv w:val="1"/>
      <w:marLeft w:val="0"/>
      <w:marRight w:val="0"/>
      <w:marTop w:val="0"/>
      <w:marBottom w:val="0"/>
      <w:divBdr>
        <w:top w:val="none" w:sz="0" w:space="0" w:color="auto"/>
        <w:left w:val="none" w:sz="0" w:space="0" w:color="auto"/>
        <w:bottom w:val="none" w:sz="0" w:space="0" w:color="auto"/>
        <w:right w:val="none" w:sz="0" w:space="0" w:color="auto"/>
      </w:divBdr>
    </w:div>
    <w:div w:id="516772870">
      <w:bodyDiv w:val="1"/>
      <w:marLeft w:val="0"/>
      <w:marRight w:val="0"/>
      <w:marTop w:val="0"/>
      <w:marBottom w:val="0"/>
      <w:divBdr>
        <w:top w:val="none" w:sz="0" w:space="0" w:color="auto"/>
        <w:left w:val="none" w:sz="0" w:space="0" w:color="auto"/>
        <w:bottom w:val="none" w:sz="0" w:space="0" w:color="auto"/>
        <w:right w:val="none" w:sz="0" w:space="0" w:color="auto"/>
      </w:divBdr>
    </w:div>
    <w:div w:id="519125480">
      <w:bodyDiv w:val="1"/>
      <w:marLeft w:val="0"/>
      <w:marRight w:val="0"/>
      <w:marTop w:val="0"/>
      <w:marBottom w:val="0"/>
      <w:divBdr>
        <w:top w:val="none" w:sz="0" w:space="0" w:color="auto"/>
        <w:left w:val="none" w:sz="0" w:space="0" w:color="auto"/>
        <w:bottom w:val="none" w:sz="0" w:space="0" w:color="auto"/>
        <w:right w:val="none" w:sz="0" w:space="0" w:color="auto"/>
      </w:divBdr>
    </w:div>
    <w:div w:id="566839745">
      <w:bodyDiv w:val="1"/>
      <w:marLeft w:val="0"/>
      <w:marRight w:val="0"/>
      <w:marTop w:val="0"/>
      <w:marBottom w:val="0"/>
      <w:divBdr>
        <w:top w:val="none" w:sz="0" w:space="0" w:color="auto"/>
        <w:left w:val="none" w:sz="0" w:space="0" w:color="auto"/>
        <w:bottom w:val="none" w:sz="0" w:space="0" w:color="auto"/>
        <w:right w:val="none" w:sz="0" w:space="0" w:color="auto"/>
      </w:divBdr>
    </w:div>
    <w:div w:id="572786497">
      <w:bodyDiv w:val="1"/>
      <w:marLeft w:val="0"/>
      <w:marRight w:val="0"/>
      <w:marTop w:val="0"/>
      <w:marBottom w:val="0"/>
      <w:divBdr>
        <w:top w:val="none" w:sz="0" w:space="0" w:color="auto"/>
        <w:left w:val="none" w:sz="0" w:space="0" w:color="auto"/>
        <w:bottom w:val="none" w:sz="0" w:space="0" w:color="auto"/>
        <w:right w:val="none" w:sz="0" w:space="0" w:color="auto"/>
      </w:divBdr>
    </w:div>
    <w:div w:id="576668085">
      <w:bodyDiv w:val="1"/>
      <w:marLeft w:val="0"/>
      <w:marRight w:val="0"/>
      <w:marTop w:val="0"/>
      <w:marBottom w:val="0"/>
      <w:divBdr>
        <w:top w:val="none" w:sz="0" w:space="0" w:color="auto"/>
        <w:left w:val="none" w:sz="0" w:space="0" w:color="auto"/>
        <w:bottom w:val="none" w:sz="0" w:space="0" w:color="auto"/>
        <w:right w:val="none" w:sz="0" w:space="0" w:color="auto"/>
      </w:divBdr>
    </w:div>
    <w:div w:id="604077467">
      <w:bodyDiv w:val="1"/>
      <w:marLeft w:val="0"/>
      <w:marRight w:val="0"/>
      <w:marTop w:val="0"/>
      <w:marBottom w:val="0"/>
      <w:divBdr>
        <w:top w:val="none" w:sz="0" w:space="0" w:color="auto"/>
        <w:left w:val="none" w:sz="0" w:space="0" w:color="auto"/>
        <w:bottom w:val="none" w:sz="0" w:space="0" w:color="auto"/>
        <w:right w:val="none" w:sz="0" w:space="0" w:color="auto"/>
      </w:divBdr>
    </w:div>
    <w:div w:id="832531176">
      <w:bodyDiv w:val="1"/>
      <w:marLeft w:val="0"/>
      <w:marRight w:val="0"/>
      <w:marTop w:val="0"/>
      <w:marBottom w:val="0"/>
      <w:divBdr>
        <w:top w:val="none" w:sz="0" w:space="0" w:color="auto"/>
        <w:left w:val="none" w:sz="0" w:space="0" w:color="auto"/>
        <w:bottom w:val="none" w:sz="0" w:space="0" w:color="auto"/>
        <w:right w:val="none" w:sz="0" w:space="0" w:color="auto"/>
      </w:divBdr>
    </w:div>
    <w:div w:id="853225258">
      <w:bodyDiv w:val="1"/>
      <w:marLeft w:val="0"/>
      <w:marRight w:val="0"/>
      <w:marTop w:val="0"/>
      <w:marBottom w:val="0"/>
      <w:divBdr>
        <w:top w:val="none" w:sz="0" w:space="0" w:color="auto"/>
        <w:left w:val="none" w:sz="0" w:space="0" w:color="auto"/>
        <w:bottom w:val="none" w:sz="0" w:space="0" w:color="auto"/>
        <w:right w:val="none" w:sz="0" w:space="0" w:color="auto"/>
      </w:divBdr>
    </w:div>
    <w:div w:id="884027512">
      <w:bodyDiv w:val="1"/>
      <w:marLeft w:val="0"/>
      <w:marRight w:val="0"/>
      <w:marTop w:val="0"/>
      <w:marBottom w:val="0"/>
      <w:divBdr>
        <w:top w:val="none" w:sz="0" w:space="0" w:color="auto"/>
        <w:left w:val="none" w:sz="0" w:space="0" w:color="auto"/>
        <w:bottom w:val="none" w:sz="0" w:space="0" w:color="auto"/>
        <w:right w:val="none" w:sz="0" w:space="0" w:color="auto"/>
      </w:divBdr>
    </w:div>
    <w:div w:id="934287654">
      <w:bodyDiv w:val="1"/>
      <w:marLeft w:val="0"/>
      <w:marRight w:val="0"/>
      <w:marTop w:val="0"/>
      <w:marBottom w:val="0"/>
      <w:divBdr>
        <w:top w:val="none" w:sz="0" w:space="0" w:color="auto"/>
        <w:left w:val="none" w:sz="0" w:space="0" w:color="auto"/>
        <w:bottom w:val="none" w:sz="0" w:space="0" w:color="auto"/>
        <w:right w:val="none" w:sz="0" w:space="0" w:color="auto"/>
      </w:divBdr>
    </w:div>
    <w:div w:id="1047531158">
      <w:bodyDiv w:val="1"/>
      <w:marLeft w:val="0"/>
      <w:marRight w:val="0"/>
      <w:marTop w:val="0"/>
      <w:marBottom w:val="0"/>
      <w:divBdr>
        <w:top w:val="none" w:sz="0" w:space="0" w:color="auto"/>
        <w:left w:val="none" w:sz="0" w:space="0" w:color="auto"/>
        <w:bottom w:val="none" w:sz="0" w:space="0" w:color="auto"/>
        <w:right w:val="none" w:sz="0" w:space="0" w:color="auto"/>
      </w:divBdr>
    </w:div>
    <w:div w:id="1079905938">
      <w:bodyDiv w:val="1"/>
      <w:marLeft w:val="0"/>
      <w:marRight w:val="0"/>
      <w:marTop w:val="0"/>
      <w:marBottom w:val="0"/>
      <w:divBdr>
        <w:top w:val="none" w:sz="0" w:space="0" w:color="auto"/>
        <w:left w:val="none" w:sz="0" w:space="0" w:color="auto"/>
        <w:bottom w:val="none" w:sz="0" w:space="0" w:color="auto"/>
        <w:right w:val="none" w:sz="0" w:space="0" w:color="auto"/>
      </w:divBdr>
    </w:div>
    <w:div w:id="1142502703">
      <w:bodyDiv w:val="1"/>
      <w:marLeft w:val="0"/>
      <w:marRight w:val="0"/>
      <w:marTop w:val="0"/>
      <w:marBottom w:val="0"/>
      <w:divBdr>
        <w:top w:val="none" w:sz="0" w:space="0" w:color="auto"/>
        <w:left w:val="none" w:sz="0" w:space="0" w:color="auto"/>
        <w:bottom w:val="none" w:sz="0" w:space="0" w:color="auto"/>
        <w:right w:val="none" w:sz="0" w:space="0" w:color="auto"/>
      </w:divBdr>
    </w:div>
    <w:div w:id="1177959099">
      <w:bodyDiv w:val="1"/>
      <w:marLeft w:val="0"/>
      <w:marRight w:val="0"/>
      <w:marTop w:val="0"/>
      <w:marBottom w:val="0"/>
      <w:divBdr>
        <w:top w:val="none" w:sz="0" w:space="0" w:color="auto"/>
        <w:left w:val="none" w:sz="0" w:space="0" w:color="auto"/>
        <w:bottom w:val="none" w:sz="0" w:space="0" w:color="auto"/>
        <w:right w:val="none" w:sz="0" w:space="0" w:color="auto"/>
      </w:divBdr>
    </w:div>
    <w:div w:id="1178691289">
      <w:bodyDiv w:val="1"/>
      <w:marLeft w:val="0"/>
      <w:marRight w:val="0"/>
      <w:marTop w:val="0"/>
      <w:marBottom w:val="0"/>
      <w:divBdr>
        <w:top w:val="none" w:sz="0" w:space="0" w:color="auto"/>
        <w:left w:val="none" w:sz="0" w:space="0" w:color="auto"/>
        <w:bottom w:val="none" w:sz="0" w:space="0" w:color="auto"/>
        <w:right w:val="none" w:sz="0" w:space="0" w:color="auto"/>
      </w:divBdr>
    </w:div>
    <w:div w:id="1218786306">
      <w:bodyDiv w:val="1"/>
      <w:marLeft w:val="0"/>
      <w:marRight w:val="0"/>
      <w:marTop w:val="0"/>
      <w:marBottom w:val="0"/>
      <w:divBdr>
        <w:top w:val="none" w:sz="0" w:space="0" w:color="auto"/>
        <w:left w:val="none" w:sz="0" w:space="0" w:color="auto"/>
        <w:bottom w:val="none" w:sz="0" w:space="0" w:color="auto"/>
        <w:right w:val="none" w:sz="0" w:space="0" w:color="auto"/>
      </w:divBdr>
    </w:div>
    <w:div w:id="1246572131">
      <w:bodyDiv w:val="1"/>
      <w:marLeft w:val="0"/>
      <w:marRight w:val="0"/>
      <w:marTop w:val="0"/>
      <w:marBottom w:val="0"/>
      <w:divBdr>
        <w:top w:val="none" w:sz="0" w:space="0" w:color="auto"/>
        <w:left w:val="none" w:sz="0" w:space="0" w:color="auto"/>
        <w:bottom w:val="none" w:sz="0" w:space="0" w:color="auto"/>
        <w:right w:val="none" w:sz="0" w:space="0" w:color="auto"/>
      </w:divBdr>
    </w:div>
    <w:div w:id="1386178885">
      <w:bodyDiv w:val="1"/>
      <w:marLeft w:val="0"/>
      <w:marRight w:val="0"/>
      <w:marTop w:val="0"/>
      <w:marBottom w:val="0"/>
      <w:divBdr>
        <w:top w:val="none" w:sz="0" w:space="0" w:color="auto"/>
        <w:left w:val="none" w:sz="0" w:space="0" w:color="auto"/>
        <w:bottom w:val="none" w:sz="0" w:space="0" w:color="auto"/>
        <w:right w:val="none" w:sz="0" w:space="0" w:color="auto"/>
      </w:divBdr>
    </w:div>
    <w:div w:id="1398892992">
      <w:bodyDiv w:val="1"/>
      <w:marLeft w:val="0"/>
      <w:marRight w:val="0"/>
      <w:marTop w:val="0"/>
      <w:marBottom w:val="0"/>
      <w:divBdr>
        <w:top w:val="none" w:sz="0" w:space="0" w:color="auto"/>
        <w:left w:val="none" w:sz="0" w:space="0" w:color="auto"/>
        <w:bottom w:val="none" w:sz="0" w:space="0" w:color="auto"/>
        <w:right w:val="none" w:sz="0" w:space="0" w:color="auto"/>
      </w:divBdr>
    </w:div>
    <w:div w:id="1400130560">
      <w:bodyDiv w:val="1"/>
      <w:marLeft w:val="0"/>
      <w:marRight w:val="0"/>
      <w:marTop w:val="0"/>
      <w:marBottom w:val="0"/>
      <w:divBdr>
        <w:top w:val="none" w:sz="0" w:space="0" w:color="auto"/>
        <w:left w:val="none" w:sz="0" w:space="0" w:color="auto"/>
        <w:bottom w:val="none" w:sz="0" w:space="0" w:color="auto"/>
        <w:right w:val="none" w:sz="0" w:space="0" w:color="auto"/>
      </w:divBdr>
    </w:div>
    <w:div w:id="1509365066">
      <w:bodyDiv w:val="1"/>
      <w:marLeft w:val="0"/>
      <w:marRight w:val="0"/>
      <w:marTop w:val="0"/>
      <w:marBottom w:val="0"/>
      <w:divBdr>
        <w:top w:val="none" w:sz="0" w:space="0" w:color="auto"/>
        <w:left w:val="none" w:sz="0" w:space="0" w:color="auto"/>
        <w:bottom w:val="none" w:sz="0" w:space="0" w:color="auto"/>
        <w:right w:val="none" w:sz="0" w:space="0" w:color="auto"/>
      </w:divBdr>
    </w:div>
    <w:div w:id="1649046694">
      <w:bodyDiv w:val="1"/>
      <w:marLeft w:val="0"/>
      <w:marRight w:val="0"/>
      <w:marTop w:val="0"/>
      <w:marBottom w:val="0"/>
      <w:divBdr>
        <w:top w:val="none" w:sz="0" w:space="0" w:color="auto"/>
        <w:left w:val="none" w:sz="0" w:space="0" w:color="auto"/>
        <w:bottom w:val="none" w:sz="0" w:space="0" w:color="auto"/>
        <w:right w:val="none" w:sz="0" w:space="0" w:color="auto"/>
      </w:divBdr>
    </w:div>
    <w:div w:id="1655530948">
      <w:bodyDiv w:val="1"/>
      <w:marLeft w:val="0"/>
      <w:marRight w:val="0"/>
      <w:marTop w:val="0"/>
      <w:marBottom w:val="0"/>
      <w:divBdr>
        <w:top w:val="none" w:sz="0" w:space="0" w:color="auto"/>
        <w:left w:val="none" w:sz="0" w:space="0" w:color="auto"/>
        <w:bottom w:val="none" w:sz="0" w:space="0" w:color="auto"/>
        <w:right w:val="none" w:sz="0" w:space="0" w:color="auto"/>
      </w:divBdr>
    </w:div>
    <w:div w:id="1728455378">
      <w:bodyDiv w:val="1"/>
      <w:marLeft w:val="0"/>
      <w:marRight w:val="0"/>
      <w:marTop w:val="0"/>
      <w:marBottom w:val="0"/>
      <w:divBdr>
        <w:top w:val="none" w:sz="0" w:space="0" w:color="auto"/>
        <w:left w:val="none" w:sz="0" w:space="0" w:color="auto"/>
        <w:bottom w:val="none" w:sz="0" w:space="0" w:color="auto"/>
        <w:right w:val="none" w:sz="0" w:space="0" w:color="auto"/>
      </w:divBdr>
    </w:div>
    <w:div w:id="1799494748">
      <w:bodyDiv w:val="1"/>
      <w:marLeft w:val="0"/>
      <w:marRight w:val="0"/>
      <w:marTop w:val="0"/>
      <w:marBottom w:val="0"/>
      <w:divBdr>
        <w:top w:val="none" w:sz="0" w:space="0" w:color="auto"/>
        <w:left w:val="none" w:sz="0" w:space="0" w:color="auto"/>
        <w:bottom w:val="none" w:sz="0" w:space="0" w:color="auto"/>
        <w:right w:val="none" w:sz="0" w:space="0" w:color="auto"/>
      </w:divBdr>
    </w:div>
    <w:div w:id="1801461440">
      <w:bodyDiv w:val="1"/>
      <w:marLeft w:val="0"/>
      <w:marRight w:val="0"/>
      <w:marTop w:val="0"/>
      <w:marBottom w:val="0"/>
      <w:divBdr>
        <w:top w:val="none" w:sz="0" w:space="0" w:color="auto"/>
        <w:left w:val="none" w:sz="0" w:space="0" w:color="auto"/>
        <w:bottom w:val="none" w:sz="0" w:space="0" w:color="auto"/>
        <w:right w:val="none" w:sz="0" w:space="0" w:color="auto"/>
      </w:divBdr>
    </w:div>
    <w:div w:id="1803964235">
      <w:bodyDiv w:val="1"/>
      <w:marLeft w:val="0"/>
      <w:marRight w:val="0"/>
      <w:marTop w:val="0"/>
      <w:marBottom w:val="0"/>
      <w:divBdr>
        <w:top w:val="none" w:sz="0" w:space="0" w:color="auto"/>
        <w:left w:val="none" w:sz="0" w:space="0" w:color="auto"/>
        <w:bottom w:val="none" w:sz="0" w:space="0" w:color="auto"/>
        <w:right w:val="none" w:sz="0" w:space="0" w:color="auto"/>
      </w:divBdr>
    </w:div>
    <w:div w:id="1825899213">
      <w:bodyDiv w:val="1"/>
      <w:marLeft w:val="0"/>
      <w:marRight w:val="0"/>
      <w:marTop w:val="0"/>
      <w:marBottom w:val="0"/>
      <w:divBdr>
        <w:top w:val="none" w:sz="0" w:space="0" w:color="auto"/>
        <w:left w:val="none" w:sz="0" w:space="0" w:color="auto"/>
        <w:bottom w:val="none" w:sz="0" w:space="0" w:color="auto"/>
        <w:right w:val="none" w:sz="0" w:space="0" w:color="auto"/>
      </w:divBdr>
    </w:div>
    <w:div w:id="1834443141">
      <w:bodyDiv w:val="1"/>
      <w:marLeft w:val="0"/>
      <w:marRight w:val="0"/>
      <w:marTop w:val="0"/>
      <w:marBottom w:val="0"/>
      <w:divBdr>
        <w:top w:val="none" w:sz="0" w:space="0" w:color="auto"/>
        <w:left w:val="none" w:sz="0" w:space="0" w:color="auto"/>
        <w:bottom w:val="none" w:sz="0" w:space="0" w:color="auto"/>
        <w:right w:val="none" w:sz="0" w:space="0" w:color="auto"/>
      </w:divBdr>
    </w:div>
    <w:div w:id="1851796285">
      <w:bodyDiv w:val="1"/>
      <w:marLeft w:val="0"/>
      <w:marRight w:val="0"/>
      <w:marTop w:val="0"/>
      <w:marBottom w:val="0"/>
      <w:divBdr>
        <w:top w:val="none" w:sz="0" w:space="0" w:color="auto"/>
        <w:left w:val="none" w:sz="0" w:space="0" w:color="auto"/>
        <w:bottom w:val="none" w:sz="0" w:space="0" w:color="auto"/>
        <w:right w:val="none" w:sz="0" w:space="0" w:color="auto"/>
      </w:divBdr>
    </w:div>
    <w:div w:id="1863014576">
      <w:bodyDiv w:val="1"/>
      <w:marLeft w:val="0"/>
      <w:marRight w:val="0"/>
      <w:marTop w:val="0"/>
      <w:marBottom w:val="0"/>
      <w:divBdr>
        <w:top w:val="none" w:sz="0" w:space="0" w:color="auto"/>
        <w:left w:val="none" w:sz="0" w:space="0" w:color="auto"/>
        <w:bottom w:val="none" w:sz="0" w:space="0" w:color="auto"/>
        <w:right w:val="none" w:sz="0" w:space="0" w:color="auto"/>
      </w:divBdr>
    </w:div>
    <w:div w:id="1888368027">
      <w:bodyDiv w:val="1"/>
      <w:marLeft w:val="0"/>
      <w:marRight w:val="0"/>
      <w:marTop w:val="0"/>
      <w:marBottom w:val="0"/>
      <w:divBdr>
        <w:top w:val="none" w:sz="0" w:space="0" w:color="auto"/>
        <w:left w:val="none" w:sz="0" w:space="0" w:color="auto"/>
        <w:bottom w:val="none" w:sz="0" w:space="0" w:color="auto"/>
        <w:right w:val="none" w:sz="0" w:space="0" w:color="auto"/>
      </w:divBdr>
    </w:div>
    <w:div w:id="1933657007">
      <w:bodyDiv w:val="1"/>
      <w:marLeft w:val="0"/>
      <w:marRight w:val="0"/>
      <w:marTop w:val="0"/>
      <w:marBottom w:val="0"/>
      <w:divBdr>
        <w:top w:val="none" w:sz="0" w:space="0" w:color="auto"/>
        <w:left w:val="none" w:sz="0" w:space="0" w:color="auto"/>
        <w:bottom w:val="none" w:sz="0" w:space="0" w:color="auto"/>
        <w:right w:val="none" w:sz="0" w:space="0" w:color="auto"/>
      </w:divBdr>
    </w:div>
    <w:div w:id="1953122127">
      <w:bodyDiv w:val="1"/>
      <w:marLeft w:val="0"/>
      <w:marRight w:val="0"/>
      <w:marTop w:val="0"/>
      <w:marBottom w:val="0"/>
      <w:divBdr>
        <w:top w:val="none" w:sz="0" w:space="0" w:color="auto"/>
        <w:left w:val="none" w:sz="0" w:space="0" w:color="auto"/>
        <w:bottom w:val="none" w:sz="0" w:space="0" w:color="auto"/>
        <w:right w:val="none" w:sz="0" w:space="0" w:color="auto"/>
      </w:divBdr>
    </w:div>
    <w:div w:id="2032950442">
      <w:bodyDiv w:val="1"/>
      <w:marLeft w:val="0"/>
      <w:marRight w:val="0"/>
      <w:marTop w:val="0"/>
      <w:marBottom w:val="0"/>
      <w:divBdr>
        <w:top w:val="none" w:sz="0" w:space="0" w:color="auto"/>
        <w:left w:val="none" w:sz="0" w:space="0" w:color="auto"/>
        <w:bottom w:val="none" w:sz="0" w:space="0" w:color="auto"/>
        <w:right w:val="none" w:sz="0" w:space="0" w:color="auto"/>
      </w:divBdr>
    </w:div>
    <w:div w:id="2063014172">
      <w:bodyDiv w:val="1"/>
      <w:marLeft w:val="0"/>
      <w:marRight w:val="0"/>
      <w:marTop w:val="0"/>
      <w:marBottom w:val="0"/>
      <w:divBdr>
        <w:top w:val="none" w:sz="0" w:space="0" w:color="auto"/>
        <w:left w:val="none" w:sz="0" w:space="0" w:color="auto"/>
        <w:bottom w:val="none" w:sz="0" w:space="0" w:color="auto"/>
        <w:right w:val="none" w:sz="0" w:space="0" w:color="auto"/>
      </w:divBdr>
    </w:div>
    <w:div w:id="2130470630">
      <w:bodyDiv w:val="1"/>
      <w:marLeft w:val="0"/>
      <w:marRight w:val="0"/>
      <w:marTop w:val="0"/>
      <w:marBottom w:val="0"/>
      <w:divBdr>
        <w:top w:val="none" w:sz="0" w:space="0" w:color="auto"/>
        <w:left w:val="none" w:sz="0" w:space="0" w:color="auto"/>
        <w:bottom w:val="none" w:sz="0" w:space="0" w:color="auto"/>
        <w:right w:val="none" w:sz="0" w:space="0" w:color="auto"/>
      </w:divBdr>
    </w:div>
    <w:div w:id="21341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9B3F-D668-46B1-A546-AADCA491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25</Pages>
  <Words>4711</Words>
  <Characters>31473</Characters>
  <Application>Microsoft Office Word</Application>
  <DocSecurity>0</DocSecurity>
  <Lines>699</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Rahma Amalia Amanda</cp:lastModifiedBy>
  <cp:revision>2</cp:revision>
  <dcterms:created xsi:type="dcterms:W3CDTF">2024-08-09T00:22:00Z</dcterms:created>
  <dcterms:modified xsi:type="dcterms:W3CDTF">2024-08-09T00:22:00Z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50464f840633ebac3b73f0a35464f7f2967cfd5b571946a0ecbd2bb7c43d4fbf</vt:lpwstr>
  </property>
</Properties>
</file>