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61B46" w14:textId="317D0726" w:rsidR="00E67521" w:rsidRPr="00B23EA3" w:rsidRDefault="00E67521" w:rsidP="00E67521">
      <w:pPr>
        <w:jc w:val="center"/>
      </w:pPr>
      <w:r w:rsidRPr="00B23EA3">
        <w:rPr>
          <w:noProof/>
        </w:rPr>
        <w:drawing>
          <wp:inline distT="0" distB="0" distL="0" distR="0" wp14:anchorId="638ABC77" wp14:editId="2D2D9435">
            <wp:extent cx="1440000" cy="1440000"/>
            <wp:effectExtent l="0" t="0" r="8255" b="8255"/>
            <wp:docPr id="2" name="Picture 1" descr="Universitas Muhammadiyah Jakarta - Wikipedia bahasa Indonesia, ensiklopedia  be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itas Muhammadiyah Jakarta - Wikipedia bahasa Indonesia, ensiklopedia  beb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14:paraId="12CB55C6" w14:textId="77777777" w:rsidR="00E67521" w:rsidRPr="00B23EA3" w:rsidRDefault="00E67521" w:rsidP="00E67521">
      <w:pPr>
        <w:jc w:val="center"/>
      </w:pPr>
    </w:p>
    <w:p w14:paraId="0E8021C4" w14:textId="425B688B" w:rsidR="00E67521" w:rsidRPr="00B23EA3" w:rsidRDefault="00E67521" w:rsidP="00E67521">
      <w:pPr>
        <w:jc w:val="center"/>
        <w:rPr>
          <w:b/>
          <w:bCs/>
          <w:sz w:val="28"/>
          <w:szCs w:val="28"/>
        </w:rPr>
      </w:pPr>
      <w:bookmarkStart w:id="0" w:name="_Hlk174017422"/>
      <w:r w:rsidRPr="00B23EA3">
        <w:rPr>
          <w:b/>
          <w:bCs/>
          <w:sz w:val="28"/>
          <w:szCs w:val="28"/>
        </w:rPr>
        <w:t xml:space="preserve">HUBUNGAN </w:t>
      </w:r>
      <w:r w:rsidRPr="00E95B88">
        <w:rPr>
          <w:b/>
          <w:bCs/>
          <w:i/>
          <w:iCs/>
          <w:sz w:val="28"/>
          <w:szCs w:val="28"/>
        </w:rPr>
        <w:t>EMOTIONAL EATING</w:t>
      </w:r>
      <w:r w:rsidRPr="00B23EA3">
        <w:rPr>
          <w:b/>
          <w:bCs/>
          <w:sz w:val="28"/>
          <w:szCs w:val="28"/>
        </w:rPr>
        <w:t xml:space="preserve"> TERHADAP KEJADIAN OBESITAS PADA MAHASISWA PROGRAM STUDI KEDOKTERAN </w:t>
      </w:r>
      <w:r w:rsidR="009D76B6">
        <w:rPr>
          <w:b/>
          <w:bCs/>
          <w:sz w:val="28"/>
          <w:szCs w:val="28"/>
        </w:rPr>
        <w:t xml:space="preserve">ANGKATAN 2023 FAKULTAS KEDOKTERAN DAN KESEHATAN </w:t>
      </w:r>
      <w:r w:rsidRPr="00B23EA3">
        <w:rPr>
          <w:b/>
          <w:bCs/>
          <w:sz w:val="28"/>
          <w:szCs w:val="28"/>
        </w:rPr>
        <w:t>UNIVERSITAS MUHAMMADIYAH JAKARTA</w:t>
      </w:r>
    </w:p>
    <w:bookmarkEnd w:id="0"/>
    <w:p w14:paraId="027A44E0" w14:textId="77777777" w:rsidR="00E67521" w:rsidRPr="00B23EA3" w:rsidRDefault="00E67521" w:rsidP="00E67521">
      <w:pPr>
        <w:jc w:val="center"/>
        <w:rPr>
          <w:b/>
          <w:bCs/>
          <w:sz w:val="28"/>
          <w:szCs w:val="28"/>
        </w:rPr>
      </w:pPr>
    </w:p>
    <w:p w14:paraId="4BF40D1C" w14:textId="77777777" w:rsidR="00E67521" w:rsidRPr="00B23EA3" w:rsidRDefault="00E67521" w:rsidP="00E67521">
      <w:pPr>
        <w:jc w:val="center"/>
        <w:rPr>
          <w:b/>
          <w:bCs/>
          <w:sz w:val="28"/>
          <w:szCs w:val="28"/>
        </w:rPr>
      </w:pPr>
    </w:p>
    <w:p w14:paraId="0E0A47B8" w14:textId="77777777" w:rsidR="00E67521" w:rsidRPr="00B23EA3" w:rsidRDefault="00E67521" w:rsidP="00E67521">
      <w:pPr>
        <w:jc w:val="center"/>
        <w:rPr>
          <w:b/>
          <w:bCs/>
          <w:sz w:val="28"/>
          <w:szCs w:val="28"/>
        </w:rPr>
      </w:pPr>
    </w:p>
    <w:p w14:paraId="0864AAEC" w14:textId="5B3B1AFD" w:rsidR="00E67521" w:rsidRPr="00B23EA3" w:rsidRDefault="00E67521" w:rsidP="00E67521">
      <w:pPr>
        <w:jc w:val="center"/>
        <w:rPr>
          <w:b/>
          <w:bCs/>
          <w:sz w:val="28"/>
          <w:szCs w:val="28"/>
        </w:rPr>
      </w:pPr>
      <w:r w:rsidRPr="00B23EA3">
        <w:rPr>
          <w:b/>
          <w:bCs/>
          <w:sz w:val="28"/>
          <w:szCs w:val="28"/>
        </w:rPr>
        <w:t>PROPOSAL PENELITIAN</w:t>
      </w:r>
    </w:p>
    <w:p w14:paraId="5CC7AE59" w14:textId="77777777" w:rsidR="00E67521" w:rsidRPr="00B23EA3" w:rsidRDefault="00E67521" w:rsidP="00E67521">
      <w:pPr>
        <w:jc w:val="center"/>
        <w:rPr>
          <w:b/>
          <w:bCs/>
          <w:sz w:val="28"/>
          <w:szCs w:val="28"/>
        </w:rPr>
      </w:pPr>
    </w:p>
    <w:p w14:paraId="7C0FAC51" w14:textId="77777777" w:rsidR="00E67521" w:rsidRPr="00B23EA3" w:rsidRDefault="00E67521" w:rsidP="005D2357">
      <w:pPr>
        <w:rPr>
          <w:b/>
          <w:bCs/>
          <w:sz w:val="28"/>
          <w:szCs w:val="28"/>
        </w:rPr>
      </w:pPr>
    </w:p>
    <w:p w14:paraId="7D9D2B67" w14:textId="77777777" w:rsidR="00E67521" w:rsidRPr="00B23EA3" w:rsidRDefault="00E67521" w:rsidP="00E67521">
      <w:pPr>
        <w:jc w:val="center"/>
        <w:rPr>
          <w:b/>
          <w:bCs/>
          <w:sz w:val="28"/>
          <w:szCs w:val="28"/>
        </w:rPr>
      </w:pPr>
    </w:p>
    <w:p w14:paraId="6B21696E" w14:textId="41F1AD7A" w:rsidR="00E67521" w:rsidRPr="00B23EA3" w:rsidRDefault="00E67521" w:rsidP="00E67521">
      <w:pPr>
        <w:spacing w:line="480" w:lineRule="auto"/>
        <w:jc w:val="center"/>
        <w:rPr>
          <w:b/>
          <w:bCs/>
          <w:szCs w:val="24"/>
        </w:rPr>
      </w:pPr>
      <w:r w:rsidRPr="00B23EA3">
        <w:rPr>
          <w:b/>
          <w:bCs/>
          <w:szCs w:val="24"/>
        </w:rPr>
        <w:t>Adinda Diva Aulia</w:t>
      </w:r>
    </w:p>
    <w:p w14:paraId="598F3516" w14:textId="17FC77C2" w:rsidR="00E67521" w:rsidRPr="00B23EA3" w:rsidRDefault="00E67521" w:rsidP="00E67521">
      <w:pPr>
        <w:spacing w:line="360" w:lineRule="auto"/>
        <w:jc w:val="center"/>
        <w:rPr>
          <w:b/>
          <w:bCs/>
          <w:szCs w:val="24"/>
        </w:rPr>
      </w:pPr>
      <w:r w:rsidRPr="00B23EA3">
        <w:rPr>
          <w:b/>
          <w:bCs/>
          <w:szCs w:val="24"/>
        </w:rPr>
        <w:t>22070100002</w:t>
      </w:r>
    </w:p>
    <w:p w14:paraId="47F38C3D" w14:textId="77777777" w:rsidR="00E67521" w:rsidRPr="00B23EA3" w:rsidRDefault="00E67521" w:rsidP="00E67521">
      <w:pPr>
        <w:spacing w:line="360" w:lineRule="auto"/>
        <w:jc w:val="center"/>
        <w:rPr>
          <w:b/>
          <w:bCs/>
          <w:szCs w:val="24"/>
        </w:rPr>
      </w:pPr>
    </w:p>
    <w:p w14:paraId="74563A8F" w14:textId="77777777" w:rsidR="00E67521" w:rsidRPr="00B23EA3" w:rsidRDefault="00E67521" w:rsidP="00E67521">
      <w:pPr>
        <w:spacing w:line="360" w:lineRule="auto"/>
        <w:jc w:val="center"/>
        <w:rPr>
          <w:b/>
          <w:bCs/>
          <w:szCs w:val="24"/>
        </w:rPr>
      </w:pPr>
    </w:p>
    <w:p w14:paraId="597109B6" w14:textId="2159ACC7" w:rsidR="00E67521" w:rsidRPr="00B23EA3" w:rsidRDefault="00E67521" w:rsidP="00E67521">
      <w:pPr>
        <w:spacing w:line="360" w:lineRule="auto"/>
        <w:jc w:val="center"/>
        <w:rPr>
          <w:b/>
          <w:bCs/>
          <w:szCs w:val="24"/>
        </w:rPr>
      </w:pPr>
      <w:r w:rsidRPr="00B23EA3">
        <w:rPr>
          <w:b/>
          <w:bCs/>
          <w:szCs w:val="24"/>
        </w:rPr>
        <w:t>PROGRAM STUDI KEDOKTERAN</w:t>
      </w:r>
    </w:p>
    <w:p w14:paraId="05B81AF3" w14:textId="504D2384" w:rsidR="00E67521" w:rsidRPr="00B23EA3" w:rsidRDefault="00E67521" w:rsidP="00E67521">
      <w:pPr>
        <w:spacing w:line="360" w:lineRule="auto"/>
        <w:jc w:val="center"/>
        <w:rPr>
          <w:b/>
          <w:bCs/>
          <w:szCs w:val="24"/>
        </w:rPr>
      </w:pPr>
      <w:r w:rsidRPr="00B23EA3">
        <w:rPr>
          <w:b/>
          <w:bCs/>
          <w:szCs w:val="24"/>
        </w:rPr>
        <w:t>FAKULTAS KEDOKTERAN DAN KESEHATAN</w:t>
      </w:r>
    </w:p>
    <w:p w14:paraId="6A2AF73A" w14:textId="2A4A0CC2" w:rsidR="00E67521" w:rsidRPr="00B23EA3" w:rsidRDefault="00E67521" w:rsidP="00E67521">
      <w:pPr>
        <w:spacing w:line="360" w:lineRule="auto"/>
        <w:jc w:val="center"/>
        <w:rPr>
          <w:b/>
          <w:bCs/>
          <w:szCs w:val="24"/>
        </w:rPr>
      </w:pPr>
      <w:r w:rsidRPr="00B23EA3">
        <w:rPr>
          <w:b/>
          <w:bCs/>
          <w:szCs w:val="24"/>
        </w:rPr>
        <w:t>UNIVERSITAS MUHAMMADIYAH JAKARTA</w:t>
      </w:r>
    </w:p>
    <w:p w14:paraId="0C18A389" w14:textId="07A78A17" w:rsidR="005C2F13" w:rsidRPr="007D4083" w:rsidRDefault="00E67521" w:rsidP="007D4083">
      <w:pPr>
        <w:spacing w:line="360" w:lineRule="auto"/>
        <w:jc w:val="center"/>
        <w:rPr>
          <w:b/>
          <w:bCs/>
          <w:szCs w:val="24"/>
        </w:rPr>
      </w:pPr>
      <w:r w:rsidRPr="00B23EA3">
        <w:rPr>
          <w:b/>
          <w:bCs/>
          <w:szCs w:val="24"/>
        </w:rPr>
        <w:t>2024</w:t>
      </w:r>
      <w:r w:rsidR="005C2F13" w:rsidRPr="00B23EA3">
        <w:br w:type="page"/>
      </w:r>
    </w:p>
    <w:p w14:paraId="59DBFE64" w14:textId="77777777" w:rsidR="00FA7DA6" w:rsidRDefault="00FA7DA6" w:rsidP="005D2357">
      <w:pPr>
        <w:pStyle w:val="Heading1"/>
        <w:sectPr w:rsidR="00FA7DA6" w:rsidSect="00DA7C89">
          <w:pgSz w:w="11906" w:h="16838" w:code="9"/>
          <w:pgMar w:top="1701" w:right="1701" w:bottom="1701" w:left="2268" w:header="709" w:footer="709" w:gutter="0"/>
          <w:cols w:space="708"/>
          <w:docGrid w:linePitch="360"/>
        </w:sectPr>
      </w:pPr>
    </w:p>
    <w:p w14:paraId="41759004" w14:textId="4E53EEC6" w:rsidR="005C2F13" w:rsidRPr="00B23EA3" w:rsidRDefault="005C2F13" w:rsidP="005D2357">
      <w:pPr>
        <w:pStyle w:val="Heading1"/>
      </w:pPr>
      <w:bookmarkStart w:id="1" w:name="_Toc174018660"/>
      <w:r w:rsidRPr="00B23EA3">
        <w:lastRenderedPageBreak/>
        <w:t>KATA PENGANTAR</w:t>
      </w:r>
      <w:bookmarkEnd w:id="1"/>
    </w:p>
    <w:p w14:paraId="02936E04" w14:textId="0835C72F" w:rsidR="00132AFD" w:rsidRDefault="00132AFD" w:rsidP="00132AFD">
      <w:pPr>
        <w:spacing w:line="360" w:lineRule="auto"/>
        <w:ind w:firstLine="720"/>
        <w:jc w:val="both"/>
      </w:pPr>
      <w:r>
        <w:t xml:space="preserve">Puji dan syukur penulis panjatkan kepada Allah SWT, karena atas berkat, rahmat, dan karunia-Nya, penulis dapat menyelesaikan skripsi yang berjudul </w:t>
      </w:r>
      <w:r w:rsidRPr="00132AFD">
        <w:rPr>
          <w:b/>
          <w:bCs/>
        </w:rPr>
        <w:t>“</w:t>
      </w:r>
      <w:r w:rsidRPr="00132AFD">
        <w:rPr>
          <w:b/>
          <w:bCs/>
          <w:szCs w:val="24"/>
        </w:rPr>
        <w:t xml:space="preserve">Hubungan </w:t>
      </w:r>
      <w:proofErr w:type="spellStart"/>
      <w:r w:rsidRPr="00132AFD">
        <w:rPr>
          <w:b/>
          <w:bCs/>
          <w:i/>
          <w:iCs/>
          <w:szCs w:val="24"/>
        </w:rPr>
        <w:t>Emotional</w:t>
      </w:r>
      <w:proofErr w:type="spellEnd"/>
      <w:r w:rsidRPr="00132AFD">
        <w:rPr>
          <w:b/>
          <w:bCs/>
          <w:i/>
          <w:iCs/>
          <w:szCs w:val="24"/>
        </w:rPr>
        <w:t xml:space="preserve"> </w:t>
      </w:r>
      <w:proofErr w:type="spellStart"/>
      <w:r w:rsidRPr="00132AFD">
        <w:rPr>
          <w:b/>
          <w:bCs/>
          <w:i/>
          <w:iCs/>
          <w:szCs w:val="24"/>
        </w:rPr>
        <w:t>Eating</w:t>
      </w:r>
      <w:proofErr w:type="spellEnd"/>
      <w:r w:rsidRPr="00132AFD">
        <w:rPr>
          <w:b/>
          <w:bCs/>
          <w:szCs w:val="24"/>
        </w:rPr>
        <w:t xml:space="preserve"> Terhadap Kejadian Obesitas pada Mahasiswa Program Studi Kedokteran Angkatan 2023 Fakultas Kedokteran dan Kesehatan Universitas Muhammadiyah Jakarta</w:t>
      </w:r>
      <w:r w:rsidRPr="00132AFD">
        <w:rPr>
          <w:b/>
          <w:bCs/>
        </w:rPr>
        <w:t>”</w:t>
      </w:r>
      <w:r>
        <w:t xml:space="preserve"> dengan baik. Skripsi ini merupakan salah satu syarat untuk mencapai gelar Sarjana Kedokteran di Universitas Muhammadiyah Jakarta.</w:t>
      </w:r>
    </w:p>
    <w:p w14:paraId="64CBC91D" w14:textId="77777777" w:rsidR="00132AFD" w:rsidRDefault="00132AFD" w:rsidP="00132AFD">
      <w:pPr>
        <w:spacing w:line="360" w:lineRule="auto"/>
        <w:ind w:firstLine="720"/>
        <w:jc w:val="both"/>
      </w:pPr>
      <w:r>
        <w:t>Dalam menyusun skripsi ini, penulis banyak menghadapi tantangan dan hambatan, namun berkat bimbingan, bantuan, dukungan, motivasi, dan doa dari berbagai pihak, akhirnya skripsi ini dapat terselesaikan. Pada kesempatan ini penulis ingin menyampaikan ucapan terima kasih, rasa hormat, dan penghargaan yang tak terhingga kepada pihak-pihak yang telah membantu dalam penyusunan skripsi ini terutama kepada:</w:t>
      </w:r>
      <w:r w:rsidRPr="00B23EA3">
        <w:t xml:space="preserve"> </w:t>
      </w:r>
    </w:p>
    <w:p w14:paraId="2DCFAB8F" w14:textId="77777777" w:rsidR="00132AFD" w:rsidRDefault="00132AFD" w:rsidP="00132AFD">
      <w:pPr>
        <w:pStyle w:val="ListParagraph"/>
        <w:numPr>
          <w:ilvl w:val="0"/>
          <w:numId w:val="27"/>
        </w:numPr>
        <w:spacing w:line="360" w:lineRule="auto"/>
        <w:jc w:val="both"/>
      </w:pPr>
      <w:r>
        <w:t xml:space="preserve">Dekan Fakultas Kedokteran dan Kesehatan Universitas Muhammadiyah Jakarta Dr. dr. Tri </w:t>
      </w:r>
      <w:proofErr w:type="spellStart"/>
      <w:r>
        <w:t>Ariguntar</w:t>
      </w:r>
      <w:proofErr w:type="spellEnd"/>
      <w:r>
        <w:t xml:space="preserve"> </w:t>
      </w:r>
      <w:proofErr w:type="spellStart"/>
      <w:r>
        <w:t>Wikaning</w:t>
      </w:r>
      <w:proofErr w:type="spellEnd"/>
      <w:r>
        <w:t xml:space="preserve"> Tyas, Sp. PK.</w:t>
      </w:r>
    </w:p>
    <w:p w14:paraId="1F4DADA2" w14:textId="78C7D041" w:rsidR="005217C2" w:rsidRDefault="005217C2" w:rsidP="00132AFD">
      <w:pPr>
        <w:pStyle w:val="ListParagraph"/>
        <w:numPr>
          <w:ilvl w:val="0"/>
          <w:numId w:val="27"/>
        </w:numPr>
        <w:spacing w:line="360" w:lineRule="auto"/>
        <w:jc w:val="both"/>
      </w:pPr>
      <w:r>
        <w:t>Kepala Program Studi Kedokteran dr. Tri Wahyuni, Sp. PK.</w:t>
      </w:r>
    </w:p>
    <w:p w14:paraId="62366007" w14:textId="77777777" w:rsidR="005217C2" w:rsidRDefault="005217C2" w:rsidP="005217C2">
      <w:pPr>
        <w:pStyle w:val="ListParagraph"/>
        <w:numPr>
          <w:ilvl w:val="0"/>
          <w:numId w:val="27"/>
        </w:numPr>
        <w:spacing w:line="360" w:lineRule="auto"/>
        <w:jc w:val="both"/>
      </w:pPr>
      <w:r>
        <w:t xml:space="preserve">dr. Tirta Prawita Sari, Sp. GK, M. </w:t>
      </w:r>
      <w:proofErr w:type="spellStart"/>
      <w:r>
        <w:t>Sc</w:t>
      </w:r>
      <w:proofErr w:type="spellEnd"/>
      <w:r>
        <w:t xml:space="preserve"> selaku dosen pembimbing yang dengan sabar telah meluangkan banyak waktu, tenaga dan pikiran dalam memberikan bimbingan dan arahan kepada penulis sehingga proposal penelitian ini dapat terselesaikan.</w:t>
      </w:r>
    </w:p>
    <w:p w14:paraId="0B91600A" w14:textId="77777777" w:rsidR="005217C2" w:rsidRDefault="005217C2" w:rsidP="005217C2">
      <w:pPr>
        <w:pStyle w:val="ListParagraph"/>
        <w:numPr>
          <w:ilvl w:val="0"/>
          <w:numId w:val="27"/>
        </w:numPr>
        <w:spacing w:line="360" w:lineRule="auto"/>
        <w:jc w:val="both"/>
      </w:pPr>
      <w:r w:rsidRPr="005217C2">
        <w:t>Seluruh staf akademis, sekretariat, dan staf perpustakaan Fakultas</w:t>
      </w:r>
      <w:r>
        <w:t xml:space="preserve"> </w:t>
      </w:r>
      <w:r w:rsidRPr="005217C2">
        <w:t xml:space="preserve">Kedokteran </w:t>
      </w:r>
      <w:r>
        <w:t>dan Kesehatan Universitas Muhammadiyah Jakarta</w:t>
      </w:r>
      <w:r w:rsidRPr="005217C2">
        <w:t xml:space="preserve"> yang telah</w:t>
      </w:r>
      <w:r>
        <w:t xml:space="preserve"> </w:t>
      </w:r>
      <w:r w:rsidRPr="005217C2">
        <w:t>banyak membantu penulis baik secara langsung maupun tidak langsung.</w:t>
      </w:r>
    </w:p>
    <w:p w14:paraId="12F2DC27" w14:textId="77777777" w:rsidR="005217C2" w:rsidRDefault="005217C2" w:rsidP="005217C2">
      <w:pPr>
        <w:pStyle w:val="ListParagraph"/>
        <w:numPr>
          <w:ilvl w:val="0"/>
          <w:numId w:val="27"/>
        </w:numPr>
        <w:spacing w:line="360" w:lineRule="auto"/>
        <w:jc w:val="both"/>
      </w:pPr>
      <w:r w:rsidRPr="005217C2">
        <w:t>Kedua orang tua penulis tercinta, Ayah Nur Rochmat Margi Raharjo dan</w:t>
      </w:r>
      <w:r>
        <w:t xml:space="preserve"> </w:t>
      </w:r>
      <w:r w:rsidRPr="005217C2">
        <w:t>Mama Tuti Handayani, serta keluarga yang sangat penulis sayangi dan</w:t>
      </w:r>
      <w:r>
        <w:t xml:space="preserve"> </w:t>
      </w:r>
      <w:r w:rsidRPr="005217C2">
        <w:t>banggakan. Terima kasih atas segala doa, perhatian, kasih sayang, dan</w:t>
      </w:r>
      <w:r>
        <w:t xml:space="preserve"> </w:t>
      </w:r>
      <w:r w:rsidRPr="005217C2">
        <w:t>dukungan yang tulus baik moral maupun materi yang sungguh luar biasa.</w:t>
      </w:r>
    </w:p>
    <w:p w14:paraId="74C2CE9E" w14:textId="77777777" w:rsidR="005217C2" w:rsidRDefault="005217C2" w:rsidP="005217C2">
      <w:pPr>
        <w:pStyle w:val="ListParagraph"/>
        <w:numPr>
          <w:ilvl w:val="0"/>
          <w:numId w:val="27"/>
        </w:numPr>
        <w:spacing w:line="360" w:lineRule="auto"/>
        <w:jc w:val="both"/>
      </w:pPr>
      <w:r>
        <w:lastRenderedPageBreak/>
        <w:t>Kakak</w:t>
      </w:r>
      <w:r w:rsidRPr="005217C2">
        <w:t xml:space="preserve"> penulis, </w:t>
      </w:r>
      <w:r>
        <w:t>Athia Naila Khairunnisa</w:t>
      </w:r>
      <w:r w:rsidRPr="005217C2">
        <w:t xml:space="preserve"> yang sangat penulis sayangi dan</w:t>
      </w:r>
      <w:r>
        <w:t xml:space="preserve"> </w:t>
      </w:r>
      <w:r w:rsidRPr="005217C2">
        <w:t>banggakan. Terima kasih atas kasih sayang, dukungan, serta doa yang</w:t>
      </w:r>
      <w:r>
        <w:t xml:space="preserve"> </w:t>
      </w:r>
      <w:r w:rsidRPr="005217C2">
        <w:t>tulus sehingga penulis dapat menyelesaikan skripsi ini.</w:t>
      </w:r>
    </w:p>
    <w:p w14:paraId="2AA4AE81" w14:textId="4E802A1C" w:rsidR="005217C2" w:rsidRDefault="005217C2" w:rsidP="005217C2">
      <w:pPr>
        <w:pStyle w:val="ListParagraph"/>
        <w:numPr>
          <w:ilvl w:val="0"/>
          <w:numId w:val="27"/>
        </w:numPr>
        <w:spacing w:line="360" w:lineRule="auto"/>
        <w:jc w:val="both"/>
      </w:pPr>
      <w:r w:rsidRPr="005217C2">
        <w:t xml:space="preserve">Untuk sahabat penulis, </w:t>
      </w:r>
      <w:r>
        <w:t>Alya Ulinnuha</w:t>
      </w:r>
      <w:r w:rsidRPr="005217C2">
        <w:t xml:space="preserve">, </w:t>
      </w:r>
      <w:proofErr w:type="spellStart"/>
      <w:r>
        <w:t>Rheina</w:t>
      </w:r>
      <w:proofErr w:type="spellEnd"/>
      <w:r>
        <w:t xml:space="preserve"> </w:t>
      </w:r>
      <w:proofErr w:type="spellStart"/>
      <w:r>
        <w:t>Kahilah</w:t>
      </w:r>
      <w:proofErr w:type="spellEnd"/>
      <w:r>
        <w:t xml:space="preserve"> Setio Putri</w:t>
      </w:r>
      <w:r w:rsidRPr="005217C2">
        <w:t>,</w:t>
      </w:r>
      <w:r>
        <w:t xml:space="preserve"> dan Salsabila </w:t>
      </w:r>
      <w:proofErr w:type="spellStart"/>
      <w:r>
        <w:t>Hafiziani</w:t>
      </w:r>
      <w:proofErr w:type="spellEnd"/>
      <w:r w:rsidRPr="005217C2">
        <w:t>, yang sangat penulis</w:t>
      </w:r>
      <w:r>
        <w:t xml:space="preserve"> </w:t>
      </w:r>
      <w:r w:rsidRPr="005217C2">
        <w:t>sayangi. Terima kasih selalu membantu, mendukung, dan memberikan</w:t>
      </w:r>
      <w:r>
        <w:t xml:space="preserve"> </w:t>
      </w:r>
      <w:r w:rsidRPr="005217C2">
        <w:t>semangat sehingga penulis dapat menyelesaikan skripsi ini.</w:t>
      </w:r>
    </w:p>
    <w:p w14:paraId="2984A505" w14:textId="77777777" w:rsidR="005217C2" w:rsidRDefault="005217C2" w:rsidP="005217C2">
      <w:pPr>
        <w:pStyle w:val="ListParagraph"/>
        <w:numPr>
          <w:ilvl w:val="0"/>
          <w:numId w:val="27"/>
        </w:numPr>
        <w:spacing w:line="360" w:lineRule="auto"/>
        <w:jc w:val="both"/>
      </w:pPr>
      <w:r w:rsidRPr="005217C2">
        <w:t xml:space="preserve">Untuk sahabat seperjuangan selama perkuliahan, </w:t>
      </w:r>
      <w:r>
        <w:t>Berlian Dessya Karim</w:t>
      </w:r>
      <w:r w:rsidRPr="005217C2">
        <w:t xml:space="preserve">, </w:t>
      </w:r>
      <w:r>
        <w:t xml:space="preserve">Qatrunnada Hasna </w:t>
      </w:r>
      <w:proofErr w:type="spellStart"/>
      <w:r>
        <w:t>Mumtaz</w:t>
      </w:r>
      <w:proofErr w:type="spellEnd"/>
      <w:r w:rsidRPr="005217C2">
        <w:t xml:space="preserve">, </w:t>
      </w:r>
      <w:r>
        <w:t xml:space="preserve">Ahmad </w:t>
      </w:r>
      <w:proofErr w:type="spellStart"/>
      <w:r>
        <w:t>Nurfaizi</w:t>
      </w:r>
      <w:proofErr w:type="spellEnd"/>
      <w:r w:rsidRPr="005217C2">
        <w:t xml:space="preserve">, </w:t>
      </w:r>
      <w:proofErr w:type="spellStart"/>
      <w:r>
        <w:t>Hikmal</w:t>
      </w:r>
      <w:proofErr w:type="spellEnd"/>
      <w:r>
        <w:t xml:space="preserve"> Akbar Saepullah</w:t>
      </w:r>
      <w:r w:rsidRPr="005217C2">
        <w:t>, dan</w:t>
      </w:r>
      <w:r>
        <w:t xml:space="preserve"> Ibrahim Norman </w:t>
      </w:r>
      <w:proofErr w:type="spellStart"/>
      <w:r>
        <w:t>Jayasasmita</w:t>
      </w:r>
      <w:proofErr w:type="spellEnd"/>
      <w:r>
        <w:t xml:space="preserve"> yang selalu </w:t>
      </w:r>
      <w:proofErr w:type="spellStart"/>
      <w:r>
        <w:t>membersamai</w:t>
      </w:r>
      <w:proofErr w:type="spellEnd"/>
      <w:r>
        <w:t xml:space="preserve"> dan saling mendukung serta membantu penulis dalam menyelesaikan skripsi ini.</w:t>
      </w:r>
    </w:p>
    <w:p w14:paraId="3B3CF049" w14:textId="69F5F40C" w:rsidR="005217C2" w:rsidRDefault="005217C2" w:rsidP="000F6277">
      <w:pPr>
        <w:pStyle w:val="ListParagraph"/>
        <w:numPr>
          <w:ilvl w:val="0"/>
          <w:numId w:val="27"/>
        </w:numPr>
        <w:spacing w:line="360" w:lineRule="auto"/>
        <w:jc w:val="both"/>
      </w:pPr>
      <w:r w:rsidRPr="005217C2">
        <w:t xml:space="preserve">Untuk teman seperjuangan dalam menyelesaikan skripsi ini, </w:t>
      </w:r>
      <w:r>
        <w:t>Rahma Amalia Amanda dan Nasywa Febriyanti</w:t>
      </w:r>
      <w:r w:rsidRPr="005217C2">
        <w:t xml:space="preserve"> yang selalu memberi dukungan dan</w:t>
      </w:r>
      <w:r>
        <w:t xml:space="preserve"> </w:t>
      </w:r>
      <w:r w:rsidRPr="005217C2">
        <w:t>berjuang bersama dari awal penyusunan hingga penulis menyelesaikan</w:t>
      </w:r>
      <w:r>
        <w:t xml:space="preserve"> </w:t>
      </w:r>
      <w:r w:rsidRPr="005217C2">
        <w:t>skripsi ini.</w:t>
      </w:r>
    </w:p>
    <w:p w14:paraId="226812D1" w14:textId="77777777" w:rsidR="005217C2" w:rsidRDefault="005217C2" w:rsidP="005217C2">
      <w:pPr>
        <w:pStyle w:val="ListParagraph"/>
        <w:numPr>
          <w:ilvl w:val="0"/>
          <w:numId w:val="27"/>
        </w:numPr>
        <w:spacing w:line="360" w:lineRule="auto"/>
        <w:jc w:val="both"/>
      </w:pPr>
      <w:r w:rsidRPr="005217C2">
        <w:t>Semua pihak yang tidak dapat disebutkan satu persatu yang telah banyak</w:t>
      </w:r>
      <w:r>
        <w:t xml:space="preserve"> </w:t>
      </w:r>
      <w:r w:rsidRPr="005217C2">
        <w:t>membantu dalam penulisan skripsi ini.</w:t>
      </w:r>
    </w:p>
    <w:p w14:paraId="501299BD" w14:textId="77777777" w:rsidR="00090A84" w:rsidRDefault="005217C2" w:rsidP="005217C2">
      <w:pPr>
        <w:pStyle w:val="ListParagraph"/>
        <w:numPr>
          <w:ilvl w:val="0"/>
          <w:numId w:val="27"/>
        </w:numPr>
        <w:spacing w:line="360" w:lineRule="auto"/>
        <w:jc w:val="both"/>
      </w:pPr>
      <w:r w:rsidRPr="005217C2">
        <w:t>Terakhir, terima kasih untuk diri sendiri yang telah mampu memulai dan</w:t>
      </w:r>
      <w:r>
        <w:t xml:space="preserve"> </w:t>
      </w:r>
      <w:r w:rsidRPr="005217C2">
        <w:t>berjuang hingga saat ini. Mampu mengendalikan diri dari berbagai tekanan</w:t>
      </w:r>
      <w:r>
        <w:t xml:space="preserve"> </w:t>
      </w:r>
      <w:r w:rsidRPr="005217C2">
        <w:t>yang ada dan tidak pernah menyerah dalam proses penyusunan skripsi.</w:t>
      </w:r>
    </w:p>
    <w:p w14:paraId="04FBF687" w14:textId="310242C6" w:rsidR="005C2F13" w:rsidRDefault="00090A84" w:rsidP="00090A84">
      <w:pPr>
        <w:spacing w:line="360" w:lineRule="auto"/>
        <w:ind w:firstLine="720"/>
        <w:jc w:val="both"/>
      </w:pPr>
      <w:r w:rsidRPr="00090A84">
        <w:t>Penulis menyadari masih ada kekurangan dalam penulisan skripsi ini,</w:t>
      </w:r>
      <w:r>
        <w:t xml:space="preserve"> </w:t>
      </w:r>
      <w:r w:rsidRPr="00090A84">
        <w:t>maka dari itu penulis mengharapkan saran dan kritik yang membangun dari semua</w:t>
      </w:r>
      <w:r>
        <w:t xml:space="preserve"> </w:t>
      </w:r>
      <w:r w:rsidRPr="00090A84">
        <w:t>pihak untuk menyempurnakan skripsi ini. Akhir kata, penulis berharap Allah</w:t>
      </w:r>
      <w:r>
        <w:t xml:space="preserve"> </w:t>
      </w:r>
      <w:r w:rsidRPr="00090A84">
        <w:t>SWT berkenan membalas segala kebaikan semua pihak yang telah membantu.</w:t>
      </w:r>
      <w:r>
        <w:t xml:space="preserve"> </w:t>
      </w:r>
      <w:r w:rsidRPr="00090A84">
        <w:t>Semoga skripsi ini dapat memberikan manfaat bagi pengembangan ilmu</w:t>
      </w:r>
      <w:r>
        <w:t xml:space="preserve"> </w:t>
      </w:r>
      <w:r w:rsidRPr="00090A84">
        <w:t>pengetahuan dan bagi seluruh masyarakat.</w:t>
      </w:r>
    </w:p>
    <w:p w14:paraId="28C7092F" w14:textId="3495A994" w:rsidR="000F6277" w:rsidRDefault="000F6277" w:rsidP="000F6277">
      <w:pPr>
        <w:spacing w:line="360" w:lineRule="auto"/>
        <w:ind w:firstLine="720"/>
        <w:jc w:val="right"/>
      </w:pPr>
      <w:r>
        <w:t>Jakarta, Agustus 2024</w:t>
      </w:r>
    </w:p>
    <w:p w14:paraId="73FCE223" w14:textId="77777777" w:rsidR="000F6277" w:rsidRDefault="000F6277" w:rsidP="000F6277">
      <w:pPr>
        <w:spacing w:line="360" w:lineRule="auto"/>
        <w:ind w:firstLine="720"/>
        <w:jc w:val="right"/>
      </w:pPr>
    </w:p>
    <w:p w14:paraId="08EA7B6E" w14:textId="677F1A0E" w:rsidR="000F6277" w:rsidRPr="00132AFD" w:rsidRDefault="000F6277" w:rsidP="000F6277">
      <w:pPr>
        <w:spacing w:line="360" w:lineRule="auto"/>
        <w:ind w:left="5760" w:right="480" w:firstLine="720"/>
      </w:pPr>
      <w:r>
        <w:t>Penulis</w:t>
      </w:r>
    </w:p>
    <w:p w14:paraId="2E8C1024" w14:textId="32EA4CB3" w:rsidR="005C2F13" w:rsidRPr="00B23EA3" w:rsidRDefault="00DA7C89" w:rsidP="005D2357">
      <w:pPr>
        <w:pStyle w:val="Heading1"/>
      </w:pPr>
      <w:bookmarkStart w:id="2" w:name="_Toc174018661"/>
      <w:r>
        <w:lastRenderedPageBreak/>
        <w:t>D</w:t>
      </w:r>
      <w:r w:rsidR="005C2F13" w:rsidRPr="00B23EA3">
        <w:t>AFTAR ISI</w:t>
      </w:r>
      <w:bookmarkEnd w:id="2"/>
    </w:p>
    <w:sdt>
      <w:sdtPr>
        <w:rPr>
          <w:rFonts w:ascii="Times New Roman" w:eastAsiaTheme="minorEastAsia" w:hAnsi="Times New Roman" w:cstheme="minorBidi"/>
          <w:color w:val="auto"/>
          <w:sz w:val="24"/>
          <w:szCs w:val="22"/>
          <w:lang w:val="id-ID" w:eastAsia="ko-KR"/>
        </w:rPr>
        <w:id w:val="-1489705719"/>
        <w:docPartObj>
          <w:docPartGallery w:val="Table of Contents"/>
          <w:docPartUnique/>
        </w:docPartObj>
      </w:sdtPr>
      <w:sdtEndPr>
        <w:rPr>
          <w:b/>
          <w:bCs/>
          <w:noProof/>
        </w:rPr>
      </w:sdtEndPr>
      <w:sdtContent>
        <w:p w14:paraId="6F8EDE97" w14:textId="21BEDCF3" w:rsidR="0087406E" w:rsidRDefault="0087406E">
          <w:pPr>
            <w:pStyle w:val="TOCHeading"/>
          </w:pPr>
        </w:p>
        <w:p w14:paraId="0879E678" w14:textId="69897B6F" w:rsidR="00A16CC2" w:rsidRDefault="0087406E">
          <w:pPr>
            <w:pStyle w:val="TOC1"/>
            <w:tabs>
              <w:tab w:val="right" w:leader="dot" w:pos="7927"/>
            </w:tabs>
            <w:rPr>
              <w:rFonts w:asciiTheme="minorHAnsi" w:hAnsiTheme="minorHAnsi"/>
              <w:noProof/>
              <w:kern w:val="2"/>
              <w:sz w:val="22"/>
              <w:lang w:val="en-US"/>
              <w14:ligatures w14:val="standardContextual"/>
            </w:rPr>
          </w:pPr>
          <w:r>
            <w:fldChar w:fldCharType="begin"/>
          </w:r>
          <w:r>
            <w:instrText xml:space="preserve"> TOC \o "1-3" \h \z \u </w:instrText>
          </w:r>
          <w:r>
            <w:fldChar w:fldCharType="separate"/>
          </w:r>
          <w:hyperlink w:anchor="_Toc174018660" w:history="1">
            <w:r w:rsidR="00A16CC2" w:rsidRPr="00697034">
              <w:rPr>
                <w:rStyle w:val="Hyperlink"/>
                <w:noProof/>
              </w:rPr>
              <w:t>KATA PENGANTAR</w:t>
            </w:r>
            <w:r w:rsidR="00A16CC2">
              <w:rPr>
                <w:noProof/>
                <w:webHidden/>
              </w:rPr>
              <w:tab/>
            </w:r>
            <w:r w:rsidR="00A16CC2">
              <w:rPr>
                <w:noProof/>
                <w:webHidden/>
              </w:rPr>
              <w:fldChar w:fldCharType="begin"/>
            </w:r>
            <w:r w:rsidR="00A16CC2">
              <w:rPr>
                <w:noProof/>
                <w:webHidden/>
              </w:rPr>
              <w:instrText xml:space="preserve"> PAGEREF _Toc174018660 \h </w:instrText>
            </w:r>
            <w:r w:rsidR="00A16CC2">
              <w:rPr>
                <w:noProof/>
                <w:webHidden/>
              </w:rPr>
            </w:r>
            <w:r w:rsidR="00A16CC2">
              <w:rPr>
                <w:noProof/>
                <w:webHidden/>
              </w:rPr>
              <w:fldChar w:fldCharType="separate"/>
            </w:r>
            <w:r w:rsidR="00A16CC2">
              <w:rPr>
                <w:noProof/>
                <w:webHidden/>
              </w:rPr>
              <w:t>i</w:t>
            </w:r>
            <w:r w:rsidR="00A16CC2">
              <w:rPr>
                <w:noProof/>
                <w:webHidden/>
              </w:rPr>
              <w:fldChar w:fldCharType="end"/>
            </w:r>
          </w:hyperlink>
        </w:p>
        <w:p w14:paraId="478B4FA7" w14:textId="541180CA" w:rsidR="00A16CC2" w:rsidRDefault="00000000">
          <w:pPr>
            <w:pStyle w:val="TOC1"/>
            <w:tabs>
              <w:tab w:val="right" w:leader="dot" w:pos="7927"/>
            </w:tabs>
            <w:rPr>
              <w:rFonts w:asciiTheme="minorHAnsi" w:hAnsiTheme="minorHAnsi"/>
              <w:noProof/>
              <w:kern w:val="2"/>
              <w:sz w:val="22"/>
              <w:lang w:val="en-US"/>
              <w14:ligatures w14:val="standardContextual"/>
            </w:rPr>
          </w:pPr>
          <w:hyperlink w:anchor="_Toc174018661" w:history="1">
            <w:r w:rsidR="00A16CC2" w:rsidRPr="00697034">
              <w:rPr>
                <w:rStyle w:val="Hyperlink"/>
                <w:noProof/>
              </w:rPr>
              <w:t>DAFTAR ISI</w:t>
            </w:r>
            <w:r w:rsidR="00A16CC2">
              <w:rPr>
                <w:noProof/>
                <w:webHidden/>
              </w:rPr>
              <w:tab/>
            </w:r>
            <w:r w:rsidR="00A16CC2">
              <w:rPr>
                <w:noProof/>
                <w:webHidden/>
              </w:rPr>
              <w:fldChar w:fldCharType="begin"/>
            </w:r>
            <w:r w:rsidR="00A16CC2">
              <w:rPr>
                <w:noProof/>
                <w:webHidden/>
              </w:rPr>
              <w:instrText xml:space="preserve"> PAGEREF _Toc174018661 \h </w:instrText>
            </w:r>
            <w:r w:rsidR="00A16CC2">
              <w:rPr>
                <w:noProof/>
                <w:webHidden/>
              </w:rPr>
            </w:r>
            <w:r w:rsidR="00A16CC2">
              <w:rPr>
                <w:noProof/>
                <w:webHidden/>
              </w:rPr>
              <w:fldChar w:fldCharType="separate"/>
            </w:r>
            <w:r w:rsidR="00A16CC2">
              <w:rPr>
                <w:noProof/>
                <w:webHidden/>
              </w:rPr>
              <w:t>iii</w:t>
            </w:r>
            <w:r w:rsidR="00A16CC2">
              <w:rPr>
                <w:noProof/>
                <w:webHidden/>
              </w:rPr>
              <w:fldChar w:fldCharType="end"/>
            </w:r>
          </w:hyperlink>
        </w:p>
        <w:p w14:paraId="467B8D23" w14:textId="09C6382D" w:rsidR="00A16CC2" w:rsidRDefault="00000000">
          <w:pPr>
            <w:pStyle w:val="TOC1"/>
            <w:tabs>
              <w:tab w:val="right" w:leader="dot" w:pos="7927"/>
            </w:tabs>
            <w:rPr>
              <w:rFonts w:asciiTheme="minorHAnsi" w:hAnsiTheme="minorHAnsi"/>
              <w:noProof/>
              <w:kern w:val="2"/>
              <w:sz w:val="22"/>
              <w:lang w:val="en-US"/>
              <w14:ligatures w14:val="standardContextual"/>
            </w:rPr>
          </w:pPr>
          <w:hyperlink w:anchor="_Toc174018662" w:history="1">
            <w:r w:rsidR="00A16CC2" w:rsidRPr="00697034">
              <w:rPr>
                <w:rStyle w:val="Hyperlink"/>
                <w:noProof/>
              </w:rPr>
              <w:t>DAFTAR TABEL</w:t>
            </w:r>
            <w:r w:rsidR="00A16CC2">
              <w:rPr>
                <w:noProof/>
                <w:webHidden/>
              </w:rPr>
              <w:tab/>
            </w:r>
            <w:r w:rsidR="00A16CC2">
              <w:rPr>
                <w:noProof/>
                <w:webHidden/>
              </w:rPr>
              <w:fldChar w:fldCharType="begin"/>
            </w:r>
            <w:r w:rsidR="00A16CC2">
              <w:rPr>
                <w:noProof/>
                <w:webHidden/>
              </w:rPr>
              <w:instrText xml:space="preserve"> PAGEREF _Toc174018662 \h </w:instrText>
            </w:r>
            <w:r w:rsidR="00A16CC2">
              <w:rPr>
                <w:noProof/>
                <w:webHidden/>
              </w:rPr>
            </w:r>
            <w:r w:rsidR="00A16CC2">
              <w:rPr>
                <w:noProof/>
                <w:webHidden/>
              </w:rPr>
              <w:fldChar w:fldCharType="separate"/>
            </w:r>
            <w:r w:rsidR="00A16CC2">
              <w:rPr>
                <w:noProof/>
                <w:webHidden/>
              </w:rPr>
              <w:t>vi</w:t>
            </w:r>
            <w:r w:rsidR="00A16CC2">
              <w:rPr>
                <w:noProof/>
                <w:webHidden/>
              </w:rPr>
              <w:fldChar w:fldCharType="end"/>
            </w:r>
          </w:hyperlink>
        </w:p>
        <w:p w14:paraId="0CE25EE5" w14:textId="58E53225" w:rsidR="00A16CC2" w:rsidRDefault="00000000">
          <w:pPr>
            <w:pStyle w:val="TOC1"/>
            <w:tabs>
              <w:tab w:val="right" w:leader="dot" w:pos="7927"/>
            </w:tabs>
            <w:rPr>
              <w:rFonts w:asciiTheme="minorHAnsi" w:hAnsiTheme="minorHAnsi"/>
              <w:noProof/>
              <w:kern w:val="2"/>
              <w:sz w:val="22"/>
              <w:lang w:val="en-US"/>
              <w14:ligatures w14:val="standardContextual"/>
            </w:rPr>
          </w:pPr>
          <w:hyperlink w:anchor="_Toc174018663" w:history="1">
            <w:r w:rsidR="00A16CC2" w:rsidRPr="00697034">
              <w:rPr>
                <w:rStyle w:val="Hyperlink"/>
                <w:noProof/>
              </w:rPr>
              <w:t>DAFTAR GAMBAR</w:t>
            </w:r>
            <w:r w:rsidR="00A16CC2">
              <w:rPr>
                <w:noProof/>
                <w:webHidden/>
              </w:rPr>
              <w:tab/>
            </w:r>
            <w:r w:rsidR="00A16CC2">
              <w:rPr>
                <w:noProof/>
                <w:webHidden/>
              </w:rPr>
              <w:fldChar w:fldCharType="begin"/>
            </w:r>
            <w:r w:rsidR="00A16CC2">
              <w:rPr>
                <w:noProof/>
                <w:webHidden/>
              </w:rPr>
              <w:instrText xml:space="preserve"> PAGEREF _Toc174018663 \h </w:instrText>
            </w:r>
            <w:r w:rsidR="00A16CC2">
              <w:rPr>
                <w:noProof/>
                <w:webHidden/>
              </w:rPr>
            </w:r>
            <w:r w:rsidR="00A16CC2">
              <w:rPr>
                <w:noProof/>
                <w:webHidden/>
              </w:rPr>
              <w:fldChar w:fldCharType="separate"/>
            </w:r>
            <w:r w:rsidR="00A16CC2">
              <w:rPr>
                <w:noProof/>
                <w:webHidden/>
              </w:rPr>
              <w:t>vii</w:t>
            </w:r>
            <w:r w:rsidR="00A16CC2">
              <w:rPr>
                <w:noProof/>
                <w:webHidden/>
              </w:rPr>
              <w:fldChar w:fldCharType="end"/>
            </w:r>
          </w:hyperlink>
        </w:p>
        <w:p w14:paraId="635F2F3C" w14:textId="37E8AD8F" w:rsidR="00A16CC2" w:rsidRDefault="00000000">
          <w:pPr>
            <w:pStyle w:val="TOC1"/>
            <w:tabs>
              <w:tab w:val="right" w:leader="dot" w:pos="7927"/>
            </w:tabs>
            <w:rPr>
              <w:rFonts w:asciiTheme="minorHAnsi" w:hAnsiTheme="minorHAnsi"/>
              <w:noProof/>
              <w:kern w:val="2"/>
              <w:sz w:val="22"/>
              <w:lang w:val="en-US"/>
              <w14:ligatures w14:val="standardContextual"/>
            </w:rPr>
          </w:pPr>
          <w:hyperlink w:anchor="_Toc174018664" w:history="1">
            <w:r w:rsidR="00A16CC2" w:rsidRPr="00697034">
              <w:rPr>
                <w:rStyle w:val="Hyperlink"/>
                <w:noProof/>
              </w:rPr>
              <w:t>BAB I PENDAHULUAN</w:t>
            </w:r>
            <w:r w:rsidR="00A16CC2">
              <w:rPr>
                <w:noProof/>
                <w:webHidden/>
              </w:rPr>
              <w:tab/>
            </w:r>
            <w:r w:rsidR="00A16CC2">
              <w:rPr>
                <w:noProof/>
                <w:webHidden/>
              </w:rPr>
              <w:fldChar w:fldCharType="begin"/>
            </w:r>
            <w:r w:rsidR="00A16CC2">
              <w:rPr>
                <w:noProof/>
                <w:webHidden/>
              </w:rPr>
              <w:instrText xml:space="preserve"> PAGEREF _Toc174018664 \h </w:instrText>
            </w:r>
            <w:r w:rsidR="00A16CC2">
              <w:rPr>
                <w:noProof/>
                <w:webHidden/>
              </w:rPr>
            </w:r>
            <w:r w:rsidR="00A16CC2">
              <w:rPr>
                <w:noProof/>
                <w:webHidden/>
              </w:rPr>
              <w:fldChar w:fldCharType="separate"/>
            </w:r>
            <w:r w:rsidR="00A16CC2">
              <w:rPr>
                <w:noProof/>
                <w:webHidden/>
              </w:rPr>
              <w:t>1</w:t>
            </w:r>
            <w:r w:rsidR="00A16CC2">
              <w:rPr>
                <w:noProof/>
                <w:webHidden/>
              </w:rPr>
              <w:fldChar w:fldCharType="end"/>
            </w:r>
          </w:hyperlink>
        </w:p>
        <w:p w14:paraId="55A40BE7" w14:textId="7E263F1E" w:rsidR="00A16CC2" w:rsidRDefault="00000000">
          <w:pPr>
            <w:pStyle w:val="TOC2"/>
            <w:tabs>
              <w:tab w:val="left" w:pos="880"/>
              <w:tab w:val="right" w:leader="dot" w:pos="7927"/>
            </w:tabs>
            <w:rPr>
              <w:rFonts w:asciiTheme="minorHAnsi" w:hAnsiTheme="minorHAnsi"/>
              <w:noProof/>
              <w:kern w:val="2"/>
              <w:sz w:val="22"/>
              <w:lang w:val="en-US"/>
              <w14:ligatures w14:val="standardContextual"/>
            </w:rPr>
          </w:pPr>
          <w:hyperlink w:anchor="_Toc174018665" w:history="1">
            <w:r w:rsidR="00A16CC2" w:rsidRPr="00697034">
              <w:rPr>
                <w:rStyle w:val="Hyperlink"/>
                <w:noProof/>
              </w:rPr>
              <w:t>1.1.</w:t>
            </w:r>
            <w:r w:rsidR="00A16CC2">
              <w:rPr>
                <w:rFonts w:asciiTheme="minorHAnsi" w:hAnsiTheme="minorHAnsi"/>
                <w:noProof/>
                <w:kern w:val="2"/>
                <w:sz w:val="22"/>
                <w:lang w:val="en-US"/>
                <w14:ligatures w14:val="standardContextual"/>
              </w:rPr>
              <w:tab/>
            </w:r>
            <w:r w:rsidR="00A16CC2" w:rsidRPr="00697034">
              <w:rPr>
                <w:rStyle w:val="Hyperlink"/>
                <w:noProof/>
              </w:rPr>
              <w:t>Latar Belakang</w:t>
            </w:r>
            <w:r w:rsidR="00A16CC2">
              <w:rPr>
                <w:noProof/>
                <w:webHidden/>
              </w:rPr>
              <w:tab/>
            </w:r>
            <w:r w:rsidR="00A16CC2">
              <w:rPr>
                <w:noProof/>
                <w:webHidden/>
              </w:rPr>
              <w:fldChar w:fldCharType="begin"/>
            </w:r>
            <w:r w:rsidR="00A16CC2">
              <w:rPr>
                <w:noProof/>
                <w:webHidden/>
              </w:rPr>
              <w:instrText xml:space="preserve"> PAGEREF _Toc174018665 \h </w:instrText>
            </w:r>
            <w:r w:rsidR="00A16CC2">
              <w:rPr>
                <w:noProof/>
                <w:webHidden/>
              </w:rPr>
            </w:r>
            <w:r w:rsidR="00A16CC2">
              <w:rPr>
                <w:noProof/>
                <w:webHidden/>
              </w:rPr>
              <w:fldChar w:fldCharType="separate"/>
            </w:r>
            <w:r w:rsidR="00A16CC2">
              <w:rPr>
                <w:noProof/>
                <w:webHidden/>
              </w:rPr>
              <w:t>1</w:t>
            </w:r>
            <w:r w:rsidR="00A16CC2">
              <w:rPr>
                <w:noProof/>
                <w:webHidden/>
              </w:rPr>
              <w:fldChar w:fldCharType="end"/>
            </w:r>
          </w:hyperlink>
        </w:p>
        <w:p w14:paraId="11698778" w14:textId="681A3720" w:rsidR="00A16CC2" w:rsidRDefault="00000000">
          <w:pPr>
            <w:pStyle w:val="TOC2"/>
            <w:tabs>
              <w:tab w:val="left" w:pos="880"/>
              <w:tab w:val="right" w:leader="dot" w:pos="7927"/>
            </w:tabs>
            <w:rPr>
              <w:rFonts w:asciiTheme="minorHAnsi" w:hAnsiTheme="minorHAnsi"/>
              <w:noProof/>
              <w:kern w:val="2"/>
              <w:sz w:val="22"/>
              <w:lang w:val="en-US"/>
              <w14:ligatures w14:val="standardContextual"/>
            </w:rPr>
          </w:pPr>
          <w:hyperlink w:anchor="_Toc174018666" w:history="1">
            <w:r w:rsidR="00A16CC2" w:rsidRPr="00697034">
              <w:rPr>
                <w:rStyle w:val="Hyperlink"/>
                <w:noProof/>
              </w:rPr>
              <w:t>1.2.</w:t>
            </w:r>
            <w:r w:rsidR="00A16CC2">
              <w:rPr>
                <w:rFonts w:asciiTheme="minorHAnsi" w:hAnsiTheme="minorHAnsi"/>
                <w:noProof/>
                <w:kern w:val="2"/>
                <w:sz w:val="22"/>
                <w:lang w:val="en-US"/>
                <w14:ligatures w14:val="standardContextual"/>
              </w:rPr>
              <w:tab/>
            </w:r>
            <w:r w:rsidR="00A16CC2" w:rsidRPr="00697034">
              <w:rPr>
                <w:rStyle w:val="Hyperlink"/>
                <w:noProof/>
              </w:rPr>
              <w:t>Perumusan Masalah</w:t>
            </w:r>
            <w:r w:rsidR="00A16CC2">
              <w:rPr>
                <w:noProof/>
                <w:webHidden/>
              </w:rPr>
              <w:tab/>
            </w:r>
            <w:r w:rsidR="00A16CC2">
              <w:rPr>
                <w:noProof/>
                <w:webHidden/>
              </w:rPr>
              <w:fldChar w:fldCharType="begin"/>
            </w:r>
            <w:r w:rsidR="00A16CC2">
              <w:rPr>
                <w:noProof/>
                <w:webHidden/>
              </w:rPr>
              <w:instrText xml:space="preserve"> PAGEREF _Toc174018666 \h </w:instrText>
            </w:r>
            <w:r w:rsidR="00A16CC2">
              <w:rPr>
                <w:noProof/>
                <w:webHidden/>
              </w:rPr>
            </w:r>
            <w:r w:rsidR="00A16CC2">
              <w:rPr>
                <w:noProof/>
                <w:webHidden/>
              </w:rPr>
              <w:fldChar w:fldCharType="separate"/>
            </w:r>
            <w:r w:rsidR="00A16CC2">
              <w:rPr>
                <w:noProof/>
                <w:webHidden/>
              </w:rPr>
              <w:t>3</w:t>
            </w:r>
            <w:r w:rsidR="00A16CC2">
              <w:rPr>
                <w:noProof/>
                <w:webHidden/>
              </w:rPr>
              <w:fldChar w:fldCharType="end"/>
            </w:r>
          </w:hyperlink>
        </w:p>
        <w:p w14:paraId="187EC550" w14:textId="421662DC" w:rsidR="00A16CC2" w:rsidRDefault="00000000">
          <w:pPr>
            <w:pStyle w:val="TOC2"/>
            <w:tabs>
              <w:tab w:val="left" w:pos="880"/>
              <w:tab w:val="right" w:leader="dot" w:pos="7927"/>
            </w:tabs>
            <w:rPr>
              <w:rFonts w:asciiTheme="minorHAnsi" w:hAnsiTheme="minorHAnsi"/>
              <w:noProof/>
              <w:kern w:val="2"/>
              <w:sz w:val="22"/>
              <w:lang w:val="en-US"/>
              <w14:ligatures w14:val="standardContextual"/>
            </w:rPr>
          </w:pPr>
          <w:hyperlink w:anchor="_Toc174018667" w:history="1">
            <w:r w:rsidR="00A16CC2" w:rsidRPr="00697034">
              <w:rPr>
                <w:rStyle w:val="Hyperlink"/>
                <w:noProof/>
              </w:rPr>
              <w:t>1.3.</w:t>
            </w:r>
            <w:r w:rsidR="00A16CC2">
              <w:rPr>
                <w:rFonts w:asciiTheme="minorHAnsi" w:hAnsiTheme="minorHAnsi"/>
                <w:noProof/>
                <w:kern w:val="2"/>
                <w:sz w:val="22"/>
                <w:lang w:val="en-US"/>
                <w14:ligatures w14:val="standardContextual"/>
              </w:rPr>
              <w:tab/>
            </w:r>
            <w:r w:rsidR="00A16CC2" w:rsidRPr="00697034">
              <w:rPr>
                <w:rStyle w:val="Hyperlink"/>
                <w:noProof/>
              </w:rPr>
              <w:t>Tujuan Penelitian</w:t>
            </w:r>
            <w:r w:rsidR="00A16CC2">
              <w:rPr>
                <w:noProof/>
                <w:webHidden/>
              </w:rPr>
              <w:tab/>
            </w:r>
            <w:r w:rsidR="00A16CC2">
              <w:rPr>
                <w:noProof/>
                <w:webHidden/>
              </w:rPr>
              <w:fldChar w:fldCharType="begin"/>
            </w:r>
            <w:r w:rsidR="00A16CC2">
              <w:rPr>
                <w:noProof/>
                <w:webHidden/>
              </w:rPr>
              <w:instrText xml:space="preserve"> PAGEREF _Toc174018667 \h </w:instrText>
            </w:r>
            <w:r w:rsidR="00A16CC2">
              <w:rPr>
                <w:noProof/>
                <w:webHidden/>
              </w:rPr>
            </w:r>
            <w:r w:rsidR="00A16CC2">
              <w:rPr>
                <w:noProof/>
                <w:webHidden/>
              </w:rPr>
              <w:fldChar w:fldCharType="separate"/>
            </w:r>
            <w:r w:rsidR="00A16CC2">
              <w:rPr>
                <w:noProof/>
                <w:webHidden/>
              </w:rPr>
              <w:t>4</w:t>
            </w:r>
            <w:r w:rsidR="00A16CC2">
              <w:rPr>
                <w:noProof/>
                <w:webHidden/>
              </w:rPr>
              <w:fldChar w:fldCharType="end"/>
            </w:r>
          </w:hyperlink>
        </w:p>
        <w:p w14:paraId="526442D0" w14:textId="71450EA7" w:rsidR="00A16CC2" w:rsidRDefault="00000000">
          <w:pPr>
            <w:pStyle w:val="TOC2"/>
            <w:tabs>
              <w:tab w:val="left" w:pos="1100"/>
              <w:tab w:val="right" w:leader="dot" w:pos="7927"/>
            </w:tabs>
            <w:rPr>
              <w:rFonts w:asciiTheme="minorHAnsi" w:hAnsiTheme="minorHAnsi"/>
              <w:noProof/>
              <w:kern w:val="2"/>
              <w:sz w:val="22"/>
              <w:lang w:val="en-US"/>
              <w14:ligatures w14:val="standardContextual"/>
            </w:rPr>
          </w:pPr>
          <w:hyperlink w:anchor="_Toc174018668" w:history="1">
            <w:r w:rsidR="00A16CC2" w:rsidRPr="00697034">
              <w:rPr>
                <w:rStyle w:val="Hyperlink"/>
                <w:noProof/>
              </w:rPr>
              <w:t>1.3.1.</w:t>
            </w:r>
            <w:r w:rsidR="00A16CC2">
              <w:rPr>
                <w:rFonts w:asciiTheme="minorHAnsi" w:hAnsiTheme="minorHAnsi"/>
                <w:noProof/>
                <w:kern w:val="2"/>
                <w:sz w:val="22"/>
                <w:lang w:val="en-US"/>
                <w14:ligatures w14:val="standardContextual"/>
              </w:rPr>
              <w:tab/>
            </w:r>
            <w:r w:rsidR="00A16CC2" w:rsidRPr="00697034">
              <w:rPr>
                <w:rStyle w:val="Hyperlink"/>
                <w:bCs/>
                <w:noProof/>
              </w:rPr>
              <w:t>Tujuan Umum</w:t>
            </w:r>
            <w:r w:rsidR="00A16CC2">
              <w:rPr>
                <w:noProof/>
                <w:webHidden/>
              </w:rPr>
              <w:tab/>
            </w:r>
            <w:r w:rsidR="00A16CC2">
              <w:rPr>
                <w:noProof/>
                <w:webHidden/>
              </w:rPr>
              <w:fldChar w:fldCharType="begin"/>
            </w:r>
            <w:r w:rsidR="00A16CC2">
              <w:rPr>
                <w:noProof/>
                <w:webHidden/>
              </w:rPr>
              <w:instrText xml:space="preserve"> PAGEREF _Toc174018668 \h </w:instrText>
            </w:r>
            <w:r w:rsidR="00A16CC2">
              <w:rPr>
                <w:noProof/>
                <w:webHidden/>
              </w:rPr>
            </w:r>
            <w:r w:rsidR="00A16CC2">
              <w:rPr>
                <w:noProof/>
                <w:webHidden/>
              </w:rPr>
              <w:fldChar w:fldCharType="separate"/>
            </w:r>
            <w:r w:rsidR="00A16CC2">
              <w:rPr>
                <w:noProof/>
                <w:webHidden/>
              </w:rPr>
              <w:t>4</w:t>
            </w:r>
            <w:r w:rsidR="00A16CC2">
              <w:rPr>
                <w:noProof/>
                <w:webHidden/>
              </w:rPr>
              <w:fldChar w:fldCharType="end"/>
            </w:r>
          </w:hyperlink>
        </w:p>
        <w:p w14:paraId="6B63FA9B" w14:textId="31976ECA" w:rsidR="00A16CC2" w:rsidRDefault="00000000">
          <w:pPr>
            <w:pStyle w:val="TOC2"/>
            <w:tabs>
              <w:tab w:val="left" w:pos="1100"/>
              <w:tab w:val="right" w:leader="dot" w:pos="7927"/>
            </w:tabs>
            <w:rPr>
              <w:rFonts w:asciiTheme="minorHAnsi" w:hAnsiTheme="minorHAnsi"/>
              <w:noProof/>
              <w:kern w:val="2"/>
              <w:sz w:val="22"/>
              <w:lang w:val="en-US"/>
              <w14:ligatures w14:val="standardContextual"/>
            </w:rPr>
          </w:pPr>
          <w:hyperlink w:anchor="_Toc174018669" w:history="1">
            <w:r w:rsidR="00A16CC2" w:rsidRPr="00697034">
              <w:rPr>
                <w:rStyle w:val="Hyperlink"/>
                <w:noProof/>
              </w:rPr>
              <w:t>1.3.2.</w:t>
            </w:r>
            <w:r w:rsidR="00A16CC2">
              <w:rPr>
                <w:rFonts w:asciiTheme="minorHAnsi" w:hAnsiTheme="minorHAnsi"/>
                <w:noProof/>
                <w:kern w:val="2"/>
                <w:sz w:val="22"/>
                <w:lang w:val="en-US"/>
                <w14:ligatures w14:val="standardContextual"/>
              </w:rPr>
              <w:tab/>
            </w:r>
            <w:r w:rsidR="00A16CC2" w:rsidRPr="00697034">
              <w:rPr>
                <w:rStyle w:val="Hyperlink"/>
                <w:bCs/>
                <w:noProof/>
              </w:rPr>
              <w:t>Tujuan Khusus</w:t>
            </w:r>
            <w:r w:rsidR="00A16CC2">
              <w:rPr>
                <w:noProof/>
                <w:webHidden/>
              </w:rPr>
              <w:tab/>
            </w:r>
            <w:r w:rsidR="00A16CC2">
              <w:rPr>
                <w:noProof/>
                <w:webHidden/>
              </w:rPr>
              <w:fldChar w:fldCharType="begin"/>
            </w:r>
            <w:r w:rsidR="00A16CC2">
              <w:rPr>
                <w:noProof/>
                <w:webHidden/>
              </w:rPr>
              <w:instrText xml:space="preserve"> PAGEREF _Toc174018669 \h </w:instrText>
            </w:r>
            <w:r w:rsidR="00A16CC2">
              <w:rPr>
                <w:noProof/>
                <w:webHidden/>
              </w:rPr>
            </w:r>
            <w:r w:rsidR="00A16CC2">
              <w:rPr>
                <w:noProof/>
                <w:webHidden/>
              </w:rPr>
              <w:fldChar w:fldCharType="separate"/>
            </w:r>
            <w:r w:rsidR="00A16CC2">
              <w:rPr>
                <w:noProof/>
                <w:webHidden/>
              </w:rPr>
              <w:t>4</w:t>
            </w:r>
            <w:r w:rsidR="00A16CC2">
              <w:rPr>
                <w:noProof/>
                <w:webHidden/>
              </w:rPr>
              <w:fldChar w:fldCharType="end"/>
            </w:r>
          </w:hyperlink>
        </w:p>
        <w:p w14:paraId="7591EC5D" w14:textId="658B8CDD" w:rsidR="00A16CC2" w:rsidRDefault="00000000">
          <w:pPr>
            <w:pStyle w:val="TOC2"/>
            <w:tabs>
              <w:tab w:val="left" w:pos="880"/>
              <w:tab w:val="right" w:leader="dot" w:pos="7927"/>
            </w:tabs>
            <w:rPr>
              <w:rFonts w:asciiTheme="minorHAnsi" w:hAnsiTheme="minorHAnsi"/>
              <w:noProof/>
              <w:kern w:val="2"/>
              <w:sz w:val="22"/>
              <w:lang w:val="en-US"/>
              <w14:ligatures w14:val="standardContextual"/>
            </w:rPr>
          </w:pPr>
          <w:hyperlink w:anchor="_Toc174018670" w:history="1">
            <w:r w:rsidR="00A16CC2" w:rsidRPr="00697034">
              <w:rPr>
                <w:rStyle w:val="Hyperlink"/>
                <w:noProof/>
              </w:rPr>
              <w:t>1.4.</w:t>
            </w:r>
            <w:r w:rsidR="00A16CC2">
              <w:rPr>
                <w:rFonts w:asciiTheme="minorHAnsi" w:hAnsiTheme="minorHAnsi"/>
                <w:noProof/>
                <w:kern w:val="2"/>
                <w:sz w:val="22"/>
                <w:lang w:val="en-US"/>
                <w14:ligatures w14:val="standardContextual"/>
              </w:rPr>
              <w:tab/>
            </w:r>
            <w:r w:rsidR="00A16CC2" w:rsidRPr="00697034">
              <w:rPr>
                <w:rStyle w:val="Hyperlink"/>
                <w:noProof/>
              </w:rPr>
              <w:t>Manfaat Penelitian</w:t>
            </w:r>
            <w:r w:rsidR="00A16CC2">
              <w:rPr>
                <w:noProof/>
                <w:webHidden/>
              </w:rPr>
              <w:tab/>
            </w:r>
            <w:r w:rsidR="00A16CC2">
              <w:rPr>
                <w:noProof/>
                <w:webHidden/>
              </w:rPr>
              <w:fldChar w:fldCharType="begin"/>
            </w:r>
            <w:r w:rsidR="00A16CC2">
              <w:rPr>
                <w:noProof/>
                <w:webHidden/>
              </w:rPr>
              <w:instrText xml:space="preserve"> PAGEREF _Toc174018670 \h </w:instrText>
            </w:r>
            <w:r w:rsidR="00A16CC2">
              <w:rPr>
                <w:noProof/>
                <w:webHidden/>
              </w:rPr>
            </w:r>
            <w:r w:rsidR="00A16CC2">
              <w:rPr>
                <w:noProof/>
                <w:webHidden/>
              </w:rPr>
              <w:fldChar w:fldCharType="separate"/>
            </w:r>
            <w:r w:rsidR="00A16CC2">
              <w:rPr>
                <w:noProof/>
                <w:webHidden/>
              </w:rPr>
              <w:t>4</w:t>
            </w:r>
            <w:r w:rsidR="00A16CC2">
              <w:rPr>
                <w:noProof/>
                <w:webHidden/>
              </w:rPr>
              <w:fldChar w:fldCharType="end"/>
            </w:r>
          </w:hyperlink>
        </w:p>
        <w:p w14:paraId="7A25A6E4" w14:textId="6EAE0337" w:rsidR="00A16CC2" w:rsidRDefault="00000000">
          <w:pPr>
            <w:pStyle w:val="TOC2"/>
            <w:tabs>
              <w:tab w:val="left" w:pos="1100"/>
              <w:tab w:val="right" w:leader="dot" w:pos="7927"/>
            </w:tabs>
            <w:rPr>
              <w:rFonts w:asciiTheme="minorHAnsi" w:hAnsiTheme="minorHAnsi"/>
              <w:noProof/>
              <w:kern w:val="2"/>
              <w:sz w:val="22"/>
              <w:lang w:val="en-US"/>
              <w14:ligatures w14:val="standardContextual"/>
            </w:rPr>
          </w:pPr>
          <w:hyperlink w:anchor="_Toc174018671" w:history="1">
            <w:r w:rsidR="00A16CC2" w:rsidRPr="00697034">
              <w:rPr>
                <w:rStyle w:val="Hyperlink"/>
                <w:noProof/>
              </w:rPr>
              <w:t>1.4.1.</w:t>
            </w:r>
            <w:r w:rsidR="00A16CC2">
              <w:rPr>
                <w:rFonts w:asciiTheme="minorHAnsi" w:hAnsiTheme="minorHAnsi"/>
                <w:noProof/>
                <w:kern w:val="2"/>
                <w:sz w:val="22"/>
                <w:lang w:val="en-US"/>
                <w14:ligatures w14:val="standardContextual"/>
              </w:rPr>
              <w:tab/>
            </w:r>
            <w:r w:rsidR="00A16CC2" w:rsidRPr="00697034">
              <w:rPr>
                <w:rStyle w:val="Hyperlink"/>
                <w:bCs/>
                <w:noProof/>
              </w:rPr>
              <w:t>Aspek Teoritis</w:t>
            </w:r>
            <w:r w:rsidR="00A16CC2">
              <w:rPr>
                <w:noProof/>
                <w:webHidden/>
              </w:rPr>
              <w:tab/>
            </w:r>
            <w:r w:rsidR="00A16CC2">
              <w:rPr>
                <w:noProof/>
                <w:webHidden/>
              </w:rPr>
              <w:fldChar w:fldCharType="begin"/>
            </w:r>
            <w:r w:rsidR="00A16CC2">
              <w:rPr>
                <w:noProof/>
                <w:webHidden/>
              </w:rPr>
              <w:instrText xml:space="preserve"> PAGEREF _Toc174018671 \h </w:instrText>
            </w:r>
            <w:r w:rsidR="00A16CC2">
              <w:rPr>
                <w:noProof/>
                <w:webHidden/>
              </w:rPr>
            </w:r>
            <w:r w:rsidR="00A16CC2">
              <w:rPr>
                <w:noProof/>
                <w:webHidden/>
              </w:rPr>
              <w:fldChar w:fldCharType="separate"/>
            </w:r>
            <w:r w:rsidR="00A16CC2">
              <w:rPr>
                <w:noProof/>
                <w:webHidden/>
              </w:rPr>
              <w:t>4</w:t>
            </w:r>
            <w:r w:rsidR="00A16CC2">
              <w:rPr>
                <w:noProof/>
                <w:webHidden/>
              </w:rPr>
              <w:fldChar w:fldCharType="end"/>
            </w:r>
          </w:hyperlink>
        </w:p>
        <w:p w14:paraId="11806374" w14:textId="1445329B" w:rsidR="00A16CC2" w:rsidRDefault="00000000">
          <w:pPr>
            <w:pStyle w:val="TOC2"/>
            <w:tabs>
              <w:tab w:val="left" w:pos="1100"/>
              <w:tab w:val="right" w:leader="dot" w:pos="7927"/>
            </w:tabs>
            <w:rPr>
              <w:rFonts w:asciiTheme="minorHAnsi" w:hAnsiTheme="minorHAnsi"/>
              <w:noProof/>
              <w:kern w:val="2"/>
              <w:sz w:val="22"/>
              <w:lang w:val="en-US"/>
              <w14:ligatures w14:val="standardContextual"/>
            </w:rPr>
          </w:pPr>
          <w:hyperlink w:anchor="_Toc174018672" w:history="1">
            <w:r w:rsidR="00A16CC2" w:rsidRPr="00697034">
              <w:rPr>
                <w:rStyle w:val="Hyperlink"/>
                <w:noProof/>
              </w:rPr>
              <w:t>1.4.2.</w:t>
            </w:r>
            <w:r w:rsidR="00A16CC2">
              <w:rPr>
                <w:rFonts w:asciiTheme="minorHAnsi" w:hAnsiTheme="minorHAnsi"/>
                <w:noProof/>
                <w:kern w:val="2"/>
                <w:sz w:val="22"/>
                <w:lang w:val="en-US"/>
                <w14:ligatures w14:val="standardContextual"/>
              </w:rPr>
              <w:tab/>
            </w:r>
            <w:r w:rsidR="00A16CC2" w:rsidRPr="00697034">
              <w:rPr>
                <w:rStyle w:val="Hyperlink"/>
                <w:bCs/>
                <w:noProof/>
              </w:rPr>
              <w:t>Aspek Praktis dan Daya Guna</w:t>
            </w:r>
            <w:r w:rsidR="00A16CC2">
              <w:rPr>
                <w:noProof/>
                <w:webHidden/>
              </w:rPr>
              <w:tab/>
            </w:r>
            <w:r w:rsidR="00A16CC2">
              <w:rPr>
                <w:noProof/>
                <w:webHidden/>
              </w:rPr>
              <w:fldChar w:fldCharType="begin"/>
            </w:r>
            <w:r w:rsidR="00A16CC2">
              <w:rPr>
                <w:noProof/>
                <w:webHidden/>
              </w:rPr>
              <w:instrText xml:space="preserve"> PAGEREF _Toc174018672 \h </w:instrText>
            </w:r>
            <w:r w:rsidR="00A16CC2">
              <w:rPr>
                <w:noProof/>
                <w:webHidden/>
              </w:rPr>
            </w:r>
            <w:r w:rsidR="00A16CC2">
              <w:rPr>
                <w:noProof/>
                <w:webHidden/>
              </w:rPr>
              <w:fldChar w:fldCharType="separate"/>
            </w:r>
            <w:r w:rsidR="00A16CC2">
              <w:rPr>
                <w:noProof/>
                <w:webHidden/>
              </w:rPr>
              <w:t>4</w:t>
            </w:r>
            <w:r w:rsidR="00A16CC2">
              <w:rPr>
                <w:noProof/>
                <w:webHidden/>
              </w:rPr>
              <w:fldChar w:fldCharType="end"/>
            </w:r>
          </w:hyperlink>
        </w:p>
        <w:p w14:paraId="05741EE7" w14:textId="6CADD682" w:rsidR="00A16CC2" w:rsidRDefault="00000000">
          <w:pPr>
            <w:pStyle w:val="TOC2"/>
            <w:tabs>
              <w:tab w:val="left" w:pos="1320"/>
              <w:tab w:val="right" w:leader="dot" w:pos="7927"/>
            </w:tabs>
            <w:rPr>
              <w:rFonts w:asciiTheme="minorHAnsi" w:hAnsiTheme="minorHAnsi"/>
              <w:noProof/>
              <w:kern w:val="2"/>
              <w:sz w:val="22"/>
              <w:lang w:val="en-US"/>
              <w14:ligatures w14:val="standardContextual"/>
            </w:rPr>
          </w:pPr>
          <w:hyperlink w:anchor="_Toc174018673" w:history="1">
            <w:r w:rsidR="00A16CC2" w:rsidRPr="00697034">
              <w:rPr>
                <w:rStyle w:val="Hyperlink"/>
                <w:noProof/>
              </w:rPr>
              <w:t>1.4.2.1.</w:t>
            </w:r>
            <w:r w:rsidR="00A16CC2">
              <w:rPr>
                <w:rFonts w:asciiTheme="minorHAnsi" w:hAnsiTheme="minorHAnsi"/>
                <w:noProof/>
                <w:kern w:val="2"/>
                <w:sz w:val="22"/>
                <w:lang w:val="en-US"/>
                <w14:ligatures w14:val="standardContextual"/>
              </w:rPr>
              <w:tab/>
            </w:r>
            <w:r w:rsidR="00A16CC2" w:rsidRPr="00697034">
              <w:rPr>
                <w:rStyle w:val="Hyperlink"/>
                <w:noProof/>
              </w:rPr>
              <w:t>Manfaat Bagi Instansi</w:t>
            </w:r>
            <w:r w:rsidR="00A16CC2">
              <w:rPr>
                <w:noProof/>
                <w:webHidden/>
              </w:rPr>
              <w:tab/>
            </w:r>
            <w:r w:rsidR="00A16CC2">
              <w:rPr>
                <w:noProof/>
                <w:webHidden/>
              </w:rPr>
              <w:fldChar w:fldCharType="begin"/>
            </w:r>
            <w:r w:rsidR="00A16CC2">
              <w:rPr>
                <w:noProof/>
                <w:webHidden/>
              </w:rPr>
              <w:instrText xml:space="preserve"> PAGEREF _Toc174018673 \h </w:instrText>
            </w:r>
            <w:r w:rsidR="00A16CC2">
              <w:rPr>
                <w:noProof/>
                <w:webHidden/>
              </w:rPr>
            </w:r>
            <w:r w:rsidR="00A16CC2">
              <w:rPr>
                <w:noProof/>
                <w:webHidden/>
              </w:rPr>
              <w:fldChar w:fldCharType="separate"/>
            </w:r>
            <w:r w:rsidR="00A16CC2">
              <w:rPr>
                <w:noProof/>
                <w:webHidden/>
              </w:rPr>
              <w:t>4</w:t>
            </w:r>
            <w:r w:rsidR="00A16CC2">
              <w:rPr>
                <w:noProof/>
                <w:webHidden/>
              </w:rPr>
              <w:fldChar w:fldCharType="end"/>
            </w:r>
          </w:hyperlink>
        </w:p>
        <w:p w14:paraId="52D23B84" w14:textId="105D443E" w:rsidR="00A16CC2" w:rsidRDefault="00000000">
          <w:pPr>
            <w:pStyle w:val="TOC2"/>
            <w:tabs>
              <w:tab w:val="left" w:pos="1320"/>
              <w:tab w:val="right" w:leader="dot" w:pos="7927"/>
            </w:tabs>
            <w:rPr>
              <w:rFonts w:asciiTheme="minorHAnsi" w:hAnsiTheme="minorHAnsi"/>
              <w:noProof/>
              <w:kern w:val="2"/>
              <w:sz w:val="22"/>
              <w:lang w:val="en-US"/>
              <w14:ligatures w14:val="standardContextual"/>
            </w:rPr>
          </w:pPr>
          <w:hyperlink w:anchor="_Toc174018674" w:history="1">
            <w:r w:rsidR="00A16CC2" w:rsidRPr="00697034">
              <w:rPr>
                <w:rStyle w:val="Hyperlink"/>
                <w:noProof/>
              </w:rPr>
              <w:t>1.4.2.2.</w:t>
            </w:r>
            <w:r w:rsidR="00A16CC2">
              <w:rPr>
                <w:rFonts w:asciiTheme="minorHAnsi" w:hAnsiTheme="minorHAnsi"/>
                <w:noProof/>
                <w:kern w:val="2"/>
                <w:sz w:val="22"/>
                <w:lang w:val="en-US"/>
                <w14:ligatures w14:val="standardContextual"/>
              </w:rPr>
              <w:tab/>
            </w:r>
            <w:r w:rsidR="00A16CC2" w:rsidRPr="00697034">
              <w:rPr>
                <w:rStyle w:val="Hyperlink"/>
                <w:noProof/>
              </w:rPr>
              <w:t>Manfaat Bagi Peneliti</w:t>
            </w:r>
            <w:r w:rsidR="00A16CC2">
              <w:rPr>
                <w:noProof/>
                <w:webHidden/>
              </w:rPr>
              <w:tab/>
            </w:r>
            <w:r w:rsidR="00A16CC2">
              <w:rPr>
                <w:noProof/>
                <w:webHidden/>
              </w:rPr>
              <w:fldChar w:fldCharType="begin"/>
            </w:r>
            <w:r w:rsidR="00A16CC2">
              <w:rPr>
                <w:noProof/>
                <w:webHidden/>
              </w:rPr>
              <w:instrText xml:space="preserve"> PAGEREF _Toc174018674 \h </w:instrText>
            </w:r>
            <w:r w:rsidR="00A16CC2">
              <w:rPr>
                <w:noProof/>
                <w:webHidden/>
              </w:rPr>
            </w:r>
            <w:r w:rsidR="00A16CC2">
              <w:rPr>
                <w:noProof/>
                <w:webHidden/>
              </w:rPr>
              <w:fldChar w:fldCharType="separate"/>
            </w:r>
            <w:r w:rsidR="00A16CC2">
              <w:rPr>
                <w:noProof/>
                <w:webHidden/>
              </w:rPr>
              <w:t>5</w:t>
            </w:r>
            <w:r w:rsidR="00A16CC2">
              <w:rPr>
                <w:noProof/>
                <w:webHidden/>
              </w:rPr>
              <w:fldChar w:fldCharType="end"/>
            </w:r>
          </w:hyperlink>
        </w:p>
        <w:p w14:paraId="66420840" w14:textId="09542BEB" w:rsidR="00A16CC2" w:rsidRDefault="00000000">
          <w:pPr>
            <w:pStyle w:val="TOC2"/>
            <w:tabs>
              <w:tab w:val="left" w:pos="1320"/>
              <w:tab w:val="right" w:leader="dot" w:pos="7927"/>
            </w:tabs>
            <w:rPr>
              <w:rFonts w:asciiTheme="minorHAnsi" w:hAnsiTheme="minorHAnsi"/>
              <w:noProof/>
              <w:kern w:val="2"/>
              <w:sz w:val="22"/>
              <w:lang w:val="en-US"/>
              <w14:ligatures w14:val="standardContextual"/>
            </w:rPr>
          </w:pPr>
          <w:hyperlink w:anchor="_Toc174018675" w:history="1">
            <w:r w:rsidR="00A16CC2" w:rsidRPr="00697034">
              <w:rPr>
                <w:rStyle w:val="Hyperlink"/>
                <w:noProof/>
              </w:rPr>
              <w:t>1.4.2.3.</w:t>
            </w:r>
            <w:r w:rsidR="00A16CC2">
              <w:rPr>
                <w:rFonts w:asciiTheme="minorHAnsi" w:hAnsiTheme="minorHAnsi"/>
                <w:noProof/>
                <w:kern w:val="2"/>
                <w:sz w:val="22"/>
                <w:lang w:val="en-US"/>
                <w14:ligatures w14:val="standardContextual"/>
              </w:rPr>
              <w:tab/>
            </w:r>
            <w:r w:rsidR="00A16CC2" w:rsidRPr="00697034">
              <w:rPr>
                <w:rStyle w:val="Hyperlink"/>
                <w:noProof/>
              </w:rPr>
              <w:t>Manfaat Bagi Mahasiswa</w:t>
            </w:r>
            <w:r w:rsidR="00A16CC2">
              <w:rPr>
                <w:noProof/>
                <w:webHidden/>
              </w:rPr>
              <w:tab/>
            </w:r>
            <w:r w:rsidR="00A16CC2">
              <w:rPr>
                <w:noProof/>
                <w:webHidden/>
              </w:rPr>
              <w:fldChar w:fldCharType="begin"/>
            </w:r>
            <w:r w:rsidR="00A16CC2">
              <w:rPr>
                <w:noProof/>
                <w:webHidden/>
              </w:rPr>
              <w:instrText xml:space="preserve"> PAGEREF _Toc174018675 \h </w:instrText>
            </w:r>
            <w:r w:rsidR="00A16CC2">
              <w:rPr>
                <w:noProof/>
                <w:webHidden/>
              </w:rPr>
            </w:r>
            <w:r w:rsidR="00A16CC2">
              <w:rPr>
                <w:noProof/>
                <w:webHidden/>
              </w:rPr>
              <w:fldChar w:fldCharType="separate"/>
            </w:r>
            <w:r w:rsidR="00A16CC2">
              <w:rPr>
                <w:noProof/>
                <w:webHidden/>
              </w:rPr>
              <w:t>5</w:t>
            </w:r>
            <w:r w:rsidR="00A16CC2">
              <w:rPr>
                <w:noProof/>
                <w:webHidden/>
              </w:rPr>
              <w:fldChar w:fldCharType="end"/>
            </w:r>
          </w:hyperlink>
        </w:p>
        <w:p w14:paraId="0E435C2A" w14:textId="537EA16E" w:rsidR="00A16CC2" w:rsidRDefault="00000000">
          <w:pPr>
            <w:pStyle w:val="TOC2"/>
            <w:tabs>
              <w:tab w:val="left" w:pos="880"/>
              <w:tab w:val="right" w:leader="dot" w:pos="7927"/>
            </w:tabs>
            <w:rPr>
              <w:rFonts w:asciiTheme="minorHAnsi" w:hAnsiTheme="minorHAnsi"/>
              <w:noProof/>
              <w:kern w:val="2"/>
              <w:sz w:val="22"/>
              <w:lang w:val="en-US"/>
              <w14:ligatures w14:val="standardContextual"/>
            </w:rPr>
          </w:pPr>
          <w:hyperlink w:anchor="_Toc174018676" w:history="1">
            <w:r w:rsidR="00A16CC2" w:rsidRPr="00697034">
              <w:rPr>
                <w:rStyle w:val="Hyperlink"/>
                <w:noProof/>
              </w:rPr>
              <w:t>1.5.</w:t>
            </w:r>
            <w:r w:rsidR="00A16CC2">
              <w:rPr>
                <w:rFonts w:asciiTheme="minorHAnsi" w:hAnsiTheme="minorHAnsi"/>
                <w:noProof/>
                <w:kern w:val="2"/>
                <w:sz w:val="22"/>
                <w:lang w:val="en-US"/>
                <w14:ligatures w14:val="standardContextual"/>
              </w:rPr>
              <w:tab/>
            </w:r>
            <w:r w:rsidR="00A16CC2" w:rsidRPr="00697034">
              <w:rPr>
                <w:rStyle w:val="Hyperlink"/>
                <w:noProof/>
              </w:rPr>
              <w:t>Ruang Lingkup Penelitian</w:t>
            </w:r>
            <w:r w:rsidR="00A16CC2">
              <w:rPr>
                <w:noProof/>
                <w:webHidden/>
              </w:rPr>
              <w:tab/>
            </w:r>
            <w:r w:rsidR="00A16CC2">
              <w:rPr>
                <w:noProof/>
                <w:webHidden/>
              </w:rPr>
              <w:fldChar w:fldCharType="begin"/>
            </w:r>
            <w:r w:rsidR="00A16CC2">
              <w:rPr>
                <w:noProof/>
                <w:webHidden/>
              </w:rPr>
              <w:instrText xml:space="preserve"> PAGEREF _Toc174018676 \h </w:instrText>
            </w:r>
            <w:r w:rsidR="00A16CC2">
              <w:rPr>
                <w:noProof/>
                <w:webHidden/>
              </w:rPr>
            </w:r>
            <w:r w:rsidR="00A16CC2">
              <w:rPr>
                <w:noProof/>
                <w:webHidden/>
              </w:rPr>
              <w:fldChar w:fldCharType="separate"/>
            </w:r>
            <w:r w:rsidR="00A16CC2">
              <w:rPr>
                <w:noProof/>
                <w:webHidden/>
              </w:rPr>
              <w:t>5</w:t>
            </w:r>
            <w:r w:rsidR="00A16CC2">
              <w:rPr>
                <w:noProof/>
                <w:webHidden/>
              </w:rPr>
              <w:fldChar w:fldCharType="end"/>
            </w:r>
          </w:hyperlink>
        </w:p>
        <w:p w14:paraId="493373BA" w14:textId="1C9A882C" w:rsidR="00A16CC2" w:rsidRDefault="00000000">
          <w:pPr>
            <w:pStyle w:val="TOC2"/>
            <w:tabs>
              <w:tab w:val="left" w:pos="1100"/>
              <w:tab w:val="right" w:leader="dot" w:pos="7927"/>
            </w:tabs>
            <w:rPr>
              <w:rFonts w:asciiTheme="minorHAnsi" w:hAnsiTheme="minorHAnsi"/>
              <w:noProof/>
              <w:kern w:val="2"/>
              <w:sz w:val="22"/>
              <w:lang w:val="en-US"/>
              <w14:ligatures w14:val="standardContextual"/>
            </w:rPr>
          </w:pPr>
          <w:hyperlink w:anchor="_Toc174018677" w:history="1">
            <w:r w:rsidR="00A16CC2" w:rsidRPr="00697034">
              <w:rPr>
                <w:rStyle w:val="Hyperlink"/>
                <w:noProof/>
              </w:rPr>
              <w:t>1.5.1.</w:t>
            </w:r>
            <w:r w:rsidR="00A16CC2">
              <w:rPr>
                <w:rFonts w:asciiTheme="minorHAnsi" w:hAnsiTheme="minorHAnsi"/>
                <w:noProof/>
                <w:kern w:val="2"/>
                <w:sz w:val="22"/>
                <w:lang w:val="en-US"/>
                <w14:ligatures w14:val="standardContextual"/>
              </w:rPr>
              <w:tab/>
            </w:r>
            <w:r w:rsidR="00A16CC2" w:rsidRPr="00697034">
              <w:rPr>
                <w:rStyle w:val="Hyperlink"/>
                <w:bCs/>
                <w:noProof/>
              </w:rPr>
              <w:t>Waktu dan Tempat</w:t>
            </w:r>
            <w:r w:rsidR="00A16CC2">
              <w:rPr>
                <w:noProof/>
                <w:webHidden/>
              </w:rPr>
              <w:tab/>
            </w:r>
            <w:r w:rsidR="00A16CC2">
              <w:rPr>
                <w:noProof/>
                <w:webHidden/>
              </w:rPr>
              <w:fldChar w:fldCharType="begin"/>
            </w:r>
            <w:r w:rsidR="00A16CC2">
              <w:rPr>
                <w:noProof/>
                <w:webHidden/>
              </w:rPr>
              <w:instrText xml:space="preserve"> PAGEREF _Toc174018677 \h </w:instrText>
            </w:r>
            <w:r w:rsidR="00A16CC2">
              <w:rPr>
                <w:noProof/>
                <w:webHidden/>
              </w:rPr>
            </w:r>
            <w:r w:rsidR="00A16CC2">
              <w:rPr>
                <w:noProof/>
                <w:webHidden/>
              </w:rPr>
              <w:fldChar w:fldCharType="separate"/>
            </w:r>
            <w:r w:rsidR="00A16CC2">
              <w:rPr>
                <w:noProof/>
                <w:webHidden/>
              </w:rPr>
              <w:t>5</w:t>
            </w:r>
            <w:r w:rsidR="00A16CC2">
              <w:rPr>
                <w:noProof/>
                <w:webHidden/>
              </w:rPr>
              <w:fldChar w:fldCharType="end"/>
            </w:r>
          </w:hyperlink>
        </w:p>
        <w:p w14:paraId="55EB7073" w14:textId="13385611" w:rsidR="00A16CC2" w:rsidRDefault="00000000">
          <w:pPr>
            <w:pStyle w:val="TOC2"/>
            <w:tabs>
              <w:tab w:val="left" w:pos="1100"/>
              <w:tab w:val="right" w:leader="dot" w:pos="7927"/>
            </w:tabs>
            <w:rPr>
              <w:rFonts w:asciiTheme="minorHAnsi" w:hAnsiTheme="minorHAnsi"/>
              <w:noProof/>
              <w:kern w:val="2"/>
              <w:sz w:val="22"/>
              <w:lang w:val="en-US"/>
              <w14:ligatures w14:val="standardContextual"/>
            </w:rPr>
          </w:pPr>
          <w:hyperlink w:anchor="_Toc174018678" w:history="1">
            <w:r w:rsidR="00A16CC2" w:rsidRPr="00697034">
              <w:rPr>
                <w:rStyle w:val="Hyperlink"/>
                <w:noProof/>
              </w:rPr>
              <w:t>1.5.2.</w:t>
            </w:r>
            <w:r w:rsidR="00A16CC2">
              <w:rPr>
                <w:rFonts w:asciiTheme="minorHAnsi" w:hAnsiTheme="minorHAnsi"/>
                <w:noProof/>
                <w:kern w:val="2"/>
                <w:sz w:val="22"/>
                <w:lang w:val="en-US"/>
                <w14:ligatures w14:val="standardContextual"/>
              </w:rPr>
              <w:tab/>
            </w:r>
            <w:r w:rsidR="00A16CC2" w:rsidRPr="00697034">
              <w:rPr>
                <w:rStyle w:val="Hyperlink"/>
                <w:bCs/>
                <w:noProof/>
              </w:rPr>
              <w:t>Populasi dan Sampel</w:t>
            </w:r>
            <w:r w:rsidR="00A16CC2">
              <w:rPr>
                <w:noProof/>
                <w:webHidden/>
              </w:rPr>
              <w:tab/>
            </w:r>
            <w:r w:rsidR="00A16CC2">
              <w:rPr>
                <w:noProof/>
                <w:webHidden/>
              </w:rPr>
              <w:fldChar w:fldCharType="begin"/>
            </w:r>
            <w:r w:rsidR="00A16CC2">
              <w:rPr>
                <w:noProof/>
                <w:webHidden/>
              </w:rPr>
              <w:instrText xml:space="preserve"> PAGEREF _Toc174018678 \h </w:instrText>
            </w:r>
            <w:r w:rsidR="00A16CC2">
              <w:rPr>
                <w:noProof/>
                <w:webHidden/>
              </w:rPr>
            </w:r>
            <w:r w:rsidR="00A16CC2">
              <w:rPr>
                <w:noProof/>
                <w:webHidden/>
              </w:rPr>
              <w:fldChar w:fldCharType="separate"/>
            </w:r>
            <w:r w:rsidR="00A16CC2">
              <w:rPr>
                <w:noProof/>
                <w:webHidden/>
              </w:rPr>
              <w:t>5</w:t>
            </w:r>
            <w:r w:rsidR="00A16CC2">
              <w:rPr>
                <w:noProof/>
                <w:webHidden/>
              </w:rPr>
              <w:fldChar w:fldCharType="end"/>
            </w:r>
          </w:hyperlink>
        </w:p>
        <w:p w14:paraId="4445C95D" w14:textId="4502038E" w:rsidR="00A16CC2" w:rsidRDefault="00000000">
          <w:pPr>
            <w:pStyle w:val="TOC1"/>
            <w:tabs>
              <w:tab w:val="right" w:leader="dot" w:pos="7927"/>
            </w:tabs>
            <w:rPr>
              <w:rFonts w:asciiTheme="minorHAnsi" w:hAnsiTheme="minorHAnsi"/>
              <w:noProof/>
              <w:kern w:val="2"/>
              <w:sz w:val="22"/>
              <w:lang w:val="en-US"/>
              <w14:ligatures w14:val="standardContextual"/>
            </w:rPr>
          </w:pPr>
          <w:hyperlink w:anchor="_Toc174018679" w:history="1">
            <w:r w:rsidR="00A16CC2" w:rsidRPr="00697034">
              <w:rPr>
                <w:rStyle w:val="Hyperlink"/>
                <w:noProof/>
              </w:rPr>
              <w:t>BAB II TINJAUAN PUSTAKA</w:t>
            </w:r>
            <w:r w:rsidR="00A16CC2">
              <w:rPr>
                <w:noProof/>
                <w:webHidden/>
              </w:rPr>
              <w:tab/>
            </w:r>
            <w:r w:rsidR="00A16CC2">
              <w:rPr>
                <w:noProof/>
                <w:webHidden/>
              </w:rPr>
              <w:fldChar w:fldCharType="begin"/>
            </w:r>
            <w:r w:rsidR="00A16CC2">
              <w:rPr>
                <w:noProof/>
                <w:webHidden/>
              </w:rPr>
              <w:instrText xml:space="preserve"> PAGEREF _Toc174018679 \h </w:instrText>
            </w:r>
            <w:r w:rsidR="00A16CC2">
              <w:rPr>
                <w:noProof/>
                <w:webHidden/>
              </w:rPr>
            </w:r>
            <w:r w:rsidR="00A16CC2">
              <w:rPr>
                <w:noProof/>
                <w:webHidden/>
              </w:rPr>
              <w:fldChar w:fldCharType="separate"/>
            </w:r>
            <w:r w:rsidR="00A16CC2">
              <w:rPr>
                <w:noProof/>
                <w:webHidden/>
              </w:rPr>
              <w:t>6</w:t>
            </w:r>
            <w:r w:rsidR="00A16CC2">
              <w:rPr>
                <w:noProof/>
                <w:webHidden/>
              </w:rPr>
              <w:fldChar w:fldCharType="end"/>
            </w:r>
          </w:hyperlink>
        </w:p>
        <w:p w14:paraId="444AC99B" w14:textId="20973FBD" w:rsidR="00A16CC2" w:rsidRDefault="00000000">
          <w:pPr>
            <w:pStyle w:val="TOC2"/>
            <w:tabs>
              <w:tab w:val="left" w:pos="880"/>
              <w:tab w:val="right" w:leader="dot" w:pos="7927"/>
            </w:tabs>
            <w:rPr>
              <w:rFonts w:asciiTheme="minorHAnsi" w:hAnsiTheme="minorHAnsi"/>
              <w:noProof/>
              <w:kern w:val="2"/>
              <w:sz w:val="22"/>
              <w:lang w:val="en-US"/>
              <w14:ligatures w14:val="standardContextual"/>
            </w:rPr>
          </w:pPr>
          <w:hyperlink w:anchor="_Toc174018681" w:history="1">
            <w:r w:rsidR="00A16CC2" w:rsidRPr="00697034">
              <w:rPr>
                <w:rStyle w:val="Hyperlink"/>
                <w:noProof/>
              </w:rPr>
              <w:t>2.1.</w:t>
            </w:r>
            <w:r w:rsidR="00A16CC2">
              <w:rPr>
                <w:rFonts w:asciiTheme="minorHAnsi" w:hAnsiTheme="minorHAnsi"/>
                <w:noProof/>
                <w:kern w:val="2"/>
                <w:sz w:val="22"/>
                <w:lang w:val="en-US"/>
                <w14:ligatures w14:val="standardContextual"/>
              </w:rPr>
              <w:tab/>
            </w:r>
            <w:r w:rsidR="00A16CC2" w:rsidRPr="00697034">
              <w:rPr>
                <w:rStyle w:val="Hyperlink"/>
                <w:noProof/>
              </w:rPr>
              <w:t>Landasan Teori</w:t>
            </w:r>
            <w:r w:rsidR="00A16CC2">
              <w:rPr>
                <w:noProof/>
                <w:webHidden/>
              </w:rPr>
              <w:tab/>
            </w:r>
            <w:r w:rsidR="00A16CC2">
              <w:rPr>
                <w:noProof/>
                <w:webHidden/>
              </w:rPr>
              <w:fldChar w:fldCharType="begin"/>
            </w:r>
            <w:r w:rsidR="00A16CC2">
              <w:rPr>
                <w:noProof/>
                <w:webHidden/>
              </w:rPr>
              <w:instrText xml:space="preserve"> PAGEREF _Toc174018681 \h </w:instrText>
            </w:r>
            <w:r w:rsidR="00A16CC2">
              <w:rPr>
                <w:noProof/>
                <w:webHidden/>
              </w:rPr>
            </w:r>
            <w:r w:rsidR="00A16CC2">
              <w:rPr>
                <w:noProof/>
                <w:webHidden/>
              </w:rPr>
              <w:fldChar w:fldCharType="separate"/>
            </w:r>
            <w:r w:rsidR="00A16CC2">
              <w:rPr>
                <w:noProof/>
                <w:webHidden/>
              </w:rPr>
              <w:t>6</w:t>
            </w:r>
            <w:r w:rsidR="00A16CC2">
              <w:rPr>
                <w:noProof/>
                <w:webHidden/>
              </w:rPr>
              <w:fldChar w:fldCharType="end"/>
            </w:r>
          </w:hyperlink>
        </w:p>
        <w:p w14:paraId="04250A77" w14:textId="4EF7D20D" w:rsidR="00A16CC2" w:rsidRDefault="00000000">
          <w:pPr>
            <w:pStyle w:val="TOC2"/>
            <w:tabs>
              <w:tab w:val="left" w:pos="1100"/>
              <w:tab w:val="right" w:leader="dot" w:pos="7927"/>
            </w:tabs>
            <w:rPr>
              <w:rFonts w:asciiTheme="minorHAnsi" w:hAnsiTheme="minorHAnsi"/>
              <w:noProof/>
              <w:kern w:val="2"/>
              <w:sz w:val="22"/>
              <w:lang w:val="en-US"/>
              <w14:ligatures w14:val="standardContextual"/>
            </w:rPr>
          </w:pPr>
          <w:hyperlink w:anchor="_Toc174018682" w:history="1">
            <w:r w:rsidR="00A16CC2" w:rsidRPr="00697034">
              <w:rPr>
                <w:rStyle w:val="Hyperlink"/>
                <w:noProof/>
              </w:rPr>
              <w:t>2.1.1.</w:t>
            </w:r>
            <w:r w:rsidR="00A16CC2">
              <w:rPr>
                <w:rFonts w:asciiTheme="minorHAnsi" w:hAnsiTheme="minorHAnsi"/>
                <w:noProof/>
                <w:kern w:val="2"/>
                <w:sz w:val="22"/>
                <w:lang w:val="en-US"/>
                <w14:ligatures w14:val="standardContextual"/>
              </w:rPr>
              <w:tab/>
            </w:r>
            <w:r w:rsidR="00A16CC2" w:rsidRPr="00697034">
              <w:rPr>
                <w:rStyle w:val="Hyperlink"/>
                <w:i/>
                <w:iCs/>
                <w:noProof/>
              </w:rPr>
              <w:t>Emotional Eating</w:t>
            </w:r>
            <w:r w:rsidR="00A16CC2">
              <w:rPr>
                <w:noProof/>
                <w:webHidden/>
              </w:rPr>
              <w:tab/>
            </w:r>
            <w:r w:rsidR="00A16CC2">
              <w:rPr>
                <w:noProof/>
                <w:webHidden/>
              </w:rPr>
              <w:fldChar w:fldCharType="begin"/>
            </w:r>
            <w:r w:rsidR="00A16CC2">
              <w:rPr>
                <w:noProof/>
                <w:webHidden/>
              </w:rPr>
              <w:instrText xml:space="preserve"> PAGEREF _Toc174018682 \h </w:instrText>
            </w:r>
            <w:r w:rsidR="00A16CC2">
              <w:rPr>
                <w:noProof/>
                <w:webHidden/>
              </w:rPr>
            </w:r>
            <w:r w:rsidR="00A16CC2">
              <w:rPr>
                <w:noProof/>
                <w:webHidden/>
              </w:rPr>
              <w:fldChar w:fldCharType="separate"/>
            </w:r>
            <w:r w:rsidR="00A16CC2">
              <w:rPr>
                <w:noProof/>
                <w:webHidden/>
              </w:rPr>
              <w:t>6</w:t>
            </w:r>
            <w:r w:rsidR="00A16CC2">
              <w:rPr>
                <w:noProof/>
                <w:webHidden/>
              </w:rPr>
              <w:fldChar w:fldCharType="end"/>
            </w:r>
          </w:hyperlink>
        </w:p>
        <w:p w14:paraId="1C0F31D4" w14:textId="3014CF52" w:rsidR="00A16CC2" w:rsidRDefault="00000000">
          <w:pPr>
            <w:pStyle w:val="TOC2"/>
            <w:tabs>
              <w:tab w:val="left" w:pos="1320"/>
              <w:tab w:val="right" w:leader="dot" w:pos="7927"/>
            </w:tabs>
            <w:rPr>
              <w:rFonts w:asciiTheme="minorHAnsi" w:hAnsiTheme="minorHAnsi"/>
              <w:noProof/>
              <w:kern w:val="2"/>
              <w:sz w:val="22"/>
              <w:lang w:val="en-US"/>
              <w14:ligatures w14:val="standardContextual"/>
            </w:rPr>
          </w:pPr>
          <w:hyperlink w:anchor="_Toc174018683" w:history="1">
            <w:r w:rsidR="00A16CC2" w:rsidRPr="00697034">
              <w:rPr>
                <w:rStyle w:val="Hyperlink"/>
                <w:noProof/>
              </w:rPr>
              <w:t>2.1.1.1.</w:t>
            </w:r>
            <w:r w:rsidR="00A16CC2">
              <w:rPr>
                <w:rFonts w:asciiTheme="minorHAnsi" w:hAnsiTheme="minorHAnsi"/>
                <w:noProof/>
                <w:kern w:val="2"/>
                <w:sz w:val="22"/>
                <w:lang w:val="en-US"/>
                <w14:ligatures w14:val="standardContextual"/>
              </w:rPr>
              <w:tab/>
            </w:r>
            <w:r w:rsidR="00A16CC2" w:rsidRPr="00697034">
              <w:rPr>
                <w:rStyle w:val="Hyperlink"/>
                <w:noProof/>
              </w:rPr>
              <w:t>Definisi</w:t>
            </w:r>
            <w:r w:rsidR="00A16CC2">
              <w:rPr>
                <w:noProof/>
                <w:webHidden/>
              </w:rPr>
              <w:tab/>
            </w:r>
            <w:r w:rsidR="00A16CC2">
              <w:rPr>
                <w:noProof/>
                <w:webHidden/>
              </w:rPr>
              <w:fldChar w:fldCharType="begin"/>
            </w:r>
            <w:r w:rsidR="00A16CC2">
              <w:rPr>
                <w:noProof/>
                <w:webHidden/>
              </w:rPr>
              <w:instrText xml:space="preserve"> PAGEREF _Toc174018683 \h </w:instrText>
            </w:r>
            <w:r w:rsidR="00A16CC2">
              <w:rPr>
                <w:noProof/>
                <w:webHidden/>
              </w:rPr>
            </w:r>
            <w:r w:rsidR="00A16CC2">
              <w:rPr>
                <w:noProof/>
                <w:webHidden/>
              </w:rPr>
              <w:fldChar w:fldCharType="separate"/>
            </w:r>
            <w:r w:rsidR="00A16CC2">
              <w:rPr>
                <w:noProof/>
                <w:webHidden/>
              </w:rPr>
              <w:t>6</w:t>
            </w:r>
            <w:r w:rsidR="00A16CC2">
              <w:rPr>
                <w:noProof/>
                <w:webHidden/>
              </w:rPr>
              <w:fldChar w:fldCharType="end"/>
            </w:r>
          </w:hyperlink>
        </w:p>
        <w:p w14:paraId="0DF74725" w14:textId="15790A32" w:rsidR="00A16CC2" w:rsidRDefault="00000000">
          <w:pPr>
            <w:pStyle w:val="TOC2"/>
            <w:tabs>
              <w:tab w:val="left" w:pos="1320"/>
              <w:tab w:val="right" w:leader="dot" w:pos="7927"/>
            </w:tabs>
            <w:rPr>
              <w:rFonts w:asciiTheme="minorHAnsi" w:hAnsiTheme="minorHAnsi"/>
              <w:noProof/>
              <w:kern w:val="2"/>
              <w:sz w:val="22"/>
              <w:lang w:val="en-US"/>
              <w14:ligatures w14:val="standardContextual"/>
            </w:rPr>
          </w:pPr>
          <w:hyperlink w:anchor="_Toc174018684" w:history="1">
            <w:r w:rsidR="00A16CC2" w:rsidRPr="00697034">
              <w:rPr>
                <w:rStyle w:val="Hyperlink"/>
                <w:noProof/>
              </w:rPr>
              <w:t>2.1.1.2.</w:t>
            </w:r>
            <w:r w:rsidR="00A16CC2">
              <w:rPr>
                <w:rFonts w:asciiTheme="minorHAnsi" w:hAnsiTheme="minorHAnsi"/>
                <w:noProof/>
                <w:kern w:val="2"/>
                <w:sz w:val="22"/>
                <w:lang w:val="en-US"/>
                <w14:ligatures w14:val="standardContextual"/>
              </w:rPr>
              <w:tab/>
            </w:r>
            <w:r w:rsidR="00A16CC2" w:rsidRPr="00697034">
              <w:rPr>
                <w:rStyle w:val="Hyperlink"/>
                <w:noProof/>
              </w:rPr>
              <w:t xml:space="preserve">Faktor Penyebab </w:t>
            </w:r>
            <w:r w:rsidR="00A16CC2" w:rsidRPr="00697034">
              <w:rPr>
                <w:rStyle w:val="Hyperlink"/>
                <w:i/>
                <w:iCs/>
                <w:noProof/>
              </w:rPr>
              <w:t>Emotional Eating</w:t>
            </w:r>
            <w:r w:rsidR="00A16CC2">
              <w:rPr>
                <w:noProof/>
                <w:webHidden/>
              </w:rPr>
              <w:tab/>
            </w:r>
            <w:r w:rsidR="00A16CC2">
              <w:rPr>
                <w:noProof/>
                <w:webHidden/>
              </w:rPr>
              <w:fldChar w:fldCharType="begin"/>
            </w:r>
            <w:r w:rsidR="00A16CC2">
              <w:rPr>
                <w:noProof/>
                <w:webHidden/>
              </w:rPr>
              <w:instrText xml:space="preserve"> PAGEREF _Toc174018684 \h </w:instrText>
            </w:r>
            <w:r w:rsidR="00A16CC2">
              <w:rPr>
                <w:noProof/>
                <w:webHidden/>
              </w:rPr>
            </w:r>
            <w:r w:rsidR="00A16CC2">
              <w:rPr>
                <w:noProof/>
                <w:webHidden/>
              </w:rPr>
              <w:fldChar w:fldCharType="separate"/>
            </w:r>
            <w:r w:rsidR="00A16CC2">
              <w:rPr>
                <w:noProof/>
                <w:webHidden/>
              </w:rPr>
              <w:t>7</w:t>
            </w:r>
            <w:r w:rsidR="00A16CC2">
              <w:rPr>
                <w:noProof/>
                <w:webHidden/>
              </w:rPr>
              <w:fldChar w:fldCharType="end"/>
            </w:r>
          </w:hyperlink>
        </w:p>
        <w:p w14:paraId="62710199" w14:textId="1501BB23" w:rsidR="00A16CC2" w:rsidRDefault="00000000">
          <w:pPr>
            <w:pStyle w:val="TOC2"/>
            <w:tabs>
              <w:tab w:val="left" w:pos="1320"/>
              <w:tab w:val="right" w:leader="dot" w:pos="7927"/>
            </w:tabs>
            <w:rPr>
              <w:rFonts w:asciiTheme="minorHAnsi" w:hAnsiTheme="minorHAnsi"/>
              <w:noProof/>
              <w:kern w:val="2"/>
              <w:sz w:val="22"/>
              <w:lang w:val="en-US"/>
              <w14:ligatures w14:val="standardContextual"/>
            </w:rPr>
          </w:pPr>
          <w:hyperlink w:anchor="_Toc174018685" w:history="1">
            <w:r w:rsidR="00A16CC2" w:rsidRPr="00697034">
              <w:rPr>
                <w:rStyle w:val="Hyperlink"/>
                <w:noProof/>
              </w:rPr>
              <w:t>2.1.1.3.</w:t>
            </w:r>
            <w:r w:rsidR="00A16CC2">
              <w:rPr>
                <w:rFonts w:asciiTheme="minorHAnsi" w:hAnsiTheme="minorHAnsi"/>
                <w:noProof/>
                <w:kern w:val="2"/>
                <w:sz w:val="22"/>
                <w:lang w:val="en-US"/>
                <w14:ligatures w14:val="standardContextual"/>
              </w:rPr>
              <w:tab/>
            </w:r>
            <w:r w:rsidR="00A16CC2" w:rsidRPr="00697034">
              <w:rPr>
                <w:rStyle w:val="Hyperlink"/>
                <w:noProof/>
              </w:rPr>
              <w:t xml:space="preserve">Dampak </w:t>
            </w:r>
            <w:r w:rsidR="00A16CC2" w:rsidRPr="00697034">
              <w:rPr>
                <w:rStyle w:val="Hyperlink"/>
                <w:i/>
                <w:iCs/>
                <w:noProof/>
              </w:rPr>
              <w:t>Emotional Eating</w:t>
            </w:r>
            <w:r w:rsidR="00A16CC2">
              <w:rPr>
                <w:noProof/>
                <w:webHidden/>
              </w:rPr>
              <w:tab/>
            </w:r>
            <w:r w:rsidR="00A16CC2">
              <w:rPr>
                <w:noProof/>
                <w:webHidden/>
              </w:rPr>
              <w:fldChar w:fldCharType="begin"/>
            </w:r>
            <w:r w:rsidR="00A16CC2">
              <w:rPr>
                <w:noProof/>
                <w:webHidden/>
              </w:rPr>
              <w:instrText xml:space="preserve"> PAGEREF _Toc174018685 \h </w:instrText>
            </w:r>
            <w:r w:rsidR="00A16CC2">
              <w:rPr>
                <w:noProof/>
                <w:webHidden/>
              </w:rPr>
            </w:r>
            <w:r w:rsidR="00A16CC2">
              <w:rPr>
                <w:noProof/>
                <w:webHidden/>
              </w:rPr>
              <w:fldChar w:fldCharType="separate"/>
            </w:r>
            <w:r w:rsidR="00A16CC2">
              <w:rPr>
                <w:noProof/>
                <w:webHidden/>
              </w:rPr>
              <w:t>9</w:t>
            </w:r>
            <w:r w:rsidR="00A16CC2">
              <w:rPr>
                <w:noProof/>
                <w:webHidden/>
              </w:rPr>
              <w:fldChar w:fldCharType="end"/>
            </w:r>
          </w:hyperlink>
        </w:p>
        <w:p w14:paraId="24573C66" w14:textId="15CE84DF" w:rsidR="00A16CC2" w:rsidRDefault="00000000">
          <w:pPr>
            <w:pStyle w:val="TOC2"/>
            <w:tabs>
              <w:tab w:val="left" w:pos="1320"/>
              <w:tab w:val="right" w:leader="dot" w:pos="7927"/>
            </w:tabs>
            <w:rPr>
              <w:rFonts w:asciiTheme="minorHAnsi" w:hAnsiTheme="minorHAnsi"/>
              <w:noProof/>
              <w:kern w:val="2"/>
              <w:sz w:val="22"/>
              <w:lang w:val="en-US"/>
              <w14:ligatures w14:val="standardContextual"/>
            </w:rPr>
          </w:pPr>
          <w:hyperlink w:anchor="_Toc174018686" w:history="1">
            <w:r w:rsidR="00A16CC2" w:rsidRPr="00697034">
              <w:rPr>
                <w:rStyle w:val="Hyperlink"/>
                <w:noProof/>
              </w:rPr>
              <w:t>2.1.1.4.</w:t>
            </w:r>
            <w:r w:rsidR="00A16CC2">
              <w:rPr>
                <w:rFonts w:asciiTheme="minorHAnsi" w:hAnsiTheme="minorHAnsi"/>
                <w:noProof/>
                <w:kern w:val="2"/>
                <w:sz w:val="22"/>
                <w:lang w:val="en-US"/>
                <w14:ligatures w14:val="standardContextual"/>
              </w:rPr>
              <w:tab/>
            </w:r>
            <w:r w:rsidR="00A16CC2" w:rsidRPr="00697034">
              <w:rPr>
                <w:rStyle w:val="Hyperlink"/>
                <w:noProof/>
              </w:rPr>
              <w:t xml:space="preserve">Pengukuran </w:t>
            </w:r>
            <w:r w:rsidR="00A16CC2" w:rsidRPr="00697034">
              <w:rPr>
                <w:rStyle w:val="Hyperlink"/>
                <w:i/>
                <w:iCs/>
                <w:noProof/>
              </w:rPr>
              <w:t>Emotional Eating</w:t>
            </w:r>
            <w:r w:rsidR="00A16CC2">
              <w:rPr>
                <w:noProof/>
                <w:webHidden/>
              </w:rPr>
              <w:tab/>
            </w:r>
            <w:r w:rsidR="00A16CC2">
              <w:rPr>
                <w:noProof/>
                <w:webHidden/>
              </w:rPr>
              <w:fldChar w:fldCharType="begin"/>
            </w:r>
            <w:r w:rsidR="00A16CC2">
              <w:rPr>
                <w:noProof/>
                <w:webHidden/>
              </w:rPr>
              <w:instrText xml:space="preserve"> PAGEREF _Toc174018686 \h </w:instrText>
            </w:r>
            <w:r w:rsidR="00A16CC2">
              <w:rPr>
                <w:noProof/>
                <w:webHidden/>
              </w:rPr>
            </w:r>
            <w:r w:rsidR="00A16CC2">
              <w:rPr>
                <w:noProof/>
                <w:webHidden/>
              </w:rPr>
              <w:fldChar w:fldCharType="separate"/>
            </w:r>
            <w:r w:rsidR="00A16CC2">
              <w:rPr>
                <w:noProof/>
                <w:webHidden/>
              </w:rPr>
              <w:t>9</w:t>
            </w:r>
            <w:r w:rsidR="00A16CC2">
              <w:rPr>
                <w:noProof/>
                <w:webHidden/>
              </w:rPr>
              <w:fldChar w:fldCharType="end"/>
            </w:r>
          </w:hyperlink>
        </w:p>
        <w:p w14:paraId="41B4EB86" w14:textId="624BDD80" w:rsidR="00A16CC2" w:rsidRDefault="00000000">
          <w:pPr>
            <w:pStyle w:val="TOC2"/>
            <w:tabs>
              <w:tab w:val="left" w:pos="1100"/>
              <w:tab w:val="right" w:leader="dot" w:pos="7927"/>
            </w:tabs>
            <w:rPr>
              <w:rFonts w:asciiTheme="minorHAnsi" w:hAnsiTheme="minorHAnsi"/>
              <w:noProof/>
              <w:kern w:val="2"/>
              <w:sz w:val="22"/>
              <w:lang w:val="en-US"/>
              <w14:ligatures w14:val="standardContextual"/>
            </w:rPr>
          </w:pPr>
          <w:hyperlink w:anchor="_Toc174018691" w:history="1">
            <w:r w:rsidR="00A16CC2" w:rsidRPr="00697034">
              <w:rPr>
                <w:rStyle w:val="Hyperlink"/>
                <w:noProof/>
              </w:rPr>
              <w:t>2.1.2.</w:t>
            </w:r>
            <w:r w:rsidR="00A16CC2">
              <w:rPr>
                <w:rFonts w:asciiTheme="minorHAnsi" w:hAnsiTheme="minorHAnsi"/>
                <w:noProof/>
                <w:kern w:val="2"/>
                <w:sz w:val="22"/>
                <w:lang w:val="en-US"/>
                <w14:ligatures w14:val="standardContextual"/>
              </w:rPr>
              <w:tab/>
            </w:r>
            <w:r w:rsidR="00A16CC2" w:rsidRPr="00697034">
              <w:rPr>
                <w:rStyle w:val="Hyperlink"/>
                <w:noProof/>
              </w:rPr>
              <w:t>Obesitas</w:t>
            </w:r>
            <w:r w:rsidR="00A16CC2">
              <w:rPr>
                <w:noProof/>
                <w:webHidden/>
              </w:rPr>
              <w:tab/>
            </w:r>
            <w:r w:rsidR="00A16CC2">
              <w:rPr>
                <w:noProof/>
                <w:webHidden/>
              </w:rPr>
              <w:fldChar w:fldCharType="begin"/>
            </w:r>
            <w:r w:rsidR="00A16CC2">
              <w:rPr>
                <w:noProof/>
                <w:webHidden/>
              </w:rPr>
              <w:instrText xml:space="preserve"> PAGEREF _Toc174018691 \h </w:instrText>
            </w:r>
            <w:r w:rsidR="00A16CC2">
              <w:rPr>
                <w:noProof/>
                <w:webHidden/>
              </w:rPr>
            </w:r>
            <w:r w:rsidR="00A16CC2">
              <w:rPr>
                <w:noProof/>
                <w:webHidden/>
              </w:rPr>
              <w:fldChar w:fldCharType="separate"/>
            </w:r>
            <w:r w:rsidR="00A16CC2">
              <w:rPr>
                <w:noProof/>
                <w:webHidden/>
              </w:rPr>
              <w:t>10</w:t>
            </w:r>
            <w:r w:rsidR="00A16CC2">
              <w:rPr>
                <w:noProof/>
                <w:webHidden/>
              </w:rPr>
              <w:fldChar w:fldCharType="end"/>
            </w:r>
          </w:hyperlink>
        </w:p>
        <w:p w14:paraId="54BC3EAF" w14:textId="5D02E193" w:rsidR="00A16CC2" w:rsidRDefault="00000000">
          <w:pPr>
            <w:pStyle w:val="TOC2"/>
            <w:tabs>
              <w:tab w:val="left" w:pos="1320"/>
              <w:tab w:val="right" w:leader="dot" w:pos="7927"/>
            </w:tabs>
            <w:rPr>
              <w:rFonts w:asciiTheme="minorHAnsi" w:hAnsiTheme="minorHAnsi"/>
              <w:noProof/>
              <w:kern w:val="2"/>
              <w:sz w:val="22"/>
              <w:lang w:val="en-US"/>
              <w14:ligatures w14:val="standardContextual"/>
            </w:rPr>
          </w:pPr>
          <w:hyperlink w:anchor="_Toc174018692" w:history="1">
            <w:r w:rsidR="00A16CC2" w:rsidRPr="00697034">
              <w:rPr>
                <w:rStyle w:val="Hyperlink"/>
                <w:noProof/>
              </w:rPr>
              <w:t>2.1.2.1.</w:t>
            </w:r>
            <w:r w:rsidR="00A16CC2">
              <w:rPr>
                <w:rFonts w:asciiTheme="minorHAnsi" w:hAnsiTheme="minorHAnsi"/>
                <w:noProof/>
                <w:kern w:val="2"/>
                <w:sz w:val="22"/>
                <w:lang w:val="en-US"/>
                <w14:ligatures w14:val="standardContextual"/>
              </w:rPr>
              <w:tab/>
            </w:r>
            <w:r w:rsidR="00A16CC2" w:rsidRPr="00697034">
              <w:rPr>
                <w:rStyle w:val="Hyperlink"/>
                <w:noProof/>
              </w:rPr>
              <w:t>Definisi Obesitas</w:t>
            </w:r>
            <w:r w:rsidR="00A16CC2">
              <w:rPr>
                <w:noProof/>
                <w:webHidden/>
              </w:rPr>
              <w:tab/>
            </w:r>
            <w:r w:rsidR="00A16CC2">
              <w:rPr>
                <w:noProof/>
                <w:webHidden/>
              </w:rPr>
              <w:fldChar w:fldCharType="begin"/>
            </w:r>
            <w:r w:rsidR="00A16CC2">
              <w:rPr>
                <w:noProof/>
                <w:webHidden/>
              </w:rPr>
              <w:instrText xml:space="preserve"> PAGEREF _Toc174018692 \h </w:instrText>
            </w:r>
            <w:r w:rsidR="00A16CC2">
              <w:rPr>
                <w:noProof/>
                <w:webHidden/>
              </w:rPr>
            </w:r>
            <w:r w:rsidR="00A16CC2">
              <w:rPr>
                <w:noProof/>
                <w:webHidden/>
              </w:rPr>
              <w:fldChar w:fldCharType="separate"/>
            </w:r>
            <w:r w:rsidR="00A16CC2">
              <w:rPr>
                <w:noProof/>
                <w:webHidden/>
              </w:rPr>
              <w:t>10</w:t>
            </w:r>
            <w:r w:rsidR="00A16CC2">
              <w:rPr>
                <w:noProof/>
                <w:webHidden/>
              </w:rPr>
              <w:fldChar w:fldCharType="end"/>
            </w:r>
          </w:hyperlink>
        </w:p>
        <w:p w14:paraId="54BD9298" w14:textId="4CC98263" w:rsidR="00A16CC2" w:rsidRDefault="00000000">
          <w:pPr>
            <w:pStyle w:val="TOC2"/>
            <w:tabs>
              <w:tab w:val="left" w:pos="1320"/>
              <w:tab w:val="right" w:leader="dot" w:pos="7927"/>
            </w:tabs>
            <w:rPr>
              <w:rFonts w:asciiTheme="minorHAnsi" w:hAnsiTheme="minorHAnsi"/>
              <w:noProof/>
              <w:kern w:val="2"/>
              <w:sz w:val="22"/>
              <w:lang w:val="en-US"/>
              <w14:ligatures w14:val="standardContextual"/>
            </w:rPr>
          </w:pPr>
          <w:hyperlink w:anchor="_Toc174018693" w:history="1">
            <w:r w:rsidR="00A16CC2" w:rsidRPr="00697034">
              <w:rPr>
                <w:rStyle w:val="Hyperlink"/>
                <w:noProof/>
              </w:rPr>
              <w:t>2.1.2.2.</w:t>
            </w:r>
            <w:r w:rsidR="00A16CC2">
              <w:rPr>
                <w:rFonts w:asciiTheme="minorHAnsi" w:hAnsiTheme="minorHAnsi"/>
                <w:noProof/>
                <w:kern w:val="2"/>
                <w:sz w:val="22"/>
                <w:lang w:val="en-US"/>
                <w14:ligatures w14:val="standardContextual"/>
              </w:rPr>
              <w:tab/>
            </w:r>
            <w:r w:rsidR="00A16CC2" w:rsidRPr="00697034">
              <w:rPr>
                <w:rStyle w:val="Hyperlink"/>
                <w:noProof/>
              </w:rPr>
              <w:t>Pengukuran Obesitas</w:t>
            </w:r>
            <w:r w:rsidR="00A16CC2">
              <w:rPr>
                <w:noProof/>
                <w:webHidden/>
              </w:rPr>
              <w:tab/>
            </w:r>
            <w:r w:rsidR="00A16CC2">
              <w:rPr>
                <w:noProof/>
                <w:webHidden/>
              </w:rPr>
              <w:fldChar w:fldCharType="begin"/>
            </w:r>
            <w:r w:rsidR="00A16CC2">
              <w:rPr>
                <w:noProof/>
                <w:webHidden/>
              </w:rPr>
              <w:instrText xml:space="preserve"> PAGEREF _Toc174018693 \h </w:instrText>
            </w:r>
            <w:r w:rsidR="00A16CC2">
              <w:rPr>
                <w:noProof/>
                <w:webHidden/>
              </w:rPr>
            </w:r>
            <w:r w:rsidR="00A16CC2">
              <w:rPr>
                <w:noProof/>
                <w:webHidden/>
              </w:rPr>
              <w:fldChar w:fldCharType="separate"/>
            </w:r>
            <w:r w:rsidR="00A16CC2">
              <w:rPr>
                <w:noProof/>
                <w:webHidden/>
              </w:rPr>
              <w:t>11</w:t>
            </w:r>
            <w:r w:rsidR="00A16CC2">
              <w:rPr>
                <w:noProof/>
                <w:webHidden/>
              </w:rPr>
              <w:fldChar w:fldCharType="end"/>
            </w:r>
          </w:hyperlink>
        </w:p>
        <w:p w14:paraId="07ADB4F4" w14:textId="280304B7" w:rsidR="00A16CC2" w:rsidRDefault="00000000">
          <w:pPr>
            <w:pStyle w:val="TOC2"/>
            <w:tabs>
              <w:tab w:val="left" w:pos="1320"/>
              <w:tab w:val="right" w:leader="dot" w:pos="7927"/>
            </w:tabs>
            <w:rPr>
              <w:rFonts w:asciiTheme="minorHAnsi" w:hAnsiTheme="minorHAnsi"/>
              <w:noProof/>
              <w:kern w:val="2"/>
              <w:sz w:val="22"/>
              <w:lang w:val="en-US"/>
              <w14:ligatures w14:val="standardContextual"/>
            </w:rPr>
          </w:pPr>
          <w:hyperlink w:anchor="_Toc174018694" w:history="1">
            <w:r w:rsidR="00A16CC2" w:rsidRPr="00697034">
              <w:rPr>
                <w:rStyle w:val="Hyperlink"/>
                <w:noProof/>
              </w:rPr>
              <w:t>2.1.2.3.</w:t>
            </w:r>
            <w:r w:rsidR="00A16CC2">
              <w:rPr>
                <w:rFonts w:asciiTheme="minorHAnsi" w:hAnsiTheme="minorHAnsi"/>
                <w:noProof/>
                <w:kern w:val="2"/>
                <w:sz w:val="22"/>
                <w:lang w:val="en-US"/>
                <w14:ligatures w14:val="standardContextual"/>
              </w:rPr>
              <w:tab/>
            </w:r>
            <w:r w:rsidR="00A16CC2" w:rsidRPr="00697034">
              <w:rPr>
                <w:rStyle w:val="Hyperlink"/>
                <w:noProof/>
              </w:rPr>
              <w:t>Etiologi Obesitas</w:t>
            </w:r>
            <w:r w:rsidR="00A16CC2">
              <w:rPr>
                <w:noProof/>
                <w:webHidden/>
              </w:rPr>
              <w:tab/>
            </w:r>
            <w:r w:rsidR="00A16CC2">
              <w:rPr>
                <w:noProof/>
                <w:webHidden/>
              </w:rPr>
              <w:fldChar w:fldCharType="begin"/>
            </w:r>
            <w:r w:rsidR="00A16CC2">
              <w:rPr>
                <w:noProof/>
                <w:webHidden/>
              </w:rPr>
              <w:instrText xml:space="preserve"> PAGEREF _Toc174018694 \h </w:instrText>
            </w:r>
            <w:r w:rsidR="00A16CC2">
              <w:rPr>
                <w:noProof/>
                <w:webHidden/>
              </w:rPr>
            </w:r>
            <w:r w:rsidR="00A16CC2">
              <w:rPr>
                <w:noProof/>
                <w:webHidden/>
              </w:rPr>
              <w:fldChar w:fldCharType="separate"/>
            </w:r>
            <w:r w:rsidR="00A16CC2">
              <w:rPr>
                <w:noProof/>
                <w:webHidden/>
              </w:rPr>
              <w:t>11</w:t>
            </w:r>
            <w:r w:rsidR="00A16CC2">
              <w:rPr>
                <w:noProof/>
                <w:webHidden/>
              </w:rPr>
              <w:fldChar w:fldCharType="end"/>
            </w:r>
          </w:hyperlink>
        </w:p>
        <w:p w14:paraId="2E039F0D" w14:textId="398D87AD" w:rsidR="00A16CC2" w:rsidRDefault="00000000">
          <w:pPr>
            <w:pStyle w:val="TOC2"/>
            <w:tabs>
              <w:tab w:val="left" w:pos="1320"/>
              <w:tab w:val="right" w:leader="dot" w:pos="7927"/>
            </w:tabs>
            <w:rPr>
              <w:rFonts w:asciiTheme="minorHAnsi" w:hAnsiTheme="minorHAnsi"/>
              <w:noProof/>
              <w:kern w:val="2"/>
              <w:sz w:val="22"/>
              <w:lang w:val="en-US"/>
              <w14:ligatures w14:val="standardContextual"/>
            </w:rPr>
          </w:pPr>
          <w:hyperlink w:anchor="_Toc174018695" w:history="1">
            <w:r w:rsidR="00A16CC2" w:rsidRPr="00697034">
              <w:rPr>
                <w:rStyle w:val="Hyperlink"/>
                <w:noProof/>
              </w:rPr>
              <w:t>2.1.2.4.</w:t>
            </w:r>
            <w:r w:rsidR="00A16CC2">
              <w:rPr>
                <w:rFonts w:asciiTheme="minorHAnsi" w:hAnsiTheme="minorHAnsi"/>
                <w:noProof/>
                <w:kern w:val="2"/>
                <w:sz w:val="22"/>
                <w:lang w:val="en-US"/>
                <w14:ligatures w14:val="standardContextual"/>
              </w:rPr>
              <w:tab/>
            </w:r>
            <w:r w:rsidR="00A16CC2" w:rsidRPr="00697034">
              <w:rPr>
                <w:rStyle w:val="Hyperlink"/>
                <w:noProof/>
              </w:rPr>
              <w:t>Epidemiologi Obesitas</w:t>
            </w:r>
            <w:r w:rsidR="00A16CC2">
              <w:rPr>
                <w:noProof/>
                <w:webHidden/>
              </w:rPr>
              <w:tab/>
            </w:r>
            <w:r w:rsidR="00A16CC2">
              <w:rPr>
                <w:noProof/>
                <w:webHidden/>
              </w:rPr>
              <w:fldChar w:fldCharType="begin"/>
            </w:r>
            <w:r w:rsidR="00A16CC2">
              <w:rPr>
                <w:noProof/>
                <w:webHidden/>
              </w:rPr>
              <w:instrText xml:space="preserve"> PAGEREF _Toc174018695 \h </w:instrText>
            </w:r>
            <w:r w:rsidR="00A16CC2">
              <w:rPr>
                <w:noProof/>
                <w:webHidden/>
              </w:rPr>
            </w:r>
            <w:r w:rsidR="00A16CC2">
              <w:rPr>
                <w:noProof/>
                <w:webHidden/>
              </w:rPr>
              <w:fldChar w:fldCharType="separate"/>
            </w:r>
            <w:r w:rsidR="00A16CC2">
              <w:rPr>
                <w:noProof/>
                <w:webHidden/>
              </w:rPr>
              <w:t>13</w:t>
            </w:r>
            <w:r w:rsidR="00A16CC2">
              <w:rPr>
                <w:noProof/>
                <w:webHidden/>
              </w:rPr>
              <w:fldChar w:fldCharType="end"/>
            </w:r>
          </w:hyperlink>
        </w:p>
        <w:p w14:paraId="5BF98838" w14:textId="5BCE8B1F" w:rsidR="00A16CC2" w:rsidRDefault="00000000">
          <w:pPr>
            <w:pStyle w:val="TOC2"/>
            <w:tabs>
              <w:tab w:val="left" w:pos="1320"/>
              <w:tab w:val="right" w:leader="dot" w:pos="7927"/>
            </w:tabs>
            <w:rPr>
              <w:rFonts w:asciiTheme="minorHAnsi" w:hAnsiTheme="minorHAnsi"/>
              <w:noProof/>
              <w:kern w:val="2"/>
              <w:sz w:val="22"/>
              <w:lang w:val="en-US"/>
              <w14:ligatures w14:val="standardContextual"/>
            </w:rPr>
          </w:pPr>
          <w:hyperlink w:anchor="_Toc174018696" w:history="1">
            <w:r w:rsidR="00A16CC2" w:rsidRPr="00697034">
              <w:rPr>
                <w:rStyle w:val="Hyperlink"/>
                <w:noProof/>
              </w:rPr>
              <w:t>2.1.2.5.</w:t>
            </w:r>
            <w:r w:rsidR="00A16CC2">
              <w:rPr>
                <w:rFonts w:asciiTheme="minorHAnsi" w:hAnsiTheme="minorHAnsi"/>
                <w:noProof/>
                <w:kern w:val="2"/>
                <w:sz w:val="22"/>
                <w:lang w:val="en-US"/>
                <w14:ligatures w14:val="standardContextual"/>
              </w:rPr>
              <w:tab/>
            </w:r>
            <w:r w:rsidR="00A16CC2" w:rsidRPr="00697034">
              <w:rPr>
                <w:rStyle w:val="Hyperlink"/>
                <w:noProof/>
              </w:rPr>
              <w:t>Patofisiologi Obesitas</w:t>
            </w:r>
            <w:r w:rsidR="00A16CC2">
              <w:rPr>
                <w:noProof/>
                <w:webHidden/>
              </w:rPr>
              <w:tab/>
            </w:r>
            <w:r w:rsidR="00A16CC2">
              <w:rPr>
                <w:noProof/>
                <w:webHidden/>
              </w:rPr>
              <w:fldChar w:fldCharType="begin"/>
            </w:r>
            <w:r w:rsidR="00A16CC2">
              <w:rPr>
                <w:noProof/>
                <w:webHidden/>
              </w:rPr>
              <w:instrText xml:space="preserve"> PAGEREF _Toc174018696 \h </w:instrText>
            </w:r>
            <w:r w:rsidR="00A16CC2">
              <w:rPr>
                <w:noProof/>
                <w:webHidden/>
              </w:rPr>
            </w:r>
            <w:r w:rsidR="00A16CC2">
              <w:rPr>
                <w:noProof/>
                <w:webHidden/>
              </w:rPr>
              <w:fldChar w:fldCharType="separate"/>
            </w:r>
            <w:r w:rsidR="00A16CC2">
              <w:rPr>
                <w:noProof/>
                <w:webHidden/>
              </w:rPr>
              <w:t>14</w:t>
            </w:r>
            <w:r w:rsidR="00A16CC2">
              <w:rPr>
                <w:noProof/>
                <w:webHidden/>
              </w:rPr>
              <w:fldChar w:fldCharType="end"/>
            </w:r>
          </w:hyperlink>
        </w:p>
        <w:p w14:paraId="0EEBA5A9" w14:textId="0A1E0391" w:rsidR="00A16CC2" w:rsidRDefault="00000000">
          <w:pPr>
            <w:pStyle w:val="TOC2"/>
            <w:tabs>
              <w:tab w:val="left" w:pos="1320"/>
              <w:tab w:val="right" w:leader="dot" w:pos="7927"/>
            </w:tabs>
            <w:rPr>
              <w:rFonts w:asciiTheme="minorHAnsi" w:hAnsiTheme="minorHAnsi"/>
              <w:noProof/>
              <w:kern w:val="2"/>
              <w:sz w:val="22"/>
              <w:lang w:val="en-US"/>
              <w14:ligatures w14:val="standardContextual"/>
            </w:rPr>
          </w:pPr>
          <w:hyperlink w:anchor="_Toc174018697" w:history="1">
            <w:r w:rsidR="00A16CC2" w:rsidRPr="00697034">
              <w:rPr>
                <w:rStyle w:val="Hyperlink"/>
                <w:noProof/>
              </w:rPr>
              <w:t>2.1.2.6.</w:t>
            </w:r>
            <w:r w:rsidR="00A16CC2">
              <w:rPr>
                <w:rFonts w:asciiTheme="minorHAnsi" w:hAnsiTheme="minorHAnsi"/>
                <w:noProof/>
                <w:kern w:val="2"/>
                <w:sz w:val="22"/>
                <w:lang w:val="en-US"/>
                <w14:ligatures w14:val="standardContextual"/>
              </w:rPr>
              <w:tab/>
            </w:r>
            <w:r w:rsidR="00A16CC2" w:rsidRPr="00697034">
              <w:rPr>
                <w:rStyle w:val="Hyperlink"/>
                <w:noProof/>
              </w:rPr>
              <w:t>Faktor Risiko Obesitas</w:t>
            </w:r>
            <w:r w:rsidR="00A16CC2">
              <w:rPr>
                <w:noProof/>
                <w:webHidden/>
              </w:rPr>
              <w:tab/>
            </w:r>
            <w:r w:rsidR="00A16CC2">
              <w:rPr>
                <w:noProof/>
                <w:webHidden/>
              </w:rPr>
              <w:fldChar w:fldCharType="begin"/>
            </w:r>
            <w:r w:rsidR="00A16CC2">
              <w:rPr>
                <w:noProof/>
                <w:webHidden/>
              </w:rPr>
              <w:instrText xml:space="preserve"> PAGEREF _Toc174018697 \h </w:instrText>
            </w:r>
            <w:r w:rsidR="00A16CC2">
              <w:rPr>
                <w:noProof/>
                <w:webHidden/>
              </w:rPr>
            </w:r>
            <w:r w:rsidR="00A16CC2">
              <w:rPr>
                <w:noProof/>
                <w:webHidden/>
              </w:rPr>
              <w:fldChar w:fldCharType="separate"/>
            </w:r>
            <w:r w:rsidR="00A16CC2">
              <w:rPr>
                <w:noProof/>
                <w:webHidden/>
              </w:rPr>
              <w:t>15</w:t>
            </w:r>
            <w:r w:rsidR="00A16CC2">
              <w:rPr>
                <w:noProof/>
                <w:webHidden/>
              </w:rPr>
              <w:fldChar w:fldCharType="end"/>
            </w:r>
          </w:hyperlink>
        </w:p>
        <w:p w14:paraId="013F0BA8" w14:textId="215C01C6" w:rsidR="00A16CC2" w:rsidRDefault="00000000">
          <w:pPr>
            <w:pStyle w:val="TOC2"/>
            <w:tabs>
              <w:tab w:val="left" w:pos="1320"/>
              <w:tab w:val="right" w:leader="dot" w:pos="7927"/>
            </w:tabs>
            <w:rPr>
              <w:rFonts w:asciiTheme="minorHAnsi" w:hAnsiTheme="minorHAnsi"/>
              <w:noProof/>
              <w:kern w:val="2"/>
              <w:sz w:val="22"/>
              <w:lang w:val="en-US"/>
              <w14:ligatures w14:val="standardContextual"/>
            </w:rPr>
          </w:pPr>
          <w:hyperlink w:anchor="_Toc174018698" w:history="1">
            <w:r w:rsidR="00A16CC2" w:rsidRPr="00697034">
              <w:rPr>
                <w:rStyle w:val="Hyperlink"/>
                <w:noProof/>
              </w:rPr>
              <w:t>2.1.2.7.</w:t>
            </w:r>
            <w:r w:rsidR="00A16CC2">
              <w:rPr>
                <w:rFonts w:asciiTheme="minorHAnsi" w:hAnsiTheme="minorHAnsi"/>
                <w:noProof/>
                <w:kern w:val="2"/>
                <w:sz w:val="22"/>
                <w:lang w:val="en-US"/>
                <w14:ligatures w14:val="standardContextual"/>
              </w:rPr>
              <w:tab/>
            </w:r>
            <w:r w:rsidR="00A16CC2" w:rsidRPr="00697034">
              <w:rPr>
                <w:rStyle w:val="Hyperlink"/>
                <w:noProof/>
              </w:rPr>
              <w:t>Manifestasi Klinis Obesitas</w:t>
            </w:r>
            <w:r w:rsidR="00A16CC2">
              <w:rPr>
                <w:noProof/>
                <w:webHidden/>
              </w:rPr>
              <w:tab/>
            </w:r>
            <w:r w:rsidR="00A16CC2">
              <w:rPr>
                <w:noProof/>
                <w:webHidden/>
              </w:rPr>
              <w:fldChar w:fldCharType="begin"/>
            </w:r>
            <w:r w:rsidR="00A16CC2">
              <w:rPr>
                <w:noProof/>
                <w:webHidden/>
              </w:rPr>
              <w:instrText xml:space="preserve"> PAGEREF _Toc174018698 \h </w:instrText>
            </w:r>
            <w:r w:rsidR="00A16CC2">
              <w:rPr>
                <w:noProof/>
                <w:webHidden/>
              </w:rPr>
            </w:r>
            <w:r w:rsidR="00A16CC2">
              <w:rPr>
                <w:noProof/>
                <w:webHidden/>
              </w:rPr>
              <w:fldChar w:fldCharType="separate"/>
            </w:r>
            <w:r w:rsidR="00A16CC2">
              <w:rPr>
                <w:noProof/>
                <w:webHidden/>
              </w:rPr>
              <w:t>17</w:t>
            </w:r>
            <w:r w:rsidR="00A16CC2">
              <w:rPr>
                <w:noProof/>
                <w:webHidden/>
              </w:rPr>
              <w:fldChar w:fldCharType="end"/>
            </w:r>
          </w:hyperlink>
        </w:p>
        <w:p w14:paraId="50430119" w14:textId="61D74522" w:rsidR="00A16CC2" w:rsidRDefault="00000000" w:rsidP="0018025F">
          <w:pPr>
            <w:pStyle w:val="TOC2"/>
            <w:tabs>
              <w:tab w:val="left" w:pos="1320"/>
              <w:tab w:val="right" w:leader="dot" w:pos="7927"/>
            </w:tabs>
            <w:rPr>
              <w:rFonts w:asciiTheme="minorHAnsi" w:hAnsiTheme="minorHAnsi"/>
              <w:noProof/>
              <w:kern w:val="2"/>
              <w:sz w:val="22"/>
              <w:lang w:val="en-US"/>
              <w14:ligatures w14:val="standardContextual"/>
            </w:rPr>
          </w:pPr>
          <w:hyperlink w:anchor="_Toc174018699" w:history="1">
            <w:r w:rsidR="00A16CC2" w:rsidRPr="00697034">
              <w:rPr>
                <w:rStyle w:val="Hyperlink"/>
                <w:noProof/>
              </w:rPr>
              <w:t>2.1.2.8.</w:t>
            </w:r>
            <w:r w:rsidR="00A16CC2">
              <w:rPr>
                <w:rFonts w:asciiTheme="minorHAnsi" w:hAnsiTheme="minorHAnsi"/>
                <w:noProof/>
                <w:kern w:val="2"/>
                <w:sz w:val="22"/>
                <w:lang w:val="en-US"/>
                <w14:ligatures w14:val="standardContextual"/>
              </w:rPr>
              <w:tab/>
            </w:r>
            <w:r w:rsidR="00A16CC2" w:rsidRPr="00697034">
              <w:rPr>
                <w:rStyle w:val="Hyperlink"/>
                <w:noProof/>
              </w:rPr>
              <w:t>Penatalaksanaan Obesitas</w:t>
            </w:r>
            <w:r w:rsidR="00A16CC2">
              <w:rPr>
                <w:noProof/>
                <w:webHidden/>
              </w:rPr>
              <w:tab/>
            </w:r>
            <w:r w:rsidR="00A16CC2">
              <w:rPr>
                <w:noProof/>
                <w:webHidden/>
              </w:rPr>
              <w:fldChar w:fldCharType="begin"/>
            </w:r>
            <w:r w:rsidR="00A16CC2">
              <w:rPr>
                <w:noProof/>
                <w:webHidden/>
              </w:rPr>
              <w:instrText xml:space="preserve"> PAGEREF _Toc174018699 \h </w:instrText>
            </w:r>
            <w:r w:rsidR="00A16CC2">
              <w:rPr>
                <w:noProof/>
                <w:webHidden/>
              </w:rPr>
            </w:r>
            <w:r w:rsidR="00A16CC2">
              <w:rPr>
                <w:noProof/>
                <w:webHidden/>
              </w:rPr>
              <w:fldChar w:fldCharType="separate"/>
            </w:r>
            <w:r w:rsidR="00A16CC2">
              <w:rPr>
                <w:noProof/>
                <w:webHidden/>
              </w:rPr>
              <w:t>18</w:t>
            </w:r>
            <w:r w:rsidR="00A16CC2">
              <w:rPr>
                <w:noProof/>
                <w:webHidden/>
              </w:rPr>
              <w:fldChar w:fldCharType="end"/>
            </w:r>
          </w:hyperlink>
        </w:p>
        <w:p w14:paraId="358E0BF3" w14:textId="3C3FCB92" w:rsidR="00A16CC2" w:rsidRPr="0018025F" w:rsidRDefault="00000000">
          <w:pPr>
            <w:pStyle w:val="TOC2"/>
            <w:tabs>
              <w:tab w:val="left" w:pos="880"/>
              <w:tab w:val="right" w:leader="dot" w:pos="7927"/>
            </w:tabs>
            <w:rPr>
              <w:rFonts w:asciiTheme="minorHAnsi" w:hAnsiTheme="minorHAnsi"/>
              <w:noProof/>
              <w:kern w:val="2"/>
              <w:sz w:val="22"/>
              <w:lang w:val="en-US"/>
              <w14:ligatures w14:val="standardContextual"/>
            </w:rPr>
          </w:pPr>
          <w:hyperlink w:anchor="_Toc174018703" w:history="1">
            <w:r w:rsidR="00A16CC2" w:rsidRPr="0018025F">
              <w:rPr>
                <w:rStyle w:val="Hyperlink"/>
                <w:noProof/>
              </w:rPr>
              <w:t>2.2.</w:t>
            </w:r>
            <w:r w:rsidR="00A16CC2" w:rsidRPr="0018025F">
              <w:rPr>
                <w:rFonts w:asciiTheme="minorHAnsi" w:hAnsiTheme="minorHAnsi"/>
                <w:noProof/>
                <w:kern w:val="2"/>
                <w:sz w:val="22"/>
                <w:lang w:val="en-US"/>
                <w14:ligatures w14:val="standardContextual"/>
              </w:rPr>
              <w:tab/>
            </w:r>
            <w:r w:rsidR="00A16CC2" w:rsidRPr="0018025F">
              <w:rPr>
                <w:rStyle w:val="Hyperlink"/>
                <w:noProof/>
              </w:rPr>
              <w:t>Kerangka Teori</w:t>
            </w:r>
            <w:r w:rsidR="00A16CC2" w:rsidRPr="0018025F">
              <w:rPr>
                <w:noProof/>
                <w:webHidden/>
              </w:rPr>
              <w:tab/>
            </w:r>
            <w:r w:rsidR="00A16CC2" w:rsidRPr="0018025F">
              <w:rPr>
                <w:noProof/>
                <w:webHidden/>
              </w:rPr>
              <w:fldChar w:fldCharType="begin"/>
            </w:r>
            <w:r w:rsidR="00A16CC2" w:rsidRPr="0018025F">
              <w:rPr>
                <w:noProof/>
                <w:webHidden/>
              </w:rPr>
              <w:instrText xml:space="preserve"> PAGEREF _Toc174018703 \h </w:instrText>
            </w:r>
            <w:r w:rsidR="00A16CC2" w:rsidRPr="0018025F">
              <w:rPr>
                <w:noProof/>
                <w:webHidden/>
              </w:rPr>
            </w:r>
            <w:r w:rsidR="00A16CC2" w:rsidRPr="0018025F">
              <w:rPr>
                <w:noProof/>
                <w:webHidden/>
              </w:rPr>
              <w:fldChar w:fldCharType="separate"/>
            </w:r>
            <w:r w:rsidR="00A16CC2" w:rsidRPr="0018025F">
              <w:rPr>
                <w:noProof/>
                <w:webHidden/>
              </w:rPr>
              <w:t>20</w:t>
            </w:r>
            <w:r w:rsidR="00A16CC2" w:rsidRPr="0018025F">
              <w:rPr>
                <w:noProof/>
                <w:webHidden/>
              </w:rPr>
              <w:fldChar w:fldCharType="end"/>
            </w:r>
          </w:hyperlink>
        </w:p>
        <w:p w14:paraId="256D4A63" w14:textId="79C6446D" w:rsidR="00A16CC2" w:rsidRPr="0018025F" w:rsidRDefault="00000000">
          <w:pPr>
            <w:pStyle w:val="TOC2"/>
            <w:tabs>
              <w:tab w:val="left" w:pos="880"/>
              <w:tab w:val="right" w:leader="dot" w:pos="7927"/>
            </w:tabs>
            <w:rPr>
              <w:rFonts w:asciiTheme="minorHAnsi" w:hAnsiTheme="minorHAnsi"/>
              <w:noProof/>
              <w:kern w:val="2"/>
              <w:sz w:val="22"/>
              <w:lang w:val="en-US"/>
              <w14:ligatures w14:val="standardContextual"/>
            </w:rPr>
          </w:pPr>
          <w:hyperlink w:anchor="_Toc174018707" w:history="1">
            <w:r w:rsidR="00A16CC2" w:rsidRPr="0018025F">
              <w:rPr>
                <w:rStyle w:val="Hyperlink"/>
                <w:rFonts w:eastAsiaTheme="majorEastAsia" w:cstheme="majorBidi"/>
                <w:noProof/>
              </w:rPr>
              <w:t>2.3.</w:t>
            </w:r>
            <w:r w:rsidR="00A16CC2" w:rsidRPr="0018025F">
              <w:rPr>
                <w:rFonts w:asciiTheme="minorHAnsi" w:hAnsiTheme="minorHAnsi"/>
                <w:noProof/>
                <w:kern w:val="2"/>
                <w:sz w:val="22"/>
                <w:lang w:val="en-US"/>
                <w14:ligatures w14:val="standardContextual"/>
              </w:rPr>
              <w:tab/>
            </w:r>
            <w:r w:rsidR="00A16CC2" w:rsidRPr="0018025F">
              <w:rPr>
                <w:rStyle w:val="Hyperlink"/>
                <w:rFonts w:eastAsiaTheme="majorEastAsia" w:cstheme="majorBidi"/>
                <w:noProof/>
              </w:rPr>
              <w:t>Kerangka Konsep</w:t>
            </w:r>
            <w:r w:rsidR="00A16CC2" w:rsidRPr="0018025F">
              <w:rPr>
                <w:noProof/>
                <w:webHidden/>
              </w:rPr>
              <w:tab/>
            </w:r>
            <w:r w:rsidR="00A16CC2" w:rsidRPr="0018025F">
              <w:rPr>
                <w:noProof/>
                <w:webHidden/>
              </w:rPr>
              <w:fldChar w:fldCharType="begin"/>
            </w:r>
            <w:r w:rsidR="00A16CC2" w:rsidRPr="0018025F">
              <w:rPr>
                <w:noProof/>
                <w:webHidden/>
              </w:rPr>
              <w:instrText xml:space="preserve"> PAGEREF _Toc174018707 \h </w:instrText>
            </w:r>
            <w:r w:rsidR="00A16CC2" w:rsidRPr="0018025F">
              <w:rPr>
                <w:noProof/>
                <w:webHidden/>
              </w:rPr>
            </w:r>
            <w:r w:rsidR="00A16CC2" w:rsidRPr="0018025F">
              <w:rPr>
                <w:noProof/>
                <w:webHidden/>
              </w:rPr>
              <w:fldChar w:fldCharType="separate"/>
            </w:r>
            <w:r w:rsidR="00A16CC2" w:rsidRPr="0018025F">
              <w:rPr>
                <w:noProof/>
                <w:webHidden/>
              </w:rPr>
              <w:t>21</w:t>
            </w:r>
            <w:r w:rsidR="00A16CC2" w:rsidRPr="0018025F">
              <w:rPr>
                <w:noProof/>
                <w:webHidden/>
              </w:rPr>
              <w:fldChar w:fldCharType="end"/>
            </w:r>
          </w:hyperlink>
        </w:p>
        <w:p w14:paraId="6CCB7B06" w14:textId="26C607F5" w:rsidR="00A16CC2" w:rsidRPr="0018025F" w:rsidRDefault="00000000">
          <w:pPr>
            <w:pStyle w:val="TOC2"/>
            <w:tabs>
              <w:tab w:val="left" w:pos="880"/>
              <w:tab w:val="right" w:leader="dot" w:pos="7927"/>
            </w:tabs>
            <w:rPr>
              <w:rFonts w:asciiTheme="minorHAnsi" w:hAnsiTheme="minorHAnsi"/>
              <w:noProof/>
              <w:kern w:val="2"/>
              <w:sz w:val="22"/>
              <w:lang w:val="en-US"/>
              <w14:ligatures w14:val="standardContextual"/>
            </w:rPr>
          </w:pPr>
          <w:hyperlink w:anchor="_Toc174018708" w:history="1">
            <w:r w:rsidR="00A16CC2" w:rsidRPr="0018025F">
              <w:rPr>
                <w:rStyle w:val="Hyperlink"/>
                <w:rFonts w:eastAsiaTheme="majorEastAsia" w:cstheme="majorBidi"/>
                <w:noProof/>
              </w:rPr>
              <w:t>2.4.</w:t>
            </w:r>
            <w:r w:rsidR="00A16CC2" w:rsidRPr="0018025F">
              <w:rPr>
                <w:rFonts w:asciiTheme="minorHAnsi" w:hAnsiTheme="minorHAnsi"/>
                <w:noProof/>
                <w:kern w:val="2"/>
                <w:sz w:val="22"/>
                <w:lang w:val="en-US"/>
                <w14:ligatures w14:val="standardContextual"/>
              </w:rPr>
              <w:tab/>
            </w:r>
            <w:r w:rsidR="00A16CC2" w:rsidRPr="0018025F">
              <w:rPr>
                <w:rStyle w:val="Hyperlink"/>
                <w:rFonts w:eastAsiaTheme="majorEastAsia" w:cstheme="majorBidi"/>
                <w:noProof/>
              </w:rPr>
              <w:t>Hipotesis Penelitian</w:t>
            </w:r>
            <w:r w:rsidR="00A16CC2" w:rsidRPr="0018025F">
              <w:rPr>
                <w:noProof/>
                <w:webHidden/>
              </w:rPr>
              <w:tab/>
            </w:r>
            <w:r w:rsidR="00A16CC2" w:rsidRPr="0018025F">
              <w:rPr>
                <w:noProof/>
                <w:webHidden/>
              </w:rPr>
              <w:fldChar w:fldCharType="begin"/>
            </w:r>
            <w:r w:rsidR="00A16CC2" w:rsidRPr="0018025F">
              <w:rPr>
                <w:noProof/>
                <w:webHidden/>
              </w:rPr>
              <w:instrText xml:space="preserve"> PAGEREF _Toc174018708 \h </w:instrText>
            </w:r>
            <w:r w:rsidR="00A16CC2" w:rsidRPr="0018025F">
              <w:rPr>
                <w:noProof/>
                <w:webHidden/>
              </w:rPr>
            </w:r>
            <w:r w:rsidR="00A16CC2" w:rsidRPr="0018025F">
              <w:rPr>
                <w:noProof/>
                <w:webHidden/>
              </w:rPr>
              <w:fldChar w:fldCharType="separate"/>
            </w:r>
            <w:r w:rsidR="00A16CC2" w:rsidRPr="0018025F">
              <w:rPr>
                <w:noProof/>
                <w:webHidden/>
              </w:rPr>
              <w:t>21</w:t>
            </w:r>
            <w:r w:rsidR="00A16CC2" w:rsidRPr="0018025F">
              <w:rPr>
                <w:noProof/>
                <w:webHidden/>
              </w:rPr>
              <w:fldChar w:fldCharType="end"/>
            </w:r>
          </w:hyperlink>
        </w:p>
        <w:p w14:paraId="553B84D2" w14:textId="70A00DAF" w:rsidR="00A16CC2" w:rsidRDefault="00000000">
          <w:pPr>
            <w:pStyle w:val="TOC2"/>
            <w:tabs>
              <w:tab w:val="left" w:pos="880"/>
              <w:tab w:val="right" w:leader="dot" w:pos="7927"/>
            </w:tabs>
            <w:rPr>
              <w:rFonts w:asciiTheme="minorHAnsi" w:hAnsiTheme="minorHAnsi"/>
              <w:noProof/>
              <w:kern w:val="2"/>
              <w:sz w:val="22"/>
              <w:lang w:val="en-US"/>
              <w14:ligatures w14:val="standardContextual"/>
            </w:rPr>
          </w:pPr>
          <w:hyperlink w:anchor="_Toc174018709" w:history="1">
            <w:r w:rsidR="00A16CC2" w:rsidRPr="0018025F">
              <w:rPr>
                <w:rStyle w:val="Hyperlink"/>
                <w:rFonts w:eastAsiaTheme="majorEastAsia" w:cstheme="majorBidi"/>
                <w:noProof/>
              </w:rPr>
              <w:t>2.5.</w:t>
            </w:r>
            <w:r w:rsidR="00A16CC2" w:rsidRPr="0018025F">
              <w:rPr>
                <w:rFonts w:asciiTheme="minorHAnsi" w:hAnsiTheme="minorHAnsi"/>
                <w:noProof/>
                <w:kern w:val="2"/>
                <w:sz w:val="22"/>
                <w:lang w:val="en-US"/>
                <w14:ligatures w14:val="standardContextual"/>
              </w:rPr>
              <w:tab/>
            </w:r>
            <w:r w:rsidR="00A16CC2" w:rsidRPr="0018025F">
              <w:rPr>
                <w:rStyle w:val="Hyperlink"/>
                <w:rFonts w:eastAsiaTheme="majorEastAsia" w:cstheme="majorBidi"/>
                <w:noProof/>
              </w:rPr>
              <w:t>Pertanyaan Penelitian</w:t>
            </w:r>
            <w:r w:rsidR="00A16CC2" w:rsidRPr="0018025F">
              <w:rPr>
                <w:noProof/>
                <w:webHidden/>
              </w:rPr>
              <w:tab/>
            </w:r>
            <w:r w:rsidR="00A16CC2" w:rsidRPr="0018025F">
              <w:rPr>
                <w:noProof/>
                <w:webHidden/>
              </w:rPr>
              <w:fldChar w:fldCharType="begin"/>
            </w:r>
            <w:r w:rsidR="00A16CC2" w:rsidRPr="0018025F">
              <w:rPr>
                <w:noProof/>
                <w:webHidden/>
              </w:rPr>
              <w:instrText xml:space="preserve"> PAGEREF _Toc174018709 \h </w:instrText>
            </w:r>
            <w:r w:rsidR="00A16CC2" w:rsidRPr="0018025F">
              <w:rPr>
                <w:noProof/>
                <w:webHidden/>
              </w:rPr>
            </w:r>
            <w:r w:rsidR="00A16CC2" w:rsidRPr="0018025F">
              <w:rPr>
                <w:noProof/>
                <w:webHidden/>
              </w:rPr>
              <w:fldChar w:fldCharType="separate"/>
            </w:r>
            <w:r w:rsidR="00A16CC2" w:rsidRPr="0018025F">
              <w:rPr>
                <w:noProof/>
                <w:webHidden/>
              </w:rPr>
              <w:t>21</w:t>
            </w:r>
            <w:r w:rsidR="00A16CC2" w:rsidRPr="0018025F">
              <w:rPr>
                <w:noProof/>
                <w:webHidden/>
              </w:rPr>
              <w:fldChar w:fldCharType="end"/>
            </w:r>
          </w:hyperlink>
        </w:p>
        <w:p w14:paraId="67635F01" w14:textId="7CAD95E6" w:rsidR="00A16CC2" w:rsidRDefault="00000000">
          <w:pPr>
            <w:pStyle w:val="TOC1"/>
            <w:tabs>
              <w:tab w:val="right" w:leader="dot" w:pos="7927"/>
            </w:tabs>
            <w:rPr>
              <w:rFonts w:asciiTheme="minorHAnsi" w:hAnsiTheme="minorHAnsi"/>
              <w:noProof/>
              <w:kern w:val="2"/>
              <w:sz w:val="22"/>
              <w:lang w:val="en-US"/>
              <w14:ligatures w14:val="standardContextual"/>
            </w:rPr>
          </w:pPr>
          <w:hyperlink w:anchor="_Toc174018710" w:history="1">
            <w:r w:rsidR="00A16CC2" w:rsidRPr="00697034">
              <w:rPr>
                <w:rStyle w:val="Hyperlink"/>
                <w:noProof/>
              </w:rPr>
              <w:t>BAB III METODOLOGI PENELITIAN</w:t>
            </w:r>
            <w:r w:rsidR="00A16CC2">
              <w:rPr>
                <w:noProof/>
                <w:webHidden/>
              </w:rPr>
              <w:tab/>
            </w:r>
            <w:r w:rsidR="00A16CC2">
              <w:rPr>
                <w:noProof/>
                <w:webHidden/>
              </w:rPr>
              <w:fldChar w:fldCharType="begin"/>
            </w:r>
            <w:r w:rsidR="00A16CC2">
              <w:rPr>
                <w:noProof/>
                <w:webHidden/>
              </w:rPr>
              <w:instrText xml:space="preserve"> PAGEREF _Toc174018710 \h </w:instrText>
            </w:r>
            <w:r w:rsidR="00A16CC2">
              <w:rPr>
                <w:noProof/>
                <w:webHidden/>
              </w:rPr>
            </w:r>
            <w:r w:rsidR="00A16CC2">
              <w:rPr>
                <w:noProof/>
                <w:webHidden/>
              </w:rPr>
              <w:fldChar w:fldCharType="separate"/>
            </w:r>
            <w:r w:rsidR="00A16CC2">
              <w:rPr>
                <w:noProof/>
                <w:webHidden/>
              </w:rPr>
              <w:t>22</w:t>
            </w:r>
            <w:r w:rsidR="00A16CC2">
              <w:rPr>
                <w:noProof/>
                <w:webHidden/>
              </w:rPr>
              <w:fldChar w:fldCharType="end"/>
            </w:r>
          </w:hyperlink>
        </w:p>
        <w:p w14:paraId="6A4086B9" w14:textId="49E94A48" w:rsidR="00A16CC2" w:rsidRDefault="00000000">
          <w:pPr>
            <w:pStyle w:val="TOC2"/>
            <w:tabs>
              <w:tab w:val="left" w:pos="880"/>
              <w:tab w:val="right" w:leader="dot" w:pos="7927"/>
            </w:tabs>
            <w:rPr>
              <w:rFonts w:asciiTheme="minorHAnsi" w:hAnsiTheme="minorHAnsi"/>
              <w:noProof/>
              <w:kern w:val="2"/>
              <w:sz w:val="22"/>
              <w:lang w:val="en-US"/>
              <w14:ligatures w14:val="standardContextual"/>
            </w:rPr>
          </w:pPr>
          <w:hyperlink w:anchor="_Toc174018716" w:history="1">
            <w:r w:rsidR="00A16CC2" w:rsidRPr="00697034">
              <w:rPr>
                <w:rStyle w:val="Hyperlink"/>
                <w:noProof/>
              </w:rPr>
              <w:t>3.1.</w:t>
            </w:r>
            <w:r w:rsidR="00A16CC2">
              <w:rPr>
                <w:rFonts w:asciiTheme="minorHAnsi" w:hAnsiTheme="minorHAnsi"/>
                <w:noProof/>
                <w:kern w:val="2"/>
                <w:sz w:val="22"/>
                <w:lang w:val="en-US"/>
                <w14:ligatures w14:val="standardContextual"/>
              </w:rPr>
              <w:tab/>
            </w:r>
            <w:r w:rsidR="00A16CC2" w:rsidRPr="00697034">
              <w:rPr>
                <w:rStyle w:val="Hyperlink"/>
                <w:noProof/>
              </w:rPr>
              <w:t>Jenis dan Desain Penelitian</w:t>
            </w:r>
            <w:r w:rsidR="00A16CC2">
              <w:rPr>
                <w:noProof/>
                <w:webHidden/>
              </w:rPr>
              <w:tab/>
            </w:r>
            <w:r w:rsidR="00A16CC2">
              <w:rPr>
                <w:noProof/>
                <w:webHidden/>
              </w:rPr>
              <w:fldChar w:fldCharType="begin"/>
            </w:r>
            <w:r w:rsidR="00A16CC2">
              <w:rPr>
                <w:noProof/>
                <w:webHidden/>
              </w:rPr>
              <w:instrText xml:space="preserve"> PAGEREF _Toc174018716 \h </w:instrText>
            </w:r>
            <w:r w:rsidR="00A16CC2">
              <w:rPr>
                <w:noProof/>
                <w:webHidden/>
              </w:rPr>
            </w:r>
            <w:r w:rsidR="00A16CC2">
              <w:rPr>
                <w:noProof/>
                <w:webHidden/>
              </w:rPr>
              <w:fldChar w:fldCharType="separate"/>
            </w:r>
            <w:r w:rsidR="00A16CC2">
              <w:rPr>
                <w:noProof/>
                <w:webHidden/>
              </w:rPr>
              <w:t>22</w:t>
            </w:r>
            <w:r w:rsidR="00A16CC2">
              <w:rPr>
                <w:noProof/>
                <w:webHidden/>
              </w:rPr>
              <w:fldChar w:fldCharType="end"/>
            </w:r>
          </w:hyperlink>
        </w:p>
        <w:p w14:paraId="487D4D7C" w14:textId="07637027" w:rsidR="00A16CC2" w:rsidRDefault="00000000">
          <w:pPr>
            <w:pStyle w:val="TOC2"/>
            <w:tabs>
              <w:tab w:val="left" w:pos="880"/>
              <w:tab w:val="right" w:leader="dot" w:pos="7927"/>
            </w:tabs>
            <w:rPr>
              <w:rFonts w:asciiTheme="minorHAnsi" w:hAnsiTheme="minorHAnsi"/>
              <w:noProof/>
              <w:kern w:val="2"/>
              <w:sz w:val="22"/>
              <w:lang w:val="en-US"/>
              <w14:ligatures w14:val="standardContextual"/>
            </w:rPr>
          </w:pPr>
          <w:hyperlink w:anchor="_Toc174018717" w:history="1">
            <w:r w:rsidR="00A16CC2" w:rsidRPr="00697034">
              <w:rPr>
                <w:rStyle w:val="Hyperlink"/>
                <w:noProof/>
              </w:rPr>
              <w:t>3.2.</w:t>
            </w:r>
            <w:r w:rsidR="00A16CC2">
              <w:rPr>
                <w:rFonts w:asciiTheme="minorHAnsi" w:hAnsiTheme="minorHAnsi"/>
                <w:noProof/>
                <w:kern w:val="2"/>
                <w:sz w:val="22"/>
                <w:lang w:val="en-US"/>
                <w14:ligatures w14:val="standardContextual"/>
              </w:rPr>
              <w:tab/>
            </w:r>
            <w:r w:rsidR="00A16CC2" w:rsidRPr="00697034">
              <w:rPr>
                <w:rStyle w:val="Hyperlink"/>
                <w:noProof/>
              </w:rPr>
              <w:t>Tempat dan Waktu Penelitian</w:t>
            </w:r>
            <w:r w:rsidR="00A16CC2">
              <w:rPr>
                <w:noProof/>
                <w:webHidden/>
              </w:rPr>
              <w:tab/>
            </w:r>
            <w:r w:rsidR="00A16CC2">
              <w:rPr>
                <w:noProof/>
                <w:webHidden/>
              </w:rPr>
              <w:fldChar w:fldCharType="begin"/>
            </w:r>
            <w:r w:rsidR="00A16CC2">
              <w:rPr>
                <w:noProof/>
                <w:webHidden/>
              </w:rPr>
              <w:instrText xml:space="preserve"> PAGEREF _Toc174018717 \h </w:instrText>
            </w:r>
            <w:r w:rsidR="00A16CC2">
              <w:rPr>
                <w:noProof/>
                <w:webHidden/>
              </w:rPr>
            </w:r>
            <w:r w:rsidR="00A16CC2">
              <w:rPr>
                <w:noProof/>
                <w:webHidden/>
              </w:rPr>
              <w:fldChar w:fldCharType="separate"/>
            </w:r>
            <w:r w:rsidR="00A16CC2">
              <w:rPr>
                <w:noProof/>
                <w:webHidden/>
              </w:rPr>
              <w:t>22</w:t>
            </w:r>
            <w:r w:rsidR="00A16CC2">
              <w:rPr>
                <w:noProof/>
                <w:webHidden/>
              </w:rPr>
              <w:fldChar w:fldCharType="end"/>
            </w:r>
          </w:hyperlink>
        </w:p>
        <w:p w14:paraId="0A126591" w14:textId="3DFF5E97" w:rsidR="00A16CC2" w:rsidRDefault="00000000">
          <w:pPr>
            <w:pStyle w:val="TOC2"/>
            <w:tabs>
              <w:tab w:val="left" w:pos="880"/>
              <w:tab w:val="right" w:leader="dot" w:pos="7927"/>
            </w:tabs>
            <w:rPr>
              <w:rFonts w:asciiTheme="minorHAnsi" w:hAnsiTheme="minorHAnsi"/>
              <w:noProof/>
              <w:kern w:val="2"/>
              <w:sz w:val="22"/>
              <w:lang w:val="en-US"/>
              <w14:ligatures w14:val="standardContextual"/>
            </w:rPr>
          </w:pPr>
          <w:hyperlink w:anchor="_Toc174018718" w:history="1">
            <w:r w:rsidR="00A16CC2" w:rsidRPr="00697034">
              <w:rPr>
                <w:rStyle w:val="Hyperlink"/>
                <w:noProof/>
              </w:rPr>
              <w:t>3.3.</w:t>
            </w:r>
            <w:r w:rsidR="00A16CC2">
              <w:rPr>
                <w:rFonts w:asciiTheme="minorHAnsi" w:hAnsiTheme="minorHAnsi"/>
                <w:noProof/>
                <w:kern w:val="2"/>
                <w:sz w:val="22"/>
                <w:lang w:val="en-US"/>
                <w14:ligatures w14:val="standardContextual"/>
              </w:rPr>
              <w:tab/>
            </w:r>
            <w:r w:rsidR="00A16CC2" w:rsidRPr="00697034">
              <w:rPr>
                <w:rStyle w:val="Hyperlink"/>
                <w:noProof/>
              </w:rPr>
              <w:t>Populasi dan Sampel</w:t>
            </w:r>
            <w:r w:rsidR="00A16CC2">
              <w:rPr>
                <w:noProof/>
                <w:webHidden/>
              </w:rPr>
              <w:tab/>
            </w:r>
            <w:r w:rsidR="00A16CC2">
              <w:rPr>
                <w:noProof/>
                <w:webHidden/>
              </w:rPr>
              <w:fldChar w:fldCharType="begin"/>
            </w:r>
            <w:r w:rsidR="00A16CC2">
              <w:rPr>
                <w:noProof/>
                <w:webHidden/>
              </w:rPr>
              <w:instrText xml:space="preserve"> PAGEREF _Toc174018718 \h </w:instrText>
            </w:r>
            <w:r w:rsidR="00A16CC2">
              <w:rPr>
                <w:noProof/>
                <w:webHidden/>
              </w:rPr>
            </w:r>
            <w:r w:rsidR="00A16CC2">
              <w:rPr>
                <w:noProof/>
                <w:webHidden/>
              </w:rPr>
              <w:fldChar w:fldCharType="separate"/>
            </w:r>
            <w:r w:rsidR="00A16CC2">
              <w:rPr>
                <w:noProof/>
                <w:webHidden/>
              </w:rPr>
              <w:t>22</w:t>
            </w:r>
            <w:r w:rsidR="00A16CC2">
              <w:rPr>
                <w:noProof/>
                <w:webHidden/>
              </w:rPr>
              <w:fldChar w:fldCharType="end"/>
            </w:r>
          </w:hyperlink>
        </w:p>
        <w:p w14:paraId="7ECF2524" w14:textId="244BBC41" w:rsidR="00A16CC2" w:rsidRDefault="00000000">
          <w:pPr>
            <w:pStyle w:val="TOC2"/>
            <w:tabs>
              <w:tab w:val="left" w:pos="1100"/>
              <w:tab w:val="right" w:leader="dot" w:pos="7927"/>
            </w:tabs>
            <w:rPr>
              <w:rFonts w:asciiTheme="minorHAnsi" w:hAnsiTheme="minorHAnsi"/>
              <w:noProof/>
              <w:kern w:val="2"/>
              <w:sz w:val="22"/>
              <w:lang w:val="en-US"/>
              <w14:ligatures w14:val="standardContextual"/>
            </w:rPr>
          </w:pPr>
          <w:hyperlink w:anchor="_Toc174018719" w:history="1">
            <w:r w:rsidR="00A16CC2" w:rsidRPr="00697034">
              <w:rPr>
                <w:rStyle w:val="Hyperlink"/>
                <w:noProof/>
              </w:rPr>
              <w:t>3.3.1.</w:t>
            </w:r>
            <w:r w:rsidR="00A16CC2">
              <w:rPr>
                <w:rFonts w:asciiTheme="minorHAnsi" w:hAnsiTheme="minorHAnsi"/>
                <w:noProof/>
                <w:kern w:val="2"/>
                <w:sz w:val="22"/>
                <w:lang w:val="en-US"/>
                <w14:ligatures w14:val="standardContextual"/>
              </w:rPr>
              <w:tab/>
            </w:r>
            <w:r w:rsidR="00A16CC2" w:rsidRPr="00697034">
              <w:rPr>
                <w:rStyle w:val="Hyperlink"/>
                <w:noProof/>
              </w:rPr>
              <w:t>Populasi</w:t>
            </w:r>
            <w:r w:rsidR="00A16CC2">
              <w:rPr>
                <w:noProof/>
                <w:webHidden/>
              </w:rPr>
              <w:tab/>
            </w:r>
            <w:r w:rsidR="00A16CC2">
              <w:rPr>
                <w:noProof/>
                <w:webHidden/>
              </w:rPr>
              <w:fldChar w:fldCharType="begin"/>
            </w:r>
            <w:r w:rsidR="00A16CC2">
              <w:rPr>
                <w:noProof/>
                <w:webHidden/>
              </w:rPr>
              <w:instrText xml:space="preserve"> PAGEREF _Toc174018719 \h </w:instrText>
            </w:r>
            <w:r w:rsidR="00A16CC2">
              <w:rPr>
                <w:noProof/>
                <w:webHidden/>
              </w:rPr>
            </w:r>
            <w:r w:rsidR="00A16CC2">
              <w:rPr>
                <w:noProof/>
                <w:webHidden/>
              </w:rPr>
              <w:fldChar w:fldCharType="separate"/>
            </w:r>
            <w:r w:rsidR="00A16CC2">
              <w:rPr>
                <w:noProof/>
                <w:webHidden/>
              </w:rPr>
              <w:t>22</w:t>
            </w:r>
            <w:r w:rsidR="00A16CC2">
              <w:rPr>
                <w:noProof/>
                <w:webHidden/>
              </w:rPr>
              <w:fldChar w:fldCharType="end"/>
            </w:r>
          </w:hyperlink>
        </w:p>
        <w:p w14:paraId="6BD0E27E" w14:textId="1F747207" w:rsidR="00A16CC2" w:rsidRDefault="00000000">
          <w:pPr>
            <w:pStyle w:val="TOC2"/>
            <w:tabs>
              <w:tab w:val="left" w:pos="1100"/>
              <w:tab w:val="right" w:leader="dot" w:pos="7927"/>
            </w:tabs>
            <w:rPr>
              <w:rFonts w:asciiTheme="minorHAnsi" w:hAnsiTheme="minorHAnsi"/>
              <w:noProof/>
              <w:kern w:val="2"/>
              <w:sz w:val="22"/>
              <w:lang w:val="en-US"/>
              <w14:ligatures w14:val="standardContextual"/>
            </w:rPr>
          </w:pPr>
          <w:hyperlink w:anchor="_Toc174018720" w:history="1">
            <w:r w:rsidR="00A16CC2" w:rsidRPr="00697034">
              <w:rPr>
                <w:rStyle w:val="Hyperlink"/>
                <w:noProof/>
              </w:rPr>
              <w:t>3.3.2.</w:t>
            </w:r>
            <w:r w:rsidR="00A16CC2">
              <w:rPr>
                <w:rFonts w:asciiTheme="minorHAnsi" w:hAnsiTheme="minorHAnsi"/>
                <w:noProof/>
                <w:kern w:val="2"/>
                <w:sz w:val="22"/>
                <w:lang w:val="en-US"/>
                <w14:ligatures w14:val="standardContextual"/>
              </w:rPr>
              <w:tab/>
            </w:r>
            <w:r w:rsidR="00A16CC2" w:rsidRPr="00697034">
              <w:rPr>
                <w:rStyle w:val="Hyperlink"/>
                <w:noProof/>
              </w:rPr>
              <w:t>Sampel</w:t>
            </w:r>
            <w:r w:rsidR="00A16CC2">
              <w:rPr>
                <w:noProof/>
                <w:webHidden/>
              </w:rPr>
              <w:tab/>
            </w:r>
            <w:r w:rsidR="00A16CC2">
              <w:rPr>
                <w:noProof/>
                <w:webHidden/>
              </w:rPr>
              <w:fldChar w:fldCharType="begin"/>
            </w:r>
            <w:r w:rsidR="00A16CC2">
              <w:rPr>
                <w:noProof/>
                <w:webHidden/>
              </w:rPr>
              <w:instrText xml:space="preserve"> PAGEREF _Toc174018720 \h </w:instrText>
            </w:r>
            <w:r w:rsidR="00A16CC2">
              <w:rPr>
                <w:noProof/>
                <w:webHidden/>
              </w:rPr>
            </w:r>
            <w:r w:rsidR="00A16CC2">
              <w:rPr>
                <w:noProof/>
                <w:webHidden/>
              </w:rPr>
              <w:fldChar w:fldCharType="separate"/>
            </w:r>
            <w:r w:rsidR="00A16CC2">
              <w:rPr>
                <w:noProof/>
                <w:webHidden/>
              </w:rPr>
              <w:t>22</w:t>
            </w:r>
            <w:r w:rsidR="00A16CC2">
              <w:rPr>
                <w:noProof/>
                <w:webHidden/>
              </w:rPr>
              <w:fldChar w:fldCharType="end"/>
            </w:r>
          </w:hyperlink>
        </w:p>
        <w:p w14:paraId="478DE4E6" w14:textId="10E1D9F2" w:rsidR="00A16CC2" w:rsidRDefault="00000000">
          <w:pPr>
            <w:pStyle w:val="TOC2"/>
            <w:tabs>
              <w:tab w:val="left" w:pos="1320"/>
              <w:tab w:val="right" w:leader="dot" w:pos="7927"/>
            </w:tabs>
            <w:rPr>
              <w:rFonts w:asciiTheme="minorHAnsi" w:hAnsiTheme="minorHAnsi"/>
              <w:noProof/>
              <w:kern w:val="2"/>
              <w:sz w:val="22"/>
              <w:lang w:val="en-US"/>
              <w14:ligatures w14:val="standardContextual"/>
            </w:rPr>
          </w:pPr>
          <w:hyperlink w:anchor="_Toc174018721" w:history="1">
            <w:r w:rsidR="00A16CC2" w:rsidRPr="00697034">
              <w:rPr>
                <w:rStyle w:val="Hyperlink"/>
                <w:noProof/>
              </w:rPr>
              <w:t>3.3.2.1.</w:t>
            </w:r>
            <w:r w:rsidR="00A16CC2">
              <w:rPr>
                <w:rFonts w:asciiTheme="minorHAnsi" w:hAnsiTheme="minorHAnsi"/>
                <w:noProof/>
                <w:kern w:val="2"/>
                <w:sz w:val="22"/>
                <w:lang w:val="en-US"/>
                <w14:ligatures w14:val="standardContextual"/>
              </w:rPr>
              <w:tab/>
            </w:r>
            <w:r w:rsidR="00A16CC2" w:rsidRPr="00697034">
              <w:rPr>
                <w:rStyle w:val="Hyperlink"/>
                <w:noProof/>
              </w:rPr>
              <w:t>Kriteria Inklusi</w:t>
            </w:r>
            <w:r w:rsidR="00A16CC2">
              <w:rPr>
                <w:noProof/>
                <w:webHidden/>
              </w:rPr>
              <w:tab/>
            </w:r>
            <w:r w:rsidR="00A16CC2">
              <w:rPr>
                <w:noProof/>
                <w:webHidden/>
              </w:rPr>
              <w:fldChar w:fldCharType="begin"/>
            </w:r>
            <w:r w:rsidR="00A16CC2">
              <w:rPr>
                <w:noProof/>
                <w:webHidden/>
              </w:rPr>
              <w:instrText xml:space="preserve"> PAGEREF _Toc174018721 \h </w:instrText>
            </w:r>
            <w:r w:rsidR="00A16CC2">
              <w:rPr>
                <w:noProof/>
                <w:webHidden/>
              </w:rPr>
            </w:r>
            <w:r w:rsidR="00A16CC2">
              <w:rPr>
                <w:noProof/>
                <w:webHidden/>
              </w:rPr>
              <w:fldChar w:fldCharType="separate"/>
            </w:r>
            <w:r w:rsidR="00A16CC2">
              <w:rPr>
                <w:noProof/>
                <w:webHidden/>
              </w:rPr>
              <w:t>23</w:t>
            </w:r>
            <w:r w:rsidR="00A16CC2">
              <w:rPr>
                <w:noProof/>
                <w:webHidden/>
              </w:rPr>
              <w:fldChar w:fldCharType="end"/>
            </w:r>
          </w:hyperlink>
        </w:p>
        <w:p w14:paraId="29931F67" w14:textId="29A6B4F9" w:rsidR="00A16CC2" w:rsidRDefault="00000000">
          <w:pPr>
            <w:pStyle w:val="TOC2"/>
            <w:tabs>
              <w:tab w:val="left" w:pos="1320"/>
              <w:tab w:val="right" w:leader="dot" w:pos="7927"/>
            </w:tabs>
            <w:rPr>
              <w:rFonts w:asciiTheme="minorHAnsi" w:hAnsiTheme="minorHAnsi"/>
              <w:noProof/>
              <w:kern w:val="2"/>
              <w:sz w:val="22"/>
              <w:lang w:val="en-US"/>
              <w14:ligatures w14:val="standardContextual"/>
            </w:rPr>
          </w:pPr>
          <w:hyperlink w:anchor="_Toc174018722" w:history="1">
            <w:r w:rsidR="00A16CC2" w:rsidRPr="00697034">
              <w:rPr>
                <w:rStyle w:val="Hyperlink"/>
                <w:noProof/>
              </w:rPr>
              <w:t>3.3.2.2.</w:t>
            </w:r>
            <w:r w:rsidR="00A16CC2">
              <w:rPr>
                <w:rFonts w:asciiTheme="minorHAnsi" w:hAnsiTheme="minorHAnsi"/>
                <w:noProof/>
                <w:kern w:val="2"/>
                <w:sz w:val="22"/>
                <w:lang w:val="en-US"/>
                <w14:ligatures w14:val="standardContextual"/>
              </w:rPr>
              <w:tab/>
            </w:r>
            <w:r w:rsidR="00A16CC2" w:rsidRPr="00697034">
              <w:rPr>
                <w:rStyle w:val="Hyperlink"/>
                <w:noProof/>
              </w:rPr>
              <w:t>Kriteria Eksklusi</w:t>
            </w:r>
            <w:r w:rsidR="00A16CC2">
              <w:rPr>
                <w:noProof/>
                <w:webHidden/>
              </w:rPr>
              <w:tab/>
            </w:r>
            <w:r w:rsidR="00A16CC2">
              <w:rPr>
                <w:noProof/>
                <w:webHidden/>
              </w:rPr>
              <w:fldChar w:fldCharType="begin"/>
            </w:r>
            <w:r w:rsidR="00A16CC2">
              <w:rPr>
                <w:noProof/>
                <w:webHidden/>
              </w:rPr>
              <w:instrText xml:space="preserve"> PAGEREF _Toc174018722 \h </w:instrText>
            </w:r>
            <w:r w:rsidR="00A16CC2">
              <w:rPr>
                <w:noProof/>
                <w:webHidden/>
              </w:rPr>
            </w:r>
            <w:r w:rsidR="00A16CC2">
              <w:rPr>
                <w:noProof/>
                <w:webHidden/>
              </w:rPr>
              <w:fldChar w:fldCharType="separate"/>
            </w:r>
            <w:r w:rsidR="00A16CC2">
              <w:rPr>
                <w:noProof/>
                <w:webHidden/>
              </w:rPr>
              <w:t>23</w:t>
            </w:r>
            <w:r w:rsidR="00A16CC2">
              <w:rPr>
                <w:noProof/>
                <w:webHidden/>
              </w:rPr>
              <w:fldChar w:fldCharType="end"/>
            </w:r>
          </w:hyperlink>
        </w:p>
        <w:p w14:paraId="0C286FB6" w14:textId="3376BD61" w:rsidR="00A16CC2" w:rsidRDefault="00000000">
          <w:pPr>
            <w:pStyle w:val="TOC2"/>
            <w:tabs>
              <w:tab w:val="left" w:pos="880"/>
              <w:tab w:val="right" w:leader="dot" w:pos="7927"/>
            </w:tabs>
            <w:rPr>
              <w:rFonts w:asciiTheme="minorHAnsi" w:hAnsiTheme="minorHAnsi"/>
              <w:noProof/>
              <w:kern w:val="2"/>
              <w:sz w:val="22"/>
              <w:lang w:val="en-US"/>
              <w14:ligatures w14:val="standardContextual"/>
            </w:rPr>
          </w:pPr>
          <w:hyperlink w:anchor="_Toc174018723" w:history="1">
            <w:r w:rsidR="00A16CC2" w:rsidRPr="00697034">
              <w:rPr>
                <w:rStyle w:val="Hyperlink"/>
                <w:noProof/>
              </w:rPr>
              <w:t>3.4.</w:t>
            </w:r>
            <w:r w:rsidR="00A16CC2">
              <w:rPr>
                <w:rFonts w:asciiTheme="minorHAnsi" w:hAnsiTheme="minorHAnsi"/>
                <w:noProof/>
                <w:kern w:val="2"/>
                <w:sz w:val="22"/>
                <w:lang w:val="en-US"/>
                <w14:ligatures w14:val="standardContextual"/>
              </w:rPr>
              <w:tab/>
            </w:r>
            <w:r w:rsidR="00A16CC2" w:rsidRPr="00697034">
              <w:rPr>
                <w:rStyle w:val="Hyperlink"/>
                <w:noProof/>
              </w:rPr>
              <w:t>Variabel Penelitian dan Definisi Operasional</w:t>
            </w:r>
            <w:r w:rsidR="00A16CC2">
              <w:rPr>
                <w:noProof/>
                <w:webHidden/>
              </w:rPr>
              <w:tab/>
            </w:r>
            <w:r w:rsidR="00A16CC2">
              <w:rPr>
                <w:noProof/>
                <w:webHidden/>
              </w:rPr>
              <w:fldChar w:fldCharType="begin"/>
            </w:r>
            <w:r w:rsidR="00A16CC2">
              <w:rPr>
                <w:noProof/>
                <w:webHidden/>
              </w:rPr>
              <w:instrText xml:space="preserve"> PAGEREF _Toc174018723 \h </w:instrText>
            </w:r>
            <w:r w:rsidR="00A16CC2">
              <w:rPr>
                <w:noProof/>
                <w:webHidden/>
              </w:rPr>
            </w:r>
            <w:r w:rsidR="00A16CC2">
              <w:rPr>
                <w:noProof/>
                <w:webHidden/>
              </w:rPr>
              <w:fldChar w:fldCharType="separate"/>
            </w:r>
            <w:r w:rsidR="00A16CC2">
              <w:rPr>
                <w:noProof/>
                <w:webHidden/>
              </w:rPr>
              <w:t>24</w:t>
            </w:r>
            <w:r w:rsidR="00A16CC2">
              <w:rPr>
                <w:noProof/>
                <w:webHidden/>
              </w:rPr>
              <w:fldChar w:fldCharType="end"/>
            </w:r>
          </w:hyperlink>
        </w:p>
        <w:p w14:paraId="065262ED" w14:textId="22AD37CA" w:rsidR="00A16CC2" w:rsidRDefault="00000000">
          <w:pPr>
            <w:pStyle w:val="TOC2"/>
            <w:tabs>
              <w:tab w:val="left" w:pos="1100"/>
              <w:tab w:val="right" w:leader="dot" w:pos="7927"/>
            </w:tabs>
            <w:rPr>
              <w:rFonts w:asciiTheme="minorHAnsi" w:hAnsiTheme="minorHAnsi"/>
              <w:noProof/>
              <w:kern w:val="2"/>
              <w:sz w:val="22"/>
              <w:lang w:val="en-US"/>
              <w14:ligatures w14:val="standardContextual"/>
            </w:rPr>
          </w:pPr>
          <w:hyperlink w:anchor="_Toc174018724" w:history="1">
            <w:r w:rsidR="00A16CC2" w:rsidRPr="00697034">
              <w:rPr>
                <w:rStyle w:val="Hyperlink"/>
                <w:noProof/>
              </w:rPr>
              <w:t>3.4.1.</w:t>
            </w:r>
            <w:r w:rsidR="00A16CC2">
              <w:rPr>
                <w:rFonts w:asciiTheme="minorHAnsi" w:hAnsiTheme="minorHAnsi"/>
                <w:noProof/>
                <w:kern w:val="2"/>
                <w:sz w:val="22"/>
                <w:lang w:val="en-US"/>
                <w14:ligatures w14:val="standardContextual"/>
              </w:rPr>
              <w:tab/>
            </w:r>
            <w:r w:rsidR="00A16CC2" w:rsidRPr="00697034">
              <w:rPr>
                <w:rStyle w:val="Hyperlink"/>
                <w:noProof/>
              </w:rPr>
              <w:t>Variabel Terikat (</w:t>
            </w:r>
            <w:r w:rsidR="00A16CC2" w:rsidRPr="00697034">
              <w:rPr>
                <w:rStyle w:val="Hyperlink"/>
                <w:i/>
                <w:iCs/>
                <w:noProof/>
              </w:rPr>
              <w:t>Dependent Variable</w:t>
            </w:r>
            <w:r w:rsidR="00A16CC2" w:rsidRPr="00697034">
              <w:rPr>
                <w:rStyle w:val="Hyperlink"/>
                <w:noProof/>
              </w:rPr>
              <w:t>)</w:t>
            </w:r>
            <w:r w:rsidR="00A16CC2">
              <w:rPr>
                <w:noProof/>
                <w:webHidden/>
              </w:rPr>
              <w:tab/>
            </w:r>
            <w:r w:rsidR="00A16CC2">
              <w:rPr>
                <w:noProof/>
                <w:webHidden/>
              </w:rPr>
              <w:fldChar w:fldCharType="begin"/>
            </w:r>
            <w:r w:rsidR="00A16CC2">
              <w:rPr>
                <w:noProof/>
                <w:webHidden/>
              </w:rPr>
              <w:instrText xml:space="preserve"> PAGEREF _Toc174018724 \h </w:instrText>
            </w:r>
            <w:r w:rsidR="00A16CC2">
              <w:rPr>
                <w:noProof/>
                <w:webHidden/>
              </w:rPr>
            </w:r>
            <w:r w:rsidR="00A16CC2">
              <w:rPr>
                <w:noProof/>
                <w:webHidden/>
              </w:rPr>
              <w:fldChar w:fldCharType="separate"/>
            </w:r>
            <w:r w:rsidR="00A16CC2">
              <w:rPr>
                <w:noProof/>
                <w:webHidden/>
              </w:rPr>
              <w:t>24</w:t>
            </w:r>
            <w:r w:rsidR="00A16CC2">
              <w:rPr>
                <w:noProof/>
                <w:webHidden/>
              </w:rPr>
              <w:fldChar w:fldCharType="end"/>
            </w:r>
          </w:hyperlink>
        </w:p>
        <w:p w14:paraId="21A9CE5B" w14:textId="4AA3228C" w:rsidR="00A16CC2" w:rsidRDefault="00000000">
          <w:pPr>
            <w:pStyle w:val="TOC2"/>
            <w:tabs>
              <w:tab w:val="left" w:pos="1100"/>
              <w:tab w:val="right" w:leader="dot" w:pos="7927"/>
            </w:tabs>
            <w:rPr>
              <w:rFonts w:asciiTheme="minorHAnsi" w:hAnsiTheme="minorHAnsi"/>
              <w:noProof/>
              <w:kern w:val="2"/>
              <w:sz w:val="22"/>
              <w:lang w:val="en-US"/>
              <w14:ligatures w14:val="standardContextual"/>
            </w:rPr>
          </w:pPr>
          <w:hyperlink w:anchor="_Toc174018725" w:history="1">
            <w:r w:rsidR="00A16CC2" w:rsidRPr="00697034">
              <w:rPr>
                <w:rStyle w:val="Hyperlink"/>
                <w:noProof/>
              </w:rPr>
              <w:t>3.4.2.</w:t>
            </w:r>
            <w:r w:rsidR="00A16CC2">
              <w:rPr>
                <w:rFonts w:asciiTheme="minorHAnsi" w:hAnsiTheme="minorHAnsi"/>
                <w:noProof/>
                <w:kern w:val="2"/>
                <w:sz w:val="22"/>
                <w:lang w:val="en-US"/>
                <w14:ligatures w14:val="standardContextual"/>
              </w:rPr>
              <w:tab/>
            </w:r>
            <w:r w:rsidR="00A16CC2" w:rsidRPr="00697034">
              <w:rPr>
                <w:rStyle w:val="Hyperlink"/>
                <w:noProof/>
              </w:rPr>
              <w:t>Variabel Bebas (</w:t>
            </w:r>
            <w:r w:rsidR="00A16CC2" w:rsidRPr="00697034">
              <w:rPr>
                <w:rStyle w:val="Hyperlink"/>
                <w:i/>
                <w:iCs/>
                <w:noProof/>
              </w:rPr>
              <w:t>Independent Variable)</w:t>
            </w:r>
            <w:r w:rsidR="00A16CC2">
              <w:rPr>
                <w:noProof/>
                <w:webHidden/>
              </w:rPr>
              <w:tab/>
            </w:r>
            <w:r w:rsidR="00A16CC2">
              <w:rPr>
                <w:noProof/>
                <w:webHidden/>
              </w:rPr>
              <w:fldChar w:fldCharType="begin"/>
            </w:r>
            <w:r w:rsidR="00A16CC2">
              <w:rPr>
                <w:noProof/>
                <w:webHidden/>
              </w:rPr>
              <w:instrText xml:space="preserve"> PAGEREF _Toc174018725 \h </w:instrText>
            </w:r>
            <w:r w:rsidR="00A16CC2">
              <w:rPr>
                <w:noProof/>
                <w:webHidden/>
              </w:rPr>
            </w:r>
            <w:r w:rsidR="00A16CC2">
              <w:rPr>
                <w:noProof/>
                <w:webHidden/>
              </w:rPr>
              <w:fldChar w:fldCharType="separate"/>
            </w:r>
            <w:r w:rsidR="00A16CC2">
              <w:rPr>
                <w:noProof/>
                <w:webHidden/>
              </w:rPr>
              <w:t>24</w:t>
            </w:r>
            <w:r w:rsidR="00A16CC2">
              <w:rPr>
                <w:noProof/>
                <w:webHidden/>
              </w:rPr>
              <w:fldChar w:fldCharType="end"/>
            </w:r>
          </w:hyperlink>
        </w:p>
        <w:p w14:paraId="0A5E2BA4" w14:textId="40039B1F" w:rsidR="00A16CC2" w:rsidRDefault="00000000">
          <w:pPr>
            <w:pStyle w:val="TOC2"/>
            <w:tabs>
              <w:tab w:val="left" w:pos="1100"/>
              <w:tab w:val="right" w:leader="dot" w:pos="7927"/>
            </w:tabs>
            <w:rPr>
              <w:rFonts w:asciiTheme="minorHAnsi" w:hAnsiTheme="minorHAnsi"/>
              <w:noProof/>
              <w:kern w:val="2"/>
              <w:sz w:val="22"/>
              <w:lang w:val="en-US"/>
              <w14:ligatures w14:val="standardContextual"/>
            </w:rPr>
          </w:pPr>
          <w:hyperlink w:anchor="_Toc174018726" w:history="1">
            <w:r w:rsidR="00A16CC2" w:rsidRPr="00697034">
              <w:rPr>
                <w:rStyle w:val="Hyperlink"/>
                <w:noProof/>
              </w:rPr>
              <w:t>3.4.3.</w:t>
            </w:r>
            <w:r w:rsidR="00A16CC2">
              <w:rPr>
                <w:rFonts w:asciiTheme="minorHAnsi" w:hAnsiTheme="minorHAnsi"/>
                <w:noProof/>
                <w:kern w:val="2"/>
                <w:sz w:val="22"/>
                <w:lang w:val="en-US"/>
                <w14:ligatures w14:val="standardContextual"/>
              </w:rPr>
              <w:tab/>
            </w:r>
            <w:r w:rsidR="00A16CC2" w:rsidRPr="00697034">
              <w:rPr>
                <w:rStyle w:val="Hyperlink"/>
                <w:noProof/>
              </w:rPr>
              <w:t>Definisi Operasional</w:t>
            </w:r>
            <w:r w:rsidR="00A16CC2">
              <w:rPr>
                <w:noProof/>
                <w:webHidden/>
              </w:rPr>
              <w:tab/>
            </w:r>
            <w:r w:rsidR="00A16CC2">
              <w:rPr>
                <w:noProof/>
                <w:webHidden/>
              </w:rPr>
              <w:fldChar w:fldCharType="begin"/>
            </w:r>
            <w:r w:rsidR="00A16CC2">
              <w:rPr>
                <w:noProof/>
                <w:webHidden/>
              </w:rPr>
              <w:instrText xml:space="preserve"> PAGEREF _Toc174018726 \h </w:instrText>
            </w:r>
            <w:r w:rsidR="00A16CC2">
              <w:rPr>
                <w:noProof/>
                <w:webHidden/>
              </w:rPr>
            </w:r>
            <w:r w:rsidR="00A16CC2">
              <w:rPr>
                <w:noProof/>
                <w:webHidden/>
              </w:rPr>
              <w:fldChar w:fldCharType="separate"/>
            </w:r>
            <w:r w:rsidR="00A16CC2">
              <w:rPr>
                <w:noProof/>
                <w:webHidden/>
              </w:rPr>
              <w:t>24</w:t>
            </w:r>
            <w:r w:rsidR="00A16CC2">
              <w:rPr>
                <w:noProof/>
                <w:webHidden/>
              </w:rPr>
              <w:fldChar w:fldCharType="end"/>
            </w:r>
          </w:hyperlink>
        </w:p>
        <w:p w14:paraId="59BCD6FE" w14:textId="339922B7" w:rsidR="00A16CC2" w:rsidRDefault="00000000">
          <w:pPr>
            <w:pStyle w:val="TOC2"/>
            <w:tabs>
              <w:tab w:val="left" w:pos="880"/>
              <w:tab w:val="right" w:leader="dot" w:pos="7927"/>
            </w:tabs>
            <w:rPr>
              <w:rFonts w:asciiTheme="minorHAnsi" w:hAnsiTheme="minorHAnsi"/>
              <w:noProof/>
              <w:kern w:val="2"/>
              <w:sz w:val="22"/>
              <w:lang w:val="en-US"/>
              <w14:ligatures w14:val="standardContextual"/>
            </w:rPr>
          </w:pPr>
          <w:hyperlink w:anchor="_Toc174018727" w:history="1">
            <w:r w:rsidR="00A16CC2" w:rsidRPr="00697034">
              <w:rPr>
                <w:rStyle w:val="Hyperlink"/>
                <w:noProof/>
              </w:rPr>
              <w:t>3.5.</w:t>
            </w:r>
            <w:r w:rsidR="00A16CC2">
              <w:rPr>
                <w:rFonts w:asciiTheme="minorHAnsi" w:hAnsiTheme="minorHAnsi"/>
                <w:noProof/>
                <w:kern w:val="2"/>
                <w:sz w:val="22"/>
                <w:lang w:val="en-US"/>
                <w14:ligatures w14:val="standardContextual"/>
              </w:rPr>
              <w:tab/>
            </w:r>
            <w:r w:rsidR="00A16CC2" w:rsidRPr="00697034">
              <w:rPr>
                <w:rStyle w:val="Hyperlink"/>
                <w:noProof/>
              </w:rPr>
              <w:t>Pengujian Instrumen Penelitian</w:t>
            </w:r>
            <w:r w:rsidR="00A16CC2">
              <w:rPr>
                <w:noProof/>
                <w:webHidden/>
              </w:rPr>
              <w:tab/>
            </w:r>
            <w:r w:rsidR="00A16CC2">
              <w:rPr>
                <w:noProof/>
                <w:webHidden/>
              </w:rPr>
              <w:fldChar w:fldCharType="begin"/>
            </w:r>
            <w:r w:rsidR="00A16CC2">
              <w:rPr>
                <w:noProof/>
                <w:webHidden/>
              </w:rPr>
              <w:instrText xml:space="preserve"> PAGEREF _Toc174018727 \h </w:instrText>
            </w:r>
            <w:r w:rsidR="00A16CC2">
              <w:rPr>
                <w:noProof/>
                <w:webHidden/>
              </w:rPr>
            </w:r>
            <w:r w:rsidR="00A16CC2">
              <w:rPr>
                <w:noProof/>
                <w:webHidden/>
              </w:rPr>
              <w:fldChar w:fldCharType="separate"/>
            </w:r>
            <w:r w:rsidR="00A16CC2">
              <w:rPr>
                <w:noProof/>
                <w:webHidden/>
              </w:rPr>
              <w:t>26</w:t>
            </w:r>
            <w:r w:rsidR="00A16CC2">
              <w:rPr>
                <w:noProof/>
                <w:webHidden/>
              </w:rPr>
              <w:fldChar w:fldCharType="end"/>
            </w:r>
          </w:hyperlink>
        </w:p>
        <w:p w14:paraId="3C90B2C1" w14:textId="7ECBE950" w:rsidR="00A16CC2" w:rsidRDefault="00000000">
          <w:pPr>
            <w:pStyle w:val="TOC2"/>
            <w:tabs>
              <w:tab w:val="left" w:pos="1100"/>
              <w:tab w:val="right" w:leader="dot" w:pos="7927"/>
            </w:tabs>
            <w:rPr>
              <w:rFonts w:asciiTheme="minorHAnsi" w:hAnsiTheme="minorHAnsi"/>
              <w:noProof/>
              <w:kern w:val="2"/>
              <w:sz w:val="22"/>
              <w:lang w:val="en-US"/>
              <w14:ligatures w14:val="standardContextual"/>
            </w:rPr>
          </w:pPr>
          <w:hyperlink w:anchor="_Toc174018728" w:history="1">
            <w:r w:rsidR="00A16CC2" w:rsidRPr="00697034">
              <w:rPr>
                <w:rStyle w:val="Hyperlink"/>
                <w:noProof/>
              </w:rPr>
              <w:t>3.5.1.</w:t>
            </w:r>
            <w:r w:rsidR="00A16CC2">
              <w:rPr>
                <w:rFonts w:asciiTheme="minorHAnsi" w:hAnsiTheme="minorHAnsi"/>
                <w:noProof/>
                <w:kern w:val="2"/>
                <w:sz w:val="22"/>
                <w:lang w:val="en-US"/>
                <w14:ligatures w14:val="standardContextual"/>
              </w:rPr>
              <w:tab/>
            </w:r>
            <w:r w:rsidR="00A16CC2" w:rsidRPr="00697034">
              <w:rPr>
                <w:rStyle w:val="Hyperlink"/>
                <w:noProof/>
              </w:rPr>
              <w:t>Uji Validitas Kuesioner</w:t>
            </w:r>
            <w:r w:rsidR="00A16CC2">
              <w:rPr>
                <w:noProof/>
                <w:webHidden/>
              </w:rPr>
              <w:tab/>
            </w:r>
            <w:r w:rsidR="00A16CC2">
              <w:rPr>
                <w:noProof/>
                <w:webHidden/>
              </w:rPr>
              <w:fldChar w:fldCharType="begin"/>
            </w:r>
            <w:r w:rsidR="00A16CC2">
              <w:rPr>
                <w:noProof/>
                <w:webHidden/>
              </w:rPr>
              <w:instrText xml:space="preserve"> PAGEREF _Toc174018728 \h </w:instrText>
            </w:r>
            <w:r w:rsidR="00A16CC2">
              <w:rPr>
                <w:noProof/>
                <w:webHidden/>
              </w:rPr>
            </w:r>
            <w:r w:rsidR="00A16CC2">
              <w:rPr>
                <w:noProof/>
                <w:webHidden/>
              </w:rPr>
              <w:fldChar w:fldCharType="separate"/>
            </w:r>
            <w:r w:rsidR="00A16CC2">
              <w:rPr>
                <w:noProof/>
                <w:webHidden/>
              </w:rPr>
              <w:t>26</w:t>
            </w:r>
            <w:r w:rsidR="00A16CC2">
              <w:rPr>
                <w:noProof/>
                <w:webHidden/>
              </w:rPr>
              <w:fldChar w:fldCharType="end"/>
            </w:r>
          </w:hyperlink>
        </w:p>
        <w:p w14:paraId="16265FD8" w14:textId="4DD98D9A" w:rsidR="00A16CC2" w:rsidRDefault="00000000">
          <w:pPr>
            <w:pStyle w:val="TOC2"/>
            <w:tabs>
              <w:tab w:val="left" w:pos="1100"/>
              <w:tab w:val="right" w:leader="dot" w:pos="7927"/>
            </w:tabs>
            <w:rPr>
              <w:rFonts w:asciiTheme="minorHAnsi" w:hAnsiTheme="minorHAnsi"/>
              <w:noProof/>
              <w:kern w:val="2"/>
              <w:sz w:val="22"/>
              <w:lang w:val="en-US"/>
              <w14:ligatures w14:val="standardContextual"/>
            </w:rPr>
          </w:pPr>
          <w:hyperlink w:anchor="_Toc174018729" w:history="1">
            <w:r w:rsidR="00A16CC2" w:rsidRPr="00697034">
              <w:rPr>
                <w:rStyle w:val="Hyperlink"/>
                <w:noProof/>
              </w:rPr>
              <w:t>3.5.2.</w:t>
            </w:r>
            <w:r w:rsidR="00A16CC2">
              <w:rPr>
                <w:rFonts w:asciiTheme="minorHAnsi" w:hAnsiTheme="minorHAnsi"/>
                <w:noProof/>
                <w:kern w:val="2"/>
                <w:sz w:val="22"/>
                <w:lang w:val="en-US"/>
                <w14:ligatures w14:val="standardContextual"/>
              </w:rPr>
              <w:tab/>
            </w:r>
            <w:r w:rsidR="00A16CC2" w:rsidRPr="00697034">
              <w:rPr>
                <w:rStyle w:val="Hyperlink"/>
                <w:noProof/>
              </w:rPr>
              <w:t>Uji Reliabilitas Kuesioner</w:t>
            </w:r>
            <w:r w:rsidR="00A16CC2">
              <w:rPr>
                <w:noProof/>
                <w:webHidden/>
              </w:rPr>
              <w:tab/>
            </w:r>
            <w:r w:rsidR="00A16CC2">
              <w:rPr>
                <w:noProof/>
                <w:webHidden/>
              </w:rPr>
              <w:fldChar w:fldCharType="begin"/>
            </w:r>
            <w:r w:rsidR="00A16CC2">
              <w:rPr>
                <w:noProof/>
                <w:webHidden/>
              </w:rPr>
              <w:instrText xml:space="preserve"> PAGEREF _Toc174018729 \h </w:instrText>
            </w:r>
            <w:r w:rsidR="00A16CC2">
              <w:rPr>
                <w:noProof/>
                <w:webHidden/>
              </w:rPr>
            </w:r>
            <w:r w:rsidR="00A16CC2">
              <w:rPr>
                <w:noProof/>
                <w:webHidden/>
              </w:rPr>
              <w:fldChar w:fldCharType="separate"/>
            </w:r>
            <w:r w:rsidR="00A16CC2">
              <w:rPr>
                <w:noProof/>
                <w:webHidden/>
              </w:rPr>
              <w:t>26</w:t>
            </w:r>
            <w:r w:rsidR="00A16CC2">
              <w:rPr>
                <w:noProof/>
                <w:webHidden/>
              </w:rPr>
              <w:fldChar w:fldCharType="end"/>
            </w:r>
          </w:hyperlink>
        </w:p>
        <w:p w14:paraId="5937B11E" w14:textId="341582CC" w:rsidR="00A16CC2" w:rsidRDefault="00000000">
          <w:pPr>
            <w:pStyle w:val="TOC2"/>
            <w:tabs>
              <w:tab w:val="left" w:pos="880"/>
              <w:tab w:val="right" w:leader="dot" w:pos="7927"/>
            </w:tabs>
            <w:rPr>
              <w:rFonts w:asciiTheme="minorHAnsi" w:hAnsiTheme="minorHAnsi"/>
              <w:noProof/>
              <w:kern w:val="2"/>
              <w:sz w:val="22"/>
              <w:lang w:val="en-US"/>
              <w14:ligatures w14:val="standardContextual"/>
            </w:rPr>
          </w:pPr>
          <w:hyperlink w:anchor="_Toc174018730" w:history="1">
            <w:r w:rsidR="00A16CC2" w:rsidRPr="00697034">
              <w:rPr>
                <w:rStyle w:val="Hyperlink"/>
                <w:noProof/>
              </w:rPr>
              <w:t>3.6.</w:t>
            </w:r>
            <w:r w:rsidR="00A16CC2">
              <w:rPr>
                <w:rFonts w:asciiTheme="minorHAnsi" w:hAnsiTheme="minorHAnsi"/>
                <w:noProof/>
                <w:kern w:val="2"/>
                <w:sz w:val="22"/>
                <w:lang w:val="en-US"/>
                <w14:ligatures w14:val="standardContextual"/>
              </w:rPr>
              <w:tab/>
            </w:r>
            <w:r w:rsidR="00A16CC2" w:rsidRPr="00697034">
              <w:rPr>
                <w:rStyle w:val="Hyperlink"/>
                <w:noProof/>
              </w:rPr>
              <w:t>Teknik Pengumpulan Data</w:t>
            </w:r>
            <w:r w:rsidR="00A16CC2">
              <w:rPr>
                <w:noProof/>
                <w:webHidden/>
              </w:rPr>
              <w:tab/>
            </w:r>
            <w:r w:rsidR="00A16CC2">
              <w:rPr>
                <w:noProof/>
                <w:webHidden/>
              </w:rPr>
              <w:fldChar w:fldCharType="begin"/>
            </w:r>
            <w:r w:rsidR="00A16CC2">
              <w:rPr>
                <w:noProof/>
                <w:webHidden/>
              </w:rPr>
              <w:instrText xml:space="preserve"> PAGEREF _Toc174018730 \h </w:instrText>
            </w:r>
            <w:r w:rsidR="00A16CC2">
              <w:rPr>
                <w:noProof/>
                <w:webHidden/>
              </w:rPr>
            </w:r>
            <w:r w:rsidR="00A16CC2">
              <w:rPr>
                <w:noProof/>
                <w:webHidden/>
              </w:rPr>
              <w:fldChar w:fldCharType="separate"/>
            </w:r>
            <w:r w:rsidR="00A16CC2">
              <w:rPr>
                <w:noProof/>
                <w:webHidden/>
              </w:rPr>
              <w:t>26</w:t>
            </w:r>
            <w:r w:rsidR="00A16CC2">
              <w:rPr>
                <w:noProof/>
                <w:webHidden/>
              </w:rPr>
              <w:fldChar w:fldCharType="end"/>
            </w:r>
          </w:hyperlink>
        </w:p>
        <w:p w14:paraId="4892A8F6" w14:textId="43B47C2B" w:rsidR="00A16CC2" w:rsidRDefault="00000000">
          <w:pPr>
            <w:pStyle w:val="TOC2"/>
            <w:tabs>
              <w:tab w:val="left" w:pos="1100"/>
              <w:tab w:val="right" w:leader="dot" w:pos="7927"/>
            </w:tabs>
            <w:rPr>
              <w:rFonts w:asciiTheme="minorHAnsi" w:hAnsiTheme="minorHAnsi"/>
              <w:noProof/>
              <w:kern w:val="2"/>
              <w:sz w:val="22"/>
              <w:lang w:val="en-US"/>
              <w14:ligatures w14:val="standardContextual"/>
            </w:rPr>
          </w:pPr>
          <w:hyperlink w:anchor="_Toc174018731" w:history="1">
            <w:r w:rsidR="00A16CC2" w:rsidRPr="00697034">
              <w:rPr>
                <w:rStyle w:val="Hyperlink"/>
                <w:noProof/>
              </w:rPr>
              <w:t>3.6.1.</w:t>
            </w:r>
            <w:r w:rsidR="00A16CC2">
              <w:rPr>
                <w:rFonts w:asciiTheme="minorHAnsi" w:hAnsiTheme="minorHAnsi"/>
                <w:noProof/>
                <w:kern w:val="2"/>
                <w:sz w:val="22"/>
                <w:lang w:val="en-US"/>
                <w14:ligatures w14:val="standardContextual"/>
              </w:rPr>
              <w:tab/>
            </w:r>
            <w:r w:rsidR="00A16CC2" w:rsidRPr="00697034">
              <w:rPr>
                <w:rStyle w:val="Hyperlink"/>
                <w:noProof/>
              </w:rPr>
              <w:t>Data Primer</w:t>
            </w:r>
            <w:r w:rsidR="00A16CC2">
              <w:rPr>
                <w:noProof/>
                <w:webHidden/>
              </w:rPr>
              <w:tab/>
            </w:r>
            <w:r w:rsidR="00A16CC2">
              <w:rPr>
                <w:noProof/>
                <w:webHidden/>
              </w:rPr>
              <w:fldChar w:fldCharType="begin"/>
            </w:r>
            <w:r w:rsidR="00A16CC2">
              <w:rPr>
                <w:noProof/>
                <w:webHidden/>
              </w:rPr>
              <w:instrText xml:space="preserve"> PAGEREF _Toc174018731 \h </w:instrText>
            </w:r>
            <w:r w:rsidR="00A16CC2">
              <w:rPr>
                <w:noProof/>
                <w:webHidden/>
              </w:rPr>
            </w:r>
            <w:r w:rsidR="00A16CC2">
              <w:rPr>
                <w:noProof/>
                <w:webHidden/>
              </w:rPr>
              <w:fldChar w:fldCharType="separate"/>
            </w:r>
            <w:r w:rsidR="00A16CC2">
              <w:rPr>
                <w:noProof/>
                <w:webHidden/>
              </w:rPr>
              <w:t>26</w:t>
            </w:r>
            <w:r w:rsidR="00A16CC2">
              <w:rPr>
                <w:noProof/>
                <w:webHidden/>
              </w:rPr>
              <w:fldChar w:fldCharType="end"/>
            </w:r>
          </w:hyperlink>
        </w:p>
        <w:p w14:paraId="3D68AFC5" w14:textId="2081680E" w:rsidR="00A16CC2" w:rsidRDefault="00000000">
          <w:pPr>
            <w:pStyle w:val="TOC2"/>
            <w:tabs>
              <w:tab w:val="left" w:pos="880"/>
              <w:tab w:val="right" w:leader="dot" w:pos="7927"/>
            </w:tabs>
            <w:rPr>
              <w:rFonts w:asciiTheme="minorHAnsi" w:hAnsiTheme="minorHAnsi"/>
              <w:noProof/>
              <w:kern w:val="2"/>
              <w:sz w:val="22"/>
              <w:lang w:val="en-US"/>
              <w14:ligatures w14:val="standardContextual"/>
            </w:rPr>
          </w:pPr>
          <w:hyperlink w:anchor="_Toc174018732" w:history="1">
            <w:r w:rsidR="00A16CC2" w:rsidRPr="00697034">
              <w:rPr>
                <w:rStyle w:val="Hyperlink"/>
                <w:noProof/>
              </w:rPr>
              <w:t>3.7.</w:t>
            </w:r>
            <w:r w:rsidR="00A16CC2">
              <w:rPr>
                <w:rFonts w:asciiTheme="minorHAnsi" w:hAnsiTheme="minorHAnsi"/>
                <w:noProof/>
                <w:kern w:val="2"/>
                <w:sz w:val="22"/>
                <w:lang w:val="en-US"/>
                <w14:ligatures w14:val="standardContextual"/>
              </w:rPr>
              <w:tab/>
            </w:r>
            <w:r w:rsidR="00A16CC2" w:rsidRPr="00697034">
              <w:rPr>
                <w:rStyle w:val="Hyperlink"/>
                <w:noProof/>
              </w:rPr>
              <w:t>Teknik Pengolahan Data</w:t>
            </w:r>
            <w:r w:rsidR="00A16CC2">
              <w:rPr>
                <w:noProof/>
                <w:webHidden/>
              </w:rPr>
              <w:tab/>
            </w:r>
            <w:r w:rsidR="00A16CC2">
              <w:rPr>
                <w:noProof/>
                <w:webHidden/>
              </w:rPr>
              <w:fldChar w:fldCharType="begin"/>
            </w:r>
            <w:r w:rsidR="00A16CC2">
              <w:rPr>
                <w:noProof/>
                <w:webHidden/>
              </w:rPr>
              <w:instrText xml:space="preserve"> PAGEREF _Toc174018732 \h </w:instrText>
            </w:r>
            <w:r w:rsidR="00A16CC2">
              <w:rPr>
                <w:noProof/>
                <w:webHidden/>
              </w:rPr>
            </w:r>
            <w:r w:rsidR="00A16CC2">
              <w:rPr>
                <w:noProof/>
                <w:webHidden/>
              </w:rPr>
              <w:fldChar w:fldCharType="separate"/>
            </w:r>
            <w:r w:rsidR="00A16CC2">
              <w:rPr>
                <w:noProof/>
                <w:webHidden/>
              </w:rPr>
              <w:t>27</w:t>
            </w:r>
            <w:r w:rsidR="00A16CC2">
              <w:rPr>
                <w:noProof/>
                <w:webHidden/>
              </w:rPr>
              <w:fldChar w:fldCharType="end"/>
            </w:r>
          </w:hyperlink>
        </w:p>
        <w:p w14:paraId="742C0090" w14:textId="748333FB" w:rsidR="00A16CC2" w:rsidRDefault="00000000">
          <w:pPr>
            <w:pStyle w:val="TOC2"/>
            <w:tabs>
              <w:tab w:val="left" w:pos="1100"/>
              <w:tab w:val="right" w:leader="dot" w:pos="7927"/>
            </w:tabs>
            <w:rPr>
              <w:rFonts w:asciiTheme="minorHAnsi" w:hAnsiTheme="minorHAnsi"/>
              <w:noProof/>
              <w:kern w:val="2"/>
              <w:sz w:val="22"/>
              <w:lang w:val="en-US"/>
              <w14:ligatures w14:val="standardContextual"/>
            </w:rPr>
          </w:pPr>
          <w:hyperlink w:anchor="_Toc174018733" w:history="1">
            <w:r w:rsidR="00A16CC2" w:rsidRPr="00697034">
              <w:rPr>
                <w:rStyle w:val="Hyperlink"/>
                <w:noProof/>
              </w:rPr>
              <w:t>3.7.1.</w:t>
            </w:r>
            <w:r w:rsidR="00A16CC2">
              <w:rPr>
                <w:rFonts w:asciiTheme="minorHAnsi" w:hAnsiTheme="minorHAnsi"/>
                <w:noProof/>
                <w:kern w:val="2"/>
                <w:sz w:val="22"/>
                <w:lang w:val="en-US"/>
                <w14:ligatures w14:val="standardContextual"/>
              </w:rPr>
              <w:tab/>
            </w:r>
            <w:r w:rsidR="00A16CC2" w:rsidRPr="00697034">
              <w:rPr>
                <w:rStyle w:val="Hyperlink"/>
                <w:noProof/>
              </w:rPr>
              <w:t>Pengolahan Data</w:t>
            </w:r>
            <w:r w:rsidR="00A16CC2">
              <w:rPr>
                <w:noProof/>
                <w:webHidden/>
              </w:rPr>
              <w:tab/>
            </w:r>
            <w:r w:rsidR="00A16CC2">
              <w:rPr>
                <w:noProof/>
                <w:webHidden/>
              </w:rPr>
              <w:fldChar w:fldCharType="begin"/>
            </w:r>
            <w:r w:rsidR="00A16CC2">
              <w:rPr>
                <w:noProof/>
                <w:webHidden/>
              </w:rPr>
              <w:instrText xml:space="preserve"> PAGEREF _Toc174018733 \h </w:instrText>
            </w:r>
            <w:r w:rsidR="00A16CC2">
              <w:rPr>
                <w:noProof/>
                <w:webHidden/>
              </w:rPr>
            </w:r>
            <w:r w:rsidR="00A16CC2">
              <w:rPr>
                <w:noProof/>
                <w:webHidden/>
              </w:rPr>
              <w:fldChar w:fldCharType="separate"/>
            </w:r>
            <w:r w:rsidR="00A16CC2">
              <w:rPr>
                <w:noProof/>
                <w:webHidden/>
              </w:rPr>
              <w:t>27</w:t>
            </w:r>
            <w:r w:rsidR="00A16CC2">
              <w:rPr>
                <w:noProof/>
                <w:webHidden/>
              </w:rPr>
              <w:fldChar w:fldCharType="end"/>
            </w:r>
          </w:hyperlink>
        </w:p>
        <w:p w14:paraId="571E9902" w14:textId="448772A6" w:rsidR="00A16CC2" w:rsidRDefault="00000000">
          <w:pPr>
            <w:pStyle w:val="TOC2"/>
            <w:tabs>
              <w:tab w:val="left" w:pos="1100"/>
              <w:tab w:val="right" w:leader="dot" w:pos="7927"/>
            </w:tabs>
            <w:rPr>
              <w:rFonts w:asciiTheme="minorHAnsi" w:hAnsiTheme="minorHAnsi"/>
              <w:noProof/>
              <w:kern w:val="2"/>
              <w:sz w:val="22"/>
              <w:lang w:val="en-US"/>
              <w14:ligatures w14:val="standardContextual"/>
            </w:rPr>
          </w:pPr>
          <w:hyperlink w:anchor="_Toc174018734" w:history="1">
            <w:r w:rsidR="00A16CC2" w:rsidRPr="00697034">
              <w:rPr>
                <w:rStyle w:val="Hyperlink"/>
                <w:noProof/>
              </w:rPr>
              <w:t>3.7.2.</w:t>
            </w:r>
            <w:r w:rsidR="00A16CC2">
              <w:rPr>
                <w:rFonts w:asciiTheme="minorHAnsi" w:hAnsiTheme="minorHAnsi"/>
                <w:noProof/>
                <w:kern w:val="2"/>
                <w:sz w:val="22"/>
                <w:lang w:val="en-US"/>
                <w14:ligatures w14:val="standardContextual"/>
              </w:rPr>
              <w:tab/>
            </w:r>
            <w:r w:rsidR="00A16CC2" w:rsidRPr="00697034">
              <w:rPr>
                <w:rStyle w:val="Hyperlink"/>
                <w:noProof/>
              </w:rPr>
              <w:t>Analisis Data</w:t>
            </w:r>
            <w:r w:rsidR="00A16CC2">
              <w:rPr>
                <w:noProof/>
                <w:webHidden/>
              </w:rPr>
              <w:tab/>
            </w:r>
            <w:r w:rsidR="00A16CC2">
              <w:rPr>
                <w:noProof/>
                <w:webHidden/>
              </w:rPr>
              <w:fldChar w:fldCharType="begin"/>
            </w:r>
            <w:r w:rsidR="00A16CC2">
              <w:rPr>
                <w:noProof/>
                <w:webHidden/>
              </w:rPr>
              <w:instrText xml:space="preserve"> PAGEREF _Toc174018734 \h </w:instrText>
            </w:r>
            <w:r w:rsidR="00A16CC2">
              <w:rPr>
                <w:noProof/>
                <w:webHidden/>
              </w:rPr>
            </w:r>
            <w:r w:rsidR="00A16CC2">
              <w:rPr>
                <w:noProof/>
                <w:webHidden/>
              </w:rPr>
              <w:fldChar w:fldCharType="separate"/>
            </w:r>
            <w:r w:rsidR="00A16CC2">
              <w:rPr>
                <w:noProof/>
                <w:webHidden/>
              </w:rPr>
              <w:t>28</w:t>
            </w:r>
            <w:r w:rsidR="00A16CC2">
              <w:rPr>
                <w:noProof/>
                <w:webHidden/>
              </w:rPr>
              <w:fldChar w:fldCharType="end"/>
            </w:r>
          </w:hyperlink>
        </w:p>
        <w:p w14:paraId="4BE0D5F1" w14:textId="2B2653D6" w:rsidR="00A16CC2" w:rsidRDefault="00000000">
          <w:pPr>
            <w:pStyle w:val="TOC2"/>
            <w:tabs>
              <w:tab w:val="left" w:pos="1320"/>
              <w:tab w:val="right" w:leader="dot" w:pos="7927"/>
            </w:tabs>
            <w:rPr>
              <w:rFonts w:asciiTheme="minorHAnsi" w:hAnsiTheme="minorHAnsi"/>
              <w:noProof/>
              <w:kern w:val="2"/>
              <w:sz w:val="22"/>
              <w:lang w:val="en-US"/>
              <w14:ligatures w14:val="standardContextual"/>
            </w:rPr>
          </w:pPr>
          <w:hyperlink w:anchor="_Toc174018735" w:history="1">
            <w:r w:rsidR="00A16CC2" w:rsidRPr="00697034">
              <w:rPr>
                <w:rStyle w:val="Hyperlink"/>
                <w:noProof/>
              </w:rPr>
              <w:t>3.7.2.1.</w:t>
            </w:r>
            <w:r w:rsidR="00A16CC2">
              <w:rPr>
                <w:rFonts w:asciiTheme="minorHAnsi" w:hAnsiTheme="minorHAnsi"/>
                <w:noProof/>
                <w:kern w:val="2"/>
                <w:sz w:val="22"/>
                <w:lang w:val="en-US"/>
                <w14:ligatures w14:val="standardContextual"/>
              </w:rPr>
              <w:tab/>
            </w:r>
            <w:r w:rsidR="00A16CC2" w:rsidRPr="00697034">
              <w:rPr>
                <w:rStyle w:val="Hyperlink"/>
                <w:noProof/>
              </w:rPr>
              <w:t>Analisis Univariat</w:t>
            </w:r>
            <w:r w:rsidR="00A16CC2">
              <w:rPr>
                <w:noProof/>
                <w:webHidden/>
              </w:rPr>
              <w:tab/>
            </w:r>
            <w:r w:rsidR="00A16CC2">
              <w:rPr>
                <w:noProof/>
                <w:webHidden/>
              </w:rPr>
              <w:fldChar w:fldCharType="begin"/>
            </w:r>
            <w:r w:rsidR="00A16CC2">
              <w:rPr>
                <w:noProof/>
                <w:webHidden/>
              </w:rPr>
              <w:instrText xml:space="preserve"> PAGEREF _Toc174018735 \h </w:instrText>
            </w:r>
            <w:r w:rsidR="00A16CC2">
              <w:rPr>
                <w:noProof/>
                <w:webHidden/>
              </w:rPr>
            </w:r>
            <w:r w:rsidR="00A16CC2">
              <w:rPr>
                <w:noProof/>
                <w:webHidden/>
              </w:rPr>
              <w:fldChar w:fldCharType="separate"/>
            </w:r>
            <w:r w:rsidR="00A16CC2">
              <w:rPr>
                <w:noProof/>
                <w:webHidden/>
              </w:rPr>
              <w:t>28</w:t>
            </w:r>
            <w:r w:rsidR="00A16CC2">
              <w:rPr>
                <w:noProof/>
                <w:webHidden/>
              </w:rPr>
              <w:fldChar w:fldCharType="end"/>
            </w:r>
          </w:hyperlink>
        </w:p>
        <w:p w14:paraId="0B7C4DD4" w14:textId="0B631264" w:rsidR="00A16CC2" w:rsidRDefault="00000000">
          <w:pPr>
            <w:pStyle w:val="TOC2"/>
            <w:tabs>
              <w:tab w:val="left" w:pos="1320"/>
              <w:tab w:val="right" w:leader="dot" w:pos="7927"/>
            </w:tabs>
            <w:rPr>
              <w:rFonts w:asciiTheme="minorHAnsi" w:hAnsiTheme="minorHAnsi"/>
              <w:noProof/>
              <w:kern w:val="2"/>
              <w:sz w:val="22"/>
              <w:lang w:val="en-US"/>
              <w14:ligatures w14:val="standardContextual"/>
            </w:rPr>
          </w:pPr>
          <w:hyperlink w:anchor="_Toc174018736" w:history="1">
            <w:r w:rsidR="00A16CC2" w:rsidRPr="00697034">
              <w:rPr>
                <w:rStyle w:val="Hyperlink"/>
                <w:noProof/>
              </w:rPr>
              <w:t>3.7.2.2.</w:t>
            </w:r>
            <w:r w:rsidR="00A16CC2">
              <w:rPr>
                <w:rFonts w:asciiTheme="minorHAnsi" w:hAnsiTheme="minorHAnsi"/>
                <w:noProof/>
                <w:kern w:val="2"/>
                <w:sz w:val="22"/>
                <w:lang w:val="en-US"/>
                <w14:ligatures w14:val="standardContextual"/>
              </w:rPr>
              <w:tab/>
            </w:r>
            <w:r w:rsidR="00A16CC2" w:rsidRPr="00697034">
              <w:rPr>
                <w:rStyle w:val="Hyperlink"/>
                <w:noProof/>
              </w:rPr>
              <w:t>Analisis Bivariat</w:t>
            </w:r>
            <w:r w:rsidR="00A16CC2">
              <w:rPr>
                <w:noProof/>
                <w:webHidden/>
              </w:rPr>
              <w:tab/>
            </w:r>
            <w:r w:rsidR="00A16CC2">
              <w:rPr>
                <w:noProof/>
                <w:webHidden/>
              </w:rPr>
              <w:fldChar w:fldCharType="begin"/>
            </w:r>
            <w:r w:rsidR="00A16CC2">
              <w:rPr>
                <w:noProof/>
                <w:webHidden/>
              </w:rPr>
              <w:instrText xml:space="preserve"> PAGEREF _Toc174018736 \h </w:instrText>
            </w:r>
            <w:r w:rsidR="00A16CC2">
              <w:rPr>
                <w:noProof/>
                <w:webHidden/>
              </w:rPr>
            </w:r>
            <w:r w:rsidR="00A16CC2">
              <w:rPr>
                <w:noProof/>
                <w:webHidden/>
              </w:rPr>
              <w:fldChar w:fldCharType="separate"/>
            </w:r>
            <w:r w:rsidR="00A16CC2">
              <w:rPr>
                <w:noProof/>
                <w:webHidden/>
              </w:rPr>
              <w:t>28</w:t>
            </w:r>
            <w:r w:rsidR="00A16CC2">
              <w:rPr>
                <w:noProof/>
                <w:webHidden/>
              </w:rPr>
              <w:fldChar w:fldCharType="end"/>
            </w:r>
          </w:hyperlink>
        </w:p>
        <w:p w14:paraId="3AC2783C" w14:textId="40967B2E" w:rsidR="00A16CC2" w:rsidRDefault="00000000">
          <w:pPr>
            <w:pStyle w:val="TOC2"/>
            <w:tabs>
              <w:tab w:val="left" w:pos="880"/>
              <w:tab w:val="right" w:leader="dot" w:pos="7927"/>
            </w:tabs>
            <w:rPr>
              <w:rFonts w:asciiTheme="minorHAnsi" w:hAnsiTheme="minorHAnsi"/>
              <w:noProof/>
              <w:kern w:val="2"/>
              <w:sz w:val="22"/>
              <w:lang w:val="en-US"/>
              <w14:ligatures w14:val="standardContextual"/>
            </w:rPr>
          </w:pPr>
          <w:hyperlink w:anchor="_Toc174018737" w:history="1">
            <w:r w:rsidR="00A16CC2" w:rsidRPr="00697034">
              <w:rPr>
                <w:rStyle w:val="Hyperlink"/>
                <w:noProof/>
              </w:rPr>
              <w:t>3.8.</w:t>
            </w:r>
            <w:r w:rsidR="00A16CC2">
              <w:rPr>
                <w:rFonts w:asciiTheme="minorHAnsi" w:hAnsiTheme="minorHAnsi"/>
                <w:noProof/>
                <w:kern w:val="2"/>
                <w:sz w:val="22"/>
                <w:lang w:val="en-US"/>
                <w14:ligatures w14:val="standardContextual"/>
              </w:rPr>
              <w:tab/>
            </w:r>
            <w:r w:rsidR="00A16CC2" w:rsidRPr="00697034">
              <w:rPr>
                <w:rStyle w:val="Hyperlink"/>
                <w:noProof/>
              </w:rPr>
              <w:t>Penyajian Data</w:t>
            </w:r>
            <w:r w:rsidR="00A16CC2">
              <w:rPr>
                <w:noProof/>
                <w:webHidden/>
              </w:rPr>
              <w:tab/>
            </w:r>
            <w:r w:rsidR="00A16CC2">
              <w:rPr>
                <w:noProof/>
                <w:webHidden/>
              </w:rPr>
              <w:fldChar w:fldCharType="begin"/>
            </w:r>
            <w:r w:rsidR="00A16CC2">
              <w:rPr>
                <w:noProof/>
                <w:webHidden/>
              </w:rPr>
              <w:instrText xml:space="preserve"> PAGEREF _Toc174018737 \h </w:instrText>
            </w:r>
            <w:r w:rsidR="00A16CC2">
              <w:rPr>
                <w:noProof/>
                <w:webHidden/>
              </w:rPr>
            </w:r>
            <w:r w:rsidR="00A16CC2">
              <w:rPr>
                <w:noProof/>
                <w:webHidden/>
              </w:rPr>
              <w:fldChar w:fldCharType="separate"/>
            </w:r>
            <w:r w:rsidR="00A16CC2">
              <w:rPr>
                <w:noProof/>
                <w:webHidden/>
              </w:rPr>
              <w:t>28</w:t>
            </w:r>
            <w:r w:rsidR="00A16CC2">
              <w:rPr>
                <w:noProof/>
                <w:webHidden/>
              </w:rPr>
              <w:fldChar w:fldCharType="end"/>
            </w:r>
          </w:hyperlink>
        </w:p>
        <w:p w14:paraId="6E0CE8F6" w14:textId="7095238F" w:rsidR="00A16CC2" w:rsidRDefault="00000000" w:rsidP="0018025F">
          <w:pPr>
            <w:pStyle w:val="TOC2"/>
            <w:tabs>
              <w:tab w:val="left" w:pos="880"/>
              <w:tab w:val="right" w:leader="dot" w:pos="7927"/>
            </w:tabs>
            <w:rPr>
              <w:rFonts w:asciiTheme="minorHAnsi" w:hAnsiTheme="minorHAnsi"/>
              <w:noProof/>
              <w:kern w:val="2"/>
              <w:sz w:val="22"/>
              <w:lang w:val="en-US"/>
              <w14:ligatures w14:val="standardContextual"/>
            </w:rPr>
          </w:pPr>
          <w:hyperlink w:anchor="_Toc174018738" w:history="1">
            <w:r w:rsidR="00A16CC2" w:rsidRPr="00697034">
              <w:rPr>
                <w:rStyle w:val="Hyperlink"/>
                <w:noProof/>
              </w:rPr>
              <w:t>3.9.</w:t>
            </w:r>
            <w:r w:rsidR="00A16CC2">
              <w:rPr>
                <w:rFonts w:asciiTheme="minorHAnsi" w:hAnsiTheme="minorHAnsi"/>
                <w:noProof/>
                <w:kern w:val="2"/>
                <w:sz w:val="22"/>
                <w:lang w:val="en-US"/>
                <w14:ligatures w14:val="standardContextual"/>
              </w:rPr>
              <w:tab/>
            </w:r>
            <w:r w:rsidR="00A16CC2" w:rsidRPr="00697034">
              <w:rPr>
                <w:rStyle w:val="Hyperlink"/>
                <w:noProof/>
              </w:rPr>
              <w:t>Alur Penelitian</w:t>
            </w:r>
            <w:r w:rsidR="00A16CC2">
              <w:rPr>
                <w:noProof/>
                <w:webHidden/>
              </w:rPr>
              <w:tab/>
            </w:r>
            <w:r w:rsidR="00A16CC2">
              <w:rPr>
                <w:noProof/>
                <w:webHidden/>
              </w:rPr>
              <w:fldChar w:fldCharType="begin"/>
            </w:r>
            <w:r w:rsidR="00A16CC2">
              <w:rPr>
                <w:noProof/>
                <w:webHidden/>
              </w:rPr>
              <w:instrText xml:space="preserve"> PAGEREF _Toc174018738 \h </w:instrText>
            </w:r>
            <w:r w:rsidR="00A16CC2">
              <w:rPr>
                <w:noProof/>
                <w:webHidden/>
              </w:rPr>
            </w:r>
            <w:r w:rsidR="00A16CC2">
              <w:rPr>
                <w:noProof/>
                <w:webHidden/>
              </w:rPr>
              <w:fldChar w:fldCharType="separate"/>
            </w:r>
            <w:r w:rsidR="00A16CC2">
              <w:rPr>
                <w:noProof/>
                <w:webHidden/>
              </w:rPr>
              <w:t>29</w:t>
            </w:r>
            <w:r w:rsidR="00A16CC2">
              <w:rPr>
                <w:noProof/>
                <w:webHidden/>
              </w:rPr>
              <w:fldChar w:fldCharType="end"/>
            </w:r>
          </w:hyperlink>
        </w:p>
        <w:p w14:paraId="00521550" w14:textId="2CD741CD" w:rsidR="00A16CC2" w:rsidRDefault="00000000">
          <w:pPr>
            <w:pStyle w:val="TOC1"/>
            <w:tabs>
              <w:tab w:val="right" w:leader="dot" w:pos="7927"/>
            </w:tabs>
            <w:rPr>
              <w:rFonts w:asciiTheme="minorHAnsi" w:hAnsiTheme="minorHAnsi"/>
              <w:noProof/>
              <w:kern w:val="2"/>
              <w:sz w:val="22"/>
              <w:lang w:val="en-US"/>
              <w14:ligatures w14:val="standardContextual"/>
            </w:rPr>
          </w:pPr>
          <w:hyperlink w:anchor="_Toc174018741" w:history="1">
            <w:r w:rsidR="00A16CC2" w:rsidRPr="00697034">
              <w:rPr>
                <w:rStyle w:val="Hyperlink"/>
                <w:noProof/>
              </w:rPr>
              <w:t>DAFTAR PUSTAKA</w:t>
            </w:r>
            <w:r w:rsidR="00A16CC2">
              <w:rPr>
                <w:noProof/>
                <w:webHidden/>
              </w:rPr>
              <w:tab/>
            </w:r>
            <w:r w:rsidR="00A16CC2">
              <w:rPr>
                <w:noProof/>
                <w:webHidden/>
              </w:rPr>
              <w:fldChar w:fldCharType="begin"/>
            </w:r>
            <w:r w:rsidR="00A16CC2">
              <w:rPr>
                <w:noProof/>
                <w:webHidden/>
              </w:rPr>
              <w:instrText xml:space="preserve"> PAGEREF _Toc174018741 \h </w:instrText>
            </w:r>
            <w:r w:rsidR="00A16CC2">
              <w:rPr>
                <w:noProof/>
                <w:webHidden/>
              </w:rPr>
            </w:r>
            <w:r w:rsidR="00A16CC2">
              <w:rPr>
                <w:noProof/>
                <w:webHidden/>
              </w:rPr>
              <w:fldChar w:fldCharType="separate"/>
            </w:r>
            <w:r w:rsidR="00A16CC2">
              <w:rPr>
                <w:noProof/>
                <w:webHidden/>
              </w:rPr>
              <w:t>30</w:t>
            </w:r>
            <w:r w:rsidR="00A16CC2">
              <w:rPr>
                <w:noProof/>
                <w:webHidden/>
              </w:rPr>
              <w:fldChar w:fldCharType="end"/>
            </w:r>
          </w:hyperlink>
        </w:p>
        <w:p w14:paraId="0755D682" w14:textId="0ECE98D0" w:rsidR="005C2F13" w:rsidRPr="00F374F4" w:rsidRDefault="0087406E">
          <w:r>
            <w:rPr>
              <w:b/>
              <w:bCs/>
              <w:noProof/>
            </w:rPr>
            <w:lastRenderedPageBreak/>
            <w:fldChar w:fldCharType="end"/>
          </w:r>
        </w:p>
      </w:sdtContent>
    </w:sdt>
    <w:p w14:paraId="64B8C283" w14:textId="26C399DF" w:rsidR="005C2F13" w:rsidRPr="00B23EA3" w:rsidRDefault="005C2F13" w:rsidP="00601C0C">
      <w:pPr>
        <w:pStyle w:val="Heading1"/>
        <w:spacing w:line="360" w:lineRule="auto"/>
      </w:pPr>
      <w:bookmarkStart w:id="3" w:name="_Toc174018662"/>
      <w:r w:rsidRPr="00B23EA3">
        <w:t>DAFTAR TABEL</w:t>
      </w:r>
      <w:bookmarkEnd w:id="3"/>
    </w:p>
    <w:p w14:paraId="66C7DFEA" w14:textId="5A035F0C" w:rsidR="001C5947" w:rsidRPr="00601C0C" w:rsidRDefault="001C5947" w:rsidP="00601C0C">
      <w:pPr>
        <w:pStyle w:val="TableofFigures"/>
        <w:tabs>
          <w:tab w:val="right" w:leader="dot" w:pos="7927"/>
        </w:tabs>
        <w:spacing w:line="360" w:lineRule="auto"/>
        <w:rPr>
          <w:noProof/>
        </w:rPr>
      </w:pPr>
      <w:r w:rsidRPr="00601C0C">
        <w:fldChar w:fldCharType="begin"/>
      </w:r>
      <w:r w:rsidRPr="00601C0C">
        <w:instrText xml:space="preserve"> TOC \h \z \c "Tabel 2." </w:instrText>
      </w:r>
      <w:r w:rsidRPr="00601C0C">
        <w:fldChar w:fldCharType="separate"/>
      </w:r>
      <w:hyperlink w:anchor="_Toc173924895" w:history="1">
        <w:r w:rsidRPr="00601C0C">
          <w:rPr>
            <w:rStyle w:val="Hyperlink"/>
            <w:noProof/>
          </w:rPr>
          <w:t>Tabel 2. 1 Klasifikasi Status Gizi Berdasarkan Indeks Massa Tubuh (IMT) Menurut Kriteria Asia Pasifik</w:t>
        </w:r>
        <w:r w:rsidRPr="00601C0C">
          <w:rPr>
            <w:noProof/>
            <w:webHidden/>
          </w:rPr>
          <w:tab/>
        </w:r>
        <w:r w:rsidRPr="00601C0C">
          <w:rPr>
            <w:noProof/>
            <w:webHidden/>
          </w:rPr>
          <w:fldChar w:fldCharType="begin"/>
        </w:r>
        <w:r w:rsidRPr="00601C0C">
          <w:rPr>
            <w:noProof/>
            <w:webHidden/>
          </w:rPr>
          <w:instrText xml:space="preserve"> PAGEREF _Toc173924895 \h </w:instrText>
        </w:r>
        <w:r w:rsidRPr="00601C0C">
          <w:rPr>
            <w:noProof/>
            <w:webHidden/>
          </w:rPr>
        </w:r>
        <w:r w:rsidRPr="00601C0C">
          <w:rPr>
            <w:noProof/>
            <w:webHidden/>
          </w:rPr>
          <w:fldChar w:fldCharType="separate"/>
        </w:r>
        <w:r w:rsidRPr="00601C0C">
          <w:rPr>
            <w:noProof/>
            <w:webHidden/>
          </w:rPr>
          <w:t>11</w:t>
        </w:r>
        <w:r w:rsidRPr="00601C0C">
          <w:rPr>
            <w:noProof/>
            <w:webHidden/>
          </w:rPr>
          <w:fldChar w:fldCharType="end"/>
        </w:r>
      </w:hyperlink>
      <w:r w:rsidRPr="00601C0C">
        <w:fldChar w:fldCharType="end"/>
      </w:r>
      <w:r w:rsidRPr="00601C0C">
        <w:fldChar w:fldCharType="begin"/>
      </w:r>
      <w:r w:rsidRPr="00601C0C">
        <w:instrText xml:space="preserve"> TOC \h \z \c "Tabel 3." </w:instrText>
      </w:r>
      <w:r w:rsidRPr="00601C0C">
        <w:fldChar w:fldCharType="separate"/>
      </w:r>
    </w:p>
    <w:p w14:paraId="1CE5F80A" w14:textId="1760B108" w:rsidR="001C5947" w:rsidRPr="00601C0C" w:rsidRDefault="00000000" w:rsidP="00601C0C">
      <w:pPr>
        <w:pStyle w:val="TableofFigures"/>
        <w:tabs>
          <w:tab w:val="right" w:leader="dot" w:pos="7927"/>
        </w:tabs>
        <w:spacing w:line="360" w:lineRule="auto"/>
        <w:rPr>
          <w:rFonts w:asciiTheme="minorHAnsi" w:hAnsiTheme="minorHAnsi"/>
          <w:noProof/>
          <w:kern w:val="2"/>
          <w:sz w:val="22"/>
          <w:lang w:val="en-US"/>
          <w14:ligatures w14:val="standardContextual"/>
        </w:rPr>
      </w:pPr>
      <w:hyperlink w:anchor="_Toc173924913" w:history="1">
        <w:r w:rsidR="001C5947" w:rsidRPr="00601C0C">
          <w:rPr>
            <w:rStyle w:val="Hyperlink"/>
            <w:noProof/>
          </w:rPr>
          <w:t>Tabel 3. 1 Definisi Operasional</w:t>
        </w:r>
        <w:r w:rsidR="001C5947" w:rsidRPr="00601C0C">
          <w:rPr>
            <w:noProof/>
            <w:webHidden/>
          </w:rPr>
          <w:tab/>
        </w:r>
        <w:r w:rsidR="001C5947" w:rsidRPr="00601C0C">
          <w:rPr>
            <w:noProof/>
            <w:webHidden/>
          </w:rPr>
          <w:fldChar w:fldCharType="begin"/>
        </w:r>
        <w:r w:rsidR="001C5947" w:rsidRPr="00601C0C">
          <w:rPr>
            <w:noProof/>
            <w:webHidden/>
          </w:rPr>
          <w:instrText xml:space="preserve"> PAGEREF _Toc173924913 \h </w:instrText>
        </w:r>
        <w:r w:rsidR="001C5947" w:rsidRPr="00601C0C">
          <w:rPr>
            <w:noProof/>
            <w:webHidden/>
          </w:rPr>
        </w:r>
        <w:r w:rsidR="001C5947" w:rsidRPr="00601C0C">
          <w:rPr>
            <w:noProof/>
            <w:webHidden/>
          </w:rPr>
          <w:fldChar w:fldCharType="separate"/>
        </w:r>
        <w:r w:rsidR="001C5947" w:rsidRPr="00601C0C">
          <w:rPr>
            <w:noProof/>
            <w:webHidden/>
          </w:rPr>
          <w:t>24</w:t>
        </w:r>
        <w:r w:rsidR="001C5947" w:rsidRPr="00601C0C">
          <w:rPr>
            <w:noProof/>
            <w:webHidden/>
          </w:rPr>
          <w:fldChar w:fldCharType="end"/>
        </w:r>
      </w:hyperlink>
    </w:p>
    <w:p w14:paraId="38F2BA15" w14:textId="1511CBE5" w:rsidR="005C2F13" w:rsidRPr="00B23EA3" w:rsidRDefault="001C5947" w:rsidP="00601C0C">
      <w:pPr>
        <w:spacing w:line="360" w:lineRule="auto"/>
        <w:rPr>
          <w:rFonts w:eastAsiaTheme="majorEastAsia" w:cstheme="majorBidi"/>
          <w:b/>
          <w:sz w:val="28"/>
          <w:szCs w:val="32"/>
        </w:rPr>
      </w:pPr>
      <w:r w:rsidRPr="00601C0C">
        <w:fldChar w:fldCharType="end"/>
      </w:r>
      <w:r w:rsidR="005C2F13" w:rsidRPr="00B23EA3">
        <w:br w:type="page"/>
      </w:r>
    </w:p>
    <w:p w14:paraId="1419399B" w14:textId="584A3F22" w:rsidR="005C2F13" w:rsidRPr="00B23EA3" w:rsidRDefault="005C2F13" w:rsidP="005D2357">
      <w:pPr>
        <w:pStyle w:val="Heading1"/>
      </w:pPr>
      <w:bookmarkStart w:id="4" w:name="_Toc174018663"/>
      <w:r w:rsidRPr="00B23EA3">
        <w:lastRenderedPageBreak/>
        <w:t>DAFTAR GAMBAR</w:t>
      </w:r>
      <w:bookmarkEnd w:id="4"/>
    </w:p>
    <w:p w14:paraId="0DD857AA" w14:textId="2FC767CE" w:rsidR="00601C0C" w:rsidRPr="00601C0C" w:rsidRDefault="00601C0C" w:rsidP="00601C0C">
      <w:pPr>
        <w:pStyle w:val="TableofFigures"/>
        <w:tabs>
          <w:tab w:val="right" w:leader="dot" w:pos="7927"/>
        </w:tabs>
        <w:spacing w:line="360" w:lineRule="auto"/>
        <w:jc w:val="both"/>
        <w:rPr>
          <w:rFonts w:asciiTheme="minorHAnsi" w:hAnsiTheme="minorHAnsi"/>
          <w:noProof/>
          <w:kern w:val="2"/>
          <w:sz w:val="22"/>
          <w:lang w:val="en-US"/>
          <w14:ligatures w14:val="standardContextual"/>
        </w:rPr>
      </w:pPr>
      <w:r w:rsidRPr="00601C0C">
        <w:fldChar w:fldCharType="begin"/>
      </w:r>
      <w:r w:rsidRPr="00601C0C">
        <w:instrText xml:space="preserve"> TOC \h \z \c "Gambar 2." </w:instrText>
      </w:r>
      <w:r w:rsidRPr="00601C0C">
        <w:fldChar w:fldCharType="separate"/>
      </w:r>
      <w:hyperlink w:anchor="_Toc173925132" w:history="1">
        <w:r w:rsidRPr="00601C0C">
          <w:rPr>
            <w:rStyle w:val="Hyperlink"/>
            <w:noProof/>
          </w:rPr>
          <w:t>Gambar 2. 1 Kerangka Teori</w:t>
        </w:r>
        <w:r w:rsidRPr="00601C0C">
          <w:rPr>
            <w:noProof/>
            <w:webHidden/>
          </w:rPr>
          <w:tab/>
        </w:r>
        <w:r w:rsidRPr="00601C0C">
          <w:rPr>
            <w:noProof/>
            <w:webHidden/>
          </w:rPr>
          <w:fldChar w:fldCharType="begin"/>
        </w:r>
        <w:r w:rsidRPr="00601C0C">
          <w:rPr>
            <w:noProof/>
            <w:webHidden/>
          </w:rPr>
          <w:instrText xml:space="preserve"> PAGEREF _Toc173925132 \h </w:instrText>
        </w:r>
        <w:r w:rsidRPr="00601C0C">
          <w:rPr>
            <w:noProof/>
            <w:webHidden/>
          </w:rPr>
        </w:r>
        <w:r w:rsidRPr="00601C0C">
          <w:rPr>
            <w:noProof/>
            <w:webHidden/>
          </w:rPr>
          <w:fldChar w:fldCharType="separate"/>
        </w:r>
        <w:r w:rsidRPr="00601C0C">
          <w:rPr>
            <w:noProof/>
            <w:webHidden/>
          </w:rPr>
          <w:t>20</w:t>
        </w:r>
        <w:r w:rsidRPr="00601C0C">
          <w:rPr>
            <w:noProof/>
            <w:webHidden/>
          </w:rPr>
          <w:fldChar w:fldCharType="end"/>
        </w:r>
      </w:hyperlink>
    </w:p>
    <w:p w14:paraId="38BC1EDC" w14:textId="1AF69AE3" w:rsidR="00601C0C" w:rsidRPr="00601C0C" w:rsidRDefault="00000000" w:rsidP="00601C0C">
      <w:pPr>
        <w:pStyle w:val="TableofFigures"/>
        <w:tabs>
          <w:tab w:val="right" w:leader="dot" w:pos="7927"/>
        </w:tabs>
        <w:spacing w:line="360" w:lineRule="auto"/>
        <w:jc w:val="both"/>
        <w:rPr>
          <w:noProof/>
        </w:rPr>
      </w:pPr>
      <w:hyperlink w:anchor="_Toc173925133" w:history="1">
        <w:r w:rsidR="00601C0C" w:rsidRPr="00601C0C">
          <w:rPr>
            <w:rStyle w:val="Hyperlink"/>
            <w:noProof/>
          </w:rPr>
          <w:t>Gambar 2. 2 Kerangka Konsep</w:t>
        </w:r>
        <w:r w:rsidR="00601C0C" w:rsidRPr="00601C0C">
          <w:rPr>
            <w:noProof/>
            <w:webHidden/>
          </w:rPr>
          <w:tab/>
        </w:r>
        <w:r w:rsidR="00601C0C" w:rsidRPr="00601C0C">
          <w:rPr>
            <w:noProof/>
            <w:webHidden/>
          </w:rPr>
          <w:fldChar w:fldCharType="begin"/>
        </w:r>
        <w:r w:rsidR="00601C0C" w:rsidRPr="00601C0C">
          <w:rPr>
            <w:noProof/>
            <w:webHidden/>
          </w:rPr>
          <w:instrText xml:space="preserve"> PAGEREF _Toc173925133 \h </w:instrText>
        </w:r>
        <w:r w:rsidR="00601C0C" w:rsidRPr="00601C0C">
          <w:rPr>
            <w:noProof/>
            <w:webHidden/>
          </w:rPr>
        </w:r>
        <w:r w:rsidR="00601C0C" w:rsidRPr="00601C0C">
          <w:rPr>
            <w:noProof/>
            <w:webHidden/>
          </w:rPr>
          <w:fldChar w:fldCharType="separate"/>
        </w:r>
        <w:r w:rsidR="00601C0C" w:rsidRPr="00601C0C">
          <w:rPr>
            <w:noProof/>
            <w:webHidden/>
          </w:rPr>
          <w:t>21</w:t>
        </w:r>
        <w:r w:rsidR="00601C0C" w:rsidRPr="00601C0C">
          <w:rPr>
            <w:noProof/>
            <w:webHidden/>
          </w:rPr>
          <w:fldChar w:fldCharType="end"/>
        </w:r>
      </w:hyperlink>
      <w:r w:rsidR="00601C0C" w:rsidRPr="00601C0C">
        <w:fldChar w:fldCharType="end"/>
      </w:r>
      <w:r w:rsidR="00601C0C" w:rsidRPr="00601C0C">
        <w:fldChar w:fldCharType="begin"/>
      </w:r>
      <w:r w:rsidR="00601C0C" w:rsidRPr="00601C0C">
        <w:instrText xml:space="preserve"> TOC \h \z \c "Gambar 3." </w:instrText>
      </w:r>
      <w:r w:rsidR="00601C0C" w:rsidRPr="00601C0C">
        <w:fldChar w:fldCharType="separate"/>
      </w:r>
    </w:p>
    <w:p w14:paraId="23F89ED0" w14:textId="2A29A6F4" w:rsidR="00601C0C" w:rsidRPr="00601C0C" w:rsidRDefault="00000000" w:rsidP="00601C0C">
      <w:pPr>
        <w:pStyle w:val="TableofFigures"/>
        <w:tabs>
          <w:tab w:val="right" w:leader="dot" w:pos="7927"/>
        </w:tabs>
        <w:spacing w:line="360" w:lineRule="auto"/>
        <w:jc w:val="both"/>
        <w:rPr>
          <w:rFonts w:asciiTheme="minorHAnsi" w:hAnsiTheme="minorHAnsi"/>
          <w:noProof/>
          <w:kern w:val="2"/>
          <w:sz w:val="22"/>
          <w:lang w:val="en-US"/>
          <w14:ligatures w14:val="standardContextual"/>
        </w:rPr>
      </w:pPr>
      <w:hyperlink w:anchor="_Toc173925139" w:history="1">
        <w:r w:rsidR="00601C0C" w:rsidRPr="00601C0C">
          <w:rPr>
            <w:rStyle w:val="Hyperlink"/>
            <w:noProof/>
          </w:rPr>
          <w:t>Gambar 3. 1 Alur Penelitian</w:t>
        </w:r>
        <w:r w:rsidR="00601C0C" w:rsidRPr="00601C0C">
          <w:rPr>
            <w:noProof/>
            <w:webHidden/>
          </w:rPr>
          <w:tab/>
        </w:r>
        <w:r w:rsidR="00601C0C" w:rsidRPr="00601C0C">
          <w:rPr>
            <w:noProof/>
            <w:webHidden/>
          </w:rPr>
          <w:fldChar w:fldCharType="begin"/>
        </w:r>
        <w:r w:rsidR="00601C0C" w:rsidRPr="00601C0C">
          <w:rPr>
            <w:noProof/>
            <w:webHidden/>
          </w:rPr>
          <w:instrText xml:space="preserve"> PAGEREF _Toc173925139 \h </w:instrText>
        </w:r>
        <w:r w:rsidR="00601C0C" w:rsidRPr="00601C0C">
          <w:rPr>
            <w:noProof/>
            <w:webHidden/>
          </w:rPr>
        </w:r>
        <w:r w:rsidR="00601C0C" w:rsidRPr="00601C0C">
          <w:rPr>
            <w:noProof/>
            <w:webHidden/>
          </w:rPr>
          <w:fldChar w:fldCharType="separate"/>
        </w:r>
        <w:r w:rsidR="00601C0C" w:rsidRPr="00601C0C">
          <w:rPr>
            <w:noProof/>
            <w:webHidden/>
          </w:rPr>
          <w:t>29</w:t>
        </w:r>
        <w:r w:rsidR="00601C0C" w:rsidRPr="00601C0C">
          <w:rPr>
            <w:noProof/>
            <w:webHidden/>
          </w:rPr>
          <w:fldChar w:fldCharType="end"/>
        </w:r>
      </w:hyperlink>
    </w:p>
    <w:p w14:paraId="024A4A8B" w14:textId="6A77EBDB" w:rsidR="005C2F13" w:rsidRPr="00B23EA3" w:rsidRDefault="00601C0C" w:rsidP="00A16CC2">
      <w:pPr>
        <w:spacing w:line="360" w:lineRule="auto"/>
        <w:jc w:val="both"/>
        <w:rPr>
          <w:rFonts w:eastAsiaTheme="majorEastAsia" w:cstheme="majorBidi"/>
          <w:b/>
          <w:sz w:val="28"/>
          <w:szCs w:val="32"/>
        </w:rPr>
      </w:pPr>
      <w:r w:rsidRPr="00601C0C">
        <w:fldChar w:fldCharType="end"/>
      </w:r>
      <w:r w:rsidR="005C2F13" w:rsidRPr="00B23EA3">
        <w:br w:type="page"/>
      </w:r>
    </w:p>
    <w:p w14:paraId="5E272B92" w14:textId="77777777" w:rsidR="00FA7DA6" w:rsidRDefault="00FA7DA6" w:rsidP="005C2F13">
      <w:pPr>
        <w:pStyle w:val="Heading1"/>
        <w:spacing w:line="360" w:lineRule="auto"/>
        <w:sectPr w:rsidR="00FA7DA6" w:rsidSect="00DA7C89">
          <w:headerReference w:type="default" r:id="rId9"/>
          <w:footerReference w:type="default" r:id="rId10"/>
          <w:pgSz w:w="11906" w:h="16838" w:code="9"/>
          <w:pgMar w:top="1701" w:right="1701" w:bottom="1701" w:left="2268" w:header="709" w:footer="709" w:gutter="0"/>
          <w:pgNumType w:fmt="lowerRoman" w:start="1"/>
          <w:cols w:space="708"/>
          <w:docGrid w:linePitch="360"/>
        </w:sectPr>
      </w:pPr>
    </w:p>
    <w:p w14:paraId="19B4D8D3" w14:textId="77777777" w:rsidR="005C2F13" w:rsidRPr="00B23EA3" w:rsidRDefault="005C2F13" w:rsidP="005C2F13">
      <w:pPr>
        <w:pStyle w:val="Heading1"/>
        <w:spacing w:line="360" w:lineRule="auto"/>
      </w:pPr>
      <w:bookmarkStart w:id="5" w:name="_Toc174018664"/>
      <w:r w:rsidRPr="00B23EA3">
        <w:lastRenderedPageBreak/>
        <w:t>BAB I</w:t>
      </w:r>
      <w:r w:rsidRPr="00B23EA3">
        <w:br/>
        <w:t>PENDAHULUAN</w:t>
      </w:r>
      <w:bookmarkEnd w:id="5"/>
    </w:p>
    <w:p w14:paraId="49EEDF1C" w14:textId="2414FC3E" w:rsidR="005C2F13" w:rsidRPr="00B23EA3" w:rsidRDefault="005C2F13" w:rsidP="005C2F13">
      <w:pPr>
        <w:pStyle w:val="Heading2"/>
        <w:numPr>
          <w:ilvl w:val="1"/>
          <w:numId w:val="3"/>
        </w:numPr>
        <w:spacing w:line="360" w:lineRule="auto"/>
      </w:pPr>
      <w:bookmarkStart w:id="6" w:name="_Toc174018665"/>
      <w:r w:rsidRPr="00B23EA3">
        <w:t>Latar Belakang</w:t>
      </w:r>
      <w:bookmarkEnd w:id="6"/>
      <w:r w:rsidRPr="00B23EA3">
        <w:t xml:space="preserve"> </w:t>
      </w:r>
    </w:p>
    <w:p w14:paraId="6BF20172" w14:textId="7DA96BC7" w:rsidR="005C2F13" w:rsidRPr="00B23EA3" w:rsidRDefault="005C2F13" w:rsidP="005C2F13">
      <w:pPr>
        <w:spacing w:line="360" w:lineRule="auto"/>
        <w:jc w:val="both"/>
      </w:pPr>
      <w:r w:rsidRPr="00B23EA3">
        <w:tab/>
      </w:r>
      <w:r w:rsidR="00E95B88" w:rsidRPr="00011E91">
        <w:t xml:space="preserve">Stres </w:t>
      </w:r>
      <w:r w:rsidR="00E95B88">
        <w:t>kerap didefinisikan sebagai</w:t>
      </w:r>
      <w:r w:rsidR="00E95B88" w:rsidRPr="00011E91">
        <w:t xml:space="preserve"> respons tubuh terhadap adanya tekanan dari lingkungan, terutama yang tidak terduga dan melebihi strategi </w:t>
      </w:r>
      <w:proofErr w:type="spellStart"/>
      <w:r w:rsidR="00E95B88" w:rsidRPr="00011E91">
        <w:rPr>
          <w:i/>
          <w:iCs/>
        </w:rPr>
        <w:t>coping</w:t>
      </w:r>
      <w:proofErr w:type="spellEnd"/>
      <w:r w:rsidR="00E95B88" w:rsidRPr="00011E91">
        <w:t xml:space="preserve"> seseorang </w:t>
      </w:r>
      <w:r w:rsidR="00E95B88" w:rsidRPr="00011E91">
        <w:fldChar w:fldCharType="begin" w:fldLock="1"/>
      </w:r>
      <w:r w:rsidR="00E95B88" w:rsidRPr="00011E91">
        <w:instrText>ADDIN CSL_CITATION {"citationItems":[{"id":"ITEM-1","itemData":{"DOI":"10.3390/ijerph19095010","ISSN":"16604601","PMID":"35564409","abstract":"Medical students (MSs) are healthcare workers and must also cope with education-related stressors. This study aims to assess factors associated with perceived stress in Italian MSs. A cross-sectional study was conducted in 12 Italian medical schools (MSCs) in November 2018. A questionnaire assessed socio-demographic characteristics, habits, opinions about MSC, and concerns about the future. Stress was assessed with the PSS-10. Descriptive and univariable tests were performed. A linear model was fitted to find associations of the PSS-10 score with characteristics. There were 2513 collected questionnaires. Median PSS-10 score was 18 (IQR 11). Median age was 22 (IQR 4) and 61% of the sample was female. Female gender, being part of a sexual minority, poor financial situation, competitive atmosphere, having hobbies, resting, and sleeping hindered by MSC were characteristics associated with higher PSS-10 scores. Current relationship, good family relationship, and no concerns about the future were protective factors. Being part of sexual minorities had greater effects in students not living away from home, while in the other group it was not having satisfying friendships. Medical students suffer higher levels of stress than the general population, and many MSC stressors are associated. Living away from home modifies risk and protective factors, offering the possibility to tailor group-specific interventions.","author":[{"dropping-particle":"","family":"Leombruni","given":"Paolo","non-dropping-particle":"","parse-names":false,"suffix":""},{"dropping-particle":"","family":"Corradi","given":"Alessio","non-dropping-particle":"","parse-names":false,"suffix":""},{"dropping-particle":"","family":"Moro","given":"Giuseppina","non-dropping-particle":"Lo","parse-names":false,"suffix":""},{"dropping-particle":"","family":"Acampora","given":"Anna","non-dropping-particle":"","parse-names":false,"suffix":""},{"dropping-particle":"","family":"Agodi","given":"Antonella","non-dropping-particle":"","parse-names":false,"suffix":""},{"dropping-particle":"","family":"Celotto","given":"Daniele","non-dropping-particle":"","parse-names":false,"suffix":""},{"dropping-particle":"","family":"Chironna","given":"Maria","non-dropping-particle":"","parse-names":false,"suffix":""},{"dropping-particle":"","family":"Cocchio","given":"Silvia","non-dropping-particle":"","parse-names":false,"suffix":""},{"dropping-particle":"","family":"Cofini","given":"Vincenza","non-dropping-particle":"","parse-names":false,"suffix":""},{"dropping-particle":"","family":"D’errico","given":"Marcello Mario","non-dropping-particle":"","parse-names":false,"suffix":""},{"dropping-particle":"","family":"Marzuillo","given":"Carolina","non-dropping-particle":"","parse-names":false,"suffix":""},{"dropping-particle":"","family":"Pavia","given":"Maria","non-dropping-particle":"","parse-names":false,"suffix":""},{"dropping-particle":"","family":"Restivo","given":"Vincenzo","non-dropping-particle":"","parse-names":false,"suffix":""},{"dropping-particle":"","family":"Veronesi","given":"Licia","non-dropping-particle":"","parse-names":false,"suffix":""},{"dropping-particle":"","family":"Gualano","given":"Maria Rosaria","non-dropping-particle":"","parse-names":false,"suffix":""},{"dropping-particle":"","family":"Bert","given":"Fabrizio","non-dropping-particle":"","parse-names":false,"suffix":""},{"dropping-particle":"","family":"Siliquini","given":"Roberta","non-dropping-particle":"","parse-names":false,"suffix":""}],"container-title":"International Journal of Environmental Research and Public Health","id":"ITEM-1","issue":"9","issued":{"date-parts":[["2022"]]},"title":"Stress in Medical Students: PRIMES, an Italian, Multicenter Cross-Sectional Study","type":"article-journal","volume":"19"},"uris":["http://www.mendeley.com/documents/?uuid=4c09ef74-58bc-49cf-985b-fb6d02ac7be1"]}],"mendeley":{"formattedCitation":"(Leombruni &lt;i&gt;et al.&lt;/i&gt;, 2022)","plainTextFormattedCitation":"(Leombruni et al., 2022)","previouslyFormattedCitation":"(Leombruni &lt;i&gt;et al.&lt;/i&gt;, 2022)"},"properties":{"noteIndex":0},"schema":"https://github.com/citation-style-language/schema/raw/master/csl-citation.json"}</w:instrText>
      </w:r>
      <w:r w:rsidR="00E95B88" w:rsidRPr="00011E91">
        <w:fldChar w:fldCharType="separate"/>
      </w:r>
      <w:r w:rsidR="00E95B88" w:rsidRPr="00011E91">
        <w:rPr>
          <w:noProof/>
        </w:rPr>
        <w:t xml:space="preserve">(Leombruni </w:t>
      </w:r>
      <w:r w:rsidR="00E95B88" w:rsidRPr="00011E91">
        <w:rPr>
          <w:i/>
          <w:noProof/>
        </w:rPr>
        <w:t>et al.</w:t>
      </w:r>
      <w:r w:rsidR="00E95B88" w:rsidRPr="00011E91">
        <w:rPr>
          <w:noProof/>
        </w:rPr>
        <w:t>, 2022)</w:t>
      </w:r>
      <w:r w:rsidR="00E95B88" w:rsidRPr="00011E91">
        <w:fldChar w:fldCharType="end"/>
      </w:r>
      <w:r w:rsidR="00E95B88" w:rsidRPr="00011E91">
        <w:t xml:space="preserve">. Tingkat stres pada masa dewasa muda diketahui terus meningkat akibat upaya penyesuaian dengan perubahan fisik dan emosional diri serta sebagai upaya dalam mengatasi permasalahan yang muncul dalam hidup </w:t>
      </w:r>
      <w:r w:rsidR="00E95B88" w:rsidRPr="00011E91">
        <w:fldChar w:fldCharType="begin" w:fldLock="1"/>
      </w:r>
      <w:r w:rsidR="00E95B88" w:rsidRPr="00011E91">
        <w:instrText>ADDIN CSL_CITATION {"citationItems":[{"id":"ITEM-1","itemData":{"DOI":"10.24912/ep.v28i2.20886","ISSN":"0854-8862","abstract":"Latar Belakang: Stres merupakan kondisi yang disebabkan ketika seseorang mengalami perbedaan antara situasi yang diinginkan dengan keadaan biologis, psikologis atau sistem sosial individu. Tujuan penelitian ini adalah mengetahui hubungan antara stres dengan status gizi pada mahasiswa Fakultas Kedokteran Universitas Tarumanagara. Metode: Penelitian ini merupakan penelitian analitik dengan desain potong lintang. Data responden mengenai status gizi diperoleh melalui pengukuran antropometri meliputi tinggi badan, berat badan, indeks massa tubuh dan untuk stress didapatkan menggunakan Skor kuesioner DASS 42.  Uji analisis data menggunakan uji statistik chi-square. Hasil: Penelitian ini menunjukkan sebesar 53% responden tidak mengalami stres dan sebanyak 47% responden mengalami stres. Sebagian besar responden (55,5%) mempunyai status gizi kurang dan gizi lebih serta obesitas. Hasil penelitian menunjukkan tidak ada hubungan antara stres dengan status gizi  (p-valu= 0.185 PRR =0.8). Kesimpulan: Penelitian yang dilakukan belum dapat menunjukkan hubungan antara stres dengan status gizi, namun risiko kelompok stres mempunyai 0.8 kali dari risiko yang tidak stres untuk mengalami status gizi tidak normal.","author":[{"dropping-particle":"","family":"Novitasari","given":"Meisye","non-dropping-particle":"","parse-names":false,"suffix":""},{"dropping-particle":"","family":"Kumala","given":"Meilani","non-dropping-particle":"","parse-names":false,"suffix":""}],"container-title":"Ebers Papyrus","id":"ITEM-1","issue":"2","issued":{"date-parts":[["2023"]]},"page":"23-30","title":"Hubungan Stres Dengan Status Gizi Pada Mahasiswa Universitas Tarumanagara","type":"article-journal","volume":"28"},"uris":["http://www.mendeley.com/documents/?uuid=ebb620ed-b535-47f1-a772-f50b9723c783"]}],"mendeley":{"formattedCitation":"(Novitasari and Kumala, 2023)","manualFormatting":"(Novitasari dan Kumala, 2023)","plainTextFormattedCitation":"(Novitasari and Kumala, 2023)","previouslyFormattedCitation":"(Novitasari and Kumala, 2023)"},"properties":{"noteIndex":0},"schema":"https://github.com/citation-style-language/schema/raw/master/csl-citation.json"}</w:instrText>
      </w:r>
      <w:r w:rsidR="00E95B88" w:rsidRPr="00011E91">
        <w:fldChar w:fldCharType="separate"/>
      </w:r>
      <w:r w:rsidR="00E95B88" w:rsidRPr="00011E91">
        <w:rPr>
          <w:noProof/>
        </w:rPr>
        <w:t>(Novitasari dan Kumala, 2023)</w:t>
      </w:r>
      <w:r w:rsidR="00E95B88" w:rsidRPr="00011E91">
        <w:fldChar w:fldCharType="end"/>
      </w:r>
      <w:r w:rsidR="00E95B88" w:rsidRPr="00011E91">
        <w:t xml:space="preserve">. Berbagai cara yang dapat digunakan seseorang dalam mengatasi stres disebut “strategi </w:t>
      </w:r>
      <w:proofErr w:type="spellStart"/>
      <w:r w:rsidR="00E95B88" w:rsidRPr="00011E91">
        <w:rPr>
          <w:i/>
          <w:iCs/>
        </w:rPr>
        <w:t>coping</w:t>
      </w:r>
      <w:proofErr w:type="spellEnd"/>
      <w:r w:rsidR="00E95B88" w:rsidRPr="00011E91">
        <w:rPr>
          <w:i/>
          <w:iCs/>
        </w:rPr>
        <w:t>”</w:t>
      </w:r>
      <w:r w:rsidR="00E95B88" w:rsidRPr="00011E91">
        <w:t xml:space="preserve">, yang menunjukkan perilaku seorang individu dalam menanggapi stres </w:t>
      </w:r>
      <w:r w:rsidR="00E95B88" w:rsidRPr="00011E91">
        <w:fldChar w:fldCharType="begin" w:fldLock="1"/>
      </w:r>
      <w:r w:rsidR="00E95B88" w:rsidRPr="00011E91">
        <w:instrText>ADDIN CSL_CITATION {"citationItems":[{"id":"ITEM-1","itemData":{"author":[{"dropping-particle":"","family":"Algorani, Emad B; Gupta","given":"Vikas","non-dropping-particle":"","parse-names":false,"suffix":""}],"id":"ITEM-1","issued":{"date-parts":[["2024"]]},"publisher":"StatPearls Publishing","title":"Coping Mechanisms","type":"book"},"uris":["http://www.mendeley.com/documents/?uuid=ce1a17b7-7dc2-4476-a6b4-e77187780215"]}],"mendeley":{"formattedCitation":"(Algorani, Emad B; Gupta, 2024)","manualFormatting":"(Algorani dan Gupta, 2024)","plainTextFormattedCitation":"(Algorani, Emad B; Gupta, 2024)","previouslyFormattedCitation":"(Algorani, Emad B; Gupta, 2024)"},"properties":{"noteIndex":0},"schema":"https://github.com/citation-style-language/schema/raw/master/csl-citation.json"}</w:instrText>
      </w:r>
      <w:r w:rsidR="00E95B88" w:rsidRPr="00011E91">
        <w:fldChar w:fldCharType="separate"/>
      </w:r>
      <w:r w:rsidR="00E95B88" w:rsidRPr="00011E91">
        <w:rPr>
          <w:noProof/>
        </w:rPr>
        <w:t>(Algorani dan Gupta, 2024)</w:t>
      </w:r>
      <w:r w:rsidR="00E95B88" w:rsidRPr="00011E91">
        <w:fldChar w:fldCharType="end"/>
      </w:r>
    </w:p>
    <w:p w14:paraId="3E2E6F2C" w14:textId="77777777" w:rsidR="005C2F13" w:rsidRPr="00B23EA3" w:rsidRDefault="005C2F13" w:rsidP="005C2F13">
      <w:pPr>
        <w:spacing w:line="360" w:lineRule="auto"/>
        <w:jc w:val="both"/>
        <w:rPr>
          <w:i/>
          <w:iCs/>
        </w:rPr>
      </w:pPr>
      <w:r w:rsidRPr="00B23EA3">
        <w:tab/>
        <w:t xml:space="preserve">Strategi </w:t>
      </w:r>
      <w:proofErr w:type="spellStart"/>
      <w:r w:rsidRPr="00B23EA3">
        <w:rPr>
          <w:i/>
          <w:iCs/>
        </w:rPr>
        <w:t>coping</w:t>
      </w:r>
      <w:proofErr w:type="spellEnd"/>
      <w:r w:rsidRPr="00B23EA3">
        <w:t xml:space="preserve"> yang umum dilakukan ketika seseorang mengalami stres sangat beragam, mulai dari bermain media sosial, berolahraga, mendengarkan musik, hingga tidur. Metode lain yang juga biasa dilakukan seseorang dalam mengatasi stres adalah makan </w:t>
      </w:r>
      <w:r w:rsidRPr="00B23EA3">
        <w:fldChar w:fldCharType="begin" w:fldLock="1"/>
      </w:r>
      <w:r w:rsidRPr="00B23EA3">
        <w:instrText>ADDIN CSL_CITATION {"citationItems":[{"id":"ITEM-1","itemData":{"author":[{"dropping-particle":"","family":"Jayadi","given":"Alpian","non-dropping-particle":"","parse-names":false,"suffix":""},{"dropping-particle":"","family":"Jamila","given":"Fidatul","non-dropping-particle":"","parse-names":false,"suffix":""},{"dropping-particle":"","family":"Atika","given":"Zummatul","non-dropping-particle":"","parse-names":false,"suffix":""},{"dropping-particle":"","family":"Wahyuni","given":"Sri","non-dropping-particle":"","parse-names":false,"suffix":""}],"id":"ITEM-1","issue":"02","issued":{"date-parts":[["2024"]]},"page":"14024-14034","title":"Hubungan Stres , Kualitas Tidur Dan Emotional Eating Dengan Status Gizi Pada Mahasiswa Tingkat Akhir Program Studi S1-Ilmu Gizi Ikbis Surabaya","type":"article-journal","volume":"06"},"uris":["http://www.mendeley.com/documents/?uuid=187f0bca-2720-4c9b-9191-0c69857d5c13"]}],"mendeley":{"formattedCitation":"(Jayadi &lt;i&gt;et al.&lt;/i&gt;, 2024)","plainTextFormattedCitation":"(Jayadi et al., 2024)","previouslyFormattedCitation":"(Jayadi &lt;i&gt;et al.&lt;/i&gt;, 2024)"},"properties":{"noteIndex":0},"schema":"https://github.com/citation-style-language/schema/raw/master/csl-citation.json"}</w:instrText>
      </w:r>
      <w:r w:rsidRPr="00B23EA3">
        <w:fldChar w:fldCharType="separate"/>
      </w:r>
      <w:r w:rsidRPr="00B23EA3">
        <w:rPr>
          <w:noProof/>
        </w:rPr>
        <w:t xml:space="preserve">(Jayadi </w:t>
      </w:r>
      <w:r w:rsidRPr="00B23EA3">
        <w:rPr>
          <w:i/>
          <w:noProof/>
        </w:rPr>
        <w:t>et al.</w:t>
      </w:r>
      <w:r w:rsidRPr="00B23EA3">
        <w:rPr>
          <w:noProof/>
        </w:rPr>
        <w:t>, 2024)</w:t>
      </w:r>
      <w:r w:rsidRPr="00B23EA3">
        <w:fldChar w:fldCharType="end"/>
      </w:r>
      <w:r w:rsidRPr="00B23EA3">
        <w:t xml:space="preserve">. Pada sebagian orang, stres dan suasana hati yang tidak baik dapat memberikan dampak yang bervariasi pada nafsu makan, salah satunya membuat seseorang makan lebih banyak untuk mengatasi perasaan emosionalnya </w:t>
      </w:r>
      <w:r w:rsidRPr="00B23EA3">
        <w:fldChar w:fldCharType="begin" w:fldLock="1"/>
      </w:r>
      <w:r w:rsidRPr="00B23EA3">
        <w:instrText>ADDIN CSL_CITATION {"citationItems":[{"id":"ITEM-1","itemData":{"abstract":"(1) Background: Emotional eating is considered as the propensity to eat in response to emotions. It is considered as a critical risk factor for recurrent weight gain. Such overeating is able to affect general health due to excess energy intake and mental health. So far, there is still considerable controversy on the effect of the emotional eating concept. The objective of this study is to summarize and evaluate the interconnections among emotional eating and overweight/obesity, depression, anxiety/stress, and dietary patterns; (2) Methods: This is a thorough review of the reported associations among emotional eating and overweight/obesity, depression, anxiety/stress, and dietary patterns. We compressively searched the most precise scientific online databases, e.g., PubMed, Scopus, Web of Science and Google Scholar to obtain the most up-to-date data from clinical studies in humans from the last ten years (2013–2023) using critical and representative keywords. Several inclusion and exclusion criteria were applied for scrutinizing only longitudinal, cross-sectional, descriptive, and prospective clinical studies in Caucasian populations; (3) Results: The currently available findings suggest that overeating/obesity and unhealthy eating behaviors (e.g., fast food consumption) are associated with emotional eating. Moreover, the increase in depressive symptoms seems to be related with more emotional eating. Psychological distress is also related with a greater risk for emotional eating. However, the most common limitations are the small sample size and their lack of diversity. In addition, a cross-sectional study was performed in the majority of them; (4) Conclusions: Finding coping mechanisms for the negative emotions and nutrition education can prevent the prevalence of emotional eating. Future studies should further explain the underlying mechanisms of the interconnections among emotional eating and overweight/obesity, depression, anxiety/stress, and dietary patterns.","author":[{"dropping-particle":"","family":"Dakanalis","given":"Antonios","non-dropping-particle":"","parse-names":false,"suffix":""},{"dropping-particle":"","family":"Mentzelou","given":"Maria","non-dropping-particle":"","parse-names":false,"suffix":""},{"dropping-particle":"","family":"Papadopoulou","given":"Souzana K","non-dropping-particle":"","parse-names":false,"suffix":""},{"dropping-particle":"","family":"Papandreou","given":"Dimitrios","non-dropping-particle":"","parse-names":false,"suffix":""},{"dropping-particle":"","family":"Spanoudaki","given":"Maria","non-dropping-particle":"","parse-names":false,"suffix":""},{"dropping-particle":"","family":"Vasios","given":"Georgios K","non-dropping-particle":"","parse-names":false,"suffix":""},{"dropping-particle":"","family":"Pavlidou","given":"Eleni","non-dropping-particle":"","parse-names":false,"suffix":""},{"dropping-particle":"","family":"Mantzorou","given":"Maria","non-dropping-particle":"","parse-names":false,"suffix":""},{"dropping-particle":"","family":"Giaginis","given":"Constantinos","non-dropping-particle":"","parse-names":false,"suffix":""}],"id":"ITEM-1","issued":{"date-parts":[["2023"]]},"page":"1-18","title":"Depression , Anxiety / Stress , and Dietary Patterns : A Review of the Current Clinical Evidence","type":"article-journal"},"uris":["http://www.mendeley.com/documents/?uuid=f1576fb6-e9c7-48e8-ad5b-d9ca34924c99"]}],"mendeley":{"formattedCitation":"(Dakanalis &lt;i&gt;et al.&lt;/i&gt;, 2023)","plainTextFormattedCitation":"(Dakanalis et al., 2023)","previouslyFormattedCitation":"(Dakanalis &lt;i&gt;et al.&lt;/i&gt;, 2023)"},"properties":{"noteIndex":0},"schema":"https://github.com/citation-style-language/schema/raw/master/csl-citation.json"}</w:instrText>
      </w:r>
      <w:r w:rsidRPr="00B23EA3">
        <w:fldChar w:fldCharType="separate"/>
      </w:r>
      <w:r w:rsidRPr="00B23EA3">
        <w:rPr>
          <w:noProof/>
        </w:rPr>
        <w:t xml:space="preserve">(Dakanalis </w:t>
      </w:r>
      <w:r w:rsidRPr="00B23EA3">
        <w:rPr>
          <w:i/>
          <w:noProof/>
        </w:rPr>
        <w:t>et al.</w:t>
      </w:r>
      <w:r w:rsidRPr="00B23EA3">
        <w:rPr>
          <w:noProof/>
        </w:rPr>
        <w:t>, 2023)</w:t>
      </w:r>
      <w:r w:rsidRPr="00B23EA3">
        <w:fldChar w:fldCharType="end"/>
      </w:r>
      <w:r w:rsidRPr="00B23EA3">
        <w:t xml:space="preserve">. Keinginan untuk makan sebagai akibat dari perasaan negatif ini disebut dengan </w:t>
      </w:r>
      <w:proofErr w:type="spellStart"/>
      <w:r w:rsidRPr="00B23EA3">
        <w:rPr>
          <w:i/>
          <w:iCs/>
        </w:rPr>
        <w:t>emotional</w:t>
      </w:r>
      <w:proofErr w:type="spellEnd"/>
      <w:r w:rsidRPr="00B23EA3">
        <w:rPr>
          <w:i/>
          <w:iCs/>
        </w:rPr>
        <w:t xml:space="preserve"> </w:t>
      </w:r>
      <w:proofErr w:type="spellStart"/>
      <w:r w:rsidRPr="00B23EA3">
        <w:rPr>
          <w:i/>
          <w:iCs/>
        </w:rPr>
        <w:t>eating</w:t>
      </w:r>
      <w:proofErr w:type="spellEnd"/>
      <w:r w:rsidRPr="00B23EA3">
        <w:rPr>
          <w:i/>
          <w:iCs/>
        </w:rPr>
        <w:t xml:space="preserve"> </w:t>
      </w:r>
      <w:r w:rsidRPr="00B23EA3">
        <w:rPr>
          <w:i/>
          <w:iCs/>
        </w:rPr>
        <w:fldChar w:fldCharType="begin" w:fldLock="1"/>
      </w:r>
      <w:r w:rsidRPr="00B23EA3">
        <w:rPr>
          <w:i/>
          <w:iCs/>
        </w:rPr>
        <w:instrText>ADDIN CSL_CITATION {"citationItems":[{"id":"ITEM-1","itemData":{"DOI":"10.1017/S0029665120000166","ISSN":"14752719","PMID":"32213213","abstract":"Stress and other negative emotions, such as depression and anxiety, can lead to both decreased and increased food intake. The term 'emotional eating' has been widely used to refer to the latter response: a tendency to eat in response to negative emotions with the chosen foods being primarily energy-dense and palatable ones. Emotional eating can be caused by various mechanisms, such as using eating to cope with negative emotions or confusing internal states of hunger and satiety with physiological changes related to emotions. An increasing number of prospective studies have shown that emotional eating predicts subsequent weight gain in adults. This review discusses particularly three lines of research on emotional eating and obesity in adults. First, studies implying that emotional eating may be one behavioural mechanism linking depression and development of obesity. Secondly, studies highlighting the relevance of night sleep duration by showing that adults with a combination of shorter sleep and higher emotional eating may be especially vulnerable to weight gain. Thirdly, an emerging literature suggesting that genes may influence body weight partly through emotional eating and other eating behaviour dimensions. The review concludes by discussing what kind of implications these three avenues of research offer for obesity prevention and treatment interventions.","author":[{"dropping-particle":"","family":"Konttinen","given":"Hanna","non-dropping-particle":"","parse-names":false,"suffix":""}],"container-title":"Proceedings of the Nutrition Society","id":"ITEM-1","issue":"3","issued":{"date-parts":[["2020"]]},"page":"283-289","title":"Emotional eating and obesity in adults: The role of depression, sleep and genes","type":"article-journal","volume":"79"},"uris":["http://www.mendeley.com/documents/?uuid=cb69723f-5fa4-4f66-aa1f-90defb6cc5be"]}],"mendeley":{"formattedCitation":"(Konttinen, 2020)","plainTextFormattedCitation":"(Konttinen, 2020)","previouslyFormattedCitation":"(Konttinen, 2020)"},"properties":{"noteIndex":0},"schema":"https://github.com/citation-style-language/schema/raw/master/csl-citation.json"}</w:instrText>
      </w:r>
      <w:r w:rsidRPr="00B23EA3">
        <w:rPr>
          <w:i/>
          <w:iCs/>
        </w:rPr>
        <w:fldChar w:fldCharType="separate"/>
      </w:r>
      <w:r w:rsidRPr="00B23EA3">
        <w:rPr>
          <w:iCs/>
          <w:noProof/>
        </w:rPr>
        <w:t>(Konttinen, 2020)</w:t>
      </w:r>
      <w:r w:rsidRPr="00B23EA3">
        <w:rPr>
          <w:i/>
          <w:iCs/>
        </w:rPr>
        <w:fldChar w:fldCharType="end"/>
      </w:r>
      <w:r w:rsidRPr="00B23EA3">
        <w:rPr>
          <w:i/>
          <w:iCs/>
        </w:rPr>
        <w:t xml:space="preserve">. </w:t>
      </w:r>
    </w:p>
    <w:p w14:paraId="166BAF19" w14:textId="77777777" w:rsidR="005C2F13" w:rsidRPr="00B23EA3" w:rsidRDefault="005C2F13" w:rsidP="005C2F13">
      <w:pPr>
        <w:spacing w:line="360" w:lineRule="auto"/>
        <w:jc w:val="both"/>
      </w:pPr>
      <w:r w:rsidRPr="00B23EA3">
        <w:tab/>
        <w:t xml:space="preserve">Pada studi yang dilakukan oleh American </w:t>
      </w:r>
      <w:proofErr w:type="spellStart"/>
      <w:r w:rsidRPr="00B23EA3">
        <w:t>Psychological</w:t>
      </w:r>
      <w:proofErr w:type="spellEnd"/>
      <w:r w:rsidRPr="00B23EA3">
        <w:t xml:space="preserve"> </w:t>
      </w:r>
      <w:proofErr w:type="spellStart"/>
      <w:r w:rsidRPr="00B23EA3">
        <w:t>Association</w:t>
      </w:r>
      <w:proofErr w:type="spellEnd"/>
      <w:r w:rsidRPr="00B23EA3">
        <w:t xml:space="preserve">, sebanyak 38% orang dewasa dilaporkan pernah mengalami </w:t>
      </w:r>
      <w:proofErr w:type="spellStart"/>
      <w:r w:rsidRPr="00B23EA3">
        <w:rPr>
          <w:i/>
          <w:iCs/>
        </w:rPr>
        <w:t>emotional</w:t>
      </w:r>
      <w:proofErr w:type="spellEnd"/>
      <w:r w:rsidRPr="00B23EA3">
        <w:rPr>
          <w:i/>
          <w:iCs/>
        </w:rPr>
        <w:t xml:space="preserve"> </w:t>
      </w:r>
      <w:proofErr w:type="spellStart"/>
      <w:r w:rsidRPr="00B23EA3">
        <w:rPr>
          <w:i/>
          <w:iCs/>
        </w:rPr>
        <w:t>eating</w:t>
      </w:r>
      <w:proofErr w:type="spellEnd"/>
      <w:r w:rsidRPr="00B23EA3">
        <w:t xml:space="preserve"> selama sebulan terakhir dan 49% dari mereka mengalaminya setiap minggu </w:t>
      </w:r>
      <w:r w:rsidRPr="00B23EA3">
        <w:fldChar w:fldCharType="begin" w:fldLock="1"/>
      </w:r>
      <w:r w:rsidRPr="00B23EA3">
        <w:instrText>ADDIN CSL_CITATION {"citationItems":[{"id":"ITEM-1","itemData":{"DOI":"10.1007/s40519-020-01001-7","ISBN":"0123456789","ISSN":"15901262","PMID":"32946037","abstract":"Objectives: The present study aimed at developing an Arabic version of the Emotional Eating Scale (EES) and examining its reliability and validity among a sample of the Lebanese population. The secondary objective was to evaluate the correlation between emotional eating and body dissatisfaction along with depression and/or self-esteem among a representative sample of the Lebanese population. Methods: This cross-sectional study was conducted between January and May 2018. The sample was drawn proportionately from all Lebanese Mohafazat. Results: All items could be extracted from the list, except items 17 and 19. The EES items converged over a solution of four factors that had an Eigenvalue over 1, explaining a total of 67.06% of the variance (KMO = 0.939; Bartlett’s test of sphericity p &lt; 0.001; αCronbach = 0.952). A higher body dissatisfaction was significantly associated with higher emotional eating (β = 0.31) and lower self-esteem (β = − 0.054); however, no significant association was found with depression. Self-esteem and depression were not found to be significantly associated with emotional eating. When introducing depression and self-esteem as mediator factors for body dissatisfaction and emotional eating, body dissatisfaction did not remain significantly associated with emotional eating. Conclusion: In this study, the Emotional Eating Scale was validated in Arabic among the Lebanese adult population, making this scale usable in further Lebanese research. Moreover, our results showed that body dissatisfaction was positively correlated with emotional eating and self-esteem, but not with depression. A positive association between body dissatisfaction and emotional eating was also demonstrated. This research offers new perspectives for the evaluation of emotional eating among the Lebanese adult population. Level of evidence: Level V Cross-sectional descriptive study.","author":[{"dropping-particle":"","family":"Rahme","given":"Clara","non-dropping-particle":"","parse-names":false,"suffix":""},{"dropping-particle":"","family":"Obeid","given":"Sahar","non-dropping-particle":"","parse-names":false,"suffix":""},{"dropping-particle":"","family":"Sacre","given":"Hala","non-dropping-particle":"","parse-names":false,"suffix":""},{"dropping-particle":"","family":"Haddad","given":"Chadia","non-dropping-particle":"","parse-names":false,"suffix":""},{"dropping-particle":"","family":"Hallit","given":"Rabih","non-dropping-particle":"","parse-names":false,"suffix":""},{"dropping-particle":"","family":"Salameh","given":"Pascale","non-dropping-particle":"","parse-names":false,"suffix":""},{"dropping-particle":"","family":"Hallit","given":"Souheil","non-dropping-particle":"","parse-names":false,"suffix":""}],"container-title":"Eating and Weight Disorders","id":"ITEM-1","issue":"4","issued":{"date-parts":[["2021"]]},"page":"1069-1078","publisher":"Springer International Publishing","title":"Emotional eating among Lebanese adults: scale validation, prevalence and correlates","type":"article-journal","volume":"26"},"uris":["http://www.mendeley.com/documents/?uuid=196b8fc8-b646-4415-b8c9-36aed88c926b"]}],"mendeley":{"formattedCitation":"(Rahme &lt;i&gt;et al.&lt;/i&gt;, 2021)","plainTextFormattedCitation":"(Rahme et al., 2021)","previouslyFormattedCitation":"(Rahme &lt;i&gt;et al.&lt;/i&gt;, 2021)"},"properties":{"noteIndex":0},"schema":"https://github.com/citation-style-language/schema/raw/master/csl-citation.json"}</w:instrText>
      </w:r>
      <w:r w:rsidRPr="00B23EA3">
        <w:fldChar w:fldCharType="separate"/>
      </w:r>
      <w:r w:rsidRPr="00B23EA3">
        <w:rPr>
          <w:noProof/>
        </w:rPr>
        <w:t xml:space="preserve">(Rahme </w:t>
      </w:r>
      <w:r w:rsidRPr="00B23EA3">
        <w:rPr>
          <w:i/>
          <w:noProof/>
        </w:rPr>
        <w:t>et al.</w:t>
      </w:r>
      <w:r w:rsidRPr="00B23EA3">
        <w:rPr>
          <w:noProof/>
        </w:rPr>
        <w:t>, 2021)</w:t>
      </w:r>
      <w:r w:rsidRPr="00B23EA3">
        <w:fldChar w:fldCharType="end"/>
      </w:r>
      <w:r w:rsidRPr="00B23EA3">
        <w:t xml:space="preserve">. </w:t>
      </w:r>
      <w:proofErr w:type="spellStart"/>
      <w:r w:rsidRPr="00B23EA3">
        <w:rPr>
          <w:i/>
          <w:iCs/>
        </w:rPr>
        <w:t>Emotional</w:t>
      </w:r>
      <w:proofErr w:type="spellEnd"/>
      <w:r w:rsidRPr="00B23EA3">
        <w:rPr>
          <w:i/>
          <w:iCs/>
        </w:rPr>
        <w:t xml:space="preserve"> </w:t>
      </w:r>
      <w:proofErr w:type="spellStart"/>
      <w:r w:rsidRPr="00B23EA3">
        <w:rPr>
          <w:i/>
          <w:iCs/>
        </w:rPr>
        <w:t>eating</w:t>
      </w:r>
      <w:proofErr w:type="spellEnd"/>
      <w:r w:rsidRPr="00B23EA3">
        <w:t xml:space="preserve"> bukan merupakan suatu gangguan makan tersendiri, melainkan suatu perilaku makan yang dipengaruhi oleh kebiasaan, stres, emosi, perasaan, dan sikap seseorang yang berkaitan dengan makan </w:t>
      </w:r>
      <w:r w:rsidRPr="00B23EA3">
        <w:fldChar w:fldCharType="begin" w:fldLock="1"/>
      </w:r>
      <w:r w:rsidRPr="00B23EA3">
        <w:instrText>ADDIN CSL_CITATION {"citationItems":[{"id":"ITEM-1","itemData":{"DOI":"10.3390/nu14163289","ISSN":"20726643","PMID":"36014794","abstract":"Background: Emotional eating (EE) is not a separate eating disorder, but rather a type of behavior within a group of various eating behaviors that are influenced by habits, stress, emotions, and individual attitudes toward eating. The relationship between eating and emotions can be considered on two parallel levels: psychological and physiological. In the case of the psychological response, stress generates a variety of bodily responses relating to coping with stress. Objective: Therefore, the main objective of this study was to evaluate and compare the prevalence of emotional eating in groups of students in health-related and non-health-related fields in terms of their differential health behaviors—diet and physical activity levels. Material and Methods: The cross-sectional survey study included 300 individuals representing two groups of students distinguished by their fields of study—one group was in health-related fields (HRF) and the other was in non-health-related fields (NRF). The study used standardized questionnaires: the PSS-10 and TFEQ-13. Results: The gender of the subjects was as follows: women, 60.0% (174 subjects) (HRF: 47.1%, n= 82; NRF: 52.9%, n = 92); men, 40.0% (116 subjects) (HRF: 53.4%, n = 62; NRF: 46.6%, n = 54). The age of the subjects was 26 years (±2 years). Based on the results of the TFEQ-13, among 120 subjects (41.4%) there were behaviors consistent with limiting food intake (HRF: 72.4%; NRF: 11.0%), while 64 subjects (20.7%) were characterized by a lack of control over food intake (HRF: 13.8%, 20 subjects; NRF: 27.4%, 20 subjects). Emotional eating was characteristic of 106 students (37.9%), with the NRF group dominating (61.6%, n = 90). It was observed that a high PSS-10 score is mainly characteristic of individuals who exhibit EE. Conclusions: The results obtained in the study indicate that lifestyle can have a real impact on the development of emotional eating problems. Individuals who are characterized by elevated BMI values, unhealthy diets, low rates of physical activity, who underestimate meal size in terms of weight and calories, and have high-stress feelings are more likely to develop emotional eating. These results also indicate that further research in this area should be undertaken to indicate whether the relationships shown can be generalized.","author":[{"dropping-particle":"","family":"Grajek","given":"Mateusz","non-dropping-particle":"","parse-names":false,"suffix":""},{"dropping-particle":"","family":"Krupa-Kotara","given":"Karolina","non-dropping-particle":"","parse-names":false,"suffix":""},{"dropping-particle":"","family":"Białek-Dratwa","given":"Agnieszka","non-dropping-particle":"","parse-names":false,"suffix":""},{"dropping-particle":"","family":"Staśkiewicz","given":"Wiktoria","non-dropping-particle":"","parse-names":false,"suffix":""},{"dropping-particle":"","family":"Rozmiarek","given":"Mateusz","non-dropping-particle":"","parse-names":false,"suffix":""},{"dropping-particle":"","family":"Misterska","given":"Ewa","non-dropping-particle":"","parse-names":false,"suffix":""},{"dropping-particle":"","family":"Sas-Nowosielski","given":"Krzysztof","non-dropping-particle":"","parse-names":false,"suffix":""}],"container-title":"Nutrients","id":"ITEM-1","issue":"16","issued":{"date-parts":[["2022"]]},"page":"1-13","title":"Prevalence of Emotional Eating in Groups of Students with Varied Diets and Physical Activity in Poland","type":"article-journal","volume":"14"},"uris":["http://www.mendeley.com/documents/?uuid=686f20b6-dc49-470a-a024-f54f66d60179"]}],"mendeley":{"formattedCitation":"(Grajek &lt;i&gt;et al.&lt;/i&gt;, 2022)","plainTextFormattedCitation":"(Grajek et al., 2022)","previouslyFormattedCitation":"(Grajek &lt;i&gt;et al.&lt;/i&gt;, 2022)"},"properties":{"noteIndex":0},"schema":"https://github.com/citation-style-language/schema/raw/master/csl-citation.json"}</w:instrText>
      </w:r>
      <w:r w:rsidRPr="00B23EA3">
        <w:fldChar w:fldCharType="separate"/>
      </w:r>
      <w:r w:rsidRPr="00B23EA3">
        <w:rPr>
          <w:noProof/>
        </w:rPr>
        <w:t xml:space="preserve">(Grajek </w:t>
      </w:r>
      <w:r w:rsidRPr="00B23EA3">
        <w:rPr>
          <w:i/>
          <w:noProof/>
        </w:rPr>
        <w:t>et al.</w:t>
      </w:r>
      <w:r w:rsidRPr="00B23EA3">
        <w:rPr>
          <w:noProof/>
        </w:rPr>
        <w:t>, 2022)</w:t>
      </w:r>
      <w:r w:rsidRPr="00B23EA3">
        <w:fldChar w:fldCharType="end"/>
      </w:r>
      <w:r w:rsidRPr="00B23EA3">
        <w:t xml:space="preserve">. </w:t>
      </w:r>
      <w:proofErr w:type="spellStart"/>
      <w:r w:rsidRPr="00B23EA3">
        <w:rPr>
          <w:i/>
          <w:iCs/>
        </w:rPr>
        <w:t>Emotional</w:t>
      </w:r>
      <w:proofErr w:type="spellEnd"/>
      <w:r w:rsidRPr="00B23EA3">
        <w:rPr>
          <w:i/>
          <w:iCs/>
        </w:rPr>
        <w:t xml:space="preserve"> </w:t>
      </w:r>
      <w:proofErr w:type="spellStart"/>
      <w:r w:rsidRPr="00B23EA3">
        <w:rPr>
          <w:i/>
          <w:iCs/>
        </w:rPr>
        <w:t>eating</w:t>
      </w:r>
      <w:proofErr w:type="spellEnd"/>
      <w:r w:rsidRPr="00B23EA3">
        <w:t xml:space="preserve"> atau makan yang disebabkan oleh stres lebih mengarah pada kecenderungan untuk makan sebagai respons terhadap emosi negatif, dengan jenis makanan yang sering kali dipilih adalah makanan yang lezat, tetapi rendah nutrisi </w:t>
      </w:r>
      <w:r w:rsidRPr="00B23EA3">
        <w:fldChar w:fldCharType="begin" w:fldLock="1"/>
      </w:r>
      <w:r w:rsidRPr="00B23EA3">
        <w:instrText>ADDIN CSL_CITATION {"citationItems":[{"id":"ITEM-1","itemData":{"abstract":"(1) Background: Emotional eating is considered as the propensity to eat in response to emotions. It is considered as a critical risk factor for recurrent weight gain. Such overeating is able to affect general health due to excess energy intake and mental health. So far, there is still considerable controversy on the effect of the emotional eating concept. The objective of this study is to summarize and evaluate the interconnections among emotional eating and overweight/obesity, depression, anxiety/stress, and dietary patterns; (2) Methods: This is a thorough review of the reported associations among emotional eating and overweight/obesity, depression, anxiety/stress, and dietary patterns. We compressively searched the most precise scientific online databases, e.g., PubMed, Scopus, Web of Science and Google Scholar to obtain the most up-to-date data from clinical studies in humans from the last ten years (2013–2023) using critical and representative keywords. Several inclusion and exclusion criteria were applied for scrutinizing only longitudinal, cross-sectional, descriptive, and prospective clinical studies in Caucasian populations; (3) Results: The currently available findings suggest that overeating/obesity and unhealthy eating behaviors (e.g., fast food consumption) are associated with emotional eating. Moreover, the increase in depressive symptoms seems to be related with more emotional eating. Psychological distress is also related with a greater risk for emotional eating. However, the most common limitations are the small sample size and their lack of diversity. In addition, a cross-sectional study was performed in the majority of them; (4) Conclusions: Finding coping mechanisms for the negative emotions and nutrition education can prevent the prevalence of emotional eating. Future studies should further explain the underlying mechanisms of the interconnections among emotional eating and overweight/obesity, depression, anxiety/stress, and dietary patterns.","author":[{"dropping-particle":"","family":"Dakanalis","given":"Antonios","non-dropping-particle":"","parse-names":false,"suffix":""},{"dropping-particle":"","family":"Mentzelou","given":"Maria","non-dropping-particle":"","parse-names":false,"suffix":""},{"dropping-particle":"","family":"Papadopoulou","given":"Souzana K","non-dropping-particle":"","parse-names":false,"suffix":""},{"dropping-particle":"","family":"Papandreou","given":"Dimitrios","non-dropping-particle":"","parse-names":false,"suffix":""},{"dropping-particle":"","family":"Spanoudaki","given":"Maria","non-dropping-particle":"","parse-names":false,"suffix":""},{"dropping-particle":"","family":"Vasios","given":"Georgios K","non-dropping-particle":"","parse-names":false,"suffix":""},{"dropping-particle":"","family":"Pavlidou","given":"Eleni","non-dropping-particle":"","parse-names":false,"suffix":""},{"dropping-particle":"","family":"Mantzorou","given":"Maria","non-dropping-particle":"","parse-names":false,"suffix":""},{"dropping-particle":"","family":"Giaginis","given":"Constantinos","non-dropping-particle":"","parse-names":false,"suffix":""}],"id":"ITEM-1","issued":{"date-parts":[["2023"]]},"page":"1-18","title":"Depression , Anxiety / Stress , and Dietary Patterns : A Review of the Current Clinical Evidence","type":"article-journal"},"uris":["http://www.mendeley.com/documents/?uuid=f1576fb6-e9c7-48e8-ad5b-d9ca34924c99"]}],"mendeley":{"formattedCitation":"(Dakanalis &lt;i&gt;et al.&lt;/i&gt;, 2023)","plainTextFormattedCitation":"(Dakanalis et al., 2023)","previouslyFormattedCitation":"(Dakanalis &lt;i&gt;et al.&lt;/i&gt;, 2023)"},"properties":{"noteIndex":0},"schema":"https://github.com/citation-style-language/schema/raw/master/csl-citation.json"}</w:instrText>
      </w:r>
      <w:r w:rsidRPr="00B23EA3">
        <w:fldChar w:fldCharType="separate"/>
      </w:r>
      <w:r w:rsidRPr="00B23EA3">
        <w:rPr>
          <w:noProof/>
        </w:rPr>
        <w:t xml:space="preserve">(Dakanalis </w:t>
      </w:r>
      <w:r w:rsidRPr="00B23EA3">
        <w:rPr>
          <w:i/>
          <w:noProof/>
        </w:rPr>
        <w:t>et al.</w:t>
      </w:r>
      <w:r w:rsidRPr="00B23EA3">
        <w:rPr>
          <w:noProof/>
        </w:rPr>
        <w:t>, 2023)</w:t>
      </w:r>
      <w:r w:rsidRPr="00B23EA3">
        <w:fldChar w:fldCharType="end"/>
      </w:r>
      <w:r w:rsidRPr="00B23EA3">
        <w:t xml:space="preserve">. </w:t>
      </w:r>
    </w:p>
    <w:p w14:paraId="1BD43B9F" w14:textId="77777777" w:rsidR="00E95B88" w:rsidRPr="00011E91" w:rsidRDefault="00E95B88" w:rsidP="00E95B88">
      <w:pPr>
        <w:spacing w:before="240" w:line="360" w:lineRule="auto"/>
        <w:ind w:firstLine="720"/>
        <w:jc w:val="both"/>
      </w:pPr>
      <w:r w:rsidRPr="00011E91">
        <w:lastRenderedPageBreak/>
        <w:t xml:space="preserve">Studi epidemiologi dengan menggunakan berbagai jenis FFQ </w:t>
      </w:r>
      <w:r w:rsidRPr="00011E91">
        <w:rPr>
          <w:i/>
          <w:iCs/>
        </w:rPr>
        <w:t xml:space="preserve">(Food </w:t>
      </w:r>
      <w:proofErr w:type="spellStart"/>
      <w:r w:rsidRPr="00011E91">
        <w:rPr>
          <w:i/>
          <w:iCs/>
        </w:rPr>
        <w:t>Frequency</w:t>
      </w:r>
      <w:proofErr w:type="spellEnd"/>
      <w:r w:rsidRPr="00011E91">
        <w:rPr>
          <w:i/>
          <w:iCs/>
        </w:rPr>
        <w:t xml:space="preserve"> </w:t>
      </w:r>
      <w:proofErr w:type="spellStart"/>
      <w:r w:rsidRPr="00011E91">
        <w:rPr>
          <w:i/>
          <w:iCs/>
        </w:rPr>
        <w:t>Questionnaire</w:t>
      </w:r>
      <w:proofErr w:type="spellEnd"/>
      <w:r w:rsidRPr="00011E91">
        <w:rPr>
          <w:i/>
          <w:iCs/>
        </w:rPr>
        <w:t>)</w:t>
      </w:r>
      <w:r w:rsidRPr="00011E91">
        <w:t xml:space="preserve"> untuk melihat asupan makanan mendapatkan bahwa </w:t>
      </w:r>
      <w:proofErr w:type="spellStart"/>
      <w:r w:rsidRPr="00011E91">
        <w:rPr>
          <w:i/>
          <w:iCs/>
        </w:rPr>
        <w:t>emotional</w:t>
      </w:r>
      <w:proofErr w:type="spellEnd"/>
      <w:r w:rsidRPr="00011E91">
        <w:rPr>
          <w:i/>
          <w:iCs/>
        </w:rPr>
        <w:t xml:space="preserve"> </w:t>
      </w:r>
      <w:proofErr w:type="spellStart"/>
      <w:r w:rsidRPr="00011E91">
        <w:rPr>
          <w:i/>
          <w:iCs/>
        </w:rPr>
        <w:t>eating</w:t>
      </w:r>
      <w:proofErr w:type="spellEnd"/>
      <w:r w:rsidRPr="00011E91">
        <w:t xml:space="preserve"> lebih banyak berkorelasi dengan konsumsi makanan dan camilan padat energi yang manis dan tidak manis, seperti cokelat, kue, kentang goreng, dan sebagainya </w:t>
      </w:r>
      <w:r w:rsidRPr="00011E91">
        <w:fldChar w:fldCharType="begin" w:fldLock="1"/>
      </w:r>
      <w:r w:rsidRPr="00011E91">
        <w:instrText>ADDIN CSL_CITATION {"citationItems":[{"id":"ITEM-1","itemData":{"DOI":"10.1016/j.appet.2018.12.030","ISSN":"10958304","PMID":"30583007","abstract":"Depression and eating styles are two important, interrelated factors associated with dietary intake. However, it remains unclear whether depression and eating styles are independently associated with dietary intake, and whether associations between depression and dietary intake are mediated by eating styles. Therefore, the aim of the current study was to investigate the associations of, and interplay between depression and eating styles in relation to different aspects of dietary intake. Cross-sectional data from 1442 participants (healthy controls (22.7%), remitted (61.0%) and current patients (16.3%)) from the Netherlands Study of Depression and Anxiety were used. Linear regression analyses were used to determine associations of depressive disorders (DSM-IV based psychiatric interview), self-reported depressive symptoms (Inventory of Depressive Symptomatology), emotional, external and restrained eating (Dutch Eating Behavior Questionnaire) with 4 measures of dietary intake (total energy intake (kcal/d), Mediterranean diet score (MDS), intake of sweets foods (g/d), and snack/fast-food (g/d)) measured with a 238-item food frequency questionnaire. Statistical mediation analyses were used to study whether associations between depression and dietary intake were mediated by eating styles. Current depression diagnosis and severity were associated with lower MDS and higher intake of sweet foods and snack/fast-food. Emotional and external eating were associated with higher intakes of snack/fast-food; external eating was also associated with higher total energy intake. Restrained eating was associated with lower total energy and intake of sweet foods, and higher MDS. Associations between current depression or severity and intake of snack/fast-food were mediated by external eating. In general, depression and eating styles contributed independently to poorer diet quality and higher intake of sweet and snack/fast-food. The association between depression and higher intake of snack/fast-food was mediated by external eating.","author":[{"dropping-particle":"","family":"Paans","given":"Nadine P.G.","non-dropping-particle":"","parse-names":false,"suffix":""},{"dropping-particle":"","family":"Gibson-Smith","given":"Deborah","non-dropping-particle":"","parse-names":false,"suffix":""},{"dropping-particle":"","family":"Bot","given":"Mariska","non-dropping-particle":"","parse-names":false,"suffix":""},{"dropping-particle":"","family":"Strien","given":"Tatjana","non-dropping-particle":"van","parse-names":false,"suffix":""},{"dropping-particle":"","family":"Brouwer","given":"Ingeborg A.","non-dropping-particle":"","parse-names":false,"suffix":""},{"dropping-particle":"","family":"Visser","given":"Marjolein","non-dropping-particle":"","parse-names":false,"suffix":""},{"dropping-particle":"","family":"Penninx","given":"Brenda W.J.H.","non-dropping-particle":"","parse-names":false,"suffix":""}],"container-title":"Appetite","id":"ITEM-1","issued":{"date-parts":[["2019"]]},"page":"103-110","publisher":"Elsevier Ltd","title":"Depression and eating styles are independently associated with dietary intake","type":"article-journal","volume":"134"},"uris":["http://www.mendeley.com/documents/?uuid=9027e7c1-3732-4b6d-89ba-8b46179e167e"]},{"id":"ITEM-2","itemData":{"DOI":"10.11591/ijphs.v8i4.20398","ISSN":"26204126","abstract":"The tendency to eat in response to stress known as emotional eating (EmE). Individuals with EmE usually has been change their dietary pattern towards more unhealthy snacking which contribute to overweight. This study aims to examine the interrelationship between EmE, snacking behavior and nutritional status among adolescents. This was an analytic observational with a cross sectional design study. It was conducted in Surakarta, on August 2019. Total 140 adolescents aged 14-17 years were selected. The data of EmE were measured by Emotional Eater Questionnaire (EEQ), data of snacking behaviour measured by food frequencies questionnaire (FFQ), and BMI were measured using weight scale and microtoice. Data were analyzed by descriptive, bivariate and binary logistic using SPSS v.23. There was significantly difference of EmE and snacking behavior in underweight, normal, and overweight adolescents. We found that underweight (4.17±3.16) and normal individuals (4.97±4.19) were not an emotional eater, and less sweet snacks and sweet drinks consumption while overweight individuals were an emotional eater (14.26±6.04) and eat more sweet snacks, and sweet drinks (p&lt;0.001) during negative emotional states. It was shown that emotional eating and snacking behavior were found higher in overweight than underweight and normal individuals.","author":[{"dropping-particle":"","family":"Rachmawati","given":"Yulia","non-dropping-particle":"","parse-names":false,"suffix":""},{"dropping-particle":"","family":"Anantanyu","given":"Sapja","non-dropping-particle":"","parse-names":false,"suffix":""},{"dropping-particle":"","family":"Kusnandar","given":"","non-dropping-particle":"","parse-names":false,"suffix":""}],"container-title":"International Journal of Public Health Science","id":"ITEM-2","issue":"4","issued":{"date-parts":[["2019"]]},"page":"413-418","title":"Emotional eating, snacking behavior and nutritional status among adolescents","type":"article-journal","volume":"8"},"uris":["http://www.mendeley.com/documents/?uuid=2e182883-6c7c-46ca-80cf-04f133c7a840"]}],"mendeley":{"formattedCitation":"(Paans &lt;i&gt;et al.&lt;/i&gt;, 2019; Rachmawati, Anantanyu and Kusnandar, 2019)","plainTextFormattedCitation":"(Paans et al., 2019; Rachmawati, Anantanyu and Kusnandar, 2019)","previouslyFormattedCitation":"(Paans &lt;i&gt;et al.&lt;/i&gt;, 2019; Rachmawati, Anantanyu and Kusnandar, 2019)"},"properties":{"noteIndex":0},"schema":"https://github.com/citation-style-language/schema/raw/master/csl-citation.json"}</w:instrText>
      </w:r>
      <w:r w:rsidRPr="00011E91">
        <w:fldChar w:fldCharType="separate"/>
      </w:r>
      <w:r w:rsidRPr="00011E91">
        <w:rPr>
          <w:noProof/>
        </w:rPr>
        <w:t xml:space="preserve">(Paans </w:t>
      </w:r>
      <w:r w:rsidRPr="00011E91">
        <w:rPr>
          <w:i/>
          <w:noProof/>
        </w:rPr>
        <w:t>et al.</w:t>
      </w:r>
      <w:r w:rsidRPr="00011E91">
        <w:rPr>
          <w:noProof/>
        </w:rPr>
        <w:t>, 2019; Rachmawati, Anantanyu and Kusnandar, 2019)</w:t>
      </w:r>
      <w:r w:rsidRPr="00011E91">
        <w:fldChar w:fldCharType="end"/>
      </w:r>
      <w:r w:rsidRPr="00011E91">
        <w:t xml:space="preserve">.  </w:t>
      </w:r>
      <w:r>
        <w:t xml:space="preserve">Dibandingkan dengan orang yang tidak mengalami </w:t>
      </w:r>
      <w:proofErr w:type="spellStart"/>
      <w:r w:rsidRPr="00A01689">
        <w:rPr>
          <w:i/>
          <w:iCs/>
        </w:rPr>
        <w:t>emotional</w:t>
      </w:r>
      <w:proofErr w:type="spellEnd"/>
      <w:r w:rsidRPr="00A01689">
        <w:rPr>
          <w:i/>
          <w:iCs/>
        </w:rPr>
        <w:t xml:space="preserve"> </w:t>
      </w:r>
      <w:proofErr w:type="spellStart"/>
      <w:r w:rsidRPr="00A01689">
        <w:rPr>
          <w:i/>
          <w:iCs/>
        </w:rPr>
        <w:t>eating</w:t>
      </w:r>
      <w:proofErr w:type="spellEnd"/>
      <w:r>
        <w:t xml:space="preserve">, seseorang yang mengalami </w:t>
      </w:r>
      <w:proofErr w:type="spellStart"/>
      <w:r w:rsidRPr="00A01689">
        <w:rPr>
          <w:i/>
          <w:iCs/>
        </w:rPr>
        <w:t>emotional</w:t>
      </w:r>
      <w:proofErr w:type="spellEnd"/>
      <w:r w:rsidRPr="00A01689">
        <w:rPr>
          <w:i/>
          <w:iCs/>
        </w:rPr>
        <w:t xml:space="preserve"> </w:t>
      </w:r>
      <w:proofErr w:type="spellStart"/>
      <w:r w:rsidRPr="00A01689">
        <w:rPr>
          <w:i/>
          <w:iCs/>
        </w:rPr>
        <w:t>eating</w:t>
      </w:r>
      <w:proofErr w:type="spellEnd"/>
      <w:r>
        <w:t xml:space="preserve"> akan cenderung makan lebih banyak makanan yang mengandung gula dan lemak, makan sebagai tanggapan terhadap adanya stresor, dan memiliki keinginan untuk makan lebih sering</w:t>
      </w:r>
      <w:r w:rsidRPr="00011E91">
        <w:rPr>
          <w:i/>
          <w:iCs/>
        </w:rPr>
        <w:t xml:space="preserve">. </w:t>
      </w:r>
      <w:r w:rsidRPr="00011E91">
        <w:fldChar w:fldCharType="begin" w:fldLock="1"/>
      </w:r>
      <w:r w:rsidRPr="00011E91">
        <w:instrText>ADDIN CSL_CITATION {"citationItems":[{"id":"ITEM-1","itemData":{"DOI":"10.1016/j.appet.2018.02.022","ISSN":"10958304","PMID":"29476800","abstract":"The majority of research on emotional eating has examined general emotional eating, to the exclusion of more distinct emotions such as boredom and positive emotions. The current study aimed to examine whether specific types of emotional eating (i.e., eating in response to depression (EE-D), anxiety/anger (EE-A), boredom (EE-B), and positive emotions (EE-P)) were related to a range of psychological (i.e., global psychological well-being, eating disorder symptoms, emotion regulation) and physical health variables. A sample of adults (n = 189) with overweight/obesity were recruited via Amazon Mechanical Turk. Participants self-reported height and weight and completed a battery of questionnaires. Correlational analyses showed that more frequent EE-D, EE-A, and EE-B were related to poorer psychological well-being, greater eating disorder symptoms, and more difficulties with emotion regulation. EE-P was not significantly related to outcome variables. In regression analyses, eating in response to depression (EE-D) was the type of emotional eating most closely related to psychological well-being, eating disorder symptoms, and emotion regulation difficulties. Exploratory analyses revealed associations between EE-D, EE-A, and EE-B and facets of emotion regulation and specific disordered eating symptoms. Findings suggest that unique patterns exist between specific types of emotional eating and psychological outcomes.","author":[{"dropping-particle":"","family":"Braden","given":"Abby","non-dropping-particle":"","parse-names":false,"suffix":""},{"dropping-particle":"","family":"Musher-eizenman","given":"Dara","non-dropping-particle":"","parse-names":false,"suffix":""},{"dropping-particle":"","family":"Watford","given":"Tanya","non-dropping-particle":"","parse-names":false,"suffix":""},{"dropping-particle":"","family":"Emley","given":"Elizabeth","non-dropping-particle":"","parse-names":false,"suffix":""},{"dropping-particle":"","family":"Musher-eizenman","given":"Dara","non-dropping-particle":"","parse-names":false,"suffix":""}],"container-title":"Appetite","id":"ITEM-1","issued":{"date-parts":[["2018"]]},"page":"410-417","publisher":"Elsevier Ltd","title":"Eating when depressed, anxious, bored, or happy: Are emotional eating types associated with unique psychological and physical health correlates?","type":"article-journal","volume":"125"},"uris":["http://www.mendeley.com/documents/?uuid=c3a628dd-1e1a-4caf-9f92-b0033eba12d8"]}],"mendeley":{"formattedCitation":"(Braden &lt;i&gt;et al.&lt;/i&gt;, 2018)","manualFormatting":"Braden et al., (2018","plainTextFormattedCitation":"(Braden et al., 2018)","previouslyFormattedCitation":"(Braden &lt;i&gt;et al.&lt;/i&gt;, 2018)"},"properties":{"noteIndex":0},"schema":"https://github.com/citation-style-language/schema/raw/master/csl-citation.json"}</w:instrText>
      </w:r>
      <w:r w:rsidRPr="00011E91">
        <w:fldChar w:fldCharType="separate"/>
      </w:r>
      <w:r w:rsidRPr="00011E91">
        <w:rPr>
          <w:noProof/>
        </w:rPr>
        <w:t xml:space="preserve">Braden </w:t>
      </w:r>
      <w:r w:rsidRPr="00011E91">
        <w:rPr>
          <w:i/>
          <w:noProof/>
        </w:rPr>
        <w:t>et al.</w:t>
      </w:r>
      <w:r w:rsidRPr="00011E91">
        <w:rPr>
          <w:noProof/>
        </w:rPr>
        <w:t>, (2018</w:t>
      </w:r>
      <w:r w:rsidRPr="00011E91">
        <w:fldChar w:fldCharType="end"/>
      </w:r>
      <w:r w:rsidRPr="00011E91">
        <w:t xml:space="preserve">) mengemukakan bahwa adanya hubungan positif antara </w:t>
      </w:r>
      <w:proofErr w:type="spellStart"/>
      <w:r w:rsidRPr="00011E91">
        <w:rPr>
          <w:i/>
          <w:iCs/>
        </w:rPr>
        <w:t>emotional</w:t>
      </w:r>
      <w:proofErr w:type="spellEnd"/>
      <w:r w:rsidRPr="00011E91">
        <w:rPr>
          <w:i/>
          <w:iCs/>
        </w:rPr>
        <w:t xml:space="preserve"> </w:t>
      </w:r>
      <w:proofErr w:type="spellStart"/>
      <w:r w:rsidRPr="00011E91">
        <w:rPr>
          <w:i/>
          <w:iCs/>
        </w:rPr>
        <w:t>eating</w:t>
      </w:r>
      <w:proofErr w:type="spellEnd"/>
      <w:r w:rsidRPr="00011E91">
        <w:t xml:space="preserve"> dengan meningkatnya penambahan berat badan dan kesulitan dalam penurunannya. Penambahan berat badan seiring waktu yang tidak terkendali dapat berpengaruh pada keadaan status gizi seseorang </w:t>
      </w:r>
      <w:r w:rsidRPr="00011E91">
        <w:fldChar w:fldCharType="begin" w:fldLock="1"/>
      </w:r>
      <w:r w:rsidRPr="00011E91">
        <w:instrText>ADDIN CSL_CITATION {"citationItems":[{"id":"ITEM-1","itemData":{"author":[{"dropping-particle":"","family":"Jayadi","given":"Alpian","non-dropping-particle":"","parse-names":false,"suffix":""},{"dropping-particle":"","family":"Jamila","given":"Fidatul","non-dropping-particle":"","parse-names":false,"suffix":""},{"dropping-particle":"","family":"Atika","given":"Zummatul","non-dropping-particle":"","parse-names":false,"suffix":""},{"dropping-particle":"","family":"Wahyuni","given":"Sri","non-dropping-particle":"","parse-names":false,"suffix":""}],"id":"ITEM-1","issue":"02","issued":{"date-parts":[["2024"]]},"page":"14024-14034","title":"Hubungan Stres , Kualitas Tidur Dan Emotional Eating Dengan Status Gizi Pada Mahasiswa Tingkat Akhir Program Studi S1-Ilmu Gizi Ikbis Surabaya","type":"article-journal","volume":"06"},"uris":["http://www.mendeley.com/documents/?uuid=187f0bca-2720-4c9b-9191-0c69857d5c13"]}],"mendeley":{"formattedCitation":"(Jayadi &lt;i&gt;et al.&lt;/i&gt;, 2024)","plainTextFormattedCitation":"(Jayadi et al., 2024)","previouslyFormattedCitation":"(Jayadi &lt;i&gt;et al.&lt;/i&gt;, 2024)"},"properties":{"noteIndex":0},"schema":"https://github.com/citation-style-language/schema/raw/master/csl-citation.json"}</w:instrText>
      </w:r>
      <w:r w:rsidRPr="00011E91">
        <w:fldChar w:fldCharType="separate"/>
      </w:r>
      <w:r w:rsidRPr="00011E91">
        <w:rPr>
          <w:noProof/>
        </w:rPr>
        <w:t xml:space="preserve">(Jayadi </w:t>
      </w:r>
      <w:r w:rsidRPr="00011E91">
        <w:rPr>
          <w:i/>
          <w:noProof/>
        </w:rPr>
        <w:t>et al.</w:t>
      </w:r>
      <w:r w:rsidRPr="00011E91">
        <w:rPr>
          <w:noProof/>
        </w:rPr>
        <w:t>, 2024)</w:t>
      </w:r>
      <w:r w:rsidRPr="00011E91">
        <w:fldChar w:fldCharType="end"/>
      </w:r>
      <w:r w:rsidRPr="00011E91">
        <w:t>.</w:t>
      </w:r>
    </w:p>
    <w:p w14:paraId="0D6AE941" w14:textId="177EE39F" w:rsidR="005C2F13" w:rsidRPr="00B23EA3" w:rsidRDefault="005C2F13" w:rsidP="005C2F13">
      <w:pPr>
        <w:spacing w:line="360" w:lineRule="auto"/>
        <w:jc w:val="both"/>
      </w:pPr>
      <w:r w:rsidRPr="00B23EA3">
        <w:tab/>
      </w:r>
      <w:r w:rsidR="00E95B88">
        <w:t>Ukuran dan gambaran dari makanan yang dikonsumsi serta penggunaan zat gizi oleh tubuh seseorang disebut dengan status gizi</w:t>
      </w:r>
      <w:r w:rsidR="00E95B88" w:rsidRPr="00011E91">
        <w:t xml:space="preserve"> </w:t>
      </w:r>
      <w:r w:rsidR="00E95B88" w:rsidRPr="00011E91">
        <w:fldChar w:fldCharType="begin" w:fldLock="1"/>
      </w:r>
      <w:r w:rsidR="00E95B88" w:rsidRPr="00011E91">
        <w:instrText>ADDIN CSL_CITATION {"citationItems":[{"id":"ITEM-1","itemData":{"DOI":"10.32832/pro.v3i1.3144","ISSN":"2654-7899","abstract":"Masalah gizi yaitu gizi kurang maupun gizi lebih, akan meningkatkan kerentanan terhadap penyakit, khususnya risiko terjadinya penyakit tidak menular. Bila masalah ini berlanjut hingga dewasa dan menikah akan berisiko mempengaruhi kesehatan janin yang dikandungnya. Penelitian ini dilakukan untuk melihat gambaran status gizi berdasarkan antropometri tubuh. Metode penelitian ini adalah penelitian deskriptif yang bersifat observasional. Pengambilan sampel dilakukan secara probability sampling yaitu dengan teknik acak berdasarkan area (cluster random sampling). Populasi pada penelitian ini adalah mahasiswa Fakultas Ilmu Kesehatan Ibn Khaldun Bogor semester 2 yang berjumlah 85 responden. Hasil penelitian menunjukkan  sebagian besar responden adalah remaja, yakni sebesar 88,2% dengan status gizi kurang sebesar 41,7% dan gizi normal/baik sebesar 47%, dan sisanya masuk dalam kategori dewasa yaitu 11,8% dengan status gizi kurang sebesar 4,7% dan yang mempunyai gizi normal/baik sebesar 7,1%. Sedangkan hasil penelitian berdasarkan perhitungan Body Mass Index (BMI) kategori underweight (10,6%), normal (54,1%), overweight (20%), dan obesitas (15,3).","author":[{"dropping-particle":"","family":"Dwimawati","given":"Eny","non-dropping-particle":"","parse-names":false,"suffix":""}],"container-title":"Promotor","id":"ITEM-1","issue":"1","issued":{"date-parts":[["2020"]]},"page":"50-55","title":"Gambaran Status Gizi Berdasarkan Antropometri Pada Mahasiswa Fakultas Ilmu Kesehatan Masyarakat Universitas Ibn Khaldun Bogor","type":"article-journal","volume":"3"},"uris":["http://www.mendeley.com/documents/?uuid=f8d91985-6f57-4372-a012-528eed522f36"]}],"mendeley":{"formattedCitation":"(Dwimawati, 2020)","plainTextFormattedCitation":"(Dwimawati, 2020)","previouslyFormattedCitation":"(Dwimawati, 2020)"},"properties":{"noteIndex":0},"schema":"https://github.com/citation-style-language/schema/raw/master/csl-citation.json"}</w:instrText>
      </w:r>
      <w:r w:rsidR="00E95B88" w:rsidRPr="00011E91">
        <w:fldChar w:fldCharType="separate"/>
      </w:r>
      <w:r w:rsidR="00E95B88" w:rsidRPr="00011E91">
        <w:rPr>
          <w:noProof/>
        </w:rPr>
        <w:t>(Dwimawati, 2020)</w:t>
      </w:r>
      <w:r w:rsidR="00E95B88" w:rsidRPr="00011E91">
        <w:fldChar w:fldCharType="end"/>
      </w:r>
      <w:r w:rsidR="00E95B88" w:rsidRPr="00011E91">
        <w:t xml:space="preserve">. Pada tahun 2022, sebanyak 16% individu yang berusia 18 tahun </w:t>
      </w:r>
      <w:r w:rsidR="00E95B88">
        <w:t xml:space="preserve">atau lebih </w:t>
      </w:r>
      <w:r w:rsidR="00E95B88" w:rsidRPr="00011E91">
        <w:t>mengalami obesitas dan sebanyak satu dari delapan orang di dunia hidup dengan obesitas (WHO, 2024). Di Indonesia, hasil Riset Kesehatan Dasar (</w:t>
      </w:r>
      <w:proofErr w:type="spellStart"/>
      <w:r w:rsidR="00E95B88" w:rsidRPr="00011E91">
        <w:t>Riskesdas</w:t>
      </w:r>
      <w:proofErr w:type="spellEnd"/>
      <w:r w:rsidR="00E95B88" w:rsidRPr="00011E91">
        <w:t xml:space="preserve">) 2018 </w:t>
      </w:r>
      <w:r w:rsidR="00E95B88">
        <w:t>mendapati adanya</w:t>
      </w:r>
      <w:r w:rsidR="00E95B88" w:rsidRPr="00011E91">
        <w:t xml:space="preserve"> peningkatan prevalensi obesitas berdasarkan indikator IMT/U pada individu berusia lebih dari 18 tahun dari 15,4% (2013) menjadi 21,8% (2018). Selain itu, data </w:t>
      </w:r>
      <w:proofErr w:type="spellStart"/>
      <w:r w:rsidR="00E95B88" w:rsidRPr="00011E91">
        <w:t>Riskesdas</w:t>
      </w:r>
      <w:proofErr w:type="spellEnd"/>
      <w:r w:rsidR="00E95B88" w:rsidRPr="00011E91">
        <w:t xml:space="preserve"> juga menunjukkan adanya peningkatan prevalensi obesitas sentral pada orang berusi</w:t>
      </w:r>
      <w:r w:rsidR="00E95B88">
        <w:t xml:space="preserve">a </w:t>
      </w:r>
      <w:r w:rsidR="00E95B88" w:rsidRPr="00011E91">
        <w:t>15 tahun</w:t>
      </w:r>
      <w:r w:rsidR="00E95B88">
        <w:t xml:space="preserve"> atau lebih </w:t>
      </w:r>
      <w:r w:rsidR="00E95B88" w:rsidRPr="00011E91">
        <w:t xml:space="preserve">pada 2018 dari 26,2% pada tahun 2013 </w:t>
      </w:r>
      <w:r w:rsidR="00E95B88">
        <w:t>menjadi</w:t>
      </w:r>
      <w:r w:rsidR="00E95B88" w:rsidRPr="00011E91">
        <w:t xml:space="preserve"> 31% </w:t>
      </w:r>
      <w:r w:rsidR="00E95B88" w:rsidRPr="00011E91">
        <w:fldChar w:fldCharType="begin" w:fldLock="1"/>
      </w:r>
      <w:r w:rsidR="00E95B88" w:rsidRPr="00011E91">
        <w:instrText>ADDIN CSL_CITATION {"citationItems":[{"id":"ITEM-1","itemData":{"URL":"https://www.bps.go.id/id/statistics-table/2/MTc4MSMy/prevalensi-obesitas-pada-penduduk-umur--18-tahun-menurut-jenis-kelamin.html","author":[{"dropping-particle":"","family":"Riskesdas","given":"","non-dropping-particle":"","parse-names":false,"suffix":""}],"id":"ITEM-1","issued":{"date-parts":[["2018"]]},"title":"Prevalensi Obesitas Indonesia","type":"webpage"},"uris":["http://www.mendeley.com/documents/?uuid=657d2f00-74ed-4dd7-913a-45ba1460b70c"]}],"mendeley":{"formattedCitation":"(Riskesdas, 2018)","plainTextFormattedCitation":"(Riskesdas, 2018)","previouslyFormattedCitation":"(Riskesdas, 2018)"},"properties":{"noteIndex":0},"schema":"https://github.com/citation-style-language/schema/raw/master/csl-citation.json"}</w:instrText>
      </w:r>
      <w:r w:rsidR="00E95B88" w:rsidRPr="00011E91">
        <w:fldChar w:fldCharType="separate"/>
      </w:r>
      <w:r w:rsidR="00E95B88" w:rsidRPr="00011E91">
        <w:rPr>
          <w:noProof/>
        </w:rPr>
        <w:t>(Riskesdas, 2018)</w:t>
      </w:r>
      <w:r w:rsidR="00E95B88" w:rsidRPr="00011E91">
        <w:fldChar w:fldCharType="end"/>
      </w:r>
      <w:r w:rsidR="00E95B88" w:rsidRPr="00011E91">
        <w:t xml:space="preserve">. </w:t>
      </w:r>
    </w:p>
    <w:p w14:paraId="1C021474" w14:textId="77777777" w:rsidR="00E95B88" w:rsidRPr="00011E91" w:rsidRDefault="005C2F13" w:rsidP="00E95B88">
      <w:pPr>
        <w:spacing w:line="360" w:lineRule="auto"/>
        <w:jc w:val="both"/>
      </w:pPr>
      <w:r w:rsidRPr="00B23EA3">
        <w:tab/>
        <w:t xml:space="preserve">Di Indonesia, fenomena </w:t>
      </w:r>
      <w:proofErr w:type="spellStart"/>
      <w:r w:rsidRPr="00B23EA3">
        <w:rPr>
          <w:i/>
          <w:iCs/>
        </w:rPr>
        <w:t>emotional</w:t>
      </w:r>
      <w:proofErr w:type="spellEnd"/>
      <w:r w:rsidRPr="00B23EA3">
        <w:rPr>
          <w:i/>
          <w:iCs/>
        </w:rPr>
        <w:t xml:space="preserve"> </w:t>
      </w:r>
      <w:proofErr w:type="spellStart"/>
      <w:r w:rsidRPr="00B23EA3">
        <w:rPr>
          <w:i/>
          <w:iCs/>
        </w:rPr>
        <w:t>eating</w:t>
      </w:r>
      <w:proofErr w:type="spellEnd"/>
      <w:r w:rsidRPr="00B23EA3">
        <w:t xml:space="preserve"> dan keterkaitannya dengan obesitas menjadi topik yang menarik untuk diteliti, salah satu temuan penelitian terdahulu, </w:t>
      </w:r>
      <w:proofErr w:type="spellStart"/>
      <w:r w:rsidRPr="00B23EA3">
        <w:t>diantaranya</w:t>
      </w:r>
      <w:proofErr w:type="spellEnd"/>
      <w:r w:rsidRPr="00B23EA3">
        <w:t xml:space="preserve">: hasil penelitian oleh </w:t>
      </w:r>
      <w:r w:rsidRPr="00B23EA3">
        <w:fldChar w:fldCharType="begin" w:fldLock="1"/>
      </w:r>
      <w:r w:rsidRPr="00B23EA3">
        <w:instrText>ADDIN CSL_CITATION {"citationItems":[{"id":"ITEM-1","itemData":{"ISSN":"2503-4731","abstract":"Obesity is the third leading cause of chronic health problems. The obesity epidemic is one of the biggest\nglobal public health challenges that continues to increase rapidly. Based on Riskesdas data for 2018,\n21.8% of adolescents aged 18 and over are obese. One of the factors that causes obesity is emotional\neating behavior. Emotional Eating is one of (excessive) eating behaviors in response to negative emotions.\nEmotional eating can have an impact on general health due to excess energy intake and disruption of\nmental health. To identify the relationship between emotional eating with the incidence of obesity in\nstudents at the Faculty of Health Science UPN “Veteran” Jakarta. The research design used a crosssectional study and stratified random sampling technique involving 108 respondents. Chi-square analysis\nresults showed that there was a relationship between emotional eating with the incidence of obesity in","author":[{"dropping-particle":"","family":"Elshinta Rachmawati","given":"Nur Intania Sofianita, Firlia Ayu Arini , Taufik Maryusman","non-dropping-particle":"","parse-names":false,"suffix":""}],"container-title":"Jurnal Mahasiswa dan Peneliti Kesehatan (JUMANTIK)","id":"ITEM-1","issue":"02","issued":{"date-parts":[["2023"]]},"page":"55","title":"Hubungan Emotional Eating Dengan Kejadian Obesitas Pada Mahasiswa Fakultas Ilmu Kesehatan UPN \"Veteran\" Jakarta Elshinta","type":"article-journal","volume":"10"},"uris":["http://www.mendeley.com/documents/?uuid=5749a00c-a7da-4187-829e-38bf50754753"]}],"mendeley":{"formattedCitation":"(Elshinta Rachmawati, 2023)","manualFormatting":"Rachmawati (2023)","plainTextFormattedCitation":"(Elshinta Rachmawati, 2023)","previouslyFormattedCitation":"(Elshinta Rachmawati, 2023)"},"properties":{"noteIndex":0},"schema":"https://github.com/citation-style-language/schema/raw/master/csl-citation.json"}</w:instrText>
      </w:r>
      <w:r w:rsidRPr="00B23EA3">
        <w:fldChar w:fldCharType="separate"/>
      </w:r>
      <w:r w:rsidRPr="00B23EA3">
        <w:rPr>
          <w:noProof/>
        </w:rPr>
        <w:t>Rachmawati (2023)</w:t>
      </w:r>
      <w:r w:rsidRPr="00B23EA3">
        <w:fldChar w:fldCharType="end"/>
      </w:r>
      <w:r w:rsidRPr="00B23EA3">
        <w:t xml:space="preserve"> pada mahasiswa FIK UPNVJ menemukan bahwa sebanyak 36 responden (33,3%) mengalami </w:t>
      </w:r>
      <w:proofErr w:type="spellStart"/>
      <w:r w:rsidRPr="00B23EA3">
        <w:rPr>
          <w:i/>
          <w:iCs/>
        </w:rPr>
        <w:t>emotional</w:t>
      </w:r>
      <w:proofErr w:type="spellEnd"/>
      <w:r w:rsidRPr="00B23EA3">
        <w:rPr>
          <w:i/>
          <w:iCs/>
        </w:rPr>
        <w:t xml:space="preserve"> </w:t>
      </w:r>
      <w:proofErr w:type="spellStart"/>
      <w:r w:rsidRPr="00B23EA3">
        <w:rPr>
          <w:i/>
          <w:iCs/>
        </w:rPr>
        <w:t>eating</w:t>
      </w:r>
      <w:proofErr w:type="spellEnd"/>
      <w:r w:rsidRPr="00B23EA3">
        <w:t xml:space="preserve"> dengan kategori tinggi dengan 23 responden (63,9%) </w:t>
      </w:r>
      <w:proofErr w:type="spellStart"/>
      <w:r w:rsidRPr="00B23EA3">
        <w:t>diantaranya</w:t>
      </w:r>
      <w:proofErr w:type="spellEnd"/>
      <w:r w:rsidRPr="00B23EA3">
        <w:t xml:space="preserve"> mengalami obesitas. </w:t>
      </w:r>
      <w:r w:rsidR="00E95B88" w:rsidRPr="00011E91">
        <w:t xml:space="preserve">Ini menunjukkan bahwa responden dengan kecenderungan </w:t>
      </w:r>
      <w:proofErr w:type="spellStart"/>
      <w:r w:rsidR="00E95B88" w:rsidRPr="00011E91">
        <w:rPr>
          <w:i/>
          <w:iCs/>
        </w:rPr>
        <w:t>emotional</w:t>
      </w:r>
      <w:proofErr w:type="spellEnd"/>
      <w:r w:rsidR="00E95B88" w:rsidRPr="00011E91">
        <w:rPr>
          <w:i/>
          <w:iCs/>
        </w:rPr>
        <w:t xml:space="preserve"> </w:t>
      </w:r>
      <w:proofErr w:type="spellStart"/>
      <w:r w:rsidR="00E95B88" w:rsidRPr="00011E91">
        <w:rPr>
          <w:i/>
          <w:iCs/>
        </w:rPr>
        <w:t>eating</w:t>
      </w:r>
      <w:proofErr w:type="spellEnd"/>
      <w:r w:rsidR="00E95B88" w:rsidRPr="00011E91">
        <w:t xml:space="preserve"> yang tinggi memiliki </w:t>
      </w:r>
      <w:r w:rsidR="00E95B88">
        <w:t>peluang</w:t>
      </w:r>
      <w:r w:rsidR="00E95B88" w:rsidRPr="00011E91">
        <w:t xml:space="preserve"> tiga kali </w:t>
      </w:r>
      <w:r w:rsidR="00E95B88">
        <w:t>lipat lebih</w:t>
      </w:r>
      <w:r w:rsidR="00E95B88" w:rsidRPr="00011E91">
        <w:t xml:space="preserve"> besar untuk </w:t>
      </w:r>
      <w:r w:rsidR="00E95B88" w:rsidRPr="00011E91">
        <w:lastRenderedPageBreak/>
        <w:t xml:space="preserve">mengalami obesitas dibandingkan dengan responden dengan kecenderungan </w:t>
      </w:r>
      <w:proofErr w:type="spellStart"/>
      <w:r w:rsidR="00E95B88" w:rsidRPr="00011E91">
        <w:rPr>
          <w:i/>
          <w:iCs/>
        </w:rPr>
        <w:t>emotional</w:t>
      </w:r>
      <w:proofErr w:type="spellEnd"/>
      <w:r w:rsidR="00E95B88" w:rsidRPr="00011E91">
        <w:rPr>
          <w:i/>
          <w:iCs/>
        </w:rPr>
        <w:t xml:space="preserve"> </w:t>
      </w:r>
      <w:proofErr w:type="spellStart"/>
      <w:r w:rsidR="00E95B88" w:rsidRPr="00011E91">
        <w:rPr>
          <w:i/>
          <w:iCs/>
        </w:rPr>
        <w:t>eating</w:t>
      </w:r>
      <w:proofErr w:type="spellEnd"/>
      <w:r w:rsidR="00E95B88" w:rsidRPr="00011E91">
        <w:t xml:space="preserve"> yang rendah.</w:t>
      </w:r>
    </w:p>
    <w:p w14:paraId="142CEAF4" w14:textId="29FE9450" w:rsidR="005C2F13" w:rsidRPr="00B23EA3" w:rsidRDefault="005C2F13" w:rsidP="005C2F13">
      <w:pPr>
        <w:spacing w:line="360" w:lineRule="auto"/>
        <w:jc w:val="both"/>
      </w:pPr>
      <w:r w:rsidRPr="00B23EA3">
        <w:tab/>
      </w:r>
      <w:r w:rsidR="00E95B88" w:rsidRPr="00011E91">
        <w:t xml:space="preserve">Penelitian mengenai </w:t>
      </w:r>
      <w:proofErr w:type="spellStart"/>
      <w:r w:rsidR="00E95B88" w:rsidRPr="00011E91">
        <w:rPr>
          <w:i/>
          <w:iCs/>
        </w:rPr>
        <w:t>emotional</w:t>
      </w:r>
      <w:proofErr w:type="spellEnd"/>
      <w:r w:rsidR="00E95B88" w:rsidRPr="00011E91">
        <w:rPr>
          <w:i/>
          <w:iCs/>
        </w:rPr>
        <w:t xml:space="preserve"> </w:t>
      </w:r>
      <w:proofErr w:type="spellStart"/>
      <w:r w:rsidR="00E95B88" w:rsidRPr="00011E91">
        <w:rPr>
          <w:i/>
          <w:iCs/>
        </w:rPr>
        <w:t>eating</w:t>
      </w:r>
      <w:proofErr w:type="spellEnd"/>
      <w:r w:rsidR="00E95B88" w:rsidRPr="00011E91">
        <w:t xml:space="preserve">, status gizi ataupun kejadian obesitas terhadap mahasiswa sudah banyak dilakukan, namun untuk penelitian yang menggabungkan </w:t>
      </w:r>
      <w:proofErr w:type="spellStart"/>
      <w:r w:rsidR="00E95B88" w:rsidRPr="00011E91">
        <w:rPr>
          <w:i/>
          <w:iCs/>
        </w:rPr>
        <w:t>emotional</w:t>
      </w:r>
      <w:proofErr w:type="spellEnd"/>
      <w:r w:rsidR="00E95B88" w:rsidRPr="00011E91">
        <w:rPr>
          <w:i/>
          <w:iCs/>
        </w:rPr>
        <w:t xml:space="preserve"> </w:t>
      </w:r>
      <w:proofErr w:type="spellStart"/>
      <w:r w:rsidR="00E95B88" w:rsidRPr="00011E91">
        <w:rPr>
          <w:i/>
          <w:iCs/>
        </w:rPr>
        <w:t>eating</w:t>
      </w:r>
      <w:proofErr w:type="spellEnd"/>
      <w:r w:rsidR="00E95B88" w:rsidRPr="00011E91">
        <w:t xml:space="preserve"> dengan kejadian obesitas mahasiswa secara bersamaan, terutama untuk mahasiswa Fakultas Kedokteran khususnya pada </w:t>
      </w:r>
      <w:proofErr w:type="spellStart"/>
      <w:r w:rsidR="00E95B88" w:rsidRPr="00011E91">
        <w:t>Prodi</w:t>
      </w:r>
      <w:proofErr w:type="spellEnd"/>
      <w:r w:rsidR="00E95B88" w:rsidRPr="00011E91">
        <w:t xml:space="preserve"> Kedokteran masih jarang diteliti mengingat mahasiswa </w:t>
      </w:r>
      <w:proofErr w:type="spellStart"/>
      <w:r w:rsidR="00E95B88" w:rsidRPr="00011E91">
        <w:t>Prodi</w:t>
      </w:r>
      <w:proofErr w:type="spellEnd"/>
      <w:r w:rsidR="00E95B88" w:rsidRPr="00011E91">
        <w:t xml:space="preserve"> Kedokteran sangat rentan mengalami stres akibat beban kuliah yang berat. </w:t>
      </w:r>
      <w:r w:rsidR="00E95B88">
        <w:t>Mahasiswa yang belajar dalam bidang kedokteran memiliki perjalanan karier yang panjang serta memiliki tuntutan yang cukup tinggi yang dapat menempatkan mahasiswa kedokteran dalam risiko stres yang cukup tinggi pula</w:t>
      </w:r>
      <w:r w:rsidR="00E95B88" w:rsidRPr="00011E91">
        <w:t xml:space="preserve"> </w:t>
      </w:r>
      <w:r w:rsidR="00E95B88" w:rsidRPr="00011E91">
        <w:fldChar w:fldCharType="begin" w:fldLock="1"/>
      </w:r>
      <w:r w:rsidR="00E95B88" w:rsidRPr="00011E91">
        <w:instrText>ADDIN CSL_CITATION {"citationItems":[{"id":"ITEM-1","itemData":{"abstract":"Background: Stress can be interpreted as a pressure or something that makes individuals feel","author":[{"dropping-particle":"","family":"Hediaty","given":"Siti","non-dropping-particle":"","parse-names":false,"suffix":""},{"dropping-particle":"","family":"Natasha Ayu Shafira","given":"Nyimas","non-dropping-particle":"","parse-names":false,"suffix":""}],"container-title":"Journal of Medical  Studies ","id":"ITEM-1","issue":"2","issued":{"date-parts":[["2022"]]},"page":"61-71","title":"Gambaran Tingkat Stres Mahasiswa Kedokteran Berdasarkan Medical Student Stresor Questionnaire Di Fakultas Kedokteran Dan Ilmu Kesehatan Universitas Jambi","type":"article-journal","volume":"2"},"uris":["http://www.mendeley.com/documents/?uuid=52260824-2d1a-40fc-9287-3fefe645be17"]}],"mendeley":{"formattedCitation":"(Hediaty and Natasha Ayu Shafira, 2022)","manualFormatting":"(Hediaty dan Shafira, 2022)","plainTextFormattedCitation":"(Hediaty and Natasha Ayu Shafira, 2022)","previouslyFormattedCitation":"(Hediaty and Natasha Ayu Shafira, 2022)"},"properties":{"noteIndex":0},"schema":"https://github.com/citation-style-language/schema/raw/master/csl-citation.json"}</w:instrText>
      </w:r>
      <w:r w:rsidR="00E95B88" w:rsidRPr="00011E91">
        <w:fldChar w:fldCharType="separate"/>
      </w:r>
      <w:r w:rsidR="00E95B88" w:rsidRPr="00011E91">
        <w:rPr>
          <w:noProof/>
        </w:rPr>
        <w:t>(Hediaty dan Shafira, 2022)</w:t>
      </w:r>
      <w:r w:rsidR="00E95B88" w:rsidRPr="00011E91">
        <w:fldChar w:fldCharType="end"/>
      </w:r>
      <w:r w:rsidR="00E95B88" w:rsidRPr="00011E91">
        <w:t xml:space="preserve">. Terdapat berbagai cara biasa dilakukan mahasiswa dalam mengatasi stres, salah satunya adalah makan </w:t>
      </w:r>
      <w:r w:rsidR="00E95B88" w:rsidRPr="00011E91">
        <w:fldChar w:fldCharType="begin" w:fldLock="1"/>
      </w:r>
      <w:r w:rsidR="00E95B88" w:rsidRPr="00011E91">
        <w:instrText>ADDIN CSL_CITATION {"citationItems":[{"id":"ITEM-1","itemData":{"author":[{"dropping-particle":"","family":"Jayadi","given":"Alpian","non-dropping-particle":"","parse-names":false,"suffix":""},{"dropping-particle":"","family":"Jamila","given":"Fidatul","non-dropping-particle":"","parse-names":false,"suffix":""},{"dropping-particle":"","family":"Atika","given":"Zummatul","non-dropping-particle":"","parse-names":false,"suffix":""},{"dropping-particle":"","family":"Wahyuni","given":"Sri","non-dropping-particle":"","parse-names":false,"suffix":""}],"id":"ITEM-1","issue":"02","issued":{"date-parts":[["2024"]]},"page":"14024-14034","title":"Hubungan Stres , Kualitas Tidur Dan Emotional Eating Dengan Status Gizi Pada Mahasiswa Tingkat Akhir Program Studi S1-Ilmu Gizi Ikbis Surabaya","type":"article-journal","volume":"06"},"uris":["http://www.mendeley.com/documents/?uuid=187f0bca-2720-4c9b-9191-0c69857d5c13"]}],"mendeley":{"formattedCitation":"(Jayadi &lt;i&gt;et al.&lt;/i&gt;, 2024)","plainTextFormattedCitation":"(Jayadi et al., 2024)","previouslyFormattedCitation":"(Jayadi &lt;i&gt;et al.&lt;/i&gt;, 2024)"},"properties":{"noteIndex":0},"schema":"https://github.com/citation-style-language/schema/raw/master/csl-citation.json"}</w:instrText>
      </w:r>
      <w:r w:rsidR="00E95B88" w:rsidRPr="00011E91">
        <w:fldChar w:fldCharType="separate"/>
      </w:r>
      <w:r w:rsidR="00E95B88" w:rsidRPr="00011E91">
        <w:rPr>
          <w:noProof/>
        </w:rPr>
        <w:t xml:space="preserve">(Jayadi </w:t>
      </w:r>
      <w:r w:rsidR="00E95B88" w:rsidRPr="00011E91">
        <w:rPr>
          <w:i/>
          <w:noProof/>
        </w:rPr>
        <w:t>et al.</w:t>
      </w:r>
      <w:r w:rsidR="00E95B88" w:rsidRPr="00011E91">
        <w:rPr>
          <w:noProof/>
        </w:rPr>
        <w:t>, 2024)</w:t>
      </w:r>
      <w:r w:rsidR="00E95B88" w:rsidRPr="00011E91">
        <w:fldChar w:fldCharType="end"/>
      </w:r>
      <w:r w:rsidR="00E95B88" w:rsidRPr="00011E91">
        <w:t xml:space="preserve">. Berdasarkan uraian </w:t>
      </w:r>
      <w:r w:rsidR="00E95B88">
        <w:t xml:space="preserve">yang dituliskan sebelumnya, </w:t>
      </w:r>
      <w:r w:rsidR="00E95B88" w:rsidRPr="00011E91">
        <w:t xml:space="preserve">peneliti tertarik untuk melakukan penelitian dengan judul utama “Hubungan </w:t>
      </w:r>
      <w:proofErr w:type="spellStart"/>
      <w:r w:rsidR="00E95B88" w:rsidRPr="00011E91">
        <w:rPr>
          <w:i/>
          <w:iCs/>
        </w:rPr>
        <w:t>Emotional</w:t>
      </w:r>
      <w:proofErr w:type="spellEnd"/>
      <w:r w:rsidR="00E95B88" w:rsidRPr="00011E91">
        <w:rPr>
          <w:i/>
          <w:iCs/>
        </w:rPr>
        <w:t xml:space="preserve"> </w:t>
      </w:r>
      <w:proofErr w:type="spellStart"/>
      <w:r w:rsidR="00E95B88" w:rsidRPr="00011E91">
        <w:rPr>
          <w:i/>
          <w:iCs/>
        </w:rPr>
        <w:t>Eating</w:t>
      </w:r>
      <w:proofErr w:type="spellEnd"/>
      <w:r w:rsidR="00E95B88" w:rsidRPr="00011E91">
        <w:t xml:space="preserve"> dengan Kejadian Obesitas Pada Mahasiswa Program Studi Kedokteran</w:t>
      </w:r>
      <w:r w:rsidR="009D76B6">
        <w:t xml:space="preserve"> Angkatan 2023 Fakultas Kedokteran dan Kesehatan</w:t>
      </w:r>
      <w:r w:rsidR="00E95B88" w:rsidRPr="00011E91">
        <w:t xml:space="preserve"> Universitas Muhammadiyah Jakarta”</w:t>
      </w:r>
      <w:r w:rsidRPr="00B23EA3">
        <w:t>.</w:t>
      </w:r>
    </w:p>
    <w:p w14:paraId="1A3E557B" w14:textId="77777777" w:rsidR="005C2F13" w:rsidRPr="00B23EA3" w:rsidRDefault="005C2F13" w:rsidP="005C2F13">
      <w:pPr>
        <w:pStyle w:val="Heading2"/>
        <w:numPr>
          <w:ilvl w:val="1"/>
          <w:numId w:val="3"/>
        </w:numPr>
        <w:spacing w:line="360" w:lineRule="auto"/>
      </w:pPr>
      <w:bookmarkStart w:id="7" w:name="_Toc174018666"/>
      <w:r w:rsidRPr="00B23EA3">
        <w:t>Perumusan Masalah</w:t>
      </w:r>
      <w:bookmarkEnd w:id="7"/>
    </w:p>
    <w:p w14:paraId="7695228B" w14:textId="7A1F8E22" w:rsidR="00E95B88" w:rsidRPr="00011E91" w:rsidRDefault="00E95B88" w:rsidP="00E95B88">
      <w:pPr>
        <w:spacing w:line="360" w:lineRule="auto"/>
        <w:ind w:firstLine="720"/>
        <w:jc w:val="both"/>
      </w:pPr>
      <w:r w:rsidRPr="00011E91">
        <w:t xml:space="preserve">Perilaku </w:t>
      </w:r>
      <w:proofErr w:type="spellStart"/>
      <w:r w:rsidRPr="00011E91">
        <w:rPr>
          <w:i/>
          <w:iCs/>
        </w:rPr>
        <w:t>emotional</w:t>
      </w:r>
      <w:proofErr w:type="spellEnd"/>
      <w:r w:rsidRPr="00011E91">
        <w:rPr>
          <w:i/>
          <w:iCs/>
        </w:rPr>
        <w:t xml:space="preserve"> </w:t>
      </w:r>
      <w:proofErr w:type="spellStart"/>
      <w:r w:rsidRPr="00011E91">
        <w:rPr>
          <w:i/>
          <w:iCs/>
        </w:rPr>
        <w:t>eating</w:t>
      </w:r>
      <w:proofErr w:type="spellEnd"/>
      <w:r w:rsidRPr="00011E91">
        <w:t xml:space="preserve"> secara umum dapat mengarah pada perilaku makan yang tidak terkontrol dan menyebabkan peningkatan berat badan apabila terjadi secara terus-menerus. Pertambahan berat badan yang tidak terkendali seiring berjalannya waktu dapat meningkatkan risiko terjadinya obesitas. Berdasarkan data statistik dari </w:t>
      </w:r>
      <w:proofErr w:type="spellStart"/>
      <w:r w:rsidRPr="00011E91">
        <w:t>Riskesdas</w:t>
      </w:r>
      <w:proofErr w:type="spellEnd"/>
      <w:r w:rsidRPr="00011E91">
        <w:t xml:space="preserve"> pada tahun 2018, prevalensi obesitas di Indonesia pada individu berusia 18 tahun</w:t>
      </w:r>
      <w:r>
        <w:t xml:space="preserve"> atau lebih</w:t>
      </w:r>
      <w:r w:rsidRPr="00011E91">
        <w:t xml:space="preserve"> mengalami kenaikan menjadi 21,8%. Hal ini menjadi bukti bahwa permasalahan yang berkaitan dengan obesitas masih belum ditangani dengan baik. Oleh karena itu, mengacu pada </w:t>
      </w:r>
      <w:r>
        <w:t>penjelasan yang tertera</w:t>
      </w:r>
      <w:r w:rsidRPr="00011E91">
        <w:t xml:space="preserve"> di atas, rumusan penelitian ini adalah: “Apakah </w:t>
      </w:r>
      <w:proofErr w:type="spellStart"/>
      <w:r w:rsidRPr="00011E91">
        <w:rPr>
          <w:i/>
          <w:iCs/>
        </w:rPr>
        <w:t>emotional</w:t>
      </w:r>
      <w:proofErr w:type="spellEnd"/>
      <w:r w:rsidRPr="00011E91">
        <w:rPr>
          <w:i/>
          <w:iCs/>
        </w:rPr>
        <w:t xml:space="preserve"> </w:t>
      </w:r>
      <w:proofErr w:type="spellStart"/>
      <w:r w:rsidRPr="00011E91">
        <w:rPr>
          <w:i/>
          <w:iCs/>
        </w:rPr>
        <w:t>eating</w:t>
      </w:r>
      <w:proofErr w:type="spellEnd"/>
      <w:r w:rsidRPr="00011E91">
        <w:t xml:space="preserve"> dapat berpengaruh terhadap kejadian obesitas pada mahasiswa Program Studi Kedokteran Universitas Muhammadiyah Jakarta Angkatan 2023?”</w:t>
      </w:r>
    </w:p>
    <w:p w14:paraId="6462040E" w14:textId="525B324B" w:rsidR="005C2F13" w:rsidRPr="00B23EA3" w:rsidRDefault="005C2F13" w:rsidP="005C2F13">
      <w:pPr>
        <w:spacing w:line="360" w:lineRule="auto"/>
        <w:ind w:firstLine="720"/>
        <w:jc w:val="both"/>
      </w:pPr>
    </w:p>
    <w:p w14:paraId="7E30BE2A" w14:textId="77777777" w:rsidR="005C2F13" w:rsidRPr="00B23EA3" w:rsidRDefault="005C2F13" w:rsidP="005C2F13">
      <w:pPr>
        <w:pStyle w:val="Heading2"/>
        <w:numPr>
          <w:ilvl w:val="1"/>
          <w:numId w:val="3"/>
        </w:numPr>
        <w:spacing w:line="360" w:lineRule="auto"/>
      </w:pPr>
      <w:bookmarkStart w:id="8" w:name="_Toc174018667"/>
      <w:r w:rsidRPr="00B23EA3">
        <w:lastRenderedPageBreak/>
        <w:t>Tujuan Penelitian</w:t>
      </w:r>
      <w:bookmarkEnd w:id="8"/>
    </w:p>
    <w:p w14:paraId="18F53AA0" w14:textId="77777777" w:rsidR="005C2F13" w:rsidRPr="00B23EA3" w:rsidRDefault="005C2F13" w:rsidP="005C2F13">
      <w:pPr>
        <w:pStyle w:val="Heading2"/>
        <w:numPr>
          <w:ilvl w:val="2"/>
          <w:numId w:val="3"/>
        </w:numPr>
        <w:spacing w:line="360" w:lineRule="auto"/>
      </w:pPr>
      <w:bookmarkStart w:id="9" w:name="_Toc174018668"/>
      <w:r w:rsidRPr="00B23EA3">
        <w:rPr>
          <w:bCs/>
        </w:rPr>
        <w:t>Tujuan Umum</w:t>
      </w:r>
      <w:bookmarkEnd w:id="9"/>
      <w:r w:rsidRPr="00B23EA3">
        <w:rPr>
          <w:bCs/>
        </w:rPr>
        <w:t xml:space="preserve"> </w:t>
      </w:r>
    </w:p>
    <w:p w14:paraId="0CEE15D6" w14:textId="79B79A12" w:rsidR="005C2F13" w:rsidRPr="00B23EA3" w:rsidRDefault="005C2F13" w:rsidP="005C2F13">
      <w:pPr>
        <w:spacing w:line="360" w:lineRule="auto"/>
        <w:ind w:left="720" w:firstLine="720"/>
        <w:contextualSpacing/>
        <w:jc w:val="both"/>
      </w:pPr>
      <w:r w:rsidRPr="00B23EA3">
        <w:t xml:space="preserve">Menganalisis hubungan perilaku </w:t>
      </w:r>
      <w:proofErr w:type="spellStart"/>
      <w:r w:rsidRPr="00B23EA3">
        <w:rPr>
          <w:i/>
          <w:iCs/>
        </w:rPr>
        <w:t>emotional</w:t>
      </w:r>
      <w:proofErr w:type="spellEnd"/>
      <w:r w:rsidRPr="00B23EA3">
        <w:rPr>
          <w:i/>
          <w:iCs/>
        </w:rPr>
        <w:t xml:space="preserve"> </w:t>
      </w:r>
      <w:proofErr w:type="spellStart"/>
      <w:r w:rsidRPr="00B23EA3">
        <w:rPr>
          <w:i/>
          <w:iCs/>
        </w:rPr>
        <w:t>eating</w:t>
      </w:r>
      <w:proofErr w:type="spellEnd"/>
      <w:r w:rsidRPr="00B23EA3">
        <w:t xml:space="preserve"> dengan kejadian obesitas pada mahasiswa Program Studi Kedokteran Universitas Muhammadiyah Jakarta Angkatan 2023.</w:t>
      </w:r>
    </w:p>
    <w:p w14:paraId="10C8DE22" w14:textId="44E10B47" w:rsidR="005C2F13" w:rsidRPr="00B23EA3" w:rsidRDefault="005C2F13" w:rsidP="005C2F13">
      <w:pPr>
        <w:pStyle w:val="Heading2"/>
        <w:numPr>
          <w:ilvl w:val="2"/>
          <w:numId w:val="3"/>
        </w:numPr>
        <w:spacing w:line="360" w:lineRule="auto"/>
        <w:jc w:val="left"/>
      </w:pPr>
      <w:bookmarkStart w:id="10" w:name="_Toc174018669"/>
      <w:r w:rsidRPr="00B23EA3">
        <w:rPr>
          <w:bCs/>
        </w:rPr>
        <w:t>Tujuan Khusus</w:t>
      </w:r>
      <w:bookmarkEnd w:id="10"/>
    </w:p>
    <w:p w14:paraId="3A1420D7" w14:textId="77D8BEA6" w:rsidR="005C2F13" w:rsidRPr="00B23EA3" w:rsidRDefault="005C2F13" w:rsidP="005C2F13">
      <w:pPr>
        <w:numPr>
          <w:ilvl w:val="0"/>
          <w:numId w:val="2"/>
        </w:numPr>
        <w:spacing w:line="360" w:lineRule="auto"/>
        <w:contextualSpacing/>
        <w:jc w:val="both"/>
      </w:pPr>
      <w:r w:rsidRPr="00B23EA3">
        <w:t xml:space="preserve">Mengetahui </w:t>
      </w:r>
      <w:r w:rsidR="00E95B88">
        <w:t xml:space="preserve">bagaimana </w:t>
      </w:r>
      <w:r w:rsidRPr="00B23EA3">
        <w:t xml:space="preserve">gambaran </w:t>
      </w:r>
      <w:proofErr w:type="spellStart"/>
      <w:r w:rsidRPr="00B23EA3">
        <w:rPr>
          <w:i/>
          <w:iCs/>
        </w:rPr>
        <w:t>emotional</w:t>
      </w:r>
      <w:proofErr w:type="spellEnd"/>
      <w:r w:rsidRPr="00B23EA3">
        <w:rPr>
          <w:i/>
          <w:iCs/>
        </w:rPr>
        <w:t xml:space="preserve"> </w:t>
      </w:r>
      <w:proofErr w:type="spellStart"/>
      <w:r w:rsidRPr="00B23EA3">
        <w:rPr>
          <w:i/>
          <w:iCs/>
        </w:rPr>
        <w:t>eating</w:t>
      </w:r>
      <w:proofErr w:type="spellEnd"/>
      <w:r w:rsidRPr="00B23EA3">
        <w:t xml:space="preserve"> pada mahasiswa Program Studi Kedokteran Universitas Muhammadiyah Jakarta Angkatan 2023</w:t>
      </w:r>
    </w:p>
    <w:p w14:paraId="313CA91B" w14:textId="3306C707" w:rsidR="005C2F13" w:rsidRPr="00B23EA3" w:rsidRDefault="005C2F13" w:rsidP="005C2F13">
      <w:pPr>
        <w:numPr>
          <w:ilvl w:val="0"/>
          <w:numId w:val="2"/>
        </w:numPr>
        <w:spacing w:line="360" w:lineRule="auto"/>
        <w:contextualSpacing/>
        <w:jc w:val="both"/>
      </w:pPr>
      <w:r w:rsidRPr="00B23EA3">
        <w:t xml:space="preserve">Mengetahui </w:t>
      </w:r>
      <w:r w:rsidR="00E95B88">
        <w:t xml:space="preserve">bagaimana </w:t>
      </w:r>
      <w:r w:rsidRPr="00B23EA3">
        <w:t>gambaran status gizi pada mahasiswa Program Studi Kedokteran Universitas Muhammadiyah Jakarta Angkatan 2023</w:t>
      </w:r>
    </w:p>
    <w:p w14:paraId="7F3031D8" w14:textId="77777777" w:rsidR="005C2F13" w:rsidRPr="00B23EA3" w:rsidRDefault="005C2F13" w:rsidP="005C2F13">
      <w:pPr>
        <w:numPr>
          <w:ilvl w:val="0"/>
          <w:numId w:val="2"/>
        </w:numPr>
        <w:spacing w:line="360" w:lineRule="auto"/>
        <w:contextualSpacing/>
        <w:jc w:val="both"/>
      </w:pPr>
      <w:r w:rsidRPr="00B23EA3">
        <w:t xml:space="preserve">Menganalisis hubungan </w:t>
      </w:r>
      <w:proofErr w:type="spellStart"/>
      <w:r w:rsidRPr="00B23EA3">
        <w:rPr>
          <w:i/>
          <w:iCs/>
        </w:rPr>
        <w:t>emotional</w:t>
      </w:r>
      <w:proofErr w:type="spellEnd"/>
      <w:r w:rsidRPr="00B23EA3">
        <w:rPr>
          <w:i/>
          <w:iCs/>
        </w:rPr>
        <w:t xml:space="preserve"> </w:t>
      </w:r>
      <w:proofErr w:type="spellStart"/>
      <w:r w:rsidRPr="00B23EA3">
        <w:rPr>
          <w:i/>
          <w:iCs/>
        </w:rPr>
        <w:t>eating</w:t>
      </w:r>
      <w:proofErr w:type="spellEnd"/>
      <w:r w:rsidRPr="00B23EA3">
        <w:t xml:space="preserve"> dengan kejadian obesitas pada mahasiswa Program Studi Kedokteran Universitas Muhammadiyah Jakarta Angkatan 2023</w:t>
      </w:r>
    </w:p>
    <w:p w14:paraId="7261DC6A" w14:textId="77777777" w:rsidR="000439EF" w:rsidRPr="00B23EA3" w:rsidRDefault="005C2F13" w:rsidP="000439EF">
      <w:pPr>
        <w:pStyle w:val="Heading2"/>
        <w:numPr>
          <w:ilvl w:val="1"/>
          <w:numId w:val="3"/>
        </w:numPr>
      </w:pPr>
      <w:bookmarkStart w:id="11" w:name="_Toc174018670"/>
      <w:r w:rsidRPr="00B23EA3">
        <w:t>Manfaat Penelitian</w:t>
      </w:r>
      <w:bookmarkEnd w:id="11"/>
    </w:p>
    <w:p w14:paraId="0E792919" w14:textId="77777777" w:rsidR="000439EF" w:rsidRPr="00B23EA3" w:rsidRDefault="005C2F13" w:rsidP="00E95B88">
      <w:pPr>
        <w:pStyle w:val="Heading2"/>
        <w:numPr>
          <w:ilvl w:val="2"/>
          <w:numId w:val="3"/>
        </w:numPr>
        <w:spacing w:line="360" w:lineRule="auto"/>
      </w:pPr>
      <w:bookmarkStart w:id="12" w:name="_Toc174018671"/>
      <w:r w:rsidRPr="00B23EA3">
        <w:rPr>
          <w:bCs/>
        </w:rPr>
        <w:t>Aspek Teoritis</w:t>
      </w:r>
      <w:bookmarkEnd w:id="12"/>
      <w:r w:rsidR="000439EF" w:rsidRPr="00B23EA3">
        <w:rPr>
          <w:bCs/>
        </w:rPr>
        <w:t xml:space="preserve"> </w:t>
      </w:r>
    </w:p>
    <w:p w14:paraId="17998DAD" w14:textId="032FDD23" w:rsidR="005C2F13" w:rsidRPr="00B23EA3" w:rsidRDefault="00E95B88" w:rsidP="00E95B88">
      <w:pPr>
        <w:spacing w:line="360" w:lineRule="auto"/>
        <w:ind w:left="720" w:firstLine="720"/>
        <w:contextualSpacing/>
        <w:jc w:val="both"/>
      </w:pPr>
      <w:r>
        <w:t>Diharapkan penelitian ini akan memberikan kontribusi teoritis, pengetahuan, serta informasi tambahan</w:t>
      </w:r>
      <w:r w:rsidRPr="00011E91">
        <w:t xml:space="preserve"> mengenai hubungan </w:t>
      </w:r>
      <w:proofErr w:type="spellStart"/>
      <w:r w:rsidRPr="00011E91">
        <w:rPr>
          <w:i/>
          <w:iCs/>
        </w:rPr>
        <w:t>emotional</w:t>
      </w:r>
      <w:proofErr w:type="spellEnd"/>
      <w:r w:rsidRPr="00011E91">
        <w:rPr>
          <w:i/>
          <w:iCs/>
        </w:rPr>
        <w:t xml:space="preserve"> </w:t>
      </w:r>
      <w:proofErr w:type="spellStart"/>
      <w:r w:rsidRPr="00011E91">
        <w:rPr>
          <w:i/>
          <w:iCs/>
        </w:rPr>
        <w:t>eating</w:t>
      </w:r>
      <w:proofErr w:type="spellEnd"/>
      <w:r w:rsidRPr="00011E91">
        <w:t xml:space="preserve"> terhadap kejadian obesitas</w:t>
      </w:r>
      <w:r w:rsidR="005C2F13" w:rsidRPr="00B23EA3">
        <w:t>.</w:t>
      </w:r>
    </w:p>
    <w:p w14:paraId="606FC38D" w14:textId="77777777" w:rsidR="000439EF" w:rsidRPr="00B23EA3" w:rsidRDefault="000439EF" w:rsidP="000439EF">
      <w:pPr>
        <w:pStyle w:val="Heading2"/>
        <w:numPr>
          <w:ilvl w:val="2"/>
          <w:numId w:val="3"/>
        </w:numPr>
        <w:spacing w:line="360" w:lineRule="auto"/>
      </w:pPr>
      <w:bookmarkStart w:id="13" w:name="_Toc174018672"/>
      <w:r w:rsidRPr="00B23EA3">
        <w:rPr>
          <w:bCs/>
        </w:rPr>
        <w:t>Aspek Praktis dan Daya Guna</w:t>
      </w:r>
      <w:bookmarkEnd w:id="13"/>
    </w:p>
    <w:p w14:paraId="1A714F90" w14:textId="77777777" w:rsidR="000439EF" w:rsidRPr="00B23EA3" w:rsidRDefault="005C2F13" w:rsidP="000439EF">
      <w:pPr>
        <w:pStyle w:val="Heading2"/>
        <w:numPr>
          <w:ilvl w:val="3"/>
          <w:numId w:val="3"/>
        </w:numPr>
        <w:spacing w:line="360" w:lineRule="auto"/>
      </w:pPr>
      <w:bookmarkStart w:id="14" w:name="_Toc174018673"/>
      <w:r w:rsidRPr="00B23EA3">
        <w:t>Manfaat Bagi Instansi</w:t>
      </w:r>
      <w:bookmarkEnd w:id="14"/>
      <w:r w:rsidRPr="00B23EA3">
        <w:t xml:space="preserve"> </w:t>
      </w:r>
    </w:p>
    <w:p w14:paraId="4A87E6FA" w14:textId="77777777" w:rsidR="005C2F13" w:rsidRPr="00B23EA3" w:rsidRDefault="005C2F13" w:rsidP="000439EF">
      <w:pPr>
        <w:spacing w:line="360" w:lineRule="auto"/>
        <w:ind w:left="1440" w:firstLine="720"/>
        <w:jc w:val="both"/>
      </w:pPr>
      <w:r w:rsidRPr="00B23EA3">
        <w:t xml:space="preserve">Sebagai bahan literatur tambahan perpustakaan yang dapat memberikan informasi dan dijadikan sebagai panduan sebagai upaya peningkatan pengetahuan terkait kesehatan gizi, terutama tentang hubungan </w:t>
      </w:r>
      <w:proofErr w:type="spellStart"/>
      <w:r w:rsidRPr="00B23EA3">
        <w:rPr>
          <w:i/>
          <w:iCs/>
        </w:rPr>
        <w:t>emotional</w:t>
      </w:r>
      <w:proofErr w:type="spellEnd"/>
      <w:r w:rsidRPr="00B23EA3">
        <w:rPr>
          <w:i/>
          <w:iCs/>
        </w:rPr>
        <w:t xml:space="preserve"> </w:t>
      </w:r>
      <w:proofErr w:type="spellStart"/>
      <w:r w:rsidRPr="00B23EA3">
        <w:rPr>
          <w:i/>
          <w:iCs/>
        </w:rPr>
        <w:t>eating</w:t>
      </w:r>
      <w:proofErr w:type="spellEnd"/>
      <w:r w:rsidRPr="00B23EA3">
        <w:t xml:space="preserve"> terhadap kejadian obesitas pada mahasiswa Program Studi Kedokteran Universitas Muhammadiyah Jakarta Angkatan 2023.</w:t>
      </w:r>
    </w:p>
    <w:p w14:paraId="0DB2CDDC" w14:textId="77777777" w:rsidR="000439EF" w:rsidRPr="00B23EA3" w:rsidRDefault="000439EF" w:rsidP="000439EF">
      <w:pPr>
        <w:pStyle w:val="Heading2"/>
        <w:numPr>
          <w:ilvl w:val="3"/>
          <w:numId w:val="3"/>
        </w:numPr>
        <w:spacing w:line="360" w:lineRule="auto"/>
      </w:pPr>
      <w:bookmarkStart w:id="15" w:name="_Toc174018674"/>
      <w:r w:rsidRPr="00B23EA3">
        <w:lastRenderedPageBreak/>
        <w:t>Manfaat Bagi Peneliti</w:t>
      </w:r>
      <w:bookmarkEnd w:id="15"/>
      <w:r w:rsidRPr="00B23EA3">
        <w:t xml:space="preserve"> </w:t>
      </w:r>
    </w:p>
    <w:p w14:paraId="69C014B1" w14:textId="64AD912F" w:rsidR="005C2F13" w:rsidRPr="00B23EA3" w:rsidRDefault="00E95B88" w:rsidP="00E95B88">
      <w:pPr>
        <w:spacing w:line="360" w:lineRule="auto"/>
        <w:ind w:left="1440" w:firstLine="720"/>
        <w:jc w:val="both"/>
      </w:pPr>
      <w:r w:rsidRPr="00011E91">
        <w:t xml:space="preserve">Penelitian ini dapat menjadi salah satu </w:t>
      </w:r>
      <w:r>
        <w:t>pustaka acuan tambahan</w:t>
      </w:r>
      <w:r w:rsidRPr="00011E91">
        <w:t xml:space="preserve"> bagi peneliti lain yang akan meneliti dan menganalisis hubungan </w:t>
      </w:r>
      <w:proofErr w:type="spellStart"/>
      <w:r w:rsidRPr="00011E91">
        <w:rPr>
          <w:i/>
          <w:iCs/>
        </w:rPr>
        <w:t>emotional</w:t>
      </w:r>
      <w:proofErr w:type="spellEnd"/>
      <w:r w:rsidRPr="00011E91">
        <w:rPr>
          <w:i/>
          <w:iCs/>
        </w:rPr>
        <w:t xml:space="preserve"> </w:t>
      </w:r>
      <w:proofErr w:type="spellStart"/>
      <w:r w:rsidRPr="00011E91">
        <w:rPr>
          <w:i/>
          <w:iCs/>
        </w:rPr>
        <w:t>eating</w:t>
      </w:r>
      <w:proofErr w:type="spellEnd"/>
      <w:r w:rsidRPr="00011E91">
        <w:t xml:space="preserve"> dengan kejadian obesitas</w:t>
      </w:r>
      <w:r w:rsidR="005C2F13" w:rsidRPr="00B23EA3">
        <w:t>.</w:t>
      </w:r>
    </w:p>
    <w:p w14:paraId="01891E01" w14:textId="77777777" w:rsidR="000439EF" w:rsidRPr="00B23EA3" w:rsidRDefault="000439EF" w:rsidP="000439EF">
      <w:pPr>
        <w:pStyle w:val="Heading2"/>
        <w:numPr>
          <w:ilvl w:val="3"/>
          <w:numId w:val="3"/>
        </w:numPr>
        <w:spacing w:line="360" w:lineRule="auto"/>
        <w:jc w:val="left"/>
      </w:pPr>
      <w:bookmarkStart w:id="16" w:name="_Toc174018675"/>
      <w:r w:rsidRPr="00B23EA3">
        <w:t>Manfaat Bagi Mahasiswa</w:t>
      </w:r>
      <w:bookmarkEnd w:id="16"/>
    </w:p>
    <w:p w14:paraId="1586CFFC" w14:textId="1FEA908D" w:rsidR="005C2F13" w:rsidRPr="00B23EA3" w:rsidRDefault="005C2F13" w:rsidP="000439EF">
      <w:pPr>
        <w:spacing w:line="360" w:lineRule="auto"/>
        <w:ind w:left="1440" w:firstLine="720"/>
        <w:jc w:val="both"/>
      </w:pPr>
      <w:r w:rsidRPr="00B23EA3">
        <w:t xml:space="preserve">Memberikan informasi </w:t>
      </w:r>
      <w:r w:rsidR="00E95B88">
        <w:t xml:space="preserve">dan penjelasan </w:t>
      </w:r>
      <w:r w:rsidRPr="00B23EA3">
        <w:t xml:space="preserve">kepada masyarakat mengenai </w:t>
      </w:r>
      <w:proofErr w:type="spellStart"/>
      <w:r w:rsidRPr="00B23EA3">
        <w:rPr>
          <w:i/>
          <w:iCs/>
        </w:rPr>
        <w:t>emotional</w:t>
      </w:r>
      <w:proofErr w:type="spellEnd"/>
      <w:r w:rsidRPr="00B23EA3">
        <w:rPr>
          <w:i/>
          <w:iCs/>
        </w:rPr>
        <w:t xml:space="preserve"> </w:t>
      </w:r>
      <w:proofErr w:type="spellStart"/>
      <w:r w:rsidRPr="00B23EA3">
        <w:rPr>
          <w:i/>
          <w:iCs/>
        </w:rPr>
        <w:t>eating</w:t>
      </w:r>
      <w:proofErr w:type="spellEnd"/>
      <w:r w:rsidRPr="00B23EA3">
        <w:t xml:space="preserve"> agar dapat menggunakan alternatif strategi </w:t>
      </w:r>
      <w:proofErr w:type="spellStart"/>
      <w:r w:rsidRPr="00B23EA3">
        <w:rPr>
          <w:i/>
          <w:iCs/>
        </w:rPr>
        <w:t>coping</w:t>
      </w:r>
      <w:proofErr w:type="spellEnd"/>
      <w:r w:rsidRPr="00B23EA3">
        <w:t xml:space="preserve"> lain selain makan yang lebih bermanfaat untuk mencegah terjadinya peningkatan berat badan yang berujung pada peningkatan kejadian obesitas.</w:t>
      </w:r>
    </w:p>
    <w:p w14:paraId="541AA63E" w14:textId="77777777" w:rsidR="000439EF" w:rsidRPr="00B23EA3" w:rsidRDefault="005C2F13" w:rsidP="000439EF">
      <w:pPr>
        <w:pStyle w:val="Heading2"/>
        <w:numPr>
          <w:ilvl w:val="1"/>
          <w:numId w:val="3"/>
        </w:numPr>
        <w:spacing w:line="360" w:lineRule="auto"/>
      </w:pPr>
      <w:bookmarkStart w:id="17" w:name="_Toc174018676"/>
      <w:r w:rsidRPr="00B23EA3">
        <w:t>Ruang Lingkup Penelitian</w:t>
      </w:r>
      <w:bookmarkEnd w:id="17"/>
    </w:p>
    <w:p w14:paraId="5192934B" w14:textId="77777777" w:rsidR="000439EF" w:rsidRPr="00B23EA3" w:rsidRDefault="005C2F13" w:rsidP="000439EF">
      <w:pPr>
        <w:pStyle w:val="Heading2"/>
        <w:numPr>
          <w:ilvl w:val="2"/>
          <w:numId w:val="3"/>
        </w:numPr>
        <w:spacing w:line="360" w:lineRule="auto"/>
      </w:pPr>
      <w:bookmarkStart w:id="18" w:name="_Toc174018677"/>
      <w:r w:rsidRPr="00B23EA3">
        <w:rPr>
          <w:bCs/>
        </w:rPr>
        <w:t>Waktu dan Tempat</w:t>
      </w:r>
      <w:bookmarkEnd w:id="18"/>
      <w:r w:rsidR="000439EF" w:rsidRPr="00B23EA3">
        <w:rPr>
          <w:bCs/>
        </w:rPr>
        <w:t xml:space="preserve"> </w:t>
      </w:r>
    </w:p>
    <w:p w14:paraId="0338F18D" w14:textId="65186D36" w:rsidR="005C2F13" w:rsidRPr="00B23EA3" w:rsidRDefault="005C2F13" w:rsidP="000439EF">
      <w:pPr>
        <w:spacing w:line="360" w:lineRule="auto"/>
        <w:ind w:left="1440"/>
        <w:jc w:val="both"/>
      </w:pPr>
      <w:r w:rsidRPr="00B23EA3">
        <w:t xml:space="preserve">Penelitian ini </w:t>
      </w:r>
      <w:r w:rsidR="00E95B88">
        <w:t>berlangsung</w:t>
      </w:r>
      <w:r w:rsidRPr="00B23EA3">
        <w:t xml:space="preserve"> di Fakultas Kedokteran dan Kesehatan Universitas Muhammadiyah Jakarta Kampus Cirendeu pada bulan Januari – Juni 2025.</w:t>
      </w:r>
    </w:p>
    <w:p w14:paraId="557D6B28" w14:textId="77777777" w:rsidR="000439EF" w:rsidRPr="00B23EA3" w:rsidRDefault="000439EF" w:rsidP="000439EF">
      <w:pPr>
        <w:pStyle w:val="Heading2"/>
        <w:numPr>
          <w:ilvl w:val="2"/>
          <w:numId w:val="3"/>
        </w:numPr>
        <w:spacing w:line="360" w:lineRule="auto"/>
      </w:pPr>
      <w:bookmarkStart w:id="19" w:name="_Toc174018678"/>
      <w:r w:rsidRPr="00B23EA3">
        <w:rPr>
          <w:bCs/>
        </w:rPr>
        <w:t>Populasi dan Sampel</w:t>
      </w:r>
      <w:bookmarkEnd w:id="19"/>
    </w:p>
    <w:p w14:paraId="52EE211C" w14:textId="3CE46519" w:rsidR="0040492D" w:rsidRPr="00B23EA3" w:rsidRDefault="005C2F13" w:rsidP="0040492D">
      <w:pPr>
        <w:spacing w:line="360" w:lineRule="auto"/>
        <w:ind w:left="1440"/>
        <w:jc w:val="both"/>
      </w:pPr>
      <w:r w:rsidRPr="00B23EA3">
        <w:t xml:space="preserve">Populasi dan sampel </w:t>
      </w:r>
      <w:r w:rsidR="0043284F">
        <w:t xml:space="preserve">yang terlibat </w:t>
      </w:r>
      <w:r w:rsidRPr="00B23EA3">
        <w:t xml:space="preserve">dalam penelitian ini adalah seluruh mahasiswa aktif </w:t>
      </w:r>
      <w:proofErr w:type="spellStart"/>
      <w:r w:rsidRPr="00B23EA3">
        <w:t>Prodi</w:t>
      </w:r>
      <w:proofErr w:type="spellEnd"/>
      <w:r w:rsidRPr="00B23EA3">
        <w:t xml:space="preserve"> Kedokteran FKK UMJ Angkatan 2023 yang berjumlah 128 mahasiswa.</w:t>
      </w:r>
    </w:p>
    <w:p w14:paraId="31BA3E9E" w14:textId="77777777" w:rsidR="0040492D" w:rsidRPr="00B23EA3" w:rsidRDefault="0040492D">
      <w:r w:rsidRPr="00B23EA3">
        <w:br w:type="page"/>
      </w:r>
    </w:p>
    <w:p w14:paraId="1EA406F1" w14:textId="77777777" w:rsidR="00FA7DA6" w:rsidRDefault="00FA7DA6" w:rsidP="0040492D">
      <w:pPr>
        <w:pStyle w:val="Heading1"/>
        <w:sectPr w:rsidR="00FA7DA6" w:rsidSect="001438E7">
          <w:headerReference w:type="default" r:id="rId11"/>
          <w:footerReference w:type="default" r:id="rId12"/>
          <w:headerReference w:type="first" r:id="rId13"/>
          <w:footerReference w:type="first" r:id="rId14"/>
          <w:pgSz w:w="11906" w:h="16838" w:code="9"/>
          <w:pgMar w:top="2268" w:right="1701" w:bottom="1701" w:left="2268" w:header="709" w:footer="709" w:gutter="0"/>
          <w:pgNumType w:start="1"/>
          <w:cols w:space="708"/>
          <w:titlePg/>
          <w:docGrid w:linePitch="360"/>
        </w:sectPr>
      </w:pPr>
    </w:p>
    <w:p w14:paraId="61E02B1B" w14:textId="77777777" w:rsidR="0040492D" w:rsidRPr="00B23EA3" w:rsidRDefault="0040492D" w:rsidP="0040492D">
      <w:pPr>
        <w:pStyle w:val="Heading1"/>
      </w:pPr>
      <w:bookmarkStart w:id="20" w:name="_Toc174018679"/>
      <w:r w:rsidRPr="00B23EA3">
        <w:lastRenderedPageBreak/>
        <w:t>BAB II</w:t>
      </w:r>
      <w:r w:rsidRPr="00B23EA3">
        <w:br/>
        <w:t>TINJAUAN PUSTAKA</w:t>
      </w:r>
      <w:bookmarkEnd w:id="20"/>
    </w:p>
    <w:p w14:paraId="5527A966" w14:textId="77777777" w:rsidR="0040492D" w:rsidRPr="00B23EA3" w:rsidRDefault="0040492D" w:rsidP="0040492D">
      <w:pPr>
        <w:pStyle w:val="ListParagraph"/>
        <w:keepNext/>
        <w:keepLines/>
        <w:numPr>
          <w:ilvl w:val="0"/>
          <w:numId w:val="3"/>
        </w:numPr>
        <w:spacing w:before="40" w:after="0"/>
        <w:contextualSpacing w:val="0"/>
        <w:jc w:val="both"/>
        <w:outlineLvl w:val="1"/>
        <w:rPr>
          <w:rFonts w:eastAsiaTheme="majorEastAsia" w:cstheme="majorBidi"/>
          <w:b/>
          <w:vanish/>
          <w:szCs w:val="26"/>
        </w:rPr>
      </w:pPr>
      <w:bookmarkStart w:id="21" w:name="_Toc173924107"/>
      <w:bookmarkStart w:id="22" w:name="_Toc174018680"/>
      <w:bookmarkEnd w:id="21"/>
      <w:bookmarkEnd w:id="22"/>
    </w:p>
    <w:p w14:paraId="595DF30B" w14:textId="77777777" w:rsidR="00B23EA3" w:rsidRPr="00B23EA3" w:rsidRDefault="0040492D" w:rsidP="00B23EA3">
      <w:pPr>
        <w:pStyle w:val="Heading2"/>
        <w:numPr>
          <w:ilvl w:val="1"/>
          <w:numId w:val="3"/>
        </w:numPr>
        <w:spacing w:line="360" w:lineRule="auto"/>
      </w:pPr>
      <w:bookmarkStart w:id="23" w:name="_Toc174018681"/>
      <w:r w:rsidRPr="00B23EA3">
        <w:t>Landasan Teori</w:t>
      </w:r>
      <w:bookmarkEnd w:id="23"/>
      <w:r w:rsidR="00B23EA3" w:rsidRPr="00B23EA3">
        <w:t xml:space="preserve"> </w:t>
      </w:r>
    </w:p>
    <w:p w14:paraId="5B09C5F6" w14:textId="77777777" w:rsidR="00B23EA3" w:rsidRPr="00B23EA3" w:rsidRDefault="00B23EA3" w:rsidP="00B23EA3">
      <w:pPr>
        <w:pStyle w:val="Heading2"/>
        <w:numPr>
          <w:ilvl w:val="2"/>
          <w:numId w:val="3"/>
        </w:numPr>
        <w:spacing w:line="360" w:lineRule="auto"/>
        <w:rPr>
          <w:i/>
          <w:iCs/>
        </w:rPr>
      </w:pPr>
      <w:bookmarkStart w:id="24" w:name="_Toc174018682"/>
      <w:proofErr w:type="spellStart"/>
      <w:r w:rsidRPr="00B23EA3">
        <w:rPr>
          <w:i/>
          <w:iCs/>
        </w:rPr>
        <w:t>Emotional</w:t>
      </w:r>
      <w:proofErr w:type="spellEnd"/>
      <w:r w:rsidRPr="00B23EA3">
        <w:rPr>
          <w:i/>
          <w:iCs/>
        </w:rPr>
        <w:t xml:space="preserve"> </w:t>
      </w:r>
      <w:proofErr w:type="spellStart"/>
      <w:r w:rsidRPr="00B23EA3">
        <w:rPr>
          <w:i/>
          <w:iCs/>
        </w:rPr>
        <w:t>Eating</w:t>
      </w:r>
      <w:bookmarkEnd w:id="24"/>
      <w:proofErr w:type="spellEnd"/>
      <w:r w:rsidRPr="00B23EA3">
        <w:rPr>
          <w:i/>
          <w:iCs/>
        </w:rPr>
        <w:t xml:space="preserve"> </w:t>
      </w:r>
    </w:p>
    <w:p w14:paraId="0F5FD30B" w14:textId="77777777" w:rsidR="00B23EA3" w:rsidRPr="00B23EA3" w:rsidRDefault="00B23EA3" w:rsidP="00B23EA3">
      <w:pPr>
        <w:pStyle w:val="Heading2"/>
        <w:numPr>
          <w:ilvl w:val="3"/>
          <w:numId w:val="3"/>
        </w:numPr>
        <w:spacing w:line="360" w:lineRule="auto"/>
      </w:pPr>
      <w:bookmarkStart w:id="25" w:name="_Toc174018683"/>
      <w:r w:rsidRPr="00B23EA3">
        <w:t>Definisi</w:t>
      </w:r>
      <w:bookmarkEnd w:id="25"/>
      <w:r w:rsidRPr="00B23EA3">
        <w:t xml:space="preserve"> </w:t>
      </w:r>
    </w:p>
    <w:p w14:paraId="6644F622" w14:textId="77777777" w:rsidR="0040492D" w:rsidRPr="00B23EA3" w:rsidRDefault="0040492D" w:rsidP="00B23EA3">
      <w:pPr>
        <w:pStyle w:val="ListParagraph"/>
        <w:numPr>
          <w:ilvl w:val="0"/>
          <w:numId w:val="10"/>
        </w:numPr>
        <w:spacing w:line="360" w:lineRule="auto"/>
        <w:rPr>
          <w:vanish/>
        </w:rPr>
      </w:pPr>
    </w:p>
    <w:p w14:paraId="7EA372BB" w14:textId="77777777" w:rsidR="0040492D" w:rsidRPr="00B23EA3" w:rsidRDefault="0040492D" w:rsidP="00B23EA3">
      <w:pPr>
        <w:pStyle w:val="ListParagraph"/>
        <w:numPr>
          <w:ilvl w:val="0"/>
          <w:numId w:val="10"/>
        </w:numPr>
        <w:spacing w:line="360" w:lineRule="auto"/>
        <w:rPr>
          <w:vanish/>
        </w:rPr>
      </w:pPr>
    </w:p>
    <w:p w14:paraId="5F755DDA" w14:textId="77777777" w:rsidR="0040492D" w:rsidRPr="00B23EA3" w:rsidRDefault="0040492D" w:rsidP="00B23EA3">
      <w:pPr>
        <w:pStyle w:val="ListParagraph"/>
        <w:numPr>
          <w:ilvl w:val="1"/>
          <w:numId w:val="10"/>
        </w:numPr>
        <w:spacing w:line="360" w:lineRule="auto"/>
        <w:rPr>
          <w:vanish/>
        </w:rPr>
      </w:pPr>
    </w:p>
    <w:p w14:paraId="349E6005" w14:textId="77777777" w:rsidR="0040492D" w:rsidRPr="00B23EA3" w:rsidRDefault="0040492D" w:rsidP="00B23EA3">
      <w:pPr>
        <w:pStyle w:val="ListParagraph"/>
        <w:numPr>
          <w:ilvl w:val="2"/>
          <w:numId w:val="10"/>
        </w:numPr>
        <w:spacing w:line="360" w:lineRule="auto"/>
        <w:rPr>
          <w:vanish/>
        </w:rPr>
      </w:pPr>
    </w:p>
    <w:p w14:paraId="4D76BCB3" w14:textId="77777777" w:rsidR="0040492D" w:rsidRPr="00B23EA3" w:rsidRDefault="0040492D" w:rsidP="00B23EA3">
      <w:pPr>
        <w:spacing w:line="360" w:lineRule="auto"/>
        <w:ind w:left="1440" w:firstLine="720"/>
        <w:jc w:val="both"/>
      </w:pPr>
      <w:proofErr w:type="spellStart"/>
      <w:r w:rsidRPr="00B23EA3">
        <w:rPr>
          <w:i/>
          <w:iCs/>
        </w:rPr>
        <w:t>Emotional</w:t>
      </w:r>
      <w:proofErr w:type="spellEnd"/>
      <w:r w:rsidRPr="00B23EA3">
        <w:rPr>
          <w:i/>
          <w:iCs/>
        </w:rPr>
        <w:t xml:space="preserve"> </w:t>
      </w:r>
      <w:proofErr w:type="spellStart"/>
      <w:r w:rsidRPr="00B23EA3">
        <w:rPr>
          <w:i/>
          <w:iCs/>
        </w:rPr>
        <w:t>eating</w:t>
      </w:r>
      <w:proofErr w:type="spellEnd"/>
      <w:r w:rsidRPr="00B23EA3">
        <w:t xml:space="preserve"> adalah sebuah konsep yang menggambarkan suatu perilaku makan berlebihan karena pengaruh dari emosi negatif. </w:t>
      </w:r>
      <w:proofErr w:type="spellStart"/>
      <w:r w:rsidRPr="00B23EA3">
        <w:rPr>
          <w:i/>
          <w:iCs/>
        </w:rPr>
        <w:t>Emotional</w:t>
      </w:r>
      <w:proofErr w:type="spellEnd"/>
      <w:r w:rsidRPr="00B23EA3">
        <w:rPr>
          <w:i/>
          <w:iCs/>
        </w:rPr>
        <w:t xml:space="preserve"> </w:t>
      </w:r>
      <w:proofErr w:type="spellStart"/>
      <w:r w:rsidRPr="00B23EA3">
        <w:rPr>
          <w:i/>
          <w:iCs/>
        </w:rPr>
        <w:t>eating</w:t>
      </w:r>
      <w:proofErr w:type="spellEnd"/>
      <w:r w:rsidRPr="00B23EA3">
        <w:t xml:space="preserve"> didefinisikan sebagai perilaku makan tidak menentu yang ditandai dengan kecenderungan makan berlebihan sebagai respons terhadap stres dan untuk mengatur suasana hati yang negatif. Hal ini disebabkan oleh suatu rangsangan emosional yang dapat menyebabkan perubahan kebiasaan makan seseorang dan akhirnya mengarah pada mengonsumsi makanan secara berlebihan </w:t>
      </w:r>
      <w:r w:rsidRPr="00B23EA3">
        <w:fldChar w:fldCharType="begin" w:fldLock="1"/>
      </w:r>
      <w:r w:rsidRPr="00B23EA3">
        <w:instrText>ADDIN CSL_CITATION {"citationItems":[{"id":"ITEM-1","itemData":{"DOI":"10.1016/j.apnu.2020.10.002","ISSN":"08839417","PMID":"33280677","abstract":"Emotional eating behavior is commonly accompanied by negative emotions in individuals with a severe mental disorder in community. This descriptive study has aimed to identify emotional eating behavior and the factors acting on emotional eating behavior and to investigate the relationship of uncontrolled eating and cognitive restriction scores with emotional eating behavior in individuals with a severe mental disorder followed up in community mental health centers (CMHC). The study included 130 patients with a severe mental disorder. The Emotional Eater Questionnaire (EEQ) and the Three-Factor Eating Questionnaire (TFEQ-R21) were used for data collection. The chi-square significance test and correlation analyses were used for determining the correlation of emotional eating behavior scores across independent variables. The prevalence of emotional eating behavior was 49.22% among individuals with a severe mental disorder. The mean EEQ score of the individuals was 11.74 ± 7.42. Emotional eating behavior was observed in 56.7% of individuals at ages from 35 to 49 years, in 62.5% of women, in 58.6% of individuals with a history of dieting, and in 61.2% of individuals with night eating behavior. This study has shown that emotional eating behavior can occur in individuals with a severe mental disorder independent of the diagnosis, use of antipsychotic medications, body mass index (BMI), physical exercise, and eating behavior. It was observed that emotional eating behavior was correlated with being middle-aged, being female, and night eating behavior.","author":[{"dropping-particle":"","family":"Tuncer","given":"Gülsüm Zekiye","non-dropping-particle":"","parse-names":false,"suffix":""},{"dropping-particle":"","family":"Çetinkaya Duman","given":"Zekiye","non-dropping-particle":"","parse-names":false,"suffix":""}],"container-title":"Archives of Psychiatric Nursing","id":"ITEM-1","issue":"6","issued":{"date-parts":[["2020"]]},"page":"531-536","publisher":"Elsevier","title":"An examination of emotional eating behavior in individuals with a severe mental disorder","type":"article-journal","volume":"34"},"uris":["http://www.mendeley.com/documents/?uuid=9455ca20-bfd4-4905-9bc9-f273e96d5997"]}],"mendeley":{"formattedCitation":"(Tuncer and Çetinkaya Duman, 2020)","manualFormatting":"(Tuncer dan Duman, 2020)","plainTextFormattedCitation":"(Tuncer and Çetinkaya Duman, 2020)","previouslyFormattedCitation":"(Tuncer and Çetinkaya Duman, 2020)"},"properties":{"noteIndex":0},"schema":"https://github.com/citation-style-language/schema/raw/master/csl-citation.json"}</w:instrText>
      </w:r>
      <w:r w:rsidRPr="00B23EA3">
        <w:fldChar w:fldCharType="separate"/>
      </w:r>
      <w:r w:rsidRPr="00B23EA3">
        <w:rPr>
          <w:noProof/>
        </w:rPr>
        <w:t>(Tuncer dan Duman, 2020)</w:t>
      </w:r>
      <w:r w:rsidRPr="00B23EA3">
        <w:fldChar w:fldCharType="end"/>
      </w:r>
      <w:r w:rsidRPr="00B23EA3">
        <w:t>.</w:t>
      </w:r>
    </w:p>
    <w:p w14:paraId="5F31FA70" w14:textId="77777777" w:rsidR="0040492D" w:rsidRPr="00B23EA3" w:rsidRDefault="0040492D" w:rsidP="0040492D">
      <w:pPr>
        <w:spacing w:line="360" w:lineRule="auto"/>
        <w:ind w:left="1440" w:firstLine="720"/>
        <w:jc w:val="both"/>
      </w:pPr>
      <w:r w:rsidRPr="00B23EA3">
        <w:t xml:space="preserve">Telah dijelaskan dalam Al </w:t>
      </w:r>
      <w:proofErr w:type="spellStart"/>
      <w:r w:rsidRPr="00B23EA3">
        <w:t>Qur’an</w:t>
      </w:r>
      <w:proofErr w:type="spellEnd"/>
      <w:r w:rsidRPr="00B23EA3">
        <w:t xml:space="preserve"> mengenai anjuran untuk tidak mengonsumsi makanan ataupun minuman secara berlebihan dalam QS. </w:t>
      </w:r>
      <w:proofErr w:type="spellStart"/>
      <w:r w:rsidRPr="00B23EA3">
        <w:rPr>
          <w:i/>
          <w:iCs/>
        </w:rPr>
        <w:t>al</w:t>
      </w:r>
      <w:proofErr w:type="spellEnd"/>
      <w:r w:rsidRPr="00B23EA3">
        <w:rPr>
          <w:i/>
          <w:iCs/>
        </w:rPr>
        <w:t xml:space="preserve"> </w:t>
      </w:r>
      <w:proofErr w:type="spellStart"/>
      <w:r w:rsidRPr="00B23EA3">
        <w:rPr>
          <w:i/>
          <w:iCs/>
        </w:rPr>
        <w:t>A’raf</w:t>
      </w:r>
      <w:proofErr w:type="spellEnd"/>
      <w:r w:rsidRPr="00B23EA3">
        <w:t xml:space="preserve"> ayat 31:</w:t>
      </w:r>
    </w:p>
    <w:p w14:paraId="1B618B9B" w14:textId="77777777" w:rsidR="0040492D" w:rsidRPr="00B23EA3" w:rsidRDefault="0040492D" w:rsidP="0040492D">
      <w:pPr>
        <w:spacing w:line="360" w:lineRule="auto"/>
        <w:ind w:left="1440" w:firstLine="720"/>
        <w:jc w:val="right"/>
      </w:pPr>
      <w:proofErr w:type="spellStart"/>
      <w:r w:rsidRPr="00B23EA3">
        <w:t>يٰبَنِيْٓ</w:t>
      </w:r>
      <w:proofErr w:type="spellEnd"/>
      <w:r w:rsidRPr="00B23EA3">
        <w:t xml:space="preserve"> </w:t>
      </w:r>
      <w:proofErr w:type="spellStart"/>
      <w:r w:rsidRPr="00B23EA3">
        <w:t>اٰدَمَ</w:t>
      </w:r>
      <w:proofErr w:type="spellEnd"/>
      <w:r w:rsidRPr="00B23EA3">
        <w:t xml:space="preserve"> </w:t>
      </w:r>
      <w:proofErr w:type="spellStart"/>
      <w:r w:rsidRPr="00B23EA3">
        <w:t>خُذُوْا</w:t>
      </w:r>
      <w:proofErr w:type="spellEnd"/>
      <w:r w:rsidRPr="00B23EA3">
        <w:t xml:space="preserve"> </w:t>
      </w:r>
      <w:proofErr w:type="spellStart"/>
      <w:r w:rsidRPr="00B23EA3">
        <w:t>زِيْنَتَكُمْ</w:t>
      </w:r>
      <w:proofErr w:type="spellEnd"/>
      <w:r w:rsidRPr="00B23EA3">
        <w:t xml:space="preserve"> </w:t>
      </w:r>
      <w:proofErr w:type="spellStart"/>
      <w:r w:rsidRPr="00B23EA3">
        <w:t>عِنْدَ</w:t>
      </w:r>
      <w:proofErr w:type="spellEnd"/>
      <w:r w:rsidRPr="00B23EA3">
        <w:t xml:space="preserve"> </w:t>
      </w:r>
      <w:proofErr w:type="spellStart"/>
      <w:r w:rsidRPr="00B23EA3">
        <w:t>كُلِّ</w:t>
      </w:r>
      <w:proofErr w:type="spellEnd"/>
      <w:r w:rsidRPr="00B23EA3">
        <w:t xml:space="preserve"> </w:t>
      </w:r>
      <w:proofErr w:type="spellStart"/>
      <w:r w:rsidRPr="00B23EA3">
        <w:t>مَسْجِدٍ</w:t>
      </w:r>
      <w:proofErr w:type="spellEnd"/>
      <w:r w:rsidRPr="00B23EA3">
        <w:t xml:space="preserve"> </w:t>
      </w:r>
      <w:proofErr w:type="spellStart"/>
      <w:r w:rsidRPr="00B23EA3">
        <w:t>وَّكُلُوْا</w:t>
      </w:r>
      <w:proofErr w:type="spellEnd"/>
      <w:r w:rsidRPr="00B23EA3">
        <w:t xml:space="preserve"> </w:t>
      </w:r>
      <w:proofErr w:type="spellStart"/>
      <w:r w:rsidRPr="00B23EA3">
        <w:t>وَاشْرَبُوْا</w:t>
      </w:r>
      <w:proofErr w:type="spellEnd"/>
      <w:r w:rsidRPr="00B23EA3">
        <w:t xml:space="preserve"> </w:t>
      </w:r>
      <w:proofErr w:type="spellStart"/>
      <w:r w:rsidRPr="00B23EA3">
        <w:t>وَلَا</w:t>
      </w:r>
      <w:proofErr w:type="spellEnd"/>
      <w:r w:rsidRPr="00B23EA3">
        <w:t xml:space="preserve"> </w:t>
      </w:r>
      <w:proofErr w:type="spellStart"/>
      <w:r w:rsidRPr="00B23EA3">
        <w:t>تُسْرِفُوْاۚ</w:t>
      </w:r>
      <w:proofErr w:type="spellEnd"/>
      <w:r w:rsidRPr="00B23EA3">
        <w:t xml:space="preserve"> </w:t>
      </w:r>
      <w:proofErr w:type="spellStart"/>
      <w:r w:rsidRPr="00B23EA3">
        <w:t>اِنَّه</w:t>
      </w:r>
      <w:proofErr w:type="spellEnd"/>
      <w:r w:rsidRPr="00B23EA3">
        <w:t xml:space="preserve">ٗ </w:t>
      </w:r>
      <w:proofErr w:type="spellStart"/>
      <w:r w:rsidRPr="00B23EA3">
        <w:t>لَا</w:t>
      </w:r>
      <w:proofErr w:type="spellEnd"/>
      <w:r w:rsidRPr="00B23EA3">
        <w:t xml:space="preserve"> </w:t>
      </w:r>
      <w:proofErr w:type="spellStart"/>
      <w:r w:rsidRPr="00B23EA3">
        <w:t>يُحِبُّ</w:t>
      </w:r>
      <w:proofErr w:type="spellEnd"/>
      <w:r w:rsidRPr="00B23EA3">
        <w:t xml:space="preserve"> </w:t>
      </w:r>
      <w:proofErr w:type="spellStart"/>
      <w:r w:rsidRPr="00B23EA3">
        <w:t>الْمُسْرِفِيْنَ</w:t>
      </w:r>
      <w:proofErr w:type="spellEnd"/>
      <w:r w:rsidRPr="00B23EA3">
        <w:t>ࣖ ۝٣١</w:t>
      </w:r>
    </w:p>
    <w:p w14:paraId="083588E3" w14:textId="77777777" w:rsidR="0040492D" w:rsidRPr="00B23EA3" w:rsidRDefault="0040492D" w:rsidP="0040492D">
      <w:pPr>
        <w:spacing w:line="360" w:lineRule="auto"/>
        <w:ind w:left="1440" w:firstLine="720"/>
        <w:jc w:val="both"/>
        <w:rPr>
          <w:i/>
          <w:iCs/>
        </w:rPr>
      </w:pPr>
      <w:r w:rsidRPr="00B23EA3">
        <w:rPr>
          <w:i/>
          <w:iCs/>
        </w:rPr>
        <w:t>“Hai anak cucu Adam, pakailah pakaianmu yang indah di setiap (memasuki) masjid, makan dan minumlah, dan janganlah berlebih-lebihan. Sesungguhnya Allah tidak menyukai orang-orang yang berlebih-lebihan.”</w:t>
      </w:r>
    </w:p>
    <w:p w14:paraId="08D11C33" w14:textId="22104086" w:rsidR="0040492D" w:rsidRPr="00B23EA3" w:rsidRDefault="0040492D" w:rsidP="0040492D">
      <w:pPr>
        <w:spacing w:line="360" w:lineRule="auto"/>
        <w:ind w:left="1440" w:firstLine="720"/>
        <w:jc w:val="both"/>
      </w:pPr>
      <w:r w:rsidRPr="00B23EA3">
        <w:t xml:space="preserve">Allah SWT tidak menyukai sesuatu yang melampaui batas. Makan dan minum yang berlebihan </w:t>
      </w:r>
      <w:r w:rsidR="0043284F" w:rsidRPr="00011E91">
        <w:t xml:space="preserve">akan memiliki dampak </w:t>
      </w:r>
      <w:r w:rsidR="0043284F">
        <w:t xml:space="preserve">negatif yang cukup signifikan </w:t>
      </w:r>
      <w:r w:rsidR="0043284F" w:rsidRPr="00011E91">
        <w:t>bagi kesehatan karena dapat menimbulkan penyakit dan mengurangi kualitas hidup seseorang</w:t>
      </w:r>
      <w:r w:rsidRPr="00B23EA3">
        <w:t xml:space="preserve">. Oleh karena itu, </w:t>
      </w:r>
      <w:r w:rsidRPr="00B23EA3">
        <w:lastRenderedPageBreak/>
        <w:t xml:space="preserve">Allah SWT menganjurkan untuk makan ketika lapar dan berhenti sebelum merasa kenyang </w:t>
      </w:r>
      <w:r w:rsidRPr="00B23EA3">
        <w:fldChar w:fldCharType="begin" w:fldLock="1"/>
      </w:r>
      <w:r w:rsidRPr="00B23EA3">
        <w:instrText>ADDIN CSL_CITATION {"citationItems":[{"id":"ITEM-1","itemData":{"DOI":"10.51700/aliflam.v2i2.224","ISSN":"2775-2461","abstract":"Obesity can affect anyone, arising from genetic factors or lifestyle factors. For those who experience it can cause serious problems for their health. One way to overcome this is by doing a diet, reducing excessive food consumption. In Islam the concept of diet has similarities with the prohibition of doing israf (excessive) listed in the QS. Al-A'raf verse 31 and al-bithnah, eat and drink more than what is needed. The conducting of this study is using thematic interpretation of verses about diet in Islam, the result of this study explains the concept of diet: not eating and drinking excessively, eating halal and good food, balancing types of food, avoiding haram food, eating and drinking choices. The concept of this diet can be applied by using several ways: dividing meal times, paying attention to the composition of food and staying active after eating.","author":[{"dropping-particle":"","family":"Nahar","given":"Muhammad Hasnan","non-dropping-particle":"","parse-names":false,"suffix":""},{"dropping-particle":"","family":"Hidayatulloh","given":"Miftah Khilmi","non-dropping-particle":"","parse-names":false,"suffix":""}],"container-title":"Jurnal AlifLam Journal of Islamic Studies and Humanities","id":"ITEM-1","issue":"2","issued":{"date-parts":[["2021"]]},"page":"206-215","title":"Diet in Islamic Perspective","type":"article-journal","volume":"2"},"uris":["http://www.mendeley.com/documents/?uuid=94f787bf-90d1-4baf-8400-48a672cd7da1"]}],"mendeley":{"formattedCitation":"(Nahar and Hidayatulloh, 2021)","manualFormatting":"(Nahar dan Hidayatulloh, 2021)","plainTextFormattedCitation":"(Nahar and Hidayatulloh, 2021)","previouslyFormattedCitation":"(Nahar and Hidayatulloh, 2021)"},"properties":{"noteIndex":0},"schema":"https://github.com/citation-style-language/schema/raw/master/csl-citation.json"}</w:instrText>
      </w:r>
      <w:r w:rsidRPr="00B23EA3">
        <w:fldChar w:fldCharType="separate"/>
      </w:r>
      <w:r w:rsidRPr="00B23EA3">
        <w:rPr>
          <w:noProof/>
        </w:rPr>
        <w:t>(Nahar dan Hidayatulloh, 2021)</w:t>
      </w:r>
      <w:r w:rsidRPr="00B23EA3">
        <w:fldChar w:fldCharType="end"/>
      </w:r>
      <w:r w:rsidRPr="00B23EA3">
        <w:t>.</w:t>
      </w:r>
    </w:p>
    <w:p w14:paraId="593378B0" w14:textId="77777777" w:rsidR="0040492D" w:rsidRPr="00B23EA3" w:rsidRDefault="0040492D" w:rsidP="0040492D">
      <w:pPr>
        <w:spacing w:line="360" w:lineRule="auto"/>
        <w:ind w:left="1440" w:firstLine="720"/>
        <w:jc w:val="both"/>
      </w:pPr>
      <w:r w:rsidRPr="00B23EA3">
        <w:t xml:space="preserve">Menurut </w:t>
      </w:r>
      <w:r w:rsidRPr="00B23EA3">
        <w:fldChar w:fldCharType="begin" w:fldLock="1"/>
      </w:r>
      <w:r w:rsidRPr="00B23EA3">
        <w:instrText>ADDIN CSL_CITATION {"citationItems":[{"id":"ITEM-1","itemData":{"DOI":"10.1007/s40519-020-01001-7","ISBN":"0123456789","ISSN":"15901262","PMID":"32946037","abstract":"Objectives: The present study aimed at developing an Arabic version of the Emotional Eating Scale (EES) and examining its reliability and validity among a sample of the Lebanese population. The secondary objective was to evaluate the correlation between emotional eating and body dissatisfaction along with depression and/or self-esteem among a representative sample of the Lebanese population. Methods: This cross-sectional study was conducted between January and May 2018. The sample was drawn proportionately from all Lebanese Mohafazat. Results: All items could be extracted from the list, except items 17 and 19. The EES items converged over a solution of four factors that had an Eigenvalue over 1, explaining a total of 67.06% of the variance (KMO = 0.939; Bartlett’s test of sphericity p &lt; 0.001; αCronbach = 0.952). A higher body dissatisfaction was significantly associated with higher emotional eating (β = 0.31) and lower self-esteem (β = − 0.054); however, no significant association was found with depression. Self-esteem and depression were not found to be significantly associated with emotional eating. When introducing depression and self-esteem as mediator factors for body dissatisfaction and emotional eating, body dissatisfaction did not remain significantly associated with emotional eating. Conclusion: In this study, the Emotional Eating Scale was validated in Arabic among the Lebanese adult population, making this scale usable in further Lebanese research. Moreover, our results showed that body dissatisfaction was positively correlated with emotional eating and self-esteem, but not with depression. A positive association between body dissatisfaction and emotional eating was also demonstrated. This research offers new perspectives for the evaluation of emotional eating among the Lebanese adult population. Level of evidence: Level V Cross-sectional descriptive study.","author":[{"dropping-particle":"","family":"Rahme","given":"Clara","non-dropping-particle":"","parse-names":false,"suffix":""},{"dropping-particle":"","family":"Obeid","given":"Sahar","non-dropping-particle":"","parse-names":false,"suffix":""},{"dropping-particle":"","family":"Sacre","given":"Hala","non-dropping-particle":"","parse-names":false,"suffix":""},{"dropping-particle":"","family":"Haddad","given":"Chadia","non-dropping-particle":"","parse-names":false,"suffix":""},{"dropping-particle":"","family":"Hallit","given":"Rabih","non-dropping-particle":"","parse-names":false,"suffix":""},{"dropping-particle":"","family":"Salameh","given":"Pascale","non-dropping-particle":"","parse-names":false,"suffix":""},{"dropping-particle":"","family":"Hallit","given":"Souheil","non-dropping-particle":"","parse-names":false,"suffix":""}],"container-title":"Eating and Weight Disorders","id":"ITEM-1","issue":"4","issued":{"date-parts":[["2021"]]},"page":"1069-1078","publisher":"Springer International Publishing","title":"Emotional eating among Lebanese adults: scale validation, prevalence and correlates","type":"article-journal","volume":"26"},"uris":["http://www.mendeley.com/documents/?uuid=196b8fc8-b646-4415-b8c9-36aed88c926b"]}],"mendeley":{"formattedCitation":"(Rahme &lt;i&gt;et al.&lt;/i&gt;, 2021)","manualFormatting":"Rahme et al., (2021)","plainTextFormattedCitation":"(Rahme et al., 2021)","previouslyFormattedCitation":"(Rahme &lt;i&gt;et al.&lt;/i&gt;, 2021)"},"properties":{"noteIndex":0},"schema":"https://github.com/citation-style-language/schema/raw/master/csl-citation.json"}</w:instrText>
      </w:r>
      <w:r w:rsidRPr="00B23EA3">
        <w:fldChar w:fldCharType="separate"/>
      </w:r>
      <w:r w:rsidRPr="00B23EA3">
        <w:rPr>
          <w:noProof/>
        </w:rPr>
        <w:t xml:space="preserve">Rahme </w:t>
      </w:r>
      <w:r w:rsidRPr="00B23EA3">
        <w:rPr>
          <w:i/>
          <w:noProof/>
        </w:rPr>
        <w:t>et al.</w:t>
      </w:r>
      <w:r w:rsidRPr="00B23EA3">
        <w:rPr>
          <w:noProof/>
        </w:rPr>
        <w:t>, (2021)</w:t>
      </w:r>
      <w:r w:rsidRPr="00B23EA3">
        <w:fldChar w:fldCharType="end"/>
      </w:r>
      <w:r w:rsidRPr="00B23EA3">
        <w:t xml:space="preserve"> </w:t>
      </w:r>
      <w:proofErr w:type="spellStart"/>
      <w:r w:rsidRPr="00B23EA3">
        <w:rPr>
          <w:i/>
          <w:iCs/>
        </w:rPr>
        <w:t>emotional</w:t>
      </w:r>
      <w:proofErr w:type="spellEnd"/>
      <w:r w:rsidRPr="00B23EA3">
        <w:rPr>
          <w:i/>
          <w:iCs/>
        </w:rPr>
        <w:t xml:space="preserve"> </w:t>
      </w:r>
      <w:proofErr w:type="spellStart"/>
      <w:r w:rsidRPr="00B23EA3">
        <w:rPr>
          <w:i/>
          <w:iCs/>
        </w:rPr>
        <w:t>eating</w:t>
      </w:r>
      <w:proofErr w:type="spellEnd"/>
      <w:r w:rsidRPr="00B23EA3">
        <w:t xml:space="preserve"> adalah suatu dorongan untuk makan berlebihan sebagai reaksi tubuh terhadap emosi negatif, seperti kecemasan, kemarahan atau kesedihan. Hal ini merupakan cara perilaku yang umum dan non-adaptif dalam mengatasi stres dan kecemasan yang sering kali menimbulkan masalah lebih lanjut. </w:t>
      </w:r>
      <w:r w:rsidRPr="00B23EA3">
        <w:fldChar w:fldCharType="begin" w:fldLock="1"/>
      </w:r>
      <w:r w:rsidRPr="00B23EA3">
        <w:instrText>ADDIN CSL_CITATION {"citationItems":[{"id":"ITEM-1","itemData":{"DOI":"10.1007/s40519-020-01001-7","ISBN":"0123456789","ISSN":"15901262","PMID":"32946037","abstract":"Objectives: The present study aimed at developing an Arabic version of the Emotional Eating Scale (EES) and examining its reliability and validity among a sample of the Lebanese population. The secondary objective was to evaluate the correlation between emotional eating and body dissatisfaction along with depression and/or self-esteem among a representative sample of the Lebanese population. Methods: This cross-sectional study was conducted between January and May 2018. The sample was drawn proportionately from all Lebanese Mohafazat. Results: All items could be extracted from the list, except items 17 and 19. The EES items converged over a solution of four factors that had an Eigenvalue over 1, explaining a total of 67.06% of the variance (KMO = 0.939; Bartlett’s test of sphericity p &lt; 0.001; αCronbach = 0.952). A higher body dissatisfaction was significantly associated with higher emotional eating (β = 0.31) and lower self-esteem (β = − 0.054); however, no significant association was found with depression. Self-esteem and depression were not found to be significantly associated with emotional eating. When introducing depression and self-esteem as mediator factors for body dissatisfaction and emotional eating, body dissatisfaction did not remain significantly associated with emotional eating. Conclusion: In this study, the Emotional Eating Scale was validated in Arabic among the Lebanese adult population, making this scale usable in further Lebanese research. Moreover, our results showed that body dissatisfaction was positively correlated with emotional eating and self-esteem, but not with depression. A positive association between body dissatisfaction and emotional eating was also demonstrated. This research offers new perspectives for the evaluation of emotional eating among the Lebanese adult population. Level of evidence: Level V Cross-sectional descriptive study.","author":[{"dropping-particle":"","family":"Rahme","given":"Clara","non-dropping-particle":"","parse-names":false,"suffix":""},{"dropping-particle":"","family":"Obeid","given":"Sahar","non-dropping-particle":"","parse-names":false,"suffix":""},{"dropping-particle":"","family":"Sacre","given":"Hala","non-dropping-particle":"","parse-names":false,"suffix":""},{"dropping-particle":"","family":"Haddad","given":"Chadia","non-dropping-particle":"","parse-names":false,"suffix":""},{"dropping-particle":"","family":"Hallit","given":"Rabih","non-dropping-particle":"","parse-names":false,"suffix":""},{"dropping-particle":"","family":"Salameh","given":"Pascale","non-dropping-particle":"","parse-names":false,"suffix":""},{"dropping-particle":"","family":"Hallit","given":"Souheil","non-dropping-particle":"","parse-names":false,"suffix":""}],"container-title":"Eating and Weight Disorders","id":"ITEM-1","issue":"4","issued":{"date-parts":[["2021"]]},"page":"1069-1078","publisher":"Springer International Publishing","title":"Emotional eating among Lebanese adults: scale validation, prevalence and correlates","type":"article-journal","volume":"26"},"uris":["http://www.mendeley.com/documents/?uuid=196b8fc8-b646-4415-b8c9-36aed88c926b"]}],"mendeley":{"formattedCitation":"(Rahme &lt;i&gt;et al.&lt;/i&gt;, 2021)","manualFormatting":"Rahme et al.","plainTextFormattedCitation":"(Rahme et al., 2021)","previouslyFormattedCitation":"(Rahme &lt;i&gt;et al.&lt;/i&gt;, 2021)"},"properties":{"noteIndex":0},"schema":"https://github.com/citation-style-language/schema/raw/master/csl-citation.json"}</w:instrText>
      </w:r>
      <w:r w:rsidRPr="00B23EA3">
        <w:fldChar w:fldCharType="separate"/>
      </w:r>
      <w:r w:rsidRPr="00B23EA3">
        <w:rPr>
          <w:noProof/>
        </w:rPr>
        <w:t xml:space="preserve">Rahme </w:t>
      </w:r>
      <w:r w:rsidRPr="00B23EA3">
        <w:rPr>
          <w:i/>
          <w:noProof/>
        </w:rPr>
        <w:t>et al.</w:t>
      </w:r>
      <w:r w:rsidRPr="00B23EA3">
        <w:fldChar w:fldCharType="end"/>
      </w:r>
      <w:r w:rsidRPr="00B23EA3">
        <w:t xml:space="preserve"> menjelaskan bahwa meskipun perilaku ini menjadi salah satu pilihan cara untuk mengatasi emosi negatif, perilaku ini tidak dapat mengendalikan perasaan seseorang secara efektif dan justru akan mengarah pada keadaan stres lebih lanjut dengan emosi negatif yang menetap setelah episode </w:t>
      </w:r>
      <w:proofErr w:type="spellStart"/>
      <w:r w:rsidRPr="00B23EA3">
        <w:rPr>
          <w:i/>
          <w:iCs/>
        </w:rPr>
        <w:t>emotional</w:t>
      </w:r>
      <w:proofErr w:type="spellEnd"/>
      <w:r w:rsidRPr="00B23EA3">
        <w:rPr>
          <w:i/>
          <w:iCs/>
        </w:rPr>
        <w:t xml:space="preserve"> </w:t>
      </w:r>
      <w:proofErr w:type="spellStart"/>
      <w:r w:rsidRPr="00B23EA3">
        <w:rPr>
          <w:i/>
          <w:iCs/>
        </w:rPr>
        <w:t>eating</w:t>
      </w:r>
      <w:proofErr w:type="spellEnd"/>
      <w:r w:rsidRPr="00B23EA3">
        <w:t xml:space="preserve"> itu terjadi. </w:t>
      </w:r>
    </w:p>
    <w:p w14:paraId="26A9DF91" w14:textId="77777777" w:rsidR="0040492D" w:rsidRPr="00B23EA3" w:rsidRDefault="0040492D" w:rsidP="0040492D">
      <w:pPr>
        <w:spacing w:line="360" w:lineRule="auto"/>
        <w:ind w:left="1440" w:firstLine="720"/>
        <w:jc w:val="both"/>
      </w:pPr>
      <w:r w:rsidRPr="00B23EA3">
        <w:fldChar w:fldCharType="begin" w:fldLock="1"/>
      </w:r>
      <w:r w:rsidRPr="00B23EA3">
        <w:instrText>ADDIN CSL_CITATION {"citationItems":[{"id":"ITEM-1","itemData":{"DOI":"10.1016/j.clnesp.2022.03.030","author":[{"dropping-particle":"","family":"Manzano","given":"Solís","non-dropping-particle":"","parse-names":false,"suffix":""},{"dropping-particle":"","family":"Lucila","given":"Sarita","non-dropping-particle":"","parse-names":false,"suffix":""},{"dropping-particle":"","family":"Ortíz","given":"Betancourt","non-dropping-particle":"","parse-names":false,"suffix":""},{"dropping-particle":"","family":"Vinueza-veloz","given":"María Fernanda","non-dropping-particle":"","parse-names":false,"suffix":""}],"id":"ITEM-1","issued":{"date-parts":[["2022"]]},"page":"2-6","title":"Clinical Nutrition ESPEN Relationship between perceived stress and emotional eating . A cross sectional study f","type":"article-journal","volume":"49"},"uris":["http://www.mendeley.com/documents/?uuid=f81cdbec-eb9e-4667-a6bd-34e6c85ace8a"]}],"mendeley":{"formattedCitation":"(Manzano &lt;i&gt;et al.&lt;/i&gt;, 2022)","manualFormatting":"Manzano et al., (2022)","plainTextFormattedCitation":"(Manzano et al., 2022)","previouslyFormattedCitation":"(Manzano &lt;i&gt;et al.&lt;/i&gt;, 2022)"},"properties":{"noteIndex":0},"schema":"https://github.com/citation-style-language/schema/raw/master/csl-citation.json"}</w:instrText>
      </w:r>
      <w:r w:rsidRPr="00B23EA3">
        <w:fldChar w:fldCharType="separate"/>
      </w:r>
      <w:r w:rsidRPr="00B23EA3">
        <w:rPr>
          <w:noProof/>
        </w:rPr>
        <w:t xml:space="preserve">Manzano </w:t>
      </w:r>
      <w:r w:rsidRPr="00B23EA3">
        <w:rPr>
          <w:i/>
          <w:noProof/>
        </w:rPr>
        <w:t>et al.</w:t>
      </w:r>
      <w:r w:rsidRPr="00B23EA3">
        <w:rPr>
          <w:noProof/>
        </w:rPr>
        <w:t>, (2022)</w:t>
      </w:r>
      <w:r w:rsidRPr="00B23EA3">
        <w:fldChar w:fldCharType="end"/>
      </w:r>
      <w:r w:rsidRPr="00B23EA3">
        <w:t xml:space="preserve"> memaparkan bahwa dalam situasi stres, jumlah hormon </w:t>
      </w:r>
      <w:proofErr w:type="spellStart"/>
      <w:r w:rsidRPr="00B23EA3">
        <w:t>kortisol</w:t>
      </w:r>
      <w:proofErr w:type="spellEnd"/>
      <w:r w:rsidRPr="00B23EA3">
        <w:t xml:space="preserve"> yang dilepaskan melalui </w:t>
      </w:r>
      <w:proofErr w:type="spellStart"/>
      <w:r w:rsidRPr="00B23EA3">
        <w:rPr>
          <w:i/>
          <w:iCs/>
        </w:rPr>
        <w:t>hypothalamic-pituitary-adernal</w:t>
      </w:r>
      <w:proofErr w:type="spellEnd"/>
      <w:r w:rsidRPr="00B23EA3">
        <w:t xml:space="preserve"> (HPA) </w:t>
      </w:r>
      <w:proofErr w:type="spellStart"/>
      <w:r w:rsidRPr="00B23EA3">
        <w:t>axis</w:t>
      </w:r>
      <w:proofErr w:type="spellEnd"/>
      <w:r w:rsidRPr="00B23EA3">
        <w:t xml:space="preserve"> lebih besar. Paparan terus menerus terhadap stresor dan ketidakseimbangan hormon lainnya dapat memicu peningkatan nafsu makan. Hubungan antara stres, hormon </w:t>
      </w:r>
      <w:proofErr w:type="spellStart"/>
      <w:r w:rsidRPr="00B23EA3">
        <w:t>kortisol</w:t>
      </w:r>
      <w:proofErr w:type="spellEnd"/>
      <w:r w:rsidRPr="00B23EA3">
        <w:t xml:space="preserve">, dan asupan makanan yang tinggi dapat menjadi faktor predisposisi bagi resistensi insulin dan peningkatan kadar lemak </w:t>
      </w:r>
      <w:proofErr w:type="spellStart"/>
      <w:r w:rsidRPr="00B23EA3">
        <w:t>visceral</w:t>
      </w:r>
      <w:proofErr w:type="spellEnd"/>
      <w:r w:rsidRPr="00B23EA3">
        <w:t xml:space="preserve"> yang akan berakibat pada gangguan metabolisme dengan berbagai dampak yang signifikan bagi kesehatan.</w:t>
      </w:r>
    </w:p>
    <w:p w14:paraId="1C5766BB" w14:textId="77777777" w:rsidR="00B23EA3" w:rsidRPr="00B23EA3" w:rsidRDefault="00B23EA3" w:rsidP="00B23EA3">
      <w:pPr>
        <w:pStyle w:val="Heading2"/>
        <w:numPr>
          <w:ilvl w:val="3"/>
          <w:numId w:val="3"/>
        </w:numPr>
        <w:spacing w:line="360" w:lineRule="auto"/>
      </w:pPr>
      <w:bookmarkStart w:id="26" w:name="_Toc174018684"/>
      <w:r w:rsidRPr="00B23EA3">
        <w:t xml:space="preserve">Faktor Penyebab </w:t>
      </w:r>
      <w:proofErr w:type="spellStart"/>
      <w:r w:rsidRPr="00B23EA3">
        <w:rPr>
          <w:i/>
          <w:iCs/>
        </w:rPr>
        <w:t>Emotional</w:t>
      </w:r>
      <w:proofErr w:type="spellEnd"/>
      <w:r w:rsidRPr="00B23EA3">
        <w:rPr>
          <w:i/>
          <w:iCs/>
        </w:rPr>
        <w:t xml:space="preserve"> </w:t>
      </w:r>
      <w:proofErr w:type="spellStart"/>
      <w:r w:rsidRPr="00B23EA3">
        <w:rPr>
          <w:i/>
          <w:iCs/>
        </w:rPr>
        <w:t>Eating</w:t>
      </w:r>
      <w:bookmarkEnd w:id="26"/>
      <w:proofErr w:type="spellEnd"/>
      <w:r w:rsidRPr="00B23EA3">
        <w:t xml:space="preserve"> </w:t>
      </w:r>
    </w:p>
    <w:p w14:paraId="178C3E79" w14:textId="00843C4B" w:rsidR="00B23EA3" w:rsidRPr="00B23EA3" w:rsidRDefault="0040492D" w:rsidP="00B23EA3">
      <w:pPr>
        <w:spacing w:line="360" w:lineRule="auto"/>
        <w:ind w:left="1440" w:firstLine="720"/>
        <w:jc w:val="both"/>
      </w:pPr>
      <w:r w:rsidRPr="00B23EA3">
        <w:t xml:space="preserve">Menurut </w:t>
      </w:r>
      <w:r w:rsidRPr="00B23EA3">
        <w:fldChar w:fldCharType="begin" w:fldLock="1"/>
      </w:r>
      <w:r w:rsidRPr="00B23EA3">
        <w:instrText>ADDIN CSL_CITATION {"citationItems":[{"id":"ITEM-1","itemData":{"author":[{"dropping-particle":"","family":"D","given":"Jeanne Segal Ph","non-dropping-particle":"","parse-names":false,"suffix":""},{"dropping-particle":"","family":"Segal","given":"Robert","non-dropping-particle":"","parse-names":false,"suffix":""}],"id":"ITEM-1","issue":"September","issued":{"date-parts":[["2019"]]},"title":"Emotional Eating &amp; How to Stop It","type":"article-journal"},"uris":["http://www.mendeley.com/documents/?uuid=19d77491-5473-4b82-a92f-778a255e4dac"]}],"mendeley":{"formattedCitation":"(D and Segal, 2019)","manualFormatting":"Smith et al., (2019)","plainTextFormattedCitation":"(D and Segal, 2019)","previouslyFormattedCitation":"(D and Segal, 2019)"},"properties":{"noteIndex":0},"schema":"https://github.com/citation-style-language/schema/raw/master/csl-citation.json"}</w:instrText>
      </w:r>
      <w:r w:rsidRPr="00B23EA3">
        <w:fldChar w:fldCharType="separate"/>
      </w:r>
      <w:r w:rsidRPr="00B23EA3">
        <w:rPr>
          <w:noProof/>
        </w:rPr>
        <w:t>Smith e</w:t>
      </w:r>
      <w:r w:rsidRPr="00B23EA3">
        <w:rPr>
          <w:i/>
          <w:iCs/>
          <w:noProof/>
        </w:rPr>
        <w:t>t al.</w:t>
      </w:r>
      <w:r w:rsidRPr="00B23EA3">
        <w:rPr>
          <w:noProof/>
        </w:rPr>
        <w:t>, (2019)</w:t>
      </w:r>
      <w:r w:rsidRPr="00B23EA3">
        <w:fldChar w:fldCharType="end"/>
      </w:r>
      <w:r w:rsidRPr="00B23EA3">
        <w:t xml:space="preserve">, terdapat beberapa faktor yang dapat memicu terjadinya </w:t>
      </w:r>
      <w:proofErr w:type="spellStart"/>
      <w:r w:rsidRPr="00B23EA3">
        <w:rPr>
          <w:i/>
          <w:iCs/>
        </w:rPr>
        <w:t>emotional</w:t>
      </w:r>
      <w:proofErr w:type="spellEnd"/>
      <w:r w:rsidRPr="00B23EA3">
        <w:rPr>
          <w:i/>
          <w:iCs/>
        </w:rPr>
        <w:t xml:space="preserve"> </w:t>
      </w:r>
      <w:proofErr w:type="spellStart"/>
      <w:r w:rsidRPr="00B23EA3">
        <w:rPr>
          <w:i/>
          <w:iCs/>
        </w:rPr>
        <w:t>eating</w:t>
      </w:r>
      <w:proofErr w:type="spellEnd"/>
      <w:r w:rsidRPr="00B23EA3">
        <w:rPr>
          <w:i/>
          <w:iCs/>
        </w:rPr>
        <w:t xml:space="preserve"> </w:t>
      </w:r>
      <w:r w:rsidRPr="00B23EA3">
        <w:t>pada seseorang, antara lain:</w:t>
      </w:r>
    </w:p>
    <w:p w14:paraId="283E7E69" w14:textId="4C54D9FC" w:rsidR="00B23EA3" w:rsidRPr="00B23EA3" w:rsidRDefault="00B23EA3" w:rsidP="00B23EA3">
      <w:r w:rsidRPr="00B23EA3">
        <w:br w:type="page"/>
      </w:r>
    </w:p>
    <w:p w14:paraId="5D4071CB" w14:textId="77777777" w:rsidR="0040492D" w:rsidRPr="00B23EA3" w:rsidRDefault="0040492D" w:rsidP="0040492D">
      <w:pPr>
        <w:numPr>
          <w:ilvl w:val="0"/>
          <w:numId w:val="11"/>
        </w:numPr>
        <w:spacing w:line="360" w:lineRule="auto"/>
        <w:ind w:left="2552"/>
        <w:contextualSpacing/>
        <w:jc w:val="both"/>
      </w:pPr>
      <w:r w:rsidRPr="00B23EA3">
        <w:lastRenderedPageBreak/>
        <w:t xml:space="preserve">Stres </w:t>
      </w:r>
    </w:p>
    <w:p w14:paraId="0C5A6F10" w14:textId="77777777" w:rsidR="0040492D" w:rsidRPr="00B23EA3" w:rsidRDefault="0040492D" w:rsidP="0040492D">
      <w:pPr>
        <w:spacing w:line="360" w:lineRule="auto"/>
        <w:ind w:left="2552"/>
        <w:contextualSpacing/>
        <w:jc w:val="both"/>
      </w:pPr>
      <w:r w:rsidRPr="00B23EA3">
        <w:t xml:space="preserve">Hormon stres </w:t>
      </w:r>
      <w:proofErr w:type="spellStart"/>
      <w:r w:rsidRPr="00B23EA3">
        <w:t>kortisol</w:t>
      </w:r>
      <w:proofErr w:type="spellEnd"/>
      <w:r w:rsidRPr="00B23EA3">
        <w:t xml:space="preserve"> diproduksi dalam jumlah besar oleh tubuh ketika stres terjadi, seperti yang sering terjadi di lingkungan yang sibuk dan penuh tekanan. Keinginan untuk makan makanan yang membuat seseorang merasa senang, seperti makanan manis, asin dan gorengan menjadi meningkat akibat dorongan dari peningkatan hormon </w:t>
      </w:r>
      <w:proofErr w:type="spellStart"/>
      <w:r w:rsidRPr="00B23EA3">
        <w:t>kortisol</w:t>
      </w:r>
      <w:proofErr w:type="spellEnd"/>
      <w:r w:rsidRPr="00B23EA3">
        <w:t>. Seseorang cenderung memilih untuk makan untuk menghilangkan suasana hati yang buruk seiring dengan banyaknya stres yang tidak terkendali yang terjadi dalam hidup.</w:t>
      </w:r>
    </w:p>
    <w:p w14:paraId="04636506" w14:textId="77777777" w:rsidR="0040492D" w:rsidRPr="00B23EA3" w:rsidRDefault="0040492D" w:rsidP="0040492D">
      <w:pPr>
        <w:numPr>
          <w:ilvl w:val="0"/>
          <w:numId w:val="11"/>
        </w:numPr>
        <w:spacing w:line="360" w:lineRule="auto"/>
        <w:ind w:left="2552"/>
        <w:contextualSpacing/>
        <w:jc w:val="both"/>
        <w:rPr>
          <w:i/>
          <w:iCs/>
        </w:rPr>
      </w:pPr>
      <w:proofErr w:type="spellStart"/>
      <w:r w:rsidRPr="00B23EA3">
        <w:rPr>
          <w:i/>
          <w:iCs/>
        </w:rPr>
        <w:t>Stuffing</w:t>
      </w:r>
      <w:proofErr w:type="spellEnd"/>
      <w:r w:rsidRPr="00B23EA3">
        <w:rPr>
          <w:i/>
          <w:iCs/>
        </w:rPr>
        <w:t xml:space="preserve"> </w:t>
      </w:r>
      <w:proofErr w:type="spellStart"/>
      <w:r w:rsidRPr="00B23EA3">
        <w:rPr>
          <w:i/>
          <w:iCs/>
        </w:rPr>
        <w:t>emotion</w:t>
      </w:r>
      <w:proofErr w:type="spellEnd"/>
    </w:p>
    <w:p w14:paraId="74275119" w14:textId="5128D116" w:rsidR="0040492D" w:rsidRPr="00B23EA3" w:rsidRDefault="002007B1" w:rsidP="0040492D">
      <w:pPr>
        <w:spacing w:line="360" w:lineRule="auto"/>
        <w:ind w:left="2552"/>
        <w:contextualSpacing/>
        <w:jc w:val="both"/>
      </w:pPr>
      <w:r w:rsidRPr="00011E91">
        <w:t xml:space="preserve">Berbagai jenis </w:t>
      </w:r>
      <w:r>
        <w:t>perasaan</w:t>
      </w:r>
      <w:r w:rsidRPr="00011E91">
        <w:t xml:space="preserve">, seperti </w:t>
      </w:r>
      <w:r>
        <w:t>geram</w:t>
      </w:r>
      <w:r w:rsidRPr="00011E91">
        <w:t xml:space="preserve">, </w:t>
      </w:r>
      <w:r>
        <w:t>gentar</w:t>
      </w:r>
      <w:r w:rsidRPr="00011E91">
        <w:t xml:space="preserve">, </w:t>
      </w:r>
      <w:r>
        <w:t>gundah</w:t>
      </w:r>
      <w:r w:rsidRPr="00011E91">
        <w:t xml:space="preserve">, </w:t>
      </w:r>
      <w:r>
        <w:t>khawatir</w:t>
      </w:r>
      <w:r w:rsidRPr="00011E91">
        <w:t>, sepi, benci, dan rasa malu dapat diredam untuk sementara dengan makan</w:t>
      </w:r>
      <w:r w:rsidR="0040492D" w:rsidRPr="00B23EA3">
        <w:t>. Dengan ini, seseorang dapat untuk sementara menghindari perasaan yang tidak nyaman dalam dirinya.</w:t>
      </w:r>
    </w:p>
    <w:p w14:paraId="235F1595" w14:textId="77777777" w:rsidR="0040492D" w:rsidRPr="00B23EA3" w:rsidRDefault="0040492D" w:rsidP="0040492D">
      <w:pPr>
        <w:numPr>
          <w:ilvl w:val="0"/>
          <w:numId w:val="11"/>
        </w:numPr>
        <w:spacing w:line="360" w:lineRule="auto"/>
        <w:ind w:left="2552"/>
        <w:contextualSpacing/>
        <w:jc w:val="both"/>
      </w:pPr>
      <w:r w:rsidRPr="00B23EA3">
        <w:t>Perasaan bosan atau hampa</w:t>
      </w:r>
    </w:p>
    <w:p w14:paraId="11CBC561" w14:textId="77777777" w:rsidR="0040492D" w:rsidRPr="00B23EA3" w:rsidRDefault="0040492D" w:rsidP="0040492D">
      <w:pPr>
        <w:spacing w:line="360" w:lineRule="auto"/>
        <w:ind w:left="2552"/>
        <w:contextualSpacing/>
        <w:jc w:val="both"/>
      </w:pPr>
      <w:r w:rsidRPr="00B23EA3">
        <w:t>Makanan dapat menjadi salah satu sarana untuk mengisi perasaan bosan ataupun kosong ketika seseorang merasa hampa dan tidak puas akibat sesuatu. Hal ini dapat mengalihkan perhatian individu dari perasaan yang mendasari kekosongan dan perasaan tidak puas dalam hidup.</w:t>
      </w:r>
    </w:p>
    <w:p w14:paraId="515FE252" w14:textId="77777777" w:rsidR="0040492D" w:rsidRPr="00B23EA3" w:rsidRDefault="0040492D" w:rsidP="0040492D">
      <w:pPr>
        <w:numPr>
          <w:ilvl w:val="0"/>
          <w:numId w:val="11"/>
        </w:numPr>
        <w:spacing w:line="360" w:lineRule="auto"/>
        <w:ind w:left="2552"/>
        <w:contextualSpacing/>
        <w:jc w:val="both"/>
      </w:pPr>
      <w:r w:rsidRPr="00B23EA3">
        <w:t>Pengaruh sosial</w:t>
      </w:r>
    </w:p>
    <w:p w14:paraId="667A3396" w14:textId="77777777" w:rsidR="0040492D" w:rsidRPr="00B23EA3" w:rsidRDefault="0040492D" w:rsidP="0040492D">
      <w:pPr>
        <w:spacing w:line="360" w:lineRule="auto"/>
        <w:ind w:left="2552"/>
        <w:contextualSpacing/>
        <w:jc w:val="both"/>
      </w:pPr>
      <w:r w:rsidRPr="00B23EA3">
        <w:t xml:space="preserve">Berkumpul bersama orang lain untuk makan adalah cara yang digemari sebagian orang untuk menghilangkan stres, namun juga dapat menyebabkan makan berlebihan. </w:t>
      </w:r>
    </w:p>
    <w:p w14:paraId="7919EC7D" w14:textId="77777777" w:rsidR="0040492D" w:rsidRPr="00B23EA3" w:rsidRDefault="0040492D" w:rsidP="0040492D">
      <w:pPr>
        <w:numPr>
          <w:ilvl w:val="0"/>
          <w:numId w:val="11"/>
        </w:numPr>
        <w:spacing w:line="360" w:lineRule="auto"/>
        <w:ind w:left="2552"/>
        <w:contextualSpacing/>
        <w:jc w:val="both"/>
      </w:pPr>
      <w:r w:rsidRPr="00B23EA3">
        <w:t>Kebiasaan masa kanak-kanak</w:t>
      </w:r>
    </w:p>
    <w:p w14:paraId="1D5E8AA4" w14:textId="78DC9A6D" w:rsidR="0040492D" w:rsidRPr="00B23EA3" w:rsidRDefault="0040492D" w:rsidP="00B23EA3">
      <w:pPr>
        <w:spacing w:line="360" w:lineRule="auto"/>
        <w:ind w:left="2552"/>
        <w:contextualSpacing/>
        <w:jc w:val="both"/>
      </w:pPr>
      <w:r w:rsidRPr="00B23EA3">
        <w:t xml:space="preserve">Pikiran terhadap kenangan saat makan ketika kecil, seperti saat mendapatkan nilai bagus dan selalu diberi </w:t>
      </w:r>
      <w:r w:rsidRPr="00B23EA3">
        <w:lastRenderedPageBreak/>
        <w:t>permen atau coklat sebagai penghargaan. Kebiasaan makan pada saat kecil yang melibatkan emosi kerap terus terbawa hingga dewasa.</w:t>
      </w:r>
    </w:p>
    <w:p w14:paraId="1362CF74" w14:textId="77777777" w:rsidR="00B23EA3" w:rsidRPr="00B23EA3" w:rsidRDefault="00B23EA3" w:rsidP="00B23EA3">
      <w:pPr>
        <w:pStyle w:val="Heading2"/>
        <w:numPr>
          <w:ilvl w:val="3"/>
          <w:numId w:val="3"/>
        </w:numPr>
        <w:spacing w:line="360" w:lineRule="auto"/>
      </w:pPr>
      <w:bookmarkStart w:id="27" w:name="_Toc174018685"/>
      <w:r w:rsidRPr="00B23EA3">
        <w:t xml:space="preserve">Dampak </w:t>
      </w:r>
      <w:proofErr w:type="spellStart"/>
      <w:r w:rsidRPr="00B23EA3">
        <w:rPr>
          <w:i/>
          <w:iCs/>
        </w:rPr>
        <w:t>Emotional</w:t>
      </w:r>
      <w:proofErr w:type="spellEnd"/>
      <w:r w:rsidRPr="00B23EA3">
        <w:rPr>
          <w:i/>
          <w:iCs/>
        </w:rPr>
        <w:t xml:space="preserve"> </w:t>
      </w:r>
      <w:proofErr w:type="spellStart"/>
      <w:r w:rsidRPr="00B23EA3">
        <w:rPr>
          <w:i/>
          <w:iCs/>
        </w:rPr>
        <w:t>Eating</w:t>
      </w:r>
      <w:bookmarkEnd w:id="27"/>
      <w:proofErr w:type="spellEnd"/>
      <w:r w:rsidRPr="00B23EA3">
        <w:t xml:space="preserve"> </w:t>
      </w:r>
    </w:p>
    <w:p w14:paraId="5533E23C" w14:textId="0DBE9EFC" w:rsidR="0040492D" w:rsidRPr="00B23EA3" w:rsidRDefault="0040492D" w:rsidP="00B23EA3">
      <w:pPr>
        <w:spacing w:line="360" w:lineRule="auto"/>
        <w:ind w:left="1440" w:firstLine="720"/>
        <w:jc w:val="both"/>
      </w:pPr>
      <w:r w:rsidRPr="00B23EA3">
        <w:t xml:space="preserve">Berdasarkan pemaparan oleh </w:t>
      </w:r>
      <w:r w:rsidRPr="00B23EA3">
        <w:fldChar w:fldCharType="begin" w:fldLock="1"/>
      </w:r>
      <w:r w:rsidRPr="00B23EA3">
        <w:instrText>ADDIN CSL_CITATION {"citationItems":[{"id":"ITEM-1","itemData":{"DOI":"10.1155/2022/4243868","author":[{"dropping-particle":"","family":"Elizabeth","given":"Cristina","non-dropping-particle":"","parse-names":false,"suffix":""},{"dropping-particle":"","family":"Gonz","given":"Fuente","non-dropping-particle":"","parse-names":false,"suffix":""},{"dropping-particle":"","family":"Ch","given":"Jorge Luis","non-dropping-particle":"","parse-names":false,"suffix":""},{"dropping-particle":"De","family":"Torre-carbot","given":"Karina","non-dropping-particle":"","parse-names":false,"suffix":""},{"dropping-particle":"","family":"Gonz","given":"Dolores Ronquillo","non-dropping-particle":"","parse-names":false,"suffix":""},{"dropping-particle":"","family":"Barreiro","given":"Aguilera","non-dropping-particle":"","parse-names":false,"suffix":""},{"dropping-particle":"","family":"Regina","given":"Laura","non-dropping-particle":"","parse-names":false,"suffix":""},{"dropping-particle":"","family":"Navarro","given":"Ojeda","non-dropping-particle":"","parse-names":false,"suffix":""}],"id":"ITEM-1","issued":{"date-parts":[["2022"]]},"title":"Relationship between Emotional Eating , Consumption of Hyperpalatable Energy-Dense Foods , and Indicators of Nutritional Status : A Systematic Review","type":"article-journal","volume":"2022"},"uris":["http://www.mendeley.com/documents/?uuid=b12ecd56-8b3b-45d6-8301-28616c80dfaf"]}],"mendeley":{"formattedCitation":"(Elizabeth &lt;i&gt;et al.&lt;/i&gt;, 2022)","manualFormatting":"Elizabeth et al., (2022)","plainTextFormattedCitation":"(Elizabeth et al., 2022)","previouslyFormattedCitation":"(Elizabeth &lt;i&gt;et al.&lt;/i&gt;, 2022)"},"properties":{"noteIndex":0},"schema":"https://github.com/citation-style-language/schema/raw/master/csl-citation.json"}</w:instrText>
      </w:r>
      <w:r w:rsidRPr="00B23EA3">
        <w:fldChar w:fldCharType="separate"/>
      </w:r>
      <w:r w:rsidRPr="00B23EA3">
        <w:rPr>
          <w:noProof/>
        </w:rPr>
        <w:t xml:space="preserve">Elizabeth </w:t>
      </w:r>
      <w:r w:rsidRPr="00B23EA3">
        <w:rPr>
          <w:i/>
          <w:noProof/>
        </w:rPr>
        <w:t>et al.</w:t>
      </w:r>
      <w:r w:rsidRPr="00B23EA3">
        <w:rPr>
          <w:noProof/>
        </w:rPr>
        <w:t>, (2022)</w:t>
      </w:r>
      <w:r w:rsidRPr="00B23EA3">
        <w:fldChar w:fldCharType="end"/>
      </w:r>
      <w:r w:rsidRPr="00B23EA3">
        <w:t xml:space="preserve"> seorang </w:t>
      </w:r>
      <w:proofErr w:type="spellStart"/>
      <w:r w:rsidRPr="00B23EA3">
        <w:rPr>
          <w:i/>
          <w:iCs/>
        </w:rPr>
        <w:t>emotional</w:t>
      </w:r>
      <w:proofErr w:type="spellEnd"/>
      <w:r w:rsidRPr="00B23EA3">
        <w:rPr>
          <w:i/>
          <w:iCs/>
        </w:rPr>
        <w:t xml:space="preserve"> </w:t>
      </w:r>
      <w:proofErr w:type="spellStart"/>
      <w:r w:rsidRPr="00B23EA3">
        <w:rPr>
          <w:i/>
          <w:iCs/>
        </w:rPr>
        <w:t>eater</w:t>
      </w:r>
      <w:proofErr w:type="spellEnd"/>
      <w:r w:rsidRPr="00B23EA3">
        <w:t xml:space="preserve"> akan cenderung memilih makanan yang tinggi lemak atau gula saat sedang mengalami</w:t>
      </w:r>
      <w:r w:rsidRPr="00B23EA3">
        <w:rPr>
          <w:i/>
          <w:iCs/>
        </w:rPr>
        <w:t xml:space="preserve"> </w:t>
      </w:r>
      <w:proofErr w:type="spellStart"/>
      <w:r w:rsidRPr="00B23EA3">
        <w:rPr>
          <w:i/>
          <w:iCs/>
        </w:rPr>
        <w:t>emotional</w:t>
      </w:r>
      <w:proofErr w:type="spellEnd"/>
      <w:r w:rsidRPr="00B23EA3">
        <w:rPr>
          <w:i/>
          <w:iCs/>
        </w:rPr>
        <w:t xml:space="preserve"> </w:t>
      </w:r>
      <w:proofErr w:type="spellStart"/>
      <w:r w:rsidRPr="00B23EA3">
        <w:rPr>
          <w:i/>
          <w:iCs/>
        </w:rPr>
        <w:t>eating</w:t>
      </w:r>
      <w:proofErr w:type="spellEnd"/>
      <w:r w:rsidRPr="00B23EA3">
        <w:t xml:space="preserve">. </w:t>
      </w:r>
      <w:r w:rsidR="002007B1" w:rsidRPr="00011E91">
        <w:t xml:space="preserve">Konsumsi makanan tinggi lemak atau gula secara berlebihan dapat </w:t>
      </w:r>
      <w:r w:rsidR="002007B1">
        <w:t>berakibat</w:t>
      </w:r>
      <w:r w:rsidR="002007B1" w:rsidRPr="00011E91">
        <w:t xml:space="preserve"> pada penambahan berat badan dalam jangka</w:t>
      </w:r>
      <w:r w:rsidR="002007B1">
        <w:t xml:space="preserve"> waktu</w:t>
      </w:r>
      <w:r w:rsidR="002007B1" w:rsidRPr="00011E91">
        <w:t xml:space="preserve"> panjang yang berujung pada peningkatan indeks massa tubuh (IMT) dan akan menimbulkan berbagai risiko kesehatan</w:t>
      </w:r>
      <w:r w:rsidRPr="00B23EA3">
        <w:t xml:space="preserve">, seperti stres oksidatif, inflamasi, dan obesitas. Hal ini akan berdampak langsung pada peningkatan status gizi yang akan berujung pada peningkatan risiko berbagai penyakit, seperti diabetes, kanker, dan sebagainya karena perilaku </w:t>
      </w:r>
      <w:proofErr w:type="spellStart"/>
      <w:r w:rsidRPr="00B23EA3">
        <w:rPr>
          <w:i/>
          <w:iCs/>
        </w:rPr>
        <w:t>emotional</w:t>
      </w:r>
      <w:proofErr w:type="spellEnd"/>
      <w:r w:rsidRPr="00B23EA3">
        <w:rPr>
          <w:i/>
          <w:iCs/>
        </w:rPr>
        <w:t xml:space="preserve"> </w:t>
      </w:r>
      <w:proofErr w:type="spellStart"/>
      <w:r w:rsidRPr="00B23EA3">
        <w:rPr>
          <w:i/>
          <w:iCs/>
        </w:rPr>
        <w:t>eating</w:t>
      </w:r>
      <w:proofErr w:type="spellEnd"/>
      <w:r w:rsidRPr="00B23EA3">
        <w:t xml:space="preserve"> umumnya melibatkan konsumsi makanan berkalori tinggi.</w:t>
      </w:r>
    </w:p>
    <w:p w14:paraId="427AF861" w14:textId="77777777" w:rsidR="0040492D" w:rsidRPr="00B23EA3" w:rsidRDefault="0040492D" w:rsidP="0040492D">
      <w:pPr>
        <w:spacing w:line="360" w:lineRule="auto"/>
        <w:ind w:left="1440" w:firstLine="720"/>
        <w:jc w:val="both"/>
      </w:pPr>
      <w:r w:rsidRPr="00B23EA3">
        <w:t xml:space="preserve">Selain itu, </w:t>
      </w:r>
      <w:proofErr w:type="spellStart"/>
      <w:r w:rsidRPr="00B23EA3">
        <w:rPr>
          <w:i/>
          <w:iCs/>
        </w:rPr>
        <w:t>emotional</w:t>
      </w:r>
      <w:proofErr w:type="spellEnd"/>
      <w:r w:rsidRPr="00B23EA3">
        <w:rPr>
          <w:i/>
          <w:iCs/>
        </w:rPr>
        <w:t xml:space="preserve"> </w:t>
      </w:r>
      <w:proofErr w:type="spellStart"/>
      <w:r w:rsidRPr="00B23EA3">
        <w:rPr>
          <w:i/>
          <w:iCs/>
        </w:rPr>
        <w:t>eating</w:t>
      </w:r>
      <w:proofErr w:type="spellEnd"/>
      <w:r w:rsidRPr="00B23EA3">
        <w:t xml:space="preserve"> juga dapat menyebabkan seseorang kesulitan untuk membedakan antara </w:t>
      </w:r>
      <w:proofErr w:type="spellStart"/>
      <w:r w:rsidRPr="00B23EA3">
        <w:rPr>
          <w:i/>
          <w:iCs/>
        </w:rPr>
        <w:t>emotional</w:t>
      </w:r>
      <w:proofErr w:type="spellEnd"/>
      <w:r w:rsidRPr="00B23EA3">
        <w:rPr>
          <w:i/>
          <w:iCs/>
        </w:rPr>
        <w:t xml:space="preserve"> </w:t>
      </w:r>
      <w:proofErr w:type="spellStart"/>
      <w:r w:rsidRPr="00B23EA3">
        <w:rPr>
          <w:i/>
          <w:iCs/>
        </w:rPr>
        <w:t>hunger</w:t>
      </w:r>
      <w:proofErr w:type="spellEnd"/>
      <w:r w:rsidRPr="00B23EA3">
        <w:t xml:space="preserve"> dan </w:t>
      </w:r>
      <w:proofErr w:type="spellStart"/>
      <w:r w:rsidRPr="00B23EA3">
        <w:rPr>
          <w:i/>
          <w:iCs/>
        </w:rPr>
        <w:t>physical</w:t>
      </w:r>
      <w:proofErr w:type="spellEnd"/>
      <w:r w:rsidRPr="00B23EA3">
        <w:rPr>
          <w:i/>
          <w:iCs/>
        </w:rPr>
        <w:t xml:space="preserve"> </w:t>
      </w:r>
      <w:proofErr w:type="spellStart"/>
      <w:r w:rsidRPr="00B23EA3">
        <w:rPr>
          <w:i/>
          <w:iCs/>
        </w:rPr>
        <w:t>hunger</w:t>
      </w:r>
      <w:proofErr w:type="spellEnd"/>
      <w:r w:rsidRPr="00B23EA3">
        <w:rPr>
          <w:i/>
          <w:iCs/>
        </w:rPr>
        <w:t xml:space="preserve">. </w:t>
      </w:r>
      <w:r w:rsidRPr="00B23EA3">
        <w:t xml:space="preserve">Seseorang yang cukup sering menjadikan makanan sebagai strategi </w:t>
      </w:r>
      <w:proofErr w:type="spellStart"/>
      <w:r w:rsidRPr="00B23EA3">
        <w:rPr>
          <w:i/>
          <w:iCs/>
        </w:rPr>
        <w:t>coping</w:t>
      </w:r>
      <w:proofErr w:type="spellEnd"/>
      <w:r w:rsidRPr="00B23EA3">
        <w:t xml:space="preserve"> terhadap emosi negatif akan lebih cenderung merasa kesulitan untuk membedakan apakah dirinya benar-benar sedang lapar atau hanya lapar karena suasana hatinya sedang buruk (</w:t>
      </w:r>
      <w:r w:rsidRPr="00B23EA3">
        <w:fldChar w:fldCharType="begin" w:fldLock="1"/>
      </w:r>
      <w:r w:rsidRPr="00B23EA3">
        <w:instrText>ADDIN CSL_CITATION {"citationItems":[{"id":"ITEM-1","itemData":{"author":[{"dropping-particle":"","family":"D","given":"Jeanne Segal Ph","non-dropping-particle":"","parse-names":false,"suffix":""},{"dropping-particle":"","family":"Segal","given":"Robert","non-dropping-particle":"","parse-names":false,"suffix":""}],"id":"ITEM-1","issue":"September","issued":{"date-parts":[["2019"]]},"title":"Emotional Eating &amp; How to Stop It","type":"article-journal"},"uris":["http://www.mendeley.com/documents/?uuid=19d77491-5473-4b82-a92f-778a255e4dac"]}],"mendeley":{"formattedCitation":"(D and Segal, 2019)","manualFormatting":"Smith et al,. 2019)","plainTextFormattedCitation":"(D and Segal, 2019)","previouslyFormattedCitation":"(D and Segal, 2019)"},"properties":{"noteIndex":0},"schema":"https://github.com/citation-style-language/schema/raw/master/csl-citation.json"}</w:instrText>
      </w:r>
      <w:r w:rsidRPr="00B23EA3">
        <w:fldChar w:fldCharType="separate"/>
      </w:r>
      <w:r w:rsidRPr="00B23EA3">
        <w:rPr>
          <w:noProof/>
        </w:rPr>
        <w:t xml:space="preserve">Smith </w:t>
      </w:r>
      <w:r w:rsidRPr="00B23EA3">
        <w:rPr>
          <w:i/>
          <w:iCs/>
          <w:noProof/>
        </w:rPr>
        <w:t>et al</w:t>
      </w:r>
      <w:r w:rsidRPr="00B23EA3">
        <w:rPr>
          <w:noProof/>
        </w:rPr>
        <w:t>,. 2019)</w:t>
      </w:r>
      <w:r w:rsidRPr="00B23EA3">
        <w:fldChar w:fldCharType="end"/>
      </w:r>
      <w:r w:rsidRPr="00B23EA3">
        <w:t xml:space="preserve">. </w:t>
      </w:r>
    </w:p>
    <w:p w14:paraId="2E21EB9B" w14:textId="77777777" w:rsidR="00B23EA3" w:rsidRPr="00B23EA3" w:rsidRDefault="00B23EA3" w:rsidP="00B23EA3">
      <w:pPr>
        <w:pStyle w:val="Heading2"/>
        <w:numPr>
          <w:ilvl w:val="3"/>
          <w:numId w:val="3"/>
        </w:numPr>
        <w:spacing w:line="360" w:lineRule="auto"/>
      </w:pPr>
      <w:bookmarkStart w:id="28" w:name="_Toc174018686"/>
      <w:r w:rsidRPr="00B23EA3">
        <w:t xml:space="preserve">Pengukuran </w:t>
      </w:r>
      <w:proofErr w:type="spellStart"/>
      <w:r w:rsidRPr="00B23EA3">
        <w:rPr>
          <w:i/>
          <w:iCs/>
        </w:rPr>
        <w:t>Emotional</w:t>
      </w:r>
      <w:proofErr w:type="spellEnd"/>
      <w:r w:rsidRPr="00B23EA3">
        <w:rPr>
          <w:i/>
          <w:iCs/>
        </w:rPr>
        <w:t xml:space="preserve"> </w:t>
      </w:r>
      <w:proofErr w:type="spellStart"/>
      <w:r w:rsidRPr="00B23EA3">
        <w:rPr>
          <w:i/>
          <w:iCs/>
        </w:rPr>
        <w:t>Eating</w:t>
      </w:r>
      <w:bookmarkEnd w:id="28"/>
      <w:proofErr w:type="spellEnd"/>
    </w:p>
    <w:p w14:paraId="091FD705" w14:textId="77777777" w:rsidR="0040492D" w:rsidRPr="00B23EA3" w:rsidRDefault="0040492D" w:rsidP="0040492D">
      <w:pPr>
        <w:pStyle w:val="ListParagraph"/>
        <w:numPr>
          <w:ilvl w:val="0"/>
          <w:numId w:val="16"/>
        </w:numPr>
        <w:spacing w:line="360" w:lineRule="auto"/>
        <w:rPr>
          <w:i/>
          <w:iCs/>
        </w:rPr>
      </w:pPr>
      <w:r w:rsidRPr="00B23EA3">
        <w:t xml:space="preserve">Kuesioner </w:t>
      </w:r>
      <w:proofErr w:type="spellStart"/>
      <w:r w:rsidRPr="00B23EA3">
        <w:rPr>
          <w:i/>
          <w:iCs/>
        </w:rPr>
        <w:t>Dutch</w:t>
      </w:r>
      <w:proofErr w:type="spellEnd"/>
      <w:r w:rsidRPr="00B23EA3">
        <w:rPr>
          <w:i/>
          <w:iCs/>
        </w:rPr>
        <w:t xml:space="preserve"> </w:t>
      </w:r>
      <w:proofErr w:type="spellStart"/>
      <w:r w:rsidRPr="00B23EA3">
        <w:rPr>
          <w:i/>
          <w:iCs/>
        </w:rPr>
        <w:t>Eating</w:t>
      </w:r>
      <w:proofErr w:type="spellEnd"/>
      <w:r w:rsidRPr="00B23EA3">
        <w:rPr>
          <w:i/>
          <w:iCs/>
        </w:rPr>
        <w:t xml:space="preserve"> </w:t>
      </w:r>
      <w:proofErr w:type="spellStart"/>
      <w:r w:rsidRPr="00B23EA3">
        <w:rPr>
          <w:i/>
          <w:iCs/>
        </w:rPr>
        <w:t>Behaviour</w:t>
      </w:r>
      <w:proofErr w:type="spellEnd"/>
      <w:r w:rsidRPr="00B23EA3">
        <w:rPr>
          <w:i/>
          <w:iCs/>
        </w:rPr>
        <w:t xml:space="preserve"> </w:t>
      </w:r>
      <w:proofErr w:type="spellStart"/>
      <w:r w:rsidRPr="00B23EA3">
        <w:rPr>
          <w:i/>
          <w:iCs/>
        </w:rPr>
        <w:t>Questionnaire</w:t>
      </w:r>
      <w:proofErr w:type="spellEnd"/>
      <w:r w:rsidRPr="00B23EA3">
        <w:rPr>
          <w:i/>
          <w:iCs/>
        </w:rPr>
        <w:t xml:space="preserve"> 13 </w:t>
      </w:r>
      <w:proofErr w:type="spellStart"/>
      <w:r w:rsidRPr="00B23EA3">
        <w:rPr>
          <w:i/>
          <w:iCs/>
        </w:rPr>
        <w:t>items</w:t>
      </w:r>
      <w:proofErr w:type="spellEnd"/>
      <w:r w:rsidRPr="00B23EA3">
        <w:rPr>
          <w:i/>
          <w:iCs/>
        </w:rPr>
        <w:t xml:space="preserve"> (DEBQ-13)</w:t>
      </w:r>
    </w:p>
    <w:p w14:paraId="25887E09" w14:textId="308AB7E3" w:rsidR="0040492D" w:rsidRPr="00B23EA3" w:rsidRDefault="0040492D" w:rsidP="0040492D">
      <w:pPr>
        <w:spacing w:line="360" w:lineRule="auto"/>
        <w:ind w:left="2088" w:firstLine="720"/>
        <w:jc w:val="both"/>
      </w:pPr>
      <w:r w:rsidRPr="00B23EA3">
        <w:t xml:space="preserve">Instrumen yang dapat dipakai dalam mengukur </w:t>
      </w:r>
      <w:proofErr w:type="spellStart"/>
      <w:r w:rsidRPr="00B23EA3">
        <w:rPr>
          <w:i/>
          <w:iCs/>
        </w:rPr>
        <w:t>emotional</w:t>
      </w:r>
      <w:proofErr w:type="spellEnd"/>
      <w:r w:rsidRPr="00B23EA3">
        <w:rPr>
          <w:i/>
          <w:iCs/>
        </w:rPr>
        <w:t xml:space="preserve"> </w:t>
      </w:r>
      <w:proofErr w:type="spellStart"/>
      <w:r w:rsidRPr="00B23EA3">
        <w:rPr>
          <w:i/>
          <w:iCs/>
        </w:rPr>
        <w:t>eating</w:t>
      </w:r>
      <w:proofErr w:type="spellEnd"/>
      <w:r w:rsidRPr="00B23EA3">
        <w:t xml:space="preserve"> adalah sub-skala </w:t>
      </w:r>
      <w:proofErr w:type="spellStart"/>
      <w:r w:rsidRPr="00B23EA3">
        <w:rPr>
          <w:i/>
          <w:iCs/>
        </w:rPr>
        <w:t>Emotional</w:t>
      </w:r>
      <w:proofErr w:type="spellEnd"/>
      <w:r w:rsidRPr="00B23EA3">
        <w:rPr>
          <w:i/>
          <w:iCs/>
        </w:rPr>
        <w:t xml:space="preserve"> </w:t>
      </w:r>
      <w:proofErr w:type="spellStart"/>
      <w:r w:rsidRPr="00B23EA3">
        <w:rPr>
          <w:i/>
          <w:iCs/>
        </w:rPr>
        <w:t>Eating</w:t>
      </w:r>
      <w:proofErr w:type="spellEnd"/>
      <w:r w:rsidRPr="00B23EA3">
        <w:t xml:space="preserve"> yang dikembangkan oleh </w:t>
      </w:r>
      <w:r w:rsidRPr="00B23EA3">
        <w:fldChar w:fldCharType="begin" w:fldLock="1"/>
      </w:r>
      <w:r w:rsidRPr="00B23EA3">
        <w:instrText>ADDIN CSL_CITATION {"citationItems":[{"id":"ITEM-1","itemData":{"abstract":"The development of the Dutch fating Behaviour Questionnaire (DfBQ) with scales for restrained, emotional, and external eating is described. Factor anal- yses have shown that all items on restrained and external eating each have high loadings on one factor, but items on emotional eating have two dimen- sions, one dealing with eating in response to diffuse emotions, and the other with eating in response to clearly labelled emotions. The pattern of corrected item-total correlation coefficients and of the factors was very similar for var- ious subsamples, which indicates a high degree of stability of dimensions on the eating behavior scales. The norms and Cronbach’s alpha coefficients of the scales and also the Pearson’s correlation coefficients to assess interrela- tionships between scales indicate that the scales have a high internal consis- tency and factorial validity. However, their external validity has yet to be investigated.","author":[{"dropping-particle":"","family":"Strien","given":"Tatjana","non-dropping-particle":"van","parse-names":false,"suffix":""},{"dropping-particle":"","family":"Frijters","given":"Jan E.R.","non-dropping-particle":"","parse-names":false,"suffix":""},{"dropping-particle":"","family":"Bergers","given":"Gerard P.A.","non-dropping-particle":"","parse-names":false,"suffix":""},{"dropping-particle":"","family":"Defares","given":"Peter B.","non-dropping-particle":"","parse-names":false,"suffix":""}],"container-title":"International Journal of Eating Disorders","id":"ITEM-1","issue":"2","issued":{"date-parts":[["1986"]]},"page":"295-315","title":"The Dutch Eating Behavior Questionnaire (DEBQ) for Assessment of Restrained, Emotional, and External Eating Behavior","type":"article-journal","volume":"5"},"uris":["http://www.mendeley.com/documents/?uuid=26bf2ad3-3408-4cf5-a286-86f62f26ac58"]}],"mendeley":{"formattedCitation":"(van Strien &lt;i&gt;et al.&lt;/i&gt;, 1986)","plainTextFormattedCitation":"(van Strien et al., 1986)","previouslyFormattedCitation":"(van Strien &lt;i&gt;et al.&lt;/i&gt;, 1986)"},"properties":{"noteIndex":0},"schema":"https://github.com/citation-style-language/schema/raw/master/csl-citation.json"}</w:instrText>
      </w:r>
      <w:r w:rsidRPr="00B23EA3">
        <w:fldChar w:fldCharType="separate"/>
      </w:r>
      <w:r w:rsidRPr="00B23EA3">
        <w:rPr>
          <w:noProof/>
        </w:rPr>
        <w:t xml:space="preserve">(van Strien </w:t>
      </w:r>
      <w:r w:rsidRPr="00B23EA3">
        <w:rPr>
          <w:i/>
          <w:noProof/>
        </w:rPr>
        <w:t>et al.</w:t>
      </w:r>
      <w:r w:rsidRPr="00B23EA3">
        <w:rPr>
          <w:noProof/>
        </w:rPr>
        <w:t>, 1986)</w:t>
      </w:r>
      <w:r w:rsidRPr="00B23EA3">
        <w:fldChar w:fldCharType="end"/>
      </w:r>
      <w:r w:rsidRPr="00B23EA3">
        <w:t xml:space="preserve">. Instrumen ini </w:t>
      </w:r>
      <w:r w:rsidRPr="00B23EA3">
        <w:lastRenderedPageBreak/>
        <w:t xml:space="preserve">berisi 13 item pertanyaan dan telah digunakan secara global untuk mengukur perilaku tersebut. </w:t>
      </w:r>
      <w:r w:rsidR="002007B1" w:rsidRPr="00011E91">
        <w:t>Skor yang lebih tinggi menunjukkan</w:t>
      </w:r>
      <w:r w:rsidR="002007B1">
        <w:t xml:space="preserve"> adanya</w:t>
      </w:r>
      <w:r w:rsidR="002007B1" w:rsidRPr="00011E91">
        <w:t xml:space="preserve"> perilaku </w:t>
      </w:r>
      <w:proofErr w:type="spellStart"/>
      <w:r w:rsidR="002007B1" w:rsidRPr="00AD361B">
        <w:rPr>
          <w:i/>
          <w:iCs/>
        </w:rPr>
        <w:t>emotional</w:t>
      </w:r>
      <w:proofErr w:type="spellEnd"/>
      <w:r w:rsidR="002007B1" w:rsidRPr="00AD361B">
        <w:rPr>
          <w:i/>
          <w:iCs/>
        </w:rPr>
        <w:t xml:space="preserve"> </w:t>
      </w:r>
      <w:proofErr w:type="spellStart"/>
      <w:r w:rsidR="002007B1" w:rsidRPr="00AD361B">
        <w:rPr>
          <w:i/>
          <w:iCs/>
        </w:rPr>
        <w:t>eating</w:t>
      </w:r>
      <w:proofErr w:type="spellEnd"/>
      <w:r w:rsidR="002007B1" w:rsidRPr="00011E91">
        <w:t xml:space="preserve"> yang lebih besar dan </w:t>
      </w:r>
      <w:r w:rsidR="002007B1">
        <w:t>sebagai kebalikannya</w:t>
      </w:r>
      <w:r w:rsidR="002007B1" w:rsidRPr="00011E91">
        <w:t xml:space="preserve">, skor yang lebih rendah menunjukkan perilaku </w:t>
      </w:r>
      <w:proofErr w:type="spellStart"/>
      <w:r w:rsidR="002007B1" w:rsidRPr="00011E91">
        <w:t>emotional</w:t>
      </w:r>
      <w:proofErr w:type="spellEnd"/>
      <w:r w:rsidR="002007B1" w:rsidRPr="00011E91">
        <w:t xml:space="preserve"> </w:t>
      </w:r>
      <w:proofErr w:type="spellStart"/>
      <w:r w:rsidR="002007B1" w:rsidRPr="00011E91">
        <w:t>eating</w:t>
      </w:r>
      <w:proofErr w:type="spellEnd"/>
      <w:r w:rsidR="002007B1" w:rsidRPr="00011E91">
        <w:t xml:space="preserve"> yang lebih rendah pula</w:t>
      </w:r>
      <w:r w:rsidRPr="00B23EA3">
        <w:t>.</w:t>
      </w:r>
    </w:p>
    <w:p w14:paraId="0057F7FB" w14:textId="77777777" w:rsidR="0040492D" w:rsidRPr="00B23EA3" w:rsidRDefault="0040492D" w:rsidP="0040492D">
      <w:pPr>
        <w:pStyle w:val="ListParagraph"/>
        <w:numPr>
          <w:ilvl w:val="0"/>
          <w:numId w:val="16"/>
        </w:numPr>
        <w:spacing w:line="360" w:lineRule="auto"/>
        <w:rPr>
          <w:i/>
          <w:iCs/>
        </w:rPr>
      </w:pPr>
      <w:r w:rsidRPr="00B23EA3">
        <w:t xml:space="preserve">Kuesioner </w:t>
      </w:r>
      <w:proofErr w:type="spellStart"/>
      <w:r w:rsidRPr="00B23EA3">
        <w:rPr>
          <w:i/>
          <w:iCs/>
        </w:rPr>
        <w:t>Emotional</w:t>
      </w:r>
      <w:proofErr w:type="spellEnd"/>
      <w:r w:rsidRPr="00B23EA3">
        <w:rPr>
          <w:i/>
          <w:iCs/>
        </w:rPr>
        <w:t xml:space="preserve"> </w:t>
      </w:r>
      <w:proofErr w:type="spellStart"/>
      <w:r w:rsidRPr="00B23EA3">
        <w:rPr>
          <w:i/>
          <w:iCs/>
        </w:rPr>
        <w:t>Eater</w:t>
      </w:r>
      <w:proofErr w:type="spellEnd"/>
      <w:r w:rsidRPr="00B23EA3">
        <w:rPr>
          <w:i/>
          <w:iCs/>
        </w:rPr>
        <w:t xml:space="preserve"> </w:t>
      </w:r>
      <w:proofErr w:type="spellStart"/>
      <w:r w:rsidRPr="00B23EA3">
        <w:rPr>
          <w:i/>
          <w:iCs/>
        </w:rPr>
        <w:t>Questionnaire</w:t>
      </w:r>
      <w:proofErr w:type="spellEnd"/>
      <w:r w:rsidRPr="00B23EA3">
        <w:rPr>
          <w:i/>
          <w:iCs/>
        </w:rPr>
        <w:t xml:space="preserve"> (EEQ)</w:t>
      </w:r>
    </w:p>
    <w:p w14:paraId="49D0FECF" w14:textId="1F95F5AF" w:rsidR="0040492D" w:rsidRPr="00B23EA3" w:rsidRDefault="0040492D" w:rsidP="00B23EA3">
      <w:pPr>
        <w:spacing w:line="360" w:lineRule="auto"/>
        <w:ind w:left="2088" w:firstLine="720"/>
        <w:jc w:val="both"/>
      </w:pPr>
      <w:r w:rsidRPr="00B23EA3">
        <w:t xml:space="preserve">Kuesioner yang berisi 10 item pernyataan yang dikembangkan oleh </w:t>
      </w:r>
      <w:r w:rsidRPr="00B23EA3">
        <w:fldChar w:fldCharType="begin" w:fldLock="1"/>
      </w:r>
      <w:r w:rsidRPr="00B23EA3">
        <w:instrText>ADDIN CSL_CITATION {"citationItems":[{"id":"ITEM-1","itemData":{"DOI":"10.3305/nh.2012.27.2.5659","ISSN":"02121611","PMID":"22732995","abstract":"Introduction: Emotions have a powerful effect on our choice of food and eating habits. It has been found that in some people there is relationship between eating, emotions and the increased energy intake. This relationship should be measurable to better understand how food is used to deal with certain mood states and how these emotions affect the effectiveness of weight loss programs. Objective: To develop and analyze the psychometric characteristics of a questionnaire on emotional eating for obesity easy to apply in clinical practice. Subjects and methods: A ten-item questionnaire called Emotional-Eater-Questionnaire (EEQ) was developed and administered to a total of 354 subjects (body mass index, 31 ± 5), aged 39 ± 12, who were subjected to a weight-reduction program. The questionnaire was specifically designed for obesity. Analysis of the internal structure, internal consistency, test-retest reliability and convergent validity with Mindful-Eater-Questionnaire (MEQ) were conducted. Results: After principal components analysis, the questionnaire was classified in three different dimensions that explained 60% of the total variance: Disinhibition, Typeof- food and Guilt. Internal consistency showed that Cronbach's alpha was 0.773 for the \"Dishinibition\" subscale, 0.656 for the \"Type of food\" subscale and 0.612 for the \"Guilt\" subscale. The test-retest stability was r = 0.70. The data showed that the percentage of agreement between the EEQ and the MEQ was around 70% with a Kappa index of 0.40; P &lt; 0.0001. Conclusion: We have presented a new questionnaire, which classifies individuals as a function of the relation between food intake and emotions. Such information will permit personalised treatments to be designed by drawing up early strategies from the very beginning of treatment programmes.","author":[{"dropping-particle":"","family":"Garaulet","given":"M.","non-dropping-particle":"","parse-names":false,"suffix":""},{"dropping-particle":"","family":"Canteras","given":"M.","non-dropping-particle":"","parse-names":false,"suffix":""},{"dropping-particle":"","family":"Morales","given":"E.","non-dropping-particle":"","parse-names":false,"suffix":""},{"dropping-particle":"","family":"López-Guimera","given":"G.","non-dropping-particle":"","parse-names":false,"suffix":""},{"dropping-particle":"","family":"Sánchez-Carracedo","given":"D.","non-dropping-particle":"","parse-names":false,"suffix":""},{"dropping-particle":"","family":"Corbalán-Tutau","given":"M. D.","non-dropping-particle":"","parse-names":false,"suffix":""}],"container-title":"Nutricion Hospitalaria","id":"ITEM-1","issue":"2","issued":{"date-parts":[["2012"]]},"page":"645-651","title":"Validación de un cuestionario de comedores emocionales para uso en casos de obesidad; cuestionario de comedor emocional (CCE)","type":"article-journal","volume":"27"},"uris":["http://www.mendeley.com/documents/?uuid=0b9f5b60-c403-4a1c-b2c2-85ed54d8354e"]}],"mendeley":{"formattedCitation":"(Garaulet &lt;i&gt;et al.&lt;/i&gt;, 2012)","plainTextFormattedCitation":"(Garaulet et al., 2012)","previouslyFormattedCitation":"(Garaulet &lt;i&gt;et al.&lt;/i&gt;, 2012)"},"properties":{"noteIndex":0},"schema":"https://github.com/citation-style-language/schema/raw/master/csl-citation.json"}</w:instrText>
      </w:r>
      <w:r w:rsidRPr="00B23EA3">
        <w:fldChar w:fldCharType="separate"/>
      </w:r>
      <w:r w:rsidRPr="00B23EA3">
        <w:rPr>
          <w:noProof/>
        </w:rPr>
        <w:t xml:space="preserve">(Garaulet </w:t>
      </w:r>
      <w:r w:rsidRPr="00B23EA3">
        <w:rPr>
          <w:i/>
          <w:noProof/>
        </w:rPr>
        <w:t>et al.</w:t>
      </w:r>
      <w:r w:rsidRPr="00B23EA3">
        <w:rPr>
          <w:noProof/>
        </w:rPr>
        <w:t>, 2012)</w:t>
      </w:r>
      <w:r w:rsidRPr="00B23EA3">
        <w:fldChar w:fldCharType="end"/>
      </w:r>
      <w:r w:rsidRPr="00B23EA3">
        <w:t xml:space="preserve"> digunakan untuk menilai sejauh mana emosi dapat memengaruhi perilaku makan seseorang. Seluruh item pertanyaan memiliki empat kemungkinan jawaban: 1) Tidak pernah; 2) Kadang-kadang 3) Sering; dan 4) Selalu. Setiap jawaban diberi rentang nilai 1 sampai 4, </w:t>
      </w:r>
      <w:r w:rsidR="00A04F9F" w:rsidRPr="00011E91">
        <w:t xml:space="preserve">semakin rendah nilai yang </w:t>
      </w:r>
      <w:r w:rsidR="00A04F9F">
        <w:t>dihasilkan</w:t>
      </w:r>
      <w:r w:rsidR="00A04F9F" w:rsidRPr="00011E91">
        <w:t xml:space="preserve">, maka semakin </w:t>
      </w:r>
      <w:r w:rsidR="00A04F9F">
        <w:t>sedikit</w:t>
      </w:r>
      <w:r w:rsidR="00A04F9F" w:rsidRPr="00011E91">
        <w:t xml:space="preserve"> kecenderungan seseorang untuk makan sebagai respons emosional</w:t>
      </w:r>
      <w:r w:rsidRPr="00B23EA3">
        <w:t xml:space="preserve">. </w:t>
      </w:r>
    </w:p>
    <w:p w14:paraId="6688CEC5" w14:textId="77777777" w:rsidR="00B23EA3" w:rsidRPr="00B23EA3" w:rsidRDefault="00B23EA3" w:rsidP="00B23EA3">
      <w:pPr>
        <w:pStyle w:val="ListParagraph"/>
        <w:keepNext/>
        <w:keepLines/>
        <w:numPr>
          <w:ilvl w:val="0"/>
          <w:numId w:val="20"/>
        </w:numPr>
        <w:spacing w:before="40" w:after="0" w:line="360" w:lineRule="auto"/>
        <w:contextualSpacing w:val="0"/>
        <w:jc w:val="both"/>
        <w:outlineLvl w:val="1"/>
        <w:rPr>
          <w:rFonts w:eastAsiaTheme="majorEastAsia" w:cstheme="majorBidi"/>
          <w:b/>
          <w:vanish/>
          <w:szCs w:val="26"/>
        </w:rPr>
      </w:pPr>
      <w:bookmarkStart w:id="29" w:name="_Toc173924114"/>
      <w:bookmarkStart w:id="30" w:name="_Toc174018687"/>
      <w:bookmarkEnd w:id="29"/>
      <w:bookmarkEnd w:id="30"/>
    </w:p>
    <w:p w14:paraId="780EFD75" w14:textId="77777777" w:rsidR="00B23EA3" w:rsidRPr="00B23EA3" w:rsidRDefault="00B23EA3" w:rsidP="00B23EA3">
      <w:pPr>
        <w:pStyle w:val="ListParagraph"/>
        <w:keepNext/>
        <w:keepLines/>
        <w:numPr>
          <w:ilvl w:val="0"/>
          <w:numId w:val="20"/>
        </w:numPr>
        <w:spacing w:before="40" w:after="0" w:line="360" w:lineRule="auto"/>
        <w:contextualSpacing w:val="0"/>
        <w:jc w:val="both"/>
        <w:outlineLvl w:val="1"/>
        <w:rPr>
          <w:rFonts w:eastAsiaTheme="majorEastAsia" w:cstheme="majorBidi"/>
          <w:b/>
          <w:vanish/>
          <w:szCs w:val="26"/>
        </w:rPr>
      </w:pPr>
      <w:bookmarkStart w:id="31" w:name="_Toc173924115"/>
      <w:bookmarkStart w:id="32" w:name="_Toc174018688"/>
      <w:bookmarkEnd w:id="31"/>
      <w:bookmarkEnd w:id="32"/>
    </w:p>
    <w:p w14:paraId="142B2805" w14:textId="77777777" w:rsidR="00B23EA3" w:rsidRPr="00B23EA3" w:rsidRDefault="00B23EA3" w:rsidP="00B23EA3">
      <w:pPr>
        <w:pStyle w:val="ListParagraph"/>
        <w:keepNext/>
        <w:keepLines/>
        <w:numPr>
          <w:ilvl w:val="1"/>
          <w:numId w:val="20"/>
        </w:numPr>
        <w:spacing w:before="40" w:after="0" w:line="360" w:lineRule="auto"/>
        <w:contextualSpacing w:val="0"/>
        <w:jc w:val="both"/>
        <w:outlineLvl w:val="1"/>
        <w:rPr>
          <w:rFonts w:eastAsiaTheme="majorEastAsia" w:cstheme="majorBidi"/>
          <w:b/>
          <w:vanish/>
          <w:szCs w:val="26"/>
        </w:rPr>
      </w:pPr>
      <w:bookmarkStart w:id="33" w:name="_Toc173924116"/>
      <w:bookmarkStart w:id="34" w:name="_Toc174018689"/>
      <w:bookmarkEnd w:id="33"/>
      <w:bookmarkEnd w:id="34"/>
    </w:p>
    <w:p w14:paraId="7996B0FB" w14:textId="77777777" w:rsidR="00B23EA3" w:rsidRPr="00B23EA3" w:rsidRDefault="00B23EA3" w:rsidP="00B23EA3">
      <w:pPr>
        <w:pStyle w:val="ListParagraph"/>
        <w:keepNext/>
        <w:keepLines/>
        <w:numPr>
          <w:ilvl w:val="2"/>
          <w:numId w:val="20"/>
        </w:numPr>
        <w:spacing w:before="40" w:after="0" w:line="360" w:lineRule="auto"/>
        <w:contextualSpacing w:val="0"/>
        <w:jc w:val="both"/>
        <w:outlineLvl w:val="1"/>
        <w:rPr>
          <w:rFonts w:eastAsiaTheme="majorEastAsia" w:cstheme="majorBidi"/>
          <w:b/>
          <w:vanish/>
          <w:szCs w:val="26"/>
        </w:rPr>
      </w:pPr>
      <w:bookmarkStart w:id="35" w:name="_Toc173924117"/>
      <w:bookmarkStart w:id="36" w:name="_Toc174018690"/>
      <w:bookmarkEnd w:id="35"/>
      <w:bookmarkEnd w:id="36"/>
    </w:p>
    <w:p w14:paraId="40C8EC3D" w14:textId="77777777" w:rsidR="00B23EA3" w:rsidRDefault="0040492D" w:rsidP="00B23EA3">
      <w:pPr>
        <w:pStyle w:val="Heading2"/>
        <w:numPr>
          <w:ilvl w:val="2"/>
          <w:numId w:val="20"/>
        </w:numPr>
        <w:spacing w:line="360" w:lineRule="auto"/>
      </w:pPr>
      <w:bookmarkStart w:id="37" w:name="_Toc174018691"/>
      <w:r w:rsidRPr="00B23EA3">
        <w:t>Obesitas</w:t>
      </w:r>
      <w:bookmarkEnd w:id="37"/>
      <w:r w:rsidR="00B23EA3">
        <w:t xml:space="preserve"> </w:t>
      </w:r>
    </w:p>
    <w:p w14:paraId="407D97AA" w14:textId="77777777" w:rsidR="0040492D" w:rsidRPr="00B23EA3" w:rsidRDefault="0040492D" w:rsidP="00B23EA3">
      <w:pPr>
        <w:numPr>
          <w:ilvl w:val="0"/>
          <w:numId w:val="12"/>
        </w:numPr>
        <w:spacing w:line="360" w:lineRule="auto"/>
        <w:contextualSpacing/>
        <w:rPr>
          <w:vanish/>
        </w:rPr>
      </w:pPr>
    </w:p>
    <w:p w14:paraId="2D303A70" w14:textId="77777777" w:rsidR="0040492D" w:rsidRPr="00B23EA3" w:rsidRDefault="0040492D" w:rsidP="00B23EA3">
      <w:pPr>
        <w:numPr>
          <w:ilvl w:val="0"/>
          <w:numId w:val="12"/>
        </w:numPr>
        <w:spacing w:line="360" w:lineRule="auto"/>
        <w:contextualSpacing/>
        <w:rPr>
          <w:vanish/>
        </w:rPr>
      </w:pPr>
    </w:p>
    <w:p w14:paraId="2E3EA0D2" w14:textId="77777777" w:rsidR="0040492D" w:rsidRPr="00B23EA3" w:rsidRDefault="0040492D" w:rsidP="00B23EA3">
      <w:pPr>
        <w:numPr>
          <w:ilvl w:val="1"/>
          <w:numId w:val="12"/>
        </w:numPr>
        <w:spacing w:line="360" w:lineRule="auto"/>
        <w:contextualSpacing/>
        <w:rPr>
          <w:vanish/>
        </w:rPr>
      </w:pPr>
    </w:p>
    <w:p w14:paraId="33AC72BB" w14:textId="77777777" w:rsidR="0040492D" w:rsidRPr="00B23EA3" w:rsidRDefault="0040492D" w:rsidP="00B23EA3">
      <w:pPr>
        <w:numPr>
          <w:ilvl w:val="2"/>
          <w:numId w:val="12"/>
        </w:numPr>
        <w:spacing w:line="360" w:lineRule="auto"/>
        <w:contextualSpacing/>
        <w:rPr>
          <w:vanish/>
        </w:rPr>
      </w:pPr>
    </w:p>
    <w:p w14:paraId="79BA2C9F" w14:textId="77777777" w:rsidR="0040492D" w:rsidRPr="00B23EA3" w:rsidRDefault="0040492D" w:rsidP="00B23EA3">
      <w:pPr>
        <w:numPr>
          <w:ilvl w:val="2"/>
          <w:numId w:val="12"/>
        </w:numPr>
        <w:spacing w:line="360" w:lineRule="auto"/>
        <w:contextualSpacing/>
        <w:rPr>
          <w:vanish/>
        </w:rPr>
      </w:pPr>
    </w:p>
    <w:p w14:paraId="764ED4E8" w14:textId="77777777" w:rsidR="0040492D" w:rsidRPr="00B23EA3" w:rsidRDefault="0040492D" w:rsidP="00B23EA3">
      <w:pPr>
        <w:numPr>
          <w:ilvl w:val="2"/>
          <w:numId w:val="12"/>
        </w:numPr>
        <w:spacing w:line="360" w:lineRule="auto"/>
        <w:contextualSpacing/>
        <w:rPr>
          <w:vanish/>
        </w:rPr>
      </w:pPr>
    </w:p>
    <w:p w14:paraId="44264CA2" w14:textId="77777777" w:rsidR="00B23EA3" w:rsidRDefault="00B23EA3" w:rsidP="00B23EA3">
      <w:pPr>
        <w:pStyle w:val="Heading2"/>
        <w:numPr>
          <w:ilvl w:val="3"/>
          <w:numId w:val="20"/>
        </w:numPr>
        <w:spacing w:line="360" w:lineRule="auto"/>
      </w:pPr>
      <w:bookmarkStart w:id="38" w:name="_Toc174018692"/>
      <w:r>
        <w:t>Definisi Obesitas</w:t>
      </w:r>
      <w:bookmarkEnd w:id="38"/>
      <w:r>
        <w:t xml:space="preserve"> </w:t>
      </w:r>
    </w:p>
    <w:p w14:paraId="53B25D89" w14:textId="2019C2AD" w:rsidR="0040492D" w:rsidRPr="00B23EA3" w:rsidRDefault="0040492D" w:rsidP="00B23EA3">
      <w:pPr>
        <w:spacing w:line="360" w:lineRule="auto"/>
        <w:ind w:left="1440" w:firstLine="720"/>
        <w:jc w:val="both"/>
      </w:pPr>
      <w:r w:rsidRPr="00B23EA3">
        <w:t xml:space="preserve">Tubuh </w:t>
      </w:r>
      <w:r w:rsidR="00B86861" w:rsidRPr="00011E91">
        <w:t xml:space="preserve">manusia berevolusi untuk menyimpan energi </w:t>
      </w:r>
      <w:r w:rsidR="00B86861">
        <w:t>lebih</w:t>
      </w:r>
      <w:r w:rsidR="00B86861" w:rsidRPr="00011E91">
        <w:t xml:space="preserve"> dalam bentuk lemak untuk </w:t>
      </w:r>
      <w:r w:rsidR="00B86861">
        <w:t xml:space="preserve">nantinya </w:t>
      </w:r>
      <w:r w:rsidR="00B86861" w:rsidRPr="00011E91">
        <w:t xml:space="preserve">digunakan selama periode defisit energi. Meskipun kontrol fisiologis tampaknya cukup untuk membatasi akumulasi lemak ini, pada beberapa orang batas tersebut dapat terlampaui. Obesitas </w:t>
      </w:r>
      <w:r w:rsidR="00B86861">
        <w:t>didefinisikan sebagai</w:t>
      </w:r>
      <w:r w:rsidR="00B86861" w:rsidRPr="00011E91">
        <w:t xml:space="preserve"> penumpukan lemak</w:t>
      </w:r>
      <w:r w:rsidR="00B86861">
        <w:t xml:space="preserve"> dalam </w:t>
      </w:r>
      <w:r w:rsidR="00B86861" w:rsidRPr="00011E91">
        <w:t xml:space="preserve">tubuh yang berlebihan oleh </w:t>
      </w:r>
      <w:r w:rsidR="00B86861">
        <w:t xml:space="preserve">karena adanya </w:t>
      </w:r>
      <w:r w:rsidR="00B86861" w:rsidRPr="00011E91">
        <w:t xml:space="preserve">ketidakseimbangan mekanisme keseimbangan energi </w:t>
      </w:r>
      <w:r w:rsidR="00B86861" w:rsidRPr="00011E91">
        <w:fldChar w:fldCharType="begin" w:fldLock="1"/>
      </w:r>
      <w:r w:rsidR="00B86861" w:rsidRPr="00011E91">
        <w:instrText>ADDIN CSL_CITATION {"citationItems":[{"id":"ITEM-1","itemData":{"DOI":"10.1038/s41366-022-01088-1","author":[{"dropping-particle":"V","family":"Dhurandhar","given":"Nikhil","non-dropping-particle":"","parse-names":false,"suffix":""}],"id":"ITEM-1","issue":"February","issued":{"date-parts":[["2022"]]},"page":"2021-2022","publisher":"Springer US","title":"What is obesity ?","type":"article-journal"},"uris":["http://www.mendeley.com/documents/?uuid=6b4f1429-7b1d-4bac-9ffc-ced34101be45"]}],"mendeley":{"formattedCitation":"(Dhurandhar, 2022)","plainTextFormattedCitation":"(Dhurandhar, 2022)","previouslyFormattedCitation":"(Dhurandhar, 2022)"},"properties":{"noteIndex":0},"schema":"https://github.com/citation-style-language/schema/raw/master/csl-citation.json"}</w:instrText>
      </w:r>
      <w:r w:rsidR="00B86861" w:rsidRPr="00011E91">
        <w:fldChar w:fldCharType="separate"/>
      </w:r>
      <w:r w:rsidR="00B86861" w:rsidRPr="00011E91">
        <w:rPr>
          <w:noProof/>
        </w:rPr>
        <w:t>(Dhurandhar, 2022)</w:t>
      </w:r>
      <w:r w:rsidR="00B86861" w:rsidRPr="00011E91">
        <w:fldChar w:fldCharType="end"/>
      </w:r>
      <w:r w:rsidRPr="00B23EA3">
        <w:t xml:space="preserve">.  </w:t>
      </w:r>
    </w:p>
    <w:p w14:paraId="7CBB3A91" w14:textId="77777777" w:rsidR="0040492D" w:rsidRPr="00B23EA3" w:rsidRDefault="0040492D" w:rsidP="0040492D">
      <w:pPr>
        <w:spacing w:line="360" w:lineRule="auto"/>
        <w:ind w:left="1440" w:firstLine="720"/>
        <w:jc w:val="both"/>
      </w:pPr>
      <w:r w:rsidRPr="00B23EA3">
        <w:t xml:space="preserve">Menurut </w:t>
      </w:r>
      <w:r w:rsidRPr="00B23EA3">
        <w:fldChar w:fldCharType="begin" w:fldLock="1"/>
      </w:r>
      <w:r w:rsidRPr="00B23EA3">
        <w:instrText>ADDIN CSL_CITATION {"citationItems":[{"id":"ITEM-1","itemData":{"DOI":"10.1177/0300060519889738","author":[{"dropping-particle":"","family":"Xie","given":"Qi","non-dropping-particle":"","parse-names":false,"suffix":""},{"dropping-particle":"","family":"Hao","given":"Meng-lei","non-dropping-particle":"","parse-names":false,"suffix":""},{"dropping-particle":"","family":"Meng","given":"Ling-bing","non-dropping-particle":"","parse-names":false,"suffix":""},{"dropping-particle":"","family":"Zuo","given":"Xiao-qin","non-dropping-particle":"","parse-names":false,"suffix":""},{"dropping-particle":"","family":"Guo","given":"Peng","non-dropping-particle":"","parse-names":false,"suffix":""},{"dropping-particle":"","family":"Qiu","given":"Yong","non-dropping-particle":"","parse-names":false,"suffix":""},{"dropping-particle":"","family":"Wang","given":"Qiang","non-dropping-particle":"","parse-names":false,"suffix":""},{"dropping-particle":"","family":"Zhang","given":"Na","non-dropping-particle":"","parse-names":false,"suffix":""},{"dropping-particle":"","family":"Lei","given":"Min","non-dropping-particle":"","parse-names":false,"suffix":""}],"id":"ITEM-1","issue":"139","issued":{"date-parts":[["2019"]]},"title":"Effect of eating habits on obesity in adolescents : a study among Chinese college students","type":"article-journal"},"uris":["http://www.mendeley.com/documents/?uuid=cb79d159-2aad-47ab-bc34-38363463ce4b"]}],"mendeley":{"formattedCitation":"(Xie &lt;i&gt;et al.&lt;/i&gt;, 2019)","manualFormatting":"Xie et al., (2019)","plainTextFormattedCitation":"(Xie et al., 2019)","previouslyFormattedCitation":"(Xie &lt;i&gt;et al.&lt;/i&gt;, 2019)"},"properties":{"noteIndex":0},"schema":"https://github.com/citation-style-language/schema/raw/master/csl-citation.json"}</w:instrText>
      </w:r>
      <w:r w:rsidRPr="00B23EA3">
        <w:fldChar w:fldCharType="separate"/>
      </w:r>
      <w:r w:rsidRPr="00B23EA3">
        <w:rPr>
          <w:noProof/>
        </w:rPr>
        <w:t xml:space="preserve">Xie </w:t>
      </w:r>
      <w:r w:rsidRPr="00B23EA3">
        <w:rPr>
          <w:i/>
          <w:noProof/>
        </w:rPr>
        <w:t>et al.</w:t>
      </w:r>
      <w:r w:rsidRPr="00B23EA3">
        <w:rPr>
          <w:noProof/>
        </w:rPr>
        <w:t>, (2019)</w:t>
      </w:r>
      <w:r w:rsidRPr="00B23EA3">
        <w:fldChar w:fldCharType="end"/>
      </w:r>
      <w:r w:rsidRPr="00B23EA3">
        <w:t xml:space="preserve"> obesitas adalah penyakit metabolik umum yang melibatkan keadaan patologis berupa </w:t>
      </w:r>
      <w:r w:rsidRPr="00B23EA3">
        <w:lastRenderedPageBreak/>
        <w:t xml:space="preserve">akumulasi jaringan adiposa yang berlebihan yang berakibat buruk bagi kesehatan. </w:t>
      </w:r>
    </w:p>
    <w:p w14:paraId="35C2B8CC" w14:textId="77777777" w:rsidR="0040492D" w:rsidRPr="00B23EA3" w:rsidRDefault="0040492D" w:rsidP="0040492D">
      <w:pPr>
        <w:spacing w:line="360" w:lineRule="auto"/>
        <w:ind w:left="1440" w:firstLine="720"/>
        <w:jc w:val="both"/>
      </w:pPr>
      <w:r w:rsidRPr="00B23EA3">
        <w:t xml:space="preserve">Pada orang dewasa, WHO mendefinisikan obesitas sebagai BMI </w:t>
      </w:r>
      <w:r w:rsidRPr="00B23EA3">
        <w:rPr>
          <w:rFonts w:cs="Times New Roman"/>
        </w:rPr>
        <w:t>≥</w:t>
      </w:r>
      <w:r w:rsidRPr="00B23EA3">
        <w:t xml:space="preserve"> 30,0. Obesitas selanjutnya diklasifikasikan menjadi tiga tingkat, yaitu kelas I (BMI 30,0-34,9), kelas II (BMI 35,0-39,9) dan kelas III (BMI </w:t>
      </w:r>
      <w:r w:rsidRPr="00B23EA3">
        <w:rPr>
          <w:rFonts w:cs="Times New Roman"/>
        </w:rPr>
        <w:t>≥</w:t>
      </w:r>
      <w:r w:rsidRPr="00B23EA3">
        <w:t xml:space="preserve"> 40,0). Namun, terdapat perbedaan individu yang besar dalam persentase lemak tubuh untuk BMI tertentu, yang dapat dikaitkan dengan jenis kelamin, usia, dan etnis </w:t>
      </w:r>
      <w:r w:rsidRPr="00B23EA3">
        <w:fldChar w:fldCharType="begin" w:fldLock="1"/>
      </w:r>
      <w:r w:rsidRPr="00B23EA3">
        <w:instrText>ADDIN CSL_CITATION {"citationItems":[{"id":"ITEM-1","itemData":{"DOI":"10.3389/fendo.2021.706978","author":[{"dropping-particle":"","family":"Lin","given":"Xihua","non-dropping-particle":"","parse-names":false,"suffix":""},{"dropping-particle":"","family":"Li","given":"Hong","non-dropping-particle":"","parse-names":false,"suffix":""}],"id":"ITEM-1","issue":"September","issued":{"date-parts":[["2021"]]},"page":"1-9","title":"Obesity : Epidemiology , Pathophysiology , and Therapeutics","type":"article-journal","volume":"12"},"uris":["http://www.mendeley.com/documents/?uuid=d131b590-b7ad-4531-ad9c-d028a18375f1"]}],"mendeley":{"formattedCitation":"(Lin and Li, 2021)","plainTextFormattedCitation":"(Lin and Li, 2021)","previouslyFormattedCitation":"(Lin and Li, 2021)"},"properties":{"noteIndex":0},"schema":"https://github.com/citation-style-language/schema/raw/master/csl-citation.json"}</w:instrText>
      </w:r>
      <w:r w:rsidRPr="00B23EA3">
        <w:fldChar w:fldCharType="separate"/>
      </w:r>
      <w:r w:rsidRPr="00B23EA3">
        <w:rPr>
          <w:noProof/>
        </w:rPr>
        <w:t>(Lin and Li, 2021)</w:t>
      </w:r>
      <w:r w:rsidRPr="00B23EA3">
        <w:fldChar w:fldCharType="end"/>
      </w:r>
      <w:r w:rsidRPr="00B23EA3">
        <w:t xml:space="preserve">. </w:t>
      </w:r>
    </w:p>
    <w:p w14:paraId="32489A27" w14:textId="77777777" w:rsidR="00B23EA3" w:rsidRDefault="00B23EA3" w:rsidP="00B23EA3">
      <w:pPr>
        <w:pStyle w:val="Heading2"/>
        <w:numPr>
          <w:ilvl w:val="3"/>
          <w:numId w:val="20"/>
        </w:numPr>
        <w:spacing w:line="360" w:lineRule="auto"/>
      </w:pPr>
      <w:bookmarkStart w:id="39" w:name="_Toc174018693"/>
      <w:r>
        <w:t>Pengukuran Obesitas</w:t>
      </w:r>
      <w:bookmarkEnd w:id="39"/>
      <w:r>
        <w:t xml:space="preserve"> </w:t>
      </w:r>
    </w:p>
    <w:p w14:paraId="2C348BB5" w14:textId="29A0FC63" w:rsidR="0040492D" w:rsidRPr="00B23EA3" w:rsidRDefault="0040492D" w:rsidP="0040492D">
      <w:pPr>
        <w:spacing w:line="360" w:lineRule="auto"/>
        <w:ind w:left="1440" w:firstLine="720"/>
        <w:jc w:val="both"/>
      </w:pPr>
      <w:r w:rsidRPr="00B23EA3">
        <w:fldChar w:fldCharType="begin" w:fldLock="1"/>
      </w:r>
      <w:r w:rsidR="00B23EA3">
        <w:instrText>ADDIN CSL_CITATION {"citationItems":[{"id":"ITEM-1","itemData":{"DOI":"10.3390/nu15081944","ISSN":"20726643","PMID":"37111162","author":[{"dropping-particle":"","family":"Fernández-Lázaro","given":"Diego","non-dropping-particle":"","parse-names":false,"suffix":""},{"dropping-particle":"","family":"Seco-Calvo","given":"Jesús","non-dropping-particle":"","parse-names":false,"suffix":""}],"container-title":"Nutrients","id":"ITEM-1","issue":"8","issued":{"date-parts":[["2023"]]},"page":"2-4","title":"Nutrition, Nutritional Status and Functionality","type":"article-journal","volume":"15"},"uris":["http://www.mendeley.com/documents/?uuid=5dbd729f-48bc-4ce8-8448-75aa10f3dc2b"]}],"mendeley":{"formattedCitation":"(Fernández-Lázaro and Seco-Calvo, 2023)","manualFormatting":"Fernández-Lázaro dan Seco-Calvo, (2023)","plainTextFormattedCitation":"(Fernández-Lázaro and Seco-Calvo, 2023)","previouslyFormattedCitation":"(Fernández-Lázaro and Seco-Calvo, 2023)"},"properties":{"noteIndex":0},"schema":"https://github.com/citation-style-language/schema/raw/master/csl-citation.json"}</w:instrText>
      </w:r>
      <w:r w:rsidRPr="00B23EA3">
        <w:fldChar w:fldCharType="separate"/>
      </w:r>
      <w:r w:rsidRPr="00B23EA3">
        <w:rPr>
          <w:noProof/>
        </w:rPr>
        <w:t xml:space="preserve">Fernández-Lázaro dan Seco-Calvo, </w:t>
      </w:r>
      <w:r w:rsidR="00B23EA3">
        <w:rPr>
          <w:noProof/>
        </w:rPr>
        <w:t>(</w:t>
      </w:r>
      <w:r w:rsidRPr="00B23EA3">
        <w:rPr>
          <w:noProof/>
        </w:rPr>
        <w:t>2023)</w:t>
      </w:r>
      <w:r w:rsidRPr="00B23EA3">
        <w:fldChar w:fldCharType="end"/>
      </w:r>
      <w:r w:rsidRPr="00B23EA3">
        <w:t xml:space="preserve"> memaparkan bahwa kesesuaian antara asupan nutrisi yang diterima dan kebutuhan nutrisi seseorang dapat menentukan status gizi seseorang. </w:t>
      </w:r>
      <w:r w:rsidR="00B86861" w:rsidRPr="00011E91">
        <w:t xml:space="preserve">Diagnosis obesitas ditegakkan </w:t>
      </w:r>
      <w:r w:rsidR="00B86861">
        <w:t>dengan melakukan</w:t>
      </w:r>
      <w:r w:rsidR="00B86861" w:rsidRPr="00011E91">
        <w:t xml:space="preserve"> </w:t>
      </w:r>
      <w:r w:rsidR="00B86861">
        <w:t>pengukuran</w:t>
      </w:r>
      <w:r w:rsidR="00B86861" w:rsidRPr="00011E91">
        <w:t xml:space="preserve"> berat badan dan tinggi badan lalu </w:t>
      </w:r>
      <w:r w:rsidR="00B86861">
        <w:t>dilakukan perhitungan</w:t>
      </w:r>
      <w:r w:rsidR="00B86861" w:rsidRPr="00011E91">
        <w:t xml:space="preserve"> indeks massa tubuh (IMT). </w:t>
      </w:r>
      <w:r w:rsidRPr="00B23EA3">
        <w:t xml:space="preserve">IMT digunakan sebagai metode pengukuran untuk mengukur apakah seseorang mengalami obesitas atau tidak. </w:t>
      </w:r>
    </w:p>
    <w:p w14:paraId="76E0778A" w14:textId="77777777" w:rsidR="0040492D" w:rsidRPr="00B23EA3" w:rsidRDefault="0040492D" w:rsidP="0040492D">
      <w:pPr>
        <w:spacing w:line="360" w:lineRule="auto"/>
        <w:ind w:left="1440" w:firstLine="720"/>
        <w:jc w:val="both"/>
      </w:pPr>
      <w:r w:rsidRPr="00B23EA3">
        <w:t xml:space="preserve">WHO mengklasifikasikan berat badan pada </w:t>
      </w:r>
      <w:proofErr w:type="spellStart"/>
      <w:r w:rsidRPr="00B23EA3">
        <w:t>pada</w:t>
      </w:r>
      <w:proofErr w:type="spellEnd"/>
      <w:r w:rsidRPr="00B23EA3">
        <w:t xml:space="preserve"> orang dewasa berdasarkan IMT menurut kriteria Asia Pasifik, yaitu sebagai berikut.</w:t>
      </w:r>
    </w:p>
    <w:p w14:paraId="5AB11756" w14:textId="6E1578AD" w:rsidR="005659F8" w:rsidRPr="005659F8" w:rsidRDefault="005659F8" w:rsidP="005659F8">
      <w:pPr>
        <w:pStyle w:val="Caption"/>
        <w:ind w:left="1560"/>
        <w:jc w:val="center"/>
        <w:rPr>
          <w:b/>
          <w:bCs/>
          <w:i w:val="0"/>
          <w:iCs w:val="0"/>
          <w:color w:val="auto"/>
          <w:sz w:val="22"/>
          <w:szCs w:val="22"/>
        </w:rPr>
      </w:pPr>
      <w:bookmarkStart w:id="40" w:name="_Toc173924895"/>
      <w:r w:rsidRPr="005659F8">
        <w:rPr>
          <w:b/>
          <w:bCs/>
          <w:i w:val="0"/>
          <w:iCs w:val="0"/>
          <w:color w:val="auto"/>
          <w:sz w:val="22"/>
          <w:szCs w:val="22"/>
        </w:rPr>
        <w:t xml:space="preserve">Tabel 2. </w:t>
      </w:r>
      <w:r w:rsidRPr="005659F8">
        <w:rPr>
          <w:b/>
          <w:bCs/>
          <w:i w:val="0"/>
          <w:iCs w:val="0"/>
          <w:color w:val="auto"/>
          <w:sz w:val="22"/>
          <w:szCs w:val="22"/>
        </w:rPr>
        <w:fldChar w:fldCharType="begin"/>
      </w:r>
      <w:r w:rsidRPr="005659F8">
        <w:rPr>
          <w:b/>
          <w:bCs/>
          <w:i w:val="0"/>
          <w:iCs w:val="0"/>
          <w:color w:val="auto"/>
          <w:sz w:val="22"/>
          <w:szCs w:val="22"/>
        </w:rPr>
        <w:instrText xml:space="preserve"> SEQ Tabel_2. \* ARABIC </w:instrText>
      </w:r>
      <w:r w:rsidRPr="005659F8">
        <w:rPr>
          <w:b/>
          <w:bCs/>
          <w:i w:val="0"/>
          <w:iCs w:val="0"/>
          <w:color w:val="auto"/>
          <w:sz w:val="22"/>
          <w:szCs w:val="22"/>
        </w:rPr>
        <w:fldChar w:fldCharType="separate"/>
      </w:r>
      <w:r w:rsidRPr="005659F8">
        <w:rPr>
          <w:b/>
          <w:bCs/>
          <w:i w:val="0"/>
          <w:iCs w:val="0"/>
          <w:noProof/>
          <w:color w:val="auto"/>
          <w:sz w:val="22"/>
          <w:szCs w:val="22"/>
        </w:rPr>
        <w:t>1</w:t>
      </w:r>
      <w:r w:rsidRPr="005659F8">
        <w:rPr>
          <w:b/>
          <w:bCs/>
          <w:i w:val="0"/>
          <w:iCs w:val="0"/>
          <w:color w:val="auto"/>
          <w:sz w:val="22"/>
          <w:szCs w:val="22"/>
        </w:rPr>
        <w:fldChar w:fldCharType="end"/>
      </w:r>
      <w:r>
        <w:rPr>
          <w:b/>
          <w:bCs/>
          <w:i w:val="0"/>
          <w:iCs w:val="0"/>
          <w:color w:val="auto"/>
          <w:sz w:val="22"/>
          <w:szCs w:val="22"/>
        </w:rPr>
        <w:t xml:space="preserve"> </w:t>
      </w:r>
      <w:r w:rsidR="0040492D" w:rsidRPr="005659F8">
        <w:rPr>
          <w:b/>
          <w:bCs/>
          <w:i w:val="0"/>
          <w:iCs w:val="0"/>
          <w:color w:val="auto"/>
          <w:sz w:val="22"/>
          <w:szCs w:val="22"/>
        </w:rPr>
        <w:t>Klasifikasi Status Gizi Berdasarkan Indeks Massa Tubuh (IMT) Menurut Kriteria Asia Pasifik</w:t>
      </w:r>
      <w:bookmarkEnd w:id="40"/>
    </w:p>
    <w:tbl>
      <w:tblPr>
        <w:tblStyle w:val="PlainTable2"/>
        <w:tblW w:w="6487" w:type="dxa"/>
        <w:tblInd w:w="1471" w:type="dxa"/>
        <w:tblLook w:val="04A0" w:firstRow="1" w:lastRow="0" w:firstColumn="1" w:lastColumn="0" w:noHBand="0" w:noVBand="1"/>
      </w:tblPr>
      <w:tblGrid>
        <w:gridCol w:w="3658"/>
        <w:gridCol w:w="2829"/>
      </w:tblGrid>
      <w:tr w:rsidR="0040492D" w:rsidRPr="00B23EA3" w14:paraId="405023A0" w14:textId="77777777" w:rsidTr="00B26D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8" w:type="dxa"/>
          </w:tcPr>
          <w:p w14:paraId="4EA9A9BF" w14:textId="77777777" w:rsidR="0040492D" w:rsidRPr="00B23EA3" w:rsidRDefault="0040492D" w:rsidP="00B26D2F">
            <w:pPr>
              <w:jc w:val="center"/>
            </w:pPr>
            <w:r w:rsidRPr="00B23EA3">
              <w:t>Klasifikasi</w:t>
            </w:r>
          </w:p>
        </w:tc>
        <w:tc>
          <w:tcPr>
            <w:tcW w:w="2829" w:type="dxa"/>
          </w:tcPr>
          <w:p w14:paraId="5DE1F3BB" w14:textId="77777777" w:rsidR="0040492D" w:rsidRPr="00B23EA3" w:rsidRDefault="0040492D" w:rsidP="00B26D2F">
            <w:pPr>
              <w:jc w:val="center"/>
              <w:cnfStyle w:val="100000000000" w:firstRow="1" w:lastRow="0" w:firstColumn="0" w:lastColumn="0" w:oddVBand="0" w:evenVBand="0" w:oddHBand="0" w:evenHBand="0" w:firstRowFirstColumn="0" w:firstRowLastColumn="0" w:lastRowFirstColumn="0" w:lastRowLastColumn="0"/>
            </w:pPr>
            <w:r w:rsidRPr="00B23EA3">
              <w:t>IMT (kg/m</w:t>
            </w:r>
            <w:r w:rsidRPr="00B23EA3">
              <w:rPr>
                <w:vertAlign w:val="superscript"/>
              </w:rPr>
              <w:t>2</w:t>
            </w:r>
            <w:r w:rsidRPr="00B23EA3">
              <w:t>)</w:t>
            </w:r>
          </w:p>
        </w:tc>
      </w:tr>
      <w:tr w:rsidR="0040492D" w:rsidRPr="00B23EA3" w14:paraId="68B584F3" w14:textId="77777777" w:rsidTr="00B26D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8" w:type="dxa"/>
          </w:tcPr>
          <w:p w14:paraId="5D739108" w14:textId="77777777" w:rsidR="0040492D" w:rsidRPr="00B23EA3" w:rsidRDefault="0040492D" w:rsidP="00B26D2F">
            <w:pPr>
              <w:rPr>
                <w:b w:val="0"/>
                <w:bCs w:val="0"/>
              </w:rPr>
            </w:pPr>
            <w:r w:rsidRPr="00B23EA3">
              <w:rPr>
                <w:b w:val="0"/>
                <w:bCs w:val="0"/>
              </w:rPr>
              <w:t>Berat badan kurang (</w:t>
            </w:r>
            <w:proofErr w:type="spellStart"/>
            <w:r w:rsidRPr="00B23EA3">
              <w:rPr>
                <w:b w:val="0"/>
                <w:bCs w:val="0"/>
                <w:i/>
                <w:iCs/>
              </w:rPr>
              <w:t>underweight</w:t>
            </w:r>
            <w:proofErr w:type="spellEnd"/>
            <w:r w:rsidRPr="00B23EA3">
              <w:rPr>
                <w:b w:val="0"/>
                <w:bCs w:val="0"/>
              </w:rPr>
              <w:t>)</w:t>
            </w:r>
          </w:p>
        </w:tc>
        <w:tc>
          <w:tcPr>
            <w:tcW w:w="2829" w:type="dxa"/>
          </w:tcPr>
          <w:p w14:paraId="358FCCEE" w14:textId="77777777" w:rsidR="0040492D" w:rsidRPr="00B23EA3" w:rsidRDefault="0040492D" w:rsidP="00B26D2F">
            <w:pPr>
              <w:jc w:val="both"/>
              <w:cnfStyle w:val="000000100000" w:firstRow="0" w:lastRow="0" w:firstColumn="0" w:lastColumn="0" w:oddVBand="0" w:evenVBand="0" w:oddHBand="1" w:evenHBand="0" w:firstRowFirstColumn="0" w:firstRowLastColumn="0" w:lastRowFirstColumn="0" w:lastRowLastColumn="0"/>
            </w:pPr>
            <w:r w:rsidRPr="00B23EA3">
              <w:t>&lt; 18,5</w:t>
            </w:r>
          </w:p>
        </w:tc>
      </w:tr>
      <w:tr w:rsidR="0040492D" w:rsidRPr="00B23EA3" w14:paraId="4E9E2B18" w14:textId="77777777" w:rsidTr="00B26D2F">
        <w:tc>
          <w:tcPr>
            <w:cnfStyle w:val="001000000000" w:firstRow="0" w:lastRow="0" w:firstColumn="1" w:lastColumn="0" w:oddVBand="0" w:evenVBand="0" w:oddHBand="0" w:evenHBand="0" w:firstRowFirstColumn="0" w:firstRowLastColumn="0" w:lastRowFirstColumn="0" w:lastRowLastColumn="0"/>
            <w:tcW w:w="3658" w:type="dxa"/>
          </w:tcPr>
          <w:p w14:paraId="16BA4ADA" w14:textId="77777777" w:rsidR="0040492D" w:rsidRPr="00B23EA3" w:rsidRDefault="0040492D" w:rsidP="00B26D2F">
            <w:pPr>
              <w:jc w:val="both"/>
              <w:rPr>
                <w:b w:val="0"/>
                <w:bCs w:val="0"/>
              </w:rPr>
            </w:pPr>
            <w:r w:rsidRPr="00B23EA3">
              <w:rPr>
                <w:b w:val="0"/>
                <w:bCs w:val="0"/>
              </w:rPr>
              <w:t>Normal</w:t>
            </w:r>
          </w:p>
        </w:tc>
        <w:tc>
          <w:tcPr>
            <w:tcW w:w="2829" w:type="dxa"/>
          </w:tcPr>
          <w:p w14:paraId="03D6483E" w14:textId="77777777" w:rsidR="0040492D" w:rsidRPr="00B23EA3" w:rsidRDefault="0040492D" w:rsidP="00B26D2F">
            <w:pPr>
              <w:jc w:val="both"/>
              <w:cnfStyle w:val="000000000000" w:firstRow="0" w:lastRow="0" w:firstColumn="0" w:lastColumn="0" w:oddVBand="0" w:evenVBand="0" w:oddHBand="0" w:evenHBand="0" w:firstRowFirstColumn="0" w:firstRowLastColumn="0" w:lastRowFirstColumn="0" w:lastRowLastColumn="0"/>
            </w:pPr>
            <w:r w:rsidRPr="00B23EA3">
              <w:t>18,5-22,9</w:t>
            </w:r>
          </w:p>
        </w:tc>
      </w:tr>
      <w:tr w:rsidR="0040492D" w:rsidRPr="00B23EA3" w14:paraId="1F394764" w14:textId="77777777" w:rsidTr="00B26D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8" w:type="dxa"/>
          </w:tcPr>
          <w:p w14:paraId="24E816E1" w14:textId="77777777" w:rsidR="0040492D" w:rsidRPr="00B23EA3" w:rsidRDefault="0040492D" w:rsidP="00B26D2F">
            <w:pPr>
              <w:jc w:val="both"/>
              <w:rPr>
                <w:b w:val="0"/>
                <w:bCs w:val="0"/>
              </w:rPr>
            </w:pPr>
            <w:r w:rsidRPr="00B23EA3">
              <w:rPr>
                <w:b w:val="0"/>
                <w:bCs w:val="0"/>
              </w:rPr>
              <w:t>Berat badan lebih (</w:t>
            </w:r>
            <w:proofErr w:type="spellStart"/>
            <w:r w:rsidRPr="00B23EA3">
              <w:rPr>
                <w:b w:val="0"/>
                <w:bCs w:val="0"/>
                <w:i/>
                <w:iCs/>
              </w:rPr>
              <w:t>overweight</w:t>
            </w:r>
            <w:proofErr w:type="spellEnd"/>
            <w:r w:rsidRPr="00B23EA3">
              <w:rPr>
                <w:b w:val="0"/>
                <w:bCs w:val="0"/>
              </w:rPr>
              <w:t>)</w:t>
            </w:r>
          </w:p>
        </w:tc>
        <w:tc>
          <w:tcPr>
            <w:tcW w:w="2829" w:type="dxa"/>
          </w:tcPr>
          <w:p w14:paraId="76C28370" w14:textId="77777777" w:rsidR="0040492D" w:rsidRPr="00B23EA3" w:rsidRDefault="0040492D" w:rsidP="00B26D2F">
            <w:pPr>
              <w:jc w:val="both"/>
              <w:cnfStyle w:val="000000100000" w:firstRow="0" w:lastRow="0" w:firstColumn="0" w:lastColumn="0" w:oddVBand="0" w:evenVBand="0" w:oddHBand="1" w:evenHBand="0" w:firstRowFirstColumn="0" w:firstRowLastColumn="0" w:lastRowFirstColumn="0" w:lastRowLastColumn="0"/>
            </w:pPr>
            <w:r w:rsidRPr="00B23EA3">
              <w:t>23-24,9</w:t>
            </w:r>
          </w:p>
        </w:tc>
      </w:tr>
      <w:tr w:rsidR="0040492D" w:rsidRPr="00B23EA3" w14:paraId="47A7C8E6" w14:textId="77777777" w:rsidTr="00B26D2F">
        <w:tc>
          <w:tcPr>
            <w:cnfStyle w:val="001000000000" w:firstRow="0" w:lastRow="0" w:firstColumn="1" w:lastColumn="0" w:oddVBand="0" w:evenVBand="0" w:oddHBand="0" w:evenHBand="0" w:firstRowFirstColumn="0" w:firstRowLastColumn="0" w:lastRowFirstColumn="0" w:lastRowLastColumn="0"/>
            <w:tcW w:w="3658" w:type="dxa"/>
          </w:tcPr>
          <w:p w14:paraId="737489C9" w14:textId="77777777" w:rsidR="0040492D" w:rsidRPr="00B23EA3" w:rsidRDefault="0040492D" w:rsidP="00B26D2F">
            <w:pPr>
              <w:jc w:val="both"/>
              <w:rPr>
                <w:b w:val="0"/>
                <w:bCs w:val="0"/>
              </w:rPr>
            </w:pPr>
            <w:r w:rsidRPr="00B23EA3">
              <w:rPr>
                <w:b w:val="0"/>
                <w:bCs w:val="0"/>
              </w:rPr>
              <w:t>Obesitas I</w:t>
            </w:r>
          </w:p>
        </w:tc>
        <w:tc>
          <w:tcPr>
            <w:tcW w:w="2829" w:type="dxa"/>
          </w:tcPr>
          <w:p w14:paraId="58D6E8A4" w14:textId="77777777" w:rsidR="0040492D" w:rsidRPr="00B23EA3" w:rsidRDefault="0040492D" w:rsidP="00B26D2F">
            <w:pPr>
              <w:jc w:val="both"/>
              <w:cnfStyle w:val="000000000000" w:firstRow="0" w:lastRow="0" w:firstColumn="0" w:lastColumn="0" w:oddVBand="0" w:evenVBand="0" w:oddHBand="0" w:evenHBand="0" w:firstRowFirstColumn="0" w:firstRowLastColumn="0" w:lastRowFirstColumn="0" w:lastRowLastColumn="0"/>
            </w:pPr>
            <w:r w:rsidRPr="00B23EA3">
              <w:t>25,0-29,9</w:t>
            </w:r>
          </w:p>
        </w:tc>
      </w:tr>
      <w:tr w:rsidR="0040492D" w:rsidRPr="00B23EA3" w14:paraId="26E1D369" w14:textId="77777777" w:rsidTr="00B26D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8" w:type="dxa"/>
          </w:tcPr>
          <w:p w14:paraId="0AD2F9EC" w14:textId="77777777" w:rsidR="0040492D" w:rsidRPr="00B23EA3" w:rsidRDefault="0040492D" w:rsidP="00B26D2F">
            <w:pPr>
              <w:jc w:val="both"/>
              <w:rPr>
                <w:b w:val="0"/>
                <w:bCs w:val="0"/>
              </w:rPr>
            </w:pPr>
            <w:r w:rsidRPr="00B23EA3">
              <w:rPr>
                <w:b w:val="0"/>
                <w:bCs w:val="0"/>
              </w:rPr>
              <w:t>Obesitas II</w:t>
            </w:r>
          </w:p>
        </w:tc>
        <w:tc>
          <w:tcPr>
            <w:tcW w:w="2829" w:type="dxa"/>
          </w:tcPr>
          <w:p w14:paraId="5ACA8875" w14:textId="77777777" w:rsidR="0040492D" w:rsidRPr="00B23EA3" w:rsidRDefault="0040492D" w:rsidP="00B26D2F">
            <w:pPr>
              <w:jc w:val="both"/>
              <w:cnfStyle w:val="000000100000" w:firstRow="0" w:lastRow="0" w:firstColumn="0" w:lastColumn="0" w:oddVBand="0" w:evenVBand="0" w:oddHBand="1" w:evenHBand="0" w:firstRowFirstColumn="0" w:firstRowLastColumn="0" w:lastRowFirstColumn="0" w:lastRowLastColumn="0"/>
            </w:pPr>
            <w:r w:rsidRPr="00B23EA3">
              <w:rPr>
                <w:rFonts w:cs="Times New Roman"/>
              </w:rPr>
              <w:t>≥ 30</w:t>
            </w:r>
          </w:p>
        </w:tc>
      </w:tr>
    </w:tbl>
    <w:p w14:paraId="5E6F70BC" w14:textId="07F01EC4" w:rsidR="0040492D" w:rsidRPr="00B23EA3" w:rsidRDefault="0040492D" w:rsidP="00B23EA3">
      <w:pPr>
        <w:ind w:firstLine="720"/>
        <w:jc w:val="center"/>
        <w:rPr>
          <w:i/>
          <w:iCs/>
          <w:sz w:val="20"/>
          <w:szCs w:val="20"/>
        </w:rPr>
      </w:pPr>
      <w:r w:rsidRPr="00B23EA3">
        <w:rPr>
          <w:i/>
          <w:iCs/>
          <w:sz w:val="20"/>
          <w:szCs w:val="20"/>
        </w:rPr>
        <w:t xml:space="preserve">Sumber: </w:t>
      </w:r>
      <w:r w:rsidRPr="00B23EA3">
        <w:rPr>
          <w:i/>
          <w:iCs/>
          <w:sz w:val="20"/>
          <w:szCs w:val="20"/>
        </w:rPr>
        <w:fldChar w:fldCharType="begin" w:fldLock="1"/>
      </w:r>
      <w:r w:rsidRPr="00B23EA3">
        <w:rPr>
          <w:i/>
          <w:iCs/>
          <w:sz w:val="20"/>
          <w:szCs w:val="20"/>
        </w:rPr>
        <w:instrText>ADDIN CSL_CITATION {"citationItems":[{"id":"ITEM-1","itemData":{"abstract":"Competence is a physiological state, distinct from sporulation and vegetative growth, that enables cells to bind and internalize transforming DNA, The transcriptional regulator ComK drives the development of competence in Bacillus subtilis, ComK is directly required for its own transcription as well as for the transcription of the genes that encode DNA transport proteins. When ComK is sequestered by binding to a complex of the proteins MecA and ClpC, the positive feedback loop leading to ComK synthesis is interrupted. The small protein ComS, produced as a result of signaling by a quorum-sensing two-component regulatory pathway, triggers the release of ComK from the complex, enabling comK transcription to occur. We show here, based on in vivo and in vitro experiments, that ComK accumulation is also regulated by proteolysis and that binding to MecA targets ComK for degradation by the ClpP protease in association with ClpC. The release of ComK from binding by MecA and ClpC, which occurs when ComS is synthesized, protects ComK from proteolysis. Following this release, the rates of MecA and ComS degradation by ClpCP are increased in our in vitro system. In this novel system, MecA serves to recruit ComK to the ClpCP protease and connects ComK degradation to the quorum-sensing signal-transduction pathway, thereby regulating a key developmental process. This is the first regulated degradation system in which a specific targeting molecule serves such a function.","author":[{"dropping-particle":"","family":"WHO","given":"","non-dropping-particle":"","parse-names":false,"suffix":""}],"id":"ITEM-1","issued":{"date-parts":[["2000"]]},"page":"8-45","title":"The Asia Pacific perspective: Redefining obesity and its treatment","type":"article"},"uris":["http://www.mendeley.com/documents/?uuid=aa65b4a2-70d4-45e2-b530-4697d73ed008"]}],"mendeley":{"formattedCitation":"(WHO, 2000)","plainTextFormattedCitation":"(WHO, 2000)","previouslyFormattedCitation":"(WHO, 2000)"},"properties":{"noteIndex":0},"schema":"https://github.com/citation-style-language/schema/raw/master/csl-citation.json"}</w:instrText>
      </w:r>
      <w:r w:rsidRPr="00B23EA3">
        <w:rPr>
          <w:i/>
          <w:iCs/>
          <w:sz w:val="20"/>
          <w:szCs w:val="20"/>
        </w:rPr>
        <w:fldChar w:fldCharType="separate"/>
      </w:r>
      <w:r w:rsidRPr="00B23EA3">
        <w:rPr>
          <w:iCs/>
          <w:noProof/>
          <w:sz w:val="20"/>
          <w:szCs w:val="20"/>
        </w:rPr>
        <w:t>(WHO, 2000)</w:t>
      </w:r>
      <w:r w:rsidRPr="00B23EA3">
        <w:rPr>
          <w:i/>
          <w:iCs/>
          <w:sz w:val="20"/>
          <w:szCs w:val="20"/>
        </w:rPr>
        <w:fldChar w:fldCharType="end"/>
      </w:r>
    </w:p>
    <w:p w14:paraId="47A0DCD0" w14:textId="77777777" w:rsidR="00B23EA3" w:rsidRDefault="00B23EA3" w:rsidP="00B23EA3">
      <w:pPr>
        <w:pStyle w:val="Heading2"/>
        <w:numPr>
          <w:ilvl w:val="3"/>
          <w:numId w:val="20"/>
        </w:numPr>
        <w:spacing w:line="360" w:lineRule="auto"/>
      </w:pPr>
      <w:bookmarkStart w:id="41" w:name="_Toc174018694"/>
      <w:r>
        <w:t>Etiologi Obesitas</w:t>
      </w:r>
      <w:bookmarkEnd w:id="41"/>
      <w:r>
        <w:t xml:space="preserve"> </w:t>
      </w:r>
    </w:p>
    <w:p w14:paraId="1019B431" w14:textId="77777777" w:rsidR="0040492D" w:rsidRPr="00B23EA3" w:rsidRDefault="0040492D" w:rsidP="0040492D">
      <w:pPr>
        <w:spacing w:line="360" w:lineRule="auto"/>
        <w:ind w:left="1440" w:firstLine="720"/>
        <w:jc w:val="both"/>
      </w:pPr>
      <w:r w:rsidRPr="00B23EA3">
        <w:t xml:space="preserve">Menurut </w:t>
      </w:r>
      <w:r w:rsidRPr="00B23EA3">
        <w:fldChar w:fldCharType="begin" w:fldLock="1"/>
      </w:r>
      <w:r w:rsidRPr="00B23EA3">
        <w:instrText>ADDIN CSL_CITATION {"citationItems":[{"id":"ITEM-1","itemData":{"author":[{"dropping-particle":"","family":"Sherwood","given":"Lauralee","non-dropping-particle":"","parse-names":false,"suffix":""}],"edition":"9","id":"ITEM-1","issued":{"date-parts":[["2016"]]},"publisher":"Cengage Learning","publisher-place":"Boston","title":"Human Physiology: from cells to systems","type":"book"},"uris":["http://www.mendeley.com/documents/?uuid=b813aab3-9e2a-42de-9f83-ac081cd9874c"]}],"mendeley":{"formattedCitation":"(Sherwood, 2016)","plainTextFormattedCitation":"(Sherwood, 2016)","previouslyFormattedCitation":"(Sherwood, 2016)"},"properties":{"noteIndex":0},"schema":"https://github.com/citation-style-language/schema/raw/master/csl-citation.json"}</w:instrText>
      </w:r>
      <w:r w:rsidRPr="00B23EA3">
        <w:fldChar w:fldCharType="separate"/>
      </w:r>
      <w:r w:rsidRPr="00B23EA3">
        <w:rPr>
          <w:noProof/>
        </w:rPr>
        <w:t>(Sherwood, 2016)</w:t>
      </w:r>
      <w:r w:rsidRPr="00B23EA3">
        <w:fldChar w:fldCharType="end"/>
      </w:r>
      <w:r w:rsidRPr="00B23EA3">
        <w:t xml:space="preserve">, obesitas memiliki banyak penyebab, beberapa di antaranya masih belum diketahui. Selain </w:t>
      </w:r>
      <w:r w:rsidRPr="00B23EA3">
        <w:lastRenderedPageBreak/>
        <w:t>faktor genetik dan lingkungan, hal-hal berikut dapat berkontribusi terhadap perkembangan obesitas:</w:t>
      </w:r>
    </w:p>
    <w:p w14:paraId="45228827" w14:textId="77777777" w:rsidR="0040492D" w:rsidRPr="00B23EA3" w:rsidRDefault="0040492D" w:rsidP="0040492D">
      <w:pPr>
        <w:numPr>
          <w:ilvl w:val="0"/>
          <w:numId w:val="14"/>
        </w:numPr>
        <w:spacing w:line="360" w:lineRule="auto"/>
        <w:ind w:left="2552"/>
        <w:contextualSpacing/>
        <w:jc w:val="both"/>
      </w:pPr>
      <w:r w:rsidRPr="00B23EA3">
        <w:t>Gangguan pada jalur persinyalan leptin.</w:t>
      </w:r>
    </w:p>
    <w:p w14:paraId="58CE1D87" w14:textId="00750DEE" w:rsidR="0040492D" w:rsidRPr="00B23EA3" w:rsidRDefault="0040492D" w:rsidP="00B86861">
      <w:pPr>
        <w:spacing w:line="360" w:lineRule="auto"/>
        <w:ind w:left="2552"/>
        <w:contextualSpacing/>
        <w:jc w:val="both"/>
      </w:pPr>
      <w:r w:rsidRPr="00B23EA3">
        <w:t xml:space="preserve">Beberapa kasus obesitas telah dikaitkan dengan resistensi leptin. Beberapa peneliti berpendapat bahwa pusat hipotalamus yang bertanggung jawab untuk menjaga homeostasis energi diletakkan pada tingkat yang lebih tinggi pada orang yang obesitas. </w:t>
      </w:r>
      <w:r w:rsidR="00B86861" w:rsidRPr="00011E91">
        <w:t xml:space="preserve">Gangguan pada jalur leptin juga dapat menjadi penyebab terjadinya obesitas ketika terjadi gangguan pengangkutan leptin untuk melintasi sawar darah otak atau </w:t>
      </w:r>
      <w:r w:rsidR="00B86861">
        <w:t>kekurangan</w:t>
      </w:r>
      <w:r w:rsidR="00B86861" w:rsidRPr="00011E91">
        <w:t xml:space="preserve"> salah satu </w:t>
      </w:r>
      <w:r w:rsidR="00B86861">
        <w:t xml:space="preserve">dari sejumlah </w:t>
      </w:r>
      <w:proofErr w:type="spellStart"/>
      <w:r w:rsidR="00B86861" w:rsidRPr="00011E91">
        <w:rPr>
          <w:i/>
          <w:iCs/>
        </w:rPr>
        <w:t>messenger</w:t>
      </w:r>
      <w:proofErr w:type="spellEnd"/>
      <w:r w:rsidR="00B86861" w:rsidRPr="00011E91">
        <w:t xml:space="preserve"> pada jalur leptin</w:t>
      </w:r>
      <w:r w:rsidRPr="00B23EA3">
        <w:t>.</w:t>
      </w:r>
    </w:p>
    <w:p w14:paraId="764FAA51" w14:textId="0502C3D9" w:rsidR="0040492D" w:rsidRPr="00B23EA3" w:rsidRDefault="0040492D" w:rsidP="0040492D">
      <w:pPr>
        <w:numPr>
          <w:ilvl w:val="0"/>
          <w:numId w:val="14"/>
        </w:numPr>
        <w:spacing w:line="360" w:lineRule="auto"/>
        <w:ind w:left="2552"/>
        <w:contextualSpacing/>
        <w:jc w:val="both"/>
      </w:pPr>
      <w:r w:rsidRPr="00B23EA3">
        <w:t xml:space="preserve">Berlimpahnya </w:t>
      </w:r>
      <w:r w:rsidR="00B86861" w:rsidRPr="00011E91">
        <w:t xml:space="preserve">makanan yang </w:t>
      </w:r>
      <w:r w:rsidR="00B86861">
        <w:t>sangat dinikmati</w:t>
      </w:r>
      <w:r w:rsidR="00B86861" w:rsidRPr="00011E91">
        <w:t>, padat energi, dan relatif terjangkau</w:t>
      </w:r>
      <w:r w:rsidRPr="00B23EA3">
        <w:t>.</w:t>
      </w:r>
    </w:p>
    <w:p w14:paraId="6945E34E" w14:textId="1E2AB124" w:rsidR="0040492D" w:rsidRPr="00B23EA3" w:rsidRDefault="0040492D" w:rsidP="0040492D">
      <w:pPr>
        <w:spacing w:line="360" w:lineRule="auto"/>
        <w:ind w:left="2552"/>
        <w:contextualSpacing/>
        <w:jc w:val="both"/>
      </w:pPr>
      <w:r w:rsidRPr="00B23EA3">
        <w:t xml:space="preserve">Ketersediaan makanan pada masa kini yang begitu mudah membuat seseorang menjadi lebih rentan untuk makan berlebihan. </w:t>
      </w:r>
      <w:r w:rsidR="00B86861" w:rsidRPr="00011E91">
        <w:t xml:space="preserve">Terlebih lagi, makanan cepat saji atau </w:t>
      </w:r>
      <w:proofErr w:type="spellStart"/>
      <w:r w:rsidR="00B86861" w:rsidRPr="00011E91">
        <w:rPr>
          <w:i/>
          <w:iCs/>
        </w:rPr>
        <w:t>junk</w:t>
      </w:r>
      <w:proofErr w:type="spellEnd"/>
      <w:r w:rsidR="00B86861" w:rsidRPr="00011E91">
        <w:rPr>
          <w:i/>
          <w:iCs/>
        </w:rPr>
        <w:t xml:space="preserve"> </w:t>
      </w:r>
      <w:proofErr w:type="spellStart"/>
      <w:r w:rsidR="00B86861" w:rsidRPr="00011E91">
        <w:rPr>
          <w:i/>
          <w:iCs/>
        </w:rPr>
        <w:t>food</w:t>
      </w:r>
      <w:proofErr w:type="spellEnd"/>
      <w:r w:rsidR="00B86861" w:rsidRPr="00011E91">
        <w:t xml:space="preserve"> yang </w:t>
      </w:r>
      <w:r w:rsidR="00B86861">
        <w:t xml:space="preserve">memiliki lebih banyak kerugian </w:t>
      </w:r>
      <w:r w:rsidR="00B86861" w:rsidRPr="00011E91">
        <w:t xml:space="preserve">untuk kesehatan </w:t>
      </w:r>
      <w:r w:rsidRPr="00B23EA3">
        <w:t>dipasarkan secara masif melalui iklan dan tersebar luas dengan menggunakan berbagai media massa modern</w:t>
      </w:r>
    </w:p>
    <w:p w14:paraId="392E072C" w14:textId="77777777" w:rsidR="0040492D" w:rsidRPr="00B23EA3" w:rsidRDefault="0040492D" w:rsidP="0040492D">
      <w:pPr>
        <w:numPr>
          <w:ilvl w:val="0"/>
          <w:numId w:val="14"/>
        </w:numPr>
        <w:spacing w:line="360" w:lineRule="auto"/>
        <w:ind w:left="2552"/>
        <w:contextualSpacing/>
        <w:jc w:val="both"/>
      </w:pPr>
      <w:r w:rsidRPr="00B23EA3">
        <w:t>Kurang berolahraga.</w:t>
      </w:r>
    </w:p>
    <w:p w14:paraId="35D5E2AD" w14:textId="77777777" w:rsidR="0040492D" w:rsidRPr="00B23EA3" w:rsidRDefault="0040492D" w:rsidP="0040492D">
      <w:pPr>
        <w:spacing w:line="360" w:lineRule="auto"/>
        <w:ind w:left="2552"/>
        <w:contextualSpacing/>
        <w:jc w:val="both"/>
      </w:pPr>
      <w:r w:rsidRPr="00B23EA3">
        <w:t>Menurut beberapa penelitian, orang gemuk tidak makan lebih banyak dari orang kurus. Orang yang memiliki berat badan berlebih mungkin makan tidak terlalu banyak namun kurang berolahraga. Pada orang yang obesitas rendahnya aktivitas fisik sering kali tidak dibarengi dengan pengurangan asupan makanan yang sebanding.</w:t>
      </w:r>
    </w:p>
    <w:p w14:paraId="6965C975" w14:textId="77777777" w:rsidR="0040492D" w:rsidRPr="00B23EA3" w:rsidRDefault="0040492D" w:rsidP="0040492D">
      <w:pPr>
        <w:numPr>
          <w:ilvl w:val="0"/>
          <w:numId w:val="14"/>
        </w:numPr>
        <w:spacing w:line="360" w:lineRule="auto"/>
        <w:ind w:left="2552"/>
        <w:contextualSpacing/>
        <w:jc w:val="both"/>
      </w:pPr>
      <w:r w:rsidRPr="00B23EA3">
        <w:t>Stres</w:t>
      </w:r>
    </w:p>
    <w:p w14:paraId="00EE79B4" w14:textId="1ABEB881" w:rsidR="0040492D" w:rsidRPr="00B23EA3" w:rsidRDefault="0040492D" w:rsidP="0040492D">
      <w:pPr>
        <w:spacing w:line="360" w:lineRule="auto"/>
        <w:ind w:left="2552"/>
        <w:contextualSpacing/>
        <w:jc w:val="both"/>
      </w:pPr>
      <w:r w:rsidRPr="00B23EA3">
        <w:lastRenderedPageBreak/>
        <w:t xml:space="preserve">Berbagai bukti penelitian menunjukkan bahwa stres jangka panjang menyebabkan pelepasan genotipe </w:t>
      </w:r>
      <w:proofErr w:type="spellStart"/>
      <w:r w:rsidRPr="00B23EA3">
        <w:t>Neuropeptide</w:t>
      </w:r>
      <w:proofErr w:type="spellEnd"/>
      <w:r w:rsidRPr="00B23EA3">
        <w:t xml:space="preserve">-Y dari saraf </w:t>
      </w:r>
      <w:proofErr w:type="spellStart"/>
      <w:r w:rsidRPr="00B23EA3">
        <w:t>simpatis</w:t>
      </w:r>
      <w:proofErr w:type="spellEnd"/>
      <w:r w:rsidRPr="00B23EA3">
        <w:t xml:space="preserve"> meningkat yang akan menghasilkan timbunan lemak </w:t>
      </w:r>
      <w:proofErr w:type="spellStart"/>
      <w:r w:rsidRPr="00B23EA3">
        <w:t>viseral</w:t>
      </w:r>
      <w:proofErr w:type="spellEnd"/>
      <w:r w:rsidRPr="00B23EA3">
        <w:t xml:space="preserve"> yang lebih besar. </w:t>
      </w:r>
      <w:r w:rsidRPr="00B23EA3">
        <w:fldChar w:fldCharType="begin" w:fldLock="1"/>
      </w:r>
      <w:r w:rsidRPr="00B23EA3">
        <w:instrText>ADDIN CSL_CITATION {"citationItems":[{"id":"ITEM-1","itemData":{"DOI":"10.1146/annurev-psych-010418-102936","ISSN":"15452085","PMID":"29927688","abstract":"Many pathways connect stress and obesity, two highly prevalent problems facing society today. First, stress interferes with cognitive processes such as executive function and self-regulation. Second, stress can affect behavior by inducing overeating and consumption of foods that are high in calories, fat, or sugar; by decreasing physical activity; and by shortening sleep. Third, stress triggers physiological changes in the hypothalamic-pituitary-adrenal axis, reward processing in the brain, and possibly the gut microbiome. Finally, stress can stimulate production of biochemical hormones and peptides such as leptin, ghrelin, and neuropeptide Y. Obesity itself can be a stressful state due to the high prevalence of weight stigma. This article therefore traces the contribution of weight stigma to stress and obesogenic processes, ultimately describing a vicious cycle of stress to obesity to stigma to stress. Current obesity prevention efforts focus solely on eating and exercise; the evidence reviewed in this article points to stress as an important but currently overlooked public policy target.","author":[{"dropping-particle":"","family":"Tomiyama","given":"A. Janet","non-dropping-particle":"","parse-names":false,"suffix":""}],"container-title":"Annual Review of Psychology","id":"ITEM-1","issued":{"date-parts":[["2019"]]},"page":"703-718","title":"Stress and Obesity","type":"article-journal","volume":"70"},"uris":["http://www.mendeley.com/documents/?uuid=0c4c249e-83bb-4ae2-bb0f-3df802b3b0bb"]}],"mendeley":{"formattedCitation":"(Tomiyama, 2019)","manualFormatting":"Tomiyama, (2019)","plainTextFormattedCitation":"(Tomiyama, 2019)","previouslyFormattedCitation":"(Tomiyama, 2019)"},"properties":{"noteIndex":0},"schema":"https://github.com/citation-style-language/schema/raw/master/csl-citation.json"}</w:instrText>
      </w:r>
      <w:r w:rsidRPr="00B23EA3">
        <w:fldChar w:fldCharType="separate"/>
      </w:r>
      <w:r w:rsidRPr="00B23EA3">
        <w:rPr>
          <w:noProof/>
        </w:rPr>
        <w:t>Tomiyama, (2019)</w:t>
      </w:r>
      <w:r w:rsidRPr="00B23EA3">
        <w:fldChar w:fldCharType="end"/>
      </w:r>
      <w:r w:rsidRPr="00B23EA3">
        <w:t xml:space="preserve"> berpendapat bahwa </w:t>
      </w:r>
      <w:r w:rsidR="001B3FA0" w:rsidRPr="00011E91">
        <w:t xml:space="preserve">stres juga dapat mengganggu regulasi emosi kognitif, membuat seseorang lebih </w:t>
      </w:r>
      <w:proofErr w:type="spellStart"/>
      <w:r w:rsidR="001B3FA0">
        <w:t>suseptibel</w:t>
      </w:r>
      <w:proofErr w:type="spellEnd"/>
      <w:r w:rsidR="001B3FA0" w:rsidRPr="00011E91">
        <w:t xml:space="preserve"> terhadap proses emosional yang dapat menyebabkan pola makan yang tidak sehat karena menghambat </w:t>
      </w:r>
      <w:r w:rsidR="001B3FA0">
        <w:t>mekanisme</w:t>
      </w:r>
      <w:r w:rsidR="001B3FA0" w:rsidRPr="00011E91">
        <w:t xml:space="preserve"> kognitif yang diperlukan untuk pengaturan diri</w:t>
      </w:r>
      <w:r w:rsidRPr="00B23EA3">
        <w:t>.</w:t>
      </w:r>
    </w:p>
    <w:p w14:paraId="57BFACF4" w14:textId="60039BE2" w:rsidR="0040492D" w:rsidRPr="00B23EA3" w:rsidRDefault="0040492D" w:rsidP="0040492D">
      <w:pPr>
        <w:numPr>
          <w:ilvl w:val="0"/>
          <w:numId w:val="14"/>
        </w:numPr>
        <w:spacing w:line="360" w:lineRule="auto"/>
        <w:ind w:left="2552"/>
        <w:contextualSpacing/>
        <w:jc w:val="both"/>
      </w:pPr>
      <w:r w:rsidRPr="00B23EA3">
        <w:t xml:space="preserve">Jumlah sel lemak yang berlebihan sebagai akibat dari </w:t>
      </w:r>
      <w:r w:rsidR="001B3FA0">
        <w:t xml:space="preserve">konsumsi </w:t>
      </w:r>
      <w:r w:rsidRPr="00B23EA3">
        <w:t>makan berlebihan</w:t>
      </w:r>
    </w:p>
    <w:p w14:paraId="6F5B002E" w14:textId="54626A63" w:rsidR="0040492D" w:rsidRPr="00B23EA3" w:rsidRDefault="0040492D" w:rsidP="0040492D">
      <w:pPr>
        <w:spacing w:line="360" w:lineRule="auto"/>
        <w:ind w:left="2552"/>
        <w:contextualSpacing/>
        <w:jc w:val="both"/>
      </w:pPr>
      <w:r w:rsidRPr="00B23EA3">
        <w:t xml:space="preserve">Salah satu masalah dalam memerangi obesitas adalah pembentukan sel-sel lemak terus terjadi seiring dengan diet dan </w:t>
      </w:r>
      <w:r w:rsidR="001B3FA0">
        <w:t xml:space="preserve">adanya </w:t>
      </w:r>
      <w:r w:rsidRPr="00B23EA3">
        <w:t>penurunan berat badan. Oleh karena itu, sulit untuk menghindari peningkatan berat badan kembali setelah terjadi penurunan berat badan.</w:t>
      </w:r>
    </w:p>
    <w:p w14:paraId="71CE8A43" w14:textId="77777777" w:rsidR="00B23EA3" w:rsidRDefault="00B23EA3" w:rsidP="00B23EA3">
      <w:pPr>
        <w:pStyle w:val="Heading2"/>
        <w:numPr>
          <w:ilvl w:val="3"/>
          <w:numId w:val="20"/>
        </w:numPr>
        <w:spacing w:line="360" w:lineRule="auto"/>
      </w:pPr>
      <w:bookmarkStart w:id="42" w:name="_Toc174018695"/>
      <w:r>
        <w:t>Epidemiologi Obesitas</w:t>
      </w:r>
      <w:bookmarkEnd w:id="42"/>
      <w:r>
        <w:t xml:space="preserve"> </w:t>
      </w:r>
    </w:p>
    <w:p w14:paraId="7F30FF4E" w14:textId="0A60A95F" w:rsidR="0040492D" w:rsidRPr="00B23EA3" w:rsidRDefault="0040492D" w:rsidP="0040492D">
      <w:pPr>
        <w:spacing w:line="360" w:lineRule="auto"/>
        <w:ind w:left="1440" w:firstLine="720"/>
        <w:jc w:val="both"/>
      </w:pPr>
      <w:r w:rsidRPr="00B23EA3">
        <w:t xml:space="preserve">Obesitas pada satu sisi adalah beban dua kali lipat dari malnutrisi di mana </w:t>
      </w:r>
      <w:r w:rsidR="00F7040F" w:rsidRPr="00011E91">
        <w:t xml:space="preserve">saat ini lebih banyak orang </w:t>
      </w:r>
      <w:r w:rsidR="00F7040F">
        <w:t>di dunia yang</w:t>
      </w:r>
      <w:r w:rsidR="00F7040F" w:rsidRPr="00011E91">
        <w:t xml:space="preserve"> mengalami obesitas dibandingkan </w:t>
      </w:r>
      <w:proofErr w:type="spellStart"/>
      <w:r w:rsidR="00F7040F" w:rsidRPr="00011E91">
        <w:rPr>
          <w:i/>
          <w:iCs/>
        </w:rPr>
        <w:t>underweight</w:t>
      </w:r>
      <w:proofErr w:type="spellEnd"/>
      <w:r w:rsidR="00F7040F" w:rsidRPr="00011E91">
        <w:t xml:space="preserve"> di </w:t>
      </w:r>
      <w:r w:rsidR="00F7040F">
        <w:t>semua</w:t>
      </w:r>
      <w:r w:rsidR="00F7040F" w:rsidRPr="00011E91">
        <w:t xml:space="preserve"> wilayah di dunia kecuali wilayah Asia Tenggara. Sempat dianggap sebagai masalah yang hanya terjadi di negara-negara </w:t>
      </w:r>
      <w:r w:rsidR="00F7040F">
        <w:t>yang memiliki pendapatan negara</w:t>
      </w:r>
      <w:r w:rsidR="00F7040F" w:rsidRPr="00011E91">
        <w:t xml:space="preserve"> tinggi, </w:t>
      </w:r>
      <w:r w:rsidR="00F7040F">
        <w:t xml:space="preserve">namun </w:t>
      </w:r>
      <w:r w:rsidR="00F7040F" w:rsidRPr="00011E91">
        <w:t xml:space="preserve">saat ini </w:t>
      </w:r>
      <w:r w:rsidR="00F7040F">
        <w:t>berbagai</w:t>
      </w:r>
      <w:r w:rsidR="00F7040F" w:rsidRPr="00011E91">
        <w:t xml:space="preserve"> negara </w:t>
      </w:r>
      <w:r w:rsidR="00F7040F">
        <w:t>dengan pendapatan</w:t>
      </w:r>
      <w:r w:rsidR="00F7040F" w:rsidRPr="00011E91">
        <w:t xml:space="preserve"> menengah </w:t>
      </w:r>
      <w:r w:rsidR="00F7040F">
        <w:t>memiliki</w:t>
      </w:r>
      <w:r w:rsidR="00F7040F" w:rsidRPr="00011E91">
        <w:t xml:space="preserve"> prevalensi kelebihan berat badan dan obesitas tertinggi</w:t>
      </w:r>
      <w:r w:rsidR="00F7040F">
        <w:t xml:space="preserve"> dibandingkan dengan negara lainnya</w:t>
      </w:r>
      <w:r w:rsidR="00F7040F" w:rsidRPr="00011E91">
        <w:t xml:space="preserve"> di seluruh dunia </w:t>
      </w:r>
      <w:r w:rsidR="00F7040F" w:rsidRPr="00011E91">
        <w:fldChar w:fldCharType="begin" w:fldLock="1"/>
      </w:r>
      <w:r w:rsidR="00F7040F" w:rsidRPr="00011E91">
        <w:instrText>ADDIN CSL_CITATION {"citationItems":[{"id":"ITEM-1","itemData":{"URL":"https://www.who.int/news-room/fact-sheets/detail/obesity-and-overweight","author":[{"dropping-particle":"","family":"WHO","given":"","non-dropping-particle":"","parse-names":false,"suffix":""}],"id":"ITEM-1","issued":{"date-parts":[["2024"]]},"title":"Obesity and overweight","type":"webpage"},"uris":["http://www.mendeley.com/documents/?uuid=45e7637b-c4fa-4ebf-845b-0c7e56f2d3cb"]}],"mendeley":{"formattedCitation":"(WHO, 2024)","plainTextFormattedCitation":"(WHO, 2024)","previouslyFormattedCitation":"(WHO, 2024)"},"properties":{"noteIndex":0},"schema":"https://github.com/citation-style-language/schema/raw/master/csl-citation.json"}</w:instrText>
      </w:r>
      <w:r w:rsidR="00F7040F" w:rsidRPr="00011E91">
        <w:fldChar w:fldCharType="separate"/>
      </w:r>
      <w:r w:rsidR="00F7040F" w:rsidRPr="00011E91">
        <w:rPr>
          <w:noProof/>
        </w:rPr>
        <w:t>(WHO, 2024)</w:t>
      </w:r>
      <w:r w:rsidR="00F7040F" w:rsidRPr="00011E91">
        <w:fldChar w:fldCharType="end"/>
      </w:r>
      <w:r w:rsidRPr="00B23EA3">
        <w:t xml:space="preserve">. </w:t>
      </w:r>
    </w:p>
    <w:p w14:paraId="15BF5291" w14:textId="4EFFBA46" w:rsidR="0040492D" w:rsidRPr="00B23EA3" w:rsidRDefault="0040492D" w:rsidP="0040492D">
      <w:pPr>
        <w:spacing w:line="360" w:lineRule="auto"/>
        <w:ind w:left="1440" w:firstLine="720"/>
        <w:jc w:val="both"/>
      </w:pPr>
      <w:r w:rsidRPr="00B23EA3">
        <w:t xml:space="preserve">Pada tahun 2019, diperkirakan 5 juta kematian akibat penyakit tidak menular (PTM) disebabkan oleh IMT yang lebih tinggi dari IMT optimal </w:t>
      </w:r>
      <w:r w:rsidRPr="00B23EA3">
        <w:fldChar w:fldCharType="begin" w:fldLock="1"/>
      </w:r>
      <w:r w:rsidRPr="00B23EA3">
        <w:instrText>ADDIN CSL_CITATION {"citationItems":[{"id":"ITEM-1","itemData":{"URL":"https://www.who.int/news-room/fact-sheets/detail/obesity-and-overweight","author":[{"dropping-particle":"","family":"WHO","given":"","non-dropping-particle":"","parse-names":false,"suffix":""}],"id":"ITEM-1","issued":{"date-parts":[["2024"]]},"title":"Obesity and overweight","type":"webpage"},"uris":["http://www.mendeley.com/documents/?uuid=45e7637b-c4fa-4ebf-845b-0c7e56f2d3cb"]}],"mendeley":{"formattedCitation":"(WHO, 2024)","plainTextFormattedCitation":"(WHO, 2024)","previouslyFormattedCitation":"(WHO, 2024)"},"properties":{"noteIndex":0},"schema":"https://github.com/citation-style-language/schema/raw/master/csl-citation.json"}</w:instrText>
      </w:r>
      <w:r w:rsidRPr="00B23EA3">
        <w:fldChar w:fldCharType="separate"/>
      </w:r>
      <w:r w:rsidRPr="00B23EA3">
        <w:rPr>
          <w:noProof/>
        </w:rPr>
        <w:t>(WHO, 2024)</w:t>
      </w:r>
      <w:r w:rsidRPr="00B23EA3">
        <w:fldChar w:fldCharType="end"/>
      </w:r>
      <w:r w:rsidRPr="00B23EA3">
        <w:t xml:space="preserve">. </w:t>
      </w:r>
      <w:r w:rsidR="00F7040F" w:rsidRPr="00011E91">
        <w:t>Prevalens</w:t>
      </w:r>
      <w:r w:rsidR="00F7040F">
        <w:t>i peningkatan</w:t>
      </w:r>
      <w:r w:rsidR="00F7040F" w:rsidRPr="00011E91">
        <w:t xml:space="preserve"> berat </w:t>
      </w:r>
      <w:r w:rsidR="00F7040F" w:rsidRPr="00011E91">
        <w:lastRenderedPageBreak/>
        <w:t xml:space="preserve">badan yang berlebihan telah </w:t>
      </w:r>
      <w:r w:rsidR="00F7040F">
        <w:t>mengalami kenaikan sebanyak</w:t>
      </w:r>
      <w:r w:rsidR="00F7040F" w:rsidRPr="00011E91">
        <w:t xml:space="preserve"> dua kali lipat di seluruh dunia sejak tahun 1980 dan sekitar sepertiga populasi global diperkirakan mengalami obesitas </w:t>
      </w:r>
      <w:r w:rsidRPr="00B23EA3">
        <w:fldChar w:fldCharType="begin" w:fldLock="1"/>
      </w:r>
      <w:r w:rsidRPr="00B23EA3">
        <w:instrText>ADDIN CSL_CITATION {"citationItems":[{"id":"ITEM-1","itemData":{"author":[{"dropping-particle":"","family":"Ataey","given":"Amin","non-dropping-particle":"","parse-names":false,"suffix":""},{"dropping-particle":"","family":"Jafarvand","given":"Elnaz","non-dropping-particle":"","parse-names":false,"suffix":""},{"dropping-particle":"","family":"Adham","given":"Davoud","non-dropping-particle":"","parse-names":false,"suffix":""},{"dropping-particle":"","family":"Moradi-asl","given":"Eslam","non-dropping-particle":"","parse-names":false,"suffix":""}],"id":"ITEM-1","issued":{"date-parts":[["2020"]]},"page":"98-105","title":"The Relationship Between Obesity , Overweight , and the Human Development Index in World Health Organization Eastern Mediterranean Region Countries","type":"article-journal"},"uris":["http://www.mendeley.com/documents/?uuid=8fc04c89-a0b5-4038-a740-31ca1410c015"]}],"mendeley":{"formattedCitation":"(Ataey &lt;i&gt;et al.&lt;/i&gt;, 2020)","plainTextFormattedCitation":"(Ataey et al., 2020)","previouslyFormattedCitation":"(Ataey &lt;i&gt;et al.&lt;/i&gt;, 2020)"},"properties":{"noteIndex":0},"schema":"https://github.com/citation-style-language/schema/raw/master/csl-citation.json"}</w:instrText>
      </w:r>
      <w:r w:rsidRPr="00B23EA3">
        <w:fldChar w:fldCharType="separate"/>
      </w:r>
      <w:r w:rsidRPr="00B23EA3">
        <w:rPr>
          <w:noProof/>
        </w:rPr>
        <w:t xml:space="preserve">(Ataey </w:t>
      </w:r>
      <w:r w:rsidRPr="00B23EA3">
        <w:rPr>
          <w:i/>
          <w:noProof/>
        </w:rPr>
        <w:t>et al.</w:t>
      </w:r>
      <w:r w:rsidRPr="00B23EA3">
        <w:rPr>
          <w:noProof/>
        </w:rPr>
        <w:t>, 2020)</w:t>
      </w:r>
      <w:r w:rsidRPr="00B23EA3">
        <w:fldChar w:fldCharType="end"/>
      </w:r>
      <w:r w:rsidRPr="00B23EA3">
        <w:t xml:space="preserve">. Di negara-negara berpendapatan rendah dan menengah, tingkat obesitas meningkat terutama di wilayah perkotaan. Di China, sebuah penelitian mengungkapkan bahwa prevalensi obesitas berdasarkan usia meningkat dari 2,15% menjadi 13,99% pada kedua jenis kelamin </w:t>
      </w:r>
      <w:r w:rsidRPr="00B23EA3">
        <w:fldChar w:fldCharType="begin" w:fldLock="1"/>
      </w:r>
      <w:r w:rsidRPr="00B23EA3">
        <w:instrText>ADDIN CSL_CITATION {"citationItems":[{"id":"ITEM-1","itemData":{"ISBN":"1288901976","author":[{"dropping-particle":"","family":"Chen","given":"Yongjie","non-dropping-particle":"","parse-names":false,"suffix":""},{"dropping-particle":"","family":"Peng","given":"Qin","non-dropping-particle":"","parse-names":false,"suffix":""},{"dropping-particle":"","family":"Yang","given":"Yu","non-dropping-particle":"","parse-names":false,"suffix":""},{"dropping-particle":"","family":"Zheng","given":"Senshuang","non-dropping-particle":"","parse-names":false,"suffix":""},{"dropping-particle":"","family":"Wang","given":"Yuan","non-dropping-particle":"","parse-names":false,"suffix":""},{"dropping-particle":"","family":"Lu","given":"Wenli","non-dropping-particle":"","parse-names":false,"suffix":""}],"id":"ITEM-1","issued":{"date-parts":[["2019"]]},"publisher":"BMC Public Health","title":"The prevalence and increasing trends of overweight , general obesity , and abdominal obesity among Chinese adults : a repeated cross-sectional study","type":"article-journal"},"uris":["http://www.mendeley.com/documents/?uuid=bf7593de-2d8d-43ed-856e-944e6f3d5eed"]}],"mendeley":{"formattedCitation":"(Chen &lt;i&gt;et al.&lt;/i&gt;, 2019)","plainTextFormattedCitation":"(Chen et al., 2019)","previouslyFormattedCitation":"(Chen &lt;i&gt;et al.&lt;/i&gt;, 2019)"},"properties":{"noteIndex":0},"schema":"https://github.com/citation-style-language/schema/raw/master/csl-citation.json"}</w:instrText>
      </w:r>
      <w:r w:rsidRPr="00B23EA3">
        <w:fldChar w:fldCharType="separate"/>
      </w:r>
      <w:r w:rsidRPr="00B23EA3">
        <w:rPr>
          <w:noProof/>
        </w:rPr>
        <w:t xml:space="preserve">(Chen </w:t>
      </w:r>
      <w:r w:rsidRPr="00B23EA3">
        <w:rPr>
          <w:i/>
          <w:noProof/>
        </w:rPr>
        <w:t>et al.</w:t>
      </w:r>
      <w:r w:rsidRPr="00B23EA3">
        <w:rPr>
          <w:noProof/>
        </w:rPr>
        <w:t>, 2019)</w:t>
      </w:r>
      <w:r w:rsidRPr="00B23EA3">
        <w:fldChar w:fldCharType="end"/>
      </w:r>
      <w:r w:rsidRPr="00B23EA3">
        <w:t>.</w:t>
      </w:r>
    </w:p>
    <w:p w14:paraId="67CF48A2" w14:textId="77777777" w:rsidR="0040492D" w:rsidRPr="00B23EA3" w:rsidRDefault="0040492D" w:rsidP="0040492D">
      <w:pPr>
        <w:spacing w:line="360" w:lineRule="auto"/>
        <w:ind w:left="1440" w:firstLine="720"/>
        <w:jc w:val="both"/>
      </w:pPr>
      <w:r w:rsidRPr="00B23EA3">
        <w:t>Hasil Riset Kesehatan Dasar (</w:t>
      </w:r>
      <w:proofErr w:type="spellStart"/>
      <w:r w:rsidRPr="00B23EA3">
        <w:t>Riskesdas</w:t>
      </w:r>
      <w:proofErr w:type="spellEnd"/>
      <w:r w:rsidRPr="00B23EA3">
        <w:t xml:space="preserve">) pada tahun 2018 menunjukkan peningkatan prevalensi obesitas di Indonesia berdasarkan indikator IMT/U pada orang berusia lebih dari 18 tahun dari 15,4% pada tahun 2013 menjadi 21,8% pada tahun 2018. Selain itu, data </w:t>
      </w:r>
      <w:proofErr w:type="spellStart"/>
      <w:r w:rsidRPr="00B23EA3">
        <w:t>Riskesdas</w:t>
      </w:r>
      <w:proofErr w:type="spellEnd"/>
      <w:r w:rsidRPr="00B23EA3">
        <w:t xml:space="preserve"> juga menunjukkan peningkatan obesitas sentral pada orang berusia lebih dari 15 tahun dari 26,2% pada tahun 2013 menjadi 31% pada tahun 2018 </w:t>
      </w:r>
      <w:r w:rsidRPr="00B23EA3">
        <w:fldChar w:fldCharType="begin" w:fldLock="1"/>
      </w:r>
      <w:r w:rsidRPr="00B23EA3">
        <w:instrText>ADDIN CSL_CITATION {"citationItems":[{"id":"ITEM-1","itemData":{"URL":"https://www.bps.go.id/id/statistics-table/2/MTc4MSMy/prevalensi-obesitas-pada-penduduk-umur--18-tahun-menurut-jenis-kelamin.html","author":[{"dropping-particle":"","family":"Riskesdas","given":"","non-dropping-particle":"","parse-names":false,"suffix":""}],"id":"ITEM-1","issued":{"date-parts":[["2018"]]},"title":"Prevalensi Obesitas Indonesia","type":"webpage"},"uris":["http://www.mendeley.com/documents/?uuid=657d2f00-74ed-4dd7-913a-45ba1460b70c"]}],"mendeley":{"formattedCitation":"(Riskesdas, 2018)","plainTextFormattedCitation":"(Riskesdas, 2018)","previouslyFormattedCitation":"(Riskesdas, 2018)"},"properties":{"noteIndex":0},"schema":"https://github.com/citation-style-language/schema/raw/master/csl-citation.json"}</w:instrText>
      </w:r>
      <w:r w:rsidRPr="00B23EA3">
        <w:fldChar w:fldCharType="separate"/>
      </w:r>
      <w:r w:rsidRPr="00B23EA3">
        <w:rPr>
          <w:noProof/>
        </w:rPr>
        <w:t>(Riskesdas, 2018)</w:t>
      </w:r>
      <w:r w:rsidRPr="00B23EA3">
        <w:fldChar w:fldCharType="end"/>
      </w:r>
      <w:r w:rsidRPr="00B23EA3">
        <w:t xml:space="preserve">. </w:t>
      </w:r>
    </w:p>
    <w:p w14:paraId="029E87C8" w14:textId="77777777" w:rsidR="00B23EA3" w:rsidRDefault="00B23EA3" w:rsidP="00B23EA3">
      <w:pPr>
        <w:pStyle w:val="Heading2"/>
        <w:numPr>
          <w:ilvl w:val="3"/>
          <w:numId w:val="20"/>
        </w:numPr>
        <w:spacing w:line="360" w:lineRule="auto"/>
      </w:pPr>
      <w:bookmarkStart w:id="43" w:name="_Toc174018696"/>
      <w:proofErr w:type="spellStart"/>
      <w:r>
        <w:t>Patofisiologi</w:t>
      </w:r>
      <w:proofErr w:type="spellEnd"/>
      <w:r>
        <w:t xml:space="preserve"> Obesitas</w:t>
      </w:r>
      <w:bookmarkEnd w:id="43"/>
      <w:r>
        <w:t xml:space="preserve"> </w:t>
      </w:r>
    </w:p>
    <w:p w14:paraId="40986E71" w14:textId="6FA9785C" w:rsidR="0040492D" w:rsidRPr="00B23EA3" w:rsidRDefault="0040492D" w:rsidP="0040492D">
      <w:pPr>
        <w:spacing w:line="360" w:lineRule="auto"/>
        <w:ind w:left="1440" w:firstLine="720"/>
        <w:jc w:val="both"/>
      </w:pPr>
      <w:r w:rsidRPr="00B23EA3">
        <w:t xml:space="preserve">Obesitas terjadi sebagai dampak dari ketidakseimbangan asupan energi yang masuk yang dipengaruhi oleh faktor keturunan sehingga mekanisme homeostasis tubuh mengalami kesulitan menjaga keseimbangan energi dalam tubuh </w:t>
      </w:r>
      <w:r w:rsidRPr="00B23EA3">
        <w:fldChar w:fldCharType="begin" w:fldLock="1"/>
      </w:r>
      <w:r w:rsidRPr="00B23EA3">
        <w:instrText>ADDIN CSL_CITATION {"citationItems":[{"id":"ITEM-1","itemData":{"DOI":"10.1016/j.apsb.2023.01.012","ISSN":"22113843","abstract":"The occurrence of obesity has increased across the whole world. Many epidemiological studies have indicated that obesity strongly contributes to the development of cancer, cardiovascular diseases, type 2 diabetes, liver diseases and other disorders, accounting for a heavy burden on the public and on health-care systems every year. Excess energy uptake induces adipocyte hypertrophy, hyperplasia and formation of visceral fat in other non-adipose tissues to evoke cardiovascular disease, liver diseases. Adipose tissue can also secrete adipokines and inflammatory cytokines to affect the local microenvironment, induce insulin resistance, hyperglycemia, and activate associated inflammatory signaling pathways. This further exacerbates the development and progression of obesity-associated diseases. Although some progress in the treatment of obesity has been achieved in preclinical and clinical studies, the progression and pathogenesis of obesity-induced diseases are complex and unclear. We still need to understand their links to better guide the treatment of obesity and associated diseases. In this review, we review the links between obesity and other diseases, with a view to improve the future management and treatment of obesity and its co-morbidities.","author":[{"dropping-particle":"","family":"Jin","given":"Xin","non-dropping-particle":"","parse-names":false,"suffix":""},{"dropping-particle":"","family":"Qiu","given":"Tingting","non-dropping-particle":"","parse-names":false,"suffix":""},{"dropping-particle":"","family":"Li","given":"Li","non-dropping-particle":"","parse-names":false,"suffix":""},{"dropping-particle":"","family":"Yu","given":"Rilei","non-dropping-particle":"","parse-names":false,"suffix":""},{"dropping-particle":"","family":"Chen","given":"Xiguang","non-dropping-particle":"","parse-names":false,"suffix":""},{"dropping-particle":"","family":"Li","given":"Changgui","non-dropping-particle":"","parse-names":false,"suffix":""},{"dropping-particle":"","family":"Proud","given":"Christopher G.","non-dropping-particle":"","parse-names":false,"suffix":""},{"dropping-particle":"","family":"Jiang","given":"Tao","non-dropping-particle":"","parse-names":false,"suffix":""}],"container-title":"Acta Pharmaceutica Sinica B","id":"ITEM-1","issue":"6","issued":{"date-parts":[["2023"]]},"page":"2403-2424","title":"Pathophysiology of obesity and its associated diseases","type":"article-journal","volume":"13"},"uris":["http://www.mendeley.com/documents/?uuid=c61bca6c-d691-42e0-9fa4-9f2f0a7969af"]},{"id":"ITEM-2","itemData":{"DOI":"10.1038/s41392-022-01149-x","ISSN":"20593635","PMID":"36031641","abstract":"Obesity is a complex, chronic disease and global public health challenge. Characterized by excessive fat accumulation in the body, obesity sharply increases the risk of several diseases, such as type 2 diabetes, cardiovascular disease, and nonalcoholic fatty liver disease, and is linked to lower life expectancy. Although lifestyle intervention (diet and exercise) has remarkable effects on weight management, achieving long-term success at weight loss is extremely challenging, and the prevalence of obesity continues to rise worldwide. Over the past decades, the pathophysiology of obesity has been extensively investigated, and an increasing number of signal transduction pathways have been implicated in obesity, making it possible to fight obesity in a more effective and precise way. In this review, we summarize recent advances in the pathogenesis of obesity from both experimental and clinical studies, focusing on signaling pathways and their roles in the regulation of food intake, glucose homeostasis, adipogenesis, thermogenesis, and chronic inflammation. We also discuss the current anti-obesity drugs, as well as weight loss compounds in clinical trials, that target these signals. The evolving knowledge of signaling transduction may shed light on the future direction of obesity research, as we move into a new era of precision medicine.","author":[{"dropping-particle":"","family":"Wen","given":"Xue","non-dropping-particle":"","parse-names":false,"suffix":""},{"dropping-particle":"","family":"Zhang","given":"Bohan","non-dropping-particle":"","parse-names":false,"suffix":""},{"dropping-particle":"","family":"Wu","given":"Beiyi","non-dropping-particle":"","parse-names":false,"suffix":""},{"dropping-particle":"","family":"Xiao","given":"Haitao","non-dropping-particle":"","parse-names":false,"suffix":""},{"dropping-particle":"","family":"Li","given":"Zehua","non-dropping-particle":"","parse-names":false,"suffix":""},{"dropping-particle":"","family":"Li","given":"Ruoyu","non-dropping-particle":"","parse-names":false,"suffix":""},{"dropping-particle":"","family":"Xu","given":"Xuewen","non-dropping-particle":"","parse-names":false,"suffix":""},{"dropping-particle":"","family":"Li","given":"Tao","non-dropping-particle":"","parse-names":false,"suffix":""}],"container-title":"Signal Transduction and Targeted Therapy","id":"ITEM-2","issue":"1","issued":{"date-parts":[["2022"]]},"publisher":"Springer US","title":"Signaling pathways in obesity: mechanisms and therapeutic interventions","type":"article-journal","volume":"7"},"uris":["http://www.mendeley.com/documents/?uuid=9f15b0de-9266-463b-9b69-c011e5b3d733"]}],"mendeley":{"formattedCitation":"(Wen &lt;i&gt;et al.&lt;/i&gt;, 2022; Jin &lt;i&gt;et al.&lt;/i&gt;, 2023)","plainTextFormattedCitation":"(Wen et al., 2022; Jin et al., 2023)","previouslyFormattedCitation":"(Wen &lt;i&gt;et al.&lt;/i&gt;, 2022; Jin &lt;i&gt;et al.&lt;/i&gt;, 2023)"},"properties":{"noteIndex":0},"schema":"https://github.com/citation-style-language/schema/raw/master/csl-citation.json"}</w:instrText>
      </w:r>
      <w:r w:rsidRPr="00B23EA3">
        <w:fldChar w:fldCharType="separate"/>
      </w:r>
      <w:r w:rsidRPr="00B23EA3">
        <w:rPr>
          <w:noProof/>
        </w:rPr>
        <w:t xml:space="preserve">(Wen </w:t>
      </w:r>
      <w:r w:rsidRPr="00B23EA3">
        <w:rPr>
          <w:i/>
          <w:noProof/>
        </w:rPr>
        <w:t>et al.</w:t>
      </w:r>
      <w:r w:rsidRPr="00B23EA3">
        <w:rPr>
          <w:noProof/>
        </w:rPr>
        <w:t xml:space="preserve">, 2022; Jin </w:t>
      </w:r>
      <w:r w:rsidRPr="00B23EA3">
        <w:rPr>
          <w:i/>
          <w:noProof/>
        </w:rPr>
        <w:t>et al.</w:t>
      </w:r>
      <w:r w:rsidRPr="00B23EA3">
        <w:rPr>
          <w:noProof/>
        </w:rPr>
        <w:t>, 2023)</w:t>
      </w:r>
      <w:r w:rsidRPr="00B23EA3">
        <w:fldChar w:fldCharType="end"/>
      </w:r>
      <w:r w:rsidRPr="00B23EA3">
        <w:t xml:space="preserve">. </w:t>
      </w:r>
      <w:r w:rsidR="00240894" w:rsidRPr="00011E91">
        <w:t xml:space="preserve">Ketika </w:t>
      </w:r>
      <w:r w:rsidR="00240894">
        <w:t>jumlah asupan</w:t>
      </w:r>
      <w:r w:rsidR="00240894" w:rsidRPr="00011E91">
        <w:t xml:space="preserve"> energi </w:t>
      </w:r>
      <w:r w:rsidR="00240894">
        <w:t>me</w:t>
      </w:r>
      <w:r w:rsidR="00240894" w:rsidRPr="00011E91">
        <w:t>lebih</w:t>
      </w:r>
      <w:r w:rsidR="00240894">
        <w:t>i dari yang</w:t>
      </w:r>
      <w:r w:rsidR="00240894" w:rsidRPr="00011E91">
        <w:t xml:space="preserve"> dibutuhkan, asupan tersebut akan </w:t>
      </w:r>
      <w:r w:rsidR="00240894">
        <w:t>dijadikan cadangan energi</w:t>
      </w:r>
      <w:r w:rsidR="00240894" w:rsidRPr="00011E91">
        <w:t xml:space="preserve"> sebagai lemak dan glikogen di jaringan adiposa </w:t>
      </w:r>
      <w:proofErr w:type="spellStart"/>
      <w:r w:rsidR="00240894" w:rsidRPr="00011E91">
        <w:t>subkutan</w:t>
      </w:r>
      <w:proofErr w:type="spellEnd"/>
      <w:r w:rsidR="00240894" w:rsidRPr="00011E91">
        <w:t xml:space="preserve"> dan juga organ </w:t>
      </w:r>
      <w:r w:rsidRPr="00B23EA3">
        <w:fldChar w:fldCharType="begin" w:fldLock="1"/>
      </w:r>
      <w:r w:rsidRPr="00B23EA3">
        <w:instrText>ADDIN CSL_CITATION {"citationItems":[{"id":"ITEM-1","itemData":{"DOI":"10.1016/j.apsb.2023.01.012","ISSN":"22113843","abstract":"The occurrence of obesity has increased across the whole world. Many epidemiological studies have indicated that obesity strongly contributes to the development of cancer, cardiovascular diseases, type 2 diabetes, liver diseases and other disorders, accounting for a heavy burden on the public and on health-care systems every year. Excess energy uptake induces adipocyte hypertrophy, hyperplasia and formation of visceral fat in other non-adipose tissues to evoke cardiovascular disease, liver diseases. Adipose tissue can also secrete adipokines and inflammatory cytokines to affect the local microenvironment, induce insulin resistance, hyperglycemia, and activate associated inflammatory signaling pathways. This further exacerbates the development and progression of obesity-associated diseases. Although some progress in the treatment of obesity has been achieved in preclinical and clinical studies, the progression and pathogenesis of obesity-induced diseases are complex and unclear. We still need to understand their links to better guide the treatment of obesity and associated diseases. In this review, we review the links between obesity and other diseases, with a view to improve the future management and treatment of obesity and its co-morbidities.","author":[{"dropping-particle":"","family":"Jin","given":"Xin","non-dropping-particle":"","parse-names":false,"suffix":""},{"dropping-particle":"","family":"Qiu","given":"Tingting","non-dropping-particle":"","parse-names":false,"suffix":""},{"dropping-particle":"","family":"Li","given":"Li","non-dropping-particle":"","parse-names":false,"suffix":""},{"dropping-particle":"","family":"Yu","given":"Rilei","non-dropping-particle":"","parse-names":false,"suffix":""},{"dropping-particle":"","family":"Chen","given":"Xiguang","non-dropping-particle":"","parse-names":false,"suffix":""},{"dropping-particle":"","family":"Li","given":"Changgui","non-dropping-particle":"","parse-names":false,"suffix":""},{"dropping-particle":"","family":"Proud","given":"Christopher G.","non-dropping-particle":"","parse-names":false,"suffix":""},{"dropping-particle":"","family":"Jiang","given":"Tao","non-dropping-particle":"","parse-names":false,"suffix":""}],"container-title":"Acta Pharmaceutica Sinica B","id":"ITEM-1","issue":"6","issued":{"date-parts":[["2023"]]},"page":"2403-2424","title":"Pathophysiology of obesity and its associated diseases","type":"article-journal","volume":"13"},"uris":["http://www.mendeley.com/documents/?uuid=c61bca6c-d691-42e0-9fa4-9f2f0a7969af"]}],"mendeley":{"formattedCitation":"(Jin &lt;i&gt;et al.&lt;/i&gt;, 2023)","plainTextFormattedCitation":"(Jin et al., 2023)","previouslyFormattedCitation":"(Jin &lt;i&gt;et al.&lt;/i&gt;, 2023)"},"properties":{"noteIndex":0},"schema":"https://github.com/citation-style-language/schema/raw/master/csl-citation.json"}</w:instrText>
      </w:r>
      <w:r w:rsidRPr="00B23EA3">
        <w:fldChar w:fldCharType="separate"/>
      </w:r>
      <w:r w:rsidRPr="00B23EA3">
        <w:rPr>
          <w:noProof/>
        </w:rPr>
        <w:t xml:space="preserve">(Jin </w:t>
      </w:r>
      <w:r w:rsidRPr="00B23EA3">
        <w:rPr>
          <w:i/>
          <w:noProof/>
        </w:rPr>
        <w:t>et al.</w:t>
      </w:r>
      <w:r w:rsidRPr="00B23EA3">
        <w:rPr>
          <w:noProof/>
        </w:rPr>
        <w:t>, 2023)</w:t>
      </w:r>
      <w:r w:rsidRPr="00B23EA3">
        <w:fldChar w:fldCharType="end"/>
      </w:r>
      <w:r w:rsidRPr="00B23EA3">
        <w:t xml:space="preserve">. </w:t>
      </w:r>
    </w:p>
    <w:p w14:paraId="32D1B8F9" w14:textId="77777777" w:rsidR="0040492D" w:rsidRPr="00B23EA3" w:rsidRDefault="0040492D" w:rsidP="0040492D">
      <w:pPr>
        <w:spacing w:line="360" w:lineRule="auto"/>
        <w:ind w:left="1440" w:firstLine="720"/>
        <w:jc w:val="both"/>
      </w:pPr>
      <w:r w:rsidRPr="00B23EA3">
        <w:t xml:space="preserve">Obesitas sering dikaitkan dengan kondisi inflamasi kronis tingkat rendah </w:t>
      </w:r>
      <w:r w:rsidRPr="00B23EA3">
        <w:fldChar w:fldCharType="begin" w:fldLock="1"/>
      </w:r>
      <w:r w:rsidRPr="00B23EA3">
        <w:instrText>ADDIN CSL_CITATION {"citationItems":[{"id":"ITEM-1","itemData":{"DOI":"10.1016/j.apsb.2023.01.012","ISSN":"22113843","abstract":"The occurrence of obesity has increased across the whole world. Many epidemiological studies have indicated that obesity strongly contributes to the development of cancer, cardiovascular diseases, type 2 diabetes, liver diseases and other disorders, accounting for a heavy burden on the public and on health-care systems every year. Excess energy uptake induces adipocyte hypertrophy, hyperplasia and formation of visceral fat in other non-adipose tissues to evoke cardiovascular disease, liver diseases. Adipose tissue can also secrete adipokines and inflammatory cytokines to affect the local microenvironment, induce insulin resistance, hyperglycemia, and activate associated inflammatory signaling pathways. This further exacerbates the development and progression of obesity-associated diseases. Although some progress in the treatment of obesity has been achieved in preclinical and clinical studies, the progression and pathogenesis of obesity-induced diseases are complex and unclear. We still need to understand their links to better guide the treatment of obesity and associated diseases. In this review, we review the links between obesity and other diseases, with a view to improve the future management and treatment of obesity and its co-morbidities.","author":[{"dropping-particle":"","family":"Jin","given":"Xin","non-dropping-particle":"","parse-names":false,"suffix":""},{"dropping-particle":"","family":"Qiu","given":"Tingting","non-dropping-particle":"","parse-names":false,"suffix":""},{"dropping-particle":"","family":"Li","given":"Li","non-dropping-particle":"","parse-names":false,"suffix":""},{"dropping-particle":"","family":"Yu","given":"Rilei","non-dropping-particle":"","parse-names":false,"suffix":""},{"dropping-particle":"","family":"Chen","given":"Xiguang","non-dropping-particle":"","parse-names":false,"suffix":""},{"dropping-particle":"","family":"Li","given":"Changgui","non-dropping-particle":"","parse-names":false,"suffix":""},{"dropping-particle":"","family":"Proud","given":"Christopher G.","non-dropping-particle":"","parse-names":false,"suffix":""},{"dropping-particle":"","family":"Jiang","given":"Tao","non-dropping-particle":"","parse-names":false,"suffix":""}],"container-title":"Acta Pharmaceutica Sinica B","id":"ITEM-1","issue":"6","issued":{"date-parts":[["2023"]]},"page":"2403-2424","title":"Pathophysiology of obesity and its associated diseases","type":"article-journal","volume":"13"},"uris":["http://www.mendeley.com/documents/?uuid=c61bca6c-d691-42e0-9fa4-9f2f0a7969af"]}],"mendeley":{"formattedCitation":"(Jin &lt;i&gt;et al.&lt;/i&gt;, 2023)","plainTextFormattedCitation":"(Jin et al., 2023)","previouslyFormattedCitation":"(Jin &lt;i&gt;et al.&lt;/i&gt;, 2023)"},"properties":{"noteIndex":0},"schema":"https://github.com/citation-style-language/schema/raw/master/csl-citation.json"}</w:instrText>
      </w:r>
      <w:r w:rsidRPr="00B23EA3">
        <w:fldChar w:fldCharType="separate"/>
      </w:r>
      <w:r w:rsidRPr="00B23EA3">
        <w:rPr>
          <w:noProof/>
        </w:rPr>
        <w:t xml:space="preserve">(Jin </w:t>
      </w:r>
      <w:r w:rsidRPr="00B23EA3">
        <w:rPr>
          <w:i/>
          <w:noProof/>
        </w:rPr>
        <w:t>et al.</w:t>
      </w:r>
      <w:r w:rsidRPr="00B23EA3">
        <w:rPr>
          <w:noProof/>
        </w:rPr>
        <w:t>, 2023)</w:t>
      </w:r>
      <w:r w:rsidRPr="00B23EA3">
        <w:fldChar w:fldCharType="end"/>
      </w:r>
      <w:r w:rsidRPr="00B23EA3">
        <w:t xml:space="preserve">. Kelebihan </w:t>
      </w:r>
      <w:proofErr w:type="spellStart"/>
      <w:r w:rsidRPr="00B23EA3">
        <w:t>adipokin</w:t>
      </w:r>
      <w:proofErr w:type="spellEnd"/>
      <w:r w:rsidRPr="00B23EA3">
        <w:t xml:space="preserve"> dapat berakibat pada pengeluaran </w:t>
      </w:r>
      <w:proofErr w:type="spellStart"/>
      <w:r w:rsidRPr="00B23EA3">
        <w:t>sitokin</w:t>
      </w:r>
      <w:proofErr w:type="spellEnd"/>
      <w:r w:rsidRPr="00B23EA3">
        <w:t xml:space="preserve"> inflamasi, seperti TNF-</w:t>
      </w:r>
      <w:r w:rsidRPr="00B23EA3">
        <w:rPr>
          <w:rFonts w:cs="Times New Roman"/>
        </w:rPr>
        <w:t>α</w:t>
      </w:r>
      <w:r w:rsidRPr="00B23EA3">
        <w:t xml:space="preserve">, IL-6, IL-8, dan lain-lain, yang berlebihan pula </w:t>
      </w:r>
      <w:r w:rsidRPr="00B23EA3">
        <w:fldChar w:fldCharType="begin" w:fldLock="1"/>
      </w:r>
      <w:r w:rsidRPr="00B23EA3">
        <w:instrText>ADDIN CSL_CITATION {"citationItems":[{"id":"ITEM-1","itemData":{"abstract":"Obesity is an exaggeration of normal adiposity and is a central player in the pathophysiology of diabetes mellitus, insulin resistance, dyslipidemia, hypertension, and atherosclerosis, largely due to its secretion of excessive adipokines. Obesity is a major contributor to the metabolic dysfunction involving lipid and glucose, but on a broader scale, it influences organ dysfunction involving cardiac, liver, intestinal, pulmonary, endocrine, and reproductive functions. Inflammatory, insulin-resistant, hypertensive, and throm-botic-promoting adipokines, which are atherogenic, are counterbalanced by anti-inflammatory and anti-atherogenic adipocyte hormones such as adiponectin, visfatin, and acylation-stimulating protein, whereas certain actions of leptin and resistin are pro-athero-genic. Adiponectin is protective against liver fibrosis due to its anti-inflammatory effect, whereas inflammatory cytokines such as tumor necrosis factor-α are detrimental for both fatty liver and pancreatic insulin release. Obesity contributes to immune dysfunction from the effects of its inflammatory adipokine secretion and is a major risk factor for many cancers, including hepatocellular, esophageal, and colon. Because of the accelerating effects that obesity has on the worsening of metabolic syndrome and cancer, it has the potential to be profoundly detrimental to our species if major methods of prevention and/or effective treatment are not realized. It is essential then to institute major educational efforts aimed at promoting better eating habits and physical exercise. General Considerations Much has been learned in the past decade regarding the regulation of obesity as it relates to the molecular regulation of appetite that affects energy homeostasis, particularly as positive energy balance upsets lipid and glucose metabolism. 1,2 Furthermore, obesity appears to play a central role in the dysregulation of cellular metabolism that accounts for insulin resistance in diabetes mellitus type 2. Excess adipocytes secrete numerous cytokines that contribute to","author":[{"dropping-particle":"","family":"Redinger Professor","given":"Richard","non-dropping-particle":"","parse-names":false,"suffix":""}],"container-title":"Gastroenterology &amp; Hepatology","id":"ITEM-1","issue":"11","issued":{"date-parts":[["2017"]]},"page":"856-863","title":"The Pathophysiology of Obesity and Its Clinical Manifestations","type":"article-journal","volume":"3"},"uris":["http://www.mendeley.com/documents/?uuid=722811f0-2949-4738-a130-2293247e9129"]}],"mendeley":{"formattedCitation":"(Redinger Professor, 2017)","plainTextFormattedCitation":"(Redinger Professor, 2017)","previouslyFormattedCitation":"(Redinger Professor, 2017)"},"properties":{"noteIndex":0},"schema":"https://github.com/citation-style-language/schema/raw/master/csl-citation.json"}</w:instrText>
      </w:r>
      <w:r w:rsidRPr="00B23EA3">
        <w:fldChar w:fldCharType="separate"/>
      </w:r>
      <w:r w:rsidRPr="00B23EA3">
        <w:rPr>
          <w:noProof/>
        </w:rPr>
        <w:t>(Redinger Professor, 2017)</w:t>
      </w:r>
      <w:r w:rsidRPr="00B23EA3">
        <w:fldChar w:fldCharType="end"/>
      </w:r>
      <w:r w:rsidRPr="00B23EA3">
        <w:t xml:space="preserve">. Seiring dengan dirilisnya </w:t>
      </w:r>
      <w:proofErr w:type="spellStart"/>
      <w:r w:rsidRPr="00B23EA3">
        <w:t>sitokin</w:t>
      </w:r>
      <w:proofErr w:type="spellEnd"/>
      <w:r w:rsidRPr="00B23EA3">
        <w:t xml:space="preserve"> pro-inflamasi, </w:t>
      </w:r>
      <w:proofErr w:type="spellStart"/>
      <w:r w:rsidRPr="00B23EA3">
        <w:t>sitokin</w:t>
      </w:r>
      <w:proofErr w:type="spellEnd"/>
      <w:r w:rsidRPr="00B23EA3">
        <w:t xml:space="preserve"> anti-inflamasi, seperti IL-4, IL-10, IL-13, dan IL-19, juga disekresi dari sel adiposit. </w:t>
      </w:r>
      <w:r w:rsidRPr="00B23EA3">
        <w:lastRenderedPageBreak/>
        <w:t xml:space="preserve">Namun, pengeluaran </w:t>
      </w:r>
      <w:proofErr w:type="spellStart"/>
      <w:r w:rsidRPr="00B23EA3">
        <w:t>sitokin</w:t>
      </w:r>
      <w:proofErr w:type="spellEnd"/>
      <w:r w:rsidRPr="00B23EA3">
        <w:t xml:space="preserve"> anti-inflamasi ini menurun seiring dengan bertambahnya massa tubuh akibat mekanisme keseimbangan untuk meningkatkan produksi lebih banyak </w:t>
      </w:r>
      <w:proofErr w:type="spellStart"/>
      <w:r w:rsidRPr="00B23EA3">
        <w:t>adipokin</w:t>
      </w:r>
      <w:proofErr w:type="spellEnd"/>
      <w:r w:rsidRPr="00B23EA3">
        <w:t xml:space="preserve"> pro-inflamasi dihambat oleh obesitas </w:t>
      </w:r>
      <w:r w:rsidRPr="00B23EA3">
        <w:fldChar w:fldCharType="begin" w:fldLock="1"/>
      </w:r>
      <w:r w:rsidRPr="00B23EA3">
        <w:instrText>ADDIN CSL_CITATION {"citationItems":[{"id":"ITEM-1","itemData":{"DOI":"10.1152/ajpcell.00379.2020","ISSN":"15221563","PMID":"33356944","abstract":"Several lines of preclinical and clinical research have confirmed that chronic low-grade inflammation of adipose tissue is mechanistically linked to metabolic disease and organ tissue complications in the overweight and obese organism. Despite this widely confirmed paradigm, numerous open questions and knowledge gaps remain to be investigated. This is mainly due to the intricately intertwined cross-talk of various pro- and anti-inflammatory signaling cascades involved in the immune response of expanding adipose depots, particularly the visceral adipose tissue. Adipose tissue inflammation is initiated and sustained over time by dysfunctional adipocytes that secrete inflammatory adipokines and by infiltration of bone marrow-derived immune cells that signal via production of cytokines and chemokines. Despite its low-grade nature, adipose tissue inflammation negatively impacts remote organ function, a phenomenon that is considered causative of the complications of obesity. The aim of this review is to broadly present an overview of adipose tissue inflammation by highlighting the most recent reports in the scientific literature and summarizing our overall understanding of the field. We also discuss key endogenous anti-inflammatory mediators and analyze their mechanistic role(s) in the pathogenesis and treatment of adipose tissue inflammation. In doing so, we hope to stimulate studies to uncover novel physiological, cellular, and molecular targets for the treatment of obesity.","author":[{"dropping-particle":"","family":"Kawai","given":"Tatsuo","non-dropping-particle":"","parse-names":false,"suffix":""},{"dropping-particle":"V.","family":"Autieri","given":"Michael","non-dropping-particle":"","parse-names":false,"suffix":""},{"dropping-particle":"","family":"Scalia","given":"Rosario","non-dropping-particle":"","parse-names":false,"suffix":""}],"container-title":"American Journal of Physiology - Cell Physiology","id":"ITEM-1","issue":"3","issued":{"date-parts":[["2021"]]},"page":"C375-C391","title":"Adipose tissue inflammation and metabolic dysfunction in obesity","type":"article-journal","volume":"320"},"uris":["http://www.mendeley.com/documents/?uuid=11c86af3-c8f7-45e5-af4e-c6f6fabe3ac9"]}],"mendeley":{"formattedCitation":"(Kawai, Autieri and Scalia, 2021)","plainTextFormattedCitation":"(Kawai, Autieri and Scalia, 2021)","previouslyFormattedCitation":"(Kawai, Autieri and Scalia, 2021)"},"properties":{"noteIndex":0},"schema":"https://github.com/citation-style-language/schema/raw/master/csl-citation.json"}</w:instrText>
      </w:r>
      <w:r w:rsidRPr="00B23EA3">
        <w:fldChar w:fldCharType="separate"/>
      </w:r>
      <w:r w:rsidRPr="00B23EA3">
        <w:rPr>
          <w:noProof/>
        </w:rPr>
        <w:t>(Kawai, Autieri and Scalia, 2021)</w:t>
      </w:r>
      <w:r w:rsidRPr="00B23EA3">
        <w:fldChar w:fldCharType="end"/>
      </w:r>
      <w:r w:rsidRPr="00B23EA3">
        <w:t>.</w:t>
      </w:r>
    </w:p>
    <w:p w14:paraId="32B1ECB8" w14:textId="77777777" w:rsidR="0040492D" w:rsidRPr="00B23EA3" w:rsidRDefault="0040492D" w:rsidP="0040492D">
      <w:pPr>
        <w:spacing w:line="360" w:lineRule="auto"/>
        <w:ind w:left="1440" w:firstLine="720"/>
        <w:jc w:val="both"/>
      </w:pPr>
      <w:r w:rsidRPr="00B23EA3">
        <w:t xml:space="preserve">Inflamasi yang berkaitan dengan obesitas diketahui berhubungan dengan peningkatan risiko berbagai penyakit kronis, seperti </w:t>
      </w:r>
      <w:proofErr w:type="spellStart"/>
      <w:r w:rsidRPr="00B23EA3">
        <w:t>sindroma</w:t>
      </w:r>
      <w:proofErr w:type="spellEnd"/>
      <w:r w:rsidRPr="00B23EA3">
        <w:t xml:space="preserve"> metabolik, kelainan kardiovaskular, dan beberapa tipe kanker </w:t>
      </w:r>
      <w:r w:rsidRPr="00B23EA3">
        <w:fldChar w:fldCharType="begin" w:fldLock="1"/>
      </w:r>
      <w:r w:rsidRPr="00B23EA3">
        <w:instrText>ADDIN CSL_CITATION {"citationItems":[{"id":"ITEM-1","itemData":{"DOI":"10.3390/ijms22094798","ISSN":"14220067","PMID":"33946540","abstract":"Overweight and obesity are key risk factors of cardiovascular disease (CVD). Obesity is currently presented as a pro-inflammatory state with an expansion in the outflow of inflammatory cytokines, such as interleukin-6 (IL-6) and tumor necrosis factor-alpha (TNF-α), alongside the expanded emission of leptin. The present review aimed to evaluate the relationship between obesity and inflammation and their impacts on the development of cardiovascular disease. A literature search was conducted by employing three academic databases, namely PubMed (Medline), Scopus (EMBASE), and the Cumulative Index to Nursing and Allied Health Literature (CINAHL). The search presented 786 items, and by inclusion and exclusion filterers, 59 works were considered for final review. The Newcastle–Ottawa Scale (NOS) method was adopted to conduct quality assessment; 19 papers were further selected based on the quality score. Obesity-related inflammation leads to a low-grade inflammatory state in organisms by upregulating pro-inflammatory markers and downregulating anti-inflammatory cytokines, thereby contributing to cardiovascular disease pathogenesis. Because of inflammatory and infectious symptoms, adipocytes appear to instigate articulation and discharge a few intense stage reactants and carriers of inflammation. Obesity and inflammatory markers are strongly associated, and are important factors in the development of CVD. Hence, weight management can help prevent cardiovascular risks and poor outcomes by inhibiting inflammatory mechanisms.","author":[{"dropping-particle":"","family":"Battineni","given":"Gopi","non-dropping-particle":"","parse-names":false,"suffix":""},{"dropping-particle":"","family":"Sagaro","given":"Getu Gamo","non-dropping-particle":"","parse-names":false,"suffix":""},{"dropping-particle":"","family":"Chintalapudi","given":"Nalini","non-dropping-particle":"","parse-names":false,"suffix":""},{"dropping-particle":"","family":"Amenta","given":"Francesco","non-dropping-particle":"","parse-names":false,"suffix":""},{"dropping-particle":"","family":"Tomassoni","given":"Daniele","non-dropping-particle":"","parse-names":false,"suffix":""},{"dropping-particle":"","family":"Tayebati","given":"Seyed Khosrow","non-dropping-particle":"","parse-names":false,"suffix":""}],"container-title":"International Journal of Molecular Sciences","id":"ITEM-1","issue":"9","issued":{"date-parts":[["2021"]]},"title":"Impact of obesity-induced inflammation on cardiovascular diseases (Cvd)","type":"article-journal","volume":"22"},"uris":["http://www.mendeley.com/documents/?uuid=b4ea3178-d0d4-4daa-b280-1857cedbc8c4"]}],"mendeley":{"formattedCitation":"(Battineni &lt;i&gt;et al.&lt;/i&gt;, 2021)","plainTextFormattedCitation":"(Battineni et al., 2021)","previouslyFormattedCitation":"(Battineni &lt;i&gt;et al.&lt;/i&gt;, 2021)"},"properties":{"noteIndex":0},"schema":"https://github.com/citation-style-language/schema/raw/master/csl-citation.json"}</w:instrText>
      </w:r>
      <w:r w:rsidRPr="00B23EA3">
        <w:fldChar w:fldCharType="separate"/>
      </w:r>
      <w:r w:rsidRPr="00B23EA3">
        <w:rPr>
          <w:noProof/>
        </w:rPr>
        <w:t xml:space="preserve">(Battineni </w:t>
      </w:r>
      <w:r w:rsidRPr="00B23EA3">
        <w:rPr>
          <w:i/>
          <w:noProof/>
        </w:rPr>
        <w:t>et al.</w:t>
      </w:r>
      <w:r w:rsidRPr="00B23EA3">
        <w:rPr>
          <w:noProof/>
        </w:rPr>
        <w:t>, 2021)</w:t>
      </w:r>
      <w:r w:rsidRPr="00B23EA3">
        <w:fldChar w:fldCharType="end"/>
      </w:r>
      <w:r w:rsidRPr="00B23EA3">
        <w:t xml:space="preserve">. </w:t>
      </w:r>
    </w:p>
    <w:p w14:paraId="700D79CC" w14:textId="77777777" w:rsidR="00B23EA3" w:rsidRDefault="00B23EA3" w:rsidP="00B23EA3">
      <w:pPr>
        <w:pStyle w:val="Heading2"/>
        <w:numPr>
          <w:ilvl w:val="3"/>
          <w:numId w:val="20"/>
        </w:numPr>
        <w:spacing w:line="360" w:lineRule="auto"/>
      </w:pPr>
      <w:bookmarkStart w:id="44" w:name="_Toc174018697"/>
      <w:r>
        <w:t>Faktor Risiko Obesitas</w:t>
      </w:r>
      <w:bookmarkEnd w:id="44"/>
      <w:r>
        <w:t xml:space="preserve"> </w:t>
      </w:r>
    </w:p>
    <w:p w14:paraId="32C75609" w14:textId="75D45DAD" w:rsidR="0040492D" w:rsidRPr="00B23EA3" w:rsidRDefault="0040492D" w:rsidP="0040492D">
      <w:pPr>
        <w:spacing w:line="360" w:lineRule="auto"/>
        <w:ind w:left="1440" w:firstLine="720"/>
        <w:jc w:val="both"/>
      </w:pPr>
      <w:r w:rsidRPr="00B23EA3">
        <w:t xml:space="preserve">Selain </w:t>
      </w:r>
      <w:r w:rsidR="00240894" w:rsidRPr="00011E91">
        <w:t xml:space="preserve">pengaturan penggunaan kalori, nafsu makan, dan aktivitas fisik, kejadian obesitas melibatkan </w:t>
      </w:r>
      <w:r w:rsidR="00240894">
        <w:t>hubungan</w:t>
      </w:r>
      <w:r w:rsidR="00240894" w:rsidRPr="00011E91">
        <w:t xml:space="preserve"> yang rumit dengan </w:t>
      </w:r>
      <w:r w:rsidR="00240894">
        <w:t>tersedianya</w:t>
      </w:r>
      <w:r w:rsidR="00240894" w:rsidRPr="00011E91">
        <w:t xml:space="preserve"> sistem pelayanan kesehatan, peran</w:t>
      </w:r>
      <w:r w:rsidR="00240894">
        <w:t>an</w:t>
      </w:r>
      <w:r w:rsidR="00240894" w:rsidRPr="00011E91">
        <w:t xml:space="preserve"> status sosial dan ekonomi, serta faktor </w:t>
      </w:r>
      <w:r w:rsidR="00240894">
        <w:t>gen</w:t>
      </w:r>
      <w:r w:rsidR="00240894" w:rsidRPr="00011E91">
        <w:t xml:space="preserve"> dan lingkungan yang </w:t>
      </w:r>
      <w:r w:rsidR="00240894">
        <w:t>menjadi dasarnya</w:t>
      </w:r>
      <w:r w:rsidR="00240894" w:rsidRPr="00011E91">
        <w:t xml:space="preserve"> </w:t>
      </w:r>
      <w:r w:rsidR="00240894" w:rsidRPr="00011E91">
        <w:fldChar w:fldCharType="begin" w:fldLock="1"/>
      </w:r>
      <w:r w:rsidR="00240894" w:rsidRPr="00011E91">
        <w:instrText>ADDIN CSL_CITATION {"citationItems":[{"id":"ITEM-1","itemData":{"DOI":"10.3389/fendo.2021.706978","author":[{"dropping-particle":"","family":"Lin","given":"Xihua","non-dropping-particle":"","parse-names":false,"suffix":""},{"dropping-particle":"","family":"Li","given":"Hong","non-dropping-particle":"","parse-names":false,"suffix":""}],"id":"ITEM-1","issue":"September","issued":{"date-parts":[["2021"]]},"page":"1-9","title":"Obesity : Epidemiology , Pathophysiology , and Therapeutics","type":"article-journal","volume":"12"},"uris":["http://www.mendeley.com/documents/?uuid=d131b590-b7ad-4531-ad9c-d028a18375f1"]}],"mendeley":{"formattedCitation":"(Lin and Li, 2021)","plainTextFormattedCitation":"(Lin and Li, 2021)","previouslyFormattedCitation":"(Lin and Li, 2021)"},"properties":{"noteIndex":0},"schema":"https://github.com/citation-style-language/schema/raw/master/csl-citation.json"}</w:instrText>
      </w:r>
      <w:r w:rsidR="00240894" w:rsidRPr="00011E91">
        <w:fldChar w:fldCharType="separate"/>
      </w:r>
      <w:r w:rsidR="00240894" w:rsidRPr="00011E91">
        <w:rPr>
          <w:noProof/>
        </w:rPr>
        <w:t>(Lin and Li, 2021)</w:t>
      </w:r>
      <w:r w:rsidR="00240894" w:rsidRPr="00011E91">
        <w:fldChar w:fldCharType="end"/>
      </w:r>
      <w:r w:rsidR="00240894" w:rsidRPr="00011E91">
        <w:t xml:space="preserve">. Hal – hal yang </w:t>
      </w:r>
      <w:r w:rsidR="00240894">
        <w:t xml:space="preserve">diketahui terlibat dalam </w:t>
      </w:r>
      <w:r w:rsidR="00240894" w:rsidRPr="00011E91">
        <w:t xml:space="preserve">meningkatkan risiko terjadinya obesitas adalah sebagai berikut </w:t>
      </w:r>
      <w:r w:rsidRPr="00B23EA3">
        <w:fldChar w:fldCharType="begin" w:fldLock="1"/>
      </w:r>
      <w:r w:rsidRPr="00B23EA3">
        <w:instrText>ADDIN CSL_CITATION {"citationItems":[{"id":"ITEM-1","itemData":{"DOI":"10.14710/mkmi.20.1.70-74","ISSN":"1412-4920","abstract":"ABSTRAKLatar belakang: Obesitas merupakan suatu masalah gizi yang belakangan tumbuh dengan pesat baik di kalangan ekonomi menengah ke atas maupun menengah ke bawah. Tujuan dari penelitian ini adalah untuk melihat faktor penyebab obesitas berdasar teori H.L. Blum.Metode: Desain penelitian yang digunakan dalam penelitian ini adalah dengan menggunakan metode Literature review.  Teknik ini dilakukan dengan tujuan untuk mengungkapkan berbagai teori-teori yang relevan dengan permasalahan yang sedang dihadapi atau diteliti sebagai bahan rujukan dalam pembahasan hasil penelitian. Dalam penelitian ini penulis memilih artikel penelitian kuantitatif dengan desain cross sectional atau case control.Hasil: Hasil penelitian dari tinjauan artikel diketahui faktor penyebab obesitas berdasarkan teori H.L. Blum. Faktor yang mempengaruhi kejadian obesitas terdiri dari faktor lingkungan yaitu aktivitas fisik hanya sebagai trend dan pilihan makanan yang beragam, faktor pelayanan kesehatan yaitu pengaruh penyuluhan, faktor genetik yaitu usia, jenis kelamin, parental fatness, mutase gen, dan faktor perilaku yaitu pola makan dan kurangnya aktivitas fisik.Simpulan: Kejadian obesitas dipengaruhi oleh banyak faktor di antaranya faktor lingkungan, pelayanan kesehatan, genetik, dan perilaku.Kata kunci: Obesitas, lingkungan, pelayanan kesehatan, genetik, perilaku ABSTRACT Title: Literature Review: Risk Factors for Causes of ObesityBackground: Obesity is a nutritional problem that has recently grown rapidly both in the middle to upper and lower middle class economies. The purpose of the research is to looked at the causes of obesity based on H.L. Blum Theory.Method: The research design used in this study is to use the Literature review method. This technique is carried out with the aim of expressing various theories that are relevant to the problem being faced or being researched as reference material in the discussion of research results. In this study, the authors chose a quantitative research article with a cross sectional design or case control design.Result: The result of the research  from the article review found that the causes of obesity based on the theory of H.L. Blum. Factors that cause the incidence of obesity consist of environmental factors, namely physical activity only as a trend and various food choices, health service factors, namely the influence of counseling, genetic factors namely age, gender, parental fatness, gene mutation, and behavioral factors, namely diet …","author":[{"dropping-particle":"","family":"Saraswati","given":"Siwi Kurnia","non-dropping-particle":"","parse-names":false,"suffix":""},{"dropping-particle":"","family":"Rahmaningrum","given":"Faikha Dhista","non-dropping-particle":"","parse-names":false,"suffix":""},{"dropping-particle":"","family":"Pahsya","given":"M Naufal Zidane","non-dropping-particle":"","parse-names":false,"suffix":""},{"dropping-particle":"","family":"Paramitha","given":"Nadhila","non-dropping-particle":"","parse-names":false,"suffix":""},{"dropping-particle":"","family":"Wulansari","given":"Arum","non-dropping-particle":"","parse-names":false,"suffix":""},{"dropping-particle":"","family":"Ristantya","given":"Alfandira Rossa","non-dropping-particle":"","parse-names":false,"suffix":""},{"dropping-particle":"","family":"Sinabutar","given":"Beatrix Magdalena","non-dropping-particle":"","parse-names":false,"suffix":""},{"dropping-particle":"","family":"Pakpahan","given":"Vina Estetika","non-dropping-particle":"","parse-names":false,"suffix":""},{"dropping-particle":"","family":"Nandini","given":"Nurhasmadiar","non-dropping-particle":"","parse-names":false,"suffix":""}],"container-title":"Media Kesehatan Masyarakat Indonesia","id":"ITEM-1","issue":"1","issued":{"date-parts":[["2021"]]},"page":"70-74","title":"Literature Review : Faktor Risiko Penyebab Obesitas","type":"article-journal","volume":"20"},"uris":["http://www.mendeley.com/documents/?uuid=6d80bde9-63a9-419f-8679-149cca483e92"]}],"mendeley":{"formattedCitation":"(Saraswati &lt;i&gt;et al.&lt;/i&gt;, 2021)","plainTextFormattedCitation":"(Saraswati et al., 2021)","previouslyFormattedCitation":"(Saraswati &lt;i&gt;et al.&lt;/i&gt;, 2021)"},"properties":{"noteIndex":0},"schema":"https://github.com/citation-style-language/schema/raw/master/csl-citation.json"}</w:instrText>
      </w:r>
      <w:r w:rsidRPr="00B23EA3">
        <w:fldChar w:fldCharType="separate"/>
      </w:r>
      <w:r w:rsidRPr="00B23EA3">
        <w:rPr>
          <w:noProof/>
        </w:rPr>
        <w:t xml:space="preserve">(Saraswati </w:t>
      </w:r>
      <w:r w:rsidRPr="00B23EA3">
        <w:rPr>
          <w:i/>
          <w:noProof/>
        </w:rPr>
        <w:t>et al.</w:t>
      </w:r>
      <w:r w:rsidRPr="00B23EA3">
        <w:rPr>
          <w:noProof/>
        </w:rPr>
        <w:t>, 2021)</w:t>
      </w:r>
      <w:r w:rsidRPr="00B23EA3">
        <w:fldChar w:fldCharType="end"/>
      </w:r>
      <w:r w:rsidRPr="00B23EA3">
        <w:t>.</w:t>
      </w:r>
    </w:p>
    <w:p w14:paraId="243C6CC4" w14:textId="77777777" w:rsidR="0040492D" w:rsidRPr="00B23EA3" w:rsidRDefault="0040492D" w:rsidP="0040492D">
      <w:pPr>
        <w:numPr>
          <w:ilvl w:val="0"/>
          <w:numId w:val="13"/>
        </w:numPr>
        <w:spacing w:line="360" w:lineRule="auto"/>
        <w:ind w:left="2552"/>
        <w:contextualSpacing/>
      </w:pPr>
      <w:r w:rsidRPr="00B23EA3">
        <w:t>Faktor lingkungan</w:t>
      </w:r>
    </w:p>
    <w:p w14:paraId="3D255858" w14:textId="77777777" w:rsidR="0040492D" w:rsidRPr="00B23EA3" w:rsidRDefault="0040492D" w:rsidP="0040492D">
      <w:pPr>
        <w:spacing w:line="360" w:lineRule="auto"/>
        <w:ind w:left="2552"/>
        <w:contextualSpacing/>
        <w:jc w:val="both"/>
      </w:pPr>
      <w:r w:rsidRPr="00B23EA3">
        <w:t>Dengan banyaknya variasi makanan masa kini, seseorang dapat lebih banyak memilih makanan yang disukainya, tetapi kebanyakan pilihan makanan yang saat ini tersedia di pasaran adalah makanan-makanan yang tinggi gula, garam, dan rendah nutrisi. Oleh karena itu, pemilihan makanan yang salah justru menjadi pemicu bagi timbulnya masalah kesehatan, salah satunya obesitas. Selain itu aktivitas fisik juga dilakukan bukan untuk gaya hidup, melainkan hanya untuk tren. Kurangnya aktivitas fisik pada masyarakat dewasa ini meningkatkan risiko obesitas, meskipun tren olahraga yang cenderung meningkat akhir-akhir ini.</w:t>
      </w:r>
    </w:p>
    <w:p w14:paraId="5CBB0A33" w14:textId="77777777" w:rsidR="0040492D" w:rsidRPr="00B23EA3" w:rsidRDefault="0040492D" w:rsidP="0040492D">
      <w:pPr>
        <w:numPr>
          <w:ilvl w:val="0"/>
          <w:numId w:val="13"/>
        </w:numPr>
        <w:spacing w:line="360" w:lineRule="auto"/>
        <w:ind w:left="2552"/>
        <w:contextualSpacing/>
      </w:pPr>
      <w:r w:rsidRPr="00B23EA3">
        <w:lastRenderedPageBreak/>
        <w:t>Riwayat keluarga dan genetik</w:t>
      </w:r>
    </w:p>
    <w:p w14:paraId="583E1F27" w14:textId="0930833B" w:rsidR="0040492D" w:rsidRPr="00B23EA3" w:rsidRDefault="0040492D" w:rsidP="00C811A6">
      <w:pPr>
        <w:spacing w:line="360" w:lineRule="auto"/>
        <w:ind w:left="2552"/>
        <w:contextualSpacing/>
        <w:jc w:val="both"/>
      </w:pPr>
      <w:r w:rsidRPr="00B23EA3">
        <w:t xml:space="preserve">Penambahan </w:t>
      </w:r>
      <w:r w:rsidR="00C811A6" w:rsidRPr="00011E91">
        <w:t>berat badan, IMT, lingkar pinggang, dan aktivitas fisik dipengaruhi oleh genetik. Apabila seorang ayah atau ibu memiliki berat badan</w:t>
      </w:r>
      <w:r w:rsidR="00C811A6">
        <w:t xml:space="preserve"> yang berlebih</w:t>
      </w:r>
      <w:r w:rsidR="00C811A6" w:rsidRPr="00011E91">
        <w:t xml:space="preserve">, anaknya sangat mungkin </w:t>
      </w:r>
      <w:r w:rsidR="00C811A6">
        <w:t>mengalami</w:t>
      </w:r>
      <w:r w:rsidR="00C811A6" w:rsidRPr="00011E91">
        <w:t xml:space="preserve"> kelebihan berat badan </w:t>
      </w:r>
      <w:r w:rsidR="00C811A6">
        <w:t>sebanyak</w:t>
      </w:r>
      <w:r w:rsidR="00C811A6" w:rsidRPr="00011E91">
        <w:t xml:space="preserve"> 40-50%; jika kedua orang tuanya mengalami obesitas, </w:t>
      </w:r>
      <w:r w:rsidR="00C811A6">
        <w:t>kecenderungan</w:t>
      </w:r>
      <w:r w:rsidR="00C811A6" w:rsidRPr="00011E91">
        <w:t xml:space="preserve"> anaknya mengalami obesitas </w:t>
      </w:r>
      <w:r w:rsidR="00C811A6">
        <w:t>mencapai</w:t>
      </w:r>
      <w:r w:rsidR="00C811A6" w:rsidRPr="00011E91">
        <w:t xml:space="preserve"> 70-80%. Sejumlah alel menunjukkan kecenderungan untuk menimbulkan obesitas</w:t>
      </w:r>
      <w:r w:rsidRPr="00B23EA3">
        <w:t>.</w:t>
      </w:r>
    </w:p>
    <w:p w14:paraId="623E135A" w14:textId="77777777" w:rsidR="0040492D" w:rsidRPr="00B23EA3" w:rsidRDefault="0040492D" w:rsidP="0040492D">
      <w:pPr>
        <w:numPr>
          <w:ilvl w:val="0"/>
          <w:numId w:val="13"/>
        </w:numPr>
        <w:spacing w:line="360" w:lineRule="auto"/>
        <w:ind w:left="2552"/>
        <w:contextualSpacing/>
      </w:pPr>
      <w:r w:rsidRPr="00B23EA3">
        <w:t>Pelayanan kesehatan</w:t>
      </w:r>
    </w:p>
    <w:p w14:paraId="02794B07" w14:textId="77777777" w:rsidR="0040492D" w:rsidRPr="00B23EA3" w:rsidRDefault="0040492D" w:rsidP="0040492D">
      <w:pPr>
        <w:spacing w:line="360" w:lineRule="auto"/>
        <w:ind w:left="2552"/>
        <w:contextualSpacing/>
        <w:jc w:val="both"/>
      </w:pPr>
      <w:r w:rsidRPr="00B23EA3">
        <w:t>Pemerintah tampaknya memiliki banyak hambatan dan kendala dalam memberikan informasi tentang cara mencegah obesitas. Salah satu kendalanya adalah anggapan bahwa obesitas adalah bukan suatu masalah yang serius bagi sebagian besar masyarakat. Peningkatan kesadaran mengenai upaya pencegahan obesitas diharapkan dapat meningkatkan kepedulian masyarakat tentang pentingnya mencegah obesitas, mengubah kebiasaan makan yang tidak sehat, juga melakukan pemeriksaan kesehatan dan penimbangan berat badan rutin.</w:t>
      </w:r>
    </w:p>
    <w:p w14:paraId="023FEB2B" w14:textId="77777777" w:rsidR="0040492D" w:rsidRPr="00B23EA3" w:rsidRDefault="0040492D" w:rsidP="0040492D">
      <w:pPr>
        <w:numPr>
          <w:ilvl w:val="0"/>
          <w:numId w:val="13"/>
        </w:numPr>
        <w:spacing w:line="360" w:lineRule="auto"/>
        <w:ind w:left="2552"/>
        <w:contextualSpacing/>
      </w:pPr>
      <w:r w:rsidRPr="00B23EA3">
        <w:t>Gaya hidup</w:t>
      </w:r>
    </w:p>
    <w:p w14:paraId="692D76C2" w14:textId="5BC499D7" w:rsidR="0040492D" w:rsidRPr="00B23EA3" w:rsidRDefault="0040492D" w:rsidP="0040492D">
      <w:pPr>
        <w:spacing w:line="360" w:lineRule="auto"/>
        <w:ind w:left="2552"/>
        <w:contextualSpacing/>
        <w:jc w:val="both"/>
      </w:pPr>
      <w:r w:rsidRPr="00B23EA3">
        <w:t xml:space="preserve">Jika seseorang </w:t>
      </w:r>
      <w:r w:rsidR="0042287C">
        <w:t>memiliki asupan</w:t>
      </w:r>
      <w:r w:rsidR="0042287C" w:rsidRPr="00011E91">
        <w:t xml:space="preserve"> lebih banyak kalori daripada yang di</w:t>
      </w:r>
      <w:r w:rsidR="0042287C">
        <w:t>buang atau di</w:t>
      </w:r>
      <w:r w:rsidR="0042287C" w:rsidRPr="00011E91">
        <w:t>bakar, maka besar kemungkinan akan terjadi obesitas.  Pada hakikatnya, tubuh membutuhkan kalori untuk melakukan aktivitas, tetapi untuk tetap menjaga berat badan, energi yang dikonsumsi harus sebanding dengan yang digunakan. Kurangnya aktivitas fisik juga dapat mempengaruhi terjadinya obesitas</w:t>
      </w:r>
      <w:r w:rsidRPr="00B23EA3">
        <w:t>.</w:t>
      </w:r>
    </w:p>
    <w:p w14:paraId="469CED86" w14:textId="77777777" w:rsidR="00B23EA3" w:rsidRDefault="00B23EA3" w:rsidP="00B23EA3">
      <w:pPr>
        <w:pStyle w:val="Heading2"/>
        <w:numPr>
          <w:ilvl w:val="3"/>
          <w:numId w:val="20"/>
        </w:numPr>
        <w:spacing w:line="360" w:lineRule="auto"/>
      </w:pPr>
      <w:bookmarkStart w:id="45" w:name="_Toc174018698"/>
      <w:r>
        <w:lastRenderedPageBreak/>
        <w:t>Manifestasi Klinis Obesitas</w:t>
      </w:r>
      <w:bookmarkEnd w:id="45"/>
      <w:r>
        <w:t xml:space="preserve"> </w:t>
      </w:r>
    </w:p>
    <w:p w14:paraId="673B6341" w14:textId="63F2E2F9" w:rsidR="0040492D" w:rsidRPr="00B23EA3" w:rsidRDefault="0040492D" w:rsidP="0040492D">
      <w:pPr>
        <w:spacing w:line="360" w:lineRule="auto"/>
        <w:ind w:left="1440" w:firstLine="720"/>
        <w:jc w:val="both"/>
      </w:pPr>
      <w:r w:rsidRPr="00B23EA3">
        <w:t xml:space="preserve">Obesitas </w:t>
      </w:r>
      <w:r w:rsidR="00F36B00" w:rsidRPr="00011E91">
        <w:t xml:space="preserve">adalah salah satu </w:t>
      </w:r>
      <w:r w:rsidR="00F36B00">
        <w:t>momok</w:t>
      </w:r>
      <w:r w:rsidR="00F36B00" w:rsidRPr="00011E91">
        <w:t xml:space="preserve"> terbesar bagi</w:t>
      </w:r>
      <w:r w:rsidR="00F36B00">
        <w:t xml:space="preserve"> tingkat</w:t>
      </w:r>
      <w:r w:rsidR="00F36B00" w:rsidRPr="00011E91">
        <w:t xml:space="preserve"> kesehatan masyarakat. Terdapat banyak manifestasi klinis yang kompleks terkait dengan obesitas pada orang dewasa. Obesitas meningkatkan risiko penyakit gaya hidup yang signifikan, di antaranya sebagai berikut </w:t>
      </w:r>
      <w:r w:rsidRPr="00B23EA3">
        <w:fldChar w:fldCharType="begin" w:fldLock="1"/>
      </w:r>
      <w:r w:rsidRPr="00B23EA3">
        <w:instrText>ADDIN CSL_CITATION {"citationItems":[{"id":"ITEM-1","itemData":{"DOI":"10.1016/j.compbiomed.2021.104754","ISSN":"18790534","PMID":"34426171","abstract":"Obesity is considered a principal public health concern and ranked as the fifth foremost reason for death globally. Overweight and obesity are one of the main lifestyle illnesses that leads to further health concerns and contributes to numerous chronic diseases, including cancers, diabetes, metabolic syndrome, and cardiovascular diseases. The World Health Organization also predicted that 30% of death in the world will be initiated with lifestyle diseases in 2030 and can be stopped through the suitable identification and addressing of associated risk factors and behavioral involvement policies. Thus, detecting and diagnosing obesity as early as possible is crucial. Therefore, the machine learning approach is a promising solution to early predictions of obesity and the risk of overweight because it can offer quick, immediate, and accurate identification of risk factors and condition likelihoods. The present study conducted a systematic literature review to examine obesity research and machine learning techniques for the prevention and treatment of obesity from 2010 to 2020. Accordingly, 93 papers are identified from the review articles as primary studies from an initial pool of over 700 papers addressing obesity. Consequently, this study initially recognized the significant potential factors that influence and cause adult obesity. Next, the main diseases and health consequences of obesity and overweight are investigated. Ultimately, this study recognized the machine learning methods that can be used for the prediction of obesity. Finally, this study seeks to support decision-makers looking to understand the impact of obesity on health in the general population and identify outcomes that can be used to guide health authorities and public health to further mitigate threats and effectively guide obese people globally.","author":[{"dropping-particle":"","family":"Safaei","given":"Mahmood","non-dropping-particle":"","parse-names":false,"suffix":""},{"dropping-particle":"","family":"Sundararajan","given":"Elankovan A.","non-dropping-particle":"","parse-names":false,"suffix":""},{"dropping-particle":"","family":"Driss","given":"Maha","non-dropping-particle":"","parse-names":false,"suffix":""},{"dropping-particle":"","family":"Boulila","given":"Wadii","non-dropping-particle":"","parse-names":false,"suffix":""},{"dropping-particle":"","family":"Shapi'i","given":"Azrulhizam","non-dropping-particle":"","parse-names":false,"suffix":""}],"container-title":"Computers in Biology and Medicine","id":"ITEM-1","issue":"August","issued":{"date-parts":[["2021"]]},"page":"104754","publisher":"Elsevier Ltd","title":"A systematic literature review on obesity: Understanding the causes &amp; consequences of obesity and reviewing various machine learning approaches used to predict obesity","type":"article-journal","volume":"136"},"uris":["http://www.mendeley.com/documents/?uuid=9afda5c4-e5e0-4ca1-a40e-b3de23bb2576"]},{"id":"ITEM-2","itemData":{"DOI":"10.1016/j.apsb.2023.01.012","ISSN":"22113843","abstract":"The occurrence of obesity has increased across the whole world. Many epidemiological studies have indicated that obesity strongly contributes to the development of cancer, cardiovascular diseases, type 2 diabetes, liver diseases and other disorders, accounting for a heavy burden on the public and on health-care systems every year. Excess energy uptake induces adipocyte hypertrophy, hyperplasia and formation of visceral fat in other non-adipose tissues to evoke cardiovascular disease, liver diseases. Adipose tissue can also secrete adipokines and inflammatory cytokines to affect the local microenvironment, induce insulin resistance, hyperglycemia, and activate associated inflammatory signaling pathways. This further exacerbates the development and progression of obesity-associated diseases. Although some progress in the treatment of obesity has been achieved in preclinical and clinical studies, the progression and pathogenesis of obesity-induced diseases are complex and unclear. We still need to understand their links to better guide the treatment of obesity and associated diseases. In this review, we review the links between obesity and other diseases, with a view to improve the future management and treatment of obesity and its co-morbidities.","author":[{"dropping-particle":"","family":"Jin","given":"Xin","non-dropping-particle":"","parse-names":false,"suffix":""},{"dropping-particle":"","family":"Qiu","given":"Tingting","non-dropping-particle":"","parse-names":false,"suffix":""},{"dropping-particle":"","family":"Li","given":"Li","non-dropping-particle":"","parse-names":false,"suffix":""},{"dropping-particle":"","family":"Yu","given":"Rilei","non-dropping-particle":"","parse-names":false,"suffix":""},{"dropping-particle":"","family":"Chen","given":"Xiguang","non-dropping-particle":"","parse-names":false,"suffix":""},{"dropping-particle":"","family":"Li","given":"Changgui","non-dropping-particle":"","parse-names":false,"suffix":""},{"dropping-particle":"","family":"Proud","given":"Christopher G.","non-dropping-particle":"","parse-names":false,"suffix":""},{"dropping-particle":"","family":"Jiang","given":"Tao","non-dropping-particle":"","parse-names":false,"suffix":""}],"container-title":"Acta Pharmaceutica Sinica B","id":"ITEM-2","issue":"6","issued":{"date-parts":[["2023"]]},"page":"2403-2424","title":"Pathophysiology of obesity and its associated diseases","type":"article-journal","volume":"13"},"uris":["http://www.mendeley.com/documents/?uuid=c61bca6c-d691-42e0-9fa4-9f2f0a7969af"]}],"mendeley":{"formattedCitation":"(Safaei &lt;i&gt;et al.&lt;/i&gt;, 2021; Jin &lt;i&gt;et al.&lt;/i&gt;, 2023)","plainTextFormattedCitation":"(Safaei et al., 2021; Jin et al., 2023)","previouslyFormattedCitation":"(Safaei &lt;i&gt;et al.&lt;/i&gt;, 2021; Jin &lt;i&gt;et al.&lt;/i&gt;, 2023)"},"properties":{"noteIndex":0},"schema":"https://github.com/citation-style-language/schema/raw/master/csl-citation.json"}</w:instrText>
      </w:r>
      <w:r w:rsidRPr="00B23EA3">
        <w:fldChar w:fldCharType="separate"/>
      </w:r>
      <w:r w:rsidRPr="00B23EA3">
        <w:rPr>
          <w:noProof/>
        </w:rPr>
        <w:t xml:space="preserve">(Safaei </w:t>
      </w:r>
      <w:r w:rsidRPr="00B23EA3">
        <w:rPr>
          <w:i/>
          <w:noProof/>
        </w:rPr>
        <w:t>et al.</w:t>
      </w:r>
      <w:r w:rsidRPr="00B23EA3">
        <w:rPr>
          <w:noProof/>
        </w:rPr>
        <w:t xml:space="preserve">, 2021; Jin </w:t>
      </w:r>
      <w:r w:rsidRPr="00B23EA3">
        <w:rPr>
          <w:i/>
          <w:noProof/>
        </w:rPr>
        <w:t>et al.</w:t>
      </w:r>
      <w:r w:rsidRPr="00B23EA3">
        <w:rPr>
          <w:noProof/>
        </w:rPr>
        <w:t>, 2023)</w:t>
      </w:r>
      <w:r w:rsidRPr="00B23EA3">
        <w:fldChar w:fldCharType="end"/>
      </w:r>
      <w:r w:rsidRPr="00B23EA3">
        <w:t>.</w:t>
      </w:r>
    </w:p>
    <w:p w14:paraId="6C5B9FD5" w14:textId="77777777" w:rsidR="0040492D" w:rsidRPr="00B23EA3" w:rsidRDefault="0040492D" w:rsidP="0040492D">
      <w:pPr>
        <w:numPr>
          <w:ilvl w:val="0"/>
          <w:numId w:val="15"/>
        </w:numPr>
        <w:spacing w:line="360" w:lineRule="auto"/>
        <w:contextualSpacing/>
        <w:jc w:val="both"/>
      </w:pPr>
      <w:r w:rsidRPr="00B23EA3">
        <w:t xml:space="preserve">Penyakit </w:t>
      </w:r>
      <w:proofErr w:type="spellStart"/>
      <w:r w:rsidRPr="00B23EA3">
        <w:t>neurodegeneratif</w:t>
      </w:r>
      <w:proofErr w:type="spellEnd"/>
    </w:p>
    <w:p w14:paraId="120FABD0" w14:textId="77777777" w:rsidR="0040492D" w:rsidRPr="00B23EA3" w:rsidRDefault="0040492D" w:rsidP="0040492D">
      <w:pPr>
        <w:spacing w:line="360" w:lineRule="auto"/>
        <w:ind w:left="2880"/>
        <w:contextualSpacing/>
        <w:jc w:val="both"/>
      </w:pPr>
      <w:r w:rsidRPr="00B23EA3">
        <w:t xml:space="preserve">Penyakit </w:t>
      </w:r>
      <w:proofErr w:type="spellStart"/>
      <w:r w:rsidRPr="00B23EA3">
        <w:t>neurodegeneratif</w:t>
      </w:r>
      <w:proofErr w:type="spellEnd"/>
      <w:r w:rsidRPr="00B23EA3">
        <w:t xml:space="preserve">, seperti Alzheimer dan Parkinson diketahui memiliki keterkaitan dengan obesitas. Obesitas dapat memicu perkembangan dari berbagai penyakit </w:t>
      </w:r>
      <w:proofErr w:type="spellStart"/>
      <w:r w:rsidRPr="00B23EA3">
        <w:t>neurodegeneratif</w:t>
      </w:r>
      <w:proofErr w:type="spellEnd"/>
      <w:r w:rsidRPr="00B23EA3">
        <w:t>, sementara disfungsi metabolisme yang disebabkan oleh pola makan dapat memperburuk kondisi yang sudah ada sebelumnya.</w:t>
      </w:r>
    </w:p>
    <w:p w14:paraId="7E3F00BB" w14:textId="77777777" w:rsidR="0040492D" w:rsidRPr="00B23EA3" w:rsidRDefault="0040492D" w:rsidP="0040492D">
      <w:pPr>
        <w:numPr>
          <w:ilvl w:val="0"/>
          <w:numId w:val="15"/>
        </w:numPr>
        <w:spacing w:line="360" w:lineRule="auto"/>
        <w:contextualSpacing/>
        <w:jc w:val="both"/>
      </w:pPr>
      <w:r w:rsidRPr="00B23EA3">
        <w:t>Penyakit kardiovaskular</w:t>
      </w:r>
    </w:p>
    <w:p w14:paraId="520C12A6" w14:textId="77777777" w:rsidR="0040492D" w:rsidRPr="00B23EA3" w:rsidRDefault="0040492D" w:rsidP="0040492D">
      <w:pPr>
        <w:spacing w:line="360" w:lineRule="auto"/>
        <w:ind w:left="2880"/>
        <w:contextualSpacing/>
        <w:jc w:val="both"/>
      </w:pPr>
      <w:r w:rsidRPr="00B23EA3">
        <w:t>Obesitas berdampak besar pada sistem kardiovaskular manusia. Obesitas menyebabkan hipertrofi jaringan adiposa, disfungsi, dan peradangan, yang pada akhirnya mengubah struktur dan fungsi sistem kardiovaskular. Secara khusus, obesitas cenderung memperburuk dan memicu beberapa kondisi, seperti hipertensi, penyakit jantung koroner, fibrilasi atrium, bahkan gagal jantung. Semua kondisi tersebut diperparah dengan kondisi obesitas yang telah ada sebelumnya.</w:t>
      </w:r>
    </w:p>
    <w:p w14:paraId="343448F1" w14:textId="77777777" w:rsidR="0040492D" w:rsidRPr="00B23EA3" w:rsidRDefault="0040492D" w:rsidP="0040492D">
      <w:pPr>
        <w:numPr>
          <w:ilvl w:val="0"/>
          <w:numId w:val="15"/>
        </w:numPr>
        <w:spacing w:line="360" w:lineRule="auto"/>
        <w:contextualSpacing/>
        <w:jc w:val="both"/>
      </w:pPr>
      <w:r w:rsidRPr="00B23EA3">
        <w:t xml:space="preserve">Penyakit </w:t>
      </w:r>
      <w:proofErr w:type="spellStart"/>
      <w:r w:rsidRPr="00B23EA3">
        <w:t>respiratorik</w:t>
      </w:r>
      <w:proofErr w:type="spellEnd"/>
    </w:p>
    <w:p w14:paraId="54DF08D6" w14:textId="77777777" w:rsidR="0040492D" w:rsidRPr="00B23EA3" w:rsidRDefault="0040492D" w:rsidP="0040492D">
      <w:pPr>
        <w:spacing w:line="360" w:lineRule="auto"/>
        <w:ind w:left="2880"/>
        <w:contextualSpacing/>
        <w:jc w:val="both"/>
      </w:pPr>
      <w:r w:rsidRPr="00B23EA3">
        <w:t xml:space="preserve">Sistem pernapasan dan penyakit pernapasan juga dapat terkena dampak buruk dari obesitas di mana obesitas dapat memperburuk kondisi yang sudah ada atau memicu kondisi yang baru. Selain itu, beberapa masalah pernapasan yang umum terjadi, seperti asma </w:t>
      </w:r>
      <w:r w:rsidRPr="00B23EA3">
        <w:lastRenderedPageBreak/>
        <w:t xml:space="preserve">dan </w:t>
      </w:r>
      <w:proofErr w:type="spellStart"/>
      <w:r w:rsidRPr="00B23EA3">
        <w:rPr>
          <w:i/>
          <w:iCs/>
        </w:rPr>
        <w:t>obstructive</w:t>
      </w:r>
      <w:proofErr w:type="spellEnd"/>
      <w:r w:rsidRPr="00B23EA3">
        <w:rPr>
          <w:i/>
          <w:iCs/>
        </w:rPr>
        <w:t xml:space="preserve"> </w:t>
      </w:r>
      <w:proofErr w:type="spellStart"/>
      <w:r w:rsidRPr="00B23EA3">
        <w:rPr>
          <w:i/>
          <w:iCs/>
        </w:rPr>
        <w:t>sleep</w:t>
      </w:r>
      <w:proofErr w:type="spellEnd"/>
      <w:r w:rsidRPr="00B23EA3">
        <w:rPr>
          <w:i/>
          <w:iCs/>
        </w:rPr>
        <w:t xml:space="preserve"> apnea</w:t>
      </w:r>
      <w:r w:rsidRPr="00B23EA3">
        <w:t>, lebih banyak terjadi pada penderita obesitas dibandingkan pada seseorang dengan berat badan yang sehat.</w:t>
      </w:r>
    </w:p>
    <w:p w14:paraId="0B62D7EE" w14:textId="77777777" w:rsidR="0040492D" w:rsidRPr="00B23EA3" w:rsidRDefault="0040492D" w:rsidP="0040492D">
      <w:pPr>
        <w:numPr>
          <w:ilvl w:val="0"/>
          <w:numId w:val="15"/>
        </w:numPr>
        <w:spacing w:line="360" w:lineRule="auto"/>
        <w:contextualSpacing/>
        <w:jc w:val="both"/>
      </w:pPr>
      <w:r w:rsidRPr="00B23EA3">
        <w:t>Kanker</w:t>
      </w:r>
    </w:p>
    <w:p w14:paraId="6A02854C" w14:textId="77777777" w:rsidR="0040492D" w:rsidRPr="00B23EA3" w:rsidRDefault="0040492D" w:rsidP="0040492D">
      <w:pPr>
        <w:spacing w:line="360" w:lineRule="auto"/>
        <w:ind w:left="2880"/>
        <w:contextualSpacing/>
        <w:jc w:val="both"/>
      </w:pPr>
      <w:r w:rsidRPr="00B23EA3">
        <w:t xml:space="preserve">Obesitas diketahui berhubungan dengan 13 jenis kanker, termasuk kanker rahim, ovarium, esofagus, lambung, kolorektal, hati, kandung empedu, pankreas, ginjal, tiroid, serta </w:t>
      </w:r>
      <w:proofErr w:type="spellStart"/>
      <w:r w:rsidRPr="00B23EA3">
        <w:rPr>
          <w:i/>
          <w:iCs/>
        </w:rPr>
        <w:t>multiple</w:t>
      </w:r>
      <w:proofErr w:type="spellEnd"/>
      <w:r w:rsidRPr="00B23EA3">
        <w:rPr>
          <w:i/>
          <w:iCs/>
        </w:rPr>
        <w:t xml:space="preserve"> </w:t>
      </w:r>
      <w:proofErr w:type="spellStart"/>
      <w:r w:rsidRPr="00B23EA3">
        <w:rPr>
          <w:i/>
          <w:iCs/>
        </w:rPr>
        <w:t>myeloma</w:t>
      </w:r>
      <w:proofErr w:type="spellEnd"/>
      <w:r w:rsidRPr="00B23EA3">
        <w:t xml:space="preserve">. Banyak penelitian menunjukkan bahwa efek terkait obesitas pada kerusakan dan jalur perbaikan DNA mungkin terlibat dalam ketidakstabilan genetik yang disebabkan oleh obesitas karena pembentukan </w:t>
      </w:r>
      <w:proofErr w:type="spellStart"/>
      <w:r w:rsidRPr="00B23EA3">
        <w:rPr>
          <w:i/>
          <w:iCs/>
        </w:rPr>
        <w:t>reactive</w:t>
      </w:r>
      <w:proofErr w:type="spellEnd"/>
      <w:r w:rsidRPr="00B23EA3">
        <w:rPr>
          <w:i/>
          <w:iCs/>
        </w:rPr>
        <w:t xml:space="preserve"> </w:t>
      </w:r>
      <w:proofErr w:type="spellStart"/>
      <w:r w:rsidRPr="00B23EA3">
        <w:rPr>
          <w:i/>
          <w:iCs/>
        </w:rPr>
        <w:t>oxygen</w:t>
      </w:r>
      <w:proofErr w:type="spellEnd"/>
      <w:r w:rsidRPr="00B23EA3">
        <w:rPr>
          <w:i/>
          <w:iCs/>
        </w:rPr>
        <w:t xml:space="preserve"> </w:t>
      </w:r>
      <w:proofErr w:type="spellStart"/>
      <w:r w:rsidRPr="00B23EA3">
        <w:rPr>
          <w:i/>
          <w:iCs/>
        </w:rPr>
        <w:t>species</w:t>
      </w:r>
      <w:proofErr w:type="spellEnd"/>
      <w:r w:rsidRPr="00B23EA3">
        <w:t xml:space="preserve"> (ROS). </w:t>
      </w:r>
    </w:p>
    <w:p w14:paraId="7DC0AB84" w14:textId="77777777" w:rsidR="0040492D" w:rsidRPr="00B23EA3" w:rsidRDefault="0040492D" w:rsidP="0040492D">
      <w:pPr>
        <w:numPr>
          <w:ilvl w:val="0"/>
          <w:numId w:val="15"/>
        </w:numPr>
        <w:spacing w:line="360" w:lineRule="auto"/>
        <w:contextualSpacing/>
        <w:jc w:val="both"/>
      </w:pPr>
      <w:r w:rsidRPr="00B23EA3">
        <w:t>Diabetes tipe II</w:t>
      </w:r>
    </w:p>
    <w:p w14:paraId="6380F145" w14:textId="77777777" w:rsidR="0040492D" w:rsidRPr="00B23EA3" w:rsidRDefault="0040492D" w:rsidP="0040492D">
      <w:pPr>
        <w:spacing w:line="360" w:lineRule="auto"/>
        <w:ind w:left="2880"/>
        <w:contextualSpacing/>
        <w:jc w:val="both"/>
      </w:pPr>
      <w:r w:rsidRPr="00B23EA3">
        <w:t>Penyebab utama dari diabetes tipe II secara umum, yaitu resistensi insulin yang dipicu oleh obesitas pada jaringan non-adiposa, dikombinasikan dengan kurangnya sekresi insulin oleh sel beta pankreas untuk mengatasi resistensi tersebut.</w:t>
      </w:r>
    </w:p>
    <w:p w14:paraId="3EFC7C59" w14:textId="77777777" w:rsidR="00B23EA3" w:rsidRPr="00B23EA3" w:rsidRDefault="00B23EA3" w:rsidP="00B23EA3">
      <w:pPr>
        <w:pStyle w:val="Heading2"/>
        <w:numPr>
          <w:ilvl w:val="3"/>
          <w:numId w:val="20"/>
        </w:numPr>
        <w:spacing w:line="360" w:lineRule="auto"/>
      </w:pPr>
      <w:bookmarkStart w:id="46" w:name="_Toc174018699"/>
      <w:r>
        <w:t>Penatalaksanaan Obesitas</w:t>
      </w:r>
      <w:bookmarkEnd w:id="46"/>
    </w:p>
    <w:p w14:paraId="06B22A44" w14:textId="77777777" w:rsidR="0040492D" w:rsidRPr="00B23EA3" w:rsidRDefault="0040492D" w:rsidP="0040492D">
      <w:pPr>
        <w:spacing w:line="360" w:lineRule="auto"/>
        <w:ind w:left="1440" w:firstLine="720"/>
        <w:jc w:val="both"/>
      </w:pPr>
      <w:r w:rsidRPr="00B23EA3">
        <w:t xml:space="preserve">Pengontrolan dan penurunan berat badan untuk mencegah memburuknya kondisi penderita obesitas tampaknya merupakan metode yang efektif, namun bisa sangat sulit dilakukan dalam jangka panjang. Metode penurunan berat badan meliputi peningkatan aktivitas fisik, perubahan pola makan, dan operasi </w:t>
      </w:r>
      <w:proofErr w:type="spellStart"/>
      <w:r w:rsidRPr="00B23EA3">
        <w:t>bariatrik</w:t>
      </w:r>
      <w:proofErr w:type="spellEnd"/>
      <w:r w:rsidRPr="00B23EA3">
        <w:t xml:space="preserve"> </w:t>
      </w:r>
      <w:r w:rsidRPr="00B23EA3">
        <w:fldChar w:fldCharType="begin" w:fldLock="1"/>
      </w:r>
      <w:r w:rsidRPr="00B23EA3">
        <w:instrText>ADDIN CSL_CITATION {"citationItems":[{"id":"ITEM-1","itemData":{"DOI":"10.1016/j.apsb.2023.01.012","ISSN":"22113843","abstract":"The occurrence of obesity has increased across the whole world. Many epidemiological studies have indicated that obesity strongly contributes to the development of cancer, cardiovascular diseases, type 2 diabetes, liver diseases and other disorders, accounting for a heavy burden on the public and on health-care systems every year. Excess energy uptake induces adipocyte hypertrophy, hyperplasia and formation of visceral fat in other non-adipose tissues to evoke cardiovascular disease, liver diseases. Adipose tissue can also secrete adipokines and inflammatory cytokines to affect the local microenvironment, induce insulin resistance, hyperglycemia, and activate associated inflammatory signaling pathways. This further exacerbates the development and progression of obesity-associated diseases. Although some progress in the treatment of obesity has been achieved in preclinical and clinical studies, the progression and pathogenesis of obesity-induced diseases are complex and unclear. We still need to understand their links to better guide the treatment of obesity and associated diseases. In this review, we review the links between obesity and other diseases, with a view to improve the future management and treatment of obesity and its co-morbidities.","author":[{"dropping-particle":"","family":"Jin","given":"Xin","non-dropping-particle":"","parse-names":false,"suffix":""},{"dropping-particle":"","family":"Qiu","given":"Tingting","non-dropping-particle":"","parse-names":false,"suffix":""},{"dropping-particle":"","family":"Li","given":"Li","non-dropping-particle":"","parse-names":false,"suffix":""},{"dropping-particle":"","family":"Yu","given":"Rilei","non-dropping-particle":"","parse-names":false,"suffix":""},{"dropping-particle":"","family":"Chen","given":"Xiguang","non-dropping-particle":"","parse-names":false,"suffix":""},{"dropping-particle":"","family":"Li","given":"Changgui","non-dropping-particle":"","parse-names":false,"suffix":""},{"dropping-particle":"","family":"Proud","given":"Christopher G.","non-dropping-particle":"","parse-names":false,"suffix":""},{"dropping-particle":"","family":"Jiang","given":"Tao","non-dropping-particle":"","parse-names":false,"suffix":""}],"container-title":"Acta Pharmaceutica Sinica B","id":"ITEM-1","issue":"6","issued":{"date-parts":[["2023"]]},"page":"2403-2424","title":"Pathophysiology of obesity and its associated diseases","type":"article-journal","volume":"13"},"uris":["http://www.mendeley.com/documents/?uuid=c61bca6c-d691-42e0-9fa4-9f2f0a7969af"]}],"mendeley":{"formattedCitation":"(Jin &lt;i&gt;et al.&lt;/i&gt;, 2023)","plainTextFormattedCitation":"(Jin et al., 2023)","previouslyFormattedCitation":"(Jin &lt;i&gt;et al.&lt;/i&gt;, 2023)"},"properties":{"noteIndex":0},"schema":"https://github.com/citation-style-language/schema/raw/master/csl-citation.json"}</w:instrText>
      </w:r>
      <w:r w:rsidRPr="00B23EA3">
        <w:fldChar w:fldCharType="separate"/>
      </w:r>
      <w:r w:rsidRPr="00B23EA3">
        <w:rPr>
          <w:noProof/>
        </w:rPr>
        <w:t xml:space="preserve">(Jin </w:t>
      </w:r>
      <w:r w:rsidRPr="00B23EA3">
        <w:rPr>
          <w:i/>
          <w:noProof/>
        </w:rPr>
        <w:t>et al.</w:t>
      </w:r>
      <w:r w:rsidRPr="00B23EA3">
        <w:rPr>
          <w:noProof/>
        </w:rPr>
        <w:t>, 2023)</w:t>
      </w:r>
      <w:r w:rsidRPr="00B23EA3">
        <w:fldChar w:fldCharType="end"/>
      </w:r>
      <w:r w:rsidRPr="00B23EA3">
        <w:t>.</w:t>
      </w:r>
    </w:p>
    <w:p w14:paraId="7C0C1E88" w14:textId="77777777" w:rsidR="0040492D" w:rsidRPr="00B23EA3" w:rsidRDefault="0040492D" w:rsidP="0040492D">
      <w:pPr>
        <w:spacing w:line="360" w:lineRule="auto"/>
        <w:ind w:left="1440" w:firstLine="720"/>
        <w:jc w:val="both"/>
      </w:pPr>
      <w:r w:rsidRPr="00B23EA3">
        <w:t xml:space="preserve">Modifikasi pola makan sangat penting dalam pengobatan obesitas, yang mencakup pembatasan nutrisi dan intervensi </w:t>
      </w:r>
      <w:proofErr w:type="spellStart"/>
      <w:r w:rsidRPr="00B23EA3">
        <w:t>nutrasetikal</w:t>
      </w:r>
      <w:proofErr w:type="spellEnd"/>
      <w:r w:rsidRPr="00B23EA3">
        <w:t xml:space="preserve">. Pembatasan kalori adalah intervensi diet jangka panjang dengan mengurangi asupan kalori, yang merupakan strategi </w:t>
      </w:r>
      <w:r w:rsidRPr="00B23EA3">
        <w:lastRenderedPageBreak/>
        <w:t xml:space="preserve">efektif untuk mengurangi berat badan, memengaruhi plastisitas jaringan adiposa dan memodifikasi fungsi endokrin jaringan adiposa dan otot rangka. Akan tetapi, intervensi diet dan olahraga selalu membutuhkan waktu yang lama (lebih dari 6 bulan) untuk mencapai tujuan ideal bagi penderita obesitas dan sulit bagi banyak orang untuk tetap konsisten pada pola tersebut dan terus menurunkan berat badan </w:t>
      </w:r>
      <w:r w:rsidRPr="00B23EA3">
        <w:fldChar w:fldCharType="begin" w:fldLock="1"/>
      </w:r>
      <w:r w:rsidRPr="00B23EA3">
        <w:instrText>ADDIN CSL_CITATION {"citationItems":[{"id":"ITEM-1","itemData":{"DOI":"10.1016/j.apsb.2023.01.012","ISSN":"22113843","abstract":"The occurrence of obesity has increased across the whole world. Many epidemiological studies have indicated that obesity strongly contributes to the development of cancer, cardiovascular diseases, type 2 diabetes, liver diseases and other disorders, accounting for a heavy burden on the public and on health-care systems every year. Excess energy uptake induces adipocyte hypertrophy, hyperplasia and formation of visceral fat in other non-adipose tissues to evoke cardiovascular disease, liver diseases. Adipose tissue can also secrete adipokines and inflammatory cytokines to affect the local microenvironment, induce insulin resistance, hyperglycemia, and activate associated inflammatory signaling pathways. This further exacerbates the development and progression of obesity-associated diseases. Although some progress in the treatment of obesity has been achieved in preclinical and clinical studies, the progression and pathogenesis of obesity-induced diseases are complex and unclear. We still need to understand their links to better guide the treatment of obesity and associated diseases. In this review, we review the links between obesity and other diseases, with a view to improve the future management and treatment of obesity and its co-morbidities.","author":[{"dropping-particle":"","family":"Jin","given":"Xin","non-dropping-particle":"","parse-names":false,"suffix":""},{"dropping-particle":"","family":"Qiu","given":"Tingting","non-dropping-particle":"","parse-names":false,"suffix":""},{"dropping-particle":"","family":"Li","given":"Li","non-dropping-particle":"","parse-names":false,"suffix":""},{"dropping-particle":"","family":"Yu","given":"Rilei","non-dropping-particle":"","parse-names":false,"suffix":""},{"dropping-particle":"","family":"Chen","given":"Xiguang","non-dropping-particle":"","parse-names":false,"suffix":""},{"dropping-particle":"","family":"Li","given":"Changgui","non-dropping-particle":"","parse-names":false,"suffix":""},{"dropping-particle":"","family":"Proud","given":"Christopher G.","non-dropping-particle":"","parse-names":false,"suffix":""},{"dropping-particle":"","family":"Jiang","given":"Tao","non-dropping-particle":"","parse-names":false,"suffix":""}],"container-title":"Acta Pharmaceutica Sinica B","id":"ITEM-1","issue":"6","issued":{"date-parts":[["2023"]]},"page":"2403-2424","title":"Pathophysiology of obesity and its associated diseases","type":"article-journal","volume":"13"},"uris":["http://www.mendeley.com/documents/?uuid=c61bca6c-d691-42e0-9fa4-9f2f0a7969af"]}],"mendeley":{"formattedCitation":"(Jin &lt;i&gt;et al.&lt;/i&gt;, 2023)","plainTextFormattedCitation":"(Jin et al., 2023)","previouslyFormattedCitation":"(Jin &lt;i&gt;et al.&lt;/i&gt;, 2023)"},"properties":{"noteIndex":0},"schema":"https://github.com/citation-style-language/schema/raw/master/csl-citation.json"}</w:instrText>
      </w:r>
      <w:r w:rsidRPr="00B23EA3">
        <w:fldChar w:fldCharType="separate"/>
      </w:r>
      <w:r w:rsidRPr="00B23EA3">
        <w:rPr>
          <w:noProof/>
        </w:rPr>
        <w:t xml:space="preserve">(Jin </w:t>
      </w:r>
      <w:r w:rsidRPr="00B23EA3">
        <w:rPr>
          <w:i/>
          <w:noProof/>
        </w:rPr>
        <w:t>et al.</w:t>
      </w:r>
      <w:r w:rsidRPr="00B23EA3">
        <w:rPr>
          <w:noProof/>
        </w:rPr>
        <w:t>, 2023)</w:t>
      </w:r>
      <w:r w:rsidRPr="00B23EA3">
        <w:fldChar w:fldCharType="end"/>
      </w:r>
      <w:r w:rsidRPr="00B23EA3">
        <w:t>.</w:t>
      </w:r>
    </w:p>
    <w:p w14:paraId="77FC5192" w14:textId="77777777" w:rsidR="0040492D" w:rsidRPr="00B23EA3" w:rsidRDefault="0040492D" w:rsidP="0040492D">
      <w:pPr>
        <w:spacing w:line="360" w:lineRule="auto"/>
        <w:ind w:left="1440" w:firstLine="720"/>
        <w:jc w:val="both"/>
      </w:pPr>
      <w:r w:rsidRPr="00B23EA3">
        <w:t xml:space="preserve">Operasi </w:t>
      </w:r>
      <w:proofErr w:type="spellStart"/>
      <w:r w:rsidRPr="00B23EA3">
        <w:t>bariatrik</w:t>
      </w:r>
      <w:proofErr w:type="spellEnd"/>
      <w:r w:rsidRPr="00B23EA3">
        <w:t xml:space="preserve"> diketahui aman dan sangat efektif dalam mengurangi berat badan, penyakit penyerta terkait obesitas, dan kematian. Operasi </w:t>
      </w:r>
      <w:proofErr w:type="spellStart"/>
      <w:r w:rsidRPr="00B23EA3">
        <w:t>bariatrik</w:t>
      </w:r>
      <w:proofErr w:type="spellEnd"/>
      <w:r w:rsidRPr="00B23EA3">
        <w:t xml:space="preserve"> cocok dilakukan pada seseorang yang memiliki IMT &gt; 40 saja atau &gt; 35 dengan penyakit penyerta, gagal dalam upaya diet dan olahraga, atau bebas dari penyakit psikologis yang signifikan </w:t>
      </w:r>
      <w:r w:rsidRPr="00B23EA3">
        <w:fldChar w:fldCharType="begin" w:fldLock="1"/>
      </w:r>
      <w:r w:rsidRPr="00B23EA3">
        <w:instrText>ADDIN CSL_CITATION {"citationItems":[{"id":"ITEM-1","itemData":{"DOI":"10.1016/j.apsb.2023.01.012","ISSN":"22113843","abstract":"The occurrence of obesity has increased across the whole world. Many epidemiological studies have indicated that obesity strongly contributes to the development of cancer, cardiovascular diseases, type 2 diabetes, liver diseases and other disorders, accounting for a heavy burden on the public and on health-care systems every year. Excess energy uptake induces adipocyte hypertrophy, hyperplasia and formation of visceral fat in other non-adipose tissues to evoke cardiovascular disease, liver diseases. Adipose tissue can also secrete adipokines and inflammatory cytokines to affect the local microenvironment, induce insulin resistance, hyperglycemia, and activate associated inflammatory signaling pathways. This further exacerbates the development and progression of obesity-associated diseases. Although some progress in the treatment of obesity has been achieved in preclinical and clinical studies, the progression and pathogenesis of obesity-induced diseases are complex and unclear. We still need to understand their links to better guide the treatment of obesity and associated diseases. In this review, we review the links between obesity and other diseases, with a view to improve the future management and treatment of obesity and its co-morbidities.","author":[{"dropping-particle":"","family":"Jin","given":"Xin","non-dropping-particle":"","parse-names":false,"suffix":""},{"dropping-particle":"","family":"Qiu","given":"Tingting","non-dropping-particle":"","parse-names":false,"suffix":""},{"dropping-particle":"","family":"Li","given":"Li","non-dropping-particle":"","parse-names":false,"suffix":""},{"dropping-particle":"","family":"Yu","given":"Rilei","non-dropping-particle":"","parse-names":false,"suffix":""},{"dropping-particle":"","family":"Chen","given":"Xiguang","non-dropping-particle":"","parse-names":false,"suffix":""},{"dropping-particle":"","family":"Li","given":"Changgui","non-dropping-particle":"","parse-names":false,"suffix":""},{"dropping-particle":"","family":"Proud","given":"Christopher G.","non-dropping-particle":"","parse-names":false,"suffix":""},{"dropping-particle":"","family":"Jiang","given":"Tao","non-dropping-particle":"","parse-names":false,"suffix":""}],"container-title":"Acta Pharmaceutica Sinica B","id":"ITEM-1","issue":"6","issued":{"date-parts":[["2023"]]},"page":"2403-2424","title":"Pathophysiology of obesity and its associated diseases","type":"article-journal","volume":"13"},"uris":["http://www.mendeley.com/documents/?uuid=c61bca6c-d691-42e0-9fa4-9f2f0a7969af"]}],"mendeley":{"formattedCitation":"(Jin &lt;i&gt;et al.&lt;/i&gt;, 2023)","plainTextFormattedCitation":"(Jin et al., 2023)","previouslyFormattedCitation":"(Jin &lt;i&gt;et al.&lt;/i&gt;, 2023)"},"properties":{"noteIndex":0},"schema":"https://github.com/citation-style-language/schema/raw/master/csl-citation.json"}</w:instrText>
      </w:r>
      <w:r w:rsidRPr="00B23EA3">
        <w:fldChar w:fldCharType="separate"/>
      </w:r>
      <w:r w:rsidRPr="00B23EA3">
        <w:rPr>
          <w:noProof/>
        </w:rPr>
        <w:t xml:space="preserve">(Jin </w:t>
      </w:r>
      <w:r w:rsidRPr="00B23EA3">
        <w:rPr>
          <w:i/>
          <w:noProof/>
        </w:rPr>
        <w:t>et al.</w:t>
      </w:r>
      <w:r w:rsidRPr="00B23EA3">
        <w:rPr>
          <w:noProof/>
        </w:rPr>
        <w:t>, 2023)</w:t>
      </w:r>
      <w:r w:rsidRPr="00B23EA3">
        <w:fldChar w:fldCharType="end"/>
      </w:r>
      <w:r w:rsidRPr="00B23EA3">
        <w:t xml:space="preserve"> .</w:t>
      </w:r>
    </w:p>
    <w:p w14:paraId="5D0D44D4" w14:textId="2594638A" w:rsidR="0040492D" w:rsidRPr="00B23EA3" w:rsidRDefault="0040492D" w:rsidP="0040492D">
      <w:pPr>
        <w:spacing w:line="360" w:lineRule="auto"/>
        <w:ind w:left="1440" w:firstLine="720"/>
        <w:jc w:val="both"/>
      </w:pPr>
      <w:r w:rsidRPr="00B23EA3">
        <w:t xml:space="preserve">Tatalaksana farmakologis dengan menggunakan obat yang dapat meningkatkan penurunan berat badan dalam jangka pendek, seperti </w:t>
      </w:r>
      <w:proofErr w:type="spellStart"/>
      <w:r w:rsidRPr="00B23EA3">
        <w:t>fentermin</w:t>
      </w:r>
      <w:proofErr w:type="spellEnd"/>
      <w:r w:rsidRPr="00B23EA3">
        <w:t xml:space="preserve">, </w:t>
      </w:r>
      <w:proofErr w:type="spellStart"/>
      <w:r w:rsidRPr="00B23EA3">
        <w:t>amfepramone</w:t>
      </w:r>
      <w:proofErr w:type="spellEnd"/>
      <w:r w:rsidRPr="00B23EA3">
        <w:t xml:space="preserve">, </w:t>
      </w:r>
      <w:proofErr w:type="spellStart"/>
      <w:r w:rsidRPr="00B23EA3">
        <w:t>cathin</w:t>
      </w:r>
      <w:proofErr w:type="spellEnd"/>
      <w:r w:rsidRPr="00B23EA3">
        <w:t xml:space="preserve"> </w:t>
      </w:r>
      <w:proofErr w:type="spellStart"/>
      <w:r w:rsidRPr="00B23EA3">
        <w:t>hydrochloride</w:t>
      </w:r>
      <w:proofErr w:type="spellEnd"/>
      <w:r w:rsidRPr="00B23EA3">
        <w:t xml:space="preserve">, dan penggunaan jangka panjang, seperti </w:t>
      </w:r>
      <w:proofErr w:type="spellStart"/>
      <w:r w:rsidRPr="00B23EA3">
        <w:t>sibutramin</w:t>
      </w:r>
      <w:proofErr w:type="spellEnd"/>
      <w:r w:rsidRPr="00B23EA3">
        <w:t xml:space="preserve">, </w:t>
      </w:r>
      <w:proofErr w:type="spellStart"/>
      <w:r w:rsidRPr="00B23EA3">
        <w:t>fenfluramin</w:t>
      </w:r>
      <w:proofErr w:type="spellEnd"/>
      <w:r w:rsidRPr="00B23EA3">
        <w:t xml:space="preserve">, dan </w:t>
      </w:r>
      <w:proofErr w:type="spellStart"/>
      <w:r w:rsidRPr="00B23EA3">
        <w:t>orlistat</w:t>
      </w:r>
      <w:proofErr w:type="spellEnd"/>
      <w:r w:rsidRPr="00B23EA3">
        <w:t xml:space="preserve">. Namun perlu diketahui bahwa sebagian besar obat ini menunjukkan efek buruk pada sistem kardiovaskular atau berpotensi menyebabkan kecanduan </w:t>
      </w:r>
      <w:r w:rsidRPr="00B23EA3">
        <w:fldChar w:fldCharType="begin" w:fldLock="1"/>
      </w:r>
      <w:r w:rsidRPr="00B23EA3">
        <w:instrText>ADDIN CSL_CITATION {"citationItems":[{"id":"ITEM-1","itemData":{"DOI":"10.1016/j.apsb.2023.01.012","ISSN":"22113843","abstract":"The occurrence of obesity has increased across the whole world. Many epidemiological studies have indicated that obesity strongly contributes to the development of cancer, cardiovascular diseases, type 2 diabetes, liver diseases and other disorders, accounting for a heavy burden on the public and on health-care systems every year. Excess energy uptake induces adipocyte hypertrophy, hyperplasia and formation of visceral fat in other non-adipose tissues to evoke cardiovascular disease, liver diseases. Adipose tissue can also secrete adipokines and inflammatory cytokines to affect the local microenvironment, induce insulin resistance, hyperglycemia, and activate associated inflammatory signaling pathways. This further exacerbates the development and progression of obesity-associated diseases. Although some progress in the treatment of obesity has been achieved in preclinical and clinical studies, the progression and pathogenesis of obesity-induced diseases are complex and unclear. We still need to understand their links to better guide the treatment of obesity and associated diseases. In this review, we review the links between obesity and other diseases, with a view to improve the future management and treatment of obesity and its co-morbidities.","author":[{"dropping-particle":"","family":"Jin","given":"Xin","non-dropping-particle":"","parse-names":false,"suffix":""},{"dropping-particle":"","family":"Qiu","given":"Tingting","non-dropping-particle":"","parse-names":false,"suffix":""},{"dropping-particle":"","family":"Li","given":"Li","non-dropping-particle":"","parse-names":false,"suffix":""},{"dropping-particle":"","family":"Yu","given":"Rilei","non-dropping-particle":"","parse-names":false,"suffix":""},{"dropping-particle":"","family":"Chen","given":"Xiguang","non-dropping-particle":"","parse-names":false,"suffix":""},{"dropping-particle":"","family":"Li","given":"Changgui","non-dropping-particle":"","parse-names":false,"suffix":""},{"dropping-particle":"","family":"Proud","given":"Christopher G.","non-dropping-particle":"","parse-names":false,"suffix":""},{"dropping-particle":"","family":"Jiang","given":"Tao","non-dropping-particle":"","parse-names":false,"suffix":""}],"container-title":"Acta Pharmaceutica Sinica B","id":"ITEM-1","issue":"6","issued":{"date-parts":[["2023"]]},"page":"2403-2424","title":"Pathophysiology of obesity and its associated diseases","type":"article-journal","volume":"13"},"uris":["http://www.mendeley.com/documents/?uuid=c61bca6c-d691-42e0-9fa4-9f2f0a7969af"]}],"mendeley":{"formattedCitation":"(Jin &lt;i&gt;et al.&lt;/i&gt;, 2023)","plainTextFormattedCitation":"(Jin et al., 2023)","previouslyFormattedCitation":"(Jin &lt;i&gt;et al.&lt;/i&gt;, 2023)"},"properties":{"noteIndex":0},"schema":"https://github.com/citation-style-language/schema/raw/master/csl-citation.json"}</w:instrText>
      </w:r>
      <w:r w:rsidRPr="00B23EA3">
        <w:fldChar w:fldCharType="separate"/>
      </w:r>
      <w:r w:rsidRPr="00B23EA3">
        <w:rPr>
          <w:noProof/>
        </w:rPr>
        <w:t xml:space="preserve">(Jin </w:t>
      </w:r>
      <w:r w:rsidRPr="00B23EA3">
        <w:rPr>
          <w:i/>
          <w:noProof/>
        </w:rPr>
        <w:t>et al.</w:t>
      </w:r>
      <w:r w:rsidRPr="00B23EA3">
        <w:rPr>
          <w:noProof/>
        </w:rPr>
        <w:t>, 2023)</w:t>
      </w:r>
      <w:r w:rsidRPr="00B23EA3">
        <w:fldChar w:fldCharType="end"/>
      </w:r>
      <w:r w:rsidRPr="00B23EA3">
        <w:t>.</w:t>
      </w:r>
    </w:p>
    <w:p w14:paraId="48BB5D41" w14:textId="77777777" w:rsidR="0040492D" w:rsidRPr="00B23EA3" w:rsidRDefault="0040492D">
      <w:r w:rsidRPr="00B23EA3">
        <w:br w:type="page"/>
      </w:r>
    </w:p>
    <w:p w14:paraId="23EC56C3" w14:textId="032ACFFE" w:rsidR="007645F4" w:rsidRPr="007645F4" w:rsidRDefault="007645F4" w:rsidP="007645F4">
      <w:pPr>
        <w:pStyle w:val="ListParagraph"/>
        <w:keepNext/>
        <w:keepLines/>
        <w:numPr>
          <w:ilvl w:val="0"/>
          <w:numId w:val="21"/>
        </w:numPr>
        <w:spacing w:before="40" w:after="0"/>
        <w:contextualSpacing w:val="0"/>
        <w:jc w:val="both"/>
        <w:outlineLvl w:val="1"/>
        <w:rPr>
          <w:rFonts w:eastAsiaTheme="majorEastAsia" w:cstheme="majorBidi"/>
          <w:b/>
          <w:vanish/>
          <w:szCs w:val="26"/>
          <w14:ligatures w14:val="standardContextual"/>
        </w:rPr>
      </w:pPr>
      <w:bookmarkStart w:id="47" w:name="_Toc173924127"/>
      <w:bookmarkStart w:id="48" w:name="_Toc174018700"/>
      <w:bookmarkStart w:id="49" w:name="_Hlk172455092"/>
      <w:r w:rsidRPr="00B23EA3">
        <w:rPr>
          <w:noProof/>
          <w14:ligatures w14:val="standardContextual"/>
        </w:rPr>
        <w:lastRenderedPageBreak/>
        <mc:AlternateContent>
          <mc:Choice Requires="wps">
            <w:drawing>
              <wp:anchor distT="0" distB="0" distL="114300" distR="114300" simplePos="0" relativeHeight="251664384" behindDoc="0" locked="0" layoutInCell="1" allowOverlap="1" wp14:anchorId="4A57BB3C" wp14:editId="107B3BFC">
                <wp:simplePos x="0" y="0"/>
                <wp:positionH relativeFrom="margin">
                  <wp:posOffset>-201930</wp:posOffset>
                </wp:positionH>
                <wp:positionV relativeFrom="paragraph">
                  <wp:posOffset>277495</wp:posOffset>
                </wp:positionV>
                <wp:extent cx="1031358" cy="520996"/>
                <wp:effectExtent l="0" t="0" r="16510" b="12700"/>
                <wp:wrapNone/>
                <wp:docPr id="1851255801" name="Rectangle 6"/>
                <wp:cNvGraphicFramePr/>
                <a:graphic xmlns:a="http://schemas.openxmlformats.org/drawingml/2006/main">
                  <a:graphicData uri="http://schemas.microsoft.com/office/word/2010/wordprocessingShape">
                    <wps:wsp>
                      <wps:cNvSpPr/>
                      <wps:spPr>
                        <a:xfrm>
                          <a:off x="0" y="0"/>
                          <a:ext cx="1031358" cy="52099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D992EF9" w14:textId="77777777" w:rsidR="0040492D" w:rsidRPr="00B23EA3" w:rsidRDefault="0040492D" w:rsidP="0040492D">
                            <w:pPr>
                              <w:spacing w:after="0"/>
                              <w:jc w:val="center"/>
                            </w:pPr>
                            <w:r w:rsidRPr="00B23EA3">
                              <w:t>Stres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7BB3C" id="Rectangle 6" o:spid="_x0000_s1026" style="position:absolute;left:0;text-align:left;margin-left:-15.9pt;margin-top:21.85pt;width:81.2pt;height:4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" fillcolor="window" strokecolor="windowText" strokeweight="1pt">
                <v:textbox>
                  <w:txbxContent>
                    <w:p w14:paraId="5D992EF9" w14:textId="77777777" w:rsidR="0040492D" w:rsidRPr="00B23EA3" w:rsidRDefault="0040492D" w:rsidP="0040492D">
                      <w:pPr>
                        <w:spacing w:after="0"/>
                        <w:jc w:val="center"/>
                      </w:pPr>
                      <w:r w:rsidRPr="00B23EA3">
                        <w:t>Stres</w:t>
                      </w:r>
                    </w:p>
                  </w:txbxContent>
                </v:textbox>
                <w10:wrap anchorx="margin"/>
              </v:rect>
            </w:pict>
          </mc:Fallback>
        </mc:AlternateContent>
      </w:r>
      <w:bookmarkEnd w:id="47"/>
      <w:bookmarkEnd w:id="48"/>
    </w:p>
    <w:p w14:paraId="0C6C16F9" w14:textId="77777777" w:rsidR="007645F4" w:rsidRPr="007645F4" w:rsidRDefault="007645F4" w:rsidP="007645F4">
      <w:pPr>
        <w:pStyle w:val="ListParagraph"/>
        <w:keepNext/>
        <w:keepLines/>
        <w:numPr>
          <w:ilvl w:val="0"/>
          <w:numId w:val="21"/>
        </w:numPr>
        <w:spacing w:before="40" w:after="0"/>
        <w:contextualSpacing w:val="0"/>
        <w:jc w:val="both"/>
        <w:outlineLvl w:val="1"/>
        <w:rPr>
          <w:rFonts w:eastAsiaTheme="majorEastAsia" w:cstheme="majorBidi"/>
          <w:b/>
          <w:vanish/>
          <w:szCs w:val="26"/>
          <w14:ligatures w14:val="standardContextual"/>
        </w:rPr>
      </w:pPr>
      <w:bookmarkStart w:id="50" w:name="_Toc173924128"/>
      <w:bookmarkStart w:id="51" w:name="_Toc174018701"/>
      <w:bookmarkEnd w:id="50"/>
      <w:bookmarkEnd w:id="51"/>
    </w:p>
    <w:p w14:paraId="5F39A762" w14:textId="77777777" w:rsidR="007645F4" w:rsidRPr="007645F4" w:rsidRDefault="007645F4" w:rsidP="007645F4">
      <w:pPr>
        <w:pStyle w:val="ListParagraph"/>
        <w:keepNext/>
        <w:keepLines/>
        <w:numPr>
          <w:ilvl w:val="1"/>
          <w:numId w:val="21"/>
        </w:numPr>
        <w:spacing w:before="40" w:after="0"/>
        <w:contextualSpacing w:val="0"/>
        <w:jc w:val="both"/>
        <w:outlineLvl w:val="1"/>
        <w:rPr>
          <w:rFonts w:eastAsiaTheme="majorEastAsia" w:cstheme="majorBidi"/>
          <w:b/>
          <w:vanish/>
          <w:szCs w:val="26"/>
          <w14:ligatures w14:val="standardContextual"/>
        </w:rPr>
      </w:pPr>
      <w:bookmarkStart w:id="52" w:name="_Toc173924129"/>
      <w:bookmarkStart w:id="53" w:name="_Toc174018702"/>
      <w:bookmarkEnd w:id="52"/>
      <w:bookmarkEnd w:id="53"/>
    </w:p>
    <w:p w14:paraId="2C80103A" w14:textId="50439143" w:rsidR="0040492D" w:rsidRPr="00B23EA3" w:rsidRDefault="00F511BC" w:rsidP="007645F4">
      <w:pPr>
        <w:pStyle w:val="Heading2"/>
        <w:numPr>
          <w:ilvl w:val="1"/>
          <w:numId w:val="21"/>
        </w:numPr>
        <w:spacing w:line="360" w:lineRule="auto"/>
      </w:pPr>
      <w:r>
        <w:rPr>
          <w14:ligatures w14:val="standardContextual"/>
        </w:rPr>
        <w:t xml:space="preserve"> </w:t>
      </w:r>
      <w:bookmarkStart w:id="54" w:name="_Toc174018703"/>
      <w:r w:rsidR="0040492D" w:rsidRPr="00B23EA3">
        <w:t>Kerangka Teori</w:t>
      </w:r>
      <w:bookmarkEnd w:id="54"/>
    </w:p>
    <w:p w14:paraId="47FB4554" w14:textId="34C23C18" w:rsidR="0040492D" w:rsidRPr="00B23EA3" w:rsidRDefault="0040492D" w:rsidP="0040492D">
      <w:pPr>
        <w:jc w:val="center"/>
      </w:pPr>
      <w:r w:rsidRPr="00B23EA3">
        <w:rPr>
          <w:noProof/>
          <w14:ligatures w14:val="standardContextual"/>
        </w:rPr>
        <mc:AlternateContent>
          <mc:Choice Requires="wps">
            <w:drawing>
              <wp:anchor distT="0" distB="0" distL="114300" distR="114300" simplePos="0" relativeHeight="251669504" behindDoc="0" locked="0" layoutInCell="1" allowOverlap="1" wp14:anchorId="570682DF" wp14:editId="2FD78871">
                <wp:simplePos x="0" y="0"/>
                <wp:positionH relativeFrom="margin">
                  <wp:posOffset>4248239</wp:posOffset>
                </wp:positionH>
                <wp:positionV relativeFrom="paragraph">
                  <wp:posOffset>8771</wp:posOffset>
                </wp:positionV>
                <wp:extent cx="1031240" cy="712381"/>
                <wp:effectExtent l="0" t="0" r="16510" b="12065"/>
                <wp:wrapNone/>
                <wp:docPr id="1320240747" name="Rectangle 6"/>
                <wp:cNvGraphicFramePr/>
                <a:graphic xmlns:a="http://schemas.openxmlformats.org/drawingml/2006/main">
                  <a:graphicData uri="http://schemas.microsoft.com/office/word/2010/wordprocessingShape">
                    <wps:wsp>
                      <wps:cNvSpPr/>
                      <wps:spPr>
                        <a:xfrm>
                          <a:off x="0" y="0"/>
                          <a:ext cx="1031240" cy="71238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4A05717" w14:textId="77777777" w:rsidR="0040492D" w:rsidRPr="00B23EA3" w:rsidRDefault="0040492D" w:rsidP="0040492D">
                            <w:pPr>
                              <w:spacing w:after="0"/>
                              <w:jc w:val="center"/>
                            </w:pPr>
                            <w:r w:rsidRPr="00B23EA3">
                              <w:t>Kebiasaan masa kanak-kanak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682DF" id="_x0000_s1027" style="position:absolute;left:0;text-align:left;margin-left:334.5pt;margin-top:.7pt;width:81.2pt;height:56.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" fillcolor="window" strokecolor="windowText" strokeweight="1pt">
                <v:textbox>
                  <w:txbxContent>
                    <w:p w14:paraId="54A05717" w14:textId="77777777" w:rsidR="0040492D" w:rsidRPr="00B23EA3" w:rsidRDefault="0040492D" w:rsidP="0040492D">
                      <w:pPr>
                        <w:spacing w:after="0"/>
                        <w:jc w:val="center"/>
                      </w:pPr>
                      <w:r w:rsidRPr="00B23EA3">
                        <w:t>Kebiasaan masa kanak-kanak</w:t>
                      </w:r>
                    </w:p>
                  </w:txbxContent>
                </v:textbox>
                <w10:wrap anchorx="margin"/>
              </v:rect>
            </w:pict>
          </mc:Fallback>
        </mc:AlternateContent>
      </w:r>
      <w:r w:rsidRPr="00B23EA3">
        <w:rPr>
          <w:noProof/>
          <w14:ligatures w14:val="standardContextual"/>
        </w:rPr>
        <mc:AlternateContent>
          <mc:Choice Requires="wps">
            <w:drawing>
              <wp:anchor distT="0" distB="0" distL="114300" distR="114300" simplePos="0" relativeHeight="251666432" behindDoc="0" locked="0" layoutInCell="1" allowOverlap="1" wp14:anchorId="7A9A324F" wp14:editId="08890A0C">
                <wp:simplePos x="0" y="0"/>
                <wp:positionH relativeFrom="margin">
                  <wp:posOffset>886046</wp:posOffset>
                </wp:positionH>
                <wp:positionV relativeFrom="paragraph">
                  <wp:posOffset>11652</wp:posOffset>
                </wp:positionV>
                <wp:extent cx="1031358" cy="520996"/>
                <wp:effectExtent l="0" t="0" r="16510" b="12700"/>
                <wp:wrapNone/>
                <wp:docPr id="303412202" name="Rectangle 6"/>
                <wp:cNvGraphicFramePr/>
                <a:graphic xmlns:a="http://schemas.openxmlformats.org/drawingml/2006/main">
                  <a:graphicData uri="http://schemas.microsoft.com/office/word/2010/wordprocessingShape">
                    <wps:wsp>
                      <wps:cNvSpPr/>
                      <wps:spPr>
                        <a:xfrm>
                          <a:off x="0" y="0"/>
                          <a:ext cx="1031358" cy="52099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93B9A40" w14:textId="77777777" w:rsidR="0040492D" w:rsidRPr="00B23EA3" w:rsidRDefault="0040492D" w:rsidP="0040492D">
                            <w:pPr>
                              <w:spacing w:after="0"/>
                              <w:jc w:val="center"/>
                            </w:pPr>
                            <w:r w:rsidRPr="00B23EA3">
                              <w:t>Perasaan bosan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A324F" id="_x0000_s1028" style="position:absolute;left:0;text-align:left;margin-left:69.75pt;margin-top:.9pt;width:81.2pt;height:4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" fillcolor="window" strokecolor="windowText" strokeweight="1pt">
                <v:textbox>
                  <w:txbxContent>
                    <w:p w14:paraId="193B9A40" w14:textId="77777777" w:rsidR="0040492D" w:rsidRPr="00B23EA3" w:rsidRDefault="0040492D" w:rsidP="0040492D">
                      <w:pPr>
                        <w:spacing w:after="0"/>
                        <w:jc w:val="center"/>
                      </w:pPr>
                      <w:r w:rsidRPr="00B23EA3">
                        <w:t>Perasaan bosan</w:t>
                      </w:r>
                    </w:p>
                  </w:txbxContent>
                </v:textbox>
                <w10:wrap anchorx="margin"/>
              </v:rect>
            </w:pict>
          </mc:Fallback>
        </mc:AlternateContent>
      </w:r>
      <w:r w:rsidRPr="00B23EA3">
        <w:rPr>
          <w:noProof/>
          <w14:ligatures w14:val="standardContextual"/>
        </w:rPr>
        <mc:AlternateContent>
          <mc:Choice Requires="wps">
            <w:drawing>
              <wp:anchor distT="0" distB="0" distL="114300" distR="114300" simplePos="0" relativeHeight="251667456" behindDoc="0" locked="0" layoutInCell="1" allowOverlap="1" wp14:anchorId="0C531FE4" wp14:editId="6BFB23C6">
                <wp:simplePos x="0" y="0"/>
                <wp:positionH relativeFrom="margin">
                  <wp:posOffset>1995377</wp:posOffset>
                </wp:positionH>
                <wp:positionV relativeFrom="paragraph">
                  <wp:posOffset>4563</wp:posOffset>
                </wp:positionV>
                <wp:extent cx="1031358" cy="520996"/>
                <wp:effectExtent l="0" t="0" r="16510" b="12700"/>
                <wp:wrapNone/>
                <wp:docPr id="273296672" name="Rectangle 6"/>
                <wp:cNvGraphicFramePr/>
                <a:graphic xmlns:a="http://schemas.openxmlformats.org/drawingml/2006/main">
                  <a:graphicData uri="http://schemas.microsoft.com/office/word/2010/wordprocessingShape">
                    <wps:wsp>
                      <wps:cNvSpPr/>
                      <wps:spPr>
                        <a:xfrm>
                          <a:off x="0" y="0"/>
                          <a:ext cx="1031358" cy="52099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742C2AC" w14:textId="77777777" w:rsidR="0040492D" w:rsidRPr="00B23EA3" w:rsidRDefault="0040492D" w:rsidP="0040492D">
                            <w:pPr>
                              <w:spacing w:after="0"/>
                              <w:jc w:val="center"/>
                              <w:rPr>
                                <w:i/>
                                <w:iCs/>
                              </w:rPr>
                            </w:pPr>
                            <w:r w:rsidRPr="00B23EA3">
                              <w:rPr>
                                <w:i/>
                                <w:iCs/>
                              </w:rPr>
                              <w:t>Stuffing emotion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31FE4" id="_x0000_s1029" style="position:absolute;left:0;text-align:left;margin-left:157.1pt;margin-top:.35pt;width:81.2pt;height:4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" fillcolor="window" strokecolor="windowText" strokeweight="1pt">
                <v:textbox>
                  <w:txbxContent>
                    <w:p w14:paraId="7742C2AC" w14:textId="77777777" w:rsidR="0040492D" w:rsidRPr="00B23EA3" w:rsidRDefault="0040492D" w:rsidP="0040492D">
                      <w:pPr>
                        <w:spacing w:after="0"/>
                        <w:jc w:val="center"/>
                        <w:rPr>
                          <w:i/>
                          <w:iCs/>
                        </w:rPr>
                      </w:pPr>
                      <w:r w:rsidRPr="00B23EA3">
                        <w:rPr>
                          <w:i/>
                          <w:iCs/>
                        </w:rPr>
                        <w:t>Stuffing emotion</w:t>
                      </w:r>
                    </w:p>
                  </w:txbxContent>
                </v:textbox>
                <w10:wrap anchorx="margin"/>
              </v:rect>
            </w:pict>
          </mc:Fallback>
        </mc:AlternateContent>
      </w:r>
      <w:r w:rsidRPr="00B23EA3">
        <w:rPr>
          <w:noProof/>
          <w14:ligatures w14:val="standardContextual"/>
        </w:rPr>
        <mc:AlternateContent>
          <mc:Choice Requires="wps">
            <w:drawing>
              <wp:anchor distT="0" distB="0" distL="114300" distR="114300" simplePos="0" relativeHeight="251668480" behindDoc="0" locked="0" layoutInCell="1" allowOverlap="1" wp14:anchorId="1C985ABE" wp14:editId="1BDDEF96">
                <wp:simplePos x="0" y="0"/>
                <wp:positionH relativeFrom="margin">
                  <wp:posOffset>3125751</wp:posOffset>
                </wp:positionH>
                <wp:positionV relativeFrom="paragraph">
                  <wp:posOffset>8107</wp:posOffset>
                </wp:positionV>
                <wp:extent cx="1031358" cy="520996"/>
                <wp:effectExtent l="0" t="0" r="16510" b="12700"/>
                <wp:wrapNone/>
                <wp:docPr id="1638324515" name="Rectangle 6"/>
                <wp:cNvGraphicFramePr/>
                <a:graphic xmlns:a="http://schemas.openxmlformats.org/drawingml/2006/main">
                  <a:graphicData uri="http://schemas.microsoft.com/office/word/2010/wordprocessingShape">
                    <wps:wsp>
                      <wps:cNvSpPr/>
                      <wps:spPr>
                        <a:xfrm>
                          <a:off x="0" y="0"/>
                          <a:ext cx="1031358" cy="52099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16592CA" w14:textId="77777777" w:rsidR="0040492D" w:rsidRPr="00B23EA3" w:rsidRDefault="0040492D" w:rsidP="0040492D">
                            <w:pPr>
                              <w:spacing w:after="0"/>
                              <w:jc w:val="center"/>
                            </w:pPr>
                            <w:r w:rsidRPr="00B23EA3">
                              <w:t>Pengaruh sosial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85ABE" id="_x0000_s1030" style="position:absolute;left:0;text-align:left;margin-left:246.1pt;margin-top:.65pt;width:81.2pt;height:4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" fillcolor="window" strokecolor="windowText" strokeweight="1pt">
                <v:textbox>
                  <w:txbxContent>
                    <w:p w14:paraId="616592CA" w14:textId="77777777" w:rsidR="0040492D" w:rsidRPr="00B23EA3" w:rsidRDefault="0040492D" w:rsidP="0040492D">
                      <w:pPr>
                        <w:spacing w:after="0"/>
                        <w:jc w:val="center"/>
                      </w:pPr>
                      <w:r w:rsidRPr="00B23EA3">
                        <w:t>Pengaruh sosial</w:t>
                      </w:r>
                    </w:p>
                  </w:txbxContent>
                </v:textbox>
                <w10:wrap anchorx="margin"/>
              </v:rect>
            </w:pict>
          </mc:Fallback>
        </mc:AlternateContent>
      </w:r>
    </w:p>
    <w:p w14:paraId="0D9F9391" w14:textId="13150131" w:rsidR="0040492D" w:rsidRPr="00B23EA3" w:rsidRDefault="0040492D" w:rsidP="0040492D">
      <w:r w:rsidRPr="00B23EA3">
        <w:rPr>
          <w:noProof/>
          <w14:ligatures w14:val="standardContextual"/>
        </w:rPr>
        <mc:AlternateContent>
          <mc:Choice Requires="wps">
            <w:drawing>
              <wp:anchor distT="0" distB="0" distL="114300" distR="114300" simplePos="0" relativeHeight="251682816" behindDoc="0" locked="0" layoutInCell="1" allowOverlap="1" wp14:anchorId="2C3D08B0" wp14:editId="3C830E72">
                <wp:simplePos x="0" y="0"/>
                <wp:positionH relativeFrom="column">
                  <wp:posOffset>314192</wp:posOffset>
                </wp:positionH>
                <wp:positionV relativeFrom="paragraph">
                  <wp:posOffset>249570</wp:posOffset>
                </wp:positionV>
                <wp:extent cx="0" cy="457200"/>
                <wp:effectExtent l="76200" t="0" r="57150" b="57150"/>
                <wp:wrapNone/>
                <wp:docPr id="1715333918" name="Straight Arrow Connector 13"/>
                <wp:cNvGraphicFramePr/>
                <a:graphic xmlns:a="http://schemas.openxmlformats.org/drawingml/2006/main">
                  <a:graphicData uri="http://schemas.microsoft.com/office/word/2010/wordprocessingShape">
                    <wps:wsp>
                      <wps:cNvCnPr/>
                      <wps:spPr>
                        <a:xfrm>
                          <a:off x="0" y="0"/>
                          <a:ext cx="0" cy="457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20AB5BA3" id="_x0000_t32" coordsize="21600,21600" o:spt="32" o:oned="t" path="m,l21600,21600e" filled="f">
                <v:path arrowok="t" fillok="f" o:connecttype="none"/>
                <o:lock v:ext="edit" shapetype="t"/>
              </v:shapetype>
              <v:shape id="Straight Arrow Connector 13" o:spid="_x0000_s1026" type="#_x0000_t32" style="position:absolute;margin-left:24.75pt;margin-top:19.65pt;width:0;height:36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" strokecolor="windowText" strokeweight=".5pt">
                <v:stroke endarrow="block" joinstyle="miter"/>
              </v:shape>
            </w:pict>
          </mc:Fallback>
        </mc:AlternateContent>
      </w:r>
      <w:r w:rsidRPr="00B23EA3">
        <w:rPr>
          <w:noProof/>
          <w14:ligatures w14:val="standardContextual"/>
        </w:rPr>
        <mc:AlternateContent>
          <mc:Choice Requires="wps">
            <w:drawing>
              <wp:anchor distT="0" distB="0" distL="114300" distR="114300" simplePos="0" relativeHeight="251673600" behindDoc="0" locked="0" layoutInCell="1" allowOverlap="1" wp14:anchorId="0ACE0256" wp14:editId="1C3C4555">
                <wp:simplePos x="0" y="0"/>
                <wp:positionH relativeFrom="column">
                  <wp:posOffset>2515132</wp:posOffset>
                </wp:positionH>
                <wp:positionV relativeFrom="paragraph">
                  <wp:posOffset>249570</wp:posOffset>
                </wp:positionV>
                <wp:extent cx="1137683" cy="680483"/>
                <wp:effectExtent l="0" t="0" r="24765" b="24765"/>
                <wp:wrapNone/>
                <wp:docPr id="255288756" name="Straight Connector 10"/>
                <wp:cNvGraphicFramePr/>
                <a:graphic xmlns:a="http://schemas.openxmlformats.org/drawingml/2006/main">
                  <a:graphicData uri="http://schemas.microsoft.com/office/word/2010/wordprocessingShape">
                    <wps:wsp>
                      <wps:cNvCnPr/>
                      <wps:spPr>
                        <a:xfrm flipH="1">
                          <a:off x="0" y="0"/>
                          <a:ext cx="1137683" cy="680483"/>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9304880" id="Straight Connector 10" o:spid="_x0000_s1026" style="position:absolute;flip:x;z-index:251673600;visibility:visible;mso-wrap-style:square;mso-wrap-distance-left:9pt;mso-wrap-distance-top:0;mso-wrap-distance-right:9pt;mso-wrap-distance-bottom:0;mso-position-horizontal:absolute;mso-position-horizontal-relative:text;mso-position-vertical:absolute;mso-position-vertical-relative:text" from="198.05pt,19.65pt" to="287.65pt,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" strokecolor="windowText" strokeweight=".5pt">
                <v:stroke joinstyle="miter"/>
              </v:line>
            </w:pict>
          </mc:Fallback>
        </mc:AlternateContent>
      </w:r>
      <w:r w:rsidRPr="00B23EA3">
        <w:rPr>
          <w:noProof/>
          <w14:ligatures w14:val="standardContextual"/>
        </w:rPr>
        <mc:AlternateContent>
          <mc:Choice Requires="wps">
            <w:drawing>
              <wp:anchor distT="0" distB="0" distL="114300" distR="114300" simplePos="0" relativeHeight="251672576" behindDoc="0" locked="0" layoutInCell="1" allowOverlap="1" wp14:anchorId="4F3C882C" wp14:editId="6040E5F6">
                <wp:simplePos x="0" y="0"/>
                <wp:positionH relativeFrom="column">
                  <wp:posOffset>2515102</wp:posOffset>
                </wp:positionH>
                <wp:positionV relativeFrom="paragraph">
                  <wp:posOffset>249570</wp:posOffset>
                </wp:positionV>
                <wp:extent cx="10249" cy="680483"/>
                <wp:effectExtent l="0" t="0" r="27940" b="24765"/>
                <wp:wrapNone/>
                <wp:docPr id="1083421190" name="Straight Connector 9"/>
                <wp:cNvGraphicFramePr/>
                <a:graphic xmlns:a="http://schemas.openxmlformats.org/drawingml/2006/main">
                  <a:graphicData uri="http://schemas.microsoft.com/office/word/2010/wordprocessingShape">
                    <wps:wsp>
                      <wps:cNvCnPr/>
                      <wps:spPr>
                        <a:xfrm>
                          <a:off x="0" y="0"/>
                          <a:ext cx="10249" cy="680483"/>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6B191CD" id="Straight Connector 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98.05pt,19.65pt" to="198.85pt,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" strokecolor="windowText" strokeweight=".5pt">
                <v:stroke joinstyle="miter"/>
              </v:line>
            </w:pict>
          </mc:Fallback>
        </mc:AlternateContent>
      </w:r>
      <w:r w:rsidRPr="00B23EA3">
        <w:rPr>
          <w:noProof/>
          <w14:ligatures w14:val="standardContextual"/>
        </w:rPr>
        <mc:AlternateContent>
          <mc:Choice Requires="wps">
            <w:drawing>
              <wp:anchor distT="0" distB="0" distL="114300" distR="114300" simplePos="0" relativeHeight="251671552" behindDoc="0" locked="0" layoutInCell="1" allowOverlap="1" wp14:anchorId="34C2F060" wp14:editId="6B6DE0D3">
                <wp:simplePos x="0" y="0"/>
                <wp:positionH relativeFrom="column">
                  <wp:posOffset>1430610</wp:posOffset>
                </wp:positionH>
                <wp:positionV relativeFrom="paragraph">
                  <wp:posOffset>249570</wp:posOffset>
                </wp:positionV>
                <wp:extent cx="1095153" cy="680483"/>
                <wp:effectExtent l="0" t="0" r="29210" b="24765"/>
                <wp:wrapNone/>
                <wp:docPr id="1134290146" name="Straight Connector 8"/>
                <wp:cNvGraphicFramePr/>
                <a:graphic xmlns:a="http://schemas.openxmlformats.org/drawingml/2006/main">
                  <a:graphicData uri="http://schemas.microsoft.com/office/word/2010/wordprocessingShape">
                    <wps:wsp>
                      <wps:cNvCnPr/>
                      <wps:spPr>
                        <a:xfrm>
                          <a:off x="0" y="0"/>
                          <a:ext cx="1095153" cy="680483"/>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E5EC078" id="Straight Connector 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12.65pt,19.65pt" to="198.9pt,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" strokecolor="windowText" strokeweight=".5pt">
                <v:stroke joinstyle="miter"/>
              </v:line>
            </w:pict>
          </mc:Fallback>
        </mc:AlternateContent>
      </w:r>
      <w:r w:rsidRPr="00B23EA3">
        <w:rPr>
          <w:noProof/>
          <w14:ligatures w14:val="standardContextual"/>
        </w:rPr>
        <mc:AlternateContent>
          <mc:Choice Requires="wps">
            <w:drawing>
              <wp:anchor distT="0" distB="0" distL="114300" distR="114300" simplePos="0" relativeHeight="251670528" behindDoc="0" locked="0" layoutInCell="1" allowOverlap="1" wp14:anchorId="64D21591" wp14:editId="26E60159">
                <wp:simplePos x="0" y="0"/>
                <wp:positionH relativeFrom="column">
                  <wp:posOffset>314192</wp:posOffset>
                </wp:positionH>
                <wp:positionV relativeFrom="paragraph">
                  <wp:posOffset>249570</wp:posOffset>
                </wp:positionV>
                <wp:extent cx="2200940" cy="680483"/>
                <wp:effectExtent l="0" t="0" r="27940" b="24765"/>
                <wp:wrapNone/>
                <wp:docPr id="372824219" name="Straight Connector 7"/>
                <wp:cNvGraphicFramePr/>
                <a:graphic xmlns:a="http://schemas.openxmlformats.org/drawingml/2006/main">
                  <a:graphicData uri="http://schemas.microsoft.com/office/word/2010/wordprocessingShape">
                    <wps:wsp>
                      <wps:cNvCnPr/>
                      <wps:spPr>
                        <a:xfrm>
                          <a:off x="0" y="0"/>
                          <a:ext cx="2200940" cy="680483"/>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39B2DC6" id="Straight Connector 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4.75pt,19.65pt" to="198.05pt,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" strokecolor="windowText" strokeweight=".5pt">
                <v:stroke joinstyle="miter"/>
              </v:line>
            </w:pict>
          </mc:Fallback>
        </mc:AlternateContent>
      </w:r>
    </w:p>
    <w:p w14:paraId="3DECD24E" w14:textId="77777777" w:rsidR="0040492D" w:rsidRPr="00B23EA3" w:rsidRDefault="0040492D" w:rsidP="0040492D">
      <w:r w:rsidRPr="00B23EA3">
        <w:rPr>
          <w:noProof/>
          <w14:ligatures w14:val="standardContextual"/>
        </w:rPr>
        <mc:AlternateContent>
          <mc:Choice Requires="wps">
            <w:drawing>
              <wp:anchor distT="0" distB="0" distL="114300" distR="114300" simplePos="0" relativeHeight="251674624" behindDoc="0" locked="0" layoutInCell="1" allowOverlap="1" wp14:anchorId="0A7CE831" wp14:editId="74E456DF">
                <wp:simplePos x="0" y="0"/>
                <wp:positionH relativeFrom="column">
                  <wp:posOffset>2515102</wp:posOffset>
                </wp:positionH>
                <wp:positionV relativeFrom="paragraph">
                  <wp:posOffset>150126</wp:posOffset>
                </wp:positionV>
                <wp:extent cx="2254132" cy="499730"/>
                <wp:effectExtent l="0" t="0" r="13335" b="34290"/>
                <wp:wrapNone/>
                <wp:docPr id="2146100384" name="Straight Connector 11"/>
                <wp:cNvGraphicFramePr/>
                <a:graphic xmlns:a="http://schemas.openxmlformats.org/drawingml/2006/main">
                  <a:graphicData uri="http://schemas.microsoft.com/office/word/2010/wordprocessingShape">
                    <wps:wsp>
                      <wps:cNvCnPr/>
                      <wps:spPr>
                        <a:xfrm flipH="1">
                          <a:off x="0" y="0"/>
                          <a:ext cx="2254132" cy="49973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5BAC3A7" id="Straight Connector 11" o:spid="_x0000_s1026" style="position:absolute;flip:x;z-index:251674624;visibility:visible;mso-wrap-style:square;mso-wrap-distance-left:9pt;mso-wrap-distance-top:0;mso-wrap-distance-right:9pt;mso-wrap-distance-bottom:0;mso-position-horizontal:absolute;mso-position-horizontal-relative:text;mso-position-vertical:absolute;mso-position-vertical-relative:text" from="198.05pt,11.8pt" to="375.5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" strokecolor="windowText" strokeweight=".5pt">
                <v:stroke joinstyle="miter"/>
              </v:line>
            </w:pict>
          </mc:Fallback>
        </mc:AlternateContent>
      </w:r>
    </w:p>
    <w:p w14:paraId="414CCFC1" w14:textId="77777777" w:rsidR="0040492D" w:rsidRPr="00B23EA3" w:rsidRDefault="0040492D" w:rsidP="0040492D">
      <w:r w:rsidRPr="00B23EA3">
        <w:rPr>
          <w:noProof/>
          <w14:ligatures w14:val="standardContextual"/>
        </w:rPr>
        <mc:AlternateContent>
          <mc:Choice Requires="wps">
            <w:drawing>
              <wp:anchor distT="0" distB="0" distL="114300" distR="114300" simplePos="0" relativeHeight="251675648" behindDoc="0" locked="0" layoutInCell="1" allowOverlap="1" wp14:anchorId="76E59641" wp14:editId="60C23585">
                <wp:simplePos x="0" y="0"/>
                <wp:positionH relativeFrom="column">
                  <wp:posOffset>-237195</wp:posOffset>
                </wp:positionH>
                <wp:positionV relativeFrom="paragraph">
                  <wp:posOffset>125316</wp:posOffset>
                </wp:positionV>
                <wp:extent cx="1190625" cy="1031358"/>
                <wp:effectExtent l="0" t="0" r="28575" b="16510"/>
                <wp:wrapNone/>
                <wp:docPr id="838070640" name="Rectangle 6"/>
                <wp:cNvGraphicFramePr/>
                <a:graphic xmlns:a="http://schemas.openxmlformats.org/drawingml/2006/main">
                  <a:graphicData uri="http://schemas.microsoft.com/office/word/2010/wordprocessingShape">
                    <wps:wsp>
                      <wps:cNvSpPr/>
                      <wps:spPr>
                        <a:xfrm>
                          <a:off x="0" y="0"/>
                          <a:ext cx="1190625" cy="103135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7BD3505" w14:textId="77777777" w:rsidR="0040492D" w:rsidRPr="00B23EA3" w:rsidRDefault="0040492D" w:rsidP="0040492D">
                            <w:pPr>
                              <w:spacing w:after="0"/>
                              <w:jc w:val="center"/>
                            </w:pPr>
                            <w:r w:rsidRPr="00B23EA3">
                              <w:t xml:space="preserve">Gangguan regulasi kognitif serta peningkatan hormon </w:t>
                            </w:r>
                            <w:r w:rsidRPr="00B23EA3">
                              <w:t>kortisol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59641" id="_x0000_s1031" style="position:absolute;margin-left:-18.7pt;margin-top:9.85pt;width:93.75pt;height:8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" fillcolor="window" strokecolor="windowText" strokeweight="1pt">
                <v:textbox>
                  <w:txbxContent>
                    <w:p w14:paraId="47BD3505" w14:textId="77777777" w:rsidR="0040492D" w:rsidRPr="00B23EA3" w:rsidRDefault="0040492D" w:rsidP="0040492D">
                      <w:pPr>
                        <w:spacing w:after="0"/>
                        <w:jc w:val="center"/>
                      </w:pPr>
                      <w:r w:rsidRPr="00B23EA3">
                        <w:t xml:space="preserve">Gangguan regulasi kognitif serta peningkatan hormon </w:t>
                      </w:r>
                      <w:r w:rsidRPr="00B23EA3">
                        <w:t>kortisol</w:t>
                      </w:r>
                    </w:p>
                  </w:txbxContent>
                </v:textbox>
              </v:rect>
            </w:pict>
          </mc:Fallback>
        </mc:AlternateContent>
      </w:r>
    </w:p>
    <w:p w14:paraId="3ACAFBA6" w14:textId="77777777" w:rsidR="0040492D" w:rsidRPr="00B23EA3" w:rsidRDefault="0040492D" w:rsidP="0040492D">
      <w:r w:rsidRPr="00B23EA3">
        <w:rPr>
          <w:noProof/>
          <w14:ligatures w14:val="standardContextual"/>
        </w:rPr>
        <mc:AlternateContent>
          <mc:Choice Requires="wps">
            <w:drawing>
              <wp:anchor distT="0" distB="0" distL="114300" distR="114300" simplePos="0" relativeHeight="251665408" behindDoc="0" locked="0" layoutInCell="1" allowOverlap="1" wp14:anchorId="158C1D8A" wp14:editId="3B55F207">
                <wp:simplePos x="0" y="0"/>
                <wp:positionH relativeFrom="column">
                  <wp:posOffset>1954205</wp:posOffset>
                </wp:positionH>
                <wp:positionV relativeFrom="paragraph">
                  <wp:posOffset>59410</wp:posOffset>
                </wp:positionV>
                <wp:extent cx="1190625" cy="659130"/>
                <wp:effectExtent l="0" t="0" r="28575" b="26670"/>
                <wp:wrapNone/>
                <wp:docPr id="1952722983" name="Rectangle 6"/>
                <wp:cNvGraphicFramePr/>
                <a:graphic xmlns:a="http://schemas.openxmlformats.org/drawingml/2006/main">
                  <a:graphicData uri="http://schemas.microsoft.com/office/word/2010/wordprocessingShape">
                    <wps:wsp>
                      <wps:cNvSpPr/>
                      <wps:spPr>
                        <a:xfrm>
                          <a:off x="0" y="0"/>
                          <a:ext cx="1190625" cy="659130"/>
                        </a:xfrm>
                        <a:prstGeom prst="rect">
                          <a:avLst/>
                        </a:prstGeom>
                        <a:solidFill>
                          <a:sysClr val="window" lastClr="FFFFFF"/>
                        </a:solidFill>
                        <a:ln w="12700" cap="flat" cmpd="sng" algn="ctr">
                          <a:solidFill>
                            <a:sysClr val="windowText" lastClr="000000"/>
                          </a:solidFill>
                          <a:prstDash val="dash"/>
                          <a:miter lim="800000"/>
                        </a:ln>
                        <a:effectLst/>
                      </wps:spPr>
                      <wps:txbx>
                        <w:txbxContent>
                          <w:p w14:paraId="034E0744" w14:textId="77777777" w:rsidR="0040492D" w:rsidRPr="00B23EA3" w:rsidRDefault="0040492D" w:rsidP="0040492D">
                            <w:pPr>
                              <w:spacing w:after="0"/>
                              <w:jc w:val="center"/>
                              <w:rPr>
                                <w:i/>
                                <w:iCs/>
                              </w:rPr>
                            </w:pPr>
                            <w:r w:rsidRPr="00B23EA3">
                              <w:rPr>
                                <w:i/>
                                <w:iCs/>
                              </w:rPr>
                              <w:t>Emotional eating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C1D8A" id="_x0000_s1032" style="position:absolute;margin-left:153.85pt;margin-top:4.7pt;width:93.75pt;height:5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" fillcolor="window" strokecolor="windowText" strokeweight="1pt">
                <v:stroke dashstyle="dash"/>
                <v:textbox>
                  <w:txbxContent>
                    <w:p w14:paraId="034E0744" w14:textId="77777777" w:rsidR="0040492D" w:rsidRPr="00B23EA3" w:rsidRDefault="0040492D" w:rsidP="0040492D">
                      <w:pPr>
                        <w:spacing w:after="0"/>
                        <w:jc w:val="center"/>
                        <w:rPr>
                          <w:i/>
                          <w:iCs/>
                        </w:rPr>
                      </w:pPr>
                      <w:r w:rsidRPr="00B23EA3">
                        <w:rPr>
                          <w:i/>
                          <w:iCs/>
                        </w:rPr>
                        <w:t>Emotional eating</w:t>
                      </w:r>
                    </w:p>
                  </w:txbxContent>
                </v:textbox>
              </v:rect>
            </w:pict>
          </mc:Fallback>
        </mc:AlternateContent>
      </w:r>
    </w:p>
    <w:p w14:paraId="1824F5A9" w14:textId="77777777" w:rsidR="0040492D" w:rsidRPr="00B23EA3" w:rsidRDefault="0040492D" w:rsidP="0040492D"/>
    <w:p w14:paraId="5CF10C84" w14:textId="77777777" w:rsidR="0040492D" w:rsidRPr="00B23EA3" w:rsidRDefault="0040492D" w:rsidP="0040492D">
      <w:r w:rsidRPr="00B23EA3">
        <w:rPr>
          <w:noProof/>
          <w14:ligatures w14:val="standardContextual"/>
        </w:rPr>
        <mc:AlternateContent>
          <mc:Choice Requires="wps">
            <w:drawing>
              <wp:anchor distT="0" distB="0" distL="114300" distR="114300" simplePos="0" relativeHeight="251687936" behindDoc="0" locked="0" layoutInCell="1" allowOverlap="1" wp14:anchorId="6B32C78A" wp14:editId="161DE089">
                <wp:simplePos x="0" y="0"/>
                <wp:positionH relativeFrom="column">
                  <wp:posOffset>2568294</wp:posOffset>
                </wp:positionH>
                <wp:positionV relativeFrom="paragraph">
                  <wp:posOffset>135667</wp:posOffset>
                </wp:positionV>
                <wp:extent cx="31898" cy="2201029"/>
                <wp:effectExtent l="38100" t="0" r="82550" b="46990"/>
                <wp:wrapNone/>
                <wp:docPr id="825656707" name="Straight Arrow Connector 19"/>
                <wp:cNvGraphicFramePr/>
                <a:graphic xmlns:a="http://schemas.openxmlformats.org/drawingml/2006/main">
                  <a:graphicData uri="http://schemas.microsoft.com/office/word/2010/wordprocessingShape">
                    <wps:wsp>
                      <wps:cNvCnPr/>
                      <wps:spPr>
                        <a:xfrm>
                          <a:off x="0" y="0"/>
                          <a:ext cx="31898" cy="220102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BD3525D" id="Straight Arrow Connector 19" o:spid="_x0000_s1026" type="#_x0000_t32" style="position:absolute;margin-left:202.25pt;margin-top:10.7pt;width:2.5pt;height:173.3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" strokecolor="windowText" strokeweight=".5pt">
                <v:stroke endarrow="block" joinstyle="miter"/>
              </v:shape>
            </w:pict>
          </mc:Fallback>
        </mc:AlternateContent>
      </w:r>
      <w:r w:rsidRPr="00B23EA3">
        <w:rPr>
          <w:noProof/>
          <w14:ligatures w14:val="standardContextual"/>
        </w:rPr>
        <mc:AlternateContent>
          <mc:Choice Requires="wps">
            <w:drawing>
              <wp:anchor distT="0" distB="0" distL="114300" distR="114300" simplePos="0" relativeHeight="251683840" behindDoc="0" locked="0" layoutInCell="1" allowOverlap="1" wp14:anchorId="133BB4B9" wp14:editId="7490E596">
                <wp:simplePos x="0" y="0"/>
                <wp:positionH relativeFrom="column">
                  <wp:posOffset>356722</wp:posOffset>
                </wp:positionH>
                <wp:positionV relativeFrom="paragraph">
                  <wp:posOffset>295245</wp:posOffset>
                </wp:positionV>
                <wp:extent cx="10633" cy="255182"/>
                <wp:effectExtent l="57150" t="0" r="66040" b="50165"/>
                <wp:wrapNone/>
                <wp:docPr id="2031385151" name="Straight Arrow Connector 15"/>
                <wp:cNvGraphicFramePr/>
                <a:graphic xmlns:a="http://schemas.openxmlformats.org/drawingml/2006/main">
                  <a:graphicData uri="http://schemas.microsoft.com/office/word/2010/wordprocessingShape">
                    <wps:wsp>
                      <wps:cNvCnPr/>
                      <wps:spPr>
                        <a:xfrm>
                          <a:off x="0" y="0"/>
                          <a:ext cx="10633" cy="255182"/>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EF896CC" id="Straight Arrow Connector 15" o:spid="_x0000_s1026" type="#_x0000_t32" style="position:absolute;margin-left:28.1pt;margin-top:23.25pt;width:.85pt;height:20.1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" strokecolor="windowText" strokeweight=".5pt">
                <v:stroke endarrow="block" joinstyle="miter"/>
              </v:shape>
            </w:pict>
          </mc:Fallback>
        </mc:AlternateContent>
      </w:r>
    </w:p>
    <w:p w14:paraId="2679FFAB" w14:textId="77777777" w:rsidR="0040492D" w:rsidRPr="00B23EA3" w:rsidRDefault="0040492D" w:rsidP="0040492D">
      <w:r w:rsidRPr="00B23EA3">
        <w:rPr>
          <w:noProof/>
          <w14:ligatures w14:val="standardContextual"/>
        </w:rPr>
        <mc:AlternateContent>
          <mc:Choice Requires="wps">
            <w:drawing>
              <wp:anchor distT="0" distB="0" distL="114300" distR="114300" simplePos="0" relativeHeight="251676672" behindDoc="0" locked="0" layoutInCell="1" allowOverlap="1" wp14:anchorId="75C49729" wp14:editId="11E800D9">
                <wp:simplePos x="0" y="0"/>
                <wp:positionH relativeFrom="margin">
                  <wp:posOffset>-253513</wp:posOffset>
                </wp:positionH>
                <wp:positionV relativeFrom="paragraph">
                  <wp:posOffset>252095</wp:posOffset>
                </wp:positionV>
                <wp:extent cx="1190625" cy="659130"/>
                <wp:effectExtent l="0" t="0" r="28575" b="26670"/>
                <wp:wrapNone/>
                <wp:docPr id="1242707914" name="Rectangle 6"/>
                <wp:cNvGraphicFramePr/>
                <a:graphic xmlns:a="http://schemas.openxmlformats.org/drawingml/2006/main">
                  <a:graphicData uri="http://schemas.microsoft.com/office/word/2010/wordprocessingShape">
                    <wps:wsp>
                      <wps:cNvSpPr/>
                      <wps:spPr>
                        <a:xfrm>
                          <a:off x="0" y="0"/>
                          <a:ext cx="1190625" cy="6591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5829FB0" w14:textId="77777777" w:rsidR="0040492D" w:rsidRPr="00B23EA3" w:rsidRDefault="0040492D" w:rsidP="0040492D">
                            <w:pPr>
                              <w:spacing w:after="0"/>
                              <w:jc w:val="center"/>
                            </w:pPr>
                            <w:r w:rsidRPr="00B23EA3">
                              <w:t>Kecenderungan pola makan yang tidak sehat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49729" id="_x0000_s1033" style="position:absolute;margin-left:-19.95pt;margin-top:19.85pt;width:93.75pt;height:51.9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" fillcolor="window" strokecolor="windowText" strokeweight="1pt">
                <v:textbox>
                  <w:txbxContent>
                    <w:p w14:paraId="45829FB0" w14:textId="77777777" w:rsidR="0040492D" w:rsidRPr="00B23EA3" w:rsidRDefault="0040492D" w:rsidP="0040492D">
                      <w:pPr>
                        <w:spacing w:after="0"/>
                        <w:jc w:val="center"/>
                      </w:pPr>
                      <w:r w:rsidRPr="00B23EA3">
                        <w:t>Kecenderungan pola makan yang tidak sehat</w:t>
                      </w:r>
                    </w:p>
                  </w:txbxContent>
                </v:textbox>
                <w10:wrap anchorx="margin"/>
              </v:rect>
            </w:pict>
          </mc:Fallback>
        </mc:AlternateContent>
      </w:r>
    </w:p>
    <w:p w14:paraId="31520330" w14:textId="77777777" w:rsidR="0040492D" w:rsidRPr="00B23EA3" w:rsidRDefault="0040492D" w:rsidP="0040492D"/>
    <w:p w14:paraId="32510787" w14:textId="77777777" w:rsidR="0040492D" w:rsidRPr="00B23EA3" w:rsidRDefault="0040492D" w:rsidP="0040492D"/>
    <w:p w14:paraId="699A9DA2" w14:textId="77777777" w:rsidR="0040492D" w:rsidRPr="00B23EA3" w:rsidRDefault="0040492D" w:rsidP="0040492D">
      <w:r w:rsidRPr="00B23EA3">
        <w:rPr>
          <w:noProof/>
          <w14:ligatures w14:val="standardContextual"/>
        </w:rPr>
        <mc:AlternateContent>
          <mc:Choice Requires="wps">
            <w:drawing>
              <wp:anchor distT="0" distB="0" distL="114300" distR="114300" simplePos="0" relativeHeight="251684864" behindDoc="0" locked="0" layoutInCell="1" allowOverlap="1" wp14:anchorId="0C754F8A" wp14:editId="0B791849">
                <wp:simplePos x="0" y="0"/>
                <wp:positionH relativeFrom="column">
                  <wp:posOffset>370870</wp:posOffset>
                </wp:positionH>
                <wp:positionV relativeFrom="paragraph">
                  <wp:posOffset>36239</wp:posOffset>
                </wp:positionV>
                <wp:extent cx="0" cy="265903"/>
                <wp:effectExtent l="76200" t="0" r="57150" b="58420"/>
                <wp:wrapNone/>
                <wp:docPr id="1780470990" name="Straight Arrow Connector 16"/>
                <wp:cNvGraphicFramePr/>
                <a:graphic xmlns:a="http://schemas.openxmlformats.org/drawingml/2006/main">
                  <a:graphicData uri="http://schemas.microsoft.com/office/word/2010/wordprocessingShape">
                    <wps:wsp>
                      <wps:cNvCnPr/>
                      <wps:spPr>
                        <a:xfrm>
                          <a:off x="0" y="0"/>
                          <a:ext cx="0" cy="265903"/>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4E0D684" id="Straight Arrow Connector 16" o:spid="_x0000_s1026" type="#_x0000_t32" style="position:absolute;margin-left:29.2pt;margin-top:2.85pt;width:0;height:20.9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" strokecolor="windowText" strokeweight=".5pt">
                <v:stroke endarrow="block" joinstyle="miter"/>
              </v:shape>
            </w:pict>
          </mc:Fallback>
        </mc:AlternateContent>
      </w:r>
      <w:r w:rsidRPr="00B23EA3">
        <w:rPr>
          <w:noProof/>
          <w14:ligatures w14:val="standardContextual"/>
        </w:rPr>
        <mc:AlternateContent>
          <mc:Choice Requires="wps">
            <w:drawing>
              <wp:anchor distT="0" distB="0" distL="114300" distR="114300" simplePos="0" relativeHeight="251677696" behindDoc="0" locked="0" layoutInCell="1" allowOverlap="1" wp14:anchorId="3FA55002" wp14:editId="43FB2C00">
                <wp:simplePos x="0" y="0"/>
                <wp:positionH relativeFrom="margin">
                  <wp:posOffset>-249732</wp:posOffset>
                </wp:positionH>
                <wp:positionV relativeFrom="paragraph">
                  <wp:posOffset>287433</wp:posOffset>
                </wp:positionV>
                <wp:extent cx="1190625" cy="659130"/>
                <wp:effectExtent l="0" t="0" r="28575" b="26670"/>
                <wp:wrapNone/>
                <wp:docPr id="490446615" name="Rectangle 6"/>
                <wp:cNvGraphicFramePr/>
                <a:graphic xmlns:a="http://schemas.openxmlformats.org/drawingml/2006/main">
                  <a:graphicData uri="http://schemas.microsoft.com/office/word/2010/wordprocessingShape">
                    <wps:wsp>
                      <wps:cNvSpPr/>
                      <wps:spPr>
                        <a:xfrm>
                          <a:off x="0" y="0"/>
                          <a:ext cx="1190625" cy="6591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C204F00" w14:textId="686BDE87" w:rsidR="0040492D" w:rsidRPr="00B23EA3" w:rsidRDefault="0040492D" w:rsidP="0040492D">
                            <w:pPr>
                              <w:spacing w:after="0"/>
                              <w:jc w:val="center"/>
                            </w:pPr>
                            <w:r w:rsidRPr="00B23EA3">
                              <w:t xml:space="preserve">Asupan </w:t>
                            </w:r>
                            <w:r w:rsidR="00F36B00">
                              <w:t>kalori</w:t>
                            </w:r>
                            <w:r w:rsidRPr="00B23EA3">
                              <w:t xml:space="preserve"> yang tinggi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55002" id="_x0000_s1034" style="position:absolute;margin-left:-19.65pt;margin-top:22.65pt;width:93.75pt;height:51.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" fillcolor="window" strokecolor="windowText" strokeweight="1pt">
                <v:textbox>
                  <w:txbxContent>
                    <w:p w14:paraId="6C204F00" w14:textId="686BDE87" w:rsidR="0040492D" w:rsidRPr="00B23EA3" w:rsidRDefault="0040492D" w:rsidP="0040492D">
                      <w:pPr>
                        <w:spacing w:after="0"/>
                        <w:jc w:val="center"/>
                      </w:pPr>
                      <w:r w:rsidRPr="00B23EA3">
                        <w:t xml:space="preserve">Asupan </w:t>
                      </w:r>
                      <w:r w:rsidR="00F36B00">
                        <w:t>kalori</w:t>
                      </w:r>
                      <w:r w:rsidRPr="00B23EA3">
                        <w:t xml:space="preserve"> yang tinggi</w:t>
                      </w:r>
                    </w:p>
                  </w:txbxContent>
                </v:textbox>
                <w10:wrap anchorx="margin"/>
              </v:rect>
            </w:pict>
          </mc:Fallback>
        </mc:AlternateContent>
      </w:r>
    </w:p>
    <w:p w14:paraId="6B9E36A7" w14:textId="77777777" w:rsidR="0040492D" w:rsidRPr="00B23EA3" w:rsidRDefault="0040492D" w:rsidP="0040492D"/>
    <w:p w14:paraId="2FA3869A" w14:textId="77777777" w:rsidR="0040492D" w:rsidRPr="00B23EA3" w:rsidRDefault="0040492D" w:rsidP="0040492D">
      <w:r w:rsidRPr="00B23EA3">
        <w:rPr>
          <w:noProof/>
          <w14:ligatures w14:val="standardContextual"/>
        </w:rPr>
        <mc:AlternateContent>
          <mc:Choice Requires="wps">
            <w:drawing>
              <wp:anchor distT="0" distB="0" distL="114300" distR="114300" simplePos="0" relativeHeight="251680768" behindDoc="0" locked="0" layoutInCell="1" allowOverlap="1" wp14:anchorId="15D3DC96" wp14:editId="7BC21F22">
                <wp:simplePos x="0" y="0"/>
                <wp:positionH relativeFrom="column">
                  <wp:posOffset>3684270</wp:posOffset>
                </wp:positionH>
                <wp:positionV relativeFrom="paragraph">
                  <wp:posOffset>205268</wp:posOffset>
                </wp:positionV>
                <wp:extent cx="1701209" cy="1397480"/>
                <wp:effectExtent l="0" t="0" r="13335" b="12700"/>
                <wp:wrapNone/>
                <wp:docPr id="1806525462" name="Rectangle 6"/>
                <wp:cNvGraphicFramePr/>
                <a:graphic xmlns:a="http://schemas.openxmlformats.org/drawingml/2006/main">
                  <a:graphicData uri="http://schemas.microsoft.com/office/word/2010/wordprocessingShape">
                    <wps:wsp>
                      <wps:cNvSpPr/>
                      <wps:spPr>
                        <a:xfrm>
                          <a:off x="0" y="0"/>
                          <a:ext cx="1701209" cy="13974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C2B72E7" w14:textId="77777777" w:rsidR="0040492D" w:rsidRPr="00B23EA3" w:rsidRDefault="0040492D" w:rsidP="0040492D">
                            <w:pPr>
                              <w:spacing w:after="0"/>
                            </w:pPr>
                            <w:r w:rsidRPr="00B23EA3">
                              <w:t>Manifestasi klinis:</w:t>
                            </w:r>
                          </w:p>
                          <w:p w14:paraId="79E3B579" w14:textId="77777777" w:rsidR="0040492D" w:rsidRPr="00B23EA3" w:rsidRDefault="0040492D" w:rsidP="0040492D">
                            <w:pPr>
                              <w:pStyle w:val="ListParagraph"/>
                              <w:numPr>
                                <w:ilvl w:val="0"/>
                                <w:numId w:val="17"/>
                              </w:numPr>
                              <w:spacing w:after="0"/>
                            </w:pPr>
                            <w:r w:rsidRPr="00B23EA3">
                              <w:t xml:space="preserve">Penyakit </w:t>
                            </w:r>
                            <w:r w:rsidRPr="00B23EA3">
                              <w:t>neurodegeneratif</w:t>
                            </w:r>
                          </w:p>
                          <w:p w14:paraId="2FB5CD95" w14:textId="77777777" w:rsidR="0040492D" w:rsidRPr="00B23EA3" w:rsidRDefault="0040492D" w:rsidP="0040492D">
                            <w:pPr>
                              <w:pStyle w:val="ListParagraph"/>
                              <w:numPr>
                                <w:ilvl w:val="0"/>
                                <w:numId w:val="17"/>
                              </w:numPr>
                              <w:spacing w:after="0"/>
                            </w:pPr>
                            <w:r w:rsidRPr="00B23EA3">
                              <w:t>Penyakit sistem respirasi</w:t>
                            </w:r>
                          </w:p>
                          <w:p w14:paraId="6C9C92E2" w14:textId="77777777" w:rsidR="0040492D" w:rsidRPr="00B23EA3" w:rsidRDefault="0040492D" w:rsidP="0040492D">
                            <w:pPr>
                              <w:pStyle w:val="ListParagraph"/>
                              <w:numPr>
                                <w:ilvl w:val="0"/>
                                <w:numId w:val="17"/>
                              </w:numPr>
                              <w:spacing w:after="0"/>
                            </w:pPr>
                            <w:r w:rsidRPr="00B23EA3">
                              <w:t>Kanker</w:t>
                            </w:r>
                          </w:p>
                          <w:p w14:paraId="4DBBEC6D" w14:textId="77777777" w:rsidR="0040492D" w:rsidRPr="00B23EA3" w:rsidRDefault="0040492D" w:rsidP="0040492D">
                            <w:pPr>
                              <w:pStyle w:val="ListParagraph"/>
                              <w:numPr>
                                <w:ilvl w:val="0"/>
                                <w:numId w:val="17"/>
                              </w:numPr>
                              <w:spacing w:after="0"/>
                            </w:pPr>
                            <w:r w:rsidRPr="00B23EA3">
                              <w:t>Diabetes melitus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3DC96" id="_x0000_s1035" style="position:absolute;margin-left:290.1pt;margin-top:16.15pt;width:133.95pt;height:11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" fillcolor="window" strokecolor="windowText" strokeweight="1pt">
                <v:textbox>
                  <w:txbxContent>
                    <w:p w14:paraId="0C2B72E7" w14:textId="77777777" w:rsidR="0040492D" w:rsidRPr="00B23EA3" w:rsidRDefault="0040492D" w:rsidP="0040492D">
                      <w:pPr>
                        <w:spacing w:after="0"/>
                      </w:pPr>
                      <w:r w:rsidRPr="00B23EA3">
                        <w:t>Manifestasi klinis:</w:t>
                      </w:r>
                    </w:p>
                    <w:p w14:paraId="79E3B579" w14:textId="77777777" w:rsidR="0040492D" w:rsidRPr="00B23EA3" w:rsidRDefault="0040492D" w:rsidP="0040492D">
                      <w:pPr>
                        <w:pStyle w:val="ListParagraph"/>
                        <w:numPr>
                          <w:ilvl w:val="0"/>
                          <w:numId w:val="17"/>
                        </w:numPr>
                        <w:spacing w:after="0"/>
                      </w:pPr>
                      <w:r w:rsidRPr="00B23EA3">
                        <w:t xml:space="preserve">Penyakit </w:t>
                      </w:r>
                      <w:r w:rsidRPr="00B23EA3">
                        <w:t>neurodegeneratif</w:t>
                      </w:r>
                    </w:p>
                    <w:p w14:paraId="2FB5CD95" w14:textId="77777777" w:rsidR="0040492D" w:rsidRPr="00B23EA3" w:rsidRDefault="0040492D" w:rsidP="0040492D">
                      <w:pPr>
                        <w:pStyle w:val="ListParagraph"/>
                        <w:numPr>
                          <w:ilvl w:val="0"/>
                          <w:numId w:val="17"/>
                        </w:numPr>
                        <w:spacing w:after="0"/>
                      </w:pPr>
                      <w:r w:rsidRPr="00B23EA3">
                        <w:t>Penyakit sistem respirasi</w:t>
                      </w:r>
                    </w:p>
                    <w:p w14:paraId="6C9C92E2" w14:textId="77777777" w:rsidR="0040492D" w:rsidRPr="00B23EA3" w:rsidRDefault="0040492D" w:rsidP="0040492D">
                      <w:pPr>
                        <w:pStyle w:val="ListParagraph"/>
                        <w:numPr>
                          <w:ilvl w:val="0"/>
                          <w:numId w:val="17"/>
                        </w:numPr>
                        <w:spacing w:after="0"/>
                      </w:pPr>
                      <w:r w:rsidRPr="00B23EA3">
                        <w:t>Kanker</w:t>
                      </w:r>
                    </w:p>
                    <w:p w14:paraId="4DBBEC6D" w14:textId="77777777" w:rsidR="0040492D" w:rsidRPr="00B23EA3" w:rsidRDefault="0040492D" w:rsidP="0040492D">
                      <w:pPr>
                        <w:pStyle w:val="ListParagraph"/>
                        <w:numPr>
                          <w:ilvl w:val="0"/>
                          <w:numId w:val="17"/>
                        </w:numPr>
                        <w:spacing w:after="0"/>
                      </w:pPr>
                      <w:r w:rsidRPr="00B23EA3">
                        <w:t>Diabetes melitus</w:t>
                      </w:r>
                    </w:p>
                  </w:txbxContent>
                </v:textbox>
              </v:rect>
            </w:pict>
          </mc:Fallback>
        </mc:AlternateContent>
      </w:r>
    </w:p>
    <w:p w14:paraId="2F6F8502" w14:textId="77777777" w:rsidR="0040492D" w:rsidRPr="00B23EA3" w:rsidRDefault="0040492D" w:rsidP="0040492D">
      <w:r w:rsidRPr="00B23EA3">
        <w:rPr>
          <w:noProof/>
          <w14:ligatures w14:val="standardContextual"/>
        </w:rPr>
        <mc:AlternateContent>
          <mc:Choice Requires="wps">
            <w:drawing>
              <wp:anchor distT="0" distB="0" distL="114300" distR="114300" simplePos="0" relativeHeight="251685888" behindDoc="0" locked="0" layoutInCell="1" allowOverlap="1" wp14:anchorId="613167D7" wp14:editId="3F699320">
                <wp:simplePos x="0" y="0"/>
                <wp:positionH relativeFrom="column">
                  <wp:posOffset>370870</wp:posOffset>
                </wp:positionH>
                <wp:positionV relativeFrom="paragraph">
                  <wp:posOffset>88870</wp:posOffset>
                </wp:positionV>
                <wp:extent cx="0" cy="212652"/>
                <wp:effectExtent l="76200" t="0" r="57150" b="54610"/>
                <wp:wrapNone/>
                <wp:docPr id="1879958462" name="Straight Arrow Connector 17"/>
                <wp:cNvGraphicFramePr/>
                <a:graphic xmlns:a="http://schemas.openxmlformats.org/drawingml/2006/main">
                  <a:graphicData uri="http://schemas.microsoft.com/office/word/2010/wordprocessingShape">
                    <wps:wsp>
                      <wps:cNvCnPr/>
                      <wps:spPr>
                        <a:xfrm>
                          <a:off x="0" y="0"/>
                          <a:ext cx="0" cy="212652"/>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053C4E2" id="Straight Arrow Connector 17" o:spid="_x0000_s1026" type="#_x0000_t32" style="position:absolute;margin-left:29.2pt;margin-top:7pt;width:0;height:16.7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" strokecolor="windowText" strokeweight=".5pt">
                <v:stroke endarrow="block" joinstyle="miter"/>
              </v:shape>
            </w:pict>
          </mc:Fallback>
        </mc:AlternateContent>
      </w:r>
      <w:r w:rsidRPr="00B23EA3">
        <w:rPr>
          <w:noProof/>
          <w14:ligatures w14:val="standardContextual"/>
        </w:rPr>
        <mc:AlternateContent>
          <mc:Choice Requires="wps">
            <w:drawing>
              <wp:anchor distT="0" distB="0" distL="114300" distR="114300" simplePos="0" relativeHeight="251678720" behindDoc="0" locked="0" layoutInCell="1" allowOverlap="1" wp14:anchorId="503DFB4E" wp14:editId="74DEC084">
                <wp:simplePos x="0" y="0"/>
                <wp:positionH relativeFrom="margin">
                  <wp:posOffset>-246232</wp:posOffset>
                </wp:positionH>
                <wp:positionV relativeFrom="paragraph">
                  <wp:posOffset>300636</wp:posOffset>
                </wp:positionV>
                <wp:extent cx="1190625" cy="659130"/>
                <wp:effectExtent l="0" t="0" r="28575" b="26670"/>
                <wp:wrapNone/>
                <wp:docPr id="1070082309" name="Rectangle 6"/>
                <wp:cNvGraphicFramePr/>
                <a:graphic xmlns:a="http://schemas.openxmlformats.org/drawingml/2006/main">
                  <a:graphicData uri="http://schemas.microsoft.com/office/word/2010/wordprocessingShape">
                    <wps:wsp>
                      <wps:cNvSpPr/>
                      <wps:spPr>
                        <a:xfrm>
                          <a:off x="0" y="0"/>
                          <a:ext cx="1190625" cy="6591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23807D9" w14:textId="77777777" w:rsidR="0040492D" w:rsidRPr="00B23EA3" w:rsidRDefault="0040492D" w:rsidP="0040492D">
                            <w:pPr>
                              <w:spacing w:after="0"/>
                              <w:jc w:val="center"/>
                            </w:pPr>
                            <w:r w:rsidRPr="00B23EA3">
                              <w:t>Penambahan berat badan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DFB4E" id="_x0000_s1036" style="position:absolute;margin-left:-19.4pt;margin-top:23.65pt;width:93.75pt;height:51.9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" fillcolor="window" strokecolor="windowText" strokeweight="1pt">
                <v:textbox>
                  <w:txbxContent>
                    <w:p w14:paraId="223807D9" w14:textId="77777777" w:rsidR="0040492D" w:rsidRPr="00B23EA3" w:rsidRDefault="0040492D" w:rsidP="0040492D">
                      <w:pPr>
                        <w:spacing w:after="0"/>
                        <w:jc w:val="center"/>
                      </w:pPr>
                      <w:r w:rsidRPr="00B23EA3">
                        <w:t>Penambahan berat badan</w:t>
                      </w:r>
                    </w:p>
                  </w:txbxContent>
                </v:textbox>
                <w10:wrap anchorx="margin"/>
              </v:rect>
            </w:pict>
          </mc:Fallback>
        </mc:AlternateContent>
      </w:r>
    </w:p>
    <w:p w14:paraId="644E6701" w14:textId="77777777" w:rsidR="0040492D" w:rsidRPr="00B23EA3" w:rsidRDefault="0040492D" w:rsidP="0040492D">
      <w:r w:rsidRPr="00B23EA3">
        <w:rPr>
          <w:noProof/>
          <w14:ligatures w14:val="standardContextual"/>
        </w:rPr>
        <mc:AlternateContent>
          <mc:Choice Requires="wps">
            <w:drawing>
              <wp:anchor distT="0" distB="0" distL="114300" distR="114300" simplePos="0" relativeHeight="251679744" behindDoc="0" locked="0" layoutInCell="1" allowOverlap="1" wp14:anchorId="208C7859" wp14:editId="47F1B37E">
                <wp:simplePos x="0" y="0"/>
                <wp:positionH relativeFrom="column">
                  <wp:posOffset>2021013</wp:posOffset>
                </wp:positionH>
                <wp:positionV relativeFrom="paragraph">
                  <wp:posOffset>8255</wp:posOffset>
                </wp:positionV>
                <wp:extent cx="1190625" cy="659130"/>
                <wp:effectExtent l="0" t="0" r="28575" b="26670"/>
                <wp:wrapNone/>
                <wp:docPr id="1657735253" name="Rectangle 6"/>
                <wp:cNvGraphicFramePr/>
                <a:graphic xmlns:a="http://schemas.openxmlformats.org/drawingml/2006/main">
                  <a:graphicData uri="http://schemas.microsoft.com/office/word/2010/wordprocessingShape">
                    <wps:wsp>
                      <wps:cNvSpPr/>
                      <wps:spPr>
                        <a:xfrm>
                          <a:off x="0" y="0"/>
                          <a:ext cx="1190625" cy="659130"/>
                        </a:xfrm>
                        <a:prstGeom prst="rect">
                          <a:avLst/>
                        </a:prstGeom>
                        <a:solidFill>
                          <a:sysClr val="window" lastClr="FFFFFF"/>
                        </a:solidFill>
                        <a:ln w="12700" cap="flat" cmpd="sng" algn="ctr">
                          <a:solidFill>
                            <a:sysClr val="windowText" lastClr="000000"/>
                          </a:solidFill>
                          <a:prstDash val="dash"/>
                          <a:miter lim="800000"/>
                        </a:ln>
                        <a:effectLst/>
                      </wps:spPr>
                      <wps:txbx>
                        <w:txbxContent>
                          <w:p w14:paraId="251B3E14" w14:textId="77777777" w:rsidR="0040492D" w:rsidRPr="00B23EA3" w:rsidRDefault="0040492D" w:rsidP="0040492D">
                            <w:pPr>
                              <w:spacing w:after="0"/>
                              <w:jc w:val="center"/>
                            </w:pPr>
                            <w:r w:rsidRPr="00B23EA3">
                              <w:t>Obesitas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C7859" id="_x0000_s1037" style="position:absolute;margin-left:159.15pt;margin-top:.65pt;width:93.75pt;height:5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" fillcolor="window" strokecolor="windowText" strokeweight="1pt">
                <v:stroke dashstyle="dash"/>
                <v:textbox>
                  <w:txbxContent>
                    <w:p w14:paraId="251B3E14" w14:textId="77777777" w:rsidR="0040492D" w:rsidRPr="00B23EA3" w:rsidRDefault="0040492D" w:rsidP="0040492D">
                      <w:pPr>
                        <w:spacing w:after="0"/>
                        <w:jc w:val="center"/>
                      </w:pPr>
                      <w:r w:rsidRPr="00B23EA3">
                        <w:t>Obesitas</w:t>
                      </w:r>
                    </w:p>
                  </w:txbxContent>
                </v:textbox>
              </v:rect>
            </w:pict>
          </mc:Fallback>
        </mc:AlternateContent>
      </w:r>
    </w:p>
    <w:p w14:paraId="2ED283EE" w14:textId="77777777" w:rsidR="0040492D" w:rsidRPr="00B23EA3" w:rsidRDefault="0040492D" w:rsidP="0040492D">
      <w:r w:rsidRPr="00B23EA3">
        <w:rPr>
          <w:noProof/>
          <w14:ligatures w14:val="standardContextual"/>
        </w:rPr>
        <mc:AlternateContent>
          <mc:Choice Requires="wps">
            <w:drawing>
              <wp:anchor distT="0" distB="0" distL="114300" distR="114300" simplePos="0" relativeHeight="251688960" behindDoc="0" locked="0" layoutInCell="1" allowOverlap="1" wp14:anchorId="1E7FB55A" wp14:editId="245D099A">
                <wp:simplePos x="0" y="0"/>
                <wp:positionH relativeFrom="column">
                  <wp:posOffset>3206026</wp:posOffset>
                </wp:positionH>
                <wp:positionV relativeFrom="paragraph">
                  <wp:posOffset>62511</wp:posOffset>
                </wp:positionV>
                <wp:extent cx="489320" cy="0"/>
                <wp:effectExtent l="0" t="0" r="0" b="0"/>
                <wp:wrapNone/>
                <wp:docPr id="2142955790" name="Straight Connector 20"/>
                <wp:cNvGraphicFramePr/>
                <a:graphic xmlns:a="http://schemas.openxmlformats.org/drawingml/2006/main">
                  <a:graphicData uri="http://schemas.microsoft.com/office/word/2010/wordprocessingShape">
                    <wps:wsp>
                      <wps:cNvCnPr/>
                      <wps:spPr>
                        <a:xfrm>
                          <a:off x="0" y="0"/>
                          <a:ext cx="48932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B4F96AE" id="Straight Connector 20"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52.45pt,4.9pt" to="291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" strokecolor="windowText" strokeweight=".5pt">
                <v:stroke joinstyle="miter"/>
              </v:line>
            </w:pict>
          </mc:Fallback>
        </mc:AlternateContent>
      </w:r>
      <w:r w:rsidRPr="00B23EA3">
        <w:rPr>
          <w:noProof/>
          <w14:ligatures w14:val="standardContextual"/>
        </w:rPr>
        <mc:AlternateContent>
          <mc:Choice Requires="wps">
            <w:drawing>
              <wp:anchor distT="0" distB="0" distL="114300" distR="114300" simplePos="0" relativeHeight="251686912" behindDoc="0" locked="0" layoutInCell="1" allowOverlap="1" wp14:anchorId="20460C80" wp14:editId="3A5A3CC7">
                <wp:simplePos x="0" y="0"/>
                <wp:positionH relativeFrom="column">
                  <wp:posOffset>951923</wp:posOffset>
                </wp:positionH>
                <wp:positionV relativeFrom="paragraph">
                  <wp:posOffset>60738</wp:posOffset>
                </wp:positionV>
                <wp:extent cx="1063477" cy="0"/>
                <wp:effectExtent l="0" t="76200" r="22860" b="95250"/>
                <wp:wrapNone/>
                <wp:docPr id="965688202" name="Straight Arrow Connector 18"/>
                <wp:cNvGraphicFramePr/>
                <a:graphic xmlns:a="http://schemas.openxmlformats.org/drawingml/2006/main">
                  <a:graphicData uri="http://schemas.microsoft.com/office/word/2010/wordprocessingShape">
                    <wps:wsp>
                      <wps:cNvCnPr/>
                      <wps:spPr>
                        <a:xfrm>
                          <a:off x="0" y="0"/>
                          <a:ext cx="1063477"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1C288C6" id="Straight Arrow Connector 18" o:spid="_x0000_s1026" type="#_x0000_t32" style="position:absolute;margin-left:74.95pt;margin-top:4.8pt;width:83.75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" strokecolor="windowText" strokeweight=".5pt">
                <v:stroke endarrow="block" joinstyle="miter"/>
              </v:shape>
            </w:pict>
          </mc:Fallback>
        </mc:AlternateContent>
      </w:r>
    </w:p>
    <w:p w14:paraId="5D1C10E2" w14:textId="77777777" w:rsidR="0040492D" w:rsidRPr="00B23EA3" w:rsidRDefault="0040492D" w:rsidP="0040492D">
      <w:r w:rsidRPr="00B23EA3">
        <w:rPr>
          <w:noProof/>
          <w14:ligatures w14:val="standardContextual"/>
        </w:rPr>
        <mc:AlternateContent>
          <mc:Choice Requires="wps">
            <w:drawing>
              <wp:anchor distT="0" distB="0" distL="114300" distR="114300" simplePos="0" relativeHeight="251689984" behindDoc="0" locked="0" layoutInCell="1" allowOverlap="1" wp14:anchorId="32DA7390" wp14:editId="019029EB">
                <wp:simplePos x="0" y="0"/>
                <wp:positionH relativeFrom="column">
                  <wp:posOffset>2632090</wp:posOffset>
                </wp:positionH>
                <wp:positionV relativeFrom="paragraph">
                  <wp:posOffset>99518</wp:posOffset>
                </wp:positionV>
                <wp:extent cx="0" cy="340242"/>
                <wp:effectExtent l="0" t="0" r="38100" b="22225"/>
                <wp:wrapNone/>
                <wp:docPr id="882348403" name="Straight Connector 21"/>
                <wp:cNvGraphicFramePr/>
                <a:graphic xmlns:a="http://schemas.openxmlformats.org/drawingml/2006/main">
                  <a:graphicData uri="http://schemas.microsoft.com/office/word/2010/wordprocessingShape">
                    <wps:wsp>
                      <wps:cNvCnPr/>
                      <wps:spPr>
                        <a:xfrm>
                          <a:off x="0" y="0"/>
                          <a:ext cx="0" cy="340242"/>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B8A305D" id="Straight Connector 21"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07.25pt,7.85pt" to="207.2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" strokecolor="windowText" strokeweight=".5pt">
                <v:stroke joinstyle="miter"/>
              </v:line>
            </w:pict>
          </mc:Fallback>
        </mc:AlternateContent>
      </w:r>
    </w:p>
    <w:p w14:paraId="18C09CA0" w14:textId="77777777" w:rsidR="0040492D" w:rsidRPr="00B23EA3" w:rsidRDefault="0040492D" w:rsidP="0040492D">
      <w:r w:rsidRPr="00B23EA3">
        <w:rPr>
          <w:noProof/>
          <w14:ligatures w14:val="standardContextual"/>
        </w:rPr>
        <mc:AlternateContent>
          <mc:Choice Requires="wps">
            <w:drawing>
              <wp:anchor distT="0" distB="0" distL="114300" distR="114300" simplePos="0" relativeHeight="251681792" behindDoc="0" locked="0" layoutInCell="1" allowOverlap="1" wp14:anchorId="12A4BE3E" wp14:editId="552307E5">
                <wp:simplePos x="0" y="0"/>
                <wp:positionH relativeFrom="column">
                  <wp:posOffset>1616724</wp:posOffset>
                </wp:positionH>
                <wp:positionV relativeFrom="paragraph">
                  <wp:posOffset>145415</wp:posOffset>
                </wp:positionV>
                <wp:extent cx="1922780" cy="1224280"/>
                <wp:effectExtent l="0" t="0" r="20320" b="13970"/>
                <wp:wrapNone/>
                <wp:docPr id="1588206280" name="Rectangle 6"/>
                <wp:cNvGraphicFramePr/>
                <a:graphic xmlns:a="http://schemas.openxmlformats.org/drawingml/2006/main">
                  <a:graphicData uri="http://schemas.microsoft.com/office/word/2010/wordprocessingShape">
                    <wps:wsp>
                      <wps:cNvSpPr/>
                      <wps:spPr>
                        <a:xfrm>
                          <a:off x="0" y="0"/>
                          <a:ext cx="1922780" cy="12242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AB3E62C" w14:textId="77777777" w:rsidR="0040492D" w:rsidRPr="00B23EA3" w:rsidRDefault="0040492D" w:rsidP="0040492D">
                            <w:pPr>
                              <w:spacing w:after="0"/>
                            </w:pPr>
                            <w:r w:rsidRPr="00B23EA3">
                              <w:t>Faktor risiko:</w:t>
                            </w:r>
                          </w:p>
                          <w:p w14:paraId="7291F4E2" w14:textId="77777777" w:rsidR="0040492D" w:rsidRPr="00B23EA3" w:rsidRDefault="0040492D" w:rsidP="0040492D">
                            <w:pPr>
                              <w:numPr>
                                <w:ilvl w:val="0"/>
                                <w:numId w:val="18"/>
                              </w:numPr>
                              <w:spacing w:after="0"/>
                            </w:pPr>
                            <w:r w:rsidRPr="00B23EA3">
                              <w:t>Faktor lingkungan</w:t>
                            </w:r>
                          </w:p>
                          <w:p w14:paraId="646C6634" w14:textId="77777777" w:rsidR="0040492D" w:rsidRPr="00B23EA3" w:rsidRDefault="0040492D" w:rsidP="0040492D">
                            <w:pPr>
                              <w:numPr>
                                <w:ilvl w:val="0"/>
                                <w:numId w:val="18"/>
                              </w:numPr>
                              <w:spacing w:after="0"/>
                            </w:pPr>
                            <w:r w:rsidRPr="00B23EA3">
                              <w:t>Riwayat keluarga dan genetik</w:t>
                            </w:r>
                          </w:p>
                          <w:p w14:paraId="2D99CC82" w14:textId="77777777" w:rsidR="0040492D" w:rsidRPr="00B23EA3" w:rsidRDefault="0040492D" w:rsidP="0040492D">
                            <w:pPr>
                              <w:numPr>
                                <w:ilvl w:val="0"/>
                                <w:numId w:val="18"/>
                              </w:numPr>
                              <w:spacing w:after="0"/>
                            </w:pPr>
                            <w:r w:rsidRPr="00B23EA3">
                              <w:t>Pelayanan kesehatan</w:t>
                            </w:r>
                          </w:p>
                          <w:p w14:paraId="0047551F" w14:textId="77777777" w:rsidR="0040492D" w:rsidRPr="00B23EA3" w:rsidRDefault="0040492D" w:rsidP="0040492D">
                            <w:pPr>
                              <w:numPr>
                                <w:ilvl w:val="0"/>
                                <w:numId w:val="18"/>
                              </w:numPr>
                              <w:spacing w:after="0"/>
                            </w:pPr>
                            <w:r w:rsidRPr="00B23EA3">
                              <w:t>Gaya hidup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4BE3E" id="_x0000_s1038" style="position:absolute;margin-left:127.3pt;margin-top:11.45pt;width:151.4pt;height:96.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" fillcolor="window" strokecolor="windowText" strokeweight="1pt">
                <v:textbox>
                  <w:txbxContent>
                    <w:p w14:paraId="4AB3E62C" w14:textId="77777777" w:rsidR="0040492D" w:rsidRPr="00B23EA3" w:rsidRDefault="0040492D" w:rsidP="0040492D">
                      <w:pPr>
                        <w:spacing w:after="0"/>
                      </w:pPr>
                      <w:r w:rsidRPr="00B23EA3">
                        <w:t>Faktor risiko:</w:t>
                      </w:r>
                    </w:p>
                    <w:p w14:paraId="7291F4E2" w14:textId="77777777" w:rsidR="0040492D" w:rsidRPr="00B23EA3" w:rsidRDefault="0040492D" w:rsidP="0040492D">
                      <w:pPr>
                        <w:numPr>
                          <w:ilvl w:val="0"/>
                          <w:numId w:val="18"/>
                        </w:numPr>
                        <w:spacing w:after="0"/>
                      </w:pPr>
                      <w:r w:rsidRPr="00B23EA3">
                        <w:t>Faktor lingkungan</w:t>
                      </w:r>
                    </w:p>
                    <w:p w14:paraId="646C6634" w14:textId="77777777" w:rsidR="0040492D" w:rsidRPr="00B23EA3" w:rsidRDefault="0040492D" w:rsidP="0040492D">
                      <w:pPr>
                        <w:numPr>
                          <w:ilvl w:val="0"/>
                          <w:numId w:val="18"/>
                        </w:numPr>
                        <w:spacing w:after="0"/>
                      </w:pPr>
                      <w:r w:rsidRPr="00B23EA3">
                        <w:t>Riwayat keluarga dan genetik</w:t>
                      </w:r>
                    </w:p>
                    <w:p w14:paraId="2D99CC82" w14:textId="77777777" w:rsidR="0040492D" w:rsidRPr="00B23EA3" w:rsidRDefault="0040492D" w:rsidP="0040492D">
                      <w:pPr>
                        <w:numPr>
                          <w:ilvl w:val="0"/>
                          <w:numId w:val="18"/>
                        </w:numPr>
                        <w:spacing w:after="0"/>
                      </w:pPr>
                      <w:r w:rsidRPr="00B23EA3">
                        <w:t>Pelayanan kesehatan</w:t>
                      </w:r>
                    </w:p>
                    <w:p w14:paraId="0047551F" w14:textId="77777777" w:rsidR="0040492D" w:rsidRPr="00B23EA3" w:rsidRDefault="0040492D" w:rsidP="0040492D">
                      <w:pPr>
                        <w:numPr>
                          <w:ilvl w:val="0"/>
                          <w:numId w:val="18"/>
                        </w:numPr>
                        <w:spacing w:after="0"/>
                      </w:pPr>
                      <w:r w:rsidRPr="00B23EA3">
                        <w:t>Gaya hidup</w:t>
                      </w:r>
                    </w:p>
                  </w:txbxContent>
                </v:textbox>
              </v:rect>
            </w:pict>
          </mc:Fallback>
        </mc:AlternateContent>
      </w:r>
    </w:p>
    <w:p w14:paraId="30455688" w14:textId="77777777" w:rsidR="0040492D" w:rsidRPr="00B23EA3" w:rsidRDefault="0040492D" w:rsidP="0040492D"/>
    <w:p w14:paraId="6F155FEB" w14:textId="77777777" w:rsidR="0040492D" w:rsidRPr="00B23EA3" w:rsidRDefault="0040492D" w:rsidP="0040492D"/>
    <w:p w14:paraId="220DA346" w14:textId="77777777" w:rsidR="0040492D" w:rsidRPr="00B23EA3" w:rsidRDefault="0040492D" w:rsidP="0040492D"/>
    <w:p w14:paraId="003D734C" w14:textId="77777777" w:rsidR="0040492D" w:rsidRPr="00B23EA3" w:rsidRDefault="0040492D" w:rsidP="0040492D"/>
    <w:p w14:paraId="507CED4B" w14:textId="77777777" w:rsidR="0040492D" w:rsidRPr="00B23EA3" w:rsidRDefault="0040492D" w:rsidP="0040492D">
      <w:pPr>
        <w:jc w:val="both"/>
      </w:pPr>
      <w:r w:rsidRPr="00B23EA3">
        <w:rPr>
          <w:noProof/>
          <w14:ligatures w14:val="standardContextual"/>
        </w:rPr>
        <mc:AlternateContent>
          <mc:Choice Requires="wps">
            <w:drawing>
              <wp:anchor distT="0" distB="0" distL="114300" distR="114300" simplePos="0" relativeHeight="251662336" behindDoc="0" locked="0" layoutInCell="1" allowOverlap="1" wp14:anchorId="3BF2CA73" wp14:editId="6C4D6F4C">
                <wp:simplePos x="0" y="0"/>
                <wp:positionH relativeFrom="column">
                  <wp:posOffset>3196562</wp:posOffset>
                </wp:positionH>
                <wp:positionV relativeFrom="paragraph">
                  <wp:posOffset>182687</wp:posOffset>
                </wp:positionV>
                <wp:extent cx="544749" cy="330741"/>
                <wp:effectExtent l="0" t="0" r="27305" b="12700"/>
                <wp:wrapNone/>
                <wp:docPr id="708412319" name="Rectangle 21"/>
                <wp:cNvGraphicFramePr/>
                <a:graphic xmlns:a="http://schemas.openxmlformats.org/drawingml/2006/main">
                  <a:graphicData uri="http://schemas.microsoft.com/office/word/2010/wordprocessingShape">
                    <wps:wsp>
                      <wps:cNvSpPr/>
                      <wps:spPr>
                        <a:xfrm>
                          <a:off x="0" y="0"/>
                          <a:ext cx="544749" cy="33074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0D179" id="Rectangle 21" o:spid="_x0000_s1026" style="position:absolute;margin-left:251.7pt;margin-top:14.4pt;width:42.9pt;height:2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" fillcolor="window" strokecolor="windowText" strokeweight="1pt"/>
            </w:pict>
          </mc:Fallback>
        </mc:AlternateContent>
      </w:r>
      <w:r w:rsidRPr="00B23EA3">
        <w:rPr>
          <w:noProof/>
          <w14:ligatures w14:val="standardContextual"/>
        </w:rPr>
        <mc:AlternateContent>
          <mc:Choice Requires="wps">
            <w:drawing>
              <wp:anchor distT="0" distB="0" distL="114300" distR="114300" simplePos="0" relativeHeight="251661312" behindDoc="0" locked="0" layoutInCell="1" allowOverlap="1" wp14:anchorId="71B3A86C" wp14:editId="14513425">
                <wp:simplePos x="0" y="0"/>
                <wp:positionH relativeFrom="column">
                  <wp:posOffset>488269</wp:posOffset>
                </wp:positionH>
                <wp:positionV relativeFrom="paragraph">
                  <wp:posOffset>227609</wp:posOffset>
                </wp:positionV>
                <wp:extent cx="544749" cy="330741"/>
                <wp:effectExtent l="0" t="0" r="27305" b="12700"/>
                <wp:wrapNone/>
                <wp:docPr id="616461779" name="Rectangle 21"/>
                <wp:cNvGraphicFramePr/>
                <a:graphic xmlns:a="http://schemas.openxmlformats.org/drawingml/2006/main">
                  <a:graphicData uri="http://schemas.microsoft.com/office/word/2010/wordprocessingShape">
                    <wps:wsp>
                      <wps:cNvSpPr/>
                      <wps:spPr>
                        <a:xfrm>
                          <a:off x="0" y="0"/>
                          <a:ext cx="544749" cy="330741"/>
                        </a:xfrm>
                        <a:prstGeom prst="rect">
                          <a:avLst/>
                        </a:prstGeom>
                        <a:solidFill>
                          <a:sysClr val="window" lastClr="FFFFFF"/>
                        </a:solid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2A113" id="Rectangle 21" o:spid="_x0000_s1026" style="position:absolute;margin-left:38.45pt;margin-top:17.9pt;width:42.9pt;height:2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" fillcolor="window" strokecolor="windowText" strokeweight="1pt">
                <v:stroke dashstyle="dash"/>
              </v:rect>
            </w:pict>
          </mc:Fallback>
        </mc:AlternateContent>
      </w:r>
      <w:r w:rsidRPr="00B23EA3">
        <w:tab/>
        <w:t>Keterangan:</w:t>
      </w:r>
    </w:p>
    <w:p w14:paraId="63A84969" w14:textId="77777777" w:rsidR="0040492D" w:rsidRPr="00B23EA3" w:rsidRDefault="0040492D" w:rsidP="0040492D">
      <w:pPr>
        <w:spacing w:line="360" w:lineRule="auto"/>
        <w:ind w:left="2160"/>
        <w:jc w:val="both"/>
      </w:pPr>
      <w:r w:rsidRPr="00B23EA3">
        <w:t xml:space="preserve">: Diteliti </w:t>
      </w:r>
      <w:r w:rsidRPr="00B23EA3">
        <w:tab/>
      </w:r>
      <w:r w:rsidRPr="00B23EA3">
        <w:tab/>
      </w:r>
      <w:r w:rsidRPr="00B23EA3">
        <w:tab/>
      </w:r>
      <w:r w:rsidRPr="00B23EA3">
        <w:tab/>
      </w:r>
      <w:r w:rsidRPr="00B23EA3">
        <w:tab/>
        <w:t>: Tidak Diteliti</w:t>
      </w:r>
    </w:p>
    <w:p w14:paraId="4A153056" w14:textId="77777777" w:rsidR="0040492D" w:rsidRPr="007645F4" w:rsidRDefault="0040492D" w:rsidP="0040492D">
      <w:pPr>
        <w:spacing w:line="360" w:lineRule="auto"/>
        <w:jc w:val="center"/>
        <w:rPr>
          <w:i/>
          <w:iCs/>
          <w:sz w:val="20"/>
          <w:szCs w:val="20"/>
        </w:rPr>
      </w:pPr>
      <w:r w:rsidRPr="007645F4">
        <w:rPr>
          <w:i/>
          <w:iCs/>
          <w:sz w:val="20"/>
          <w:szCs w:val="20"/>
        </w:rPr>
        <w:t xml:space="preserve">Sumber: </w:t>
      </w:r>
      <w:r w:rsidRPr="007645F4">
        <w:rPr>
          <w:i/>
          <w:iCs/>
          <w:sz w:val="20"/>
          <w:szCs w:val="20"/>
        </w:rPr>
        <w:fldChar w:fldCharType="begin" w:fldLock="1"/>
      </w:r>
      <w:r w:rsidRPr="007645F4">
        <w:rPr>
          <w:i/>
          <w:iCs/>
          <w:sz w:val="20"/>
          <w:szCs w:val="20"/>
        </w:rPr>
        <w:instrText>ADDIN CSL_CITATION {"citationItems":[{"id":"ITEM-1","itemData":{"DOI":"10.1146/annurev-psych-010418-102936","ISSN":"15452085","PMID":"29927688","abstract":"Many pathways connect stress and obesity, two highly prevalent problems facing society today. First, stress interferes with cognitive processes such as executive function and self-regulation. Second, stress can affect behavior by inducing overeating and consumption of foods that are high in calories, fat, or sugar; by decreasing physical activity; and by shortening sleep. Third, stress triggers physiological changes in the hypothalamic-pituitary-adrenal axis, reward processing in the brain, and possibly the gut microbiome. Finally, stress can stimulate production of biochemical hormones and peptides such as leptin, ghrelin, and neuropeptide Y. Obesity itself can be a stressful state due to the high prevalence of weight stigma. This article therefore traces the contribution of weight stigma to stress and obesogenic processes, ultimately describing a vicious cycle of stress to obesity to stigma to stress. Current obesity prevention efforts focus solely on eating and exercise; the evidence reviewed in this article points to stress as an important but currently overlooked public policy target.","author":[{"dropping-particle":"","family":"Tomiyama","given":"A. Janet","non-dropping-particle":"","parse-names":false,"suffix":""}],"container-title":"Annual Review of Psychology","id":"ITEM-1","issued":{"date-parts":[["2019"]]},"page":"703-718","title":"Stress and Obesity","type":"article-journal","volume":"70"},"uris":["http://www.mendeley.com/documents/?uuid=0c4c249e-83bb-4ae2-bb0f-3df802b3b0bb"]}],"mendeley":{"formattedCitation":"(Tomiyama, 2019)","plainTextFormattedCitation":"(Tomiyama, 2019)","previouslyFormattedCitation":"(Tomiyama, 2019)"},"properties":{"noteIndex":0},"schema":"https://github.com/citation-style-language/schema/raw/master/csl-citation.json"}</w:instrText>
      </w:r>
      <w:r w:rsidRPr="007645F4">
        <w:rPr>
          <w:i/>
          <w:iCs/>
          <w:sz w:val="20"/>
          <w:szCs w:val="20"/>
        </w:rPr>
        <w:fldChar w:fldCharType="separate"/>
      </w:r>
      <w:r w:rsidRPr="007645F4">
        <w:rPr>
          <w:iCs/>
          <w:noProof/>
          <w:sz w:val="20"/>
          <w:szCs w:val="20"/>
        </w:rPr>
        <w:t>(Tomiyama, 2019)</w:t>
      </w:r>
      <w:r w:rsidRPr="007645F4">
        <w:rPr>
          <w:i/>
          <w:iCs/>
          <w:sz w:val="20"/>
          <w:szCs w:val="20"/>
        </w:rPr>
        <w:fldChar w:fldCharType="end"/>
      </w:r>
      <w:r w:rsidRPr="007645F4">
        <w:rPr>
          <w:i/>
          <w:iCs/>
          <w:sz w:val="20"/>
          <w:szCs w:val="20"/>
        </w:rPr>
        <w:t xml:space="preserve">, </w:t>
      </w:r>
      <w:r w:rsidRPr="007645F4">
        <w:rPr>
          <w:i/>
          <w:iCs/>
          <w:sz w:val="20"/>
          <w:szCs w:val="20"/>
        </w:rPr>
        <w:fldChar w:fldCharType="begin" w:fldLock="1"/>
      </w:r>
      <w:r w:rsidRPr="007645F4">
        <w:rPr>
          <w:i/>
          <w:iCs/>
          <w:sz w:val="20"/>
          <w:szCs w:val="20"/>
        </w:rPr>
        <w:instrText>ADDIN CSL_CITATION {"citationItems":[{"id":"ITEM-1","itemData":{"author":[{"dropping-particle":"","family":"Sherwood","given":"Lauralee","non-dropping-particle":"","parse-names":false,"suffix":""}],"edition":"9","id":"ITEM-1","issued":{"date-parts":[["2016"]]},"publisher":"Cengage Learning","publisher-place":"Boston","title":"Human Physiology: from cells to systems","type":"book"},"uris":["http://www.mendeley.com/documents/?uuid=b813aab3-9e2a-42de-9f83-ac081cd9874c"]}],"mendeley":{"formattedCitation":"(Sherwood, 2016)","plainTextFormattedCitation":"(Sherwood, 2016)","previouslyFormattedCitation":"(Sherwood, 2016)"},"properties":{"noteIndex":0},"schema":"https://github.com/citation-style-language/schema/raw/master/csl-citation.json"}</w:instrText>
      </w:r>
      <w:r w:rsidRPr="007645F4">
        <w:rPr>
          <w:i/>
          <w:iCs/>
          <w:sz w:val="20"/>
          <w:szCs w:val="20"/>
        </w:rPr>
        <w:fldChar w:fldCharType="separate"/>
      </w:r>
      <w:r w:rsidRPr="007645F4">
        <w:rPr>
          <w:iCs/>
          <w:noProof/>
          <w:sz w:val="20"/>
          <w:szCs w:val="20"/>
        </w:rPr>
        <w:t>(Sherwood, 2016)</w:t>
      </w:r>
      <w:r w:rsidRPr="007645F4">
        <w:rPr>
          <w:i/>
          <w:iCs/>
          <w:sz w:val="20"/>
          <w:szCs w:val="20"/>
        </w:rPr>
        <w:fldChar w:fldCharType="end"/>
      </w:r>
      <w:r w:rsidRPr="007645F4">
        <w:rPr>
          <w:i/>
          <w:iCs/>
          <w:sz w:val="20"/>
          <w:szCs w:val="20"/>
        </w:rPr>
        <w:t xml:space="preserve">, </w:t>
      </w:r>
      <w:r w:rsidRPr="007645F4">
        <w:rPr>
          <w:i/>
          <w:iCs/>
          <w:sz w:val="20"/>
          <w:szCs w:val="20"/>
        </w:rPr>
        <w:fldChar w:fldCharType="begin" w:fldLock="1"/>
      </w:r>
      <w:r w:rsidRPr="007645F4">
        <w:rPr>
          <w:i/>
          <w:iCs/>
          <w:sz w:val="20"/>
          <w:szCs w:val="20"/>
        </w:rPr>
        <w:instrText>ADDIN CSL_CITATION {"citationItems":[{"id":"ITEM-1","itemData":{"DOI":"10.1016/j.clnesp.2022.03.030","author":[{"dropping-particle":"","family":"Manzano","given":"Solís","non-dropping-particle":"","parse-names":false,"suffix":""},{"dropping-particle":"","family":"Lucila","given":"Sarita","non-dropping-particle":"","parse-names":false,"suffix":""},{"dropping-particle":"","family":"Ortíz","given":"Betancourt","non-dropping-particle":"","parse-names":false,"suffix":""},{"dropping-particle":"","family":"Vinueza-veloz","given":"María Fernanda","non-dropping-particle":"","parse-names":false,"suffix":""}],"id":"ITEM-1","issued":{"date-parts":[["2022"]]},"page":"2-6","title":"Clinical Nutrition ESPEN Relationship between perceived stress and emotional eating . A cross sectional study f","type":"article-journal","volume":"49"},"uris":["http://www.mendeley.com/documents/?uuid=f81cdbec-eb9e-4667-a6bd-34e6c85ace8a"]}],"mendeley":{"formattedCitation":"(Manzano &lt;i&gt;et al.&lt;/i&gt;, 2022)","plainTextFormattedCitation":"(Manzano et al., 2022)","previouslyFormattedCitation":"(Manzano &lt;i&gt;et al.&lt;/i&gt;, 2022)"},"properties":{"noteIndex":0},"schema":"https://github.com/citation-style-language/schema/raw/master/csl-citation.json"}</w:instrText>
      </w:r>
      <w:r w:rsidRPr="007645F4">
        <w:rPr>
          <w:i/>
          <w:iCs/>
          <w:sz w:val="20"/>
          <w:szCs w:val="20"/>
        </w:rPr>
        <w:fldChar w:fldCharType="separate"/>
      </w:r>
      <w:r w:rsidRPr="007645F4">
        <w:rPr>
          <w:iCs/>
          <w:noProof/>
          <w:sz w:val="20"/>
          <w:szCs w:val="20"/>
        </w:rPr>
        <w:t xml:space="preserve">(Manzano </w:t>
      </w:r>
      <w:r w:rsidRPr="007645F4">
        <w:rPr>
          <w:i/>
          <w:iCs/>
          <w:noProof/>
          <w:sz w:val="20"/>
          <w:szCs w:val="20"/>
        </w:rPr>
        <w:t>et al.</w:t>
      </w:r>
      <w:r w:rsidRPr="007645F4">
        <w:rPr>
          <w:iCs/>
          <w:noProof/>
          <w:sz w:val="20"/>
          <w:szCs w:val="20"/>
        </w:rPr>
        <w:t>, 2022)</w:t>
      </w:r>
      <w:r w:rsidRPr="007645F4">
        <w:rPr>
          <w:i/>
          <w:iCs/>
          <w:sz w:val="20"/>
          <w:szCs w:val="20"/>
        </w:rPr>
        <w:fldChar w:fldCharType="end"/>
      </w:r>
      <w:r w:rsidRPr="007645F4">
        <w:rPr>
          <w:i/>
          <w:iCs/>
          <w:sz w:val="20"/>
          <w:szCs w:val="20"/>
        </w:rPr>
        <w:t xml:space="preserve">, </w:t>
      </w:r>
      <w:r w:rsidRPr="007645F4">
        <w:rPr>
          <w:i/>
          <w:iCs/>
          <w:sz w:val="20"/>
          <w:szCs w:val="20"/>
        </w:rPr>
        <w:fldChar w:fldCharType="begin" w:fldLock="1"/>
      </w:r>
      <w:r w:rsidRPr="007645F4">
        <w:rPr>
          <w:i/>
          <w:iCs/>
          <w:sz w:val="20"/>
          <w:szCs w:val="20"/>
        </w:rPr>
        <w:instrText>ADDIN CSL_CITATION {"citationItems":[{"id":"ITEM-1","itemData":{"DOI":"10.1155/2022/4243868","author":[{"dropping-particle":"","family":"Elizabeth","given":"Cristina","non-dropping-particle":"","parse-names":false,"suffix":""},{"dropping-particle":"","family":"Gonz","given":"Fuente","non-dropping-particle":"","parse-names":false,"suffix":""},{"dropping-particle":"","family":"Ch","given":"Jorge Luis","non-dropping-particle":"","parse-names":false,"suffix":""},{"dropping-particle":"De","family":"Torre-carbot","given":"Karina","non-dropping-particle":"","parse-names":false,"suffix":""},{"dropping-particle":"","family":"Gonz","given":"Dolores Ronquillo","non-dropping-particle":"","parse-names":false,"suffix":""},{"dropping-particle":"","family":"Barreiro","given":"Aguilera","non-dropping-particle":"","parse-names":false,"suffix":""},{"dropping-particle":"","family":"Regina","given":"Laura","non-dropping-particle":"","parse-names":false,"suffix":""},{"dropping-particle":"","family":"Navarro","given":"Ojeda","non-dropping-particle":"","parse-names":false,"suffix":""}],"id":"ITEM-1","issued":{"date-parts":[["2022"]]},"title":"Relationship between Emotional Eating , Consumption of Hyperpalatable Energy-Dense Foods , and Indicators of Nutritional Status : A Systematic Review","type":"article-journal","volume":"2022"},"uris":["http://www.mendeley.com/documents/?uuid=b12ecd56-8b3b-45d6-8301-28616c80dfaf"]}],"mendeley":{"formattedCitation":"(Elizabeth &lt;i&gt;et al.&lt;/i&gt;, 2022)","plainTextFormattedCitation":"(Elizabeth et al., 2022)","previouslyFormattedCitation":"(Elizabeth &lt;i&gt;et al.&lt;/i&gt;, 2022)"},"properties":{"noteIndex":0},"schema":"https://github.com/citation-style-language/schema/raw/master/csl-citation.json"}</w:instrText>
      </w:r>
      <w:r w:rsidRPr="007645F4">
        <w:rPr>
          <w:i/>
          <w:iCs/>
          <w:sz w:val="20"/>
          <w:szCs w:val="20"/>
        </w:rPr>
        <w:fldChar w:fldCharType="separate"/>
      </w:r>
      <w:r w:rsidRPr="007645F4">
        <w:rPr>
          <w:iCs/>
          <w:noProof/>
          <w:sz w:val="20"/>
          <w:szCs w:val="20"/>
        </w:rPr>
        <w:t xml:space="preserve">(Elizabeth </w:t>
      </w:r>
      <w:r w:rsidRPr="007645F4">
        <w:rPr>
          <w:i/>
          <w:iCs/>
          <w:noProof/>
          <w:sz w:val="20"/>
          <w:szCs w:val="20"/>
        </w:rPr>
        <w:t>et al.</w:t>
      </w:r>
      <w:r w:rsidRPr="007645F4">
        <w:rPr>
          <w:iCs/>
          <w:noProof/>
          <w:sz w:val="20"/>
          <w:szCs w:val="20"/>
        </w:rPr>
        <w:t>, 2022)</w:t>
      </w:r>
      <w:r w:rsidRPr="007645F4">
        <w:rPr>
          <w:i/>
          <w:iCs/>
          <w:sz w:val="20"/>
          <w:szCs w:val="20"/>
        </w:rPr>
        <w:fldChar w:fldCharType="end"/>
      </w:r>
    </w:p>
    <w:p w14:paraId="29EC425D" w14:textId="4BC6D958" w:rsidR="0040492D" w:rsidRPr="00F511BC" w:rsidRDefault="00F511BC" w:rsidP="00F511BC">
      <w:pPr>
        <w:pStyle w:val="Caption"/>
        <w:jc w:val="center"/>
        <w:rPr>
          <w:b/>
          <w:bCs/>
          <w:i w:val="0"/>
          <w:iCs w:val="0"/>
          <w:color w:val="auto"/>
          <w:sz w:val="22"/>
          <w:szCs w:val="22"/>
        </w:rPr>
      </w:pPr>
      <w:bookmarkStart w:id="55" w:name="_Toc173925132"/>
      <w:r w:rsidRPr="00F511BC">
        <w:rPr>
          <w:b/>
          <w:bCs/>
          <w:i w:val="0"/>
          <w:iCs w:val="0"/>
          <w:color w:val="auto"/>
          <w:sz w:val="22"/>
          <w:szCs w:val="22"/>
        </w:rPr>
        <w:t xml:space="preserve">Gambar 2. </w:t>
      </w:r>
      <w:r w:rsidRPr="00F511BC">
        <w:rPr>
          <w:b/>
          <w:bCs/>
          <w:i w:val="0"/>
          <w:iCs w:val="0"/>
          <w:color w:val="auto"/>
          <w:sz w:val="22"/>
          <w:szCs w:val="22"/>
        </w:rPr>
        <w:fldChar w:fldCharType="begin"/>
      </w:r>
      <w:r w:rsidRPr="00F511BC">
        <w:rPr>
          <w:b/>
          <w:bCs/>
          <w:i w:val="0"/>
          <w:iCs w:val="0"/>
          <w:color w:val="auto"/>
          <w:sz w:val="22"/>
          <w:szCs w:val="22"/>
        </w:rPr>
        <w:instrText xml:space="preserve"> SEQ Gambar_2. \* ARABIC </w:instrText>
      </w:r>
      <w:r w:rsidRPr="00F511BC">
        <w:rPr>
          <w:b/>
          <w:bCs/>
          <w:i w:val="0"/>
          <w:iCs w:val="0"/>
          <w:color w:val="auto"/>
          <w:sz w:val="22"/>
          <w:szCs w:val="22"/>
        </w:rPr>
        <w:fldChar w:fldCharType="separate"/>
      </w:r>
      <w:r>
        <w:rPr>
          <w:b/>
          <w:bCs/>
          <w:i w:val="0"/>
          <w:iCs w:val="0"/>
          <w:noProof/>
          <w:color w:val="auto"/>
          <w:sz w:val="22"/>
          <w:szCs w:val="22"/>
        </w:rPr>
        <w:t>1</w:t>
      </w:r>
      <w:r w:rsidRPr="00F511BC">
        <w:rPr>
          <w:b/>
          <w:bCs/>
          <w:i w:val="0"/>
          <w:iCs w:val="0"/>
          <w:color w:val="auto"/>
          <w:sz w:val="22"/>
          <w:szCs w:val="22"/>
        </w:rPr>
        <w:fldChar w:fldCharType="end"/>
      </w:r>
      <w:r w:rsidRPr="00F511BC">
        <w:rPr>
          <w:b/>
          <w:bCs/>
          <w:i w:val="0"/>
          <w:iCs w:val="0"/>
          <w:color w:val="auto"/>
          <w:sz w:val="22"/>
          <w:szCs w:val="22"/>
        </w:rPr>
        <w:t xml:space="preserve"> </w:t>
      </w:r>
      <w:r w:rsidR="0040492D" w:rsidRPr="00F511BC">
        <w:rPr>
          <w:b/>
          <w:bCs/>
          <w:i w:val="0"/>
          <w:iCs w:val="0"/>
          <w:color w:val="auto"/>
          <w:sz w:val="22"/>
          <w:szCs w:val="22"/>
        </w:rPr>
        <w:t>Kerangka Teori</w:t>
      </w:r>
      <w:bookmarkEnd w:id="55"/>
    </w:p>
    <w:p w14:paraId="026F8BEE" w14:textId="77777777" w:rsidR="007645F4" w:rsidRPr="007645F4" w:rsidRDefault="007645F4" w:rsidP="007645F4">
      <w:pPr>
        <w:pStyle w:val="ListParagraph"/>
        <w:keepNext/>
        <w:keepLines/>
        <w:numPr>
          <w:ilvl w:val="0"/>
          <w:numId w:val="19"/>
        </w:numPr>
        <w:spacing w:before="40" w:after="0" w:line="360" w:lineRule="auto"/>
        <w:contextualSpacing w:val="0"/>
        <w:jc w:val="both"/>
        <w:outlineLvl w:val="1"/>
        <w:rPr>
          <w:rFonts w:eastAsiaTheme="majorEastAsia" w:cstheme="majorBidi"/>
          <w:b/>
          <w:vanish/>
          <w:szCs w:val="26"/>
        </w:rPr>
      </w:pPr>
      <w:bookmarkStart w:id="56" w:name="_Toc173924131"/>
      <w:bookmarkStart w:id="57" w:name="_Toc174018704"/>
      <w:bookmarkEnd w:id="56"/>
      <w:bookmarkEnd w:id="57"/>
    </w:p>
    <w:p w14:paraId="1FAFECCA" w14:textId="77777777" w:rsidR="007645F4" w:rsidRPr="007645F4" w:rsidRDefault="007645F4" w:rsidP="007645F4">
      <w:pPr>
        <w:pStyle w:val="ListParagraph"/>
        <w:keepNext/>
        <w:keepLines/>
        <w:numPr>
          <w:ilvl w:val="1"/>
          <w:numId w:val="19"/>
        </w:numPr>
        <w:spacing w:before="40" w:after="0" w:line="360" w:lineRule="auto"/>
        <w:contextualSpacing w:val="0"/>
        <w:jc w:val="both"/>
        <w:outlineLvl w:val="1"/>
        <w:rPr>
          <w:rFonts w:eastAsiaTheme="majorEastAsia" w:cstheme="majorBidi"/>
          <w:b/>
          <w:vanish/>
          <w:szCs w:val="26"/>
        </w:rPr>
      </w:pPr>
      <w:bookmarkStart w:id="58" w:name="_Toc173924132"/>
      <w:bookmarkStart w:id="59" w:name="_Toc174018705"/>
      <w:bookmarkEnd w:id="58"/>
      <w:bookmarkEnd w:id="59"/>
    </w:p>
    <w:p w14:paraId="339C3319" w14:textId="77777777" w:rsidR="007645F4" w:rsidRPr="007645F4" w:rsidRDefault="007645F4" w:rsidP="007645F4">
      <w:pPr>
        <w:pStyle w:val="ListParagraph"/>
        <w:keepNext/>
        <w:keepLines/>
        <w:numPr>
          <w:ilvl w:val="1"/>
          <w:numId w:val="19"/>
        </w:numPr>
        <w:spacing w:before="40" w:after="0" w:line="360" w:lineRule="auto"/>
        <w:contextualSpacing w:val="0"/>
        <w:jc w:val="both"/>
        <w:outlineLvl w:val="1"/>
        <w:rPr>
          <w:rFonts w:eastAsiaTheme="majorEastAsia" w:cstheme="majorBidi"/>
          <w:b/>
          <w:vanish/>
          <w:szCs w:val="26"/>
        </w:rPr>
      </w:pPr>
      <w:bookmarkStart w:id="60" w:name="_Toc173924133"/>
      <w:bookmarkStart w:id="61" w:name="_Toc174018706"/>
      <w:bookmarkEnd w:id="60"/>
      <w:bookmarkEnd w:id="61"/>
    </w:p>
    <w:p w14:paraId="67BAAB92" w14:textId="3B1BC688" w:rsidR="0040492D" w:rsidRPr="00B23EA3" w:rsidRDefault="0040492D" w:rsidP="007645F4">
      <w:pPr>
        <w:keepNext/>
        <w:keepLines/>
        <w:numPr>
          <w:ilvl w:val="1"/>
          <w:numId w:val="19"/>
        </w:numPr>
        <w:spacing w:before="40" w:after="0" w:line="360" w:lineRule="auto"/>
        <w:jc w:val="both"/>
        <w:outlineLvl w:val="1"/>
        <w:rPr>
          <w:rFonts w:eastAsiaTheme="majorEastAsia" w:cstheme="majorBidi"/>
          <w:b/>
          <w:szCs w:val="26"/>
        </w:rPr>
      </w:pPr>
      <w:bookmarkStart w:id="62" w:name="_Toc174018707"/>
      <w:r w:rsidRPr="00B23EA3">
        <w:rPr>
          <w:rFonts w:eastAsiaTheme="majorEastAsia" w:cstheme="majorBidi"/>
          <w:b/>
          <w:szCs w:val="26"/>
        </w:rPr>
        <w:t>Kerangka Konsep</w:t>
      </w:r>
      <w:bookmarkEnd w:id="62"/>
    </w:p>
    <w:p w14:paraId="7F54EC4F" w14:textId="77777777" w:rsidR="0040492D" w:rsidRPr="00B23EA3" w:rsidRDefault="0040492D" w:rsidP="0040492D">
      <w:pPr>
        <w:spacing w:line="360" w:lineRule="auto"/>
        <w:ind w:left="360" w:firstLine="432"/>
        <w:jc w:val="both"/>
      </w:pPr>
      <w:r w:rsidRPr="00B23EA3">
        <w:t>Berdasarkan kerangka teori yang telah disusun, maka didapatkan kerangka konsep sebagai berikut.</w:t>
      </w:r>
    </w:p>
    <w:p w14:paraId="77FA7E98" w14:textId="77777777" w:rsidR="0040492D" w:rsidRPr="00B23EA3" w:rsidRDefault="0040492D" w:rsidP="0040492D">
      <w:pPr>
        <w:spacing w:line="360" w:lineRule="auto"/>
        <w:ind w:left="360" w:firstLine="432"/>
        <w:jc w:val="both"/>
        <w:rPr>
          <w:b/>
          <w:bCs/>
        </w:rPr>
      </w:pPr>
      <w:bookmarkStart w:id="63" w:name="_Hlk172547977"/>
      <w:r w:rsidRPr="00B23EA3">
        <w:rPr>
          <w:b/>
          <w:bCs/>
        </w:rPr>
        <w:t xml:space="preserve">       Variabel Independen</w:t>
      </w:r>
      <w:r w:rsidRPr="00B23EA3">
        <w:rPr>
          <w:b/>
          <w:bCs/>
        </w:rPr>
        <w:tab/>
      </w:r>
      <w:r w:rsidRPr="00B23EA3">
        <w:rPr>
          <w:b/>
          <w:bCs/>
        </w:rPr>
        <w:tab/>
      </w:r>
      <w:r w:rsidRPr="00B23EA3">
        <w:rPr>
          <w:b/>
          <w:bCs/>
        </w:rPr>
        <w:tab/>
        <w:t xml:space="preserve">         Variabel Dependen</w:t>
      </w:r>
    </w:p>
    <w:bookmarkEnd w:id="63"/>
    <w:p w14:paraId="5FD77CA3" w14:textId="77777777" w:rsidR="0040492D" w:rsidRPr="00B23EA3" w:rsidRDefault="0040492D" w:rsidP="0040492D">
      <w:r w:rsidRPr="00B23EA3">
        <w:rPr>
          <w:noProof/>
          <w14:ligatures w14:val="standardContextual"/>
        </w:rPr>
        <mc:AlternateContent>
          <mc:Choice Requires="wps">
            <w:drawing>
              <wp:anchor distT="0" distB="0" distL="114300" distR="114300" simplePos="0" relativeHeight="251660288" behindDoc="0" locked="0" layoutInCell="1" allowOverlap="1" wp14:anchorId="0A4A1B21" wp14:editId="57FF707E">
                <wp:simplePos x="0" y="0"/>
                <wp:positionH relativeFrom="column">
                  <wp:posOffset>3535680</wp:posOffset>
                </wp:positionH>
                <wp:positionV relativeFrom="paragraph">
                  <wp:posOffset>3662</wp:posOffset>
                </wp:positionV>
                <wp:extent cx="1275907" cy="669852"/>
                <wp:effectExtent l="0" t="0" r="19685" b="16510"/>
                <wp:wrapNone/>
                <wp:docPr id="1587573711" name="Rectangle 4"/>
                <wp:cNvGraphicFramePr/>
                <a:graphic xmlns:a="http://schemas.openxmlformats.org/drawingml/2006/main">
                  <a:graphicData uri="http://schemas.microsoft.com/office/word/2010/wordprocessingShape">
                    <wps:wsp>
                      <wps:cNvSpPr/>
                      <wps:spPr>
                        <a:xfrm>
                          <a:off x="0" y="0"/>
                          <a:ext cx="1275907" cy="66985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07C9701" w14:textId="77777777" w:rsidR="0040492D" w:rsidRPr="00B23EA3" w:rsidRDefault="0040492D" w:rsidP="0040492D">
                            <w:pPr>
                              <w:spacing w:after="0"/>
                              <w:jc w:val="center"/>
                            </w:pPr>
                            <w:r w:rsidRPr="00B23EA3">
                              <w:t>Obesitas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A1B21" id="Rectangle 4" o:spid="_x0000_s1039" style="position:absolute;margin-left:278.4pt;margin-top:.3pt;width:100.45pt;height:5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" fillcolor="window" strokecolor="windowText" strokeweight="1pt">
                <v:textbox>
                  <w:txbxContent>
                    <w:p w14:paraId="507C9701" w14:textId="77777777" w:rsidR="0040492D" w:rsidRPr="00B23EA3" w:rsidRDefault="0040492D" w:rsidP="0040492D">
                      <w:pPr>
                        <w:spacing w:after="0"/>
                        <w:jc w:val="center"/>
                      </w:pPr>
                      <w:r w:rsidRPr="00B23EA3">
                        <w:t>Obesitas</w:t>
                      </w:r>
                    </w:p>
                  </w:txbxContent>
                </v:textbox>
              </v:rect>
            </w:pict>
          </mc:Fallback>
        </mc:AlternateContent>
      </w:r>
      <w:r w:rsidRPr="00B23EA3">
        <w:rPr>
          <w:noProof/>
          <w14:ligatures w14:val="standardContextual"/>
        </w:rPr>
        <mc:AlternateContent>
          <mc:Choice Requires="wps">
            <w:drawing>
              <wp:anchor distT="0" distB="0" distL="114300" distR="114300" simplePos="0" relativeHeight="251659264" behindDoc="0" locked="0" layoutInCell="1" allowOverlap="1" wp14:anchorId="7D8B71C1" wp14:editId="6997ED1A">
                <wp:simplePos x="0" y="0"/>
                <wp:positionH relativeFrom="column">
                  <wp:posOffset>970280</wp:posOffset>
                </wp:positionH>
                <wp:positionV relativeFrom="paragraph">
                  <wp:posOffset>13335</wp:posOffset>
                </wp:positionV>
                <wp:extent cx="1275715" cy="669290"/>
                <wp:effectExtent l="0" t="0" r="19685" b="16510"/>
                <wp:wrapNone/>
                <wp:docPr id="2115387508" name="Rectangle 4"/>
                <wp:cNvGraphicFramePr/>
                <a:graphic xmlns:a="http://schemas.openxmlformats.org/drawingml/2006/main">
                  <a:graphicData uri="http://schemas.microsoft.com/office/word/2010/wordprocessingShape">
                    <wps:wsp>
                      <wps:cNvSpPr/>
                      <wps:spPr>
                        <a:xfrm>
                          <a:off x="0" y="0"/>
                          <a:ext cx="1275715" cy="6692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5938F1D" w14:textId="77777777" w:rsidR="0040492D" w:rsidRPr="00B23EA3" w:rsidRDefault="0040492D" w:rsidP="0040492D">
                            <w:pPr>
                              <w:spacing w:after="0"/>
                              <w:jc w:val="center"/>
                              <w:rPr>
                                <w:i/>
                                <w:iCs/>
                              </w:rPr>
                            </w:pPr>
                            <w:r w:rsidRPr="00B23EA3">
                              <w:rPr>
                                <w:i/>
                                <w:iCs/>
                              </w:rPr>
                              <w:t>Emotional eating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B71C1" id="_x0000_s1040" style="position:absolute;margin-left:76.4pt;margin-top:1.05pt;width:100.45pt;height:5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" fillcolor="window" strokecolor="windowText" strokeweight="1pt">
                <v:textbox>
                  <w:txbxContent>
                    <w:p w14:paraId="35938F1D" w14:textId="77777777" w:rsidR="0040492D" w:rsidRPr="00B23EA3" w:rsidRDefault="0040492D" w:rsidP="0040492D">
                      <w:pPr>
                        <w:spacing w:after="0"/>
                        <w:jc w:val="center"/>
                        <w:rPr>
                          <w:i/>
                          <w:iCs/>
                        </w:rPr>
                      </w:pPr>
                      <w:r w:rsidRPr="00B23EA3">
                        <w:rPr>
                          <w:i/>
                          <w:iCs/>
                        </w:rPr>
                        <w:t>Emotional eating</w:t>
                      </w:r>
                    </w:p>
                  </w:txbxContent>
                </v:textbox>
              </v:rect>
            </w:pict>
          </mc:Fallback>
        </mc:AlternateContent>
      </w:r>
    </w:p>
    <w:p w14:paraId="68D556F3" w14:textId="77777777" w:rsidR="0040492D" w:rsidRPr="00B23EA3" w:rsidRDefault="0040492D" w:rsidP="0040492D">
      <w:r w:rsidRPr="00B23EA3">
        <w:rPr>
          <w:noProof/>
          <w14:ligatures w14:val="standardContextual"/>
        </w:rPr>
        <mc:AlternateContent>
          <mc:Choice Requires="wps">
            <w:drawing>
              <wp:anchor distT="0" distB="0" distL="114300" distR="114300" simplePos="0" relativeHeight="251663360" behindDoc="0" locked="0" layoutInCell="1" allowOverlap="1" wp14:anchorId="046FDF2F" wp14:editId="52D1AE4B">
                <wp:simplePos x="0" y="0"/>
                <wp:positionH relativeFrom="column">
                  <wp:posOffset>2249125</wp:posOffset>
                </wp:positionH>
                <wp:positionV relativeFrom="paragraph">
                  <wp:posOffset>67679</wp:posOffset>
                </wp:positionV>
                <wp:extent cx="1286731" cy="0"/>
                <wp:effectExtent l="0" t="76200" r="27940" b="95250"/>
                <wp:wrapNone/>
                <wp:docPr id="2054486486" name="Straight Arrow Connector 2"/>
                <wp:cNvGraphicFramePr/>
                <a:graphic xmlns:a="http://schemas.openxmlformats.org/drawingml/2006/main">
                  <a:graphicData uri="http://schemas.microsoft.com/office/word/2010/wordprocessingShape">
                    <wps:wsp>
                      <wps:cNvCnPr/>
                      <wps:spPr>
                        <a:xfrm>
                          <a:off x="0" y="0"/>
                          <a:ext cx="1286731"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27CA900" id="Straight Arrow Connector 2" o:spid="_x0000_s1026" type="#_x0000_t32" style="position:absolute;margin-left:177.1pt;margin-top:5.35pt;width:101.3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" strokecolor="windowText" strokeweight=".5pt">
                <v:stroke endarrow="block" joinstyle="miter"/>
              </v:shape>
            </w:pict>
          </mc:Fallback>
        </mc:AlternateContent>
      </w:r>
    </w:p>
    <w:p w14:paraId="5B758B08" w14:textId="77777777" w:rsidR="0040492D" w:rsidRPr="00B23EA3" w:rsidRDefault="0040492D" w:rsidP="0040492D"/>
    <w:p w14:paraId="47639B2E" w14:textId="59801414" w:rsidR="0040492D" w:rsidRPr="00F511BC" w:rsidRDefault="00F511BC" w:rsidP="00F511BC">
      <w:pPr>
        <w:pStyle w:val="Caption"/>
        <w:jc w:val="center"/>
        <w:rPr>
          <w:b/>
          <w:bCs/>
          <w:i w:val="0"/>
          <w:iCs w:val="0"/>
          <w:color w:val="auto"/>
          <w:sz w:val="22"/>
          <w:szCs w:val="22"/>
        </w:rPr>
      </w:pPr>
      <w:bookmarkStart w:id="64" w:name="_Toc173925133"/>
      <w:r w:rsidRPr="00F511BC">
        <w:rPr>
          <w:b/>
          <w:bCs/>
          <w:i w:val="0"/>
          <w:iCs w:val="0"/>
          <w:color w:val="auto"/>
          <w:sz w:val="22"/>
          <w:szCs w:val="22"/>
        </w:rPr>
        <w:t xml:space="preserve">Gambar 2. </w:t>
      </w:r>
      <w:r w:rsidRPr="00F511BC">
        <w:rPr>
          <w:b/>
          <w:bCs/>
          <w:i w:val="0"/>
          <w:iCs w:val="0"/>
          <w:color w:val="auto"/>
          <w:sz w:val="22"/>
          <w:szCs w:val="22"/>
        </w:rPr>
        <w:fldChar w:fldCharType="begin"/>
      </w:r>
      <w:r w:rsidRPr="00F511BC">
        <w:rPr>
          <w:b/>
          <w:bCs/>
          <w:i w:val="0"/>
          <w:iCs w:val="0"/>
          <w:color w:val="auto"/>
          <w:sz w:val="22"/>
          <w:szCs w:val="22"/>
        </w:rPr>
        <w:instrText xml:space="preserve"> SEQ Gambar_2. \* ARABIC </w:instrText>
      </w:r>
      <w:r w:rsidRPr="00F511BC">
        <w:rPr>
          <w:b/>
          <w:bCs/>
          <w:i w:val="0"/>
          <w:iCs w:val="0"/>
          <w:color w:val="auto"/>
          <w:sz w:val="22"/>
          <w:szCs w:val="22"/>
        </w:rPr>
        <w:fldChar w:fldCharType="separate"/>
      </w:r>
      <w:r w:rsidRPr="00F511BC">
        <w:rPr>
          <w:b/>
          <w:bCs/>
          <w:i w:val="0"/>
          <w:iCs w:val="0"/>
          <w:noProof/>
          <w:color w:val="auto"/>
          <w:sz w:val="22"/>
          <w:szCs w:val="22"/>
        </w:rPr>
        <w:t>2</w:t>
      </w:r>
      <w:r w:rsidRPr="00F511BC">
        <w:rPr>
          <w:b/>
          <w:bCs/>
          <w:i w:val="0"/>
          <w:iCs w:val="0"/>
          <w:color w:val="auto"/>
          <w:sz w:val="22"/>
          <w:szCs w:val="22"/>
        </w:rPr>
        <w:fldChar w:fldCharType="end"/>
      </w:r>
      <w:r w:rsidR="0040492D" w:rsidRPr="00F511BC">
        <w:rPr>
          <w:b/>
          <w:bCs/>
          <w:i w:val="0"/>
          <w:iCs w:val="0"/>
          <w:color w:val="auto"/>
          <w:sz w:val="22"/>
          <w:szCs w:val="22"/>
        </w:rPr>
        <w:t xml:space="preserve"> Kerangka Konsep</w:t>
      </w:r>
      <w:bookmarkEnd w:id="64"/>
    </w:p>
    <w:p w14:paraId="5345156B" w14:textId="77777777" w:rsidR="0040492D" w:rsidRPr="00B23EA3" w:rsidRDefault="0040492D" w:rsidP="0040492D">
      <w:pPr>
        <w:keepNext/>
        <w:keepLines/>
        <w:numPr>
          <w:ilvl w:val="1"/>
          <w:numId w:val="19"/>
        </w:numPr>
        <w:spacing w:before="40" w:after="0" w:line="360" w:lineRule="auto"/>
        <w:jc w:val="both"/>
        <w:outlineLvl w:val="1"/>
        <w:rPr>
          <w:rFonts w:eastAsiaTheme="majorEastAsia" w:cstheme="majorBidi"/>
          <w:b/>
          <w:szCs w:val="26"/>
        </w:rPr>
      </w:pPr>
      <w:bookmarkStart w:id="65" w:name="_Toc174018708"/>
      <w:bookmarkEnd w:id="49"/>
      <w:r w:rsidRPr="00B23EA3">
        <w:rPr>
          <w:rFonts w:eastAsiaTheme="majorEastAsia" w:cstheme="majorBidi"/>
          <w:b/>
          <w:szCs w:val="26"/>
        </w:rPr>
        <w:t>Hipotesis Penelitian</w:t>
      </w:r>
      <w:bookmarkEnd w:id="65"/>
    </w:p>
    <w:p w14:paraId="1C537E51" w14:textId="77777777" w:rsidR="0040492D" w:rsidRPr="00B23EA3" w:rsidRDefault="0040492D" w:rsidP="0040492D">
      <w:pPr>
        <w:spacing w:line="360" w:lineRule="auto"/>
        <w:ind w:left="72" w:firstLine="720"/>
        <w:jc w:val="both"/>
      </w:pPr>
      <w:r w:rsidRPr="00B23EA3">
        <w:t>Adapun hipotesis dari penelitian ini, yaitu:</w:t>
      </w:r>
    </w:p>
    <w:p w14:paraId="4A21B81A" w14:textId="77777777" w:rsidR="0040492D" w:rsidRPr="00B23EA3" w:rsidRDefault="0040492D" w:rsidP="0040492D">
      <w:pPr>
        <w:spacing w:line="360" w:lineRule="auto"/>
        <w:ind w:left="72" w:firstLine="720"/>
        <w:jc w:val="both"/>
      </w:pPr>
      <w:r w:rsidRPr="00B23EA3">
        <w:t>H</w:t>
      </w:r>
      <w:r w:rsidRPr="00B23EA3">
        <w:rPr>
          <w:vertAlign w:val="subscript"/>
        </w:rPr>
        <w:t xml:space="preserve">0 </w:t>
      </w:r>
      <w:r w:rsidRPr="00B23EA3">
        <w:t xml:space="preserve">: Tidak terdapat hubungan </w:t>
      </w:r>
      <w:proofErr w:type="spellStart"/>
      <w:r w:rsidRPr="00B23EA3">
        <w:rPr>
          <w:i/>
          <w:iCs/>
        </w:rPr>
        <w:t>emotional</w:t>
      </w:r>
      <w:proofErr w:type="spellEnd"/>
      <w:r w:rsidRPr="00B23EA3">
        <w:rPr>
          <w:i/>
          <w:iCs/>
        </w:rPr>
        <w:t xml:space="preserve"> </w:t>
      </w:r>
      <w:proofErr w:type="spellStart"/>
      <w:r w:rsidRPr="00B23EA3">
        <w:rPr>
          <w:i/>
          <w:iCs/>
        </w:rPr>
        <w:t>eating</w:t>
      </w:r>
      <w:proofErr w:type="spellEnd"/>
      <w:r w:rsidRPr="00B23EA3">
        <w:t xml:space="preserve"> terhadap kejadian obesitas pada mahasiswa Program Studi Kedokteran Universitas Muhammadiyah Jakarta Angkatan 2023.</w:t>
      </w:r>
    </w:p>
    <w:p w14:paraId="0AA08CA6" w14:textId="77777777" w:rsidR="0040492D" w:rsidRPr="00B23EA3" w:rsidRDefault="0040492D" w:rsidP="0040492D">
      <w:pPr>
        <w:spacing w:line="360" w:lineRule="auto"/>
        <w:ind w:left="72" w:firstLine="720"/>
        <w:jc w:val="both"/>
      </w:pPr>
      <w:r w:rsidRPr="00B23EA3">
        <w:t>H</w:t>
      </w:r>
      <w:r w:rsidRPr="00B23EA3">
        <w:rPr>
          <w:vertAlign w:val="subscript"/>
        </w:rPr>
        <w:t xml:space="preserve">1 </w:t>
      </w:r>
      <w:r w:rsidRPr="00B23EA3">
        <w:t xml:space="preserve">: Terdapat hubungan </w:t>
      </w:r>
      <w:proofErr w:type="spellStart"/>
      <w:r w:rsidRPr="00B23EA3">
        <w:rPr>
          <w:i/>
          <w:iCs/>
        </w:rPr>
        <w:t>emotional</w:t>
      </w:r>
      <w:proofErr w:type="spellEnd"/>
      <w:r w:rsidRPr="00B23EA3">
        <w:rPr>
          <w:i/>
          <w:iCs/>
        </w:rPr>
        <w:t xml:space="preserve"> </w:t>
      </w:r>
      <w:proofErr w:type="spellStart"/>
      <w:r w:rsidRPr="00B23EA3">
        <w:rPr>
          <w:i/>
          <w:iCs/>
        </w:rPr>
        <w:t>eating</w:t>
      </w:r>
      <w:proofErr w:type="spellEnd"/>
      <w:r w:rsidRPr="00B23EA3">
        <w:rPr>
          <w:i/>
          <w:iCs/>
        </w:rPr>
        <w:t xml:space="preserve"> </w:t>
      </w:r>
      <w:r w:rsidRPr="00B23EA3">
        <w:t>terhadap kejadian obesitas pada mahasiswa Program Studi Kedokteran Universitas Muhammadiyah Jakarta Angkatan 2023.</w:t>
      </w:r>
    </w:p>
    <w:p w14:paraId="4C406F8E" w14:textId="77777777" w:rsidR="0040492D" w:rsidRPr="00B23EA3" w:rsidRDefault="0040492D" w:rsidP="0040492D">
      <w:pPr>
        <w:keepNext/>
        <w:keepLines/>
        <w:numPr>
          <w:ilvl w:val="1"/>
          <w:numId w:val="19"/>
        </w:numPr>
        <w:spacing w:before="40" w:after="0" w:line="360" w:lineRule="auto"/>
        <w:jc w:val="both"/>
        <w:outlineLvl w:val="1"/>
        <w:rPr>
          <w:rFonts w:eastAsiaTheme="majorEastAsia" w:cstheme="majorBidi"/>
          <w:b/>
          <w:szCs w:val="26"/>
        </w:rPr>
      </w:pPr>
      <w:bookmarkStart w:id="66" w:name="_Toc174018709"/>
      <w:r w:rsidRPr="00B23EA3">
        <w:rPr>
          <w:rFonts w:eastAsiaTheme="majorEastAsia" w:cstheme="majorBidi"/>
          <w:b/>
          <w:szCs w:val="26"/>
        </w:rPr>
        <w:t>Pertanyaan Penelitian</w:t>
      </w:r>
      <w:bookmarkEnd w:id="66"/>
    </w:p>
    <w:p w14:paraId="4E0B60FB" w14:textId="451C58CC" w:rsidR="0097702F" w:rsidRDefault="0040492D" w:rsidP="0040492D">
      <w:pPr>
        <w:spacing w:line="360" w:lineRule="auto"/>
        <w:ind w:firstLine="720"/>
        <w:jc w:val="both"/>
      </w:pPr>
      <w:r w:rsidRPr="00B23EA3">
        <w:t xml:space="preserve">Bagaimana hubungan </w:t>
      </w:r>
      <w:proofErr w:type="spellStart"/>
      <w:r w:rsidRPr="00B23EA3">
        <w:rPr>
          <w:i/>
          <w:iCs/>
        </w:rPr>
        <w:t>emotional</w:t>
      </w:r>
      <w:proofErr w:type="spellEnd"/>
      <w:r w:rsidRPr="00B23EA3">
        <w:rPr>
          <w:i/>
          <w:iCs/>
        </w:rPr>
        <w:t xml:space="preserve"> </w:t>
      </w:r>
      <w:proofErr w:type="spellStart"/>
      <w:r w:rsidRPr="00B23EA3">
        <w:rPr>
          <w:i/>
          <w:iCs/>
        </w:rPr>
        <w:t>eating</w:t>
      </w:r>
      <w:proofErr w:type="spellEnd"/>
      <w:r w:rsidRPr="00B23EA3">
        <w:t xml:space="preserve"> terhadap kejadian obesitas pada mahasiswa Program Studi Kedokteran Universitas Muhammadiyah Jakarta Angkatan 2023?</w:t>
      </w:r>
    </w:p>
    <w:p w14:paraId="6B877687" w14:textId="77777777" w:rsidR="0097702F" w:rsidRDefault="0097702F">
      <w:r>
        <w:br w:type="page"/>
      </w:r>
    </w:p>
    <w:p w14:paraId="15843238" w14:textId="77777777" w:rsidR="00FA7DA6" w:rsidRDefault="00FA7DA6" w:rsidP="0097702F">
      <w:pPr>
        <w:pStyle w:val="Heading1"/>
        <w:sectPr w:rsidR="00FA7DA6" w:rsidSect="00FA7DA6">
          <w:pgSz w:w="11906" w:h="16838" w:code="9"/>
          <w:pgMar w:top="2268" w:right="1701" w:bottom="1701" w:left="2268" w:header="709" w:footer="709" w:gutter="0"/>
          <w:cols w:space="708"/>
          <w:titlePg/>
          <w:docGrid w:linePitch="360"/>
        </w:sectPr>
      </w:pPr>
      <w:bookmarkStart w:id="67" w:name="_Hlk172455201"/>
    </w:p>
    <w:p w14:paraId="346FBEBB" w14:textId="77777777" w:rsidR="0097702F" w:rsidRPr="0097702F" w:rsidRDefault="0097702F" w:rsidP="0097702F">
      <w:pPr>
        <w:pStyle w:val="Heading1"/>
      </w:pPr>
      <w:bookmarkStart w:id="68" w:name="_Toc174018710"/>
      <w:r w:rsidRPr="0097702F">
        <w:lastRenderedPageBreak/>
        <w:t>BAB III</w:t>
      </w:r>
      <w:r w:rsidRPr="0097702F">
        <w:br/>
        <w:t>METODOLOGI PENELITIAN</w:t>
      </w:r>
      <w:bookmarkEnd w:id="68"/>
    </w:p>
    <w:p w14:paraId="3DF4CDCC" w14:textId="77777777" w:rsidR="0097702F" w:rsidRPr="0097702F" w:rsidRDefault="0097702F" w:rsidP="0097702F">
      <w:pPr>
        <w:keepNext/>
        <w:keepLines/>
        <w:numPr>
          <w:ilvl w:val="0"/>
          <w:numId w:val="8"/>
        </w:numPr>
        <w:spacing w:before="40" w:after="0" w:line="360" w:lineRule="auto"/>
        <w:jc w:val="both"/>
        <w:outlineLvl w:val="1"/>
        <w:rPr>
          <w:rFonts w:eastAsiaTheme="majorEastAsia" w:cstheme="majorBidi"/>
          <w:b/>
          <w:vanish/>
          <w:szCs w:val="26"/>
        </w:rPr>
      </w:pPr>
      <w:bookmarkStart w:id="69" w:name="_Toc173924138"/>
      <w:bookmarkStart w:id="70" w:name="_Toc174018711"/>
      <w:bookmarkEnd w:id="69"/>
      <w:bookmarkEnd w:id="70"/>
    </w:p>
    <w:p w14:paraId="7387D7FC" w14:textId="77777777" w:rsidR="0097702F" w:rsidRPr="0097702F" w:rsidRDefault="0097702F" w:rsidP="0097702F">
      <w:pPr>
        <w:keepNext/>
        <w:keepLines/>
        <w:numPr>
          <w:ilvl w:val="0"/>
          <w:numId w:val="8"/>
        </w:numPr>
        <w:spacing w:before="40" w:after="0" w:line="360" w:lineRule="auto"/>
        <w:jc w:val="both"/>
        <w:outlineLvl w:val="1"/>
        <w:rPr>
          <w:rFonts w:eastAsiaTheme="majorEastAsia" w:cstheme="majorBidi"/>
          <w:b/>
          <w:vanish/>
          <w:szCs w:val="26"/>
        </w:rPr>
      </w:pPr>
      <w:bookmarkStart w:id="71" w:name="_Toc173924139"/>
      <w:bookmarkStart w:id="72" w:name="_Toc174018712"/>
      <w:bookmarkEnd w:id="71"/>
      <w:bookmarkEnd w:id="72"/>
    </w:p>
    <w:p w14:paraId="1B76BBA0" w14:textId="77777777" w:rsidR="0097702F" w:rsidRPr="0097702F" w:rsidRDefault="0097702F" w:rsidP="0097702F">
      <w:pPr>
        <w:pStyle w:val="ListParagraph"/>
        <w:keepNext/>
        <w:keepLines/>
        <w:numPr>
          <w:ilvl w:val="0"/>
          <w:numId w:val="26"/>
        </w:numPr>
        <w:spacing w:before="40" w:after="0"/>
        <w:contextualSpacing w:val="0"/>
        <w:jc w:val="both"/>
        <w:outlineLvl w:val="1"/>
        <w:rPr>
          <w:rFonts w:eastAsiaTheme="majorEastAsia" w:cstheme="majorBidi"/>
          <w:b/>
          <w:vanish/>
          <w:szCs w:val="26"/>
        </w:rPr>
      </w:pPr>
      <w:bookmarkStart w:id="73" w:name="_Toc173924140"/>
      <w:bookmarkStart w:id="74" w:name="_Toc174018713"/>
      <w:bookmarkEnd w:id="73"/>
      <w:bookmarkEnd w:id="74"/>
    </w:p>
    <w:p w14:paraId="29B6CBBA" w14:textId="77777777" w:rsidR="0097702F" w:rsidRPr="0097702F" w:rsidRDefault="0097702F" w:rsidP="0097702F">
      <w:pPr>
        <w:pStyle w:val="ListParagraph"/>
        <w:keepNext/>
        <w:keepLines/>
        <w:numPr>
          <w:ilvl w:val="0"/>
          <w:numId w:val="26"/>
        </w:numPr>
        <w:spacing w:before="40" w:after="0"/>
        <w:contextualSpacing w:val="0"/>
        <w:jc w:val="both"/>
        <w:outlineLvl w:val="1"/>
        <w:rPr>
          <w:rFonts w:eastAsiaTheme="majorEastAsia" w:cstheme="majorBidi"/>
          <w:b/>
          <w:vanish/>
          <w:szCs w:val="26"/>
        </w:rPr>
      </w:pPr>
      <w:bookmarkStart w:id="75" w:name="_Toc173924141"/>
      <w:bookmarkStart w:id="76" w:name="_Toc174018714"/>
      <w:bookmarkEnd w:id="75"/>
      <w:bookmarkEnd w:id="76"/>
    </w:p>
    <w:p w14:paraId="2AF66605" w14:textId="77777777" w:rsidR="0097702F" w:rsidRPr="0097702F" w:rsidRDefault="0097702F" w:rsidP="0097702F">
      <w:pPr>
        <w:pStyle w:val="ListParagraph"/>
        <w:keepNext/>
        <w:keepLines/>
        <w:numPr>
          <w:ilvl w:val="0"/>
          <w:numId w:val="26"/>
        </w:numPr>
        <w:spacing w:before="40" w:after="0"/>
        <w:contextualSpacing w:val="0"/>
        <w:jc w:val="both"/>
        <w:outlineLvl w:val="1"/>
        <w:rPr>
          <w:rFonts w:eastAsiaTheme="majorEastAsia" w:cstheme="majorBidi"/>
          <w:b/>
          <w:vanish/>
          <w:szCs w:val="26"/>
        </w:rPr>
      </w:pPr>
      <w:bookmarkStart w:id="77" w:name="_Toc173924142"/>
      <w:bookmarkStart w:id="78" w:name="_Toc174018715"/>
      <w:bookmarkEnd w:id="77"/>
      <w:bookmarkEnd w:id="78"/>
    </w:p>
    <w:p w14:paraId="310C9B2A" w14:textId="7304F801" w:rsidR="0097702F" w:rsidRDefault="0097702F" w:rsidP="0097702F">
      <w:pPr>
        <w:pStyle w:val="Heading2"/>
        <w:numPr>
          <w:ilvl w:val="1"/>
          <w:numId w:val="26"/>
        </w:numPr>
        <w:spacing w:line="360" w:lineRule="auto"/>
      </w:pPr>
      <w:bookmarkStart w:id="79" w:name="_Toc174018716"/>
      <w:r w:rsidRPr="0097702F">
        <w:t>Jenis dan Desain</w:t>
      </w:r>
      <w:r>
        <w:t xml:space="preserve"> Penelitian</w:t>
      </w:r>
      <w:bookmarkEnd w:id="79"/>
    </w:p>
    <w:p w14:paraId="6A4627A8" w14:textId="2632A742" w:rsidR="0097702F" w:rsidRPr="0097702F" w:rsidRDefault="0097702F" w:rsidP="0097702F">
      <w:pPr>
        <w:spacing w:line="360" w:lineRule="auto"/>
        <w:ind w:left="720" w:firstLine="720"/>
        <w:jc w:val="both"/>
      </w:pPr>
      <w:r w:rsidRPr="0097702F">
        <w:t xml:space="preserve">Jenis </w:t>
      </w:r>
      <w:r w:rsidR="00385A0A" w:rsidRPr="00011E91">
        <w:t>penelitian</w:t>
      </w:r>
      <w:r w:rsidR="00385A0A">
        <w:t xml:space="preserve"> yang digunakan, yaitu </w:t>
      </w:r>
      <w:r w:rsidR="00385A0A" w:rsidRPr="00011E91">
        <w:t xml:space="preserve">penelitian kuantitatif dengan pendekatan studi </w:t>
      </w:r>
      <w:proofErr w:type="spellStart"/>
      <w:r w:rsidR="00385A0A" w:rsidRPr="00011E91">
        <w:rPr>
          <w:i/>
          <w:iCs/>
        </w:rPr>
        <w:t>cross-sectional</w:t>
      </w:r>
      <w:proofErr w:type="spellEnd"/>
      <w:r w:rsidR="00385A0A" w:rsidRPr="00011E91">
        <w:t xml:space="preserve">, artinya semua variabel penelitian diamati secara bersamaan. Variabel </w:t>
      </w:r>
      <w:r w:rsidR="00385A0A">
        <w:t xml:space="preserve">bebas atau variabel </w:t>
      </w:r>
      <w:r w:rsidR="00385A0A" w:rsidRPr="00011E91">
        <w:t>independen dalam penelitian ini, yaitu</w:t>
      </w:r>
      <w:r w:rsidR="00385A0A">
        <w:t xml:space="preserve"> </w:t>
      </w:r>
      <w:proofErr w:type="spellStart"/>
      <w:r w:rsidR="00385A0A" w:rsidRPr="00011E91">
        <w:rPr>
          <w:i/>
          <w:iCs/>
        </w:rPr>
        <w:t>emotional</w:t>
      </w:r>
      <w:proofErr w:type="spellEnd"/>
      <w:r w:rsidR="00385A0A" w:rsidRPr="00011E91">
        <w:rPr>
          <w:i/>
          <w:iCs/>
        </w:rPr>
        <w:t xml:space="preserve"> </w:t>
      </w:r>
      <w:proofErr w:type="spellStart"/>
      <w:r w:rsidR="00385A0A" w:rsidRPr="00011E91">
        <w:rPr>
          <w:i/>
          <w:iCs/>
        </w:rPr>
        <w:t>eating</w:t>
      </w:r>
      <w:proofErr w:type="spellEnd"/>
      <w:r w:rsidR="00385A0A" w:rsidRPr="00011E91">
        <w:t xml:space="preserve"> serta variabel </w:t>
      </w:r>
      <w:r w:rsidR="00385A0A">
        <w:t xml:space="preserve">terikat atau variabel </w:t>
      </w:r>
      <w:r w:rsidR="00385A0A" w:rsidRPr="00011E91">
        <w:t>dependen berupa kejadian obesitas akan dilakukan satu kali pada waktu yang sudah ditentukan</w:t>
      </w:r>
      <w:r w:rsidRPr="0097702F">
        <w:t>.</w:t>
      </w:r>
    </w:p>
    <w:p w14:paraId="1A6CC9C5" w14:textId="3BE6F440" w:rsidR="0097702F" w:rsidRDefault="0097702F" w:rsidP="0097702F">
      <w:pPr>
        <w:pStyle w:val="Heading2"/>
        <w:numPr>
          <w:ilvl w:val="1"/>
          <w:numId w:val="26"/>
        </w:numPr>
        <w:spacing w:line="360" w:lineRule="auto"/>
      </w:pPr>
      <w:bookmarkStart w:id="80" w:name="_Toc174018717"/>
      <w:r>
        <w:t>Tempat dan Waktu Penelitian</w:t>
      </w:r>
      <w:bookmarkEnd w:id="80"/>
    </w:p>
    <w:p w14:paraId="72D8DD23" w14:textId="2BFB1939" w:rsidR="0097702F" w:rsidRPr="0097702F" w:rsidRDefault="0097702F" w:rsidP="0097702F">
      <w:pPr>
        <w:spacing w:line="360" w:lineRule="auto"/>
        <w:ind w:left="720" w:firstLine="720"/>
        <w:jc w:val="both"/>
      </w:pPr>
      <w:r w:rsidRPr="0097702F">
        <w:t xml:space="preserve">Penelitian </w:t>
      </w:r>
      <w:r w:rsidR="00385A0A">
        <w:t xml:space="preserve">ini </w:t>
      </w:r>
      <w:r w:rsidR="00385A0A" w:rsidRPr="00011E91">
        <w:t xml:space="preserve">bertempat di Fakultas Kedokteran dan Kesehatan Universitas Muhammadiyah Jakarta Kampus Cirendeu </w:t>
      </w:r>
      <w:r w:rsidR="00385A0A">
        <w:t xml:space="preserve">dan dilaksanakan </w:t>
      </w:r>
      <w:r w:rsidR="00385A0A" w:rsidRPr="00011E91">
        <w:t>pada bulan Januari hingga Juni 2025</w:t>
      </w:r>
      <w:r w:rsidRPr="0097702F">
        <w:t>.</w:t>
      </w:r>
    </w:p>
    <w:p w14:paraId="0DFC261D" w14:textId="77777777" w:rsidR="0097702F" w:rsidRDefault="0097702F" w:rsidP="0097702F">
      <w:pPr>
        <w:pStyle w:val="Heading2"/>
        <w:numPr>
          <w:ilvl w:val="1"/>
          <w:numId w:val="26"/>
        </w:numPr>
        <w:spacing w:line="360" w:lineRule="auto"/>
      </w:pPr>
      <w:bookmarkStart w:id="81" w:name="_Toc174018718"/>
      <w:r>
        <w:t>Populasi dan Sampel</w:t>
      </w:r>
      <w:bookmarkEnd w:id="81"/>
      <w:r>
        <w:t xml:space="preserve"> </w:t>
      </w:r>
    </w:p>
    <w:p w14:paraId="5C1C0857" w14:textId="77777777" w:rsidR="0097702F" w:rsidRDefault="0097702F" w:rsidP="0097702F">
      <w:pPr>
        <w:pStyle w:val="Heading2"/>
        <w:numPr>
          <w:ilvl w:val="2"/>
          <w:numId w:val="26"/>
        </w:numPr>
        <w:spacing w:line="360" w:lineRule="auto"/>
      </w:pPr>
      <w:bookmarkStart w:id="82" w:name="_Toc174018719"/>
      <w:r w:rsidRPr="0097702F">
        <w:t>Populasi</w:t>
      </w:r>
      <w:bookmarkEnd w:id="82"/>
      <w:r>
        <w:t xml:space="preserve"> </w:t>
      </w:r>
    </w:p>
    <w:p w14:paraId="3711194B" w14:textId="77777777" w:rsidR="0097702F" w:rsidRPr="0097702F" w:rsidRDefault="0097702F" w:rsidP="0097702F">
      <w:pPr>
        <w:spacing w:line="360" w:lineRule="auto"/>
        <w:ind w:left="1224" w:firstLine="720"/>
        <w:jc w:val="both"/>
      </w:pPr>
      <w:r w:rsidRPr="0097702F">
        <w:t xml:space="preserve">Populasi pada penelitian ini, yaitu seluruh mahasiswa aktif di </w:t>
      </w:r>
      <w:proofErr w:type="spellStart"/>
      <w:r w:rsidRPr="0097702F">
        <w:t>Prodi</w:t>
      </w:r>
      <w:proofErr w:type="spellEnd"/>
      <w:r w:rsidRPr="0097702F">
        <w:t xml:space="preserve"> Kedokteran Fakultas Kedokteran dan Kesehatan Universitas Muhammadiyah Jakarta Angkatan 2023 dengan besar populasi berjumlah 128 orang.</w:t>
      </w:r>
    </w:p>
    <w:p w14:paraId="452060AE" w14:textId="77777777" w:rsidR="0097702F" w:rsidRDefault="0097702F" w:rsidP="0097702F">
      <w:pPr>
        <w:pStyle w:val="Heading2"/>
        <w:numPr>
          <w:ilvl w:val="2"/>
          <w:numId w:val="26"/>
        </w:numPr>
        <w:spacing w:line="360" w:lineRule="auto"/>
      </w:pPr>
      <w:bookmarkStart w:id="83" w:name="_Toc174018720"/>
      <w:r>
        <w:t>Sampel</w:t>
      </w:r>
      <w:bookmarkEnd w:id="83"/>
      <w:r w:rsidRPr="0097702F">
        <w:t xml:space="preserve"> </w:t>
      </w:r>
    </w:p>
    <w:p w14:paraId="0539866A" w14:textId="6B8CBA88" w:rsidR="0097702F" w:rsidRPr="0097702F" w:rsidRDefault="0097702F" w:rsidP="0097702F">
      <w:pPr>
        <w:spacing w:line="360" w:lineRule="auto"/>
        <w:ind w:left="1224" w:firstLine="720"/>
        <w:jc w:val="both"/>
      </w:pPr>
      <w:r w:rsidRPr="0097702F">
        <w:t xml:space="preserve">Jumlah </w:t>
      </w:r>
      <w:r w:rsidR="00095B12" w:rsidRPr="00011E91">
        <w:t>sampel</w:t>
      </w:r>
      <w:r w:rsidR="00095B12">
        <w:t xml:space="preserve"> yang diteliti</w:t>
      </w:r>
      <w:r w:rsidR="00095B12" w:rsidRPr="00011E91">
        <w:t xml:space="preserve"> penelitian adalah sejumlah bagian atau wakil dari populasi yang diambil untuk dijadikan sampel penelitian </w:t>
      </w:r>
      <w:r w:rsidR="00095B12" w:rsidRPr="00011E91">
        <w:fldChar w:fldCharType="begin" w:fldLock="1"/>
      </w:r>
      <w:r w:rsidR="00095B12" w:rsidRPr="00011E91">
        <w:instrText>ADDIN CSL_CITATION {"citationItems":[{"id":"ITEM-1","itemData":{"ISBN":"9786236290569","abstract":"This paper discusses the concept of population and sample in a study, various sampling techniques and how to determine sample size. The method used is literature study and document analysis to obtain theories or writings related to it. The results of this paper are: 1) The population is all elements in the study including objects and subjects with certain traits and characteristics. The population can be divided into three, based on the number of populations, namely limited populations and unlimited populations, based on their characteristics, namely homogeneous populations and heterogeneous populations, and based on other differences, namely the target population and the survey population. 2) The sample is defined as part of the population which is the actual source of data in a study. In other words, the sample is a portion of the population to represent the entire population. 3) Sampling techniques can basically be grouped into two, namely Probability Sampling and Nonprobability Sampling. 4) Determining the sample size can be done by calculating the sample size with the method developed by Isaac and Michael, and also by using the Harry King Nomogram formula, and the Krejcie formula.","author":[{"dropping-particle":"","family":"Adnyana","given":"I Made Dwi Mertha","non-dropping-particle":"","parse-names":false,"suffix":""}],"container-title":"Metode Penelitian Pendekatan Kuantitatif","id":"ITEM-1","issue":"1","issued":{"date-parts":[["2021"]]},"page":"103-116","title":"Populasi dan Sampel","type":"article-journal","volume":"14"},"uris":["http://www.mendeley.com/documents/?uuid=b3689a19-973a-428d-85e0-e3d52cead481"]}],"mendeley":{"formattedCitation":"(Adnyana, 2021)","plainTextFormattedCitation":"(Adnyana, 2021)","previouslyFormattedCitation":"(Adnyana, 2021)"},"properties":{"noteIndex":0},"schema":"https://github.com/citation-style-language/schema/raw/master/csl-citation.json"}</w:instrText>
      </w:r>
      <w:r w:rsidR="00095B12" w:rsidRPr="00011E91">
        <w:fldChar w:fldCharType="separate"/>
      </w:r>
      <w:r w:rsidR="00095B12" w:rsidRPr="00011E91">
        <w:rPr>
          <w:noProof/>
        </w:rPr>
        <w:t>(Adnyana, 2021)</w:t>
      </w:r>
      <w:r w:rsidR="00095B12" w:rsidRPr="00011E91">
        <w:fldChar w:fldCharType="end"/>
      </w:r>
      <w:r w:rsidR="00095B12" w:rsidRPr="00011E91">
        <w:t xml:space="preserve">. Populasi pada penelitian ini berjumlah 128 mahasiswa </w:t>
      </w:r>
      <w:proofErr w:type="spellStart"/>
      <w:r w:rsidR="00095B12" w:rsidRPr="00011E91">
        <w:t>Prodi</w:t>
      </w:r>
      <w:proofErr w:type="spellEnd"/>
      <w:r w:rsidR="00095B12" w:rsidRPr="00011E91">
        <w:t xml:space="preserve"> Kedokteran FKK UMJ Angkatan 2023. Penentuan sampel dilakukan dengan menentukan kriteria inklusi dan </w:t>
      </w:r>
      <w:proofErr w:type="spellStart"/>
      <w:r w:rsidR="00095B12" w:rsidRPr="00011E91">
        <w:t>eksklusi</w:t>
      </w:r>
      <w:proofErr w:type="spellEnd"/>
      <w:r w:rsidR="00095B12" w:rsidRPr="00011E91">
        <w:t xml:space="preserve"> sebagai berikut</w:t>
      </w:r>
      <w:r w:rsidRPr="0097702F">
        <w:t>:</w:t>
      </w:r>
    </w:p>
    <w:p w14:paraId="0A3C2CE2" w14:textId="77777777" w:rsidR="0097702F" w:rsidRDefault="0097702F" w:rsidP="0097702F">
      <w:pPr>
        <w:pStyle w:val="Heading2"/>
        <w:numPr>
          <w:ilvl w:val="3"/>
          <w:numId w:val="26"/>
        </w:numPr>
        <w:spacing w:line="360" w:lineRule="auto"/>
      </w:pPr>
      <w:bookmarkStart w:id="84" w:name="_Toc174018721"/>
      <w:r>
        <w:lastRenderedPageBreak/>
        <w:t>Kriteria Inklusi</w:t>
      </w:r>
      <w:bookmarkEnd w:id="84"/>
      <w:r>
        <w:t xml:space="preserve"> </w:t>
      </w:r>
    </w:p>
    <w:p w14:paraId="3FB0E1DF" w14:textId="77777777" w:rsidR="0097702F" w:rsidRPr="0097702F" w:rsidRDefault="0097702F" w:rsidP="0097702F">
      <w:pPr>
        <w:numPr>
          <w:ilvl w:val="0"/>
          <w:numId w:val="22"/>
        </w:numPr>
        <w:spacing w:line="360" w:lineRule="auto"/>
        <w:ind w:left="2268"/>
        <w:contextualSpacing/>
        <w:jc w:val="both"/>
      </w:pPr>
      <w:r w:rsidRPr="0097702F">
        <w:t xml:space="preserve">Mahasiswa aktif </w:t>
      </w:r>
      <w:proofErr w:type="spellStart"/>
      <w:r w:rsidRPr="0097702F">
        <w:t>Prodi</w:t>
      </w:r>
      <w:proofErr w:type="spellEnd"/>
      <w:r w:rsidRPr="0097702F">
        <w:t xml:space="preserve"> Kedokteran FKK UMJ Angkatan 2023</w:t>
      </w:r>
    </w:p>
    <w:p w14:paraId="7FD610FC" w14:textId="4E13BE51" w:rsidR="0097702F" w:rsidRPr="0097702F" w:rsidRDefault="0097702F" w:rsidP="0097702F">
      <w:pPr>
        <w:numPr>
          <w:ilvl w:val="0"/>
          <w:numId w:val="22"/>
        </w:numPr>
        <w:spacing w:line="360" w:lineRule="auto"/>
        <w:ind w:left="2268"/>
        <w:contextualSpacing/>
        <w:jc w:val="both"/>
      </w:pPr>
      <w:r w:rsidRPr="0097702F">
        <w:t xml:space="preserve">Bersedia </w:t>
      </w:r>
      <w:r w:rsidR="003154D4">
        <w:t>terlibat dalam</w:t>
      </w:r>
      <w:r w:rsidRPr="0097702F">
        <w:t xml:space="preserve"> pengukuran </w:t>
      </w:r>
      <w:proofErr w:type="spellStart"/>
      <w:r w:rsidRPr="0097702F">
        <w:t>antropometri</w:t>
      </w:r>
      <w:proofErr w:type="spellEnd"/>
      <w:r w:rsidRPr="0097702F">
        <w:t>.</w:t>
      </w:r>
    </w:p>
    <w:p w14:paraId="52567FBE" w14:textId="77777777" w:rsidR="0097702F" w:rsidRPr="0097702F" w:rsidRDefault="0097702F" w:rsidP="0097702F">
      <w:pPr>
        <w:numPr>
          <w:ilvl w:val="0"/>
          <w:numId w:val="22"/>
        </w:numPr>
        <w:spacing w:line="360" w:lineRule="auto"/>
        <w:ind w:left="2268"/>
        <w:contextualSpacing/>
        <w:jc w:val="both"/>
      </w:pPr>
      <w:r w:rsidRPr="0097702F">
        <w:t xml:space="preserve">Bersedia menjadi responden dan mengisi </w:t>
      </w:r>
      <w:proofErr w:type="spellStart"/>
      <w:r w:rsidRPr="0097702F">
        <w:rPr>
          <w:i/>
          <w:iCs/>
        </w:rPr>
        <w:t>informed</w:t>
      </w:r>
      <w:proofErr w:type="spellEnd"/>
      <w:r w:rsidRPr="0097702F">
        <w:rPr>
          <w:i/>
          <w:iCs/>
        </w:rPr>
        <w:t xml:space="preserve"> </w:t>
      </w:r>
      <w:proofErr w:type="spellStart"/>
      <w:r w:rsidRPr="0097702F">
        <w:rPr>
          <w:i/>
          <w:iCs/>
        </w:rPr>
        <w:t>consent</w:t>
      </w:r>
      <w:proofErr w:type="spellEnd"/>
      <w:r w:rsidRPr="0097702F">
        <w:t xml:space="preserve"> sebelum dilakukannya penelitian.</w:t>
      </w:r>
    </w:p>
    <w:p w14:paraId="4AE542D6" w14:textId="77777777" w:rsidR="0097702F" w:rsidRPr="0097702F" w:rsidRDefault="0097702F" w:rsidP="0097702F">
      <w:pPr>
        <w:pStyle w:val="Heading2"/>
        <w:numPr>
          <w:ilvl w:val="3"/>
          <w:numId w:val="26"/>
        </w:numPr>
        <w:spacing w:line="360" w:lineRule="auto"/>
      </w:pPr>
      <w:bookmarkStart w:id="85" w:name="_Toc174018722"/>
      <w:r>
        <w:t xml:space="preserve">Kriteria </w:t>
      </w:r>
      <w:proofErr w:type="spellStart"/>
      <w:r>
        <w:t>Eksklusi</w:t>
      </w:r>
      <w:bookmarkEnd w:id="85"/>
      <w:proofErr w:type="spellEnd"/>
    </w:p>
    <w:p w14:paraId="5FB2DDD1" w14:textId="77777777" w:rsidR="0097702F" w:rsidRPr="0097702F" w:rsidRDefault="0097702F" w:rsidP="0097702F">
      <w:pPr>
        <w:numPr>
          <w:ilvl w:val="0"/>
          <w:numId w:val="23"/>
        </w:numPr>
        <w:spacing w:line="360" w:lineRule="auto"/>
        <w:ind w:left="2268"/>
        <w:contextualSpacing/>
        <w:jc w:val="both"/>
      </w:pPr>
      <w:r w:rsidRPr="0097702F">
        <w:t>Responden yang berhalangan hadir saat dilaksanakannya penelitian.</w:t>
      </w:r>
    </w:p>
    <w:p w14:paraId="6BF47836" w14:textId="77777777" w:rsidR="0097702F" w:rsidRPr="0097702F" w:rsidRDefault="0097702F" w:rsidP="0097702F">
      <w:pPr>
        <w:numPr>
          <w:ilvl w:val="0"/>
          <w:numId w:val="23"/>
        </w:numPr>
        <w:spacing w:line="360" w:lineRule="auto"/>
        <w:ind w:left="2268"/>
        <w:contextualSpacing/>
        <w:jc w:val="both"/>
      </w:pPr>
      <w:r w:rsidRPr="0097702F">
        <w:t>Tidak sedang melakukan diet untuk penurunan berat badan.</w:t>
      </w:r>
    </w:p>
    <w:p w14:paraId="1CB48EEE" w14:textId="561EB103" w:rsidR="0097702F" w:rsidRPr="0097702F" w:rsidRDefault="0097702F" w:rsidP="0097702F">
      <w:pPr>
        <w:spacing w:line="360" w:lineRule="auto"/>
        <w:ind w:left="1440" w:firstLine="720"/>
        <w:jc w:val="both"/>
      </w:pPr>
      <w:r w:rsidRPr="0097702F">
        <w:t xml:space="preserve">Adapun jumlah sampel yang akan digunakan dalam penelitian ini akan </w:t>
      </w:r>
      <w:r w:rsidR="003154D4">
        <w:t>dikalkulasi</w:t>
      </w:r>
      <w:r w:rsidRPr="0097702F">
        <w:t xml:space="preserve"> terlebih dahulu menggunakan rumus </w:t>
      </w:r>
      <w:proofErr w:type="spellStart"/>
      <w:r w:rsidRPr="0097702F">
        <w:t>Slovin</w:t>
      </w:r>
      <w:proofErr w:type="spellEnd"/>
      <w:r w:rsidRPr="0097702F">
        <w:t xml:space="preserve"> dengan perincian sebagai berikut:</w:t>
      </w:r>
    </w:p>
    <w:p w14:paraId="55DBF5BC" w14:textId="77777777" w:rsidR="0097702F" w:rsidRPr="0097702F" w:rsidRDefault="0097702F" w:rsidP="0097702F">
      <w:pPr>
        <w:spacing w:line="360" w:lineRule="auto"/>
        <w:ind w:left="720" w:firstLine="720"/>
        <w:jc w:val="both"/>
      </w:pPr>
      <m:oMathPara>
        <m:oMath>
          <m:r>
            <w:rPr>
              <w:rFonts w:ascii="Cambria Math" w:hAnsi="Cambria Math"/>
            </w:rPr>
            <m:t xml:space="preserve">n= </m:t>
          </m:r>
          <m:f>
            <m:fPr>
              <m:ctrlPr>
                <w:rPr>
                  <w:rFonts w:ascii="Cambria Math" w:hAnsi="Cambria Math"/>
                  <w:i/>
                </w:rPr>
              </m:ctrlPr>
            </m:fPr>
            <m:num>
              <m:r>
                <m:rPr>
                  <m:sty m:val="p"/>
                </m:rPr>
                <w:rPr>
                  <w:rFonts w:ascii="Cambria Math" w:hAnsi="Cambria Math"/>
                </w:rPr>
                <m:t>N</m:t>
              </m:r>
            </m:num>
            <m:den>
              <m:r>
                <w:rPr>
                  <w:rFonts w:ascii="Cambria Math" w:hAnsi="Cambria Math"/>
                </w:rPr>
                <m:t>1+</m:t>
              </m:r>
              <m:r>
                <m:rPr>
                  <m:sty m:val="p"/>
                </m:rPr>
                <w:rPr>
                  <w:rFonts w:ascii="Cambria Math" w:hAnsi="Cambria Math"/>
                </w:rPr>
                <m:t>N</m:t>
              </m:r>
              <m:sSup>
                <m:sSupPr>
                  <m:ctrlPr>
                    <w:rPr>
                      <w:rFonts w:ascii="Cambria Math" w:hAnsi="Cambria Math"/>
                      <w:iCs/>
                    </w:rPr>
                  </m:ctrlPr>
                </m:sSupPr>
                <m:e>
                  <m:d>
                    <m:dPr>
                      <m:ctrlPr>
                        <w:rPr>
                          <w:rFonts w:ascii="Cambria Math" w:hAnsi="Cambria Math"/>
                          <w:iCs/>
                        </w:rPr>
                      </m:ctrlPr>
                    </m:dPr>
                    <m:e>
                      <m:r>
                        <m:rPr>
                          <m:sty m:val="p"/>
                        </m:rPr>
                        <w:rPr>
                          <w:rFonts w:ascii="Cambria Math" w:hAnsi="Cambria Math"/>
                        </w:rPr>
                        <m:t>d</m:t>
                      </m:r>
                    </m:e>
                  </m:d>
                </m:e>
                <m:sup>
                  <m:r>
                    <w:rPr>
                      <w:rFonts w:ascii="Cambria Math" w:hAnsi="Cambria Math"/>
                    </w:rPr>
                    <m:t>2</m:t>
                  </m:r>
                </m:sup>
              </m:sSup>
            </m:den>
          </m:f>
        </m:oMath>
      </m:oMathPara>
    </w:p>
    <w:p w14:paraId="726F0CC1" w14:textId="77777777" w:rsidR="0097702F" w:rsidRPr="0097702F" w:rsidRDefault="0097702F" w:rsidP="0097702F">
      <w:pPr>
        <w:spacing w:line="360" w:lineRule="auto"/>
        <w:ind w:left="1560" w:hanging="11"/>
        <w:jc w:val="both"/>
      </w:pPr>
      <w:r w:rsidRPr="0097702F">
        <w:t>Keterangan:</w:t>
      </w:r>
    </w:p>
    <w:p w14:paraId="294931B0" w14:textId="77777777" w:rsidR="0097702F" w:rsidRPr="0097702F" w:rsidRDefault="0097702F" w:rsidP="0097702F">
      <w:pPr>
        <w:spacing w:line="360" w:lineRule="auto"/>
        <w:ind w:left="1560" w:hanging="11"/>
        <w:jc w:val="both"/>
        <w:rPr>
          <w:rFonts w:cs="Times New Roman"/>
        </w:rPr>
      </w:pPr>
      <w:r w:rsidRPr="0097702F">
        <w:rPr>
          <w:rFonts w:cs="Times New Roman"/>
          <w:i/>
          <w:iCs/>
        </w:rPr>
        <w:t>n</w:t>
      </w:r>
      <w:r w:rsidRPr="0097702F">
        <w:rPr>
          <w:rFonts w:ascii="Cambria Math" w:hAnsi="Cambria Math"/>
          <w:i/>
          <w:iCs/>
        </w:rPr>
        <w:t xml:space="preserve"> </w:t>
      </w:r>
      <w:r w:rsidRPr="0097702F">
        <w:rPr>
          <w:rFonts w:ascii="Cambria Math" w:hAnsi="Cambria Math"/>
        </w:rPr>
        <w:t>=</w:t>
      </w:r>
      <w:r w:rsidRPr="0097702F">
        <w:rPr>
          <w:rFonts w:ascii="Cambria Math" w:hAnsi="Cambria Math"/>
          <w:i/>
          <w:iCs/>
        </w:rPr>
        <w:t xml:space="preserve"> </w:t>
      </w:r>
      <w:r w:rsidRPr="0097702F">
        <w:rPr>
          <w:rFonts w:cs="Times New Roman"/>
        </w:rPr>
        <w:t>Jumlah sampel</w:t>
      </w:r>
    </w:p>
    <w:p w14:paraId="7804043A" w14:textId="77777777" w:rsidR="0097702F" w:rsidRPr="0097702F" w:rsidRDefault="0097702F" w:rsidP="0097702F">
      <w:pPr>
        <w:spacing w:line="360" w:lineRule="auto"/>
        <w:ind w:left="1560" w:hanging="11"/>
        <w:jc w:val="both"/>
        <w:rPr>
          <w:rFonts w:cs="Times New Roman"/>
        </w:rPr>
      </w:pPr>
      <w:r w:rsidRPr="0097702F">
        <w:rPr>
          <w:rFonts w:cs="Times New Roman"/>
        </w:rPr>
        <w:t>N = Jumlah populasi (128 mahasiswa)</w:t>
      </w:r>
    </w:p>
    <w:p w14:paraId="4D23165D" w14:textId="77777777" w:rsidR="0097702F" w:rsidRPr="0097702F" w:rsidRDefault="0097702F" w:rsidP="0097702F">
      <w:pPr>
        <w:spacing w:line="360" w:lineRule="auto"/>
        <w:ind w:left="1560" w:hanging="11"/>
        <w:jc w:val="both"/>
        <w:rPr>
          <w:rFonts w:cs="Times New Roman"/>
        </w:rPr>
      </w:pPr>
      <w:r w:rsidRPr="0097702F">
        <w:rPr>
          <w:rFonts w:cs="Times New Roman"/>
        </w:rPr>
        <w:t>d = tingkat kesalahan pada penelitian = 10% (0,1)</w:t>
      </w:r>
    </w:p>
    <w:p w14:paraId="561DB9D6" w14:textId="77777777" w:rsidR="0097702F" w:rsidRPr="0097702F" w:rsidRDefault="0097702F" w:rsidP="0097702F">
      <w:pPr>
        <w:spacing w:line="360" w:lineRule="auto"/>
        <w:ind w:left="1560" w:hanging="11"/>
        <w:jc w:val="both"/>
        <w:rPr>
          <w:rFonts w:cs="Times New Roman"/>
        </w:rPr>
      </w:pPr>
      <w:r w:rsidRPr="0097702F">
        <w:rPr>
          <w:rFonts w:cs="Times New Roman"/>
        </w:rPr>
        <w:t>1 = bilangan konstan</w:t>
      </w:r>
    </w:p>
    <w:p w14:paraId="4D6F2E98" w14:textId="77777777" w:rsidR="0097702F" w:rsidRPr="0097702F" w:rsidRDefault="0097702F" w:rsidP="0097702F">
      <w:pPr>
        <w:spacing w:line="360" w:lineRule="auto"/>
        <w:ind w:left="1440" w:firstLine="720"/>
        <w:jc w:val="both"/>
        <w:rPr>
          <w:rFonts w:cs="Times New Roman"/>
        </w:rPr>
      </w:pPr>
      <w:r w:rsidRPr="0097702F">
        <w:rPr>
          <w:rFonts w:cs="Times New Roman"/>
        </w:rPr>
        <w:t xml:space="preserve">Hasil perhitungan dari jumlah sampel mahasiswa </w:t>
      </w:r>
      <w:proofErr w:type="spellStart"/>
      <w:r w:rsidRPr="0097702F">
        <w:rPr>
          <w:rFonts w:cs="Times New Roman"/>
        </w:rPr>
        <w:t>Prodi</w:t>
      </w:r>
      <w:proofErr w:type="spellEnd"/>
      <w:r w:rsidRPr="0097702F">
        <w:rPr>
          <w:rFonts w:cs="Times New Roman"/>
        </w:rPr>
        <w:t xml:space="preserve"> Kedokteran Fakultas Kedokteran dan Kesehatan Universitas Muhammadiyah Jakarta berdasarkan rumus di atas adalah sebagai berikut:</w:t>
      </w:r>
    </w:p>
    <w:p w14:paraId="3D5B4D9E" w14:textId="77777777" w:rsidR="0097702F" w:rsidRPr="0097702F" w:rsidRDefault="0097702F" w:rsidP="0097702F">
      <w:pPr>
        <w:spacing w:line="360" w:lineRule="auto"/>
        <w:ind w:left="720" w:firstLine="720"/>
        <w:jc w:val="both"/>
        <w:rPr>
          <w:rFonts w:cs="Times New Roman"/>
        </w:rPr>
      </w:pPr>
      <m:oMathPara>
        <m:oMath>
          <m:r>
            <w:rPr>
              <w:rFonts w:ascii="Cambria Math" w:hAnsi="Cambria Math" w:cs="Times New Roman"/>
            </w:rPr>
            <m:t xml:space="preserve">n= </m:t>
          </m:r>
          <m:f>
            <m:fPr>
              <m:ctrlPr>
                <w:rPr>
                  <w:rFonts w:ascii="Cambria Math" w:hAnsi="Cambria Math" w:cs="Times New Roman"/>
                  <w:i/>
                </w:rPr>
              </m:ctrlPr>
            </m:fPr>
            <m:num>
              <m:r>
                <w:rPr>
                  <w:rFonts w:ascii="Cambria Math" w:hAnsi="Cambria Math" w:cs="Times New Roman"/>
                </w:rPr>
                <m:t>128</m:t>
              </m:r>
            </m:num>
            <m:den>
              <m:r>
                <w:rPr>
                  <w:rFonts w:ascii="Cambria Math" w:hAnsi="Cambria Math" w:cs="Times New Roman"/>
                </w:rPr>
                <m:t>1+128</m:t>
              </m:r>
              <m:sSup>
                <m:sSupPr>
                  <m:ctrlPr>
                    <w:rPr>
                      <w:rFonts w:ascii="Cambria Math" w:hAnsi="Cambria Math" w:cs="Times New Roman"/>
                      <w:i/>
                    </w:rPr>
                  </m:ctrlPr>
                </m:sSupPr>
                <m:e>
                  <m:r>
                    <w:rPr>
                      <w:rFonts w:ascii="Cambria Math" w:hAnsi="Cambria Math" w:cs="Times New Roman"/>
                    </w:rPr>
                    <m:t>(0,1)</m:t>
                  </m:r>
                </m:e>
                <m:sup>
                  <m:r>
                    <w:rPr>
                      <w:rFonts w:ascii="Cambria Math" w:hAnsi="Cambria Math" w:cs="Times New Roman"/>
                    </w:rPr>
                    <m:t>2</m:t>
                  </m:r>
                </m:sup>
              </m:sSup>
            </m:den>
          </m:f>
        </m:oMath>
      </m:oMathPara>
    </w:p>
    <w:p w14:paraId="72BD7C6A" w14:textId="77777777" w:rsidR="0097702F" w:rsidRPr="0097702F" w:rsidRDefault="0097702F" w:rsidP="0097702F">
      <w:pPr>
        <w:spacing w:line="360" w:lineRule="auto"/>
        <w:ind w:left="720" w:firstLine="720"/>
        <w:jc w:val="both"/>
        <w:rPr>
          <w:rFonts w:cs="Times New Roman"/>
        </w:rPr>
      </w:pPr>
      <m:oMathPara>
        <m:oMath>
          <m:r>
            <w:rPr>
              <w:rFonts w:ascii="Cambria Math" w:hAnsi="Cambria Math" w:cs="Times New Roman"/>
            </w:rPr>
            <m:t>n=</m:t>
          </m:r>
          <m:f>
            <m:fPr>
              <m:ctrlPr>
                <w:rPr>
                  <w:rFonts w:ascii="Cambria Math" w:hAnsi="Cambria Math" w:cs="Times New Roman"/>
                  <w:i/>
                </w:rPr>
              </m:ctrlPr>
            </m:fPr>
            <m:num>
              <m:r>
                <w:rPr>
                  <w:rFonts w:ascii="Cambria Math" w:hAnsi="Cambria Math" w:cs="Times New Roman"/>
                </w:rPr>
                <m:t>128</m:t>
              </m:r>
            </m:num>
            <m:den>
              <m:r>
                <w:rPr>
                  <w:rFonts w:ascii="Cambria Math" w:hAnsi="Cambria Math" w:cs="Times New Roman"/>
                </w:rPr>
                <m:t>1+128(0,01)</m:t>
              </m:r>
            </m:den>
          </m:f>
        </m:oMath>
      </m:oMathPara>
    </w:p>
    <w:p w14:paraId="6A5ADC6D" w14:textId="77777777" w:rsidR="0097702F" w:rsidRPr="0097702F" w:rsidRDefault="0097702F" w:rsidP="0097702F">
      <w:pPr>
        <w:spacing w:line="360" w:lineRule="auto"/>
        <w:ind w:left="720" w:firstLine="720"/>
        <w:rPr>
          <w:rFonts w:cs="Times New Roman"/>
        </w:rPr>
      </w:pPr>
      <m:oMathPara>
        <m:oMath>
          <m:r>
            <w:rPr>
              <w:rFonts w:ascii="Cambria Math" w:hAnsi="Cambria Math" w:cs="Times New Roman"/>
            </w:rPr>
            <w:lastRenderedPageBreak/>
            <m:t>n=</m:t>
          </m:r>
          <m:f>
            <m:fPr>
              <m:ctrlPr>
                <w:rPr>
                  <w:rFonts w:ascii="Cambria Math" w:hAnsi="Cambria Math" w:cs="Times New Roman"/>
                  <w:i/>
                </w:rPr>
              </m:ctrlPr>
            </m:fPr>
            <m:num>
              <m:r>
                <w:rPr>
                  <w:rFonts w:ascii="Cambria Math" w:hAnsi="Cambria Math" w:cs="Times New Roman"/>
                </w:rPr>
                <m:t>128</m:t>
              </m:r>
            </m:num>
            <m:den>
              <m:r>
                <w:rPr>
                  <w:rFonts w:ascii="Cambria Math" w:hAnsi="Cambria Math" w:cs="Times New Roman"/>
                </w:rPr>
                <m:t>1+1,28</m:t>
              </m:r>
            </m:den>
          </m:f>
        </m:oMath>
      </m:oMathPara>
    </w:p>
    <w:p w14:paraId="3AC72D6C" w14:textId="77777777" w:rsidR="0097702F" w:rsidRPr="0097702F" w:rsidRDefault="0097702F" w:rsidP="0097702F">
      <w:pPr>
        <w:spacing w:line="360" w:lineRule="auto"/>
        <w:ind w:left="720" w:firstLine="720"/>
        <w:jc w:val="center"/>
        <w:rPr>
          <w:rFonts w:cs="Times New Roman"/>
        </w:rPr>
      </w:pPr>
      <m:oMathPara>
        <m:oMath>
          <m:r>
            <w:rPr>
              <w:rFonts w:ascii="Cambria Math" w:hAnsi="Cambria Math" w:cs="Times New Roman"/>
            </w:rPr>
            <m:t>n=</m:t>
          </m:r>
          <m:f>
            <m:fPr>
              <m:ctrlPr>
                <w:rPr>
                  <w:rFonts w:ascii="Cambria Math" w:hAnsi="Cambria Math" w:cs="Times New Roman"/>
                  <w:i/>
                </w:rPr>
              </m:ctrlPr>
            </m:fPr>
            <m:num>
              <m:r>
                <w:rPr>
                  <w:rFonts w:ascii="Cambria Math" w:hAnsi="Cambria Math" w:cs="Times New Roman"/>
                </w:rPr>
                <m:t>128</m:t>
              </m:r>
            </m:num>
            <m:den>
              <m:r>
                <w:rPr>
                  <w:rFonts w:ascii="Cambria Math" w:hAnsi="Cambria Math" w:cs="Times New Roman"/>
                </w:rPr>
                <m:t>2,28</m:t>
              </m:r>
            </m:den>
          </m:f>
        </m:oMath>
      </m:oMathPara>
    </w:p>
    <w:p w14:paraId="06264A53" w14:textId="77777777" w:rsidR="0097702F" w:rsidRPr="0097702F" w:rsidRDefault="0097702F" w:rsidP="0097702F">
      <w:pPr>
        <w:spacing w:line="360" w:lineRule="auto"/>
        <w:ind w:left="720" w:firstLine="720"/>
        <w:jc w:val="both"/>
        <w:rPr>
          <w:rFonts w:cs="Times New Roman"/>
        </w:rPr>
      </w:pPr>
      <m:oMathPara>
        <m:oMath>
          <m:r>
            <w:rPr>
              <w:rFonts w:ascii="Cambria Math" w:hAnsi="Cambria Math" w:cs="Times New Roman"/>
            </w:rPr>
            <m:t>n=56,14</m:t>
          </m:r>
        </m:oMath>
      </m:oMathPara>
    </w:p>
    <w:p w14:paraId="05FE0D93" w14:textId="77777777" w:rsidR="0097702F" w:rsidRPr="0097702F" w:rsidRDefault="0097702F" w:rsidP="0097702F">
      <w:pPr>
        <w:spacing w:line="360" w:lineRule="auto"/>
        <w:ind w:left="1440" w:firstLine="720"/>
        <w:jc w:val="both"/>
        <w:rPr>
          <w:rFonts w:cs="Times New Roman"/>
        </w:rPr>
      </w:pPr>
      <w:r w:rsidRPr="0097702F">
        <w:rPr>
          <w:rFonts w:cs="Times New Roman"/>
        </w:rPr>
        <w:t>Hasil perhitungan menunjukkan bahwa n = 56,14, apabila dibulatkan menjadi 57 sehingga minimal sampel yang harus dipenuhi dalam penelitian ini setidaknya sebanyak 57 partisipan.</w:t>
      </w:r>
    </w:p>
    <w:p w14:paraId="2A5A0F23" w14:textId="77777777" w:rsidR="0097702F" w:rsidRDefault="0097702F" w:rsidP="0097702F">
      <w:pPr>
        <w:pStyle w:val="Heading2"/>
        <w:numPr>
          <w:ilvl w:val="1"/>
          <w:numId w:val="26"/>
        </w:numPr>
        <w:spacing w:line="360" w:lineRule="auto"/>
      </w:pPr>
      <w:bookmarkStart w:id="86" w:name="_Toc174018723"/>
      <w:r>
        <w:t>Variabel Penelitian dan Definisi Operasional</w:t>
      </w:r>
      <w:bookmarkStart w:id="87" w:name="_Hlk173009520"/>
      <w:bookmarkEnd w:id="86"/>
      <w:r>
        <w:t xml:space="preserve"> </w:t>
      </w:r>
    </w:p>
    <w:p w14:paraId="6E49C366" w14:textId="77777777" w:rsidR="0097702F" w:rsidRDefault="0097702F" w:rsidP="0097702F">
      <w:pPr>
        <w:pStyle w:val="Heading2"/>
        <w:numPr>
          <w:ilvl w:val="2"/>
          <w:numId w:val="26"/>
        </w:numPr>
        <w:spacing w:line="360" w:lineRule="auto"/>
      </w:pPr>
      <w:bookmarkStart w:id="88" w:name="_Toc174018724"/>
      <w:r w:rsidRPr="0097702F">
        <w:t>Variabel Terikat (</w:t>
      </w:r>
      <w:proofErr w:type="spellStart"/>
      <w:r w:rsidRPr="0097702F">
        <w:rPr>
          <w:i/>
          <w:iCs/>
        </w:rPr>
        <w:t>Dependent</w:t>
      </w:r>
      <w:proofErr w:type="spellEnd"/>
      <w:r w:rsidRPr="0097702F">
        <w:rPr>
          <w:i/>
          <w:iCs/>
        </w:rPr>
        <w:t xml:space="preserve"> </w:t>
      </w:r>
      <w:proofErr w:type="spellStart"/>
      <w:r w:rsidRPr="0097702F">
        <w:rPr>
          <w:i/>
          <w:iCs/>
        </w:rPr>
        <w:t>Variable</w:t>
      </w:r>
      <w:proofErr w:type="spellEnd"/>
      <w:r w:rsidRPr="0097702F">
        <w:t>)</w:t>
      </w:r>
      <w:bookmarkEnd w:id="88"/>
      <w:r>
        <w:t xml:space="preserve"> </w:t>
      </w:r>
    </w:p>
    <w:bookmarkEnd w:id="87"/>
    <w:p w14:paraId="75D5554F" w14:textId="77777777" w:rsidR="0097702F" w:rsidRPr="0097702F" w:rsidRDefault="0097702F" w:rsidP="0097702F">
      <w:pPr>
        <w:spacing w:line="360" w:lineRule="auto"/>
        <w:ind w:left="1440" w:firstLine="720"/>
        <w:jc w:val="both"/>
      </w:pPr>
      <w:r w:rsidRPr="0097702F">
        <w:t xml:space="preserve">Variabel terikat atau variabel yang dipengaruhi pada penelitian ini adalah kejadian obesitas pada mahasiswa </w:t>
      </w:r>
      <w:proofErr w:type="spellStart"/>
      <w:r w:rsidRPr="0097702F">
        <w:t>Prodi</w:t>
      </w:r>
      <w:proofErr w:type="spellEnd"/>
      <w:r w:rsidRPr="0097702F">
        <w:t xml:space="preserve"> Kedokteran FKK UMJ Angkatan 2023.</w:t>
      </w:r>
    </w:p>
    <w:p w14:paraId="75A26AB8" w14:textId="77777777" w:rsidR="0097702F" w:rsidRPr="0097702F" w:rsidRDefault="0097702F" w:rsidP="0097702F">
      <w:pPr>
        <w:pStyle w:val="Heading2"/>
        <w:numPr>
          <w:ilvl w:val="2"/>
          <w:numId w:val="26"/>
        </w:numPr>
        <w:spacing w:line="360" w:lineRule="auto"/>
      </w:pPr>
      <w:bookmarkStart w:id="89" w:name="_Toc174018725"/>
      <w:r w:rsidRPr="0097702F">
        <w:t>Variabel Bebas (</w:t>
      </w:r>
      <w:r w:rsidRPr="0097702F">
        <w:rPr>
          <w:i/>
          <w:iCs/>
        </w:rPr>
        <w:t>Independent</w:t>
      </w:r>
      <w:r>
        <w:rPr>
          <w:i/>
          <w:iCs/>
        </w:rPr>
        <w:t xml:space="preserve"> </w:t>
      </w:r>
      <w:proofErr w:type="spellStart"/>
      <w:r>
        <w:rPr>
          <w:i/>
          <w:iCs/>
        </w:rPr>
        <w:t>Variable</w:t>
      </w:r>
      <w:proofErr w:type="spellEnd"/>
      <w:r>
        <w:rPr>
          <w:i/>
          <w:iCs/>
        </w:rPr>
        <w:t>)</w:t>
      </w:r>
      <w:bookmarkEnd w:id="89"/>
      <w:r>
        <w:rPr>
          <w:i/>
          <w:iCs/>
        </w:rPr>
        <w:t xml:space="preserve"> </w:t>
      </w:r>
    </w:p>
    <w:p w14:paraId="12B5852F" w14:textId="77777777" w:rsidR="0097702F" w:rsidRPr="0097702F" w:rsidRDefault="0097702F" w:rsidP="0097702F">
      <w:pPr>
        <w:spacing w:line="360" w:lineRule="auto"/>
        <w:ind w:left="1440" w:firstLine="720"/>
        <w:jc w:val="both"/>
      </w:pPr>
      <w:r w:rsidRPr="0097702F">
        <w:t xml:space="preserve">Variabel bebas atau variabel yang memengaruhi dalam penelitian ini adalah </w:t>
      </w:r>
      <w:proofErr w:type="spellStart"/>
      <w:r w:rsidRPr="0097702F">
        <w:rPr>
          <w:i/>
          <w:iCs/>
        </w:rPr>
        <w:t>emotional</w:t>
      </w:r>
      <w:proofErr w:type="spellEnd"/>
      <w:r w:rsidRPr="0097702F">
        <w:rPr>
          <w:i/>
          <w:iCs/>
        </w:rPr>
        <w:t xml:space="preserve"> </w:t>
      </w:r>
      <w:proofErr w:type="spellStart"/>
      <w:r w:rsidRPr="0097702F">
        <w:rPr>
          <w:i/>
          <w:iCs/>
        </w:rPr>
        <w:t>eating</w:t>
      </w:r>
      <w:proofErr w:type="spellEnd"/>
      <w:r w:rsidRPr="0097702F">
        <w:t xml:space="preserve">. </w:t>
      </w:r>
    </w:p>
    <w:p w14:paraId="293D3685" w14:textId="77777777" w:rsidR="0097702F" w:rsidRPr="0097702F" w:rsidRDefault="0097702F" w:rsidP="0097702F">
      <w:pPr>
        <w:pStyle w:val="Heading2"/>
        <w:numPr>
          <w:ilvl w:val="2"/>
          <w:numId w:val="26"/>
        </w:numPr>
        <w:spacing w:line="360" w:lineRule="auto"/>
      </w:pPr>
      <w:bookmarkStart w:id="90" w:name="_Toc174018726"/>
      <w:r>
        <w:t>Definisi Operasional</w:t>
      </w:r>
      <w:bookmarkEnd w:id="90"/>
    </w:p>
    <w:p w14:paraId="4CAE979D" w14:textId="7279B187" w:rsidR="0097702F" w:rsidRPr="0097702F" w:rsidRDefault="0097702F" w:rsidP="0097702F">
      <w:pPr>
        <w:spacing w:line="360" w:lineRule="auto"/>
        <w:ind w:left="1224" w:firstLine="720"/>
      </w:pPr>
      <w:r w:rsidRPr="0097702F">
        <w:t>Berikut tabel definisi operasional berdasarkan cara ukur, alat ukur, hasil ukur, dan skala.</w:t>
      </w:r>
    </w:p>
    <w:p w14:paraId="60FB308F" w14:textId="1BBB9A46" w:rsidR="0097702F" w:rsidRPr="00F511BC" w:rsidRDefault="00F511BC" w:rsidP="00F511BC">
      <w:pPr>
        <w:pStyle w:val="Caption"/>
        <w:jc w:val="center"/>
        <w:rPr>
          <w:b/>
          <w:bCs/>
          <w:i w:val="0"/>
          <w:iCs w:val="0"/>
          <w:color w:val="auto"/>
          <w:sz w:val="22"/>
          <w:szCs w:val="22"/>
        </w:rPr>
      </w:pPr>
      <w:bookmarkStart w:id="91" w:name="_Toc173924913"/>
      <w:r w:rsidRPr="00F511BC">
        <w:rPr>
          <w:b/>
          <w:bCs/>
          <w:i w:val="0"/>
          <w:iCs w:val="0"/>
          <w:color w:val="auto"/>
          <w:sz w:val="22"/>
          <w:szCs w:val="22"/>
        </w:rPr>
        <w:t xml:space="preserve">Tabel 3. </w:t>
      </w:r>
      <w:r w:rsidRPr="00F511BC">
        <w:rPr>
          <w:b/>
          <w:bCs/>
          <w:i w:val="0"/>
          <w:iCs w:val="0"/>
          <w:color w:val="auto"/>
          <w:sz w:val="22"/>
          <w:szCs w:val="22"/>
        </w:rPr>
        <w:fldChar w:fldCharType="begin"/>
      </w:r>
      <w:r w:rsidRPr="00F511BC">
        <w:rPr>
          <w:b/>
          <w:bCs/>
          <w:i w:val="0"/>
          <w:iCs w:val="0"/>
          <w:color w:val="auto"/>
          <w:sz w:val="22"/>
          <w:szCs w:val="22"/>
        </w:rPr>
        <w:instrText xml:space="preserve"> SEQ Tabel_3. \* ARABIC </w:instrText>
      </w:r>
      <w:r w:rsidRPr="00F511BC">
        <w:rPr>
          <w:b/>
          <w:bCs/>
          <w:i w:val="0"/>
          <w:iCs w:val="0"/>
          <w:color w:val="auto"/>
          <w:sz w:val="22"/>
          <w:szCs w:val="22"/>
        </w:rPr>
        <w:fldChar w:fldCharType="separate"/>
      </w:r>
      <w:r w:rsidRPr="00F511BC">
        <w:rPr>
          <w:b/>
          <w:bCs/>
          <w:i w:val="0"/>
          <w:iCs w:val="0"/>
          <w:noProof/>
          <w:color w:val="auto"/>
          <w:sz w:val="22"/>
          <w:szCs w:val="22"/>
        </w:rPr>
        <w:t>1</w:t>
      </w:r>
      <w:r w:rsidRPr="00F511BC">
        <w:rPr>
          <w:b/>
          <w:bCs/>
          <w:i w:val="0"/>
          <w:iCs w:val="0"/>
          <w:color w:val="auto"/>
          <w:sz w:val="22"/>
          <w:szCs w:val="22"/>
        </w:rPr>
        <w:fldChar w:fldCharType="end"/>
      </w:r>
      <w:r w:rsidRPr="00F511BC">
        <w:rPr>
          <w:b/>
          <w:bCs/>
          <w:i w:val="0"/>
          <w:iCs w:val="0"/>
          <w:color w:val="auto"/>
          <w:sz w:val="22"/>
          <w:szCs w:val="22"/>
        </w:rPr>
        <w:t xml:space="preserve"> </w:t>
      </w:r>
      <w:r w:rsidR="0097702F" w:rsidRPr="00F511BC">
        <w:rPr>
          <w:b/>
          <w:bCs/>
          <w:i w:val="0"/>
          <w:iCs w:val="0"/>
          <w:color w:val="auto"/>
          <w:sz w:val="22"/>
          <w:szCs w:val="22"/>
        </w:rPr>
        <w:t>Definisi Operasional</w:t>
      </w:r>
      <w:bookmarkEnd w:id="91"/>
    </w:p>
    <w:tbl>
      <w:tblPr>
        <w:tblStyle w:val="PlainTable2"/>
        <w:tblW w:w="0" w:type="auto"/>
        <w:tblLayout w:type="fixed"/>
        <w:tblLook w:val="04A0" w:firstRow="1" w:lastRow="0" w:firstColumn="1" w:lastColumn="0" w:noHBand="0" w:noVBand="1"/>
      </w:tblPr>
      <w:tblGrid>
        <w:gridCol w:w="1237"/>
        <w:gridCol w:w="1598"/>
        <w:gridCol w:w="1461"/>
        <w:gridCol w:w="1374"/>
        <w:gridCol w:w="1317"/>
        <w:gridCol w:w="950"/>
      </w:tblGrid>
      <w:tr w:rsidR="0097702F" w:rsidRPr="0097702F" w14:paraId="63138798" w14:textId="77777777" w:rsidTr="005441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7" w:type="dxa"/>
          </w:tcPr>
          <w:p w14:paraId="1F82C594" w14:textId="77777777" w:rsidR="0097702F" w:rsidRPr="0097702F" w:rsidRDefault="0097702F" w:rsidP="0097702F">
            <w:pPr>
              <w:spacing w:line="360" w:lineRule="auto"/>
              <w:jc w:val="center"/>
            </w:pPr>
            <w:r w:rsidRPr="0097702F">
              <w:t xml:space="preserve">Variabel </w:t>
            </w:r>
          </w:p>
        </w:tc>
        <w:tc>
          <w:tcPr>
            <w:tcW w:w="1598" w:type="dxa"/>
          </w:tcPr>
          <w:p w14:paraId="76E27A41" w14:textId="77777777" w:rsidR="0097702F" w:rsidRPr="0097702F" w:rsidRDefault="0097702F" w:rsidP="0097702F">
            <w:pPr>
              <w:spacing w:line="360" w:lineRule="auto"/>
              <w:jc w:val="center"/>
              <w:cnfStyle w:val="100000000000" w:firstRow="1" w:lastRow="0" w:firstColumn="0" w:lastColumn="0" w:oddVBand="0" w:evenVBand="0" w:oddHBand="0" w:evenHBand="0" w:firstRowFirstColumn="0" w:firstRowLastColumn="0" w:lastRowFirstColumn="0" w:lastRowLastColumn="0"/>
            </w:pPr>
            <w:r w:rsidRPr="0097702F">
              <w:t>Definisi Operasional</w:t>
            </w:r>
          </w:p>
        </w:tc>
        <w:tc>
          <w:tcPr>
            <w:tcW w:w="1461" w:type="dxa"/>
          </w:tcPr>
          <w:p w14:paraId="6979185B" w14:textId="77777777" w:rsidR="0097702F" w:rsidRPr="0097702F" w:rsidRDefault="0097702F" w:rsidP="0097702F">
            <w:pPr>
              <w:spacing w:line="360" w:lineRule="auto"/>
              <w:jc w:val="center"/>
              <w:cnfStyle w:val="100000000000" w:firstRow="1" w:lastRow="0" w:firstColumn="0" w:lastColumn="0" w:oddVBand="0" w:evenVBand="0" w:oddHBand="0" w:evenHBand="0" w:firstRowFirstColumn="0" w:firstRowLastColumn="0" w:lastRowFirstColumn="0" w:lastRowLastColumn="0"/>
            </w:pPr>
            <w:r w:rsidRPr="0097702F">
              <w:t>Cara Ukur</w:t>
            </w:r>
          </w:p>
        </w:tc>
        <w:tc>
          <w:tcPr>
            <w:tcW w:w="1374" w:type="dxa"/>
          </w:tcPr>
          <w:p w14:paraId="65A847ED" w14:textId="77777777" w:rsidR="0097702F" w:rsidRPr="0097702F" w:rsidRDefault="0097702F" w:rsidP="0097702F">
            <w:pPr>
              <w:spacing w:line="360" w:lineRule="auto"/>
              <w:jc w:val="center"/>
              <w:cnfStyle w:val="100000000000" w:firstRow="1" w:lastRow="0" w:firstColumn="0" w:lastColumn="0" w:oddVBand="0" w:evenVBand="0" w:oddHBand="0" w:evenHBand="0" w:firstRowFirstColumn="0" w:firstRowLastColumn="0" w:lastRowFirstColumn="0" w:lastRowLastColumn="0"/>
            </w:pPr>
            <w:r w:rsidRPr="0097702F">
              <w:t>Alat Ukur</w:t>
            </w:r>
          </w:p>
        </w:tc>
        <w:tc>
          <w:tcPr>
            <w:tcW w:w="1317" w:type="dxa"/>
          </w:tcPr>
          <w:p w14:paraId="03DC4C62" w14:textId="77777777" w:rsidR="0097702F" w:rsidRPr="0097702F" w:rsidRDefault="0097702F" w:rsidP="0097702F">
            <w:pPr>
              <w:spacing w:line="360" w:lineRule="auto"/>
              <w:jc w:val="center"/>
              <w:cnfStyle w:val="100000000000" w:firstRow="1" w:lastRow="0" w:firstColumn="0" w:lastColumn="0" w:oddVBand="0" w:evenVBand="0" w:oddHBand="0" w:evenHBand="0" w:firstRowFirstColumn="0" w:firstRowLastColumn="0" w:lastRowFirstColumn="0" w:lastRowLastColumn="0"/>
            </w:pPr>
            <w:r w:rsidRPr="0097702F">
              <w:t>Hasil Ukur</w:t>
            </w:r>
          </w:p>
        </w:tc>
        <w:tc>
          <w:tcPr>
            <w:tcW w:w="950" w:type="dxa"/>
          </w:tcPr>
          <w:p w14:paraId="356AF3B0" w14:textId="77777777" w:rsidR="0097702F" w:rsidRPr="0097702F" w:rsidRDefault="0097702F" w:rsidP="0097702F">
            <w:pPr>
              <w:spacing w:line="360" w:lineRule="auto"/>
              <w:jc w:val="center"/>
              <w:cnfStyle w:val="100000000000" w:firstRow="1" w:lastRow="0" w:firstColumn="0" w:lastColumn="0" w:oddVBand="0" w:evenVBand="0" w:oddHBand="0" w:evenHBand="0" w:firstRowFirstColumn="0" w:firstRowLastColumn="0" w:lastRowFirstColumn="0" w:lastRowLastColumn="0"/>
            </w:pPr>
            <w:r w:rsidRPr="0097702F">
              <w:t>Skala</w:t>
            </w:r>
          </w:p>
        </w:tc>
      </w:tr>
      <w:tr w:rsidR="0097702F" w:rsidRPr="0097702F" w14:paraId="30B8382C" w14:textId="77777777" w:rsidTr="005441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7" w:type="dxa"/>
            <w:gridSpan w:val="6"/>
          </w:tcPr>
          <w:p w14:paraId="7F45B831" w14:textId="77777777" w:rsidR="0097702F" w:rsidRPr="0097702F" w:rsidRDefault="0097702F" w:rsidP="0097702F">
            <w:pPr>
              <w:spacing w:line="360" w:lineRule="auto"/>
              <w:jc w:val="center"/>
            </w:pPr>
            <w:r w:rsidRPr="0097702F">
              <w:t>Variabel Dependen</w:t>
            </w:r>
          </w:p>
        </w:tc>
      </w:tr>
      <w:tr w:rsidR="0097702F" w:rsidRPr="0097702F" w14:paraId="1791EEC8" w14:textId="77777777" w:rsidTr="00544107">
        <w:tc>
          <w:tcPr>
            <w:cnfStyle w:val="001000000000" w:firstRow="0" w:lastRow="0" w:firstColumn="1" w:lastColumn="0" w:oddVBand="0" w:evenVBand="0" w:oddHBand="0" w:evenHBand="0" w:firstRowFirstColumn="0" w:firstRowLastColumn="0" w:lastRowFirstColumn="0" w:lastRowLastColumn="0"/>
            <w:tcW w:w="1237" w:type="dxa"/>
          </w:tcPr>
          <w:p w14:paraId="264FB9F1" w14:textId="77777777" w:rsidR="0097702F" w:rsidRPr="0097702F" w:rsidRDefault="0097702F" w:rsidP="0097702F">
            <w:pPr>
              <w:spacing w:line="360" w:lineRule="auto"/>
              <w:jc w:val="both"/>
            </w:pPr>
            <w:r w:rsidRPr="0097702F">
              <w:t xml:space="preserve">Kejadian Obesitas </w:t>
            </w:r>
          </w:p>
        </w:tc>
        <w:tc>
          <w:tcPr>
            <w:tcW w:w="1598" w:type="dxa"/>
          </w:tcPr>
          <w:p w14:paraId="5B9D10BD" w14:textId="77777777" w:rsidR="0097702F" w:rsidRPr="0097702F" w:rsidRDefault="0097702F" w:rsidP="0097702F">
            <w:pPr>
              <w:spacing w:line="360" w:lineRule="auto"/>
              <w:jc w:val="both"/>
              <w:cnfStyle w:val="000000000000" w:firstRow="0" w:lastRow="0" w:firstColumn="0" w:lastColumn="0" w:oddVBand="0" w:evenVBand="0" w:oddHBand="0" w:evenHBand="0" w:firstRowFirstColumn="0" w:firstRowLastColumn="0" w:lastRowFirstColumn="0" w:lastRowLastColumn="0"/>
              <w:rPr>
                <w:b/>
                <w:bCs/>
              </w:rPr>
            </w:pPr>
            <w:r w:rsidRPr="0097702F">
              <w:t xml:space="preserve">Obesitas adalah penumpukan lemak tubuh yang </w:t>
            </w:r>
            <w:r w:rsidRPr="0097702F">
              <w:lastRenderedPageBreak/>
              <w:t xml:space="preserve">berlebihan yang disebabkan oleh </w:t>
            </w:r>
            <w:proofErr w:type="spellStart"/>
            <w:r w:rsidRPr="0097702F">
              <w:t>ketidak-seimbangan</w:t>
            </w:r>
            <w:proofErr w:type="spellEnd"/>
            <w:r w:rsidRPr="0097702F">
              <w:t xml:space="preserve"> mekanisme keseimbangan energi </w:t>
            </w:r>
            <w:r w:rsidRPr="0097702F">
              <w:fldChar w:fldCharType="begin" w:fldLock="1"/>
            </w:r>
            <w:r w:rsidRPr="0097702F">
              <w:instrText>ADDIN CSL_CITATION {"citationItems":[{"id":"ITEM-1","itemData":{"DOI":"10.1038/s41366-022-01088-1","author":[{"dropping-particle":"V","family":"Dhurandhar","given":"Nikhil","non-dropping-particle":"","parse-names":false,"suffix":""}],"id":"ITEM-1","issue":"February","issued":{"date-parts":[["2022"]]},"page":"2021-2022","publisher":"Springer US","title":"What is obesity ?","type":"article-journal"},"uris":["http://www.mendeley.com/documents/?uuid=6b4f1429-7b1d-4bac-9ffc-ced34101be45"]}],"mendeley":{"formattedCitation":"(Dhurandhar, 2022)","plainTextFormattedCitation":"(Dhurandhar, 2022)","previouslyFormattedCitation":"(Dhurandhar, 2022)"},"properties":{"noteIndex":0},"schema":"https://github.com/citation-style-language/schema/raw/master/csl-citation.json"}</w:instrText>
            </w:r>
            <w:r w:rsidRPr="0097702F">
              <w:fldChar w:fldCharType="separate"/>
            </w:r>
            <w:r w:rsidRPr="0097702F">
              <w:rPr>
                <w:noProof/>
              </w:rPr>
              <w:t>(Dhurandhar, 2022)</w:t>
            </w:r>
            <w:r w:rsidRPr="0097702F">
              <w:fldChar w:fldCharType="end"/>
            </w:r>
            <w:r w:rsidRPr="0097702F">
              <w:t>.</w:t>
            </w:r>
          </w:p>
        </w:tc>
        <w:tc>
          <w:tcPr>
            <w:tcW w:w="1461" w:type="dxa"/>
          </w:tcPr>
          <w:p w14:paraId="339819B9" w14:textId="77777777" w:rsidR="0097702F" w:rsidRPr="0097702F" w:rsidRDefault="0097702F" w:rsidP="0097702F">
            <w:pPr>
              <w:spacing w:line="360" w:lineRule="auto"/>
              <w:jc w:val="both"/>
              <w:cnfStyle w:val="000000000000" w:firstRow="0" w:lastRow="0" w:firstColumn="0" w:lastColumn="0" w:oddVBand="0" w:evenVBand="0" w:oddHBand="0" w:evenHBand="0" w:firstRowFirstColumn="0" w:firstRowLastColumn="0" w:lastRowFirstColumn="0" w:lastRowLastColumn="0"/>
            </w:pPr>
            <w:r w:rsidRPr="0097702F">
              <w:lastRenderedPageBreak/>
              <w:t xml:space="preserve">Mengguna-kan indikator IMT/U di mana IMT </w:t>
            </w:r>
            <w:r w:rsidRPr="0097702F">
              <w:lastRenderedPageBreak/>
              <w:t xml:space="preserve">diperoleh dari pengukuran </w:t>
            </w:r>
            <w:proofErr w:type="spellStart"/>
            <w:r w:rsidRPr="0097702F">
              <w:t>antropometri</w:t>
            </w:r>
            <w:proofErr w:type="spellEnd"/>
            <w:r w:rsidRPr="0097702F">
              <w:t xml:space="preserve"> berat badan (kilogram) dan dibagi tinggi badan (meter) dikuadrat-kan.</w:t>
            </w:r>
          </w:p>
        </w:tc>
        <w:tc>
          <w:tcPr>
            <w:tcW w:w="1374" w:type="dxa"/>
          </w:tcPr>
          <w:p w14:paraId="6D1F99BB" w14:textId="77777777" w:rsidR="0097702F" w:rsidRPr="0097702F" w:rsidRDefault="0097702F" w:rsidP="0097702F">
            <w:pPr>
              <w:spacing w:line="360" w:lineRule="auto"/>
              <w:jc w:val="both"/>
              <w:cnfStyle w:val="000000000000" w:firstRow="0" w:lastRow="0" w:firstColumn="0" w:lastColumn="0" w:oddVBand="0" w:evenVBand="0" w:oddHBand="0" w:evenHBand="0" w:firstRowFirstColumn="0" w:firstRowLastColumn="0" w:lastRowFirstColumn="0" w:lastRowLastColumn="0"/>
            </w:pPr>
            <w:r w:rsidRPr="0097702F">
              <w:lastRenderedPageBreak/>
              <w:t xml:space="preserve">Berat badan diukur dengan mengguna-kan </w:t>
            </w:r>
            <w:r w:rsidRPr="0097702F">
              <w:lastRenderedPageBreak/>
              <w:t xml:space="preserve">timbangan badan digital dan tinggi badan diukur dengan mengguna-kan </w:t>
            </w:r>
            <w:proofErr w:type="spellStart"/>
            <w:r w:rsidRPr="0097702F">
              <w:rPr>
                <w:i/>
                <w:iCs/>
              </w:rPr>
              <w:t>microtoise</w:t>
            </w:r>
            <w:proofErr w:type="spellEnd"/>
            <w:r w:rsidRPr="0097702F">
              <w:t>.</w:t>
            </w:r>
          </w:p>
        </w:tc>
        <w:tc>
          <w:tcPr>
            <w:tcW w:w="1317" w:type="dxa"/>
          </w:tcPr>
          <w:p w14:paraId="70599EBB" w14:textId="77777777" w:rsidR="0097702F" w:rsidRPr="0097702F" w:rsidRDefault="0097702F" w:rsidP="0097702F">
            <w:pPr>
              <w:spacing w:line="360" w:lineRule="auto"/>
              <w:jc w:val="both"/>
              <w:cnfStyle w:val="000000000000" w:firstRow="0" w:lastRow="0" w:firstColumn="0" w:lastColumn="0" w:oddVBand="0" w:evenVBand="0" w:oddHBand="0" w:evenHBand="0" w:firstRowFirstColumn="0" w:firstRowLastColumn="0" w:lastRowFirstColumn="0" w:lastRowLastColumn="0"/>
              <w:rPr>
                <w:vertAlign w:val="superscript"/>
              </w:rPr>
            </w:pPr>
            <w:r w:rsidRPr="0097702F">
              <w:lastRenderedPageBreak/>
              <w:t>Tidak Obesitas: &lt; 25 kg/m</w:t>
            </w:r>
            <w:r w:rsidRPr="0097702F">
              <w:rPr>
                <w:vertAlign w:val="superscript"/>
              </w:rPr>
              <w:t>2</w:t>
            </w:r>
          </w:p>
          <w:p w14:paraId="392B5941" w14:textId="77777777" w:rsidR="0097702F" w:rsidRPr="0097702F" w:rsidRDefault="0097702F" w:rsidP="0097702F">
            <w:pPr>
              <w:spacing w:line="360" w:lineRule="auto"/>
              <w:jc w:val="both"/>
              <w:cnfStyle w:val="000000000000" w:firstRow="0" w:lastRow="0" w:firstColumn="0" w:lastColumn="0" w:oddVBand="0" w:evenVBand="0" w:oddHBand="0" w:evenHBand="0" w:firstRowFirstColumn="0" w:firstRowLastColumn="0" w:lastRowFirstColumn="0" w:lastRowLastColumn="0"/>
              <w:rPr>
                <w:vertAlign w:val="superscript"/>
              </w:rPr>
            </w:pPr>
            <w:r w:rsidRPr="0097702F">
              <w:t xml:space="preserve">Obesitas: </w:t>
            </w:r>
            <w:r w:rsidRPr="0097702F">
              <w:rPr>
                <w:rFonts w:cs="Times New Roman"/>
              </w:rPr>
              <w:t>≥</w:t>
            </w:r>
            <w:r w:rsidRPr="0097702F">
              <w:t xml:space="preserve"> 25 kg/m</w:t>
            </w:r>
            <w:r w:rsidRPr="0097702F">
              <w:rPr>
                <w:vertAlign w:val="superscript"/>
              </w:rPr>
              <w:t xml:space="preserve">2 </w:t>
            </w:r>
            <w:r w:rsidRPr="0097702F">
              <w:rPr>
                <w:vertAlign w:val="superscript"/>
              </w:rPr>
              <w:lastRenderedPageBreak/>
              <w:fldChar w:fldCharType="begin" w:fldLock="1"/>
            </w:r>
            <w:r w:rsidRPr="0097702F">
              <w:rPr>
                <w:vertAlign w:val="superscript"/>
              </w:rPr>
              <w:instrText>ADDIN CSL_CITATION {"citationItems":[{"id":"ITEM-1","itemData":{"abstract":"Competence is a physiological state, distinct from sporulation and vegetative growth, that enables cells to bind and internalize transforming DNA, The transcriptional regulator ComK drives the development of competence in Bacillus subtilis, ComK is directly required for its own transcription as well as for the transcription of the genes that encode DNA transport proteins. When ComK is sequestered by binding to a complex of the proteins MecA and ClpC, the positive feedback loop leading to ComK synthesis is interrupted. The small protein ComS, produced as a result of signaling by a quorum-sensing two-component regulatory pathway, triggers the release of ComK from the complex, enabling comK transcription to occur. We show here, based on in vivo and in vitro experiments, that ComK accumulation is also regulated by proteolysis and that binding to MecA targets ComK for degradation by the ClpP protease in association with ClpC. The release of ComK from binding by MecA and ClpC, which occurs when ComS is synthesized, protects ComK from proteolysis. Following this release, the rates of MecA and ComS degradation by ClpCP are increased in our in vitro system. In this novel system, MecA serves to recruit ComK to the ClpCP protease and connects ComK degradation to the quorum-sensing signal-transduction pathway, thereby regulating a key developmental process. This is the first regulated degradation system in which a specific targeting molecule serves such a function.","author":[{"dropping-particle":"","family":"WHO","given":"","non-dropping-particle":"","parse-names":false,"suffix":""}],"id":"ITEM-1","issued":{"date-parts":[["2000"]]},"page":"8-45","title":"The Asia Pacific perspective: Redefining obesity and its treatment","type":"article"},"uris":["http://www.mendeley.com/documents/?uuid=aa65b4a2-70d4-45e2-b530-4697d73ed008"]}],"mendeley":{"formattedCitation":"(WHO, 2000)","plainTextFormattedCitation":"(WHO, 2000)","previouslyFormattedCitation":"(WHO, 2000)"},"properties":{"noteIndex":0},"schema":"https://github.com/citation-style-language/schema/raw/master/csl-citation.json"}</w:instrText>
            </w:r>
            <w:r w:rsidRPr="0097702F">
              <w:rPr>
                <w:vertAlign w:val="superscript"/>
              </w:rPr>
              <w:fldChar w:fldCharType="separate"/>
            </w:r>
            <w:r w:rsidRPr="0097702F">
              <w:rPr>
                <w:noProof/>
              </w:rPr>
              <w:t>(WHO, 2000)</w:t>
            </w:r>
            <w:r w:rsidRPr="0097702F">
              <w:rPr>
                <w:vertAlign w:val="superscript"/>
              </w:rPr>
              <w:fldChar w:fldCharType="end"/>
            </w:r>
          </w:p>
        </w:tc>
        <w:tc>
          <w:tcPr>
            <w:tcW w:w="950" w:type="dxa"/>
          </w:tcPr>
          <w:p w14:paraId="4F0BED0D" w14:textId="77777777" w:rsidR="0097702F" w:rsidRPr="0097702F" w:rsidRDefault="0097702F" w:rsidP="0097702F">
            <w:pPr>
              <w:spacing w:line="360" w:lineRule="auto"/>
              <w:jc w:val="both"/>
              <w:cnfStyle w:val="000000000000" w:firstRow="0" w:lastRow="0" w:firstColumn="0" w:lastColumn="0" w:oddVBand="0" w:evenVBand="0" w:oddHBand="0" w:evenHBand="0" w:firstRowFirstColumn="0" w:firstRowLastColumn="0" w:lastRowFirstColumn="0" w:lastRowLastColumn="0"/>
            </w:pPr>
            <w:r w:rsidRPr="0097702F">
              <w:lastRenderedPageBreak/>
              <w:t xml:space="preserve">Ordinal </w:t>
            </w:r>
          </w:p>
        </w:tc>
      </w:tr>
      <w:tr w:rsidR="0097702F" w:rsidRPr="0097702F" w14:paraId="2021FB7D" w14:textId="77777777" w:rsidTr="005441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7" w:type="dxa"/>
            <w:gridSpan w:val="6"/>
          </w:tcPr>
          <w:p w14:paraId="54822714" w14:textId="77777777" w:rsidR="0097702F" w:rsidRPr="0097702F" w:rsidRDefault="0097702F" w:rsidP="0097702F">
            <w:pPr>
              <w:spacing w:line="360" w:lineRule="auto"/>
              <w:jc w:val="center"/>
            </w:pPr>
            <w:r w:rsidRPr="0097702F">
              <w:t>Variabel Independen</w:t>
            </w:r>
          </w:p>
        </w:tc>
      </w:tr>
      <w:tr w:rsidR="0097702F" w:rsidRPr="0097702F" w14:paraId="24742A77" w14:textId="77777777" w:rsidTr="00544107">
        <w:tc>
          <w:tcPr>
            <w:cnfStyle w:val="001000000000" w:firstRow="0" w:lastRow="0" w:firstColumn="1" w:lastColumn="0" w:oddVBand="0" w:evenVBand="0" w:oddHBand="0" w:evenHBand="0" w:firstRowFirstColumn="0" w:firstRowLastColumn="0" w:lastRowFirstColumn="0" w:lastRowLastColumn="0"/>
            <w:tcW w:w="1237" w:type="dxa"/>
          </w:tcPr>
          <w:p w14:paraId="52B9C05A" w14:textId="5A770489" w:rsidR="0097702F" w:rsidRPr="0097702F" w:rsidRDefault="0097702F" w:rsidP="0097702F">
            <w:pPr>
              <w:spacing w:line="360" w:lineRule="auto"/>
              <w:jc w:val="both"/>
              <w:rPr>
                <w:i/>
                <w:iCs/>
              </w:rPr>
            </w:pPr>
            <w:proofErr w:type="spellStart"/>
            <w:r w:rsidRPr="0097702F">
              <w:rPr>
                <w:i/>
                <w:iCs/>
              </w:rPr>
              <w:t>Emotion</w:t>
            </w:r>
            <w:r w:rsidR="00EC5624">
              <w:rPr>
                <w:i/>
                <w:iCs/>
              </w:rPr>
              <w:t>-</w:t>
            </w:r>
            <w:r w:rsidRPr="0097702F">
              <w:rPr>
                <w:i/>
                <w:iCs/>
              </w:rPr>
              <w:t>al</w:t>
            </w:r>
            <w:proofErr w:type="spellEnd"/>
            <w:r w:rsidRPr="0097702F">
              <w:rPr>
                <w:i/>
                <w:iCs/>
              </w:rPr>
              <w:t xml:space="preserve"> </w:t>
            </w:r>
            <w:proofErr w:type="spellStart"/>
            <w:r w:rsidRPr="0097702F">
              <w:rPr>
                <w:i/>
                <w:iCs/>
              </w:rPr>
              <w:t>Eating</w:t>
            </w:r>
            <w:proofErr w:type="spellEnd"/>
          </w:p>
        </w:tc>
        <w:tc>
          <w:tcPr>
            <w:tcW w:w="1598" w:type="dxa"/>
          </w:tcPr>
          <w:p w14:paraId="3B1523A6" w14:textId="77777777" w:rsidR="0097702F" w:rsidRPr="0097702F" w:rsidRDefault="0097702F" w:rsidP="0097702F">
            <w:pPr>
              <w:spacing w:line="360" w:lineRule="auto"/>
              <w:jc w:val="both"/>
              <w:cnfStyle w:val="000000000000" w:firstRow="0" w:lastRow="0" w:firstColumn="0" w:lastColumn="0" w:oddVBand="0" w:evenVBand="0" w:oddHBand="0" w:evenHBand="0" w:firstRowFirstColumn="0" w:firstRowLastColumn="0" w:lastRowFirstColumn="0" w:lastRowLastColumn="0"/>
            </w:pPr>
            <w:proofErr w:type="spellStart"/>
            <w:r w:rsidRPr="0097702F">
              <w:rPr>
                <w:i/>
                <w:iCs/>
              </w:rPr>
              <w:t>Emotional</w:t>
            </w:r>
            <w:proofErr w:type="spellEnd"/>
            <w:r w:rsidRPr="0097702F">
              <w:rPr>
                <w:i/>
                <w:iCs/>
              </w:rPr>
              <w:t xml:space="preserve"> </w:t>
            </w:r>
            <w:proofErr w:type="spellStart"/>
            <w:r w:rsidRPr="0097702F">
              <w:rPr>
                <w:i/>
                <w:iCs/>
              </w:rPr>
              <w:t>eating</w:t>
            </w:r>
            <w:proofErr w:type="spellEnd"/>
            <w:r w:rsidRPr="0097702F">
              <w:t xml:space="preserve"> adalah suatu dorongan untuk makan berlebihan sebagai reaksi tubuh terhadap emosi negatif, seperti kecemasan, kemarahan atau kesedihan </w:t>
            </w:r>
            <w:r w:rsidRPr="0097702F">
              <w:fldChar w:fldCharType="begin" w:fldLock="1"/>
            </w:r>
            <w:r w:rsidRPr="0097702F">
              <w:instrText>ADDIN CSL_CITATION {"citationItems":[{"id":"ITEM-1","itemData":{"DOI":"10.1007/s40519-020-01001-7","ISBN":"0123456789","ISSN":"15901262","PMID":"32946037","abstract":"Objectives: The present study aimed at developing an Arabic version of the Emotional Eating Scale (EES) and examining its reliability and validity among a sample of the Lebanese population. The secondary objective was to evaluate the correlation between emotional eating and body dissatisfaction along with depression and/or self-esteem among a representative sample of the Lebanese population. Methods: This cross-sectional study was conducted between January and May 2018. The sample was drawn proportionately from all Lebanese Mohafazat. Results: All items could be extracted from the list, except items 17 and 19. The EES items converged over a solution of four factors that had an Eigenvalue over 1, explaining a total of 67.06% of the variance (KMO = 0.939; Bartlett’s test of sphericity p &lt; 0.001; αCronbach = 0.952). A higher body dissatisfaction was significantly associated with higher emotional eating (β = 0.31) and lower self-esteem (β = − 0.054); however, no significant association was found with depression. Self-esteem and depression were not found to be significantly associated with emotional eating. When introducing depression and self-esteem as mediator factors for body dissatisfaction and emotional eating, body dissatisfaction did not remain significantly associated with emotional eating. Conclusion: In this study, the Emotional Eating Scale was validated in Arabic among the Lebanese adult population, making this scale usable in further Lebanese research. Moreover, our results showed that body dissatisfaction was positively correlated with emotional eating and self-esteem, but not with depression. A positive association between body dissatisfaction and emotional eating was also demonstrated. This research offers new perspectives for the evaluation of emotional eating among the Lebanese adult population. Level of evidence: Level V Cross-sectional descriptive study.","author":[{"dropping-particle":"","family":"Rahme","given":"Clara","non-dropping-particle":"","parse-names":false,"suffix":""},{"dropping-particle":"","family":"Obeid","given":"Sahar","non-dropping-particle":"","parse-names":false,"suffix":""},{"dropping-particle":"","family":"Sacre","given":"Hala","non-dropping-particle":"","parse-names":false,"suffix":""},{"dropping-particle":"","family":"Haddad","given":"Chadia","non-dropping-particle":"","parse-names":false,"suffix":""},{"dropping-particle":"","family":"Hallit","given":"Rabih","non-dropping-particle":"","parse-names":false,"suffix":""},{"dropping-particle":"","family":"Salameh","given":"Pascale","non-dropping-particle":"","parse-names":false,"suffix":""},{"dropping-particle":"","family":"Hallit","given":"Souheil","non-dropping-particle":"","parse-names":false,"suffix":""}],"container-title":"Eating and Weight Disorders","id":"ITEM-1","issue":"4","issued":{"date-parts":[["2021"]]},"page":"1069-1078","publisher":"Springer International Publishing","title":"Emotional eating among Lebanese adults: scale validation, prevalence and correlates","type":"article-journal","volume":"26"},"uris":["http://www.mendeley.com/documents/?uuid=196b8fc8-b646-4415-b8c9-36aed88c926b"]}],"mendeley":{"formattedCitation":"(Rahme &lt;i&gt;et al.&lt;/i&gt;, 2021)","plainTextFormattedCitation":"(Rahme et al., 2021)","previouslyFormattedCitation":"(Rahme &lt;i&gt;et al.&lt;/i&gt;, 2021)"},"properties":{"noteIndex":0},"schema":"https://github.com/citation-style-language/schema/raw/master/csl-citation.json"}</w:instrText>
            </w:r>
            <w:r w:rsidRPr="0097702F">
              <w:fldChar w:fldCharType="separate"/>
            </w:r>
            <w:r w:rsidRPr="0097702F">
              <w:rPr>
                <w:noProof/>
              </w:rPr>
              <w:t xml:space="preserve">(Rahme </w:t>
            </w:r>
            <w:r w:rsidRPr="0097702F">
              <w:rPr>
                <w:i/>
                <w:noProof/>
              </w:rPr>
              <w:t>et al.</w:t>
            </w:r>
            <w:r w:rsidRPr="0097702F">
              <w:rPr>
                <w:noProof/>
              </w:rPr>
              <w:t>, 2021)</w:t>
            </w:r>
            <w:r w:rsidRPr="0097702F">
              <w:fldChar w:fldCharType="end"/>
            </w:r>
            <w:r w:rsidRPr="0097702F">
              <w:t>.</w:t>
            </w:r>
          </w:p>
        </w:tc>
        <w:tc>
          <w:tcPr>
            <w:tcW w:w="1461" w:type="dxa"/>
          </w:tcPr>
          <w:p w14:paraId="350560CF" w14:textId="77777777" w:rsidR="0097702F" w:rsidRPr="0097702F" w:rsidRDefault="0097702F" w:rsidP="0097702F">
            <w:pPr>
              <w:spacing w:line="360" w:lineRule="auto"/>
              <w:jc w:val="both"/>
              <w:cnfStyle w:val="000000000000" w:firstRow="0" w:lastRow="0" w:firstColumn="0" w:lastColumn="0" w:oddVBand="0" w:evenVBand="0" w:oddHBand="0" w:evenHBand="0" w:firstRowFirstColumn="0" w:firstRowLastColumn="0" w:lastRowFirstColumn="0" w:lastRowLastColumn="0"/>
            </w:pPr>
          </w:p>
        </w:tc>
        <w:tc>
          <w:tcPr>
            <w:tcW w:w="1374" w:type="dxa"/>
          </w:tcPr>
          <w:p w14:paraId="2A5FC64F" w14:textId="77777777" w:rsidR="0097702F" w:rsidRPr="0097702F" w:rsidRDefault="0097702F" w:rsidP="0097702F">
            <w:pPr>
              <w:spacing w:line="360" w:lineRule="auto"/>
              <w:jc w:val="both"/>
              <w:cnfStyle w:val="000000000000" w:firstRow="0" w:lastRow="0" w:firstColumn="0" w:lastColumn="0" w:oddVBand="0" w:evenVBand="0" w:oddHBand="0" w:evenHBand="0" w:firstRowFirstColumn="0" w:firstRowLastColumn="0" w:lastRowFirstColumn="0" w:lastRowLastColumn="0"/>
            </w:pPr>
          </w:p>
        </w:tc>
        <w:tc>
          <w:tcPr>
            <w:tcW w:w="1317" w:type="dxa"/>
          </w:tcPr>
          <w:p w14:paraId="374787C3" w14:textId="77777777" w:rsidR="0097702F" w:rsidRPr="0097702F" w:rsidRDefault="0097702F" w:rsidP="0097702F">
            <w:pPr>
              <w:spacing w:line="360" w:lineRule="auto"/>
              <w:jc w:val="both"/>
              <w:cnfStyle w:val="000000000000" w:firstRow="0" w:lastRow="0" w:firstColumn="0" w:lastColumn="0" w:oddVBand="0" w:evenVBand="0" w:oddHBand="0" w:evenHBand="0" w:firstRowFirstColumn="0" w:firstRowLastColumn="0" w:lastRowFirstColumn="0" w:lastRowLastColumn="0"/>
            </w:pPr>
          </w:p>
        </w:tc>
        <w:tc>
          <w:tcPr>
            <w:tcW w:w="950" w:type="dxa"/>
          </w:tcPr>
          <w:p w14:paraId="4E300D1F" w14:textId="77777777" w:rsidR="0097702F" w:rsidRPr="0097702F" w:rsidRDefault="0097702F" w:rsidP="0097702F">
            <w:pPr>
              <w:spacing w:line="360" w:lineRule="auto"/>
              <w:jc w:val="both"/>
              <w:cnfStyle w:val="000000000000" w:firstRow="0" w:lastRow="0" w:firstColumn="0" w:lastColumn="0" w:oddVBand="0" w:evenVBand="0" w:oddHBand="0" w:evenHBand="0" w:firstRowFirstColumn="0" w:firstRowLastColumn="0" w:lastRowFirstColumn="0" w:lastRowLastColumn="0"/>
            </w:pPr>
            <w:r w:rsidRPr="0097702F">
              <w:t>Ordinal</w:t>
            </w:r>
          </w:p>
        </w:tc>
      </w:tr>
    </w:tbl>
    <w:p w14:paraId="178DE6A8" w14:textId="77777777" w:rsidR="0097702F" w:rsidRPr="0097702F" w:rsidRDefault="0097702F" w:rsidP="0097702F">
      <w:pPr>
        <w:spacing w:line="360" w:lineRule="auto"/>
        <w:rPr>
          <w:b/>
          <w:bCs/>
        </w:rPr>
      </w:pPr>
    </w:p>
    <w:p w14:paraId="40C69A62" w14:textId="77777777" w:rsidR="0097702F" w:rsidRDefault="0097702F" w:rsidP="0097702F">
      <w:pPr>
        <w:pStyle w:val="Heading2"/>
        <w:numPr>
          <w:ilvl w:val="1"/>
          <w:numId w:val="26"/>
        </w:numPr>
        <w:spacing w:line="360" w:lineRule="auto"/>
      </w:pPr>
      <w:bookmarkStart w:id="92" w:name="_Toc174018727"/>
      <w:r>
        <w:lastRenderedPageBreak/>
        <w:t>Pengujian Instrumen Penelitian</w:t>
      </w:r>
      <w:bookmarkEnd w:id="92"/>
      <w:r>
        <w:t xml:space="preserve"> </w:t>
      </w:r>
    </w:p>
    <w:p w14:paraId="6C5A0AFA" w14:textId="77777777" w:rsidR="0097702F" w:rsidRDefault="0097702F" w:rsidP="0097702F">
      <w:pPr>
        <w:pStyle w:val="Heading2"/>
        <w:numPr>
          <w:ilvl w:val="2"/>
          <w:numId w:val="26"/>
        </w:numPr>
        <w:spacing w:line="360" w:lineRule="auto"/>
      </w:pPr>
      <w:bookmarkStart w:id="93" w:name="_Toc174018728"/>
      <w:r w:rsidRPr="0097702F">
        <w:t>Uji Validitas Kuesioner</w:t>
      </w:r>
      <w:bookmarkEnd w:id="93"/>
      <w:r>
        <w:t xml:space="preserve"> </w:t>
      </w:r>
    </w:p>
    <w:p w14:paraId="6FAF74C4" w14:textId="09E843A9" w:rsidR="0097702F" w:rsidRPr="0097702F" w:rsidRDefault="0097702F" w:rsidP="0097702F">
      <w:pPr>
        <w:spacing w:line="360" w:lineRule="auto"/>
        <w:ind w:left="1440" w:firstLine="720"/>
        <w:jc w:val="both"/>
      </w:pPr>
      <w:r w:rsidRPr="0097702F">
        <w:t xml:space="preserve">Pengujian </w:t>
      </w:r>
      <w:proofErr w:type="spellStart"/>
      <w:r w:rsidR="00257944">
        <w:t>ke-</w:t>
      </w:r>
      <w:r w:rsidR="00257944" w:rsidRPr="00766C4C">
        <w:rPr>
          <w:i/>
          <w:iCs/>
        </w:rPr>
        <w:t>sahih</w:t>
      </w:r>
      <w:r w:rsidR="00257944">
        <w:t>-an</w:t>
      </w:r>
      <w:proofErr w:type="spellEnd"/>
      <w:r w:rsidR="00257944" w:rsidRPr="00011E91">
        <w:t xml:space="preserve"> </w:t>
      </w:r>
      <w:r w:rsidR="00257944">
        <w:t xml:space="preserve">atau validitas </w:t>
      </w:r>
      <w:r w:rsidR="00257944" w:rsidRPr="00011E91">
        <w:t xml:space="preserve">suatu instrumen penelitian dijalankan untuk menguji apakah suatu alat ukur penelitian valid (sahih) atau tidak valid. Oleh karena itu pengujian validitas dapat menunjukkan seberapa baik suatu instrumen untuk digunakan dalam penelitian </w:t>
      </w:r>
      <w:r w:rsidRPr="0097702F">
        <w:fldChar w:fldCharType="begin" w:fldLock="1"/>
      </w:r>
      <w:r w:rsidRPr="0097702F">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Widodo","given":"Slamet","non-dropping-particle":"","parse-names":false,"suffix":""},{"dropping-particle":"","family":"Ladyani","given":"Festy","non-dropping-particle":"","parse-names":false,"suffix":""},{"dropping-particle":"","family":"Asrianto","given":"La Ode","non-dropping-particle":"","parse-names":false,"suffix":""},{"dropping-particle":"","family":"Rusdi","given":"","non-dropping-particle":"","parse-names":false,"suffix":""},{"dropping-particle":"","family":"Khairunnisa","given":"","non-dropping-particle":"","parse-names":false,"suffix":""},{"dropping-particle":"","family":"Lestari","given":"Sri Maria Puji","non-dropping-particle":"","parse-names":false,"suffix":""},{"dropping-particle":"","family":"Wijayanti","given":"Dian Rachma","non-dropping-particle":"","parse-names":false,"suffix":""},{"dropping-particle":"","family":"Devriany","given":"Ade","non-dropping-particle":"","parse-names":false,"suffix":""},{"dropping-particle":"","family":"Hidayat","given":"Abas","non-dropping-particle":"","parse-names":false,"suffix":""},{"dropping-particle":"","family":"Dalfian","given":"","non-dropping-particle":"","parse-names":false,"suffix":""},{"dropping-particle":"","family":"Nurcahyati","given":"Sri","non-dropping-particle":"","parse-names":false,"suffix":""},{"dropping-particle":"","family":"Sjahriani","given":"Tessa","non-dropping-particle":"","parse-names":false,"suffix":""},{"dropping-particle":"","family":"Armi","given":"","non-dropping-particle":"","parse-names":false,"suffix":""},{"dropping-particle":"","family":"Widya","given":"Nurul","non-dropping-particle":"","parse-names":false,"suffix":""},{"dropping-particle":"","family":"Rogayah","given":"","non-dropping-particle":"","parse-names":false,"suffix":""}],"id":"ITEM-1","issued":{"date-parts":[["2023"]]},"number-of-pages":"1-195","title":"Metodologi Penelitian","type":"book"},"uris":["http://www.mendeley.com/documents/?uuid=db0adc7d-4015-4ad5-b9a8-d21e43378d58"]}],"mendeley":{"formattedCitation":"(Widodo &lt;i&gt;et al.&lt;/i&gt;, 2023)","plainTextFormattedCitation":"(Widodo et al., 2023)","previouslyFormattedCitation":"(Widodo &lt;i&gt;et al.&lt;/i&gt;, 2023)"},"properties":{"noteIndex":0},"schema":"https://github.com/citation-style-language/schema/raw/master/csl-citation.json"}</w:instrText>
      </w:r>
      <w:r w:rsidRPr="0097702F">
        <w:fldChar w:fldCharType="separate"/>
      </w:r>
      <w:r w:rsidRPr="0097702F">
        <w:rPr>
          <w:noProof/>
        </w:rPr>
        <w:t xml:space="preserve">(Widodo </w:t>
      </w:r>
      <w:r w:rsidRPr="0097702F">
        <w:rPr>
          <w:i/>
          <w:noProof/>
        </w:rPr>
        <w:t>et al.</w:t>
      </w:r>
      <w:r w:rsidRPr="0097702F">
        <w:rPr>
          <w:noProof/>
        </w:rPr>
        <w:t>, 2023)</w:t>
      </w:r>
      <w:r w:rsidRPr="0097702F">
        <w:fldChar w:fldCharType="end"/>
      </w:r>
      <w:r w:rsidRPr="0097702F">
        <w:t>.</w:t>
      </w:r>
    </w:p>
    <w:p w14:paraId="4CDD14D6" w14:textId="77777777" w:rsidR="0097702F" w:rsidRPr="0097702F" w:rsidRDefault="0097702F" w:rsidP="0097702F">
      <w:pPr>
        <w:pStyle w:val="Heading2"/>
        <w:numPr>
          <w:ilvl w:val="2"/>
          <w:numId w:val="26"/>
        </w:numPr>
        <w:spacing w:line="360" w:lineRule="auto"/>
      </w:pPr>
      <w:bookmarkStart w:id="94" w:name="_Toc174018729"/>
      <w:r>
        <w:t>Uji Reliabilitas Kuesioner</w:t>
      </w:r>
      <w:bookmarkEnd w:id="94"/>
    </w:p>
    <w:p w14:paraId="0585E69F" w14:textId="63AE1474" w:rsidR="0097702F" w:rsidRPr="0097702F" w:rsidRDefault="0097702F" w:rsidP="0097702F">
      <w:pPr>
        <w:spacing w:line="360" w:lineRule="auto"/>
        <w:ind w:left="1440" w:firstLine="720"/>
        <w:jc w:val="both"/>
      </w:pPr>
      <w:r w:rsidRPr="0097702F">
        <w:t xml:space="preserve">Reliabilitas </w:t>
      </w:r>
      <w:r w:rsidR="00257944" w:rsidRPr="00011E91">
        <w:t xml:space="preserve">adalah </w:t>
      </w:r>
      <w:r w:rsidR="00257944">
        <w:t>seperangkat</w:t>
      </w:r>
      <w:r w:rsidR="00257944" w:rsidRPr="00011E91">
        <w:t xml:space="preserve"> alat </w:t>
      </w:r>
      <w:r w:rsidR="00257944">
        <w:t>peng</w:t>
      </w:r>
      <w:r w:rsidR="00257944" w:rsidRPr="00011E91">
        <w:t>ukur yang konsisten</w:t>
      </w:r>
      <w:r w:rsidR="00257944">
        <w:t>si yang tetap apabila</w:t>
      </w:r>
      <w:r w:rsidR="00257944" w:rsidRPr="00011E91">
        <w:t xml:space="preserve"> pengukuran </w:t>
      </w:r>
      <w:r w:rsidR="00257944">
        <w:t xml:space="preserve">yang </w:t>
      </w:r>
      <w:r w:rsidR="00257944" w:rsidRPr="00011E91">
        <w:t>dilakukan dengan alat ukur tersebut dilakukan</w:t>
      </w:r>
      <w:r w:rsidR="00257944">
        <w:t xml:space="preserve"> secara</w:t>
      </w:r>
      <w:r w:rsidR="00257944" w:rsidRPr="00011E91">
        <w:t xml:space="preserve"> berulang</w:t>
      </w:r>
      <w:r w:rsidR="00257944">
        <w:t>-ulang</w:t>
      </w:r>
      <w:r w:rsidR="00257944" w:rsidRPr="00011E91">
        <w:t xml:space="preserve">. Reliabilitas </w:t>
      </w:r>
      <w:r w:rsidR="00257944">
        <w:t xml:space="preserve">dari </w:t>
      </w:r>
      <w:r w:rsidR="00257944" w:rsidRPr="00011E91">
        <w:t xml:space="preserve">suatu instrumen juga didefinisikan sebagai tingkat konsistensi; dengan kata lain, </w:t>
      </w:r>
      <w:r w:rsidR="00257944">
        <w:t>sampai sebagaimana</w:t>
      </w:r>
      <w:r w:rsidR="00257944" w:rsidRPr="00011E91">
        <w:t xml:space="preserve"> </w:t>
      </w:r>
      <w:r w:rsidR="00257944">
        <w:t>jauh</w:t>
      </w:r>
      <w:r w:rsidR="00257944" w:rsidRPr="00011E91">
        <w:t xml:space="preserve"> suatu instrumen dapat dipercaya untuk memberikan hasil skor yang sama dan relatif tidak berubah dalam berbagai kondisi </w:t>
      </w:r>
      <w:r w:rsidRPr="0097702F">
        <w:fldChar w:fldCharType="begin" w:fldLock="1"/>
      </w:r>
      <w:r w:rsidRPr="0097702F">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Widodo","given":"Slamet","non-dropping-particle":"","parse-names":false,"suffix":""},{"dropping-particle":"","family":"Ladyani","given":"Festy","non-dropping-particle":"","parse-names":false,"suffix":""},{"dropping-particle":"","family":"Asrianto","given":"La Ode","non-dropping-particle":"","parse-names":false,"suffix":""},{"dropping-particle":"","family":"Rusdi","given":"","non-dropping-particle":"","parse-names":false,"suffix":""},{"dropping-particle":"","family":"Khairunnisa","given":"","non-dropping-particle":"","parse-names":false,"suffix":""},{"dropping-particle":"","family":"Lestari","given":"Sri Maria Puji","non-dropping-particle":"","parse-names":false,"suffix":""},{"dropping-particle":"","family":"Wijayanti","given":"Dian Rachma","non-dropping-particle":"","parse-names":false,"suffix":""},{"dropping-particle":"","family":"Devriany","given":"Ade","non-dropping-particle":"","parse-names":false,"suffix":""},{"dropping-particle":"","family":"Hidayat","given":"Abas","non-dropping-particle":"","parse-names":false,"suffix":""},{"dropping-particle":"","family":"Dalfian","given":"","non-dropping-particle":"","parse-names":false,"suffix":""},{"dropping-particle":"","family":"Nurcahyati","given":"Sri","non-dropping-particle":"","parse-names":false,"suffix":""},{"dropping-particle":"","family":"Sjahriani","given":"Tessa","non-dropping-particle":"","parse-names":false,"suffix":""},{"dropping-particle":"","family":"Armi","given":"","non-dropping-particle":"","parse-names":false,"suffix":""},{"dropping-particle":"","family":"Widya","given":"Nurul","non-dropping-particle":"","parse-names":false,"suffix":""},{"dropping-particle":"","family":"Rogayah","given":"","non-dropping-particle":"","parse-names":false,"suffix":""}],"id":"ITEM-1","issued":{"date-parts":[["2023"]]},"number-of-pages":"1-195","title":"Metodologi Penelitian","type":"book"},"uris":["http://www.mendeley.com/documents/?uuid=db0adc7d-4015-4ad5-b9a8-d21e43378d58"]}],"mendeley":{"formattedCitation":"(Widodo &lt;i&gt;et al.&lt;/i&gt;, 2023)","plainTextFormattedCitation":"(Widodo et al., 2023)","previouslyFormattedCitation":"(Widodo &lt;i&gt;et al.&lt;/i&gt;, 2023)"},"properties":{"noteIndex":0},"schema":"https://github.com/citation-style-language/schema/raw/master/csl-citation.json"}</w:instrText>
      </w:r>
      <w:r w:rsidRPr="0097702F">
        <w:fldChar w:fldCharType="separate"/>
      </w:r>
      <w:r w:rsidRPr="0097702F">
        <w:rPr>
          <w:noProof/>
        </w:rPr>
        <w:t xml:space="preserve">(Widodo </w:t>
      </w:r>
      <w:r w:rsidRPr="0097702F">
        <w:rPr>
          <w:i/>
          <w:noProof/>
        </w:rPr>
        <w:t>et al.</w:t>
      </w:r>
      <w:r w:rsidRPr="0097702F">
        <w:rPr>
          <w:noProof/>
        </w:rPr>
        <w:t>, 2023)</w:t>
      </w:r>
      <w:r w:rsidRPr="0097702F">
        <w:fldChar w:fldCharType="end"/>
      </w:r>
      <w:r w:rsidRPr="0097702F">
        <w:t>.</w:t>
      </w:r>
    </w:p>
    <w:p w14:paraId="7CED274B" w14:textId="60529F7F" w:rsidR="0097702F" w:rsidRPr="0097702F" w:rsidRDefault="0097702F" w:rsidP="0097702F">
      <w:pPr>
        <w:spacing w:line="360" w:lineRule="auto"/>
        <w:ind w:left="1440" w:firstLine="720"/>
        <w:jc w:val="both"/>
      </w:pPr>
      <w:r w:rsidRPr="0097702F">
        <w:t xml:space="preserve">Instrumen dapat </w:t>
      </w:r>
      <w:r w:rsidR="00257944" w:rsidRPr="00011E91">
        <w:t>dikatakan</w:t>
      </w:r>
      <w:r w:rsidR="00257944">
        <w:t xml:space="preserve"> layak dan </w:t>
      </w:r>
      <w:r w:rsidR="00257944" w:rsidRPr="00011E91">
        <w:t xml:space="preserve">reliabel jika memiliki hasil yang </w:t>
      </w:r>
      <w:r w:rsidR="00257944">
        <w:t xml:space="preserve">tetap </w:t>
      </w:r>
      <w:r w:rsidR="00257944" w:rsidRPr="00011E91">
        <w:t xml:space="preserve">konsisten. Hasil pengukuran harus tetap </w:t>
      </w:r>
      <w:r w:rsidR="00257944">
        <w:t>konsisten dan sama</w:t>
      </w:r>
      <w:r w:rsidR="00257944" w:rsidRPr="00011E91">
        <w:t xml:space="preserve"> jika diberikan pada subjek yang sama meskipun oleh orang yang berbeda, pada waktu </w:t>
      </w:r>
      <w:r w:rsidR="00257944">
        <w:t>ataupun</w:t>
      </w:r>
      <w:r w:rsidR="00257944" w:rsidRPr="00011E91">
        <w:t xml:space="preserve"> tempat yang berbeda pula. Alat ukur yang memiliki reliabilitas tinggi adalah alat ukur yang memiliki tingkat kepercayaan yang tinggi</w:t>
      </w:r>
      <w:r w:rsidR="00257944">
        <w:t xml:space="preserve"> </w:t>
      </w:r>
      <w:r w:rsidRPr="0097702F">
        <w:fldChar w:fldCharType="begin" w:fldLock="1"/>
      </w:r>
      <w:r w:rsidR="001C787D">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Widodo","given":"Slamet","non-dropping-particle":"","parse-names":false,"suffix":""},{"dropping-particle":"","family":"Ladyani","given":"Festy","non-dropping-particle":"","parse-names":false,"suffix":""},{"dropping-particle":"","family":"Asrianto","given":"La Ode","non-dropping-particle":"","parse-names":false,"suffix":""},{"dropping-particle":"","family":"Rusdi","given":"","non-dropping-particle":"","parse-names":false,"suffix":""},{"dropping-particle":"","family":"Khairunnisa","given":"","non-dropping-particle":"","parse-names":false,"suffix":""},{"dropping-particle":"","family":"Lestari","given":"Sri Maria Puji","non-dropping-particle":"","parse-names":false,"suffix":""},{"dropping-particle":"","family":"Wijayanti","given":"Dian Rachma","non-dropping-particle":"","parse-names":false,"suffix":""},{"dropping-particle":"","family":"Devriany","given":"Ade","non-dropping-particle":"","parse-names":false,"suffix":""},{"dropping-particle":"","family":"Hidayat","given":"Abas","non-dropping-particle":"","parse-names":false,"suffix":""},{"dropping-particle":"","family":"Dalfian","given":"","non-dropping-particle":"","parse-names":false,"suffix":""},{"dropping-particle":"","family":"Nurcahyati","given":"Sri","non-dropping-particle":"","parse-names":false,"suffix":""},{"dropping-particle":"","family":"Sjahriani","given":"Tessa","non-dropping-particle":"","parse-names":false,"suffix":""},{"dropping-particle":"","family":"Armi","given":"","non-dropping-particle":"","parse-names":false,"suffix":""},{"dropping-particle":"","family":"Widya","given":"Nurul","non-dropping-particle":"","parse-names":false,"suffix":""},{"dropping-particle":"","family":"Rogayah","given":"","non-dropping-particle":"","parse-names":false,"suffix":""}],"id":"ITEM-1","issued":{"date-parts":[["2023"]]},"number-of-pages":"1-195","title":"Metodologi Penelitian","type":"book"},"uris":["http://www.mendeley.com/documents/?uuid=db0adc7d-4015-4ad5-b9a8-d21e43378d58"]}],"mendeley":{"formattedCitation":"(Widodo &lt;i&gt;et al.&lt;/i&gt;, 2023)","plainTextFormattedCitation":"(Widodo et al., 2023)","previouslyFormattedCitation":"(Widodo &lt;i&gt;et al.&lt;/i&gt;, 2023)"},"properties":{"noteIndex":0},"schema":"https://github.com/citation-style-language/schema/raw/master/csl-citation.json"}</w:instrText>
      </w:r>
      <w:r w:rsidRPr="0097702F">
        <w:fldChar w:fldCharType="separate"/>
      </w:r>
      <w:r w:rsidRPr="0097702F">
        <w:rPr>
          <w:noProof/>
        </w:rPr>
        <w:t xml:space="preserve">(Widodo </w:t>
      </w:r>
      <w:r w:rsidRPr="0097702F">
        <w:rPr>
          <w:i/>
          <w:noProof/>
        </w:rPr>
        <w:t>et al.</w:t>
      </w:r>
      <w:r w:rsidRPr="0097702F">
        <w:rPr>
          <w:noProof/>
        </w:rPr>
        <w:t>, 2023)</w:t>
      </w:r>
      <w:r w:rsidRPr="0097702F">
        <w:fldChar w:fldCharType="end"/>
      </w:r>
      <w:r w:rsidRPr="0097702F">
        <w:t>.</w:t>
      </w:r>
    </w:p>
    <w:p w14:paraId="0EE3EF7A" w14:textId="77777777" w:rsidR="0097702F" w:rsidRDefault="0097702F" w:rsidP="0097702F">
      <w:pPr>
        <w:pStyle w:val="Heading2"/>
        <w:numPr>
          <w:ilvl w:val="1"/>
          <w:numId w:val="26"/>
        </w:numPr>
        <w:spacing w:line="360" w:lineRule="auto"/>
      </w:pPr>
      <w:bookmarkStart w:id="95" w:name="_Toc174018730"/>
      <w:r>
        <w:t>Teknik Pengumpulan Data</w:t>
      </w:r>
      <w:bookmarkEnd w:id="95"/>
      <w:r>
        <w:t xml:space="preserve"> </w:t>
      </w:r>
    </w:p>
    <w:p w14:paraId="4E74F27E" w14:textId="1709D2AE" w:rsidR="0097702F" w:rsidRPr="0097702F" w:rsidRDefault="0097702F" w:rsidP="0097702F">
      <w:pPr>
        <w:pStyle w:val="Heading2"/>
        <w:numPr>
          <w:ilvl w:val="2"/>
          <w:numId w:val="26"/>
        </w:numPr>
        <w:spacing w:line="360" w:lineRule="auto"/>
      </w:pPr>
      <w:bookmarkStart w:id="96" w:name="_Toc174018731"/>
      <w:r w:rsidRPr="0097702F">
        <w:t>Data Primer</w:t>
      </w:r>
      <w:bookmarkEnd w:id="96"/>
    </w:p>
    <w:p w14:paraId="7787AE87" w14:textId="6159DAB9" w:rsidR="0097702F" w:rsidRPr="0097702F" w:rsidRDefault="0097702F" w:rsidP="0097702F">
      <w:pPr>
        <w:spacing w:line="360" w:lineRule="auto"/>
        <w:ind w:left="1440" w:firstLine="720"/>
        <w:jc w:val="both"/>
      </w:pPr>
      <w:r w:rsidRPr="0097702F">
        <w:t xml:space="preserve">Data </w:t>
      </w:r>
      <w:r w:rsidR="00941E55">
        <w:t>yang diperoleh langsung</w:t>
      </w:r>
      <w:r w:rsidR="00941E55" w:rsidRPr="00011E91">
        <w:t xml:space="preserve"> dari sampel yang diteliti</w:t>
      </w:r>
      <w:r w:rsidR="00941E55">
        <w:t xml:space="preserve"> disebut dengan data primer</w:t>
      </w:r>
      <w:r w:rsidR="00941E55" w:rsidRPr="00011E91">
        <w:t>. Pada penelitian ini data primer yang didapatkan meliputi</w:t>
      </w:r>
      <w:r w:rsidRPr="0097702F">
        <w:t>:</w:t>
      </w:r>
    </w:p>
    <w:p w14:paraId="2B3F5A52" w14:textId="77777777" w:rsidR="0097702F" w:rsidRPr="0097702F" w:rsidRDefault="0097702F" w:rsidP="0097702F">
      <w:pPr>
        <w:numPr>
          <w:ilvl w:val="0"/>
          <w:numId w:val="24"/>
        </w:numPr>
        <w:spacing w:line="360" w:lineRule="auto"/>
        <w:contextualSpacing/>
        <w:jc w:val="both"/>
      </w:pPr>
      <w:r w:rsidRPr="0097702F">
        <w:t>Data identitas sampel yang meliputi nama, NIM, jenis kelamin dan usia.</w:t>
      </w:r>
    </w:p>
    <w:p w14:paraId="3878B735" w14:textId="2B847C63" w:rsidR="0097702F" w:rsidRPr="0097702F" w:rsidRDefault="0097702F" w:rsidP="0097702F">
      <w:pPr>
        <w:numPr>
          <w:ilvl w:val="0"/>
          <w:numId w:val="24"/>
        </w:numPr>
        <w:spacing w:line="360" w:lineRule="auto"/>
        <w:contextualSpacing/>
        <w:jc w:val="both"/>
      </w:pPr>
      <w:r w:rsidRPr="0097702F">
        <w:lastRenderedPageBreak/>
        <w:t>Data</w:t>
      </w:r>
      <w:r w:rsidR="0047054F">
        <w:t xml:space="preserve"> </w:t>
      </w:r>
      <w:proofErr w:type="spellStart"/>
      <w:r w:rsidR="0047054F">
        <w:t>antropometri</w:t>
      </w:r>
      <w:proofErr w:type="spellEnd"/>
      <w:r w:rsidR="0047054F">
        <w:t xml:space="preserve"> yang meliputi</w:t>
      </w:r>
      <w:r w:rsidRPr="0097702F">
        <w:t xml:space="preserve"> berat badan dan tinggi badan.</w:t>
      </w:r>
    </w:p>
    <w:p w14:paraId="0A1947AC" w14:textId="77777777" w:rsidR="0097702F" w:rsidRPr="0097702F" w:rsidRDefault="0097702F" w:rsidP="0097702F">
      <w:pPr>
        <w:numPr>
          <w:ilvl w:val="0"/>
          <w:numId w:val="24"/>
        </w:numPr>
        <w:spacing w:line="360" w:lineRule="auto"/>
        <w:contextualSpacing/>
        <w:jc w:val="both"/>
      </w:pPr>
      <w:r w:rsidRPr="0097702F">
        <w:t xml:space="preserve">Data kuesioner </w:t>
      </w:r>
      <w:proofErr w:type="spellStart"/>
      <w:r w:rsidRPr="0097702F">
        <w:rPr>
          <w:i/>
          <w:iCs/>
        </w:rPr>
        <w:t>emotional</w:t>
      </w:r>
      <w:proofErr w:type="spellEnd"/>
      <w:r w:rsidRPr="0097702F">
        <w:rPr>
          <w:i/>
          <w:iCs/>
        </w:rPr>
        <w:t xml:space="preserve"> </w:t>
      </w:r>
      <w:proofErr w:type="spellStart"/>
      <w:r w:rsidRPr="0097702F">
        <w:rPr>
          <w:i/>
          <w:iCs/>
        </w:rPr>
        <w:t>eating</w:t>
      </w:r>
      <w:proofErr w:type="spellEnd"/>
      <w:r w:rsidRPr="0097702F">
        <w:t xml:space="preserve"> yang diperoleh melalui kuesioner X.</w:t>
      </w:r>
    </w:p>
    <w:p w14:paraId="69AE379F" w14:textId="77777777" w:rsidR="00A65334" w:rsidRDefault="0097702F" w:rsidP="0097702F">
      <w:pPr>
        <w:pStyle w:val="Heading2"/>
        <w:numPr>
          <w:ilvl w:val="1"/>
          <w:numId w:val="26"/>
        </w:numPr>
        <w:spacing w:line="360" w:lineRule="auto"/>
      </w:pPr>
      <w:bookmarkStart w:id="97" w:name="_Toc174018732"/>
      <w:r>
        <w:t>Teknik Pengolahan Data</w:t>
      </w:r>
      <w:bookmarkEnd w:id="97"/>
      <w:r w:rsidR="00A65334">
        <w:t xml:space="preserve"> </w:t>
      </w:r>
    </w:p>
    <w:p w14:paraId="73A37C71" w14:textId="77777777" w:rsidR="0097702F" w:rsidRDefault="0097702F" w:rsidP="0097702F">
      <w:pPr>
        <w:pStyle w:val="Heading2"/>
        <w:numPr>
          <w:ilvl w:val="2"/>
          <w:numId w:val="26"/>
        </w:numPr>
        <w:spacing w:line="360" w:lineRule="auto"/>
      </w:pPr>
      <w:bookmarkStart w:id="98" w:name="_Toc174018733"/>
      <w:r w:rsidRPr="0097702F">
        <w:t>Pengolahan Data</w:t>
      </w:r>
      <w:bookmarkEnd w:id="98"/>
      <w:r w:rsidRPr="0097702F">
        <w:t xml:space="preserve"> </w:t>
      </w:r>
    </w:p>
    <w:p w14:paraId="7278EE53" w14:textId="504A583D" w:rsidR="0097702F" w:rsidRPr="0097702F" w:rsidRDefault="0097702F" w:rsidP="0097702F">
      <w:pPr>
        <w:spacing w:line="360" w:lineRule="auto"/>
        <w:ind w:left="1224" w:firstLine="720"/>
        <w:jc w:val="both"/>
      </w:pPr>
      <w:r w:rsidRPr="0097702F">
        <w:t xml:space="preserve">Pengolahan </w:t>
      </w:r>
      <w:r w:rsidR="00D72F6A">
        <w:t xml:space="preserve">berbagai </w:t>
      </w:r>
      <w:r w:rsidRPr="0097702F">
        <w:t xml:space="preserve">data yang telah diperoleh melalui kuesioner ataupun melalui pengukuran </w:t>
      </w:r>
      <w:proofErr w:type="spellStart"/>
      <w:r w:rsidRPr="0097702F">
        <w:t>antropometri</w:t>
      </w:r>
      <w:proofErr w:type="spellEnd"/>
      <w:r w:rsidRPr="0097702F">
        <w:t xml:space="preserve"> dilakukan dengan menggunakan aplikasi </w:t>
      </w:r>
      <w:r w:rsidRPr="0097702F">
        <w:rPr>
          <w:i/>
          <w:iCs/>
        </w:rPr>
        <w:t xml:space="preserve">SPSS </w:t>
      </w:r>
      <w:proofErr w:type="spellStart"/>
      <w:r w:rsidRPr="0097702F">
        <w:rPr>
          <w:i/>
          <w:iCs/>
        </w:rPr>
        <w:t>Statistic</w:t>
      </w:r>
      <w:proofErr w:type="spellEnd"/>
      <w:r w:rsidRPr="0097702F">
        <w:rPr>
          <w:i/>
          <w:iCs/>
        </w:rPr>
        <w:t xml:space="preserve"> </w:t>
      </w:r>
      <w:proofErr w:type="spellStart"/>
      <w:r w:rsidRPr="0097702F">
        <w:rPr>
          <w:i/>
          <w:iCs/>
        </w:rPr>
        <w:t>version</w:t>
      </w:r>
      <w:proofErr w:type="spellEnd"/>
      <w:r w:rsidRPr="0097702F">
        <w:rPr>
          <w:i/>
          <w:iCs/>
        </w:rPr>
        <w:t xml:space="preserve"> 27.0</w:t>
      </w:r>
      <w:r w:rsidRPr="0097702F">
        <w:t>. Tahapan pengolahan data meliputi:</w:t>
      </w:r>
    </w:p>
    <w:p w14:paraId="245BDB0B" w14:textId="77777777" w:rsidR="0097702F" w:rsidRPr="0097702F" w:rsidRDefault="0097702F" w:rsidP="0097702F">
      <w:pPr>
        <w:numPr>
          <w:ilvl w:val="0"/>
          <w:numId w:val="25"/>
        </w:numPr>
        <w:spacing w:line="360" w:lineRule="auto"/>
        <w:ind w:left="1701"/>
        <w:contextualSpacing/>
        <w:jc w:val="both"/>
        <w:rPr>
          <w:i/>
          <w:iCs/>
        </w:rPr>
      </w:pPr>
      <w:proofErr w:type="spellStart"/>
      <w:r w:rsidRPr="0097702F">
        <w:rPr>
          <w:i/>
          <w:iCs/>
        </w:rPr>
        <w:t>Editing</w:t>
      </w:r>
      <w:proofErr w:type="spellEnd"/>
      <w:r w:rsidRPr="0097702F">
        <w:rPr>
          <w:i/>
          <w:iCs/>
        </w:rPr>
        <w:t xml:space="preserve"> </w:t>
      </w:r>
      <w:r w:rsidRPr="0097702F">
        <w:t>(Penyuntingan)</w:t>
      </w:r>
    </w:p>
    <w:p w14:paraId="72EEF641" w14:textId="77777777" w:rsidR="0097702F" w:rsidRPr="0097702F" w:rsidRDefault="0097702F" w:rsidP="0097702F">
      <w:pPr>
        <w:spacing w:line="360" w:lineRule="auto"/>
        <w:ind w:left="1701" w:firstLine="720"/>
        <w:jc w:val="both"/>
      </w:pPr>
      <w:r w:rsidRPr="0097702F">
        <w:t>Proses penyuntingan dilakukan guna melengkapi dan memperbaiki data jika terdapat kesalahan atau kekurangan pendataan sehingga dapat dilengkapi dan diperbaiki sebelum memasuki tahap pengolahan data selanjutnya.</w:t>
      </w:r>
    </w:p>
    <w:p w14:paraId="546A23D5" w14:textId="77777777" w:rsidR="0097702F" w:rsidRPr="0097702F" w:rsidRDefault="0097702F" w:rsidP="0097702F">
      <w:pPr>
        <w:numPr>
          <w:ilvl w:val="0"/>
          <w:numId w:val="25"/>
        </w:numPr>
        <w:spacing w:line="360" w:lineRule="auto"/>
        <w:ind w:left="1701"/>
        <w:contextualSpacing/>
        <w:jc w:val="both"/>
        <w:rPr>
          <w:i/>
          <w:iCs/>
        </w:rPr>
      </w:pPr>
      <w:proofErr w:type="spellStart"/>
      <w:r w:rsidRPr="0097702F">
        <w:rPr>
          <w:i/>
          <w:iCs/>
        </w:rPr>
        <w:t>Coding</w:t>
      </w:r>
      <w:proofErr w:type="spellEnd"/>
      <w:r w:rsidRPr="0097702F">
        <w:rPr>
          <w:i/>
          <w:iCs/>
        </w:rPr>
        <w:t xml:space="preserve"> </w:t>
      </w:r>
      <w:r w:rsidRPr="0097702F">
        <w:t>(Pemberian Kode)</w:t>
      </w:r>
    </w:p>
    <w:p w14:paraId="06ED84EA" w14:textId="04F93BDA" w:rsidR="0097702F" w:rsidRPr="0097702F" w:rsidRDefault="0097702F" w:rsidP="0097702F">
      <w:pPr>
        <w:spacing w:line="360" w:lineRule="auto"/>
        <w:ind w:left="1701" w:firstLine="720"/>
        <w:jc w:val="both"/>
      </w:pPr>
      <w:proofErr w:type="spellStart"/>
      <w:r w:rsidRPr="0097702F">
        <w:rPr>
          <w:i/>
          <w:iCs/>
        </w:rPr>
        <w:t>Coding</w:t>
      </w:r>
      <w:proofErr w:type="spellEnd"/>
      <w:r w:rsidRPr="0097702F">
        <w:t xml:space="preserve"> adalah </w:t>
      </w:r>
      <w:r w:rsidR="00D72F6A" w:rsidRPr="00011E91">
        <w:t xml:space="preserve">proses pengubahan data yang awalnya </w:t>
      </w:r>
      <w:r w:rsidR="00D72F6A">
        <w:t>dalam</w:t>
      </w:r>
      <w:r w:rsidR="00D72F6A" w:rsidRPr="00011E91">
        <w:t xml:space="preserve"> huruf atau karakter menjadi </w:t>
      </w:r>
      <w:r w:rsidR="00D72F6A">
        <w:t xml:space="preserve">berupa </w:t>
      </w:r>
      <w:r w:rsidR="00D72F6A" w:rsidRPr="00011E91">
        <w:t>data numerik atau angka. Hal ini bertujuan untuk membuat proses analisis dan pengolahan data menjadi lebih efisien</w:t>
      </w:r>
      <w:r w:rsidRPr="0097702F">
        <w:t>.</w:t>
      </w:r>
    </w:p>
    <w:p w14:paraId="6110B303" w14:textId="77777777" w:rsidR="0097702F" w:rsidRPr="0097702F" w:rsidRDefault="0097702F" w:rsidP="0097702F">
      <w:pPr>
        <w:numPr>
          <w:ilvl w:val="0"/>
          <w:numId w:val="25"/>
        </w:numPr>
        <w:spacing w:line="360" w:lineRule="auto"/>
        <w:ind w:left="1701"/>
        <w:contextualSpacing/>
        <w:jc w:val="both"/>
        <w:rPr>
          <w:i/>
          <w:iCs/>
        </w:rPr>
      </w:pPr>
      <w:proofErr w:type="spellStart"/>
      <w:r w:rsidRPr="0097702F">
        <w:rPr>
          <w:i/>
          <w:iCs/>
        </w:rPr>
        <w:t>Processing</w:t>
      </w:r>
      <w:proofErr w:type="spellEnd"/>
      <w:r w:rsidRPr="0097702F">
        <w:rPr>
          <w:i/>
          <w:iCs/>
        </w:rPr>
        <w:t xml:space="preserve"> </w:t>
      </w:r>
      <w:r w:rsidRPr="0097702F">
        <w:t>(Pemrosesan)</w:t>
      </w:r>
    </w:p>
    <w:p w14:paraId="58B06829" w14:textId="1BB5B49A" w:rsidR="0097702F" w:rsidRPr="0097702F" w:rsidRDefault="0097702F" w:rsidP="0097702F">
      <w:pPr>
        <w:spacing w:line="360" w:lineRule="auto"/>
        <w:ind w:left="1701" w:firstLine="720"/>
        <w:jc w:val="both"/>
      </w:pPr>
      <w:r w:rsidRPr="0097702F">
        <w:t xml:space="preserve">Setelah semua kuesioner diisi dengan lengkap dan benar, serta sudah dilakukan pemberian kode, </w:t>
      </w:r>
      <w:r w:rsidR="00D72F6A" w:rsidRPr="00011E91">
        <w:t xml:space="preserve">langkah </w:t>
      </w:r>
      <w:r w:rsidR="00D72F6A">
        <w:t>yang berikutnya</w:t>
      </w:r>
      <w:r w:rsidR="00D72F6A" w:rsidRPr="00011E91">
        <w:t xml:space="preserve"> adalah </w:t>
      </w:r>
      <w:r w:rsidR="00D72F6A">
        <w:t>mengolah</w:t>
      </w:r>
      <w:r w:rsidR="00D72F6A" w:rsidRPr="00011E91">
        <w:t xml:space="preserve"> data tersebut untuk</w:t>
      </w:r>
      <w:r w:rsidRPr="0097702F">
        <w:t xml:space="preserve"> </w:t>
      </w:r>
      <w:proofErr w:type="spellStart"/>
      <w:r w:rsidRPr="0097702F">
        <w:t>di-</w:t>
      </w:r>
      <w:r w:rsidRPr="0097702F">
        <w:rPr>
          <w:i/>
          <w:iCs/>
        </w:rPr>
        <w:t>entry</w:t>
      </w:r>
      <w:proofErr w:type="spellEnd"/>
      <w:r w:rsidRPr="0097702F">
        <w:t xml:space="preserve"> dan selanjutnya dilakukan analisis. Pemrosesan ini dilakukan dengan </w:t>
      </w:r>
      <w:proofErr w:type="spellStart"/>
      <w:r w:rsidRPr="0097702F">
        <w:t>meng-</w:t>
      </w:r>
      <w:r w:rsidRPr="0097702F">
        <w:rPr>
          <w:i/>
          <w:iCs/>
        </w:rPr>
        <w:t>entry</w:t>
      </w:r>
      <w:proofErr w:type="spellEnd"/>
      <w:r w:rsidRPr="0097702F">
        <w:t xml:space="preserve"> data hasil kuesioner ke </w:t>
      </w:r>
      <w:proofErr w:type="spellStart"/>
      <w:r w:rsidRPr="0097702F">
        <w:rPr>
          <w:i/>
          <w:iCs/>
        </w:rPr>
        <w:t>software</w:t>
      </w:r>
      <w:proofErr w:type="spellEnd"/>
      <w:r w:rsidRPr="0097702F">
        <w:t>.</w:t>
      </w:r>
    </w:p>
    <w:p w14:paraId="0298C038" w14:textId="77777777" w:rsidR="0097702F" w:rsidRPr="0097702F" w:rsidRDefault="0097702F" w:rsidP="0097702F">
      <w:pPr>
        <w:numPr>
          <w:ilvl w:val="0"/>
          <w:numId w:val="25"/>
        </w:numPr>
        <w:spacing w:line="360" w:lineRule="auto"/>
        <w:ind w:left="1701"/>
        <w:contextualSpacing/>
        <w:jc w:val="both"/>
        <w:rPr>
          <w:i/>
          <w:iCs/>
        </w:rPr>
      </w:pPr>
      <w:proofErr w:type="spellStart"/>
      <w:r w:rsidRPr="0097702F">
        <w:rPr>
          <w:i/>
          <w:iCs/>
        </w:rPr>
        <w:t>Cleaning</w:t>
      </w:r>
      <w:proofErr w:type="spellEnd"/>
    </w:p>
    <w:p w14:paraId="3912D739" w14:textId="1C41CA5A" w:rsidR="0097702F" w:rsidRPr="0097702F" w:rsidRDefault="0097702F" w:rsidP="0097702F">
      <w:pPr>
        <w:spacing w:line="360" w:lineRule="auto"/>
        <w:ind w:left="1701" w:firstLine="720"/>
        <w:jc w:val="both"/>
      </w:pPr>
      <w:r w:rsidRPr="0097702F">
        <w:t xml:space="preserve">Proses pengecekan data kembali yang mencakup pengecekan data yang </w:t>
      </w:r>
      <w:proofErr w:type="spellStart"/>
      <w:r w:rsidRPr="0097702F">
        <w:rPr>
          <w:i/>
          <w:iCs/>
        </w:rPr>
        <w:t>out-of-range</w:t>
      </w:r>
      <w:proofErr w:type="spellEnd"/>
      <w:r w:rsidRPr="0097702F">
        <w:t xml:space="preserve">, </w:t>
      </w:r>
      <w:r w:rsidR="00D72F6A" w:rsidRPr="00011E91">
        <w:t xml:space="preserve">tidak </w:t>
      </w:r>
      <w:r w:rsidR="00D72F6A">
        <w:t xml:space="preserve">sama ataupun </w:t>
      </w:r>
      <w:r w:rsidR="00D72F6A" w:rsidRPr="00011E91">
        <w:t xml:space="preserve">konsisten, </w:t>
      </w:r>
      <w:r w:rsidR="00D72F6A" w:rsidRPr="00011E91">
        <w:lastRenderedPageBreak/>
        <w:t xml:space="preserve">data dengan </w:t>
      </w:r>
      <w:r w:rsidR="00D72F6A">
        <w:t xml:space="preserve">berbagai </w:t>
      </w:r>
      <w:r w:rsidR="00D72F6A" w:rsidRPr="00011E91">
        <w:t xml:space="preserve">nilai ekstrem, dan data dengan nilai-nilai tak terdefinisi dikenal sebagai </w:t>
      </w:r>
      <w:proofErr w:type="spellStart"/>
      <w:r w:rsidR="00D72F6A" w:rsidRPr="00011E91">
        <w:rPr>
          <w:i/>
          <w:iCs/>
        </w:rPr>
        <w:t>cleaning</w:t>
      </w:r>
      <w:proofErr w:type="spellEnd"/>
      <w:r w:rsidR="00D72F6A" w:rsidRPr="00011E91">
        <w:t xml:space="preserve"> data</w:t>
      </w:r>
      <w:r w:rsidRPr="0097702F">
        <w:t>.</w:t>
      </w:r>
    </w:p>
    <w:p w14:paraId="22D76600" w14:textId="77777777" w:rsidR="0097702F" w:rsidRPr="0097702F" w:rsidRDefault="0097702F" w:rsidP="0097702F">
      <w:pPr>
        <w:numPr>
          <w:ilvl w:val="0"/>
          <w:numId w:val="25"/>
        </w:numPr>
        <w:spacing w:line="360" w:lineRule="auto"/>
        <w:ind w:left="1701"/>
        <w:contextualSpacing/>
        <w:jc w:val="both"/>
        <w:rPr>
          <w:i/>
          <w:iCs/>
        </w:rPr>
      </w:pPr>
      <w:proofErr w:type="spellStart"/>
      <w:r w:rsidRPr="0097702F">
        <w:rPr>
          <w:i/>
          <w:iCs/>
        </w:rPr>
        <w:t>Tabulating</w:t>
      </w:r>
      <w:proofErr w:type="spellEnd"/>
      <w:r w:rsidRPr="0097702F">
        <w:rPr>
          <w:i/>
          <w:iCs/>
        </w:rPr>
        <w:t xml:space="preserve"> </w:t>
      </w:r>
      <w:r w:rsidRPr="0097702F">
        <w:t>(Tabulasi)</w:t>
      </w:r>
    </w:p>
    <w:p w14:paraId="3C70D2A3" w14:textId="77777777" w:rsidR="0097702F" w:rsidRPr="0097702F" w:rsidRDefault="0097702F" w:rsidP="0097702F">
      <w:pPr>
        <w:spacing w:line="360" w:lineRule="auto"/>
        <w:ind w:left="1701" w:firstLine="720"/>
        <w:jc w:val="both"/>
      </w:pPr>
      <w:r w:rsidRPr="0097702F">
        <w:t xml:space="preserve">Setelah data diperiksa, kode diberikan, dimasukkan ke dalam </w:t>
      </w:r>
      <w:proofErr w:type="spellStart"/>
      <w:r w:rsidRPr="0097702F">
        <w:rPr>
          <w:i/>
          <w:iCs/>
        </w:rPr>
        <w:t>software</w:t>
      </w:r>
      <w:proofErr w:type="spellEnd"/>
      <w:r w:rsidRPr="0097702F">
        <w:t xml:space="preserve"> pengolah data, dan kemudian data dibersihkan. Selanjutnya, dilakukan penyajian dan dalam bentuk tabel distribusi. Langkah ini dilakukan untuk membuat data lebih mudah dipahami.</w:t>
      </w:r>
    </w:p>
    <w:p w14:paraId="3FF4CFFD" w14:textId="77777777" w:rsidR="00101528" w:rsidRDefault="00101528" w:rsidP="00101528">
      <w:pPr>
        <w:pStyle w:val="Heading2"/>
        <w:numPr>
          <w:ilvl w:val="2"/>
          <w:numId w:val="26"/>
        </w:numPr>
        <w:spacing w:line="360" w:lineRule="auto"/>
      </w:pPr>
      <w:bookmarkStart w:id="99" w:name="_Toc174018734"/>
      <w:r>
        <w:t>Analisis Data</w:t>
      </w:r>
      <w:bookmarkEnd w:id="99"/>
    </w:p>
    <w:p w14:paraId="452E0D6F" w14:textId="77777777" w:rsidR="00101528" w:rsidRDefault="0097702F" w:rsidP="00101528">
      <w:pPr>
        <w:pStyle w:val="Heading2"/>
        <w:numPr>
          <w:ilvl w:val="3"/>
          <w:numId w:val="26"/>
        </w:numPr>
        <w:spacing w:line="360" w:lineRule="auto"/>
      </w:pPr>
      <w:bookmarkStart w:id="100" w:name="_Toc174018735"/>
      <w:r w:rsidRPr="00101528">
        <w:t xml:space="preserve">Analisis </w:t>
      </w:r>
      <w:proofErr w:type="spellStart"/>
      <w:r w:rsidRPr="00101528">
        <w:t>Univariat</w:t>
      </w:r>
      <w:bookmarkEnd w:id="100"/>
      <w:proofErr w:type="spellEnd"/>
      <w:r w:rsidRPr="00101528">
        <w:t xml:space="preserve"> </w:t>
      </w:r>
    </w:p>
    <w:p w14:paraId="3E5A116B" w14:textId="3D96F90E" w:rsidR="0097702F" w:rsidRPr="0097702F" w:rsidRDefault="0097702F" w:rsidP="0097702F">
      <w:pPr>
        <w:spacing w:line="360" w:lineRule="auto"/>
        <w:ind w:left="2160" w:firstLine="720"/>
        <w:jc w:val="both"/>
      </w:pPr>
      <w:r w:rsidRPr="0097702F">
        <w:t xml:space="preserve">Analisis </w:t>
      </w:r>
      <w:proofErr w:type="spellStart"/>
      <w:r w:rsidRPr="0097702F">
        <w:t>univariat</w:t>
      </w:r>
      <w:proofErr w:type="spellEnd"/>
      <w:r w:rsidRPr="0097702F">
        <w:t xml:space="preserve"> </w:t>
      </w:r>
      <w:r w:rsidR="00D72F6A" w:rsidRPr="00011E91">
        <w:t xml:space="preserve">dilakukan untuk </w:t>
      </w:r>
      <w:r w:rsidR="00D72F6A">
        <w:t>mendapatkan</w:t>
      </w:r>
      <w:r w:rsidR="00D72F6A" w:rsidRPr="00011E91">
        <w:t xml:space="preserve"> distribusi frekuensi variabel penelitian, yaitu karakteristik responden, </w:t>
      </w:r>
      <w:proofErr w:type="spellStart"/>
      <w:r w:rsidR="00D72F6A" w:rsidRPr="00011E91">
        <w:rPr>
          <w:i/>
          <w:iCs/>
        </w:rPr>
        <w:t>emotional</w:t>
      </w:r>
      <w:proofErr w:type="spellEnd"/>
      <w:r w:rsidR="00D72F6A" w:rsidRPr="00011E91">
        <w:rPr>
          <w:i/>
          <w:iCs/>
        </w:rPr>
        <w:t xml:space="preserve"> </w:t>
      </w:r>
      <w:proofErr w:type="spellStart"/>
      <w:r w:rsidR="00D72F6A" w:rsidRPr="00011E91">
        <w:rPr>
          <w:i/>
          <w:iCs/>
        </w:rPr>
        <w:t>eating</w:t>
      </w:r>
      <w:proofErr w:type="spellEnd"/>
      <w:r w:rsidR="00D72F6A" w:rsidRPr="00011E91">
        <w:t xml:space="preserve">, dan kejadian obesitas pada mahasiswa </w:t>
      </w:r>
      <w:proofErr w:type="spellStart"/>
      <w:r w:rsidR="00D72F6A" w:rsidRPr="00011E91">
        <w:t>Prodi</w:t>
      </w:r>
      <w:proofErr w:type="spellEnd"/>
      <w:r w:rsidR="00D72F6A" w:rsidRPr="00011E91">
        <w:t xml:space="preserve"> Kedokteran FKK UMJ Angkatan 2023</w:t>
      </w:r>
      <w:r w:rsidRPr="0097702F">
        <w:t>.</w:t>
      </w:r>
    </w:p>
    <w:p w14:paraId="50B9BFEB" w14:textId="77777777" w:rsidR="00101528" w:rsidRPr="00101528" w:rsidRDefault="00101528" w:rsidP="00101528">
      <w:pPr>
        <w:pStyle w:val="Heading2"/>
        <w:numPr>
          <w:ilvl w:val="3"/>
          <w:numId w:val="26"/>
        </w:numPr>
        <w:spacing w:line="360" w:lineRule="auto"/>
      </w:pPr>
      <w:bookmarkStart w:id="101" w:name="_Toc174018736"/>
      <w:r>
        <w:t xml:space="preserve">Analisis </w:t>
      </w:r>
      <w:proofErr w:type="spellStart"/>
      <w:r>
        <w:t>Bivariat</w:t>
      </w:r>
      <w:bookmarkEnd w:id="101"/>
      <w:proofErr w:type="spellEnd"/>
    </w:p>
    <w:p w14:paraId="5E3A8486" w14:textId="77777777" w:rsidR="0097702F" w:rsidRPr="0097702F" w:rsidRDefault="0097702F" w:rsidP="0097702F">
      <w:pPr>
        <w:spacing w:line="360" w:lineRule="auto"/>
        <w:ind w:left="2160" w:firstLine="720"/>
        <w:jc w:val="both"/>
      </w:pPr>
      <w:r w:rsidRPr="0097702F">
        <w:t xml:space="preserve">Pada penelitian ini, analisis </w:t>
      </w:r>
      <w:proofErr w:type="spellStart"/>
      <w:r w:rsidRPr="0097702F">
        <w:t>bivariat</w:t>
      </w:r>
      <w:proofErr w:type="spellEnd"/>
      <w:r w:rsidRPr="0097702F">
        <w:t xml:space="preserve"> dilakukan dengan tujuan untuk menganalisis hubungan antara dua variabel yang diduga memiliki hubungan, yaitu hubungan </w:t>
      </w:r>
      <w:proofErr w:type="spellStart"/>
      <w:r w:rsidRPr="0097702F">
        <w:rPr>
          <w:i/>
          <w:iCs/>
        </w:rPr>
        <w:t>emotional</w:t>
      </w:r>
      <w:proofErr w:type="spellEnd"/>
      <w:r w:rsidRPr="0097702F">
        <w:rPr>
          <w:i/>
          <w:iCs/>
        </w:rPr>
        <w:t xml:space="preserve"> </w:t>
      </w:r>
      <w:proofErr w:type="spellStart"/>
      <w:r w:rsidRPr="0097702F">
        <w:rPr>
          <w:i/>
          <w:iCs/>
        </w:rPr>
        <w:t>eating</w:t>
      </w:r>
      <w:proofErr w:type="spellEnd"/>
      <w:r w:rsidRPr="0097702F">
        <w:t xml:space="preserve"> dengan kejadian obesitas pada mahasiswa </w:t>
      </w:r>
      <w:proofErr w:type="spellStart"/>
      <w:r w:rsidRPr="0097702F">
        <w:t>Prodi</w:t>
      </w:r>
      <w:proofErr w:type="spellEnd"/>
      <w:r w:rsidRPr="0097702F">
        <w:t xml:space="preserve"> Kedokteran FKK UMJ Angkatan 2023 dengan uji statistik.</w:t>
      </w:r>
    </w:p>
    <w:p w14:paraId="109A6919" w14:textId="77777777" w:rsidR="002A4D20" w:rsidRDefault="00A65334" w:rsidP="00A65334">
      <w:pPr>
        <w:pStyle w:val="Heading2"/>
        <w:numPr>
          <w:ilvl w:val="1"/>
          <w:numId w:val="26"/>
        </w:numPr>
        <w:spacing w:line="360" w:lineRule="auto"/>
      </w:pPr>
      <w:bookmarkStart w:id="102" w:name="_Toc174018737"/>
      <w:r>
        <w:t>Penyajian Data</w:t>
      </w:r>
      <w:bookmarkEnd w:id="102"/>
      <w:r w:rsidR="002A4D20">
        <w:t xml:space="preserve"> </w:t>
      </w:r>
    </w:p>
    <w:p w14:paraId="763E8C45" w14:textId="1A30C435" w:rsidR="0058587D" w:rsidRDefault="0097702F" w:rsidP="0058587D">
      <w:pPr>
        <w:spacing w:line="360" w:lineRule="auto"/>
        <w:ind w:left="720" w:firstLine="720"/>
        <w:jc w:val="both"/>
      </w:pPr>
      <w:r w:rsidRPr="0097702F">
        <w:t xml:space="preserve">Data </w:t>
      </w:r>
      <w:r w:rsidR="00D72F6A" w:rsidRPr="00011E91">
        <w:t xml:space="preserve">hasil penelitian ini akan disajikan melalui tiga bentuk, yaitu dalam bentuk teks, tabel, </w:t>
      </w:r>
      <w:r w:rsidR="00D72F6A">
        <w:t>serta</w:t>
      </w:r>
      <w:r w:rsidR="00D72F6A" w:rsidRPr="00011E91">
        <w:t xml:space="preserve"> dalam bentuk grafik. Dari ketiga bentuk tersebut akan disesuaikan dengan tujuan penelitian dan data yang diperoleh</w:t>
      </w:r>
      <w:r w:rsidRPr="0097702F">
        <w:t>.</w:t>
      </w:r>
    </w:p>
    <w:p w14:paraId="3B48F36A" w14:textId="1BCF90EE" w:rsidR="0097702F" w:rsidRPr="0097702F" w:rsidRDefault="0058587D" w:rsidP="0058587D">
      <w:r>
        <w:br w:type="page"/>
      </w:r>
    </w:p>
    <w:p w14:paraId="4D69261D" w14:textId="55BF53C8" w:rsidR="0097702F" w:rsidRPr="0097702F" w:rsidRDefault="002A4D20" w:rsidP="0097702F">
      <w:pPr>
        <w:pStyle w:val="Heading2"/>
        <w:numPr>
          <w:ilvl w:val="1"/>
          <w:numId w:val="26"/>
        </w:numPr>
        <w:spacing w:line="360" w:lineRule="auto"/>
      </w:pPr>
      <w:bookmarkStart w:id="103" w:name="_Toc174018738"/>
      <w:r>
        <w:lastRenderedPageBreak/>
        <w:t>Alur Penelitian</w:t>
      </w:r>
      <w:r w:rsidR="0097702F" w:rsidRPr="0097702F">
        <w:rPr>
          <w:noProof/>
        </w:rPr>
        <mc:AlternateContent>
          <mc:Choice Requires="wps">
            <w:drawing>
              <wp:anchor distT="0" distB="0" distL="114300" distR="114300" simplePos="0" relativeHeight="251692032" behindDoc="0" locked="0" layoutInCell="1" allowOverlap="1" wp14:anchorId="3E5BFA8A" wp14:editId="69A75EEA">
                <wp:simplePos x="0" y="0"/>
                <wp:positionH relativeFrom="column">
                  <wp:posOffset>541020</wp:posOffset>
                </wp:positionH>
                <wp:positionV relativeFrom="paragraph">
                  <wp:posOffset>195580</wp:posOffset>
                </wp:positionV>
                <wp:extent cx="4381500" cy="495300"/>
                <wp:effectExtent l="0" t="0" r="19050" b="19050"/>
                <wp:wrapNone/>
                <wp:docPr id="667494858" name="Rectangle 1"/>
                <wp:cNvGraphicFramePr/>
                <a:graphic xmlns:a="http://schemas.openxmlformats.org/drawingml/2006/main">
                  <a:graphicData uri="http://schemas.microsoft.com/office/word/2010/wordprocessingShape">
                    <wps:wsp>
                      <wps:cNvSpPr/>
                      <wps:spPr>
                        <a:xfrm>
                          <a:off x="0" y="0"/>
                          <a:ext cx="4381500" cy="495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5668F83" w14:textId="77777777" w:rsidR="0097702F" w:rsidRPr="00EF1339" w:rsidRDefault="0097702F" w:rsidP="0097702F">
                            <w:pPr>
                              <w:spacing w:after="0"/>
                              <w:jc w:val="center"/>
                            </w:pPr>
                            <w:r w:rsidRPr="00EF1339">
                              <w:t xml:space="preserve">Mengajukan perizinan dan kaji etik pengambilan data untuk penelitian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5BFA8A" id="Rectangle 1" o:spid="_x0000_s1041" style="position:absolute;left:0;text-align:left;margin-left:42.6pt;margin-top:15.4pt;width:345pt;height:39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" fillcolor="window" strokecolor="windowText" strokeweight="1pt">
                <v:textbox>
                  <w:txbxContent>
                    <w:p w14:paraId="55668F83" w14:textId="77777777" w:rsidR="0097702F" w:rsidRPr="00EF1339" w:rsidRDefault="0097702F" w:rsidP="0097702F">
                      <w:pPr>
                        <w:spacing w:after="0"/>
                        <w:jc w:val="center"/>
                      </w:pPr>
                      <w:r w:rsidRPr="00EF1339">
                        <w:t xml:space="preserve">Mengajukan perizinan dan kaji etik pengambilan data untuk penelitian </w:t>
                      </w:r>
                    </w:p>
                  </w:txbxContent>
                </v:textbox>
              </v:rect>
            </w:pict>
          </mc:Fallback>
        </mc:AlternateContent>
      </w:r>
      <w:bookmarkEnd w:id="103"/>
    </w:p>
    <w:p w14:paraId="55E81248" w14:textId="77777777" w:rsidR="0097702F" w:rsidRPr="0097702F" w:rsidRDefault="0097702F" w:rsidP="0097702F"/>
    <w:bookmarkStart w:id="104" w:name="_Toc173924166"/>
    <w:bookmarkStart w:id="105" w:name="_Toc174018739"/>
    <w:p w14:paraId="431235A3" w14:textId="77777777" w:rsidR="0097702F" w:rsidRPr="0097702F" w:rsidRDefault="0097702F" w:rsidP="0097702F">
      <w:pPr>
        <w:keepNext/>
        <w:keepLines/>
        <w:numPr>
          <w:ilvl w:val="0"/>
          <w:numId w:val="9"/>
        </w:numPr>
        <w:spacing w:before="40" w:after="0" w:line="360" w:lineRule="auto"/>
        <w:jc w:val="both"/>
        <w:outlineLvl w:val="1"/>
        <w:rPr>
          <w:rFonts w:eastAsiaTheme="majorEastAsia" w:cstheme="majorBidi"/>
          <w:b/>
          <w:vanish/>
          <w:szCs w:val="26"/>
        </w:rPr>
      </w:pPr>
      <w:r w:rsidRPr="0097702F">
        <w:rPr>
          <w:noProof/>
          <w14:ligatures w14:val="standardContextual"/>
        </w:rPr>
        <mc:AlternateContent>
          <mc:Choice Requires="wps">
            <w:drawing>
              <wp:anchor distT="0" distB="0" distL="114300" distR="114300" simplePos="0" relativeHeight="251698176" behindDoc="0" locked="0" layoutInCell="1" allowOverlap="1" wp14:anchorId="54F12E98" wp14:editId="43955329">
                <wp:simplePos x="0" y="0"/>
                <wp:positionH relativeFrom="column">
                  <wp:posOffset>2712720</wp:posOffset>
                </wp:positionH>
                <wp:positionV relativeFrom="paragraph">
                  <wp:posOffset>119380</wp:posOffset>
                </wp:positionV>
                <wp:extent cx="0" cy="219075"/>
                <wp:effectExtent l="76200" t="0" r="57150" b="47625"/>
                <wp:wrapNone/>
                <wp:docPr id="623505275" name="Straight Arrow Connector 2"/>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2F76E8DD" id="_x0000_t32" coordsize="21600,21600" o:spt="32" o:oned="t" path="m,l21600,21600e" filled="f">
                <v:path arrowok="t" fillok="f" o:connecttype="none"/>
                <o:lock v:ext="edit" shapetype="t"/>
              </v:shapetype>
              <v:shape id="Straight Arrow Connector 2" o:spid="_x0000_s1026" type="#_x0000_t32" style="position:absolute;margin-left:213.6pt;margin-top:9.4pt;width:0;height:17.2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" strokecolor="windowText" strokeweight=".5pt">
                <v:stroke endarrow="block" joinstyle="miter"/>
              </v:shape>
            </w:pict>
          </mc:Fallback>
        </mc:AlternateContent>
      </w:r>
      <w:r w:rsidRPr="0097702F">
        <w:rPr>
          <w:noProof/>
          <w14:ligatures w14:val="standardContextual"/>
        </w:rPr>
        <mc:AlternateContent>
          <mc:Choice Requires="wps">
            <w:drawing>
              <wp:anchor distT="0" distB="0" distL="114300" distR="114300" simplePos="0" relativeHeight="251694080" behindDoc="0" locked="0" layoutInCell="1" allowOverlap="1" wp14:anchorId="52A432D8" wp14:editId="003F7857">
                <wp:simplePos x="0" y="0"/>
                <wp:positionH relativeFrom="column">
                  <wp:posOffset>550545</wp:posOffset>
                </wp:positionH>
                <wp:positionV relativeFrom="paragraph">
                  <wp:posOffset>338455</wp:posOffset>
                </wp:positionV>
                <wp:extent cx="4381500" cy="495300"/>
                <wp:effectExtent l="0" t="0" r="19050" b="19050"/>
                <wp:wrapNone/>
                <wp:docPr id="1763253848" name="Rectangle 1"/>
                <wp:cNvGraphicFramePr/>
                <a:graphic xmlns:a="http://schemas.openxmlformats.org/drawingml/2006/main">
                  <a:graphicData uri="http://schemas.microsoft.com/office/word/2010/wordprocessingShape">
                    <wps:wsp>
                      <wps:cNvSpPr/>
                      <wps:spPr>
                        <a:xfrm>
                          <a:off x="0" y="0"/>
                          <a:ext cx="4381500" cy="495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0088F54" w14:textId="77777777" w:rsidR="0097702F" w:rsidRPr="00EF1339" w:rsidRDefault="0097702F" w:rsidP="0097702F">
                            <w:pPr>
                              <w:spacing w:after="0"/>
                              <w:jc w:val="center"/>
                            </w:pPr>
                            <w:r w:rsidRPr="00EF1339">
                              <w:t xml:space="preserve">Memberikan penjelasan kepada responden mengenai pelaksanaan penelitian serta pengisian halaman </w:t>
                            </w:r>
                            <w:r w:rsidRPr="00EF1339">
                              <w:rPr>
                                <w:i/>
                                <w:iCs/>
                              </w:rPr>
                              <w:t>informed consent</w:t>
                            </w:r>
                            <w:r w:rsidRPr="00EF1339">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A432D8" id="_x0000_s1042" style="position:absolute;left:0;text-align:left;margin-left:43.35pt;margin-top:26.65pt;width:345pt;height:39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" fillcolor="window" strokecolor="windowText" strokeweight="1pt">
                <v:textbox>
                  <w:txbxContent>
                    <w:p w14:paraId="40088F54" w14:textId="77777777" w:rsidR="0097702F" w:rsidRPr="00EF1339" w:rsidRDefault="0097702F" w:rsidP="0097702F">
                      <w:pPr>
                        <w:spacing w:after="0"/>
                        <w:jc w:val="center"/>
                      </w:pPr>
                      <w:r w:rsidRPr="00EF1339">
                        <w:t xml:space="preserve">Memberikan penjelasan kepada responden mengenai pelaksanaan penelitian serta pengisian halaman </w:t>
                      </w:r>
                      <w:r w:rsidRPr="00EF1339">
                        <w:rPr>
                          <w:i/>
                          <w:iCs/>
                        </w:rPr>
                        <w:t>informed consent</w:t>
                      </w:r>
                      <w:r w:rsidRPr="00EF1339">
                        <w:t>.</w:t>
                      </w:r>
                    </w:p>
                  </w:txbxContent>
                </v:textbox>
              </v:rect>
            </w:pict>
          </mc:Fallback>
        </mc:AlternateContent>
      </w:r>
      <w:bookmarkEnd w:id="104"/>
      <w:bookmarkEnd w:id="105"/>
    </w:p>
    <w:p w14:paraId="2CA0941E" w14:textId="77777777" w:rsidR="0097702F" w:rsidRPr="0097702F" w:rsidRDefault="0097702F" w:rsidP="0097702F">
      <w:pPr>
        <w:keepNext/>
        <w:keepLines/>
        <w:numPr>
          <w:ilvl w:val="1"/>
          <w:numId w:val="9"/>
        </w:numPr>
        <w:spacing w:before="40" w:after="0" w:line="360" w:lineRule="auto"/>
        <w:jc w:val="both"/>
        <w:outlineLvl w:val="1"/>
        <w:rPr>
          <w:rFonts w:eastAsiaTheme="majorEastAsia" w:cstheme="majorBidi"/>
          <w:b/>
          <w:vanish/>
          <w:szCs w:val="26"/>
        </w:rPr>
      </w:pPr>
      <w:bookmarkStart w:id="106" w:name="_Toc173924167"/>
      <w:bookmarkStart w:id="107" w:name="_Toc174018740"/>
      <w:bookmarkEnd w:id="106"/>
      <w:bookmarkEnd w:id="107"/>
    </w:p>
    <w:bookmarkEnd w:id="67"/>
    <w:p w14:paraId="275F1DF0" w14:textId="77777777" w:rsidR="0097702F" w:rsidRPr="0097702F" w:rsidRDefault="0097702F" w:rsidP="0097702F">
      <w:pPr>
        <w:spacing w:line="360" w:lineRule="auto"/>
        <w:ind w:firstLine="720"/>
        <w:jc w:val="both"/>
      </w:pPr>
    </w:p>
    <w:p w14:paraId="070C4E44" w14:textId="77777777" w:rsidR="0097702F" w:rsidRPr="0097702F" w:rsidRDefault="0097702F" w:rsidP="0097702F">
      <w:pPr>
        <w:spacing w:line="360" w:lineRule="auto"/>
        <w:ind w:firstLine="720"/>
        <w:jc w:val="both"/>
      </w:pPr>
      <w:r w:rsidRPr="0097702F">
        <w:rPr>
          <w:noProof/>
          <w14:ligatures w14:val="standardContextual"/>
        </w:rPr>
        <mc:AlternateContent>
          <mc:Choice Requires="wps">
            <w:drawing>
              <wp:anchor distT="0" distB="0" distL="114300" distR="114300" simplePos="0" relativeHeight="251702272" behindDoc="0" locked="0" layoutInCell="1" allowOverlap="1" wp14:anchorId="1DF85C5A" wp14:editId="5BFBABC2">
                <wp:simplePos x="0" y="0"/>
                <wp:positionH relativeFrom="column">
                  <wp:posOffset>2759939</wp:posOffset>
                </wp:positionH>
                <wp:positionV relativeFrom="paragraph">
                  <wp:posOffset>2698115</wp:posOffset>
                </wp:positionV>
                <wp:extent cx="0" cy="226771"/>
                <wp:effectExtent l="76200" t="0" r="57150" b="59055"/>
                <wp:wrapNone/>
                <wp:docPr id="455714982" name="Straight Arrow Connector 7"/>
                <wp:cNvGraphicFramePr/>
                <a:graphic xmlns:a="http://schemas.openxmlformats.org/drawingml/2006/main">
                  <a:graphicData uri="http://schemas.microsoft.com/office/word/2010/wordprocessingShape">
                    <wps:wsp>
                      <wps:cNvCnPr/>
                      <wps:spPr>
                        <a:xfrm>
                          <a:off x="0" y="0"/>
                          <a:ext cx="0" cy="226771"/>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0E0ED4B" id="Straight Arrow Connector 7" o:spid="_x0000_s1026" type="#_x0000_t32" style="position:absolute;margin-left:217.3pt;margin-top:212.45pt;width:0;height:17.8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" strokecolor="windowText" strokeweight=".5pt">
                <v:stroke endarrow="block" joinstyle="miter"/>
              </v:shape>
            </w:pict>
          </mc:Fallback>
        </mc:AlternateContent>
      </w:r>
      <w:r w:rsidRPr="0097702F">
        <w:rPr>
          <w:noProof/>
          <w14:ligatures w14:val="standardContextual"/>
        </w:rPr>
        <mc:AlternateContent>
          <mc:Choice Requires="wps">
            <w:drawing>
              <wp:anchor distT="0" distB="0" distL="114300" distR="114300" simplePos="0" relativeHeight="251701248" behindDoc="0" locked="0" layoutInCell="1" allowOverlap="1" wp14:anchorId="60F90924" wp14:editId="4CE097D9">
                <wp:simplePos x="0" y="0"/>
                <wp:positionH relativeFrom="column">
                  <wp:posOffset>2751430</wp:posOffset>
                </wp:positionH>
                <wp:positionV relativeFrom="paragraph">
                  <wp:posOffset>1944649</wp:posOffset>
                </wp:positionV>
                <wp:extent cx="7315" cy="263348"/>
                <wp:effectExtent l="38100" t="0" r="69215" b="60960"/>
                <wp:wrapNone/>
                <wp:docPr id="330664275" name="Straight Arrow Connector 6"/>
                <wp:cNvGraphicFramePr/>
                <a:graphic xmlns:a="http://schemas.openxmlformats.org/drawingml/2006/main">
                  <a:graphicData uri="http://schemas.microsoft.com/office/word/2010/wordprocessingShape">
                    <wps:wsp>
                      <wps:cNvCnPr/>
                      <wps:spPr>
                        <a:xfrm>
                          <a:off x="0" y="0"/>
                          <a:ext cx="7315" cy="263348"/>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53CAA04" id="Straight Arrow Connector 6" o:spid="_x0000_s1026" type="#_x0000_t32" style="position:absolute;margin-left:216.65pt;margin-top:153.1pt;width:.6pt;height:20.7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" strokecolor="windowText" strokeweight=".5pt">
                <v:stroke endarrow="block" joinstyle="miter"/>
              </v:shape>
            </w:pict>
          </mc:Fallback>
        </mc:AlternateContent>
      </w:r>
      <w:r w:rsidRPr="0097702F">
        <w:rPr>
          <w:noProof/>
          <w14:ligatures w14:val="standardContextual"/>
        </w:rPr>
        <mc:AlternateContent>
          <mc:Choice Requires="wps">
            <w:drawing>
              <wp:anchor distT="0" distB="0" distL="114300" distR="114300" simplePos="0" relativeHeight="251700224" behindDoc="0" locked="0" layoutInCell="1" allowOverlap="1" wp14:anchorId="5F2E3DA4" wp14:editId="0BFFA64E">
                <wp:simplePos x="0" y="0"/>
                <wp:positionH relativeFrom="column">
                  <wp:posOffset>2736799</wp:posOffset>
                </wp:positionH>
                <wp:positionV relativeFrom="paragraph">
                  <wp:posOffset>1213206</wp:posOffset>
                </wp:positionV>
                <wp:extent cx="0" cy="234010"/>
                <wp:effectExtent l="76200" t="0" r="57150" b="52070"/>
                <wp:wrapNone/>
                <wp:docPr id="1298681484" name="Straight Arrow Connector 5"/>
                <wp:cNvGraphicFramePr/>
                <a:graphic xmlns:a="http://schemas.openxmlformats.org/drawingml/2006/main">
                  <a:graphicData uri="http://schemas.microsoft.com/office/word/2010/wordprocessingShape">
                    <wps:wsp>
                      <wps:cNvCnPr/>
                      <wps:spPr>
                        <a:xfrm>
                          <a:off x="0" y="0"/>
                          <a:ext cx="0" cy="23401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E089764" id="Straight Arrow Connector 5" o:spid="_x0000_s1026" type="#_x0000_t32" style="position:absolute;margin-left:215.5pt;margin-top:95.55pt;width:0;height:18.4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" strokecolor="windowText" strokeweight=".5pt">
                <v:stroke endarrow="block" joinstyle="miter"/>
              </v:shape>
            </w:pict>
          </mc:Fallback>
        </mc:AlternateContent>
      </w:r>
      <w:r w:rsidRPr="0097702F">
        <w:rPr>
          <w:noProof/>
          <w14:ligatures w14:val="standardContextual"/>
        </w:rPr>
        <mc:AlternateContent>
          <mc:Choice Requires="wps">
            <w:drawing>
              <wp:anchor distT="0" distB="0" distL="114300" distR="114300" simplePos="0" relativeHeight="251699200" behindDoc="0" locked="0" layoutInCell="1" allowOverlap="1" wp14:anchorId="699BBD20" wp14:editId="16B356B5">
                <wp:simplePos x="0" y="0"/>
                <wp:positionH relativeFrom="column">
                  <wp:posOffset>2710586</wp:posOffset>
                </wp:positionH>
                <wp:positionV relativeFrom="paragraph">
                  <wp:posOffset>472161</wp:posOffset>
                </wp:positionV>
                <wp:extent cx="0" cy="236220"/>
                <wp:effectExtent l="76200" t="0" r="57150" b="49530"/>
                <wp:wrapNone/>
                <wp:docPr id="962808059" name="Straight Arrow Connector 4"/>
                <wp:cNvGraphicFramePr/>
                <a:graphic xmlns:a="http://schemas.openxmlformats.org/drawingml/2006/main">
                  <a:graphicData uri="http://schemas.microsoft.com/office/word/2010/wordprocessingShape">
                    <wps:wsp>
                      <wps:cNvCnPr/>
                      <wps:spPr>
                        <a:xfrm>
                          <a:off x="0" y="0"/>
                          <a:ext cx="0" cy="2362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5BA78EB" id="Straight Arrow Connector 4" o:spid="_x0000_s1026" type="#_x0000_t32" style="position:absolute;margin-left:213.45pt;margin-top:37.2pt;width:0;height:18.6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" strokecolor="windowText" strokeweight=".5pt">
                <v:stroke endarrow="block" joinstyle="miter"/>
              </v:shape>
            </w:pict>
          </mc:Fallback>
        </mc:AlternateContent>
      </w:r>
      <w:r w:rsidRPr="0097702F">
        <w:rPr>
          <w:noProof/>
          <w14:ligatures w14:val="standardContextual"/>
        </w:rPr>
        <mc:AlternateContent>
          <mc:Choice Requires="wps">
            <w:drawing>
              <wp:anchor distT="0" distB="0" distL="114300" distR="114300" simplePos="0" relativeHeight="251697152" behindDoc="0" locked="0" layoutInCell="1" allowOverlap="1" wp14:anchorId="79122EAC" wp14:editId="49958348">
                <wp:simplePos x="0" y="0"/>
                <wp:positionH relativeFrom="column">
                  <wp:posOffset>579120</wp:posOffset>
                </wp:positionH>
                <wp:positionV relativeFrom="paragraph">
                  <wp:posOffset>2926715</wp:posOffset>
                </wp:positionV>
                <wp:extent cx="4381500" cy="504825"/>
                <wp:effectExtent l="0" t="0" r="19050" b="28575"/>
                <wp:wrapNone/>
                <wp:docPr id="1339002700" name="Rectangle 1"/>
                <wp:cNvGraphicFramePr/>
                <a:graphic xmlns:a="http://schemas.openxmlformats.org/drawingml/2006/main">
                  <a:graphicData uri="http://schemas.microsoft.com/office/word/2010/wordprocessingShape">
                    <wps:wsp>
                      <wps:cNvSpPr/>
                      <wps:spPr>
                        <a:xfrm>
                          <a:off x="0" y="0"/>
                          <a:ext cx="4381500" cy="5048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3F88396" w14:textId="77777777" w:rsidR="0097702F" w:rsidRPr="00EF1339" w:rsidRDefault="0097702F" w:rsidP="0097702F">
                            <w:pPr>
                              <w:spacing w:after="0"/>
                              <w:jc w:val="center"/>
                            </w:pPr>
                            <w:r w:rsidRPr="00EF1339">
                              <w:t>Penarikan kesimpulan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122EAC" id="_x0000_s1043" style="position:absolute;left:0;text-align:left;margin-left:45.6pt;margin-top:230.45pt;width:345pt;height:39.7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" fillcolor="window" strokecolor="windowText" strokeweight="1pt">
                <v:textbox>
                  <w:txbxContent>
                    <w:p w14:paraId="03F88396" w14:textId="77777777" w:rsidR="0097702F" w:rsidRPr="00EF1339" w:rsidRDefault="0097702F" w:rsidP="0097702F">
                      <w:pPr>
                        <w:spacing w:after="0"/>
                        <w:jc w:val="center"/>
                      </w:pPr>
                      <w:r w:rsidRPr="00EF1339">
                        <w:t>Penarikan kesimpulan</w:t>
                      </w:r>
                    </w:p>
                  </w:txbxContent>
                </v:textbox>
              </v:rect>
            </w:pict>
          </mc:Fallback>
        </mc:AlternateContent>
      </w:r>
      <w:r w:rsidRPr="0097702F">
        <w:rPr>
          <w:noProof/>
          <w14:ligatures w14:val="standardContextual"/>
        </w:rPr>
        <mc:AlternateContent>
          <mc:Choice Requires="wps">
            <w:drawing>
              <wp:anchor distT="0" distB="0" distL="114300" distR="114300" simplePos="0" relativeHeight="251696128" behindDoc="0" locked="0" layoutInCell="1" allowOverlap="1" wp14:anchorId="07DA324F" wp14:editId="58C8A94F">
                <wp:simplePos x="0" y="0"/>
                <wp:positionH relativeFrom="column">
                  <wp:posOffset>579120</wp:posOffset>
                </wp:positionH>
                <wp:positionV relativeFrom="paragraph">
                  <wp:posOffset>2202815</wp:posOffset>
                </wp:positionV>
                <wp:extent cx="4381500" cy="504825"/>
                <wp:effectExtent l="0" t="0" r="19050" b="28575"/>
                <wp:wrapNone/>
                <wp:docPr id="1598761803" name="Rectangle 1"/>
                <wp:cNvGraphicFramePr/>
                <a:graphic xmlns:a="http://schemas.openxmlformats.org/drawingml/2006/main">
                  <a:graphicData uri="http://schemas.microsoft.com/office/word/2010/wordprocessingShape">
                    <wps:wsp>
                      <wps:cNvSpPr/>
                      <wps:spPr>
                        <a:xfrm>
                          <a:off x="0" y="0"/>
                          <a:ext cx="4381500" cy="5048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4C20128" w14:textId="77777777" w:rsidR="0097702F" w:rsidRPr="00EF1339" w:rsidRDefault="0097702F" w:rsidP="0097702F">
                            <w:pPr>
                              <w:spacing w:after="0"/>
                              <w:jc w:val="center"/>
                            </w:pPr>
                            <w:r w:rsidRPr="00EF1339">
                              <w:t>Interpretasi hasil</w:t>
                            </w:r>
                            <w:r>
                              <w:t xml:space="preserve"> dan pembahasan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DA324F" id="_x0000_s1044" style="position:absolute;left:0;text-align:left;margin-left:45.6pt;margin-top:173.45pt;width:345pt;height:39.7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" fillcolor="window" strokecolor="windowText" strokeweight="1pt">
                <v:textbox>
                  <w:txbxContent>
                    <w:p w14:paraId="04C20128" w14:textId="77777777" w:rsidR="0097702F" w:rsidRPr="00EF1339" w:rsidRDefault="0097702F" w:rsidP="0097702F">
                      <w:pPr>
                        <w:spacing w:after="0"/>
                        <w:jc w:val="center"/>
                      </w:pPr>
                      <w:r w:rsidRPr="00EF1339">
                        <w:t>Interpretasi hasil</w:t>
                      </w:r>
                      <w:r>
                        <w:t xml:space="preserve"> dan pembahasan</w:t>
                      </w:r>
                    </w:p>
                  </w:txbxContent>
                </v:textbox>
              </v:rect>
            </w:pict>
          </mc:Fallback>
        </mc:AlternateContent>
      </w:r>
      <w:r w:rsidRPr="0097702F">
        <w:rPr>
          <w:noProof/>
          <w14:ligatures w14:val="standardContextual"/>
        </w:rPr>
        <mc:AlternateContent>
          <mc:Choice Requires="wps">
            <w:drawing>
              <wp:anchor distT="0" distB="0" distL="114300" distR="114300" simplePos="0" relativeHeight="251695104" behindDoc="0" locked="0" layoutInCell="1" allowOverlap="1" wp14:anchorId="251426C6" wp14:editId="11204310">
                <wp:simplePos x="0" y="0"/>
                <wp:positionH relativeFrom="column">
                  <wp:posOffset>569595</wp:posOffset>
                </wp:positionH>
                <wp:positionV relativeFrom="paragraph">
                  <wp:posOffset>1450340</wp:posOffset>
                </wp:positionV>
                <wp:extent cx="4381500" cy="504825"/>
                <wp:effectExtent l="0" t="0" r="19050" b="28575"/>
                <wp:wrapNone/>
                <wp:docPr id="1518828967" name="Rectangle 1"/>
                <wp:cNvGraphicFramePr/>
                <a:graphic xmlns:a="http://schemas.openxmlformats.org/drawingml/2006/main">
                  <a:graphicData uri="http://schemas.microsoft.com/office/word/2010/wordprocessingShape">
                    <wps:wsp>
                      <wps:cNvSpPr/>
                      <wps:spPr>
                        <a:xfrm>
                          <a:off x="0" y="0"/>
                          <a:ext cx="4381500" cy="5048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C791B3A" w14:textId="77777777" w:rsidR="0097702F" w:rsidRPr="00EF1339" w:rsidRDefault="0097702F" w:rsidP="0097702F">
                            <w:pPr>
                              <w:spacing w:after="0"/>
                              <w:jc w:val="center"/>
                            </w:pPr>
                            <w:r w:rsidRPr="00EF1339">
                              <w:t>Melakukan pengolahan dan analisis data</w:t>
                            </w:r>
                            <w:r>
                              <w:t xml:space="preserve"> yang telah dikumpulkan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1426C6" id="_x0000_s1045" style="position:absolute;left:0;text-align:left;margin-left:44.85pt;margin-top:114.2pt;width:345pt;height:39.7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" fillcolor="window" strokecolor="windowText" strokeweight="1pt">
                <v:textbox>
                  <w:txbxContent>
                    <w:p w14:paraId="6C791B3A" w14:textId="77777777" w:rsidR="0097702F" w:rsidRPr="00EF1339" w:rsidRDefault="0097702F" w:rsidP="0097702F">
                      <w:pPr>
                        <w:spacing w:after="0"/>
                        <w:jc w:val="center"/>
                      </w:pPr>
                      <w:r w:rsidRPr="00EF1339">
                        <w:t>Melakukan pengolahan dan analisis data</w:t>
                      </w:r>
                      <w:r>
                        <w:t xml:space="preserve"> yang telah dikumpulkan</w:t>
                      </w:r>
                    </w:p>
                  </w:txbxContent>
                </v:textbox>
              </v:rect>
            </w:pict>
          </mc:Fallback>
        </mc:AlternateContent>
      </w:r>
      <w:r w:rsidRPr="0097702F">
        <w:rPr>
          <w:noProof/>
          <w14:ligatures w14:val="standardContextual"/>
        </w:rPr>
        <mc:AlternateContent>
          <mc:Choice Requires="wps">
            <w:drawing>
              <wp:anchor distT="0" distB="0" distL="114300" distR="114300" simplePos="0" relativeHeight="251693056" behindDoc="0" locked="0" layoutInCell="1" allowOverlap="1" wp14:anchorId="1DB97B15" wp14:editId="6FB385EE">
                <wp:simplePos x="0" y="0"/>
                <wp:positionH relativeFrom="column">
                  <wp:posOffset>560070</wp:posOffset>
                </wp:positionH>
                <wp:positionV relativeFrom="paragraph">
                  <wp:posOffset>707390</wp:posOffset>
                </wp:positionV>
                <wp:extent cx="4381500" cy="504825"/>
                <wp:effectExtent l="0" t="0" r="19050" b="28575"/>
                <wp:wrapNone/>
                <wp:docPr id="942545543" name="Rectangle 1"/>
                <wp:cNvGraphicFramePr/>
                <a:graphic xmlns:a="http://schemas.openxmlformats.org/drawingml/2006/main">
                  <a:graphicData uri="http://schemas.microsoft.com/office/word/2010/wordprocessingShape">
                    <wps:wsp>
                      <wps:cNvSpPr/>
                      <wps:spPr>
                        <a:xfrm>
                          <a:off x="0" y="0"/>
                          <a:ext cx="4381500" cy="5048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E64474D" w14:textId="77777777" w:rsidR="0097702F" w:rsidRPr="00EF1339" w:rsidRDefault="0097702F" w:rsidP="0097702F">
                            <w:pPr>
                              <w:spacing w:after="0"/>
                              <w:jc w:val="center"/>
                            </w:pPr>
                            <w:r w:rsidRPr="00EF1339">
                              <w:t xml:space="preserve">Melakukan pengambilan data penelitian yang meliputi kuesioner </w:t>
                            </w:r>
                            <w:r w:rsidRPr="00EF1339">
                              <w:rPr>
                                <w:i/>
                                <w:iCs/>
                              </w:rPr>
                              <w:t>emotional eating</w:t>
                            </w:r>
                            <w:r w:rsidRPr="00EF1339">
                              <w:t xml:space="preserve"> dan pengukuran antropometri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B97B15" id="_x0000_s1046" style="position:absolute;left:0;text-align:left;margin-left:44.1pt;margin-top:55.7pt;width:345pt;height:39.7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" fillcolor="window" strokecolor="windowText" strokeweight="1pt">
                <v:textbox>
                  <w:txbxContent>
                    <w:p w14:paraId="5E64474D" w14:textId="77777777" w:rsidR="0097702F" w:rsidRPr="00EF1339" w:rsidRDefault="0097702F" w:rsidP="0097702F">
                      <w:pPr>
                        <w:spacing w:after="0"/>
                        <w:jc w:val="center"/>
                      </w:pPr>
                      <w:r w:rsidRPr="00EF1339">
                        <w:t xml:space="preserve">Melakukan pengambilan data penelitian yang meliputi kuesioner </w:t>
                      </w:r>
                      <w:r w:rsidRPr="00EF1339">
                        <w:rPr>
                          <w:i/>
                          <w:iCs/>
                        </w:rPr>
                        <w:t>emotional eating</w:t>
                      </w:r>
                      <w:r w:rsidRPr="00EF1339">
                        <w:t xml:space="preserve"> dan pengukuran antropometri</w:t>
                      </w:r>
                    </w:p>
                  </w:txbxContent>
                </v:textbox>
              </v:rect>
            </w:pict>
          </mc:Fallback>
        </mc:AlternateContent>
      </w:r>
    </w:p>
    <w:p w14:paraId="7E234484" w14:textId="77777777" w:rsidR="0097702F" w:rsidRPr="0097702F" w:rsidRDefault="0097702F" w:rsidP="0097702F"/>
    <w:p w14:paraId="2A08768A" w14:textId="77777777" w:rsidR="0097702F" w:rsidRPr="0097702F" w:rsidRDefault="0097702F" w:rsidP="0097702F"/>
    <w:p w14:paraId="21B845E8" w14:textId="77777777" w:rsidR="0097702F" w:rsidRPr="0097702F" w:rsidRDefault="0097702F" w:rsidP="0097702F"/>
    <w:p w14:paraId="355E8A7B" w14:textId="77777777" w:rsidR="0097702F" w:rsidRPr="0097702F" w:rsidRDefault="0097702F" w:rsidP="0097702F"/>
    <w:p w14:paraId="06F3692D" w14:textId="77777777" w:rsidR="0097702F" w:rsidRPr="0097702F" w:rsidRDefault="0097702F" w:rsidP="0097702F"/>
    <w:p w14:paraId="4316AAAE" w14:textId="77777777" w:rsidR="0097702F" w:rsidRPr="0097702F" w:rsidRDefault="0097702F" w:rsidP="0097702F"/>
    <w:p w14:paraId="579EAC0D" w14:textId="77777777" w:rsidR="0097702F" w:rsidRPr="0097702F" w:rsidRDefault="0097702F" w:rsidP="0097702F"/>
    <w:p w14:paraId="7D3B5C90" w14:textId="77777777" w:rsidR="0097702F" w:rsidRPr="0097702F" w:rsidRDefault="0097702F" w:rsidP="0097702F"/>
    <w:p w14:paraId="695B0B74" w14:textId="77777777" w:rsidR="0097702F" w:rsidRPr="0097702F" w:rsidRDefault="0097702F" w:rsidP="0097702F"/>
    <w:p w14:paraId="64D346D1" w14:textId="77777777" w:rsidR="0097702F" w:rsidRPr="0097702F" w:rsidRDefault="0097702F" w:rsidP="0097702F"/>
    <w:p w14:paraId="1850AC6D" w14:textId="77777777" w:rsidR="0097702F" w:rsidRPr="0097702F" w:rsidRDefault="0097702F" w:rsidP="0097702F"/>
    <w:p w14:paraId="2F3FFEBD" w14:textId="26C9C664" w:rsidR="00925DC8" w:rsidRPr="002A4D20" w:rsidRDefault="008B6DCF" w:rsidP="002A4D20">
      <w:pPr>
        <w:pStyle w:val="Caption"/>
        <w:jc w:val="center"/>
        <w:rPr>
          <w:b/>
          <w:bCs/>
          <w:i w:val="0"/>
          <w:iCs w:val="0"/>
          <w:sz w:val="22"/>
          <w:szCs w:val="22"/>
        </w:rPr>
      </w:pPr>
      <w:bookmarkStart w:id="108" w:name="_Toc173925139"/>
      <w:r>
        <w:rPr>
          <w:b/>
          <w:bCs/>
          <w:i w:val="0"/>
          <w:iCs w:val="0"/>
          <w:color w:val="auto"/>
          <w:sz w:val="22"/>
          <w:szCs w:val="22"/>
        </w:rPr>
        <w:t xml:space="preserve">          </w:t>
      </w:r>
      <w:r w:rsidR="002A4D20" w:rsidRPr="002A4D20">
        <w:rPr>
          <w:b/>
          <w:bCs/>
          <w:i w:val="0"/>
          <w:iCs w:val="0"/>
          <w:color w:val="auto"/>
          <w:sz w:val="22"/>
          <w:szCs w:val="22"/>
        </w:rPr>
        <w:t xml:space="preserve">Gambar 3. </w:t>
      </w:r>
      <w:r w:rsidR="002A4D20" w:rsidRPr="002A4D20">
        <w:rPr>
          <w:b/>
          <w:bCs/>
          <w:i w:val="0"/>
          <w:iCs w:val="0"/>
          <w:color w:val="auto"/>
          <w:sz w:val="22"/>
          <w:szCs w:val="22"/>
        </w:rPr>
        <w:fldChar w:fldCharType="begin"/>
      </w:r>
      <w:r w:rsidR="002A4D20" w:rsidRPr="002A4D20">
        <w:rPr>
          <w:b/>
          <w:bCs/>
          <w:i w:val="0"/>
          <w:iCs w:val="0"/>
          <w:color w:val="auto"/>
          <w:sz w:val="22"/>
          <w:szCs w:val="22"/>
        </w:rPr>
        <w:instrText xml:space="preserve"> SEQ Gambar_3. \* ARABIC </w:instrText>
      </w:r>
      <w:r w:rsidR="002A4D20" w:rsidRPr="002A4D20">
        <w:rPr>
          <w:b/>
          <w:bCs/>
          <w:i w:val="0"/>
          <w:iCs w:val="0"/>
          <w:color w:val="auto"/>
          <w:sz w:val="22"/>
          <w:szCs w:val="22"/>
        </w:rPr>
        <w:fldChar w:fldCharType="separate"/>
      </w:r>
      <w:r w:rsidR="002A4D20" w:rsidRPr="002A4D20">
        <w:rPr>
          <w:b/>
          <w:bCs/>
          <w:i w:val="0"/>
          <w:iCs w:val="0"/>
          <w:noProof/>
          <w:color w:val="auto"/>
          <w:sz w:val="22"/>
          <w:szCs w:val="22"/>
        </w:rPr>
        <w:t>1</w:t>
      </w:r>
      <w:r w:rsidR="002A4D20" w:rsidRPr="002A4D20">
        <w:rPr>
          <w:b/>
          <w:bCs/>
          <w:i w:val="0"/>
          <w:iCs w:val="0"/>
          <w:color w:val="auto"/>
          <w:sz w:val="22"/>
          <w:szCs w:val="22"/>
        </w:rPr>
        <w:fldChar w:fldCharType="end"/>
      </w:r>
      <w:r w:rsidR="002A4D20" w:rsidRPr="002A4D20">
        <w:rPr>
          <w:b/>
          <w:bCs/>
          <w:i w:val="0"/>
          <w:iCs w:val="0"/>
          <w:color w:val="auto"/>
          <w:sz w:val="22"/>
          <w:szCs w:val="22"/>
        </w:rPr>
        <w:t xml:space="preserve"> </w:t>
      </w:r>
      <w:r w:rsidR="0097702F" w:rsidRPr="002A4D20">
        <w:rPr>
          <w:b/>
          <w:bCs/>
          <w:i w:val="0"/>
          <w:iCs w:val="0"/>
          <w:color w:val="auto"/>
          <w:sz w:val="22"/>
          <w:szCs w:val="22"/>
        </w:rPr>
        <w:t>Alur Penelitian</w:t>
      </w:r>
      <w:bookmarkEnd w:id="108"/>
    </w:p>
    <w:p w14:paraId="5F78E1CE" w14:textId="0AB6A3BF" w:rsidR="00FA7DA6" w:rsidRPr="0058587D" w:rsidRDefault="00FA7DA6" w:rsidP="0058587D">
      <w:pPr>
        <w:rPr>
          <w:b/>
          <w:bCs/>
        </w:rPr>
        <w:sectPr w:rsidR="00FA7DA6" w:rsidRPr="0058587D" w:rsidSect="00FA7DA6">
          <w:pgSz w:w="11906" w:h="16838" w:code="9"/>
          <w:pgMar w:top="2268" w:right="1701" w:bottom="1701" w:left="2268" w:header="709" w:footer="709" w:gutter="0"/>
          <w:cols w:space="708"/>
          <w:titlePg/>
          <w:docGrid w:linePitch="360"/>
        </w:sectPr>
      </w:pPr>
    </w:p>
    <w:p w14:paraId="5A98F67F" w14:textId="014ECACB" w:rsidR="00E67521" w:rsidRDefault="001C787D" w:rsidP="001C787D">
      <w:pPr>
        <w:pStyle w:val="Heading1"/>
      </w:pPr>
      <w:bookmarkStart w:id="109" w:name="_Toc174018741"/>
      <w:r>
        <w:lastRenderedPageBreak/>
        <w:t>DAFTAR PUSTAKA</w:t>
      </w:r>
      <w:bookmarkEnd w:id="109"/>
    </w:p>
    <w:p w14:paraId="49DB539A" w14:textId="24371E44" w:rsidR="001C787D" w:rsidRPr="001C787D" w:rsidRDefault="001C787D" w:rsidP="001C787D">
      <w:pPr>
        <w:widowControl w:val="0"/>
        <w:autoSpaceDE w:val="0"/>
        <w:autoSpaceDN w:val="0"/>
        <w:adjustRightInd w:val="0"/>
        <w:spacing w:line="240" w:lineRule="auto"/>
        <w:ind w:left="720" w:hanging="720"/>
        <w:jc w:val="both"/>
        <w:rPr>
          <w:rFonts w:cs="Times New Roman"/>
          <w:noProof/>
          <w:szCs w:val="24"/>
        </w:rPr>
      </w:pPr>
      <w:r>
        <w:fldChar w:fldCharType="begin" w:fldLock="1"/>
      </w:r>
      <w:r>
        <w:instrText xml:space="preserve">ADDIN Mendeley Bibliography CSL_BIBLIOGRAPHY </w:instrText>
      </w:r>
      <w:r>
        <w:fldChar w:fldCharType="separate"/>
      </w:r>
      <w:r w:rsidRPr="001C787D">
        <w:rPr>
          <w:rFonts w:cs="Times New Roman"/>
          <w:noProof/>
          <w:szCs w:val="24"/>
        </w:rPr>
        <w:t xml:space="preserve">Adnyana, I.M.D.M. (2021) ‘Populasi dan Sampel’, </w:t>
      </w:r>
      <w:r w:rsidRPr="001C787D">
        <w:rPr>
          <w:rFonts w:cs="Times New Roman"/>
          <w:i/>
          <w:iCs/>
          <w:noProof/>
          <w:szCs w:val="24"/>
        </w:rPr>
        <w:t>Metode Penelitian Pendekatan Kuantitatif</w:t>
      </w:r>
      <w:r w:rsidRPr="001C787D">
        <w:rPr>
          <w:rFonts w:cs="Times New Roman"/>
          <w:noProof/>
          <w:szCs w:val="24"/>
        </w:rPr>
        <w:t>, 14(1), pp. 103–116.</w:t>
      </w:r>
    </w:p>
    <w:p w14:paraId="7E232065" w14:textId="77777777" w:rsidR="001C787D" w:rsidRPr="001C787D" w:rsidRDefault="001C787D" w:rsidP="001C787D">
      <w:pPr>
        <w:widowControl w:val="0"/>
        <w:autoSpaceDE w:val="0"/>
        <w:autoSpaceDN w:val="0"/>
        <w:adjustRightInd w:val="0"/>
        <w:spacing w:line="240" w:lineRule="auto"/>
        <w:ind w:left="720" w:hanging="720"/>
        <w:jc w:val="both"/>
        <w:rPr>
          <w:rFonts w:cs="Times New Roman"/>
          <w:noProof/>
          <w:szCs w:val="24"/>
        </w:rPr>
      </w:pPr>
      <w:r w:rsidRPr="001C787D">
        <w:rPr>
          <w:rFonts w:cs="Times New Roman"/>
          <w:noProof/>
          <w:szCs w:val="24"/>
        </w:rPr>
        <w:t xml:space="preserve">Algorani, Emad B; Gupta, V. (2024) </w:t>
      </w:r>
      <w:r w:rsidRPr="001C787D">
        <w:rPr>
          <w:rFonts w:cs="Times New Roman"/>
          <w:i/>
          <w:iCs/>
          <w:noProof/>
          <w:szCs w:val="24"/>
        </w:rPr>
        <w:t>Coping Mechanisms</w:t>
      </w:r>
      <w:r w:rsidRPr="001C787D">
        <w:rPr>
          <w:rFonts w:cs="Times New Roman"/>
          <w:noProof/>
          <w:szCs w:val="24"/>
        </w:rPr>
        <w:t>. StatPearls Publishing. Available at: https://www.ncbi.nlm.nih.gov/books/NBK559031/.</w:t>
      </w:r>
    </w:p>
    <w:p w14:paraId="249EC0A6" w14:textId="77777777" w:rsidR="001C787D" w:rsidRPr="001C787D" w:rsidRDefault="001C787D" w:rsidP="001C787D">
      <w:pPr>
        <w:widowControl w:val="0"/>
        <w:autoSpaceDE w:val="0"/>
        <w:autoSpaceDN w:val="0"/>
        <w:adjustRightInd w:val="0"/>
        <w:spacing w:line="240" w:lineRule="auto"/>
        <w:ind w:left="720" w:hanging="720"/>
        <w:jc w:val="both"/>
        <w:rPr>
          <w:rFonts w:cs="Times New Roman"/>
          <w:noProof/>
          <w:szCs w:val="24"/>
        </w:rPr>
      </w:pPr>
      <w:r w:rsidRPr="001C787D">
        <w:rPr>
          <w:rFonts w:cs="Times New Roman"/>
          <w:noProof/>
          <w:szCs w:val="24"/>
        </w:rPr>
        <w:t xml:space="preserve">Ataey, A. </w:t>
      </w:r>
      <w:r w:rsidRPr="001C787D">
        <w:rPr>
          <w:rFonts w:cs="Times New Roman"/>
          <w:i/>
          <w:iCs/>
          <w:noProof/>
          <w:szCs w:val="24"/>
        </w:rPr>
        <w:t>et al.</w:t>
      </w:r>
      <w:r w:rsidRPr="001C787D">
        <w:rPr>
          <w:rFonts w:cs="Times New Roman"/>
          <w:noProof/>
          <w:szCs w:val="24"/>
        </w:rPr>
        <w:t xml:space="preserve"> (2020) ‘The Relationship Between Obesity , Overweight , and the Human Development Index in World Health Organization Eastern Mediterranean Region Countries’, pp. 98–105.</w:t>
      </w:r>
    </w:p>
    <w:p w14:paraId="795160D1" w14:textId="77777777" w:rsidR="001C787D" w:rsidRPr="001C787D" w:rsidRDefault="001C787D" w:rsidP="001C787D">
      <w:pPr>
        <w:widowControl w:val="0"/>
        <w:autoSpaceDE w:val="0"/>
        <w:autoSpaceDN w:val="0"/>
        <w:adjustRightInd w:val="0"/>
        <w:spacing w:line="240" w:lineRule="auto"/>
        <w:ind w:left="720" w:hanging="720"/>
        <w:jc w:val="both"/>
        <w:rPr>
          <w:rFonts w:cs="Times New Roman"/>
          <w:noProof/>
          <w:szCs w:val="24"/>
        </w:rPr>
      </w:pPr>
      <w:r w:rsidRPr="001C787D">
        <w:rPr>
          <w:rFonts w:cs="Times New Roman"/>
          <w:noProof/>
          <w:szCs w:val="24"/>
        </w:rPr>
        <w:t xml:space="preserve">Battineni, G. </w:t>
      </w:r>
      <w:r w:rsidRPr="001C787D">
        <w:rPr>
          <w:rFonts w:cs="Times New Roman"/>
          <w:i/>
          <w:iCs/>
          <w:noProof/>
          <w:szCs w:val="24"/>
        </w:rPr>
        <w:t>et al.</w:t>
      </w:r>
      <w:r w:rsidRPr="001C787D">
        <w:rPr>
          <w:rFonts w:cs="Times New Roman"/>
          <w:noProof/>
          <w:szCs w:val="24"/>
        </w:rPr>
        <w:t xml:space="preserve"> (2021) ‘Impact of obesity-induced inflammation on cardiovascular diseases (Cvd)’, </w:t>
      </w:r>
      <w:r w:rsidRPr="001C787D">
        <w:rPr>
          <w:rFonts w:cs="Times New Roman"/>
          <w:i/>
          <w:iCs/>
          <w:noProof/>
          <w:szCs w:val="24"/>
        </w:rPr>
        <w:t>International Journal of Molecular Sciences</w:t>
      </w:r>
      <w:r w:rsidRPr="001C787D">
        <w:rPr>
          <w:rFonts w:cs="Times New Roman"/>
          <w:noProof/>
          <w:szCs w:val="24"/>
        </w:rPr>
        <w:t>, 22(9). Available at: https://doi.org/10.3390/ijms22094798.</w:t>
      </w:r>
    </w:p>
    <w:p w14:paraId="41FC1AD3" w14:textId="77777777" w:rsidR="001C787D" w:rsidRPr="001C787D" w:rsidRDefault="001C787D" w:rsidP="001C787D">
      <w:pPr>
        <w:widowControl w:val="0"/>
        <w:autoSpaceDE w:val="0"/>
        <w:autoSpaceDN w:val="0"/>
        <w:adjustRightInd w:val="0"/>
        <w:spacing w:line="240" w:lineRule="auto"/>
        <w:ind w:left="720" w:hanging="720"/>
        <w:jc w:val="both"/>
        <w:rPr>
          <w:rFonts w:cs="Times New Roman"/>
          <w:noProof/>
          <w:szCs w:val="24"/>
        </w:rPr>
      </w:pPr>
      <w:r w:rsidRPr="001C787D">
        <w:rPr>
          <w:rFonts w:cs="Times New Roman"/>
          <w:noProof/>
          <w:szCs w:val="24"/>
        </w:rPr>
        <w:t xml:space="preserve">Braden, A. </w:t>
      </w:r>
      <w:r w:rsidRPr="001C787D">
        <w:rPr>
          <w:rFonts w:cs="Times New Roman"/>
          <w:i/>
          <w:iCs/>
          <w:noProof/>
          <w:szCs w:val="24"/>
        </w:rPr>
        <w:t>et al.</w:t>
      </w:r>
      <w:r w:rsidRPr="001C787D">
        <w:rPr>
          <w:rFonts w:cs="Times New Roman"/>
          <w:noProof/>
          <w:szCs w:val="24"/>
        </w:rPr>
        <w:t xml:space="preserve"> (2018) ‘Eating when depressed, anxious, bored, or happy: Are emotional eating types associated with unique psychological and physical health correlates?’, </w:t>
      </w:r>
      <w:r w:rsidRPr="001C787D">
        <w:rPr>
          <w:rFonts w:cs="Times New Roman"/>
          <w:i/>
          <w:iCs/>
          <w:noProof/>
          <w:szCs w:val="24"/>
        </w:rPr>
        <w:t>Appetite</w:t>
      </w:r>
      <w:r w:rsidRPr="001C787D">
        <w:rPr>
          <w:rFonts w:cs="Times New Roman"/>
          <w:noProof/>
          <w:szCs w:val="24"/>
        </w:rPr>
        <w:t>, 125, pp. 410–417. Available at: https://doi.org/10.1016/j.appet.2018.02.022.</w:t>
      </w:r>
    </w:p>
    <w:p w14:paraId="7F9DF5E0" w14:textId="77777777" w:rsidR="001C787D" w:rsidRPr="001C787D" w:rsidRDefault="001C787D" w:rsidP="001C787D">
      <w:pPr>
        <w:widowControl w:val="0"/>
        <w:autoSpaceDE w:val="0"/>
        <w:autoSpaceDN w:val="0"/>
        <w:adjustRightInd w:val="0"/>
        <w:spacing w:line="240" w:lineRule="auto"/>
        <w:ind w:left="720" w:hanging="720"/>
        <w:jc w:val="both"/>
        <w:rPr>
          <w:rFonts w:cs="Times New Roman"/>
          <w:noProof/>
          <w:szCs w:val="24"/>
        </w:rPr>
      </w:pPr>
      <w:r w:rsidRPr="001C787D">
        <w:rPr>
          <w:rFonts w:cs="Times New Roman"/>
          <w:noProof/>
          <w:szCs w:val="24"/>
        </w:rPr>
        <w:t xml:space="preserve">Chen, Y. </w:t>
      </w:r>
      <w:r w:rsidRPr="001C787D">
        <w:rPr>
          <w:rFonts w:cs="Times New Roman"/>
          <w:i/>
          <w:iCs/>
          <w:noProof/>
          <w:szCs w:val="24"/>
        </w:rPr>
        <w:t>et al.</w:t>
      </w:r>
      <w:r w:rsidRPr="001C787D">
        <w:rPr>
          <w:rFonts w:cs="Times New Roman"/>
          <w:noProof/>
          <w:szCs w:val="24"/>
        </w:rPr>
        <w:t xml:space="preserve"> (2019) ‘The prevalence and increasing trends of overweight , general obesity , and abdominal obesity among Chinese adults : a repeated cross-sectional study’.</w:t>
      </w:r>
    </w:p>
    <w:p w14:paraId="69EEA1C9" w14:textId="77777777" w:rsidR="001C787D" w:rsidRPr="001C787D" w:rsidRDefault="001C787D" w:rsidP="001C787D">
      <w:pPr>
        <w:widowControl w:val="0"/>
        <w:autoSpaceDE w:val="0"/>
        <w:autoSpaceDN w:val="0"/>
        <w:adjustRightInd w:val="0"/>
        <w:spacing w:line="240" w:lineRule="auto"/>
        <w:ind w:left="720" w:hanging="720"/>
        <w:jc w:val="both"/>
        <w:rPr>
          <w:rFonts w:cs="Times New Roman"/>
          <w:noProof/>
          <w:szCs w:val="24"/>
        </w:rPr>
      </w:pPr>
      <w:r w:rsidRPr="001C787D">
        <w:rPr>
          <w:rFonts w:cs="Times New Roman"/>
          <w:noProof/>
          <w:szCs w:val="24"/>
        </w:rPr>
        <w:t>D, J.S.P. and Segal, R. (2019) ‘Emotional Eating &amp; How to Stop It’, (September).</w:t>
      </w:r>
    </w:p>
    <w:p w14:paraId="02C18F57" w14:textId="77777777" w:rsidR="001C787D" w:rsidRPr="001C787D" w:rsidRDefault="001C787D" w:rsidP="001C787D">
      <w:pPr>
        <w:widowControl w:val="0"/>
        <w:autoSpaceDE w:val="0"/>
        <w:autoSpaceDN w:val="0"/>
        <w:adjustRightInd w:val="0"/>
        <w:spacing w:line="240" w:lineRule="auto"/>
        <w:ind w:left="720" w:hanging="720"/>
        <w:jc w:val="both"/>
        <w:rPr>
          <w:rFonts w:cs="Times New Roman"/>
          <w:noProof/>
          <w:szCs w:val="24"/>
        </w:rPr>
      </w:pPr>
      <w:r w:rsidRPr="001C787D">
        <w:rPr>
          <w:rFonts w:cs="Times New Roman"/>
          <w:noProof/>
          <w:szCs w:val="24"/>
        </w:rPr>
        <w:t xml:space="preserve">Dakanalis, A. </w:t>
      </w:r>
      <w:r w:rsidRPr="001C787D">
        <w:rPr>
          <w:rFonts w:cs="Times New Roman"/>
          <w:i/>
          <w:iCs/>
          <w:noProof/>
          <w:szCs w:val="24"/>
        </w:rPr>
        <w:t>et al.</w:t>
      </w:r>
      <w:r w:rsidRPr="001C787D">
        <w:rPr>
          <w:rFonts w:cs="Times New Roman"/>
          <w:noProof/>
          <w:szCs w:val="24"/>
        </w:rPr>
        <w:t xml:space="preserve"> (2023) ‘Depression , Anxiety / Stress , and Dietary Patterns : A Review of the Current Clinical Evidence’, pp. 1–18.</w:t>
      </w:r>
    </w:p>
    <w:p w14:paraId="56A49E9F" w14:textId="77777777" w:rsidR="001C787D" w:rsidRPr="001C787D" w:rsidRDefault="001C787D" w:rsidP="001C787D">
      <w:pPr>
        <w:widowControl w:val="0"/>
        <w:autoSpaceDE w:val="0"/>
        <w:autoSpaceDN w:val="0"/>
        <w:adjustRightInd w:val="0"/>
        <w:spacing w:line="240" w:lineRule="auto"/>
        <w:ind w:left="720" w:hanging="720"/>
        <w:jc w:val="both"/>
        <w:rPr>
          <w:rFonts w:cs="Times New Roman"/>
          <w:noProof/>
          <w:szCs w:val="24"/>
        </w:rPr>
      </w:pPr>
      <w:r w:rsidRPr="001C787D">
        <w:rPr>
          <w:rFonts w:cs="Times New Roman"/>
          <w:noProof/>
          <w:szCs w:val="24"/>
        </w:rPr>
        <w:t>Dhurandhar, N. V (2022) ‘What is obesity ?’, (February), pp. 2021–2022. Available at: https://doi.org/10.1038/s41366-022-01088-1.</w:t>
      </w:r>
    </w:p>
    <w:p w14:paraId="04662571" w14:textId="77777777" w:rsidR="001C787D" w:rsidRPr="001C787D" w:rsidRDefault="001C787D" w:rsidP="001C787D">
      <w:pPr>
        <w:widowControl w:val="0"/>
        <w:autoSpaceDE w:val="0"/>
        <w:autoSpaceDN w:val="0"/>
        <w:adjustRightInd w:val="0"/>
        <w:spacing w:line="240" w:lineRule="auto"/>
        <w:ind w:left="720" w:hanging="720"/>
        <w:jc w:val="both"/>
        <w:rPr>
          <w:rFonts w:cs="Times New Roman"/>
          <w:noProof/>
          <w:szCs w:val="24"/>
        </w:rPr>
      </w:pPr>
      <w:r w:rsidRPr="001C787D">
        <w:rPr>
          <w:rFonts w:cs="Times New Roman"/>
          <w:noProof/>
          <w:szCs w:val="24"/>
        </w:rPr>
        <w:t xml:space="preserve">Dwimawati, E. (2020) ‘Gambaran Status Gizi Berdasarkan Antropometri Pada Mahasiswa Fakultas Ilmu Kesehatan Masyarakat Universitas Ibn Khaldun Bogor’, </w:t>
      </w:r>
      <w:r w:rsidRPr="001C787D">
        <w:rPr>
          <w:rFonts w:cs="Times New Roman"/>
          <w:i/>
          <w:iCs/>
          <w:noProof/>
          <w:szCs w:val="24"/>
        </w:rPr>
        <w:t>Promotor</w:t>
      </w:r>
      <w:r w:rsidRPr="001C787D">
        <w:rPr>
          <w:rFonts w:cs="Times New Roman"/>
          <w:noProof/>
          <w:szCs w:val="24"/>
        </w:rPr>
        <w:t>, 3(1), pp. 50–55. Available at: https://doi.org/10.32832/pro.v3i1.3144.</w:t>
      </w:r>
    </w:p>
    <w:p w14:paraId="5DB704D7" w14:textId="77777777" w:rsidR="001C787D" w:rsidRPr="001C787D" w:rsidRDefault="001C787D" w:rsidP="001C787D">
      <w:pPr>
        <w:widowControl w:val="0"/>
        <w:autoSpaceDE w:val="0"/>
        <w:autoSpaceDN w:val="0"/>
        <w:adjustRightInd w:val="0"/>
        <w:spacing w:line="240" w:lineRule="auto"/>
        <w:ind w:left="720" w:hanging="720"/>
        <w:jc w:val="both"/>
        <w:rPr>
          <w:rFonts w:cs="Times New Roman"/>
          <w:noProof/>
          <w:szCs w:val="24"/>
        </w:rPr>
      </w:pPr>
      <w:r w:rsidRPr="001C787D">
        <w:rPr>
          <w:rFonts w:cs="Times New Roman"/>
          <w:noProof/>
          <w:szCs w:val="24"/>
        </w:rPr>
        <w:t xml:space="preserve">Elizabeth, C. </w:t>
      </w:r>
      <w:r w:rsidRPr="001C787D">
        <w:rPr>
          <w:rFonts w:cs="Times New Roman"/>
          <w:i/>
          <w:iCs/>
          <w:noProof/>
          <w:szCs w:val="24"/>
        </w:rPr>
        <w:t>et al.</w:t>
      </w:r>
      <w:r w:rsidRPr="001C787D">
        <w:rPr>
          <w:rFonts w:cs="Times New Roman"/>
          <w:noProof/>
          <w:szCs w:val="24"/>
        </w:rPr>
        <w:t xml:space="preserve"> (2022) ‘Relationship between Emotional Eating , Consumption of Hyperpalatable Energy-Dense Foods , and Indicators of Nutritional Status : A Systematic Review’, 2022. Available at: https://doi.org/10.1155/2022/4243868.</w:t>
      </w:r>
    </w:p>
    <w:p w14:paraId="51418D10" w14:textId="77777777" w:rsidR="001C787D" w:rsidRPr="001C787D" w:rsidRDefault="001C787D" w:rsidP="001C787D">
      <w:pPr>
        <w:widowControl w:val="0"/>
        <w:autoSpaceDE w:val="0"/>
        <w:autoSpaceDN w:val="0"/>
        <w:adjustRightInd w:val="0"/>
        <w:spacing w:line="240" w:lineRule="auto"/>
        <w:ind w:left="720" w:hanging="720"/>
        <w:jc w:val="both"/>
        <w:rPr>
          <w:rFonts w:cs="Times New Roman"/>
          <w:noProof/>
          <w:szCs w:val="24"/>
        </w:rPr>
      </w:pPr>
      <w:r w:rsidRPr="001C787D">
        <w:rPr>
          <w:rFonts w:cs="Times New Roman"/>
          <w:noProof/>
          <w:szCs w:val="24"/>
        </w:rPr>
        <w:t xml:space="preserve">Elshinta Rachmawati, N.I.S.F.A.A., T.M. (2023) ‘Hubungan Emotional Eating Dengan Kejadian Obesitas Pada Mahasiswa Fakultas Ilmu Kesehatan UPN “Veteran” Jakarta Elshinta’, </w:t>
      </w:r>
      <w:r w:rsidRPr="001C787D">
        <w:rPr>
          <w:rFonts w:cs="Times New Roman"/>
          <w:i/>
          <w:iCs/>
          <w:noProof/>
          <w:szCs w:val="24"/>
        </w:rPr>
        <w:t>Jurnal Mahasiswa dan Peneliti Kesehatan (JUMANTIK)</w:t>
      </w:r>
      <w:r w:rsidRPr="001C787D">
        <w:rPr>
          <w:rFonts w:cs="Times New Roman"/>
          <w:noProof/>
          <w:szCs w:val="24"/>
        </w:rPr>
        <w:t>, 10(02), p. 55.</w:t>
      </w:r>
    </w:p>
    <w:p w14:paraId="5ACD7A4C" w14:textId="77777777" w:rsidR="001C787D" w:rsidRPr="001C787D" w:rsidRDefault="001C787D" w:rsidP="001C787D">
      <w:pPr>
        <w:widowControl w:val="0"/>
        <w:autoSpaceDE w:val="0"/>
        <w:autoSpaceDN w:val="0"/>
        <w:adjustRightInd w:val="0"/>
        <w:spacing w:line="240" w:lineRule="auto"/>
        <w:ind w:left="720" w:hanging="720"/>
        <w:jc w:val="both"/>
        <w:rPr>
          <w:rFonts w:cs="Times New Roman"/>
          <w:noProof/>
          <w:szCs w:val="24"/>
        </w:rPr>
      </w:pPr>
      <w:r w:rsidRPr="001C787D">
        <w:rPr>
          <w:rFonts w:cs="Times New Roman"/>
          <w:noProof/>
          <w:szCs w:val="24"/>
        </w:rPr>
        <w:t xml:space="preserve">Fernández-Lázaro, D. and Seco-Calvo, J. (2023) ‘Nutrition, Nutritional Status and Functionality’, </w:t>
      </w:r>
      <w:r w:rsidRPr="001C787D">
        <w:rPr>
          <w:rFonts w:cs="Times New Roman"/>
          <w:i/>
          <w:iCs/>
          <w:noProof/>
          <w:szCs w:val="24"/>
        </w:rPr>
        <w:t>Nutrients</w:t>
      </w:r>
      <w:r w:rsidRPr="001C787D">
        <w:rPr>
          <w:rFonts w:cs="Times New Roman"/>
          <w:noProof/>
          <w:szCs w:val="24"/>
        </w:rPr>
        <w:t>, 15(8), pp. 2–4. Available at: https://doi.org/10.3390/nu15081944.</w:t>
      </w:r>
    </w:p>
    <w:p w14:paraId="17D9AD7F" w14:textId="77777777" w:rsidR="001C787D" w:rsidRPr="001C787D" w:rsidRDefault="001C787D" w:rsidP="001C787D">
      <w:pPr>
        <w:widowControl w:val="0"/>
        <w:autoSpaceDE w:val="0"/>
        <w:autoSpaceDN w:val="0"/>
        <w:adjustRightInd w:val="0"/>
        <w:spacing w:line="240" w:lineRule="auto"/>
        <w:ind w:left="720" w:hanging="720"/>
        <w:jc w:val="both"/>
        <w:rPr>
          <w:rFonts w:cs="Times New Roman"/>
          <w:noProof/>
          <w:szCs w:val="24"/>
        </w:rPr>
      </w:pPr>
      <w:r w:rsidRPr="001C787D">
        <w:rPr>
          <w:rFonts w:cs="Times New Roman"/>
          <w:noProof/>
          <w:szCs w:val="24"/>
        </w:rPr>
        <w:lastRenderedPageBreak/>
        <w:t xml:space="preserve">Garaulet, M. </w:t>
      </w:r>
      <w:r w:rsidRPr="001C787D">
        <w:rPr>
          <w:rFonts w:cs="Times New Roman"/>
          <w:i/>
          <w:iCs/>
          <w:noProof/>
          <w:szCs w:val="24"/>
        </w:rPr>
        <w:t>et al.</w:t>
      </w:r>
      <w:r w:rsidRPr="001C787D">
        <w:rPr>
          <w:rFonts w:cs="Times New Roman"/>
          <w:noProof/>
          <w:szCs w:val="24"/>
        </w:rPr>
        <w:t xml:space="preserve"> (2012) ‘Validación de un cuestionario de comedores emocionales para uso en casos de obesidad; cuestionario de comedor emocional (CCE)’, </w:t>
      </w:r>
      <w:r w:rsidRPr="001C787D">
        <w:rPr>
          <w:rFonts w:cs="Times New Roman"/>
          <w:i/>
          <w:iCs/>
          <w:noProof/>
          <w:szCs w:val="24"/>
        </w:rPr>
        <w:t>Nutricion Hospitalaria</w:t>
      </w:r>
      <w:r w:rsidRPr="001C787D">
        <w:rPr>
          <w:rFonts w:cs="Times New Roman"/>
          <w:noProof/>
          <w:szCs w:val="24"/>
        </w:rPr>
        <w:t>, 27(2), pp. 645–651. Available at: https://doi.org/10.3305/nh.2012.27.2.5659.</w:t>
      </w:r>
    </w:p>
    <w:p w14:paraId="14E1AC98" w14:textId="77777777" w:rsidR="001C787D" w:rsidRPr="001C787D" w:rsidRDefault="001C787D" w:rsidP="001C787D">
      <w:pPr>
        <w:widowControl w:val="0"/>
        <w:autoSpaceDE w:val="0"/>
        <w:autoSpaceDN w:val="0"/>
        <w:adjustRightInd w:val="0"/>
        <w:spacing w:line="240" w:lineRule="auto"/>
        <w:ind w:left="720" w:hanging="720"/>
        <w:jc w:val="both"/>
        <w:rPr>
          <w:rFonts w:cs="Times New Roman"/>
          <w:noProof/>
          <w:szCs w:val="24"/>
        </w:rPr>
      </w:pPr>
      <w:r w:rsidRPr="001C787D">
        <w:rPr>
          <w:rFonts w:cs="Times New Roman"/>
          <w:noProof/>
          <w:szCs w:val="24"/>
        </w:rPr>
        <w:t xml:space="preserve">Grajek, M. </w:t>
      </w:r>
      <w:r w:rsidRPr="001C787D">
        <w:rPr>
          <w:rFonts w:cs="Times New Roman"/>
          <w:i/>
          <w:iCs/>
          <w:noProof/>
          <w:szCs w:val="24"/>
        </w:rPr>
        <w:t>et al.</w:t>
      </w:r>
      <w:r w:rsidRPr="001C787D">
        <w:rPr>
          <w:rFonts w:cs="Times New Roman"/>
          <w:noProof/>
          <w:szCs w:val="24"/>
        </w:rPr>
        <w:t xml:space="preserve"> (2022) ‘Prevalence of Emotional Eating in Groups of Students with Varied Diets and Physical Activity in Poland’, </w:t>
      </w:r>
      <w:r w:rsidRPr="001C787D">
        <w:rPr>
          <w:rFonts w:cs="Times New Roman"/>
          <w:i/>
          <w:iCs/>
          <w:noProof/>
          <w:szCs w:val="24"/>
        </w:rPr>
        <w:t>Nutrients</w:t>
      </w:r>
      <w:r w:rsidRPr="001C787D">
        <w:rPr>
          <w:rFonts w:cs="Times New Roman"/>
          <w:noProof/>
          <w:szCs w:val="24"/>
        </w:rPr>
        <w:t>, 14(16), pp. 1–13. Available at: https://doi.org/10.3390/nu14163289.</w:t>
      </w:r>
    </w:p>
    <w:p w14:paraId="30A6F353" w14:textId="77777777" w:rsidR="001C787D" w:rsidRPr="001C787D" w:rsidRDefault="001C787D" w:rsidP="001C787D">
      <w:pPr>
        <w:widowControl w:val="0"/>
        <w:autoSpaceDE w:val="0"/>
        <w:autoSpaceDN w:val="0"/>
        <w:adjustRightInd w:val="0"/>
        <w:spacing w:line="240" w:lineRule="auto"/>
        <w:ind w:left="720" w:hanging="720"/>
        <w:jc w:val="both"/>
        <w:rPr>
          <w:rFonts w:cs="Times New Roman"/>
          <w:noProof/>
          <w:szCs w:val="24"/>
        </w:rPr>
      </w:pPr>
      <w:r w:rsidRPr="001C787D">
        <w:rPr>
          <w:rFonts w:cs="Times New Roman"/>
          <w:noProof/>
          <w:szCs w:val="24"/>
        </w:rPr>
        <w:t xml:space="preserve">Hediaty, S. and Natasha Ayu Shafira, N. (2022) ‘Gambaran Tingkat Stres Mahasiswa Kedokteran Berdasarkan Medical Student Stresor Questionnaire Di Fakultas Kedokteran Dan Ilmu Kesehatan Universitas Jambi’, </w:t>
      </w:r>
      <w:r w:rsidRPr="001C787D">
        <w:rPr>
          <w:rFonts w:cs="Times New Roman"/>
          <w:i/>
          <w:iCs/>
          <w:noProof/>
          <w:szCs w:val="24"/>
        </w:rPr>
        <w:t xml:space="preserve">Journal of Medical  Studies </w:t>
      </w:r>
      <w:r w:rsidRPr="001C787D">
        <w:rPr>
          <w:rFonts w:cs="Times New Roman"/>
          <w:noProof/>
          <w:szCs w:val="24"/>
        </w:rPr>
        <w:t>, 2(2), pp. 61–71.</w:t>
      </w:r>
    </w:p>
    <w:p w14:paraId="0FD18229" w14:textId="77777777" w:rsidR="001C787D" w:rsidRPr="001C787D" w:rsidRDefault="001C787D" w:rsidP="001C787D">
      <w:pPr>
        <w:widowControl w:val="0"/>
        <w:autoSpaceDE w:val="0"/>
        <w:autoSpaceDN w:val="0"/>
        <w:adjustRightInd w:val="0"/>
        <w:spacing w:line="240" w:lineRule="auto"/>
        <w:ind w:left="720" w:hanging="720"/>
        <w:jc w:val="both"/>
        <w:rPr>
          <w:rFonts w:cs="Times New Roman"/>
          <w:noProof/>
          <w:szCs w:val="24"/>
        </w:rPr>
      </w:pPr>
      <w:r w:rsidRPr="001C787D">
        <w:rPr>
          <w:rFonts w:cs="Times New Roman"/>
          <w:noProof/>
          <w:szCs w:val="24"/>
        </w:rPr>
        <w:t xml:space="preserve">Jayadi, A. </w:t>
      </w:r>
      <w:r w:rsidRPr="001C787D">
        <w:rPr>
          <w:rFonts w:cs="Times New Roman"/>
          <w:i/>
          <w:iCs/>
          <w:noProof/>
          <w:szCs w:val="24"/>
        </w:rPr>
        <w:t>et al.</w:t>
      </w:r>
      <w:r w:rsidRPr="001C787D">
        <w:rPr>
          <w:rFonts w:cs="Times New Roman"/>
          <w:noProof/>
          <w:szCs w:val="24"/>
        </w:rPr>
        <w:t xml:space="preserve"> (2024) ‘Hubungan Stres , Kualitas Tidur Dan Emotional Eating Dengan Status Gizi Pada Mahasiswa Tingkat Akhir Program Studi S1-Ilmu Gizi Ikbis Surabaya’, 06(02), pp. 14024–14034.</w:t>
      </w:r>
    </w:p>
    <w:p w14:paraId="737B0B8D" w14:textId="77777777" w:rsidR="001C787D" w:rsidRPr="001C787D" w:rsidRDefault="001C787D" w:rsidP="001C787D">
      <w:pPr>
        <w:widowControl w:val="0"/>
        <w:autoSpaceDE w:val="0"/>
        <w:autoSpaceDN w:val="0"/>
        <w:adjustRightInd w:val="0"/>
        <w:spacing w:line="240" w:lineRule="auto"/>
        <w:ind w:left="720" w:hanging="720"/>
        <w:jc w:val="both"/>
        <w:rPr>
          <w:rFonts w:cs="Times New Roman"/>
          <w:noProof/>
          <w:szCs w:val="24"/>
        </w:rPr>
      </w:pPr>
      <w:r w:rsidRPr="001C787D">
        <w:rPr>
          <w:rFonts w:cs="Times New Roman"/>
          <w:noProof/>
          <w:szCs w:val="24"/>
        </w:rPr>
        <w:t xml:space="preserve">Jin, X. </w:t>
      </w:r>
      <w:r w:rsidRPr="001C787D">
        <w:rPr>
          <w:rFonts w:cs="Times New Roman"/>
          <w:i/>
          <w:iCs/>
          <w:noProof/>
          <w:szCs w:val="24"/>
        </w:rPr>
        <w:t>et al.</w:t>
      </w:r>
      <w:r w:rsidRPr="001C787D">
        <w:rPr>
          <w:rFonts w:cs="Times New Roman"/>
          <w:noProof/>
          <w:szCs w:val="24"/>
        </w:rPr>
        <w:t xml:space="preserve"> (2023) ‘Pathophysiology of obesity and its associated diseases’, </w:t>
      </w:r>
      <w:r w:rsidRPr="001C787D">
        <w:rPr>
          <w:rFonts w:cs="Times New Roman"/>
          <w:i/>
          <w:iCs/>
          <w:noProof/>
          <w:szCs w:val="24"/>
        </w:rPr>
        <w:t>Acta Pharmaceutica Sinica B</w:t>
      </w:r>
      <w:r w:rsidRPr="001C787D">
        <w:rPr>
          <w:rFonts w:cs="Times New Roman"/>
          <w:noProof/>
          <w:szCs w:val="24"/>
        </w:rPr>
        <w:t>, 13(6), pp. 2403–2424. Available at: https://doi.org/10.1016/j.apsb.2023.01.012.</w:t>
      </w:r>
    </w:p>
    <w:p w14:paraId="527703F4" w14:textId="77777777" w:rsidR="001C787D" w:rsidRPr="001C787D" w:rsidRDefault="001C787D" w:rsidP="001C787D">
      <w:pPr>
        <w:widowControl w:val="0"/>
        <w:autoSpaceDE w:val="0"/>
        <w:autoSpaceDN w:val="0"/>
        <w:adjustRightInd w:val="0"/>
        <w:spacing w:line="240" w:lineRule="auto"/>
        <w:ind w:left="720" w:hanging="720"/>
        <w:jc w:val="both"/>
        <w:rPr>
          <w:rFonts w:cs="Times New Roman"/>
          <w:noProof/>
          <w:szCs w:val="24"/>
        </w:rPr>
      </w:pPr>
      <w:r w:rsidRPr="001C787D">
        <w:rPr>
          <w:rFonts w:cs="Times New Roman"/>
          <w:noProof/>
          <w:szCs w:val="24"/>
        </w:rPr>
        <w:t xml:space="preserve">Kawai, T., Autieri, M. V. and Scalia, R. (2021) ‘Adipose tissue inflammation and metabolic dysfunction in obesity’, </w:t>
      </w:r>
      <w:r w:rsidRPr="001C787D">
        <w:rPr>
          <w:rFonts w:cs="Times New Roman"/>
          <w:i/>
          <w:iCs/>
          <w:noProof/>
          <w:szCs w:val="24"/>
        </w:rPr>
        <w:t>American Journal of Physiology - Cell Physiology</w:t>
      </w:r>
      <w:r w:rsidRPr="001C787D">
        <w:rPr>
          <w:rFonts w:cs="Times New Roman"/>
          <w:noProof/>
          <w:szCs w:val="24"/>
        </w:rPr>
        <w:t>, 320(3), pp. C375–C391. Available at: https://doi.org/10.1152/ajpcell.00379.2020.</w:t>
      </w:r>
    </w:p>
    <w:p w14:paraId="3ADF787D" w14:textId="77777777" w:rsidR="001C787D" w:rsidRPr="001C787D" w:rsidRDefault="001C787D" w:rsidP="001C787D">
      <w:pPr>
        <w:widowControl w:val="0"/>
        <w:autoSpaceDE w:val="0"/>
        <w:autoSpaceDN w:val="0"/>
        <w:adjustRightInd w:val="0"/>
        <w:spacing w:line="240" w:lineRule="auto"/>
        <w:ind w:left="720" w:hanging="720"/>
        <w:jc w:val="both"/>
        <w:rPr>
          <w:rFonts w:cs="Times New Roman"/>
          <w:noProof/>
          <w:szCs w:val="24"/>
        </w:rPr>
      </w:pPr>
      <w:r w:rsidRPr="001C787D">
        <w:rPr>
          <w:rFonts w:cs="Times New Roman"/>
          <w:noProof/>
          <w:szCs w:val="24"/>
        </w:rPr>
        <w:t xml:space="preserve">Konttinen, H. (2020) ‘Emotional eating and obesity in adults: The role of depression, sleep and genes’, </w:t>
      </w:r>
      <w:r w:rsidRPr="001C787D">
        <w:rPr>
          <w:rFonts w:cs="Times New Roman"/>
          <w:i/>
          <w:iCs/>
          <w:noProof/>
          <w:szCs w:val="24"/>
        </w:rPr>
        <w:t>Proceedings of the Nutrition Society</w:t>
      </w:r>
      <w:r w:rsidRPr="001C787D">
        <w:rPr>
          <w:rFonts w:cs="Times New Roman"/>
          <w:noProof/>
          <w:szCs w:val="24"/>
        </w:rPr>
        <w:t>, 79(3), pp. 283–289. Available at: https://doi.org/10.1017/S0029665120000166.</w:t>
      </w:r>
    </w:p>
    <w:p w14:paraId="2A1E2CE0" w14:textId="77777777" w:rsidR="001C787D" w:rsidRPr="001C787D" w:rsidRDefault="001C787D" w:rsidP="001C787D">
      <w:pPr>
        <w:widowControl w:val="0"/>
        <w:autoSpaceDE w:val="0"/>
        <w:autoSpaceDN w:val="0"/>
        <w:adjustRightInd w:val="0"/>
        <w:spacing w:line="240" w:lineRule="auto"/>
        <w:ind w:left="720" w:hanging="720"/>
        <w:jc w:val="both"/>
        <w:rPr>
          <w:rFonts w:cs="Times New Roman"/>
          <w:noProof/>
          <w:szCs w:val="24"/>
        </w:rPr>
      </w:pPr>
      <w:r w:rsidRPr="001C787D">
        <w:rPr>
          <w:rFonts w:cs="Times New Roman"/>
          <w:noProof/>
          <w:szCs w:val="24"/>
        </w:rPr>
        <w:t xml:space="preserve">Leombruni, P. </w:t>
      </w:r>
      <w:r w:rsidRPr="001C787D">
        <w:rPr>
          <w:rFonts w:cs="Times New Roman"/>
          <w:i/>
          <w:iCs/>
          <w:noProof/>
          <w:szCs w:val="24"/>
        </w:rPr>
        <w:t>et al.</w:t>
      </w:r>
      <w:r w:rsidRPr="001C787D">
        <w:rPr>
          <w:rFonts w:cs="Times New Roman"/>
          <w:noProof/>
          <w:szCs w:val="24"/>
        </w:rPr>
        <w:t xml:space="preserve"> (2022) ‘Stress in Medical Students: PRIMES, an Italian, Multicenter Cross-Sectional Study’, </w:t>
      </w:r>
      <w:r w:rsidRPr="001C787D">
        <w:rPr>
          <w:rFonts w:cs="Times New Roman"/>
          <w:i/>
          <w:iCs/>
          <w:noProof/>
          <w:szCs w:val="24"/>
        </w:rPr>
        <w:t>International Journal of Environmental Research and Public Health</w:t>
      </w:r>
      <w:r w:rsidRPr="001C787D">
        <w:rPr>
          <w:rFonts w:cs="Times New Roman"/>
          <w:noProof/>
          <w:szCs w:val="24"/>
        </w:rPr>
        <w:t>, 19(9). Available at: https://doi.org/10.3390/ijerph19095010.</w:t>
      </w:r>
    </w:p>
    <w:p w14:paraId="62AC6291" w14:textId="77777777" w:rsidR="001C787D" w:rsidRPr="001C787D" w:rsidRDefault="001C787D" w:rsidP="001C787D">
      <w:pPr>
        <w:widowControl w:val="0"/>
        <w:autoSpaceDE w:val="0"/>
        <w:autoSpaceDN w:val="0"/>
        <w:adjustRightInd w:val="0"/>
        <w:spacing w:line="240" w:lineRule="auto"/>
        <w:ind w:left="720" w:hanging="720"/>
        <w:jc w:val="both"/>
        <w:rPr>
          <w:rFonts w:cs="Times New Roman"/>
          <w:noProof/>
          <w:szCs w:val="24"/>
        </w:rPr>
      </w:pPr>
      <w:r w:rsidRPr="001C787D">
        <w:rPr>
          <w:rFonts w:cs="Times New Roman"/>
          <w:noProof/>
          <w:szCs w:val="24"/>
        </w:rPr>
        <w:t>Lin, X. and Li, H. (2021) ‘Obesity : Epidemiology , Pathophysiology , and Therapeutics’, 12(September), pp. 1–9. Available at: https://doi.org/10.3389/fendo.2021.706978.</w:t>
      </w:r>
    </w:p>
    <w:p w14:paraId="0A4E42AD" w14:textId="77777777" w:rsidR="001C787D" w:rsidRPr="001C787D" w:rsidRDefault="001C787D" w:rsidP="001C787D">
      <w:pPr>
        <w:widowControl w:val="0"/>
        <w:autoSpaceDE w:val="0"/>
        <w:autoSpaceDN w:val="0"/>
        <w:adjustRightInd w:val="0"/>
        <w:spacing w:line="240" w:lineRule="auto"/>
        <w:ind w:left="720" w:hanging="720"/>
        <w:jc w:val="both"/>
        <w:rPr>
          <w:rFonts w:cs="Times New Roman"/>
          <w:noProof/>
          <w:szCs w:val="24"/>
        </w:rPr>
      </w:pPr>
      <w:r w:rsidRPr="001C787D">
        <w:rPr>
          <w:rFonts w:cs="Times New Roman"/>
          <w:noProof/>
          <w:szCs w:val="24"/>
        </w:rPr>
        <w:t xml:space="preserve">Manzano, S. </w:t>
      </w:r>
      <w:r w:rsidRPr="001C787D">
        <w:rPr>
          <w:rFonts w:cs="Times New Roman"/>
          <w:i/>
          <w:iCs/>
          <w:noProof/>
          <w:szCs w:val="24"/>
        </w:rPr>
        <w:t>et al.</w:t>
      </w:r>
      <w:r w:rsidRPr="001C787D">
        <w:rPr>
          <w:rFonts w:cs="Times New Roman"/>
          <w:noProof/>
          <w:szCs w:val="24"/>
        </w:rPr>
        <w:t xml:space="preserve"> (2022) ‘Clinical Nutrition ESPEN Relationship between perceived stress and emotional eating . A cross sectional study f’, 49, pp. 2–6. Available at: https://doi.org/10.1016/j.clnesp.2022.03.030.</w:t>
      </w:r>
    </w:p>
    <w:p w14:paraId="77608CD5" w14:textId="77777777" w:rsidR="001C787D" w:rsidRPr="001C787D" w:rsidRDefault="001C787D" w:rsidP="001C787D">
      <w:pPr>
        <w:widowControl w:val="0"/>
        <w:autoSpaceDE w:val="0"/>
        <w:autoSpaceDN w:val="0"/>
        <w:adjustRightInd w:val="0"/>
        <w:spacing w:line="240" w:lineRule="auto"/>
        <w:ind w:left="720" w:hanging="720"/>
        <w:jc w:val="both"/>
        <w:rPr>
          <w:rFonts w:cs="Times New Roman"/>
          <w:noProof/>
          <w:szCs w:val="24"/>
        </w:rPr>
      </w:pPr>
      <w:r w:rsidRPr="001C787D">
        <w:rPr>
          <w:rFonts w:cs="Times New Roman"/>
          <w:noProof/>
          <w:szCs w:val="24"/>
        </w:rPr>
        <w:t xml:space="preserve">Nahar, M.H. and Hidayatulloh, M.K. (2021) ‘Diet in Islamic Perspective’, </w:t>
      </w:r>
      <w:r w:rsidRPr="001C787D">
        <w:rPr>
          <w:rFonts w:cs="Times New Roman"/>
          <w:i/>
          <w:iCs/>
          <w:noProof/>
          <w:szCs w:val="24"/>
        </w:rPr>
        <w:t>Jurnal AlifLam Journal of Islamic Studies and Humanities</w:t>
      </w:r>
      <w:r w:rsidRPr="001C787D">
        <w:rPr>
          <w:rFonts w:cs="Times New Roman"/>
          <w:noProof/>
          <w:szCs w:val="24"/>
        </w:rPr>
        <w:t>, 2(2), pp. 206–215. Available at: https://doi.org/10.51700/aliflam.v2i2.224.</w:t>
      </w:r>
    </w:p>
    <w:p w14:paraId="4E07CB1A" w14:textId="77777777" w:rsidR="001C787D" w:rsidRPr="001C787D" w:rsidRDefault="001C787D" w:rsidP="001C787D">
      <w:pPr>
        <w:widowControl w:val="0"/>
        <w:autoSpaceDE w:val="0"/>
        <w:autoSpaceDN w:val="0"/>
        <w:adjustRightInd w:val="0"/>
        <w:spacing w:line="240" w:lineRule="auto"/>
        <w:ind w:left="720" w:hanging="720"/>
        <w:jc w:val="both"/>
        <w:rPr>
          <w:rFonts w:cs="Times New Roman"/>
          <w:noProof/>
          <w:szCs w:val="24"/>
        </w:rPr>
      </w:pPr>
      <w:r w:rsidRPr="001C787D">
        <w:rPr>
          <w:rFonts w:cs="Times New Roman"/>
          <w:noProof/>
          <w:szCs w:val="24"/>
        </w:rPr>
        <w:t xml:space="preserve">Novitasari, M. and Kumala, M. (2023) ‘Hubungan Stres Dengan Status Gizi Pada Mahasiswa Universitas Tarumanagara’, </w:t>
      </w:r>
      <w:r w:rsidRPr="001C787D">
        <w:rPr>
          <w:rFonts w:cs="Times New Roman"/>
          <w:i/>
          <w:iCs/>
          <w:noProof/>
          <w:szCs w:val="24"/>
        </w:rPr>
        <w:t>Ebers Papyrus</w:t>
      </w:r>
      <w:r w:rsidRPr="001C787D">
        <w:rPr>
          <w:rFonts w:cs="Times New Roman"/>
          <w:noProof/>
          <w:szCs w:val="24"/>
        </w:rPr>
        <w:t>, 28(2), pp. 23–30. Available at: https://doi.org/10.24912/ep.v28i2.20886.</w:t>
      </w:r>
    </w:p>
    <w:p w14:paraId="1C078AE0" w14:textId="77777777" w:rsidR="001C787D" w:rsidRPr="001C787D" w:rsidRDefault="001C787D" w:rsidP="001C787D">
      <w:pPr>
        <w:widowControl w:val="0"/>
        <w:autoSpaceDE w:val="0"/>
        <w:autoSpaceDN w:val="0"/>
        <w:adjustRightInd w:val="0"/>
        <w:spacing w:line="240" w:lineRule="auto"/>
        <w:ind w:left="720" w:hanging="720"/>
        <w:jc w:val="both"/>
        <w:rPr>
          <w:rFonts w:cs="Times New Roman"/>
          <w:noProof/>
          <w:szCs w:val="24"/>
        </w:rPr>
      </w:pPr>
      <w:r w:rsidRPr="001C787D">
        <w:rPr>
          <w:rFonts w:cs="Times New Roman"/>
          <w:noProof/>
          <w:szCs w:val="24"/>
        </w:rPr>
        <w:lastRenderedPageBreak/>
        <w:t xml:space="preserve">Paans, N.P.G. </w:t>
      </w:r>
      <w:r w:rsidRPr="001C787D">
        <w:rPr>
          <w:rFonts w:cs="Times New Roman"/>
          <w:i/>
          <w:iCs/>
          <w:noProof/>
          <w:szCs w:val="24"/>
        </w:rPr>
        <w:t>et al.</w:t>
      </w:r>
      <w:r w:rsidRPr="001C787D">
        <w:rPr>
          <w:rFonts w:cs="Times New Roman"/>
          <w:noProof/>
          <w:szCs w:val="24"/>
        </w:rPr>
        <w:t xml:space="preserve"> (2019) ‘Depression and eating styles are independently associated with dietary intake’, </w:t>
      </w:r>
      <w:r w:rsidRPr="001C787D">
        <w:rPr>
          <w:rFonts w:cs="Times New Roman"/>
          <w:i/>
          <w:iCs/>
          <w:noProof/>
          <w:szCs w:val="24"/>
        </w:rPr>
        <w:t>Appetite</w:t>
      </w:r>
      <w:r w:rsidRPr="001C787D">
        <w:rPr>
          <w:rFonts w:cs="Times New Roman"/>
          <w:noProof/>
          <w:szCs w:val="24"/>
        </w:rPr>
        <w:t>, 134, pp. 103–110. Available at: https://doi.org/10.1016/j.appet.2018.12.030.</w:t>
      </w:r>
    </w:p>
    <w:p w14:paraId="68677276" w14:textId="77777777" w:rsidR="001C787D" w:rsidRPr="001C787D" w:rsidRDefault="001C787D" w:rsidP="001C787D">
      <w:pPr>
        <w:widowControl w:val="0"/>
        <w:autoSpaceDE w:val="0"/>
        <w:autoSpaceDN w:val="0"/>
        <w:adjustRightInd w:val="0"/>
        <w:spacing w:line="240" w:lineRule="auto"/>
        <w:ind w:left="720" w:hanging="720"/>
        <w:jc w:val="both"/>
        <w:rPr>
          <w:rFonts w:cs="Times New Roman"/>
          <w:noProof/>
          <w:szCs w:val="24"/>
        </w:rPr>
      </w:pPr>
      <w:r w:rsidRPr="001C787D">
        <w:rPr>
          <w:rFonts w:cs="Times New Roman"/>
          <w:noProof/>
          <w:szCs w:val="24"/>
        </w:rPr>
        <w:t xml:space="preserve">Rachmawati, Y., Anantanyu, S. and Kusnandar (2019) ‘Emotional eating, snacking behavior and nutritional status among adolescents’, </w:t>
      </w:r>
      <w:r w:rsidRPr="001C787D">
        <w:rPr>
          <w:rFonts w:cs="Times New Roman"/>
          <w:i/>
          <w:iCs/>
          <w:noProof/>
          <w:szCs w:val="24"/>
        </w:rPr>
        <w:t>International Journal of Public Health Science</w:t>
      </w:r>
      <w:r w:rsidRPr="001C787D">
        <w:rPr>
          <w:rFonts w:cs="Times New Roman"/>
          <w:noProof/>
          <w:szCs w:val="24"/>
        </w:rPr>
        <w:t>, 8(4), pp. 413–418. Available at: https://doi.org/10.11591/ijphs.v8i4.20398.</w:t>
      </w:r>
    </w:p>
    <w:p w14:paraId="639F16D2" w14:textId="77777777" w:rsidR="001C787D" w:rsidRPr="001C787D" w:rsidRDefault="001C787D" w:rsidP="001C787D">
      <w:pPr>
        <w:widowControl w:val="0"/>
        <w:autoSpaceDE w:val="0"/>
        <w:autoSpaceDN w:val="0"/>
        <w:adjustRightInd w:val="0"/>
        <w:spacing w:line="240" w:lineRule="auto"/>
        <w:ind w:left="720" w:hanging="720"/>
        <w:jc w:val="both"/>
        <w:rPr>
          <w:rFonts w:cs="Times New Roman"/>
          <w:noProof/>
          <w:szCs w:val="24"/>
        </w:rPr>
      </w:pPr>
      <w:r w:rsidRPr="001C787D">
        <w:rPr>
          <w:rFonts w:cs="Times New Roman"/>
          <w:noProof/>
          <w:szCs w:val="24"/>
        </w:rPr>
        <w:t xml:space="preserve">Rahme, C. </w:t>
      </w:r>
      <w:r w:rsidRPr="001C787D">
        <w:rPr>
          <w:rFonts w:cs="Times New Roman"/>
          <w:i/>
          <w:iCs/>
          <w:noProof/>
          <w:szCs w:val="24"/>
        </w:rPr>
        <w:t>et al.</w:t>
      </w:r>
      <w:r w:rsidRPr="001C787D">
        <w:rPr>
          <w:rFonts w:cs="Times New Roman"/>
          <w:noProof/>
          <w:szCs w:val="24"/>
        </w:rPr>
        <w:t xml:space="preserve"> (2021) ‘Emotional eating among Lebanese adults: scale validation, prevalence and correlates’, </w:t>
      </w:r>
      <w:r w:rsidRPr="001C787D">
        <w:rPr>
          <w:rFonts w:cs="Times New Roman"/>
          <w:i/>
          <w:iCs/>
          <w:noProof/>
          <w:szCs w:val="24"/>
        </w:rPr>
        <w:t>Eating and Weight Disorders</w:t>
      </w:r>
      <w:r w:rsidRPr="001C787D">
        <w:rPr>
          <w:rFonts w:cs="Times New Roman"/>
          <w:noProof/>
          <w:szCs w:val="24"/>
        </w:rPr>
        <w:t>, 26(4), pp. 1069–1078. Available at: https://doi.org/10.1007/s40519-020-01001-7.</w:t>
      </w:r>
    </w:p>
    <w:p w14:paraId="693B5D17" w14:textId="77777777" w:rsidR="001C787D" w:rsidRPr="001C787D" w:rsidRDefault="001C787D" w:rsidP="001C787D">
      <w:pPr>
        <w:widowControl w:val="0"/>
        <w:autoSpaceDE w:val="0"/>
        <w:autoSpaceDN w:val="0"/>
        <w:adjustRightInd w:val="0"/>
        <w:spacing w:line="240" w:lineRule="auto"/>
        <w:ind w:left="720" w:hanging="720"/>
        <w:jc w:val="both"/>
        <w:rPr>
          <w:rFonts w:cs="Times New Roman"/>
          <w:noProof/>
          <w:szCs w:val="24"/>
        </w:rPr>
      </w:pPr>
      <w:r w:rsidRPr="001C787D">
        <w:rPr>
          <w:rFonts w:cs="Times New Roman"/>
          <w:noProof/>
          <w:szCs w:val="24"/>
        </w:rPr>
        <w:t xml:space="preserve">Redinger Professor, R. (2017) ‘The Pathophysiology of Obesity and Its Clinical Manifestations’, </w:t>
      </w:r>
      <w:r w:rsidRPr="001C787D">
        <w:rPr>
          <w:rFonts w:cs="Times New Roman"/>
          <w:i/>
          <w:iCs/>
          <w:noProof/>
          <w:szCs w:val="24"/>
        </w:rPr>
        <w:t>Gastroenterology &amp; Hepatology</w:t>
      </w:r>
      <w:r w:rsidRPr="001C787D">
        <w:rPr>
          <w:rFonts w:cs="Times New Roman"/>
          <w:noProof/>
          <w:szCs w:val="24"/>
        </w:rPr>
        <w:t>, 3(11), pp. 856–863.</w:t>
      </w:r>
    </w:p>
    <w:p w14:paraId="256F1D4A" w14:textId="77777777" w:rsidR="001C787D" w:rsidRPr="001C787D" w:rsidRDefault="001C787D" w:rsidP="001C787D">
      <w:pPr>
        <w:widowControl w:val="0"/>
        <w:autoSpaceDE w:val="0"/>
        <w:autoSpaceDN w:val="0"/>
        <w:adjustRightInd w:val="0"/>
        <w:spacing w:line="240" w:lineRule="auto"/>
        <w:ind w:left="720" w:hanging="720"/>
        <w:jc w:val="both"/>
        <w:rPr>
          <w:rFonts w:cs="Times New Roman"/>
          <w:noProof/>
          <w:szCs w:val="24"/>
        </w:rPr>
      </w:pPr>
      <w:r w:rsidRPr="001C787D">
        <w:rPr>
          <w:rFonts w:cs="Times New Roman"/>
          <w:noProof/>
          <w:szCs w:val="24"/>
        </w:rPr>
        <w:t xml:space="preserve">Riskesdas (2018) </w:t>
      </w:r>
      <w:r w:rsidRPr="001C787D">
        <w:rPr>
          <w:rFonts w:cs="Times New Roman"/>
          <w:i/>
          <w:iCs/>
          <w:noProof/>
          <w:szCs w:val="24"/>
        </w:rPr>
        <w:t>Prevalensi Obesitas Indonesia</w:t>
      </w:r>
      <w:r w:rsidRPr="001C787D">
        <w:rPr>
          <w:rFonts w:cs="Times New Roman"/>
          <w:noProof/>
          <w:szCs w:val="24"/>
        </w:rPr>
        <w:t>. Available at: https://www.bps.go.id/id/statistics-table/2/MTc4MSMy/prevalensi-obesitas-pada-penduduk-umur--18-tahun-menurut-jenis-kelamin.html.</w:t>
      </w:r>
    </w:p>
    <w:p w14:paraId="32C362DF" w14:textId="77777777" w:rsidR="001C787D" w:rsidRPr="001C787D" w:rsidRDefault="001C787D" w:rsidP="001C787D">
      <w:pPr>
        <w:widowControl w:val="0"/>
        <w:autoSpaceDE w:val="0"/>
        <w:autoSpaceDN w:val="0"/>
        <w:adjustRightInd w:val="0"/>
        <w:spacing w:line="240" w:lineRule="auto"/>
        <w:ind w:left="720" w:hanging="720"/>
        <w:jc w:val="both"/>
        <w:rPr>
          <w:rFonts w:cs="Times New Roman"/>
          <w:noProof/>
          <w:szCs w:val="24"/>
        </w:rPr>
      </w:pPr>
      <w:r w:rsidRPr="001C787D">
        <w:rPr>
          <w:rFonts w:cs="Times New Roman"/>
          <w:noProof/>
          <w:szCs w:val="24"/>
        </w:rPr>
        <w:t xml:space="preserve">Safaei, M. </w:t>
      </w:r>
      <w:r w:rsidRPr="001C787D">
        <w:rPr>
          <w:rFonts w:cs="Times New Roman"/>
          <w:i/>
          <w:iCs/>
          <w:noProof/>
          <w:szCs w:val="24"/>
        </w:rPr>
        <w:t>et al.</w:t>
      </w:r>
      <w:r w:rsidRPr="001C787D">
        <w:rPr>
          <w:rFonts w:cs="Times New Roman"/>
          <w:noProof/>
          <w:szCs w:val="24"/>
        </w:rPr>
        <w:t xml:space="preserve"> (2021) ‘A systematic literature review on obesity: Understanding the causes &amp; consequences of obesity and reviewing various machine learning approaches used to predict obesity’, </w:t>
      </w:r>
      <w:r w:rsidRPr="001C787D">
        <w:rPr>
          <w:rFonts w:cs="Times New Roman"/>
          <w:i/>
          <w:iCs/>
          <w:noProof/>
          <w:szCs w:val="24"/>
        </w:rPr>
        <w:t>Computers in Biology and Medicine</w:t>
      </w:r>
      <w:r w:rsidRPr="001C787D">
        <w:rPr>
          <w:rFonts w:cs="Times New Roman"/>
          <w:noProof/>
          <w:szCs w:val="24"/>
        </w:rPr>
        <w:t>, 136(August), p. 104754. Available at: https://doi.org/10.1016/j.compbiomed.2021.104754.</w:t>
      </w:r>
    </w:p>
    <w:p w14:paraId="0CB4C754" w14:textId="77777777" w:rsidR="001C787D" w:rsidRPr="001C787D" w:rsidRDefault="001C787D" w:rsidP="001C787D">
      <w:pPr>
        <w:widowControl w:val="0"/>
        <w:autoSpaceDE w:val="0"/>
        <w:autoSpaceDN w:val="0"/>
        <w:adjustRightInd w:val="0"/>
        <w:spacing w:line="240" w:lineRule="auto"/>
        <w:ind w:left="720" w:hanging="720"/>
        <w:jc w:val="both"/>
        <w:rPr>
          <w:rFonts w:cs="Times New Roman"/>
          <w:noProof/>
          <w:szCs w:val="24"/>
        </w:rPr>
      </w:pPr>
      <w:r w:rsidRPr="001C787D">
        <w:rPr>
          <w:rFonts w:cs="Times New Roman"/>
          <w:noProof/>
          <w:szCs w:val="24"/>
        </w:rPr>
        <w:t xml:space="preserve">Saraswati, S.K. </w:t>
      </w:r>
      <w:r w:rsidRPr="001C787D">
        <w:rPr>
          <w:rFonts w:cs="Times New Roman"/>
          <w:i/>
          <w:iCs/>
          <w:noProof/>
          <w:szCs w:val="24"/>
        </w:rPr>
        <w:t>et al.</w:t>
      </w:r>
      <w:r w:rsidRPr="001C787D">
        <w:rPr>
          <w:rFonts w:cs="Times New Roman"/>
          <w:noProof/>
          <w:szCs w:val="24"/>
        </w:rPr>
        <w:t xml:space="preserve"> (2021) ‘Literature Review : Faktor Risiko Penyebab Obesitas’, </w:t>
      </w:r>
      <w:r w:rsidRPr="001C787D">
        <w:rPr>
          <w:rFonts w:cs="Times New Roman"/>
          <w:i/>
          <w:iCs/>
          <w:noProof/>
          <w:szCs w:val="24"/>
        </w:rPr>
        <w:t>Media Kesehatan Masyarakat Indonesia</w:t>
      </w:r>
      <w:r w:rsidRPr="001C787D">
        <w:rPr>
          <w:rFonts w:cs="Times New Roman"/>
          <w:noProof/>
          <w:szCs w:val="24"/>
        </w:rPr>
        <w:t>, 20(1), pp. 70–74. Available at: https://doi.org/10.14710/mkmi.20.1.70-74.</w:t>
      </w:r>
    </w:p>
    <w:p w14:paraId="0E4F8B7B" w14:textId="77777777" w:rsidR="001C787D" w:rsidRPr="001C787D" w:rsidRDefault="001C787D" w:rsidP="001C787D">
      <w:pPr>
        <w:widowControl w:val="0"/>
        <w:autoSpaceDE w:val="0"/>
        <w:autoSpaceDN w:val="0"/>
        <w:adjustRightInd w:val="0"/>
        <w:spacing w:line="240" w:lineRule="auto"/>
        <w:ind w:left="720" w:hanging="720"/>
        <w:jc w:val="both"/>
        <w:rPr>
          <w:rFonts w:cs="Times New Roman"/>
          <w:noProof/>
          <w:szCs w:val="24"/>
        </w:rPr>
      </w:pPr>
      <w:r w:rsidRPr="001C787D">
        <w:rPr>
          <w:rFonts w:cs="Times New Roman"/>
          <w:noProof/>
          <w:szCs w:val="24"/>
        </w:rPr>
        <w:t xml:space="preserve">Sherwood, L. (2016) </w:t>
      </w:r>
      <w:r w:rsidRPr="001C787D">
        <w:rPr>
          <w:rFonts w:cs="Times New Roman"/>
          <w:i/>
          <w:iCs/>
          <w:noProof/>
          <w:szCs w:val="24"/>
        </w:rPr>
        <w:t>Human Physiology: from cells to systems</w:t>
      </w:r>
      <w:r w:rsidRPr="001C787D">
        <w:rPr>
          <w:rFonts w:cs="Times New Roman"/>
          <w:noProof/>
          <w:szCs w:val="24"/>
        </w:rPr>
        <w:t>. 9th edn. Boston: Cengage Learning.</w:t>
      </w:r>
    </w:p>
    <w:p w14:paraId="1CA6965F" w14:textId="77777777" w:rsidR="001C787D" w:rsidRPr="001C787D" w:rsidRDefault="001C787D" w:rsidP="001C787D">
      <w:pPr>
        <w:widowControl w:val="0"/>
        <w:autoSpaceDE w:val="0"/>
        <w:autoSpaceDN w:val="0"/>
        <w:adjustRightInd w:val="0"/>
        <w:spacing w:line="240" w:lineRule="auto"/>
        <w:ind w:left="720" w:hanging="720"/>
        <w:jc w:val="both"/>
        <w:rPr>
          <w:rFonts w:cs="Times New Roman"/>
          <w:noProof/>
          <w:szCs w:val="24"/>
        </w:rPr>
      </w:pPr>
      <w:r w:rsidRPr="001C787D">
        <w:rPr>
          <w:rFonts w:cs="Times New Roman"/>
          <w:noProof/>
          <w:szCs w:val="24"/>
        </w:rPr>
        <w:t xml:space="preserve">van Strien, T. </w:t>
      </w:r>
      <w:r w:rsidRPr="001C787D">
        <w:rPr>
          <w:rFonts w:cs="Times New Roman"/>
          <w:i/>
          <w:iCs/>
          <w:noProof/>
          <w:szCs w:val="24"/>
        </w:rPr>
        <w:t>et al.</w:t>
      </w:r>
      <w:r w:rsidRPr="001C787D">
        <w:rPr>
          <w:rFonts w:cs="Times New Roman"/>
          <w:noProof/>
          <w:szCs w:val="24"/>
        </w:rPr>
        <w:t xml:space="preserve"> (1986) ‘The Dutch Eating Behavior Questionnaire (DEBQ) for Assessment of Restrained, Emotional, and External Eating Behavior’, </w:t>
      </w:r>
      <w:r w:rsidRPr="001C787D">
        <w:rPr>
          <w:rFonts w:cs="Times New Roman"/>
          <w:i/>
          <w:iCs/>
          <w:noProof/>
          <w:szCs w:val="24"/>
        </w:rPr>
        <w:t>International Journal of Eating Disorders</w:t>
      </w:r>
      <w:r w:rsidRPr="001C787D">
        <w:rPr>
          <w:rFonts w:cs="Times New Roman"/>
          <w:noProof/>
          <w:szCs w:val="24"/>
        </w:rPr>
        <w:t>, 5(2), pp. 295–315.</w:t>
      </w:r>
    </w:p>
    <w:p w14:paraId="3DE38631" w14:textId="77777777" w:rsidR="001C787D" w:rsidRPr="001C787D" w:rsidRDefault="001C787D" w:rsidP="001C787D">
      <w:pPr>
        <w:widowControl w:val="0"/>
        <w:autoSpaceDE w:val="0"/>
        <w:autoSpaceDN w:val="0"/>
        <w:adjustRightInd w:val="0"/>
        <w:spacing w:line="240" w:lineRule="auto"/>
        <w:ind w:left="720" w:hanging="720"/>
        <w:jc w:val="both"/>
        <w:rPr>
          <w:rFonts w:cs="Times New Roman"/>
          <w:noProof/>
          <w:szCs w:val="24"/>
        </w:rPr>
      </w:pPr>
      <w:r w:rsidRPr="001C787D">
        <w:rPr>
          <w:rFonts w:cs="Times New Roman"/>
          <w:noProof/>
          <w:szCs w:val="24"/>
        </w:rPr>
        <w:t xml:space="preserve">Tomiyama, A.J. (2019) ‘Stress and Obesity’, </w:t>
      </w:r>
      <w:r w:rsidRPr="001C787D">
        <w:rPr>
          <w:rFonts w:cs="Times New Roman"/>
          <w:i/>
          <w:iCs/>
          <w:noProof/>
          <w:szCs w:val="24"/>
        </w:rPr>
        <w:t>Annual Review of Psychology</w:t>
      </w:r>
      <w:r w:rsidRPr="001C787D">
        <w:rPr>
          <w:rFonts w:cs="Times New Roman"/>
          <w:noProof/>
          <w:szCs w:val="24"/>
        </w:rPr>
        <w:t>, 70, pp. 703–718. Available at: https://doi.org/10.1146/annurev-psych-010418-102936.</w:t>
      </w:r>
    </w:p>
    <w:p w14:paraId="5C9FCACF" w14:textId="77777777" w:rsidR="001C787D" w:rsidRPr="001C787D" w:rsidRDefault="001C787D" w:rsidP="001C787D">
      <w:pPr>
        <w:widowControl w:val="0"/>
        <w:autoSpaceDE w:val="0"/>
        <w:autoSpaceDN w:val="0"/>
        <w:adjustRightInd w:val="0"/>
        <w:spacing w:line="240" w:lineRule="auto"/>
        <w:ind w:left="720" w:hanging="720"/>
        <w:jc w:val="both"/>
        <w:rPr>
          <w:rFonts w:cs="Times New Roman"/>
          <w:noProof/>
          <w:szCs w:val="24"/>
        </w:rPr>
      </w:pPr>
      <w:r w:rsidRPr="001C787D">
        <w:rPr>
          <w:rFonts w:cs="Times New Roman"/>
          <w:noProof/>
          <w:szCs w:val="24"/>
        </w:rPr>
        <w:t xml:space="preserve">Tuncer, G.Z. and Çetinkaya Duman, Z. (2020) ‘An examination of emotional eating behavior in individuals with a severe mental disorder’, </w:t>
      </w:r>
      <w:r w:rsidRPr="001C787D">
        <w:rPr>
          <w:rFonts w:cs="Times New Roman"/>
          <w:i/>
          <w:iCs/>
          <w:noProof/>
          <w:szCs w:val="24"/>
        </w:rPr>
        <w:t>Archives of Psychiatric Nursing</w:t>
      </w:r>
      <w:r w:rsidRPr="001C787D">
        <w:rPr>
          <w:rFonts w:cs="Times New Roman"/>
          <w:noProof/>
          <w:szCs w:val="24"/>
        </w:rPr>
        <w:t>, 34(6), pp. 531–536. Available at: https://doi.org/10.1016/j.apnu.2020.10.002.</w:t>
      </w:r>
    </w:p>
    <w:p w14:paraId="79344C33" w14:textId="77777777" w:rsidR="001C787D" w:rsidRPr="001C787D" w:rsidRDefault="001C787D" w:rsidP="001C787D">
      <w:pPr>
        <w:widowControl w:val="0"/>
        <w:autoSpaceDE w:val="0"/>
        <w:autoSpaceDN w:val="0"/>
        <w:adjustRightInd w:val="0"/>
        <w:spacing w:line="240" w:lineRule="auto"/>
        <w:ind w:left="720" w:hanging="720"/>
        <w:jc w:val="both"/>
        <w:rPr>
          <w:rFonts w:cs="Times New Roman"/>
          <w:noProof/>
          <w:szCs w:val="24"/>
        </w:rPr>
      </w:pPr>
      <w:r w:rsidRPr="001C787D">
        <w:rPr>
          <w:rFonts w:cs="Times New Roman"/>
          <w:noProof/>
          <w:szCs w:val="24"/>
        </w:rPr>
        <w:t xml:space="preserve">Wen, X. </w:t>
      </w:r>
      <w:r w:rsidRPr="001C787D">
        <w:rPr>
          <w:rFonts w:cs="Times New Roman"/>
          <w:i/>
          <w:iCs/>
          <w:noProof/>
          <w:szCs w:val="24"/>
        </w:rPr>
        <w:t>et al.</w:t>
      </w:r>
      <w:r w:rsidRPr="001C787D">
        <w:rPr>
          <w:rFonts w:cs="Times New Roman"/>
          <w:noProof/>
          <w:szCs w:val="24"/>
        </w:rPr>
        <w:t xml:space="preserve"> (2022) ‘Signaling pathways in obesity: mechanisms and therapeutic interventions’, </w:t>
      </w:r>
      <w:r w:rsidRPr="001C787D">
        <w:rPr>
          <w:rFonts w:cs="Times New Roman"/>
          <w:i/>
          <w:iCs/>
          <w:noProof/>
          <w:szCs w:val="24"/>
        </w:rPr>
        <w:t>Signal Transduction and Targeted Therapy</w:t>
      </w:r>
      <w:r w:rsidRPr="001C787D">
        <w:rPr>
          <w:rFonts w:cs="Times New Roman"/>
          <w:noProof/>
          <w:szCs w:val="24"/>
        </w:rPr>
        <w:t>, 7(1). Available at: https://doi.org/10.1038/s41392-022-01149-x.</w:t>
      </w:r>
    </w:p>
    <w:p w14:paraId="665C3B08" w14:textId="77777777" w:rsidR="001C787D" w:rsidRPr="001C787D" w:rsidRDefault="001C787D" w:rsidP="001C787D">
      <w:pPr>
        <w:widowControl w:val="0"/>
        <w:autoSpaceDE w:val="0"/>
        <w:autoSpaceDN w:val="0"/>
        <w:adjustRightInd w:val="0"/>
        <w:spacing w:line="240" w:lineRule="auto"/>
        <w:ind w:left="720" w:hanging="720"/>
        <w:jc w:val="both"/>
        <w:rPr>
          <w:rFonts w:cs="Times New Roman"/>
          <w:noProof/>
          <w:szCs w:val="24"/>
        </w:rPr>
      </w:pPr>
      <w:r w:rsidRPr="001C787D">
        <w:rPr>
          <w:rFonts w:cs="Times New Roman"/>
          <w:noProof/>
          <w:szCs w:val="24"/>
        </w:rPr>
        <w:t xml:space="preserve">WHO (2000) ‘The Asia Pacific perspective: Redefining obesity and its treatment’, </w:t>
      </w:r>
      <w:r w:rsidRPr="001C787D">
        <w:rPr>
          <w:rFonts w:cs="Times New Roman"/>
          <w:noProof/>
          <w:szCs w:val="24"/>
        </w:rPr>
        <w:lastRenderedPageBreak/>
        <w:t>pp. 8–45.</w:t>
      </w:r>
    </w:p>
    <w:p w14:paraId="7B51A181" w14:textId="77777777" w:rsidR="001C787D" w:rsidRPr="001C787D" w:rsidRDefault="001C787D" w:rsidP="001C787D">
      <w:pPr>
        <w:widowControl w:val="0"/>
        <w:autoSpaceDE w:val="0"/>
        <w:autoSpaceDN w:val="0"/>
        <w:adjustRightInd w:val="0"/>
        <w:spacing w:line="240" w:lineRule="auto"/>
        <w:ind w:left="720" w:hanging="720"/>
        <w:jc w:val="both"/>
        <w:rPr>
          <w:rFonts w:cs="Times New Roman"/>
          <w:noProof/>
          <w:szCs w:val="24"/>
        </w:rPr>
      </w:pPr>
      <w:r w:rsidRPr="001C787D">
        <w:rPr>
          <w:rFonts w:cs="Times New Roman"/>
          <w:noProof/>
          <w:szCs w:val="24"/>
        </w:rPr>
        <w:t xml:space="preserve">WHO (2024) </w:t>
      </w:r>
      <w:r w:rsidRPr="001C787D">
        <w:rPr>
          <w:rFonts w:cs="Times New Roman"/>
          <w:i/>
          <w:iCs/>
          <w:noProof/>
          <w:szCs w:val="24"/>
        </w:rPr>
        <w:t>Obesity and overweight</w:t>
      </w:r>
      <w:r w:rsidRPr="001C787D">
        <w:rPr>
          <w:rFonts w:cs="Times New Roman"/>
          <w:noProof/>
          <w:szCs w:val="24"/>
        </w:rPr>
        <w:t>. Available at: https://www.who.int/news-room/fact-sheets/detail/obesity-and-overweight.</w:t>
      </w:r>
    </w:p>
    <w:p w14:paraId="05ADDEE2" w14:textId="77777777" w:rsidR="001C787D" w:rsidRPr="001C787D" w:rsidRDefault="001C787D" w:rsidP="001C787D">
      <w:pPr>
        <w:widowControl w:val="0"/>
        <w:autoSpaceDE w:val="0"/>
        <w:autoSpaceDN w:val="0"/>
        <w:adjustRightInd w:val="0"/>
        <w:spacing w:line="240" w:lineRule="auto"/>
        <w:ind w:left="720" w:hanging="720"/>
        <w:jc w:val="both"/>
        <w:rPr>
          <w:rFonts w:cs="Times New Roman"/>
          <w:noProof/>
          <w:szCs w:val="24"/>
        </w:rPr>
      </w:pPr>
      <w:r w:rsidRPr="001C787D">
        <w:rPr>
          <w:rFonts w:cs="Times New Roman"/>
          <w:noProof/>
          <w:szCs w:val="24"/>
        </w:rPr>
        <w:t xml:space="preserve">Widodo, S. </w:t>
      </w:r>
      <w:r w:rsidRPr="001C787D">
        <w:rPr>
          <w:rFonts w:cs="Times New Roman"/>
          <w:i/>
          <w:iCs/>
          <w:noProof/>
          <w:szCs w:val="24"/>
        </w:rPr>
        <w:t>et al.</w:t>
      </w:r>
      <w:r w:rsidRPr="001C787D">
        <w:rPr>
          <w:rFonts w:cs="Times New Roman"/>
          <w:noProof/>
          <w:szCs w:val="24"/>
        </w:rPr>
        <w:t xml:space="preserve"> (2023) </w:t>
      </w:r>
      <w:r w:rsidRPr="001C787D">
        <w:rPr>
          <w:rFonts w:cs="Times New Roman"/>
          <w:i/>
          <w:iCs/>
          <w:noProof/>
          <w:szCs w:val="24"/>
        </w:rPr>
        <w:t>Metodologi Penelitian</w:t>
      </w:r>
      <w:r w:rsidRPr="001C787D">
        <w:rPr>
          <w:rFonts w:cs="Times New Roman"/>
          <w:noProof/>
          <w:szCs w:val="24"/>
        </w:rPr>
        <w:t>.</w:t>
      </w:r>
    </w:p>
    <w:p w14:paraId="7A4C31E1" w14:textId="77777777" w:rsidR="001C787D" w:rsidRPr="001C787D" w:rsidRDefault="001C787D" w:rsidP="001C787D">
      <w:pPr>
        <w:widowControl w:val="0"/>
        <w:autoSpaceDE w:val="0"/>
        <w:autoSpaceDN w:val="0"/>
        <w:adjustRightInd w:val="0"/>
        <w:spacing w:line="240" w:lineRule="auto"/>
        <w:ind w:left="720" w:hanging="720"/>
        <w:jc w:val="both"/>
        <w:rPr>
          <w:rFonts w:cs="Times New Roman"/>
          <w:noProof/>
        </w:rPr>
      </w:pPr>
      <w:r w:rsidRPr="001C787D">
        <w:rPr>
          <w:rFonts w:cs="Times New Roman"/>
          <w:noProof/>
          <w:szCs w:val="24"/>
        </w:rPr>
        <w:t xml:space="preserve">Xie, Q. </w:t>
      </w:r>
      <w:r w:rsidRPr="001C787D">
        <w:rPr>
          <w:rFonts w:cs="Times New Roman"/>
          <w:i/>
          <w:iCs/>
          <w:noProof/>
          <w:szCs w:val="24"/>
        </w:rPr>
        <w:t>et al.</w:t>
      </w:r>
      <w:r w:rsidRPr="001C787D">
        <w:rPr>
          <w:rFonts w:cs="Times New Roman"/>
          <w:noProof/>
          <w:szCs w:val="24"/>
        </w:rPr>
        <w:t xml:space="preserve"> (2019) ‘Effect of eating habits on obesity in adolescents : a study among Chinese college students’, (139). Available at: https://doi.org/10.1177/0300060519889738.</w:t>
      </w:r>
    </w:p>
    <w:p w14:paraId="45477CB0" w14:textId="096FE1D3" w:rsidR="001C787D" w:rsidRPr="001C787D" w:rsidRDefault="001C787D" w:rsidP="001C787D">
      <w:pPr>
        <w:ind w:left="720" w:hanging="720"/>
        <w:jc w:val="both"/>
      </w:pPr>
      <w:r>
        <w:fldChar w:fldCharType="end"/>
      </w:r>
    </w:p>
    <w:sectPr w:rsidR="001C787D" w:rsidRPr="001C787D" w:rsidSect="00FA7DA6">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36C1E" w14:textId="77777777" w:rsidR="001832F0" w:rsidRDefault="001832F0" w:rsidP="007D4083">
      <w:pPr>
        <w:spacing w:after="0" w:line="240" w:lineRule="auto"/>
      </w:pPr>
      <w:r>
        <w:separator/>
      </w:r>
    </w:p>
  </w:endnote>
  <w:endnote w:type="continuationSeparator" w:id="0">
    <w:p w14:paraId="254CFBFE" w14:textId="77777777" w:rsidR="001832F0" w:rsidRDefault="001832F0" w:rsidP="007D4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5844967"/>
      <w:docPartObj>
        <w:docPartGallery w:val="Page Numbers (Bottom of Page)"/>
        <w:docPartUnique/>
      </w:docPartObj>
    </w:sdtPr>
    <w:sdtEndPr>
      <w:rPr>
        <w:noProof/>
      </w:rPr>
    </w:sdtEndPr>
    <w:sdtContent>
      <w:p w14:paraId="06F789F3" w14:textId="53AA83B8" w:rsidR="001438E7" w:rsidRDefault="001438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B71ED8" w14:textId="77777777" w:rsidR="00FA7DA6" w:rsidRDefault="00FA7D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6941D" w14:textId="77777777" w:rsidR="00FA7DA6" w:rsidRDefault="00FA7D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3913109"/>
      <w:docPartObj>
        <w:docPartGallery w:val="Page Numbers (Bottom of Page)"/>
        <w:docPartUnique/>
      </w:docPartObj>
    </w:sdtPr>
    <w:sdtEndPr>
      <w:rPr>
        <w:noProof/>
      </w:rPr>
    </w:sdtEndPr>
    <w:sdtContent>
      <w:p w14:paraId="0BB293C2" w14:textId="0857AAE1" w:rsidR="001438E7" w:rsidRDefault="001438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12320E" w14:textId="77777777" w:rsidR="00FA7DA6" w:rsidRDefault="00FA7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9285C" w14:textId="77777777" w:rsidR="001832F0" w:rsidRDefault="001832F0" w:rsidP="007D4083">
      <w:pPr>
        <w:spacing w:after="0" w:line="240" w:lineRule="auto"/>
      </w:pPr>
      <w:r>
        <w:separator/>
      </w:r>
    </w:p>
  </w:footnote>
  <w:footnote w:type="continuationSeparator" w:id="0">
    <w:p w14:paraId="55B439C4" w14:textId="77777777" w:rsidR="001832F0" w:rsidRDefault="001832F0" w:rsidP="007D4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95372" w14:textId="77777777" w:rsidR="00FA7DA6" w:rsidRDefault="00FA7D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4605186"/>
      <w:docPartObj>
        <w:docPartGallery w:val="Page Numbers (Top of Page)"/>
        <w:docPartUnique/>
      </w:docPartObj>
    </w:sdtPr>
    <w:sdtEndPr>
      <w:rPr>
        <w:noProof/>
      </w:rPr>
    </w:sdtEndPr>
    <w:sdtContent>
      <w:p w14:paraId="3623BC49" w14:textId="1A513B47" w:rsidR="001438E7" w:rsidRDefault="001438E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23382B7" w14:textId="77777777" w:rsidR="00FA7DA6" w:rsidRDefault="00FA7D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651FD" w14:textId="77777777" w:rsidR="00FA7DA6" w:rsidRDefault="00FA7D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2BA8"/>
    <w:multiLevelType w:val="multilevel"/>
    <w:tmpl w:val="2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F76E09"/>
    <w:multiLevelType w:val="multilevel"/>
    <w:tmpl w:val="59881EB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5F0F2E"/>
    <w:multiLevelType w:val="multilevel"/>
    <w:tmpl w:val="2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4474C0"/>
    <w:multiLevelType w:val="hybridMultilevel"/>
    <w:tmpl w:val="66960B2C"/>
    <w:lvl w:ilvl="0" w:tplc="20090019">
      <w:start w:val="1"/>
      <w:numFmt w:val="lowerLetter"/>
      <w:lvlText w:val="%1."/>
      <w:lvlJc w:val="left"/>
      <w:pPr>
        <w:ind w:left="2940" w:hanging="360"/>
      </w:p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4" w15:restartNumberingAfterBreak="0">
    <w:nsid w:val="12F85844"/>
    <w:multiLevelType w:val="hybridMultilevel"/>
    <w:tmpl w:val="E9DC4E78"/>
    <w:lvl w:ilvl="0" w:tplc="20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CA70D6"/>
    <w:multiLevelType w:val="hybridMultilevel"/>
    <w:tmpl w:val="0C5A2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896D4B"/>
    <w:multiLevelType w:val="hybridMultilevel"/>
    <w:tmpl w:val="1BD2CCBA"/>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7" w15:restartNumberingAfterBreak="0">
    <w:nsid w:val="338413A1"/>
    <w:multiLevelType w:val="hybridMultilevel"/>
    <w:tmpl w:val="59069E02"/>
    <w:lvl w:ilvl="0" w:tplc="20090019">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8" w15:restartNumberingAfterBreak="0">
    <w:nsid w:val="38F6027F"/>
    <w:multiLevelType w:val="multilevel"/>
    <w:tmpl w:val="2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AF1D38"/>
    <w:multiLevelType w:val="hybridMultilevel"/>
    <w:tmpl w:val="2D8E2CD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45657CA1"/>
    <w:multiLevelType w:val="multilevel"/>
    <w:tmpl w:val="2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6D52018"/>
    <w:multiLevelType w:val="hybridMultilevel"/>
    <w:tmpl w:val="526EB838"/>
    <w:lvl w:ilvl="0" w:tplc="20090019">
      <w:start w:val="1"/>
      <w:numFmt w:val="lowerLetter"/>
      <w:lvlText w:val="%1."/>
      <w:lvlJc w:val="left"/>
      <w:pPr>
        <w:ind w:left="2220" w:hanging="360"/>
      </w:p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12" w15:restartNumberingAfterBreak="0">
    <w:nsid w:val="478D42F6"/>
    <w:multiLevelType w:val="multilevel"/>
    <w:tmpl w:val="4FCA6F8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A4449CF"/>
    <w:multiLevelType w:val="multilevel"/>
    <w:tmpl w:val="2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1A517C"/>
    <w:multiLevelType w:val="hybridMultilevel"/>
    <w:tmpl w:val="87BE1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2B7BBA"/>
    <w:multiLevelType w:val="hybridMultilevel"/>
    <w:tmpl w:val="1BD2CCB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59A43396"/>
    <w:multiLevelType w:val="hybridMultilevel"/>
    <w:tmpl w:val="5764FC92"/>
    <w:lvl w:ilvl="0" w:tplc="20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D4B61D4"/>
    <w:multiLevelType w:val="hybridMultilevel"/>
    <w:tmpl w:val="3B0E0CB6"/>
    <w:lvl w:ilvl="0" w:tplc="1338C8EA">
      <w:start w:val="1"/>
      <w:numFmt w:val="decimal"/>
      <w:lvlText w:val="%1."/>
      <w:lvlJc w:val="left"/>
      <w:pPr>
        <w:ind w:left="2448" w:hanging="360"/>
      </w:pPr>
      <w:rPr>
        <w:i w:val="0"/>
        <w:iCs w:val="0"/>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18" w15:restartNumberingAfterBreak="0">
    <w:nsid w:val="5E703FC2"/>
    <w:multiLevelType w:val="multilevel"/>
    <w:tmpl w:val="47947F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4805CF8"/>
    <w:multiLevelType w:val="multilevel"/>
    <w:tmpl w:val="2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BA30C07"/>
    <w:multiLevelType w:val="hybridMultilevel"/>
    <w:tmpl w:val="E9AC093E"/>
    <w:lvl w:ilvl="0" w:tplc="FF6C895A">
      <w:start w:val="1"/>
      <w:numFmt w:val="decimal"/>
      <w:lvlText w:val="%1."/>
      <w:lvlJc w:val="left"/>
      <w:pPr>
        <w:ind w:left="2880" w:hanging="360"/>
      </w:pPr>
      <w:rPr>
        <w:i w:val="0"/>
        <w:iCs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6C611E6B"/>
    <w:multiLevelType w:val="multilevel"/>
    <w:tmpl w:val="4FCA6F8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D6F1ACA"/>
    <w:multiLevelType w:val="multilevel"/>
    <w:tmpl w:val="2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FAA1175"/>
    <w:multiLevelType w:val="hybridMultilevel"/>
    <w:tmpl w:val="1C5A16CC"/>
    <w:lvl w:ilvl="0" w:tplc="20090019">
      <w:start w:val="1"/>
      <w:numFmt w:val="lowerLetter"/>
      <w:lvlText w:val="%1."/>
      <w:lvlJc w:val="left"/>
      <w:pPr>
        <w:ind w:left="2220" w:hanging="360"/>
      </w:pPr>
      <w:rPr>
        <w:i w:val="0"/>
        <w:iCs w:val="0"/>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24" w15:restartNumberingAfterBreak="0">
    <w:nsid w:val="722B1C55"/>
    <w:multiLevelType w:val="multilevel"/>
    <w:tmpl w:val="47947F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659042E"/>
    <w:multiLevelType w:val="multilevel"/>
    <w:tmpl w:val="2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74869A4"/>
    <w:multiLevelType w:val="multilevel"/>
    <w:tmpl w:val="2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09250399">
    <w:abstractNumId w:val="26"/>
  </w:num>
  <w:num w:numId="2" w16cid:durableId="673147356">
    <w:abstractNumId w:val="16"/>
  </w:num>
  <w:num w:numId="3" w16cid:durableId="87972775">
    <w:abstractNumId w:val="18"/>
  </w:num>
  <w:num w:numId="4" w16cid:durableId="1777748395">
    <w:abstractNumId w:val="19"/>
  </w:num>
  <w:num w:numId="5" w16cid:durableId="235288595">
    <w:abstractNumId w:val="0"/>
  </w:num>
  <w:num w:numId="6" w16cid:durableId="499084367">
    <w:abstractNumId w:val="22"/>
  </w:num>
  <w:num w:numId="7" w16cid:durableId="280575192">
    <w:abstractNumId w:val="25"/>
  </w:num>
  <w:num w:numId="8" w16cid:durableId="1167597295">
    <w:abstractNumId w:val="21"/>
  </w:num>
  <w:num w:numId="9" w16cid:durableId="150568034">
    <w:abstractNumId w:val="1"/>
  </w:num>
  <w:num w:numId="10" w16cid:durableId="1635334396">
    <w:abstractNumId w:val="13"/>
  </w:num>
  <w:num w:numId="11" w16cid:durableId="995885134">
    <w:abstractNumId w:val="20"/>
  </w:num>
  <w:num w:numId="12" w16cid:durableId="412632977">
    <w:abstractNumId w:val="10"/>
  </w:num>
  <w:num w:numId="13" w16cid:durableId="279456445">
    <w:abstractNumId w:val="15"/>
  </w:num>
  <w:num w:numId="14" w16cid:durableId="997228256">
    <w:abstractNumId w:val="9"/>
  </w:num>
  <w:num w:numId="15" w16cid:durableId="557715893">
    <w:abstractNumId w:val="6"/>
  </w:num>
  <w:num w:numId="16" w16cid:durableId="1711685878">
    <w:abstractNumId w:val="17"/>
  </w:num>
  <w:num w:numId="17" w16cid:durableId="285737470">
    <w:abstractNumId w:val="5"/>
  </w:num>
  <w:num w:numId="18" w16cid:durableId="1653636553">
    <w:abstractNumId w:val="14"/>
  </w:num>
  <w:num w:numId="19" w16cid:durableId="624392638">
    <w:abstractNumId w:val="12"/>
  </w:num>
  <w:num w:numId="20" w16cid:durableId="386489386">
    <w:abstractNumId w:val="24"/>
  </w:num>
  <w:num w:numId="21" w16cid:durableId="751854649">
    <w:abstractNumId w:val="8"/>
  </w:num>
  <w:num w:numId="22" w16cid:durableId="493230575">
    <w:abstractNumId w:val="3"/>
  </w:num>
  <w:num w:numId="23" w16cid:durableId="1418481536">
    <w:abstractNumId w:val="7"/>
  </w:num>
  <w:num w:numId="24" w16cid:durableId="2106879361">
    <w:abstractNumId w:val="11"/>
  </w:num>
  <w:num w:numId="25" w16cid:durableId="1799369191">
    <w:abstractNumId w:val="23"/>
  </w:num>
  <w:num w:numId="26" w16cid:durableId="1538203176">
    <w:abstractNumId w:val="2"/>
  </w:num>
  <w:num w:numId="27" w16cid:durableId="12214746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521"/>
    <w:rsid w:val="00005603"/>
    <w:rsid w:val="000439EF"/>
    <w:rsid w:val="00090A84"/>
    <w:rsid w:val="00095B12"/>
    <w:rsid w:val="000F6277"/>
    <w:rsid w:val="00101528"/>
    <w:rsid w:val="00132AFD"/>
    <w:rsid w:val="001438E7"/>
    <w:rsid w:val="0018025F"/>
    <w:rsid w:val="001832F0"/>
    <w:rsid w:val="001B3FA0"/>
    <w:rsid w:val="001C5947"/>
    <w:rsid w:val="001C787D"/>
    <w:rsid w:val="001F3F93"/>
    <w:rsid w:val="002007B1"/>
    <w:rsid w:val="00240894"/>
    <w:rsid w:val="00257944"/>
    <w:rsid w:val="002862D5"/>
    <w:rsid w:val="002A3E24"/>
    <w:rsid w:val="002A4D20"/>
    <w:rsid w:val="002E0058"/>
    <w:rsid w:val="002E5EDD"/>
    <w:rsid w:val="002F7CF2"/>
    <w:rsid w:val="003154D4"/>
    <w:rsid w:val="00385A0A"/>
    <w:rsid w:val="003B719C"/>
    <w:rsid w:val="0040492D"/>
    <w:rsid w:val="00407772"/>
    <w:rsid w:val="0042287C"/>
    <w:rsid w:val="0043284F"/>
    <w:rsid w:val="0047054F"/>
    <w:rsid w:val="00493AD9"/>
    <w:rsid w:val="005217C2"/>
    <w:rsid w:val="005659F8"/>
    <w:rsid w:val="0058587D"/>
    <w:rsid w:val="005B2E93"/>
    <w:rsid w:val="005C2F13"/>
    <w:rsid w:val="005D2357"/>
    <w:rsid w:val="00601C0C"/>
    <w:rsid w:val="00642799"/>
    <w:rsid w:val="006553C8"/>
    <w:rsid w:val="00672BE4"/>
    <w:rsid w:val="00723FB0"/>
    <w:rsid w:val="007645F4"/>
    <w:rsid w:val="00790BD9"/>
    <w:rsid w:val="007D4083"/>
    <w:rsid w:val="007F6C59"/>
    <w:rsid w:val="0087406E"/>
    <w:rsid w:val="00883DA7"/>
    <w:rsid w:val="008A32D0"/>
    <w:rsid w:val="008B6DCF"/>
    <w:rsid w:val="00911926"/>
    <w:rsid w:val="00925DC8"/>
    <w:rsid w:val="00941E55"/>
    <w:rsid w:val="0097702F"/>
    <w:rsid w:val="009D76B6"/>
    <w:rsid w:val="00A04F9F"/>
    <w:rsid w:val="00A16CC2"/>
    <w:rsid w:val="00A461CE"/>
    <w:rsid w:val="00A65334"/>
    <w:rsid w:val="00A87CF6"/>
    <w:rsid w:val="00AB1797"/>
    <w:rsid w:val="00AE1488"/>
    <w:rsid w:val="00B23EA3"/>
    <w:rsid w:val="00B86861"/>
    <w:rsid w:val="00BC0518"/>
    <w:rsid w:val="00C064CC"/>
    <w:rsid w:val="00C811A6"/>
    <w:rsid w:val="00CD307B"/>
    <w:rsid w:val="00CF75AA"/>
    <w:rsid w:val="00D234E2"/>
    <w:rsid w:val="00D72F6A"/>
    <w:rsid w:val="00D8770E"/>
    <w:rsid w:val="00DA7C89"/>
    <w:rsid w:val="00E67521"/>
    <w:rsid w:val="00E82EA7"/>
    <w:rsid w:val="00E95B88"/>
    <w:rsid w:val="00EB428C"/>
    <w:rsid w:val="00EC5624"/>
    <w:rsid w:val="00F36B00"/>
    <w:rsid w:val="00F374F4"/>
    <w:rsid w:val="00F511BC"/>
    <w:rsid w:val="00F7040F"/>
    <w:rsid w:val="00FA7DA6"/>
    <w:rsid w:val="00FB72D3"/>
  </w:rsids>
  <m:mathPr>
    <m:mathFont m:val="Cambria Math"/>
    <m:brkBin m:val="before"/>
    <m:brkBinSub m:val="--"/>
    <m:smallFrac m:val="0"/>
    <m:dispDef/>
    <m:lMargin m:val="0"/>
    <m:rMargin m:val="0"/>
    <m:defJc m:val="centerGroup"/>
    <m:wrapIndent m:val="1440"/>
    <m:intLim m:val="subSup"/>
    <m:naryLim m:val="undOvr"/>
  </m:mathPr>
  <w:themeFontLang w:val="en-JM"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C449B"/>
  <w15:chartTrackingRefBased/>
  <w15:docId w15:val="{03234EE4-5658-4238-807C-2A74B569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797"/>
    <w:rPr>
      <w:rFonts w:ascii="Times New Roman" w:hAnsi="Times New Roman"/>
      <w:kern w:val="0"/>
      <w:sz w:val="24"/>
      <w:lang w:val="id-ID"/>
      <w14:ligatures w14:val="none"/>
    </w:rPr>
  </w:style>
  <w:style w:type="paragraph" w:styleId="Heading1">
    <w:name w:val="heading 1"/>
    <w:basedOn w:val="Normal"/>
    <w:next w:val="Normal"/>
    <w:link w:val="Heading1Char"/>
    <w:autoRedefine/>
    <w:uiPriority w:val="9"/>
    <w:qFormat/>
    <w:rsid w:val="005D2357"/>
    <w:pPr>
      <w:keepNext/>
      <w:keepLines/>
      <w:spacing w:before="240" w:after="0" w:line="480" w:lineRule="auto"/>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0439EF"/>
    <w:pPr>
      <w:keepNext/>
      <w:keepLines/>
      <w:spacing w:before="40" w:after="0"/>
      <w:jc w:val="both"/>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357"/>
    <w:rPr>
      <w:rFonts w:ascii="Times New Roman" w:eastAsiaTheme="majorEastAsia" w:hAnsi="Times New Roman" w:cstheme="majorBidi"/>
      <w:b/>
      <w:kern w:val="0"/>
      <w:sz w:val="28"/>
      <w:szCs w:val="32"/>
      <w14:ligatures w14:val="none"/>
    </w:rPr>
  </w:style>
  <w:style w:type="character" w:customStyle="1" w:styleId="Heading2Char">
    <w:name w:val="Heading 2 Char"/>
    <w:basedOn w:val="DefaultParagraphFont"/>
    <w:link w:val="Heading2"/>
    <w:uiPriority w:val="9"/>
    <w:rsid w:val="000439EF"/>
    <w:rPr>
      <w:rFonts w:ascii="Times New Roman" w:eastAsiaTheme="majorEastAsia" w:hAnsi="Times New Roman" w:cstheme="majorBidi"/>
      <w:b/>
      <w:kern w:val="0"/>
      <w:sz w:val="24"/>
      <w:szCs w:val="26"/>
      <w14:ligatures w14:val="none"/>
    </w:rPr>
  </w:style>
  <w:style w:type="paragraph" w:styleId="ListParagraph">
    <w:name w:val="List Paragraph"/>
    <w:basedOn w:val="Normal"/>
    <w:uiPriority w:val="34"/>
    <w:qFormat/>
    <w:rsid w:val="0040492D"/>
    <w:pPr>
      <w:ind w:left="720"/>
      <w:contextualSpacing/>
    </w:pPr>
  </w:style>
  <w:style w:type="table" w:styleId="PlainTable2">
    <w:name w:val="Plain Table 2"/>
    <w:basedOn w:val="TableNormal"/>
    <w:uiPriority w:val="42"/>
    <w:rsid w:val="0040492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5659F8"/>
    <w:pPr>
      <w:spacing w:after="200" w:line="240" w:lineRule="auto"/>
    </w:pPr>
    <w:rPr>
      <w:i/>
      <w:iCs/>
      <w:color w:val="44546A" w:themeColor="text2"/>
      <w:sz w:val="18"/>
      <w:szCs w:val="18"/>
    </w:rPr>
  </w:style>
  <w:style w:type="paragraph" w:styleId="Header">
    <w:name w:val="header"/>
    <w:basedOn w:val="Normal"/>
    <w:link w:val="HeaderChar"/>
    <w:uiPriority w:val="99"/>
    <w:unhideWhenUsed/>
    <w:rsid w:val="007D4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083"/>
    <w:rPr>
      <w:rFonts w:ascii="Times New Roman" w:hAnsi="Times New Roman"/>
      <w:kern w:val="0"/>
      <w:sz w:val="24"/>
      <w:lang w:val="id-ID"/>
      <w14:ligatures w14:val="none"/>
    </w:rPr>
  </w:style>
  <w:style w:type="paragraph" w:styleId="Footer">
    <w:name w:val="footer"/>
    <w:basedOn w:val="Normal"/>
    <w:link w:val="FooterChar"/>
    <w:uiPriority w:val="99"/>
    <w:unhideWhenUsed/>
    <w:rsid w:val="007D4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083"/>
    <w:rPr>
      <w:rFonts w:ascii="Times New Roman" w:hAnsi="Times New Roman"/>
      <w:kern w:val="0"/>
      <w:sz w:val="24"/>
      <w:lang w:val="id-ID"/>
      <w14:ligatures w14:val="none"/>
    </w:rPr>
  </w:style>
  <w:style w:type="paragraph" w:styleId="TOCHeading">
    <w:name w:val="TOC Heading"/>
    <w:basedOn w:val="Heading1"/>
    <w:next w:val="Normal"/>
    <w:uiPriority w:val="39"/>
    <w:unhideWhenUsed/>
    <w:qFormat/>
    <w:rsid w:val="002A4D20"/>
    <w:pPr>
      <w:spacing w:line="259" w:lineRule="auto"/>
      <w:jc w:val="left"/>
      <w:outlineLvl w:val="9"/>
    </w:pPr>
    <w:rPr>
      <w:rFonts w:asciiTheme="majorHAnsi" w:hAnsiTheme="majorHAnsi"/>
      <w:b w:val="0"/>
      <w:color w:val="2F5496" w:themeColor="accent1" w:themeShade="BF"/>
      <w:sz w:val="32"/>
      <w:lang w:val="en-US" w:eastAsia="en-US"/>
    </w:rPr>
  </w:style>
  <w:style w:type="paragraph" w:styleId="TOC1">
    <w:name w:val="toc 1"/>
    <w:basedOn w:val="Normal"/>
    <w:next w:val="Normal"/>
    <w:autoRedefine/>
    <w:uiPriority w:val="39"/>
    <w:unhideWhenUsed/>
    <w:rsid w:val="002A4D20"/>
    <w:pPr>
      <w:spacing w:after="100"/>
    </w:pPr>
  </w:style>
  <w:style w:type="paragraph" w:styleId="TOC2">
    <w:name w:val="toc 2"/>
    <w:basedOn w:val="Normal"/>
    <w:next w:val="Normal"/>
    <w:autoRedefine/>
    <w:uiPriority w:val="39"/>
    <w:unhideWhenUsed/>
    <w:rsid w:val="002A4D20"/>
    <w:pPr>
      <w:spacing w:after="100"/>
      <w:ind w:left="240"/>
    </w:pPr>
  </w:style>
  <w:style w:type="character" w:styleId="Hyperlink">
    <w:name w:val="Hyperlink"/>
    <w:basedOn w:val="DefaultParagraphFont"/>
    <w:uiPriority w:val="99"/>
    <w:unhideWhenUsed/>
    <w:rsid w:val="002A4D20"/>
    <w:rPr>
      <w:color w:val="0563C1" w:themeColor="hyperlink"/>
      <w:u w:val="single"/>
    </w:rPr>
  </w:style>
  <w:style w:type="paragraph" w:styleId="TableofFigures">
    <w:name w:val="table of figures"/>
    <w:basedOn w:val="Normal"/>
    <w:next w:val="Normal"/>
    <w:uiPriority w:val="99"/>
    <w:unhideWhenUsed/>
    <w:rsid w:val="001C594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3C94ED1-71E6-4E5C-A570-D76338330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40</Pages>
  <Words>30528</Words>
  <Characters>174011</Characters>
  <Application>Microsoft Office Word</Application>
  <DocSecurity>0</DocSecurity>
  <Lines>1450</Lines>
  <Paragraphs>408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Adinda Diva</dc:creator>
  <cp:keywords/>
  <dc:description/>
  <cp:lastModifiedBy>Adinda Diva</cp:lastModifiedBy>
  <cp:revision>46</cp:revision>
  <dcterms:created xsi:type="dcterms:W3CDTF">2024-08-03T15:41:00Z</dcterms:created>
  <dcterms:modified xsi:type="dcterms:W3CDTF">2024-08-09T04:23:00Z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4ba6057d-a0d3-3d7f-b726-9db8649f1e9d</vt:lpwstr>
  </property>
  <property fmtid="{D5CDD505-2E9C-101B-9397-08002B2CF9AE}" pid="4" name="Mendeley Citation Style_1">
    <vt:lpwstr>http://www.zotero.org/styles/harvard1</vt:lpwstr>
  </property>
</Properties>
</file>