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E217" w14:textId="77777777" w:rsidR="00A1476F" w:rsidRPr="00D37BA0" w:rsidRDefault="00A1476F" w:rsidP="00043B51">
      <w:pPr>
        <w:pStyle w:val="NoSpacing"/>
        <w:rPr>
          <w:rFonts w:cstheme="minorHAnsi"/>
          <w:sz w:val="40"/>
          <w:szCs w:val="40"/>
        </w:rPr>
      </w:pPr>
    </w:p>
    <w:p w14:paraId="22776F43" w14:textId="77777777" w:rsidR="00A1476F" w:rsidRPr="00D37BA0" w:rsidRDefault="00A1476F" w:rsidP="00A1476F">
      <w:pPr>
        <w:pStyle w:val="NoSpacing"/>
        <w:shd w:val="clear" w:color="auto" w:fill="FFC000"/>
        <w:jc w:val="center"/>
        <w:rPr>
          <w:rFonts w:cstheme="minorHAnsi"/>
          <w:sz w:val="40"/>
          <w:szCs w:val="40"/>
        </w:rPr>
      </w:pPr>
      <w:r w:rsidRPr="00D37BA0">
        <w:rPr>
          <w:rFonts w:cstheme="minorHAnsi"/>
          <w:sz w:val="40"/>
          <w:szCs w:val="40"/>
        </w:rPr>
        <w:t>RENCANA PEMBELAJARAN SEMESTER</w:t>
      </w:r>
    </w:p>
    <w:p w14:paraId="5AF42E30" w14:textId="77777777" w:rsidR="00A1476F" w:rsidRPr="00D37BA0" w:rsidRDefault="00A1476F" w:rsidP="00A1476F">
      <w:pPr>
        <w:pStyle w:val="NoSpacing"/>
        <w:shd w:val="clear" w:color="auto" w:fill="FFC000"/>
        <w:jc w:val="center"/>
        <w:rPr>
          <w:rFonts w:cstheme="minorHAnsi"/>
          <w:sz w:val="40"/>
          <w:szCs w:val="40"/>
        </w:rPr>
      </w:pPr>
      <w:r w:rsidRPr="00D37BA0">
        <w:rPr>
          <w:rFonts w:cstheme="minorHAnsi"/>
          <w:sz w:val="40"/>
          <w:szCs w:val="40"/>
        </w:rPr>
        <w:t>(RPS)</w:t>
      </w:r>
    </w:p>
    <w:p w14:paraId="649CC0E6" w14:textId="77777777" w:rsidR="00A1476F" w:rsidRPr="00D37BA0" w:rsidRDefault="00A1476F" w:rsidP="00A1476F">
      <w:pPr>
        <w:pStyle w:val="NoSpacing"/>
        <w:jc w:val="center"/>
        <w:rPr>
          <w:rFonts w:cstheme="minorHAnsi"/>
          <w:sz w:val="24"/>
          <w:szCs w:val="24"/>
        </w:rPr>
      </w:pPr>
    </w:p>
    <w:p w14:paraId="6CA1331C" w14:textId="77777777" w:rsidR="00A1476F" w:rsidRPr="00D37BA0" w:rsidRDefault="00A1476F" w:rsidP="00A1476F">
      <w:pPr>
        <w:pStyle w:val="NoSpacing"/>
        <w:jc w:val="center"/>
        <w:rPr>
          <w:rFonts w:cstheme="minorHAnsi"/>
          <w:sz w:val="24"/>
          <w:szCs w:val="24"/>
        </w:rPr>
      </w:pPr>
    </w:p>
    <w:p w14:paraId="7F32A72A" w14:textId="77777777" w:rsidR="00D17F19" w:rsidRPr="00D37BA0" w:rsidRDefault="00D17F19" w:rsidP="00A1476F">
      <w:pPr>
        <w:pStyle w:val="NoSpacing"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84"/>
        <w:gridCol w:w="4252"/>
      </w:tblGrid>
      <w:tr w:rsidR="00D37BA0" w:rsidRPr="00D37BA0" w14:paraId="60ED414C" w14:textId="77777777" w:rsidTr="00D17F19">
        <w:trPr>
          <w:jc w:val="center"/>
        </w:trPr>
        <w:tc>
          <w:tcPr>
            <w:tcW w:w="2830" w:type="dxa"/>
          </w:tcPr>
          <w:p w14:paraId="5543E8F9" w14:textId="77777777" w:rsidR="00D17F19" w:rsidRPr="00D37BA0" w:rsidRDefault="00D17F19" w:rsidP="00D17F1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37BA0">
              <w:rPr>
                <w:rFonts w:cstheme="minorHAnsi"/>
                <w:sz w:val="24"/>
                <w:szCs w:val="24"/>
              </w:rPr>
              <w:t>PROGRAM STUDI</w:t>
            </w:r>
          </w:p>
        </w:tc>
        <w:tc>
          <w:tcPr>
            <w:tcW w:w="284" w:type="dxa"/>
          </w:tcPr>
          <w:p w14:paraId="294D75E5" w14:textId="77777777" w:rsidR="00D17F19" w:rsidRPr="00D37BA0" w:rsidRDefault="00D17F19" w:rsidP="00D17F1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37BA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14:paraId="1BB09913" w14:textId="77777777" w:rsidR="00D17F19" w:rsidRPr="00D37BA0" w:rsidRDefault="003A6A29" w:rsidP="00D17F1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37BA0">
              <w:rPr>
                <w:rFonts w:cstheme="minorHAnsi"/>
                <w:sz w:val="24"/>
                <w:szCs w:val="24"/>
              </w:rPr>
              <w:t xml:space="preserve">Pendidikan </w:t>
            </w:r>
            <w:proofErr w:type="spellStart"/>
            <w:r w:rsidRPr="00D37BA0">
              <w:rPr>
                <w:rFonts w:cstheme="minorHAnsi"/>
                <w:sz w:val="24"/>
                <w:szCs w:val="24"/>
              </w:rPr>
              <w:t>Kedokteran</w:t>
            </w:r>
            <w:proofErr w:type="spellEnd"/>
          </w:p>
        </w:tc>
      </w:tr>
      <w:tr w:rsidR="00D37BA0" w:rsidRPr="00D37BA0" w14:paraId="26A0F915" w14:textId="77777777" w:rsidTr="00D17F19">
        <w:trPr>
          <w:jc w:val="center"/>
        </w:trPr>
        <w:tc>
          <w:tcPr>
            <w:tcW w:w="2830" w:type="dxa"/>
          </w:tcPr>
          <w:p w14:paraId="08EEE0D2" w14:textId="77777777" w:rsidR="00D17F19" w:rsidRPr="00D37BA0" w:rsidRDefault="00D17F19" w:rsidP="00D17F1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37BA0">
              <w:rPr>
                <w:rFonts w:cstheme="minorHAnsi"/>
                <w:sz w:val="24"/>
                <w:szCs w:val="24"/>
              </w:rPr>
              <w:t>MATA KULIAH</w:t>
            </w:r>
          </w:p>
        </w:tc>
        <w:tc>
          <w:tcPr>
            <w:tcW w:w="284" w:type="dxa"/>
          </w:tcPr>
          <w:p w14:paraId="4F339475" w14:textId="77777777" w:rsidR="00D17F19" w:rsidRPr="00D37BA0" w:rsidRDefault="00D17F19" w:rsidP="00D17F1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37BA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14:paraId="08D320E0" w14:textId="77777777" w:rsidR="00D17F19" w:rsidRPr="00D37BA0" w:rsidRDefault="005D4FAB" w:rsidP="00D17F1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D37BA0">
              <w:rPr>
                <w:rFonts w:cstheme="minorHAnsi"/>
                <w:sz w:val="24"/>
                <w:szCs w:val="24"/>
              </w:rPr>
              <w:t>Onkologi</w:t>
            </w:r>
            <w:proofErr w:type="spellEnd"/>
          </w:p>
        </w:tc>
      </w:tr>
      <w:tr w:rsidR="00D37BA0" w:rsidRPr="00D37BA0" w14:paraId="5BA6004D" w14:textId="77777777" w:rsidTr="00D17F19">
        <w:trPr>
          <w:jc w:val="center"/>
        </w:trPr>
        <w:tc>
          <w:tcPr>
            <w:tcW w:w="2830" w:type="dxa"/>
          </w:tcPr>
          <w:p w14:paraId="08806DF4" w14:textId="77777777" w:rsidR="00D0486F" w:rsidRPr="00D37BA0" w:rsidRDefault="00D0486F" w:rsidP="00D17F1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37BA0">
              <w:rPr>
                <w:rFonts w:cstheme="minorHAnsi"/>
                <w:sz w:val="24"/>
                <w:szCs w:val="24"/>
              </w:rPr>
              <w:t>BOBOT</w:t>
            </w:r>
          </w:p>
        </w:tc>
        <w:tc>
          <w:tcPr>
            <w:tcW w:w="284" w:type="dxa"/>
          </w:tcPr>
          <w:p w14:paraId="4206DC84" w14:textId="77777777" w:rsidR="00D0486F" w:rsidRPr="00D37BA0" w:rsidRDefault="00D0486F" w:rsidP="00D17F1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37BA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14:paraId="1C469A9B" w14:textId="2D24F431" w:rsidR="00D0486F" w:rsidRPr="00D37BA0" w:rsidRDefault="00D37BA0" w:rsidP="00D17F1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37BA0">
              <w:rPr>
                <w:rFonts w:cstheme="minorHAnsi"/>
                <w:sz w:val="24"/>
                <w:szCs w:val="24"/>
              </w:rPr>
              <w:t>3</w:t>
            </w:r>
            <w:r w:rsidR="00D0486F" w:rsidRPr="00D37B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0486F" w:rsidRPr="00D37BA0">
              <w:rPr>
                <w:rFonts w:cstheme="minorHAnsi"/>
                <w:sz w:val="24"/>
                <w:szCs w:val="24"/>
              </w:rPr>
              <w:t>sks</w:t>
            </w:r>
            <w:proofErr w:type="spellEnd"/>
          </w:p>
        </w:tc>
      </w:tr>
      <w:tr w:rsidR="00D37BA0" w:rsidRPr="00D37BA0" w14:paraId="2216FEF1" w14:textId="77777777" w:rsidTr="00D17F19">
        <w:trPr>
          <w:jc w:val="center"/>
        </w:trPr>
        <w:tc>
          <w:tcPr>
            <w:tcW w:w="2830" w:type="dxa"/>
          </w:tcPr>
          <w:p w14:paraId="0A667B91" w14:textId="77777777" w:rsidR="00D17F19" w:rsidRPr="00D37BA0" w:rsidRDefault="00D17F19" w:rsidP="00D17F1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37BA0">
              <w:rPr>
                <w:rFonts w:cstheme="minorHAnsi"/>
                <w:sz w:val="24"/>
                <w:szCs w:val="24"/>
              </w:rPr>
              <w:t>DOSEN PENGAMPU</w:t>
            </w:r>
          </w:p>
        </w:tc>
        <w:tc>
          <w:tcPr>
            <w:tcW w:w="284" w:type="dxa"/>
          </w:tcPr>
          <w:p w14:paraId="189F2B3E" w14:textId="77777777" w:rsidR="00D17F19" w:rsidRPr="00D37BA0" w:rsidRDefault="00D17F19" w:rsidP="00D17F1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37BA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14:paraId="4BE84093" w14:textId="6D4BAE7B" w:rsidR="00043B51" w:rsidRPr="00D37BA0" w:rsidRDefault="00043B51" w:rsidP="00D37BA0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line="267" w:lineRule="exact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DR.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Busjra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M. Nur, MSc</w:t>
            </w:r>
          </w:p>
          <w:p w14:paraId="2802206B" w14:textId="513EA529" w:rsidR="00043B51" w:rsidRPr="00D37BA0" w:rsidRDefault="00043B51" w:rsidP="00043B51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line="267" w:lineRule="exact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 w:rsidR="00D37BA0"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M.Dwi</w:t>
            </w:r>
            <w:proofErr w:type="spellEnd"/>
            <w:proofErr w:type="gramEnd"/>
            <w:r w:rsidR="00D37BA0"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D37BA0"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Putra</w:t>
            </w:r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,</w:t>
            </w:r>
            <w:r w:rsidR="00D37BA0"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M.Biomed</w:t>
            </w:r>
            <w:proofErr w:type="spellEnd"/>
          </w:p>
          <w:p w14:paraId="74A27A9D" w14:textId="300312AC" w:rsidR="00043B51" w:rsidRPr="00D37BA0" w:rsidRDefault="00043B51" w:rsidP="00043B51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1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r w:rsidR="00D37BA0"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Dayu Swasti</w:t>
            </w:r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, </w:t>
            </w:r>
            <w:proofErr w:type="spellStart"/>
            <w:proofErr w:type="gramStart"/>
            <w:r w:rsidR="00D37BA0"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M.Biomed</w:t>
            </w:r>
            <w:proofErr w:type="spellEnd"/>
            <w:proofErr w:type="gramEnd"/>
          </w:p>
          <w:p w14:paraId="1846DFC2" w14:textId="70511BE8" w:rsidR="00043B51" w:rsidRPr="00D37BA0" w:rsidRDefault="00D37BA0" w:rsidP="00043B51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1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Eddy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Multazam</w:t>
            </w:r>
            <w:proofErr w:type="spellEnd"/>
            <w:r w:rsidR="00043B51"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043B51"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SpFK</w:t>
            </w:r>
            <w:proofErr w:type="spellEnd"/>
          </w:p>
          <w:p w14:paraId="7202DFBA" w14:textId="77777777" w:rsidR="00043B51" w:rsidRPr="00D37BA0" w:rsidRDefault="00043B51" w:rsidP="00043B51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1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DR.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dr.Lailan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Safina,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Msi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Med</w:t>
            </w:r>
          </w:p>
          <w:p w14:paraId="734DE2FF" w14:textId="77777777" w:rsidR="00043B51" w:rsidRPr="00D37BA0" w:rsidRDefault="00043B51" w:rsidP="00043B51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1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Mieke Marindawati, Sp.PA</w:t>
            </w:r>
          </w:p>
          <w:p w14:paraId="0E0A375E" w14:textId="77777777" w:rsidR="00043B51" w:rsidRPr="00D37BA0" w:rsidRDefault="00043B51" w:rsidP="00043B51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1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Tri Wahyuni, Sp.PK</w:t>
            </w:r>
          </w:p>
          <w:p w14:paraId="38FAC5D3" w14:textId="69B17815" w:rsidR="00043B51" w:rsidRPr="00D37BA0" w:rsidRDefault="00043B51" w:rsidP="00043B51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1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r w:rsidR="00D37BA0"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Renny</w:t>
            </w:r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, </w:t>
            </w:r>
            <w:proofErr w:type="spellStart"/>
            <w:proofErr w:type="gram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Sp.Rad</w:t>
            </w:r>
            <w:proofErr w:type="spellEnd"/>
            <w:proofErr w:type="gramEnd"/>
          </w:p>
          <w:p w14:paraId="0783FDBB" w14:textId="2CFE6269" w:rsidR="00043B51" w:rsidRPr="00D37BA0" w:rsidRDefault="00043B51" w:rsidP="00043B51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2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Syahfreadi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, </w:t>
            </w:r>
            <w:proofErr w:type="spellStart"/>
            <w:proofErr w:type="gram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Sp.B</w:t>
            </w:r>
            <w:proofErr w:type="spellEnd"/>
            <w:proofErr w:type="gramEnd"/>
            <w:r w:rsidR="00D37BA0"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-KBD(K)</w:t>
            </w:r>
          </w:p>
          <w:p w14:paraId="6DA9ACBF" w14:textId="2FCAE8FB" w:rsidR="00043B51" w:rsidRPr="00D37BA0" w:rsidRDefault="00043B51" w:rsidP="00043B51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2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D37BA0"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Mudatsir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, </w:t>
            </w:r>
            <w:proofErr w:type="spellStart"/>
            <w:proofErr w:type="gram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Sp.B</w:t>
            </w:r>
            <w:proofErr w:type="spellEnd"/>
            <w:proofErr w:type="gramEnd"/>
            <w:r w:rsidR="00D37BA0"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-KBD</w:t>
            </w:r>
          </w:p>
          <w:p w14:paraId="215515F9" w14:textId="77777777" w:rsidR="00043B51" w:rsidRPr="00D37BA0" w:rsidRDefault="00043B51" w:rsidP="00043B51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2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dr.Adib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Khumaidi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Sp.OT</w:t>
            </w:r>
            <w:proofErr w:type="spellEnd"/>
          </w:p>
          <w:p w14:paraId="110DABA3" w14:textId="08BAB7EB" w:rsidR="00043B51" w:rsidRPr="00D37BA0" w:rsidRDefault="00043B51" w:rsidP="00D37BA0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2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dr.Agus</w:t>
            </w:r>
            <w:proofErr w:type="spellEnd"/>
            <w:proofErr w:type="gram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Sunarto,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Sp.OG</w:t>
            </w:r>
            <w:proofErr w:type="spellEnd"/>
          </w:p>
          <w:p w14:paraId="547E3E57" w14:textId="77777777" w:rsidR="00043B51" w:rsidRPr="00D37BA0" w:rsidRDefault="00043B51" w:rsidP="00043B51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line="267" w:lineRule="exact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Samicha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Jusuf, </w:t>
            </w:r>
            <w:proofErr w:type="spellStart"/>
            <w:proofErr w:type="gram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Sp.U</w:t>
            </w:r>
            <w:proofErr w:type="spellEnd"/>
            <w:proofErr w:type="gramEnd"/>
          </w:p>
          <w:p w14:paraId="0A2A7D4E" w14:textId="77777777" w:rsidR="00043B51" w:rsidRPr="00D37BA0" w:rsidRDefault="00043B51" w:rsidP="00043B51">
            <w:pPr>
              <w:pStyle w:val="TableParagraph"/>
              <w:numPr>
                <w:ilvl w:val="0"/>
                <w:numId w:val="21"/>
              </w:numPr>
              <w:tabs>
                <w:tab w:val="left" w:pos="641"/>
              </w:tabs>
              <w:spacing w:before="2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Heryanto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Syamsudin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Sp.KK</w:t>
            </w:r>
            <w:proofErr w:type="spellEnd"/>
          </w:p>
          <w:p w14:paraId="1B15C9D1" w14:textId="77777777" w:rsidR="00043B51" w:rsidRPr="00D37BA0" w:rsidRDefault="00043B51" w:rsidP="00043B51">
            <w:pPr>
              <w:pStyle w:val="TableParagraph"/>
              <w:numPr>
                <w:ilvl w:val="0"/>
                <w:numId w:val="21"/>
              </w:numPr>
              <w:tabs>
                <w:tab w:val="left" w:pos="641"/>
              </w:tabs>
              <w:spacing w:before="1" w:line="267" w:lineRule="exact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Putri Anugrah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Rizki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Sp.THT</w:t>
            </w:r>
            <w:proofErr w:type="spellEnd"/>
          </w:p>
          <w:p w14:paraId="2DEC1E69" w14:textId="77777777" w:rsidR="00043B51" w:rsidRPr="00D37BA0" w:rsidRDefault="00043B51" w:rsidP="00043B51">
            <w:pPr>
              <w:pStyle w:val="TableParagraph"/>
              <w:numPr>
                <w:ilvl w:val="0"/>
                <w:numId w:val="21"/>
              </w:numPr>
              <w:tabs>
                <w:tab w:val="left" w:pos="641"/>
              </w:tabs>
              <w:spacing w:before="2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Wiwit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Ida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Chahyani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Sp.S</w:t>
            </w:r>
            <w:proofErr w:type="spellEnd"/>
            <w:r w:rsidRPr="00D37B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248291" w14:textId="77777777" w:rsidR="00043B51" w:rsidRPr="00D37BA0" w:rsidRDefault="00043B51" w:rsidP="00043B51">
            <w:pPr>
              <w:pStyle w:val="TableParagraph"/>
              <w:numPr>
                <w:ilvl w:val="0"/>
                <w:numId w:val="21"/>
              </w:numPr>
              <w:tabs>
                <w:tab w:val="left" w:pos="641"/>
              </w:tabs>
              <w:spacing w:before="2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Meita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Dwi Utami,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Sp.A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M.Sc</w:t>
            </w:r>
            <w:proofErr w:type="spellEnd"/>
          </w:p>
          <w:p w14:paraId="2D4A9A87" w14:textId="50B14803" w:rsidR="00D17F19" w:rsidRPr="00D37BA0" w:rsidRDefault="00043B51" w:rsidP="00043B51">
            <w:pPr>
              <w:pStyle w:val="TableParagraph"/>
              <w:numPr>
                <w:ilvl w:val="0"/>
                <w:numId w:val="21"/>
              </w:numPr>
              <w:tabs>
                <w:tab w:val="left" w:pos="641"/>
              </w:tabs>
              <w:spacing w:before="2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eastAsia="Times New Roman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eastAsia="Times New Roman" w:cstheme="minorHAnsi"/>
                <w:sz w:val="24"/>
                <w:szCs w:val="24"/>
                <w:lang w:val="en-ID"/>
              </w:rPr>
              <w:t xml:space="preserve"> Alidina Nur Afifah, MKM</w:t>
            </w:r>
          </w:p>
        </w:tc>
      </w:tr>
    </w:tbl>
    <w:p w14:paraId="673F2B7B" w14:textId="77777777" w:rsidR="00D17F19" w:rsidRPr="00D37BA0" w:rsidRDefault="00D17F19" w:rsidP="00A1476F">
      <w:pPr>
        <w:pStyle w:val="NoSpacing"/>
        <w:jc w:val="center"/>
        <w:rPr>
          <w:rFonts w:cstheme="minorHAnsi"/>
          <w:sz w:val="24"/>
          <w:szCs w:val="24"/>
        </w:rPr>
      </w:pPr>
    </w:p>
    <w:p w14:paraId="7D73F5E8" w14:textId="77777777" w:rsidR="00A1476F" w:rsidRPr="00D37BA0" w:rsidRDefault="00A1476F" w:rsidP="00A1476F">
      <w:pPr>
        <w:pStyle w:val="NoSpacing"/>
        <w:jc w:val="center"/>
        <w:rPr>
          <w:rFonts w:cstheme="minorHAnsi"/>
          <w:sz w:val="24"/>
          <w:szCs w:val="24"/>
        </w:rPr>
      </w:pPr>
    </w:p>
    <w:p w14:paraId="64ADB885" w14:textId="77777777" w:rsidR="00A1476F" w:rsidRPr="00D37BA0" w:rsidRDefault="00A1476F" w:rsidP="00A1476F">
      <w:pPr>
        <w:pStyle w:val="NoSpacing"/>
        <w:jc w:val="center"/>
        <w:rPr>
          <w:rFonts w:cstheme="minorHAnsi"/>
          <w:sz w:val="24"/>
          <w:szCs w:val="24"/>
        </w:rPr>
      </w:pPr>
    </w:p>
    <w:p w14:paraId="778CAE3D" w14:textId="000845DB" w:rsidR="00D17F19" w:rsidRPr="00D37BA0" w:rsidRDefault="00D17F19" w:rsidP="00A1476F">
      <w:pPr>
        <w:pStyle w:val="NoSpacing"/>
        <w:jc w:val="center"/>
        <w:rPr>
          <w:rFonts w:cstheme="minorHAnsi"/>
          <w:sz w:val="24"/>
          <w:szCs w:val="24"/>
        </w:rPr>
      </w:pPr>
    </w:p>
    <w:p w14:paraId="586C96B5" w14:textId="58DE87C7" w:rsidR="00043B51" w:rsidRPr="00D37BA0" w:rsidRDefault="00043B51" w:rsidP="00A1476F">
      <w:pPr>
        <w:pStyle w:val="NoSpacing"/>
        <w:jc w:val="center"/>
        <w:rPr>
          <w:rFonts w:cstheme="minorHAnsi"/>
          <w:sz w:val="24"/>
          <w:szCs w:val="24"/>
        </w:rPr>
      </w:pPr>
    </w:p>
    <w:p w14:paraId="6C0BC597" w14:textId="77777777" w:rsidR="00043B51" w:rsidRPr="00D37BA0" w:rsidRDefault="00043B51" w:rsidP="00A1476F">
      <w:pPr>
        <w:pStyle w:val="NoSpacing"/>
        <w:jc w:val="center"/>
        <w:rPr>
          <w:rFonts w:cstheme="minorHAnsi"/>
          <w:sz w:val="24"/>
          <w:szCs w:val="24"/>
        </w:rPr>
      </w:pPr>
    </w:p>
    <w:p w14:paraId="6B0557E3" w14:textId="77777777" w:rsidR="00D17F19" w:rsidRPr="00D37BA0" w:rsidRDefault="00D17F19" w:rsidP="00A1476F">
      <w:pPr>
        <w:pStyle w:val="NoSpacing"/>
        <w:jc w:val="center"/>
        <w:rPr>
          <w:rFonts w:cstheme="minorHAnsi"/>
          <w:sz w:val="24"/>
          <w:szCs w:val="24"/>
        </w:rPr>
      </w:pPr>
    </w:p>
    <w:p w14:paraId="470997E0" w14:textId="77777777" w:rsidR="00A1476F" w:rsidRPr="00D37BA0" w:rsidRDefault="00A1476F" w:rsidP="00A1476F">
      <w:pPr>
        <w:pStyle w:val="NoSpacing"/>
        <w:jc w:val="center"/>
        <w:rPr>
          <w:rFonts w:cstheme="minorHAnsi"/>
          <w:sz w:val="24"/>
          <w:szCs w:val="24"/>
        </w:rPr>
      </w:pPr>
    </w:p>
    <w:p w14:paraId="1E4C9B18" w14:textId="77777777" w:rsidR="002877CE" w:rsidRPr="00D37BA0" w:rsidRDefault="002877CE" w:rsidP="00043B51">
      <w:pPr>
        <w:pStyle w:val="NoSpacing"/>
        <w:rPr>
          <w:rFonts w:cstheme="minorHAnsi"/>
          <w:sz w:val="24"/>
          <w:szCs w:val="24"/>
        </w:rPr>
      </w:pPr>
    </w:p>
    <w:p w14:paraId="7BE6AF92" w14:textId="77777777" w:rsidR="00C03993" w:rsidRPr="00D37BA0" w:rsidRDefault="00C03993" w:rsidP="00A1476F">
      <w:pPr>
        <w:pStyle w:val="NoSpacing"/>
        <w:jc w:val="center"/>
        <w:rPr>
          <w:rFonts w:cstheme="minorHAnsi"/>
          <w:sz w:val="24"/>
          <w:szCs w:val="24"/>
        </w:rPr>
      </w:pPr>
    </w:p>
    <w:p w14:paraId="5BEA7BA8" w14:textId="77777777" w:rsidR="00A1476F" w:rsidRPr="00D37BA0" w:rsidRDefault="00A1476F" w:rsidP="00A1476F">
      <w:pPr>
        <w:pStyle w:val="NoSpacing"/>
        <w:jc w:val="center"/>
        <w:rPr>
          <w:rFonts w:cstheme="minorHAnsi"/>
          <w:sz w:val="28"/>
          <w:szCs w:val="28"/>
        </w:rPr>
      </w:pPr>
      <w:r w:rsidRPr="00D37BA0">
        <w:rPr>
          <w:rFonts w:cstheme="minorHAnsi"/>
          <w:sz w:val="28"/>
          <w:szCs w:val="28"/>
        </w:rPr>
        <w:t xml:space="preserve">FAKULTAS </w:t>
      </w:r>
      <w:r w:rsidR="003A6A29" w:rsidRPr="00D37BA0">
        <w:rPr>
          <w:rFonts w:cstheme="minorHAnsi"/>
          <w:sz w:val="28"/>
          <w:szCs w:val="28"/>
        </w:rPr>
        <w:t>KEDOKTERAN DAN KESEHATAN</w:t>
      </w:r>
    </w:p>
    <w:p w14:paraId="4D96D38B" w14:textId="77777777" w:rsidR="00D17F19" w:rsidRPr="00D37BA0" w:rsidRDefault="00D17F19" w:rsidP="00A1476F">
      <w:pPr>
        <w:pStyle w:val="NoSpacing"/>
        <w:jc w:val="center"/>
        <w:rPr>
          <w:rFonts w:cstheme="minorHAnsi"/>
          <w:sz w:val="28"/>
          <w:szCs w:val="28"/>
        </w:rPr>
      </w:pPr>
      <w:r w:rsidRPr="00D37BA0">
        <w:rPr>
          <w:rFonts w:cstheme="minorHAnsi"/>
          <w:sz w:val="28"/>
          <w:szCs w:val="28"/>
        </w:rPr>
        <w:t xml:space="preserve">UNIVERSITAS </w:t>
      </w:r>
      <w:r w:rsidR="003A6A29" w:rsidRPr="00D37BA0">
        <w:rPr>
          <w:rFonts w:cstheme="minorHAnsi"/>
          <w:sz w:val="28"/>
          <w:szCs w:val="28"/>
        </w:rPr>
        <w:t>MUHAMMADIYAH JAKARTA</w:t>
      </w:r>
    </w:p>
    <w:p w14:paraId="6FB8A8E0" w14:textId="2AA71B94" w:rsidR="00043B51" w:rsidRPr="00D37BA0" w:rsidRDefault="00A1476F" w:rsidP="00043B51">
      <w:pPr>
        <w:pStyle w:val="NoSpacing"/>
        <w:jc w:val="center"/>
        <w:rPr>
          <w:rFonts w:cstheme="minorHAnsi"/>
          <w:sz w:val="28"/>
          <w:szCs w:val="28"/>
        </w:rPr>
      </w:pPr>
      <w:r w:rsidRPr="00D37BA0">
        <w:rPr>
          <w:rFonts w:cstheme="minorHAnsi"/>
          <w:sz w:val="28"/>
          <w:szCs w:val="28"/>
        </w:rPr>
        <w:t>20</w:t>
      </w:r>
      <w:r w:rsidR="00043B51" w:rsidRPr="00D37BA0">
        <w:rPr>
          <w:rFonts w:cstheme="minorHAnsi"/>
          <w:sz w:val="28"/>
          <w:szCs w:val="28"/>
        </w:rPr>
        <w:t>2</w:t>
      </w:r>
      <w:r w:rsidR="00B2131F" w:rsidRPr="00D37BA0">
        <w:rPr>
          <w:rFonts w:cstheme="minorHAnsi"/>
          <w:sz w:val="28"/>
          <w:szCs w:val="28"/>
        </w:rPr>
        <w:t>3/2024</w:t>
      </w:r>
      <w:r w:rsidR="00043B51" w:rsidRPr="00D37BA0">
        <w:rPr>
          <w:rFonts w:cstheme="minorHAnsi"/>
          <w:sz w:val="28"/>
          <w:szCs w:val="28"/>
        </w:rPr>
        <w:br w:type="page"/>
      </w:r>
    </w:p>
    <w:p w14:paraId="1F0BB645" w14:textId="77777777" w:rsidR="00D17F19" w:rsidRPr="00D37BA0" w:rsidRDefault="00D17F19" w:rsidP="00043B51">
      <w:pPr>
        <w:pStyle w:val="NoSpacing"/>
        <w:jc w:val="center"/>
        <w:rPr>
          <w:rFonts w:cstheme="minorHAnsi"/>
          <w:sz w:val="28"/>
          <w:szCs w:val="28"/>
        </w:rPr>
      </w:pPr>
    </w:p>
    <w:p w14:paraId="1A339768" w14:textId="77777777" w:rsidR="00DB513A" w:rsidRPr="00D37BA0" w:rsidRDefault="00DB513A" w:rsidP="00DB513A">
      <w:pPr>
        <w:pStyle w:val="NoSpacing"/>
        <w:shd w:val="clear" w:color="auto" w:fill="FFC000"/>
        <w:spacing w:line="276" w:lineRule="auto"/>
        <w:jc w:val="center"/>
        <w:rPr>
          <w:rFonts w:cstheme="minorHAnsi"/>
          <w:b/>
          <w:sz w:val="32"/>
          <w:szCs w:val="32"/>
        </w:rPr>
      </w:pPr>
      <w:r w:rsidRPr="00D37BA0">
        <w:rPr>
          <w:rFonts w:cstheme="minorHAnsi"/>
          <w:b/>
          <w:sz w:val="32"/>
          <w:szCs w:val="32"/>
        </w:rPr>
        <w:t>RENCANA PEMBELAJARAN SEMESTER</w:t>
      </w:r>
    </w:p>
    <w:p w14:paraId="48443856" w14:textId="77777777" w:rsidR="00DB513A" w:rsidRPr="00D37BA0" w:rsidRDefault="00DB513A" w:rsidP="00DB513A">
      <w:pPr>
        <w:pStyle w:val="NoSpacing"/>
        <w:shd w:val="clear" w:color="auto" w:fill="FFC000"/>
        <w:spacing w:line="276" w:lineRule="auto"/>
        <w:jc w:val="center"/>
        <w:rPr>
          <w:rFonts w:cstheme="minorHAnsi"/>
          <w:b/>
          <w:sz w:val="32"/>
          <w:szCs w:val="32"/>
        </w:rPr>
      </w:pPr>
      <w:r w:rsidRPr="00D37BA0">
        <w:rPr>
          <w:rFonts w:cstheme="minorHAnsi"/>
          <w:b/>
          <w:sz w:val="32"/>
          <w:szCs w:val="32"/>
        </w:rPr>
        <w:t>(RPS)</w:t>
      </w:r>
    </w:p>
    <w:p w14:paraId="7C3226FC" w14:textId="77777777" w:rsidR="00DB513A" w:rsidRPr="00D37BA0" w:rsidRDefault="00DB513A" w:rsidP="00DB513A">
      <w:pPr>
        <w:pStyle w:val="NoSpacing"/>
        <w:spacing w:line="276" w:lineRule="auto"/>
        <w:jc w:val="center"/>
        <w:rPr>
          <w:rFonts w:cstheme="minorHAnsi"/>
          <w:b/>
          <w:sz w:val="32"/>
          <w:szCs w:val="3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27"/>
        <w:gridCol w:w="290"/>
        <w:gridCol w:w="5550"/>
      </w:tblGrid>
      <w:tr w:rsidR="00D37BA0" w:rsidRPr="00D37BA0" w14:paraId="6F4272EC" w14:textId="77777777" w:rsidTr="0030222C">
        <w:tc>
          <w:tcPr>
            <w:tcW w:w="3227" w:type="dxa"/>
          </w:tcPr>
          <w:p w14:paraId="2B0E9965" w14:textId="77777777" w:rsidR="00DB513A" w:rsidRPr="00D37BA0" w:rsidRDefault="00DB513A" w:rsidP="00724000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Universitas</w:t>
            </w:r>
          </w:p>
        </w:tc>
        <w:tc>
          <w:tcPr>
            <w:tcW w:w="290" w:type="dxa"/>
          </w:tcPr>
          <w:p w14:paraId="6A1F774E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:</w:t>
            </w:r>
          </w:p>
        </w:tc>
        <w:tc>
          <w:tcPr>
            <w:tcW w:w="5550" w:type="dxa"/>
          </w:tcPr>
          <w:p w14:paraId="5430CD57" w14:textId="77777777" w:rsidR="00DB513A" w:rsidRPr="00D37BA0" w:rsidRDefault="00724000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Muhammadiyah Jakarta</w:t>
            </w:r>
          </w:p>
        </w:tc>
      </w:tr>
      <w:tr w:rsidR="00D37BA0" w:rsidRPr="00D37BA0" w14:paraId="40FCDC40" w14:textId="77777777" w:rsidTr="0030222C">
        <w:tc>
          <w:tcPr>
            <w:tcW w:w="3227" w:type="dxa"/>
          </w:tcPr>
          <w:p w14:paraId="633FAC49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Fakultas</w:t>
            </w:r>
            <w:proofErr w:type="spellEnd"/>
          </w:p>
        </w:tc>
        <w:tc>
          <w:tcPr>
            <w:tcW w:w="290" w:type="dxa"/>
          </w:tcPr>
          <w:p w14:paraId="1CC163BC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:</w:t>
            </w:r>
          </w:p>
        </w:tc>
        <w:tc>
          <w:tcPr>
            <w:tcW w:w="5550" w:type="dxa"/>
          </w:tcPr>
          <w:p w14:paraId="421BD666" w14:textId="77777777" w:rsidR="00DB513A" w:rsidRPr="00D37BA0" w:rsidRDefault="00724000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Kedokteran</w:t>
            </w:r>
            <w:proofErr w:type="spellEnd"/>
            <w:r w:rsidRPr="00D37BA0">
              <w:rPr>
                <w:rFonts w:cstheme="minorHAnsi"/>
                <w:b/>
              </w:rPr>
              <w:t xml:space="preserve"> dan Kesehatan</w:t>
            </w:r>
          </w:p>
        </w:tc>
      </w:tr>
      <w:tr w:rsidR="00D37BA0" w:rsidRPr="00D37BA0" w14:paraId="596FE3C7" w14:textId="77777777" w:rsidTr="0030222C">
        <w:tc>
          <w:tcPr>
            <w:tcW w:w="3227" w:type="dxa"/>
          </w:tcPr>
          <w:p w14:paraId="3F9A4AE2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Program Studi</w:t>
            </w:r>
          </w:p>
        </w:tc>
        <w:tc>
          <w:tcPr>
            <w:tcW w:w="290" w:type="dxa"/>
          </w:tcPr>
          <w:p w14:paraId="1D378C75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:</w:t>
            </w:r>
          </w:p>
        </w:tc>
        <w:tc>
          <w:tcPr>
            <w:tcW w:w="5550" w:type="dxa"/>
          </w:tcPr>
          <w:p w14:paraId="77141B80" w14:textId="77777777" w:rsidR="00DB513A" w:rsidRPr="00D37BA0" w:rsidRDefault="00724000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Pendidikan Dokter</w:t>
            </w:r>
          </w:p>
        </w:tc>
      </w:tr>
      <w:tr w:rsidR="00D37BA0" w:rsidRPr="00D37BA0" w14:paraId="323F1542" w14:textId="77777777" w:rsidTr="0030222C">
        <w:tc>
          <w:tcPr>
            <w:tcW w:w="3227" w:type="dxa"/>
          </w:tcPr>
          <w:p w14:paraId="348220E3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90" w:type="dxa"/>
          </w:tcPr>
          <w:p w14:paraId="7F3464E6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550" w:type="dxa"/>
          </w:tcPr>
          <w:p w14:paraId="180FD3DA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</w:p>
        </w:tc>
      </w:tr>
      <w:tr w:rsidR="00D37BA0" w:rsidRPr="00D37BA0" w14:paraId="0F3F20E0" w14:textId="77777777" w:rsidTr="0030222C">
        <w:tc>
          <w:tcPr>
            <w:tcW w:w="3227" w:type="dxa"/>
          </w:tcPr>
          <w:p w14:paraId="391F4E42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 xml:space="preserve">Mata </w:t>
            </w:r>
            <w:proofErr w:type="spellStart"/>
            <w:r w:rsidRPr="00D37BA0">
              <w:rPr>
                <w:rFonts w:cstheme="minorHAnsi"/>
                <w:b/>
              </w:rPr>
              <w:t>Kuliah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90" w:type="dxa"/>
          </w:tcPr>
          <w:p w14:paraId="010A062F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:</w:t>
            </w:r>
          </w:p>
        </w:tc>
        <w:tc>
          <w:tcPr>
            <w:tcW w:w="5550" w:type="dxa"/>
          </w:tcPr>
          <w:p w14:paraId="789BE222" w14:textId="77777777" w:rsidR="00DB513A" w:rsidRPr="00D37BA0" w:rsidRDefault="005D4FAB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Onkologi</w:t>
            </w:r>
            <w:proofErr w:type="spellEnd"/>
          </w:p>
        </w:tc>
      </w:tr>
      <w:tr w:rsidR="00D37BA0" w:rsidRPr="00D37BA0" w14:paraId="4BF1BAF9" w14:textId="77777777" w:rsidTr="0030222C">
        <w:tc>
          <w:tcPr>
            <w:tcW w:w="3227" w:type="dxa"/>
          </w:tcPr>
          <w:p w14:paraId="03DCED66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Bobot</w:t>
            </w:r>
            <w:proofErr w:type="spellEnd"/>
            <w:r w:rsidRPr="00D37BA0">
              <w:rPr>
                <w:rFonts w:cstheme="minorHAnsi"/>
                <w:b/>
              </w:rPr>
              <w:t>/</w:t>
            </w:r>
            <w:proofErr w:type="spellStart"/>
            <w:r w:rsidRPr="00D37BA0">
              <w:rPr>
                <w:rFonts w:cstheme="minorHAnsi"/>
                <w:b/>
              </w:rPr>
              <w:t>Sks</w:t>
            </w:r>
            <w:proofErr w:type="spellEnd"/>
          </w:p>
        </w:tc>
        <w:tc>
          <w:tcPr>
            <w:tcW w:w="290" w:type="dxa"/>
          </w:tcPr>
          <w:p w14:paraId="4D8C0220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:</w:t>
            </w:r>
          </w:p>
        </w:tc>
        <w:tc>
          <w:tcPr>
            <w:tcW w:w="5550" w:type="dxa"/>
          </w:tcPr>
          <w:p w14:paraId="0F3A5594" w14:textId="77777777" w:rsidR="00DB513A" w:rsidRPr="00D37BA0" w:rsidRDefault="00C03993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3</w:t>
            </w:r>
            <w:r w:rsidR="00DB513A" w:rsidRPr="00D37BA0">
              <w:rPr>
                <w:rFonts w:cstheme="minorHAnsi"/>
                <w:b/>
              </w:rPr>
              <w:t xml:space="preserve"> </w:t>
            </w:r>
            <w:proofErr w:type="spellStart"/>
            <w:r w:rsidR="00DB513A" w:rsidRPr="00D37BA0">
              <w:rPr>
                <w:rFonts w:cstheme="minorHAnsi"/>
                <w:b/>
              </w:rPr>
              <w:t>sks</w:t>
            </w:r>
            <w:proofErr w:type="spellEnd"/>
          </w:p>
        </w:tc>
      </w:tr>
      <w:tr w:rsidR="00D37BA0" w:rsidRPr="00D37BA0" w14:paraId="19A93A86" w14:textId="77777777" w:rsidTr="0030222C">
        <w:tc>
          <w:tcPr>
            <w:tcW w:w="3227" w:type="dxa"/>
          </w:tcPr>
          <w:p w14:paraId="139EC2BE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 xml:space="preserve">Kode Mata </w:t>
            </w:r>
            <w:proofErr w:type="spellStart"/>
            <w:r w:rsidRPr="00D37BA0">
              <w:rPr>
                <w:rFonts w:cstheme="minorHAnsi"/>
                <w:b/>
              </w:rPr>
              <w:t>Kuliah</w:t>
            </w:r>
            <w:proofErr w:type="spellEnd"/>
          </w:p>
        </w:tc>
        <w:tc>
          <w:tcPr>
            <w:tcW w:w="290" w:type="dxa"/>
          </w:tcPr>
          <w:p w14:paraId="4CA1B629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:</w:t>
            </w:r>
          </w:p>
        </w:tc>
        <w:tc>
          <w:tcPr>
            <w:tcW w:w="5550" w:type="dxa"/>
          </w:tcPr>
          <w:p w14:paraId="72D61324" w14:textId="59389749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</w:p>
        </w:tc>
      </w:tr>
      <w:tr w:rsidR="00D37BA0" w:rsidRPr="00D37BA0" w14:paraId="01EDCB70" w14:textId="77777777" w:rsidTr="0030222C">
        <w:tc>
          <w:tcPr>
            <w:tcW w:w="3227" w:type="dxa"/>
          </w:tcPr>
          <w:p w14:paraId="0C36F6A2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 xml:space="preserve">Sifat </w:t>
            </w:r>
          </w:p>
        </w:tc>
        <w:tc>
          <w:tcPr>
            <w:tcW w:w="290" w:type="dxa"/>
          </w:tcPr>
          <w:p w14:paraId="33A0510F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:</w:t>
            </w:r>
          </w:p>
        </w:tc>
        <w:tc>
          <w:tcPr>
            <w:tcW w:w="5550" w:type="dxa"/>
          </w:tcPr>
          <w:p w14:paraId="28528CBC" w14:textId="488E075B" w:rsidR="00DB513A" w:rsidRPr="00D37BA0" w:rsidRDefault="00D37BA0" w:rsidP="005D4FA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u w:val="single"/>
              </w:rPr>
            </w:pPr>
            <w:proofErr w:type="spellStart"/>
            <w:r w:rsidRPr="00D37BA0">
              <w:rPr>
                <w:rFonts w:cstheme="minorHAnsi"/>
                <w:b/>
              </w:rPr>
              <w:t>Kuliah</w:t>
            </w:r>
            <w:proofErr w:type="spellEnd"/>
            <w:r w:rsidR="00DB513A" w:rsidRPr="00D37BA0">
              <w:rPr>
                <w:rFonts w:cstheme="minorHAnsi"/>
                <w:b/>
              </w:rPr>
              <w:t xml:space="preserve"> (2) </w:t>
            </w:r>
            <w:proofErr w:type="spellStart"/>
            <w:proofErr w:type="gramStart"/>
            <w:r w:rsidR="005D4FAB" w:rsidRPr="00D37BA0">
              <w:rPr>
                <w:rFonts w:cstheme="minorHAnsi"/>
                <w:b/>
              </w:rPr>
              <w:t>Praktikum</w:t>
            </w:r>
            <w:proofErr w:type="spellEnd"/>
            <w:r w:rsidR="005D4FAB" w:rsidRPr="00D37BA0">
              <w:rPr>
                <w:rFonts w:cstheme="minorHAnsi"/>
                <w:b/>
              </w:rPr>
              <w:t xml:space="preserve">  (</w:t>
            </w:r>
            <w:proofErr w:type="gramEnd"/>
            <w:r w:rsidR="005D4FAB" w:rsidRPr="00D37BA0">
              <w:rPr>
                <w:rFonts w:cstheme="minorHAnsi"/>
                <w:b/>
              </w:rPr>
              <w:t xml:space="preserve">3) </w:t>
            </w:r>
            <w:proofErr w:type="spellStart"/>
            <w:r w:rsidR="005D4FAB" w:rsidRPr="00D37BA0">
              <w:rPr>
                <w:rFonts w:cstheme="minorHAnsi"/>
                <w:b/>
              </w:rPr>
              <w:t>K</w:t>
            </w:r>
            <w:r w:rsidRPr="00D37BA0">
              <w:rPr>
                <w:rFonts w:cstheme="minorHAnsi"/>
                <w:b/>
              </w:rPr>
              <w:t>eterampilan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klinik</w:t>
            </w:r>
            <w:proofErr w:type="spellEnd"/>
          </w:p>
        </w:tc>
      </w:tr>
      <w:tr w:rsidR="00D37BA0" w:rsidRPr="00D37BA0" w14:paraId="327991C4" w14:textId="77777777" w:rsidTr="0030222C">
        <w:tc>
          <w:tcPr>
            <w:tcW w:w="3227" w:type="dxa"/>
          </w:tcPr>
          <w:p w14:paraId="1AA23193" w14:textId="77777777" w:rsidR="00DB513A" w:rsidRPr="00D37BA0" w:rsidRDefault="00DB513A" w:rsidP="00724000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Pra-Syarat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90" w:type="dxa"/>
          </w:tcPr>
          <w:p w14:paraId="5B549C7C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:</w:t>
            </w:r>
          </w:p>
        </w:tc>
        <w:tc>
          <w:tcPr>
            <w:tcW w:w="5550" w:type="dxa"/>
          </w:tcPr>
          <w:p w14:paraId="580427D9" w14:textId="77777777" w:rsidR="00DB513A" w:rsidRPr="00D37BA0" w:rsidRDefault="00724000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-</w:t>
            </w:r>
          </w:p>
        </w:tc>
      </w:tr>
      <w:tr w:rsidR="00D37BA0" w:rsidRPr="00D37BA0" w14:paraId="334FA3D8" w14:textId="77777777" w:rsidTr="0030222C">
        <w:tc>
          <w:tcPr>
            <w:tcW w:w="3227" w:type="dxa"/>
          </w:tcPr>
          <w:p w14:paraId="7CD9CF30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Semester</w:t>
            </w:r>
          </w:p>
        </w:tc>
        <w:tc>
          <w:tcPr>
            <w:tcW w:w="290" w:type="dxa"/>
          </w:tcPr>
          <w:p w14:paraId="4AEE4D1D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:</w:t>
            </w:r>
          </w:p>
        </w:tc>
        <w:tc>
          <w:tcPr>
            <w:tcW w:w="5550" w:type="dxa"/>
          </w:tcPr>
          <w:p w14:paraId="331121EF" w14:textId="384B0427" w:rsidR="00DB513A" w:rsidRPr="00D37BA0" w:rsidRDefault="00043B51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Ganjil</w:t>
            </w:r>
            <w:proofErr w:type="spellEnd"/>
            <w:r w:rsidR="00DB513A" w:rsidRPr="00D37BA0">
              <w:rPr>
                <w:rFonts w:cstheme="minorHAnsi"/>
                <w:b/>
              </w:rPr>
              <w:t xml:space="preserve"> </w:t>
            </w:r>
            <w:r w:rsidR="00724000" w:rsidRPr="00D37BA0">
              <w:rPr>
                <w:rFonts w:cstheme="minorHAnsi"/>
                <w:b/>
              </w:rPr>
              <w:t>20</w:t>
            </w:r>
            <w:r w:rsidR="00273C44" w:rsidRPr="00D37BA0">
              <w:rPr>
                <w:rFonts w:cstheme="minorHAnsi"/>
                <w:b/>
              </w:rPr>
              <w:t>2</w:t>
            </w:r>
            <w:r w:rsidR="00D37BA0" w:rsidRPr="00D37BA0">
              <w:rPr>
                <w:rFonts w:cstheme="minorHAnsi"/>
                <w:b/>
              </w:rPr>
              <w:t>3</w:t>
            </w:r>
            <w:r w:rsidR="00724000" w:rsidRPr="00D37BA0">
              <w:rPr>
                <w:rFonts w:cstheme="minorHAnsi"/>
                <w:b/>
              </w:rPr>
              <w:t>-20</w:t>
            </w:r>
            <w:r w:rsidR="00273C44" w:rsidRPr="00D37BA0">
              <w:rPr>
                <w:rFonts w:cstheme="minorHAnsi"/>
                <w:b/>
              </w:rPr>
              <w:t>2</w:t>
            </w:r>
            <w:r w:rsidR="00D37BA0" w:rsidRPr="00D37BA0">
              <w:rPr>
                <w:rFonts w:cstheme="minorHAnsi"/>
                <w:b/>
              </w:rPr>
              <w:t>4</w:t>
            </w:r>
          </w:p>
        </w:tc>
      </w:tr>
      <w:tr w:rsidR="00D37BA0" w:rsidRPr="00D37BA0" w14:paraId="7906AEAA" w14:textId="77777777" w:rsidTr="0030222C">
        <w:tc>
          <w:tcPr>
            <w:tcW w:w="3227" w:type="dxa"/>
          </w:tcPr>
          <w:p w14:paraId="114D5D07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Periode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Kuliah</w:t>
            </w:r>
            <w:proofErr w:type="spellEnd"/>
          </w:p>
        </w:tc>
        <w:tc>
          <w:tcPr>
            <w:tcW w:w="290" w:type="dxa"/>
          </w:tcPr>
          <w:p w14:paraId="5FF69AED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:</w:t>
            </w:r>
          </w:p>
        </w:tc>
        <w:tc>
          <w:tcPr>
            <w:tcW w:w="5550" w:type="dxa"/>
          </w:tcPr>
          <w:p w14:paraId="12A25795" w14:textId="0CE75562" w:rsidR="00DB513A" w:rsidRPr="00D37BA0" w:rsidRDefault="00D37BA0" w:rsidP="00724000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Januari</w:t>
            </w:r>
            <w:r w:rsidR="007F64D1" w:rsidRPr="00D37BA0">
              <w:rPr>
                <w:rFonts w:cstheme="minorHAnsi"/>
                <w:b/>
              </w:rPr>
              <w:t xml:space="preserve"> </w:t>
            </w:r>
            <w:r w:rsidR="00273C44" w:rsidRPr="00D37BA0">
              <w:rPr>
                <w:rFonts w:cstheme="minorHAnsi"/>
                <w:b/>
              </w:rPr>
              <w:t>202</w:t>
            </w:r>
            <w:r w:rsidRPr="00D37BA0">
              <w:rPr>
                <w:rFonts w:cstheme="minorHAnsi"/>
                <w:b/>
              </w:rPr>
              <w:t>4</w:t>
            </w:r>
            <w:r w:rsidR="00DB513A" w:rsidRPr="00D37BA0">
              <w:rPr>
                <w:rFonts w:cstheme="minorHAnsi"/>
                <w:b/>
              </w:rPr>
              <w:t>-</w:t>
            </w:r>
            <w:r w:rsidRPr="00D37BA0">
              <w:rPr>
                <w:rFonts w:cstheme="minorHAnsi"/>
                <w:b/>
              </w:rPr>
              <w:t>Februari</w:t>
            </w:r>
            <w:r w:rsidR="00724000" w:rsidRPr="00D37BA0">
              <w:rPr>
                <w:rFonts w:cstheme="minorHAnsi"/>
                <w:b/>
              </w:rPr>
              <w:t xml:space="preserve"> </w:t>
            </w:r>
            <w:r w:rsidR="00DB513A" w:rsidRPr="00D37BA0">
              <w:rPr>
                <w:rFonts w:cstheme="minorHAnsi"/>
                <w:b/>
              </w:rPr>
              <w:t>20</w:t>
            </w:r>
            <w:r w:rsidR="00273C44" w:rsidRPr="00D37BA0">
              <w:rPr>
                <w:rFonts w:cstheme="minorHAnsi"/>
                <w:b/>
              </w:rPr>
              <w:t>2</w:t>
            </w:r>
            <w:r w:rsidRPr="00D37BA0">
              <w:rPr>
                <w:rFonts w:cstheme="minorHAnsi"/>
                <w:b/>
              </w:rPr>
              <w:t>4</w:t>
            </w:r>
          </w:p>
        </w:tc>
      </w:tr>
      <w:tr w:rsidR="00D37BA0" w:rsidRPr="00D37BA0" w14:paraId="5C7948B0" w14:textId="77777777" w:rsidTr="0030222C">
        <w:tc>
          <w:tcPr>
            <w:tcW w:w="3227" w:type="dxa"/>
          </w:tcPr>
          <w:p w14:paraId="1067B12A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Jumlah</w:t>
            </w:r>
            <w:proofErr w:type="spellEnd"/>
            <w:r w:rsidRPr="00D37BA0">
              <w:rPr>
                <w:rFonts w:cstheme="minorHAnsi"/>
                <w:b/>
              </w:rPr>
              <w:t xml:space="preserve"> Pertemuan </w:t>
            </w:r>
            <w:proofErr w:type="spellStart"/>
            <w:r w:rsidRPr="00D37BA0">
              <w:rPr>
                <w:rFonts w:cstheme="minorHAnsi"/>
                <w:b/>
              </w:rPr>
              <w:t>tatap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muka</w:t>
            </w:r>
            <w:proofErr w:type="spellEnd"/>
          </w:p>
        </w:tc>
        <w:tc>
          <w:tcPr>
            <w:tcW w:w="290" w:type="dxa"/>
          </w:tcPr>
          <w:p w14:paraId="7504400B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:</w:t>
            </w:r>
          </w:p>
        </w:tc>
        <w:tc>
          <w:tcPr>
            <w:tcW w:w="5550" w:type="dxa"/>
          </w:tcPr>
          <w:p w14:paraId="3F19D125" w14:textId="0161E934" w:rsidR="00DB513A" w:rsidRPr="00D37BA0" w:rsidRDefault="007F64D1" w:rsidP="00724000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36</w:t>
            </w:r>
            <w:r w:rsidR="00724000" w:rsidRPr="00D37BA0">
              <w:rPr>
                <w:rFonts w:cstheme="minorHAnsi"/>
                <w:b/>
              </w:rPr>
              <w:t xml:space="preserve"> x 50</w:t>
            </w:r>
            <w:r w:rsidR="00273C44" w:rsidRPr="00D37BA0">
              <w:rPr>
                <w:rFonts w:cstheme="minorHAnsi"/>
                <w:b/>
              </w:rPr>
              <w:t xml:space="preserve"> </w:t>
            </w:r>
            <w:proofErr w:type="spellStart"/>
            <w:r w:rsidR="00DB513A" w:rsidRPr="00D37BA0">
              <w:rPr>
                <w:rFonts w:cstheme="minorHAnsi"/>
                <w:b/>
              </w:rPr>
              <w:t>menit</w:t>
            </w:r>
            <w:proofErr w:type="spellEnd"/>
          </w:p>
        </w:tc>
      </w:tr>
      <w:tr w:rsidR="00D37BA0" w:rsidRPr="00D37BA0" w14:paraId="4C0FC43F" w14:textId="77777777" w:rsidTr="0030222C">
        <w:tc>
          <w:tcPr>
            <w:tcW w:w="3227" w:type="dxa"/>
          </w:tcPr>
          <w:p w14:paraId="33E67662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 xml:space="preserve">Jadwal </w:t>
            </w:r>
            <w:proofErr w:type="spellStart"/>
            <w:r w:rsidRPr="00D37BA0">
              <w:rPr>
                <w:rFonts w:cstheme="minorHAnsi"/>
                <w:b/>
              </w:rPr>
              <w:t>Kuliah</w:t>
            </w:r>
            <w:proofErr w:type="spellEnd"/>
          </w:p>
        </w:tc>
        <w:tc>
          <w:tcPr>
            <w:tcW w:w="290" w:type="dxa"/>
          </w:tcPr>
          <w:p w14:paraId="2B585D67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:</w:t>
            </w:r>
          </w:p>
        </w:tc>
        <w:tc>
          <w:tcPr>
            <w:tcW w:w="5550" w:type="dxa"/>
          </w:tcPr>
          <w:p w14:paraId="7803FD0D" w14:textId="77777777" w:rsidR="00DB513A" w:rsidRPr="00D37BA0" w:rsidRDefault="005D4FAB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Senin</w:t>
            </w:r>
            <w:r w:rsidR="00724000" w:rsidRPr="00D37BA0">
              <w:rPr>
                <w:rFonts w:cstheme="minorHAnsi"/>
                <w:b/>
              </w:rPr>
              <w:t>, 09.10-11.45</w:t>
            </w:r>
          </w:p>
        </w:tc>
      </w:tr>
      <w:tr w:rsidR="00D37BA0" w:rsidRPr="00D37BA0" w14:paraId="1BA5ADCA" w14:textId="77777777" w:rsidTr="0030222C">
        <w:tc>
          <w:tcPr>
            <w:tcW w:w="3227" w:type="dxa"/>
          </w:tcPr>
          <w:p w14:paraId="13E88DB7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Ruang</w:t>
            </w:r>
          </w:p>
        </w:tc>
        <w:tc>
          <w:tcPr>
            <w:tcW w:w="290" w:type="dxa"/>
          </w:tcPr>
          <w:p w14:paraId="5B915D60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:</w:t>
            </w:r>
          </w:p>
        </w:tc>
        <w:tc>
          <w:tcPr>
            <w:tcW w:w="5550" w:type="dxa"/>
          </w:tcPr>
          <w:p w14:paraId="72B8190B" w14:textId="3ABF8379" w:rsidR="00DB513A" w:rsidRPr="00D37BA0" w:rsidRDefault="00043B51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 xml:space="preserve">R. Teater </w:t>
            </w:r>
          </w:p>
        </w:tc>
      </w:tr>
      <w:tr w:rsidR="00D37BA0" w:rsidRPr="00D37BA0" w14:paraId="065D115D" w14:textId="77777777" w:rsidTr="0030222C">
        <w:tc>
          <w:tcPr>
            <w:tcW w:w="3227" w:type="dxa"/>
          </w:tcPr>
          <w:p w14:paraId="3E08DC59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 xml:space="preserve">Dosen </w:t>
            </w:r>
            <w:proofErr w:type="spellStart"/>
            <w:r w:rsidRPr="00D37BA0">
              <w:rPr>
                <w:rFonts w:cstheme="minorHAnsi"/>
                <w:b/>
              </w:rPr>
              <w:t>Pengampu</w:t>
            </w:r>
            <w:proofErr w:type="spellEnd"/>
          </w:p>
        </w:tc>
        <w:tc>
          <w:tcPr>
            <w:tcW w:w="290" w:type="dxa"/>
          </w:tcPr>
          <w:p w14:paraId="74FA247C" w14:textId="77777777" w:rsidR="00DB513A" w:rsidRPr="00D37BA0" w:rsidRDefault="00DB513A" w:rsidP="0030222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:</w:t>
            </w:r>
          </w:p>
        </w:tc>
        <w:tc>
          <w:tcPr>
            <w:tcW w:w="5550" w:type="dxa"/>
          </w:tcPr>
          <w:p w14:paraId="41AC90B3" w14:textId="16D25EDF" w:rsidR="00B93117" w:rsidRPr="00D37BA0" w:rsidRDefault="00B93117" w:rsidP="00D37BA0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line="267" w:lineRule="exact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DR.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Busjra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M. Nur, MSc</w:t>
            </w:r>
          </w:p>
          <w:p w14:paraId="1437EF88" w14:textId="77777777" w:rsidR="00B93117" w:rsidRPr="00D37BA0" w:rsidRDefault="00B93117" w:rsidP="00B93117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1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Jekti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Teguh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R.,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SpMK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, MS</w:t>
            </w:r>
          </w:p>
          <w:p w14:paraId="40ECF957" w14:textId="77777777" w:rsidR="00B93117" w:rsidRPr="00D37BA0" w:rsidRDefault="00B93117" w:rsidP="00B93117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1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Prof.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Armen M,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SpFK</w:t>
            </w:r>
            <w:proofErr w:type="spellEnd"/>
          </w:p>
          <w:p w14:paraId="5E265CA4" w14:textId="77777777" w:rsidR="00B93117" w:rsidRPr="00D37BA0" w:rsidRDefault="00B93117" w:rsidP="00B93117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1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DR.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dr.Lailan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Safina,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Msi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Med</w:t>
            </w:r>
          </w:p>
          <w:p w14:paraId="00BCD7D9" w14:textId="77777777" w:rsidR="00B93117" w:rsidRPr="00D37BA0" w:rsidRDefault="00B93117" w:rsidP="00B93117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1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Mieke Marindawati, Sp.PA</w:t>
            </w:r>
          </w:p>
          <w:p w14:paraId="67B15242" w14:textId="77777777" w:rsidR="00B93117" w:rsidRPr="00D37BA0" w:rsidRDefault="00B93117" w:rsidP="00B93117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1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Tri Wahyuni, Sp.PK</w:t>
            </w:r>
          </w:p>
          <w:p w14:paraId="18AD912F" w14:textId="77777777" w:rsidR="00B93117" w:rsidRPr="00D37BA0" w:rsidRDefault="00B93117" w:rsidP="00B93117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1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Arman Adel,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Sp.Rad</w:t>
            </w:r>
            <w:proofErr w:type="spellEnd"/>
          </w:p>
          <w:p w14:paraId="55A789E5" w14:textId="77777777" w:rsidR="00B93117" w:rsidRPr="00D37BA0" w:rsidRDefault="00B93117" w:rsidP="00B93117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2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Syahfreadi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Sp.B</w:t>
            </w:r>
            <w:proofErr w:type="spellEnd"/>
          </w:p>
          <w:p w14:paraId="1761FD85" w14:textId="77777777" w:rsidR="00B93117" w:rsidRPr="00D37BA0" w:rsidRDefault="00B93117" w:rsidP="00B93117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2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Adriansyah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Sp.B</w:t>
            </w:r>
            <w:proofErr w:type="spellEnd"/>
          </w:p>
          <w:p w14:paraId="25479D4D" w14:textId="77777777" w:rsidR="00B93117" w:rsidRPr="00D37BA0" w:rsidRDefault="00B93117" w:rsidP="00B93117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2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dr.Adib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Khumaidi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Sp.OT</w:t>
            </w:r>
            <w:proofErr w:type="spellEnd"/>
          </w:p>
          <w:p w14:paraId="476A5F79" w14:textId="77777777" w:rsidR="00B93117" w:rsidRPr="00D37BA0" w:rsidRDefault="00B93117" w:rsidP="00B93117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2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dr.Agus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Sunarto,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Sp.OG</w:t>
            </w:r>
            <w:proofErr w:type="spellEnd"/>
          </w:p>
          <w:p w14:paraId="56DD9041" w14:textId="77777777" w:rsidR="00B93117" w:rsidRPr="00D37BA0" w:rsidRDefault="00B93117" w:rsidP="00B93117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before="1" w:line="267" w:lineRule="exact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Mieke Marindawati, Sp.PA</w:t>
            </w:r>
          </w:p>
          <w:p w14:paraId="0CF3EBA7" w14:textId="77777777" w:rsidR="00B93117" w:rsidRPr="00D37BA0" w:rsidRDefault="00B93117" w:rsidP="00B93117">
            <w:pPr>
              <w:pStyle w:val="TableParagraph"/>
              <w:numPr>
                <w:ilvl w:val="0"/>
                <w:numId w:val="21"/>
              </w:numPr>
              <w:tabs>
                <w:tab w:val="left" w:pos="640"/>
                <w:tab w:val="left" w:pos="641"/>
              </w:tabs>
              <w:spacing w:line="267" w:lineRule="exact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Samicha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Jusuf,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Sp.U</w:t>
            </w:r>
            <w:proofErr w:type="spellEnd"/>
          </w:p>
          <w:p w14:paraId="04A41793" w14:textId="77777777" w:rsidR="00B93117" w:rsidRPr="00D37BA0" w:rsidRDefault="00B93117" w:rsidP="00B93117">
            <w:pPr>
              <w:pStyle w:val="TableParagraph"/>
              <w:numPr>
                <w:ilvl w:val="0"/>
                <w:numId w:val="21"/>
              </w:numPr>
              <w:tabs>
                <w:tab w:val="left" w:pos="641"/>
              </w:tabs>
              <w:spacing w:before="2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Heryanto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Syamsudin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Sp.KK</w:t>
            </w:r>
            <w:proofErr w:type="spellEnd"/>
          </w:p>
          <w:p w14:paraId="262914D5" w14:textId="77777777" w:rsidR="00B93117" w:rsidRPr="00D37BA0" w:rsidRDefault="00B93117" w:rsidP="00B93117">
            <w:pPr>
              <w:pStyle w:val="TableParagraph"/>
              <w:numPr>
                <w:ilvl w:val="0"/>
                <w:numId w:val="21"/>
              </w:numPr>
              <w:tabs>
                <w:tab w:val="left" w:pos="641"/>
              </w:tabs>
              <w:spacing w:before="1" w:line="267" w:lineRule="exact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Putri Anugrah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Rizki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Sp.THT</w:t>
            </w:r>
            <w:proofErr w:type="spellEnd"/>
          </w:p>
          <w:p w14:paraId="1110EC39" w14:textId="77777777" w:rsidR="00B93117" w:rsidRPr="00D37BA0" w:rsidRDefault="00B93117" w:rsidP="00B93117">
            <w:pPr>
              <w:pStyle w:val="TableParagraph"/>
              <w:numPr>
                <w:ilvl w:val="0"/>
                <w:numId w:val="21"/>
              </w:numPr>
              <w:tabs>
                <w:tab w:val="left" w:pos="641"/>
              </w:tabs>
              <w:spacing w:before="2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Wiwit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Ida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Chahyani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Sp.S</w:t>
            </w:r>
            <w:proofErr w:type="spellEnd"/>
            <w:r w:rsidRPr="00D37B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1430D10" w14:textId="77777777" w:rsidR="00B93117" w:rsidRPr="00D37BA0" w:rsidRDefault="00B93117" w:rsidP="00B93117">
            <w:pPr>
              <w:pStyle w:val="TableParagraph"/>
              <w:numPr>
                <w:ilvl w:val="0"/>
                <w:numId w:val="21"/>
              </w:numPr>
              <w:tabs>
                <w:tab w:val="left" w:pos="641"/>
              </w:tabs>
              <w:spacing w:before="2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Meita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Dwi Utami,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Sp.A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M.Sc</w:t>
            </w:r>
            <w:proofErr w:type="spellEnd"/>
          </w:p>
          <w:p w14:paraId="14590E29" w14:textId="77777777" w:rsidR="00B93117" w:rsidRPr="00D37BA0" w:rsidRDefault="00B93117" w:rsidP="00B93117">
            <w:pPr>
              <w:pStyle w:val="TableParagraph"/>
              <w:numPr>
                <w:ilvl w:val="0"/>
                <w:numId w:val="21"/>
              </w:numPr>
              <w:tabs>
                <w:tab w:val="left" w:pos="641"/>
              </w:tabs>
              <w:spacing w:before="1" w:line="267" w:lineRule="exact"/>
              <w:ind w:hanging="4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>dr.</w:t>
            </w:r>
            <w:proofErr w:type="spellEnd"/>
            <w:r w:rsidRPr="00D37BA0">
              <w:rPr>
                <w:rFonts w:asciiTheme="minorHAnsi" w:eastAsia="Times New Roman" w:hAnsiTheme="minorHAnsi" w:cstheme="minorHAnsi"/>
                <w:sz w:val="24"/>
                <w:szCs w:val="24"/>
                <w:lang w:val="en-ID"/>
              </w:rPr>
              <w:t xml:space="preserve"> Alidina Nur Afifah, MKM</w:t>
            </w:r>
          </w:p>
          <w:p w14:paraId="3B56A74D" w14:textId="14C491DE" w:rsidR="00DB513A" w:rsidRPr="00D37BA0" w:rsidRDefault="00DB513A" w:rsidP="005D4FAB">
            <w:pPr>
              <w:pStyle w:val="NoSpacing"/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3B6FCED6" w14:textId="77777777" w:rsidR="00DB513A" w:rsidRPr="00D37BA0" w:rsidRDefault="00DB513A" w:rsidP="00DB513A">
      <w:pPr>
        <w:pStyle w:val="NoSpacing"/>
        <w:spacing w:line="276" w:lineRule="auto"/>
        <w:rPr>
          <w:rFonts w:cstheme="minorHAnsi"/>
        </w:rPr>
      </w:pPr>
    </w:p>
    <w:p w14:paraId="4B5ECE78" w14:textId="323238A1" w:rsidR="00043B51" w:rsidRPr="00D37BA0" w:rsidRDefault="00043B51" w:rsidP="00DB513A">
      <w:pPr>
        <w:pStyle w:val="NoSpacing"/>
        <w:spacing w:line="276" w:lineRule="auto"/>
        <w:rPr>
          <w:rFonts w:cstheme="minorHAnsi"/>
        </w:rPr>
      </w:pPr>
      <w:r w:rsidRPr="00D37BA0">
        <w:rPr>
          <w:rFonts w:cstheme="minorHAnsi"/>
        </w:rPr>
        <w:br w:type="page"/>
      </w:r>
    </w:p>
    <w:p w14:paraId="4BB33FBF" w14:textId="77777777" w:rsidR="00DB513A" w:rsidRPr="00D37BA0" w:rsidRDefault="00DB513A" w:rsidP="00DB513A">
      <w:pPr>
        <w:pStyle w:val="NoSpacing"/>
        <w:spacing w:line="276" w:lineRule="auto"/>
        <w:rPr>
          <w:rFonts w:cstheme="minorHAnsi"/>
        </w:rPr>
      </w:pPr>
    </w:p>
    <w:p w14:paraId="0F23AC8F" w14:textId="77777777" w:rsidR="00DB513A" w:rsidRPr="00D37BA0" w:rsidRDefault="00DB513A" w:rsidP="00502D33">
      <w:pPr>
        <w:pStyle w:val="NoSpacing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D37BA0">
        <w:rPr>
          <w:rFonts w:cstheme="minorHAnsi"/>
          <w:b/>
          <w:sz w:val="24"/>
          <w:szCs w:val="24"/>
        </w:rPr>
        <w:t>DESKRIPSI</w:t>
      </w:r>
    </w:p>
    <w:p w14:paraId="1569D306" w14:textId="271A70C0" w:rsidR="00CE3839" w:rsidRPr="00D37BA0" w:rsidRDefault="00CE3839" w:rsidP="00CE3839">
      <w:pPr>
        <w:ind w:firstLine="360"/>
        <w:jc w:val="both"/>
        <w:rPr>
          <w:rFonts w:cstheme="minorHAnsi"/>
          <w:sz w:val="24"/>
          <w:szCs w:val="24"/>
          <w:lang w:val="en-GB"/>
        </w:rPr>
      </w:pPr>
      <w:r w:rsidRPr="00D37BA0">
        <w:rPr>
          <w:rFonts w:cstheme="minorHAnsi"/>
          <w:sz w:val="24"/>
          <w:szCs w:val="24"/>
          <w:lang w:val="en-GB"/>
        </w:rPr>
        <w:t xml:space="preserve">Pada </w:t>
      </w:r>
      <w:proofErr w:type="spellStart"/>
      <w:r w:rsidRPr="00D37BA0">
        <w:rPr>
          <w:rFonts w:cstheme="minorHAnsi"/>
          <w:sz w:val="24"/>
          <w:szCs w:val="24"/>
          <w:lang w:val="en-GB"/>
        </w:rPr>
        <w:t>sistem</w:t>
      </w:r>
      <w:proofErr w:type="spellEnd"/>
      <w:r w:rsidR="00724000" w:rsidRPr="00D37BA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37BA0">
        <w:rPr>
          <w:rFonts w:cstheme="minorHAnsi"/>
          <w:sz w:val="24"/>
          <w:szCs w:val="24"/>
          <w:lang w:val="en-GB"/>
        </w:rPr>
        <w:t>mahasiswa</w:t>
      </w:r>
      <w:proofErr w:type="spellEnd"/>
      <w:r w:rsidRPr="00D37BA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37BA0">
        <w:rPr>
          <w:rFonts w:cstheme="minorHAnsi"/>
          <w:sz w:val="24"/>
          <w:szCs w:val="24"/>
          <w:lang w:val="en-GB"/>
        </w:rPr>
        <w:t>akan</w:t>
      </w:r>
      <w:proofErr w:type="spellEnd"/>
      <w:r w:rsidR="00724000" w:rsidRPr="00D37BA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D4FAB" w:rsidRPr="00D37BA0">
        <w:rPr>
          <w:rFonts w:cstheme="minorHAnsi"/>
          <w:sz w:val="24"/>
          <w:szCs w:val="24"/>
          <w:lang w:val="en-GB"/>
        </w:rPr>
        <w:t>mempelajari</w:t>
      </w:r>
      <w:proofErr w:type="spellEnd"/>
      <w:r w:rsidR="005D4FAB" w:rsidRPr="00D37BA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37BA0">
        <w:rPr>
          <w:rFonts w:cstheme="minorHAnsi"/>
          <w:sz w:val="24"/>
          <w:szCs w:val="24"/>
          <w:lang w:val="en-GB"/>
        </w:rPr>
        <w:t>dasar-dasar</w:t>
      </w:r>
      <w:proofErr w:type="spellEnd"/>
      <w:r w:rsidRPr="00D37BA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37BA0">
        <w:rPr>
          <w:rFonts w:cstheme="minorHAnsi"/>
          <w:sz w:val="24"/>
          <w:szCs w:val="24"/>
          <w:lang w:val="en-GB"/>
        </w:rPr>
        <w:t>keganasan</w:t>
      </w:r>
      <w:proofErr w:type="spellEnd"/>
      <w:r w:rsidRPr="00D37BA0">
        <w:rPr>
          <w:rFonts w:cstheme="minorHAnsi"/>
          <w:sz w:val="24"/>
          <w:szCs w:val="24"/>
          <w:lang w:val="en-GB"/>
        </w:rPr>
        <w:t xml:space="preserve"> pada </w:t>
      </w:r>
      <w:proofErr w:type="spellStart"/>
      <w:r w:rsidRPr="00D37BA0">
        <w:rPr>
          <w:rFonts w:cstheme="minorHAnsi"/>
          <w:sz w:val="24"/>
          <w:szCs w:val="24"/>
          <w:lang w:val="en-GB"/>
        </w:rPr>
        <w:t>manusia</w:t>
      </w:r>
      <w:proofErr w:type="spellEnd"/>
      <w:r w:rsidRPr="00D37BA0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="005D4FAB" w:rsidRPr="00D37BA0">
        <w:rPr>
          <w:rFonts w:cstheme="minorHAnsi"/>
          <w:sz w:val="24"/>
          <w:szCs w:val="24"/>
          <w:lang w:val="en-GB"/>
        </w:rPr>
        <w:t>jenis-jenis</w:t>
      </w:r>
      <w:proofErr w:type="spellEnd"/>
      <w:r w:rsidR="005D4FAB" w:rsidRPr="00D37BA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D4FAB" w:rsidRPr="00D37BA0">
        <w:rPr>
          <w:rFonts w:cstheme="minorHAnsi"/>
          <w:sz w:val="24"/>
          <w:szCs w:val="24"/>
          <w:lang w:val="en-GB"/>
        </w:rPr>
        <w:t>tumor</w:t>
      </w:r>
      <w:proofErr w:type="spellEnd"/>
      <w:r w:rsidR="005D4FAB" w:rsidRPr="00D37BA0">
        <w:rPr>
          <w:rFonts w:cstheme="minorHAnsi"/>
          <w:sz w:val="24"/>
          <w:szCs w:val="24"/>
          <w:lang w:val="en-GB"/>
        </w:rPr>
        <w:t xml:space="preserve"> pada organ </w:t>
      </w:r>
      <w:proofErr w:type="spellStart"/>
      <w:r w:rsidR="005D4FAB" w:rsidRPr="00D37BA0">
        <w:rPr>
          <w:rFonts w:cstheme="minorHAnsi"/>
          <w:sz w:val="24"/>
          <w:szCs w:val="24"/>
          <w:lang w:val="en-GB"/>
        </w:rPr>
        <w:t>manusia</w:t>
      </w:r>
      <w:proofErr w:type="spellEnd"/>
      <w:r w:rsidRPr="00D37BA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37BA0">
        <w:rPr>
          <w:rFonts w:cstheme="minorHAnsi"/>
          <w:sz w:val="24"/>
          <w:szCs w:val="24"/>
          <w:lang w:val="en-GB"/>
        </w:rPr>
        <w:t>baik</w:t>
      </w:r>
      <w:proofErr w:type="spellEnd"/>
      <w:r w:rsidRPr="00D37BA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37BA0">
        <w:rPr>
          <w:rFonts w:cstheme="minorHAnsi"/>
          <w:sz w:val="24"/>
          <w:szCs w:val="24"/>
          <w:lang w:val="en-GB"/>
        </w:rPr>
        <w:t>secara</w:t>
      </w:r>
      <w:proofErr w:type="spellEnd"/>
      <w:r w:rsidRPr="00D37BA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37BA0">
        <w:rPr>
          <w:rFonts w:cstheme="minorHAnsi"/>
          <w:sz w:val="24"/>
          <w:szCs w:val="24"/>
          <w:lang w:val="en-GB"/>
        </w:rPr>
        <w:t>makroskopis</w:t>
      </w:r>
      <w:proofErr w:type="spellEnd"/>
      <w:r w:rsidRPr="00D37BA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37BA0">
        <w:rPr>
          <w:rFonts w:cstheme="minorHAnsi"/>
          <w:sz w:val="24"/>
          <w:szCs w:val="24"/>
          <w:lang w:val="en-GB"/>
        </w:rPr>
        <w:t>maupun</w:t>
      </w:r>
      <w:proofErr w:type="spellEnd"/>
      <w:r w:rsidRPr="00D37BA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37BA0">
        <w:rPr>
          <w:rFonts w:cstheme="minorHAnsi"/>
          <w:sz w:val="24"/>
          <w:szCs w:val="24"/>
          <w:lang w:val="en-GB"/>
        </w:rPr>
        <w:t>mikroskopis</w:t>
      </w:r>
      <w:proofErr w:type="spellEnd"/>
      <w:r w:rsidRPr="00D37BA0">
        <w:rPr>
          <w:rFonts w:cstheme="minorHAnsi"/>
          <w:sz w:val="24"/>
          <w:szCs w:val="24"/>
          <w:lang w:val="en-GB"/>
        </w:rPr>
        <w:t xml:space="preserve">, </w:t>
      </w:r>
      <w:r w:rsidRPr="00D37BA0">
        <w:rPr>
          <w:sz w:val="24"/>
          <w:szCs w:val="24"/>
        </w:rPr>
        <w:t>epidemiologi</w:t>
      </w:r>
      <w:r w:rsidRPr="00D37BA0">
        <w:rPr>
          <w:sz w:val="24"/>
          <w:szCs w:val="24"/>
          <w:lang w:val="en-US"/>
        </w:rPr>
        <w:t xml:space="preserve"> </w:t>
      </w:r>
      <w:proofErr w:type="spellStart"/>
      <w:r w:rsidRPr="00D37BA0">
        <w:rPr>
          <w:sz w:val="24"/>
          <w:szCs w:val="24"/>
          <w:lang w:val="en-US"/>
        </w:rPr>
        <w:t>kanker</w:t>
      </w:r>
      <w:proofErr w:type="spellEnd"/>
      <w:r w:rsidRPr="00D37BA0">
        <w:rPr>
          <w:sz w:val="24"/>
          <w:szCs w:val="24"/>
        </w:rPr>
        <w:t>,</w:t>
      </w:r>
      <w:r w:rsidRPr="00D37BA0">
        <w:rPr>
          <w:spacing w:val="12"/>
          <w:sz w:val="24"/>
          <w:szCs w:val="24"/>
        </w:rPr>
        <w:t xml:space="preserve"> </w:t>
      </w:r>
      <w:r w:rsidRPr="00D37BA0">
        <w:rPr>
          <w:sz w:val="24"/>
          <w:szCs w:val="24"/>
        </w:rPr>
        <w:t>deteksi</w:t>
      </w:r>
      <w:r w:rsidRPr="00D37BA0">
        <w:rPr>
          <w:spacing w:val="12"/>
          <w:sz w:val="24"/>
          <w:szCs w:val="24"/>
        </w:rPr>
        <w:t xml:space="preserve"> </w:t>
      </w:r>
      <w:r w:rsidRPr="00D37BA0">
        <w:rPr>
          <w:sz w:val="24"/>
          <w:szCs w:val="24"/>
        </w:rPr>
        <w:t>dini</w:t>
      </w:r>
      <w:r w:rsidRPr="00D37BA0">
        <w:rPr>
          <w:spacing w:val="11"/>
          <w:sz w:val="24"/>
          <w:szCs w:val="24"/>
        </w:rPr>
        <w:t xml:space="preserve"> </w:t>
      </w:r>
      <w:r w:rsidRPr="00D37BA0">
        <w:rPr>
          <w:sz w:val="24"/>
          <w:szCs w:val="24"/>
        </w:rPr>
        <w:t>kanker,</w:t>
      </w:r>
      <w:r w:rsidRPr="00D37BA0">
        <w:rPr>
          <w:spacing w:val="13"/>
          <w:sz w:val="24"/>
          <w:szCs w:val="24"/>
        </w:rPr>
        <w:t xml:space="preserve"> </w:t>
      </w:r>
      <w:r w:rsidRPr="00D37BA0">
        <w:rPr>
          <w:sz w:val="24"/>
          <w:szCs w:val="24"/>
        </w:rPr>
        <w:t>diagnosa</w:t>
      </w:r>
      <w:r w:rsidRPr="00D37BA0">
        <w:rPr>
          <w:spacing w:val="12"/>
          <w:sz w:val="24"/>
          <w:szCs w:val="24"/>
        </w:rPr>
        <w:t xml:space="preserve"> </w:t>
      </w:r>
      <w:r w:rsidRPr="00D37BA0">
        <w:rPr>
          <w:sz w:val="24"/>
          <w:szCs w:val="24"/>
        </w:rPr>
        <w:t>kanker</w:t>
      </w:r>
      <w:r w:rsidRPr="00D37BA0">
        <w:rPr>
          <w:spacing w:val="11"/>
          <w:sz w:val="24"/>
          <w:szCs w:val="24"/>
        </w:rPr>
        <w:t xml:space="preserve"> </w:t>
      </w:r>
      <w:r w:rsidRPr="00D37BA0">
        <w:rPr>
          <w:sz w:val="24"/>
          <w:szCs w:val="24"/>
        </w:rPr>
        <w:t>dan</w:t>
      </w:r>
      <w:r w:rsidRPr="00D37BA0">
        <w:rPr>
          <w:spacing w:val="12"/>
          <w:sz w:val="24"/>
          <w:szCs w:val="24"/>
        </w:rPr>
        <w:t xml:space="preserve"> </w:t>
      </w:r>
      <w:r w:rsidRPr="00D37BA0">
        <w:rPr>
          <w:sz w:val="24"/>
          <w:szCs w:val="24"/>
        </w:rPr>
        <w:t>terapi</w:t>
      </w:r>
      <w:r w:rsidRPr="00D37BA0">
        <w:rPr>
          <w:spacing w:val="17"/>
          <w:sz w:val="24"/>
          <w:szCs w:val="24"/>
        </w:rPr>
        <w:t xml:space="preserve"> </w:t>
      </w:r>
      <w:r w:rsidRPr="00D37BA0">
        <w:rPr>
          <w:sz w:val="24"/>
          <w:szCs w:val="24"/>
        </w:rPr>
        <w:t>kanker</w:t>
      </w:r>
      <w:r w:rsidRPr="00D37BA0">
        <w:rPr>
          <w:spacing w:val="11"/>
          <w:sz w:val="24"/>
          <w:szCs w:val="24"/>
        </w:rPr>
        <w:t xml:space="preserve"> </w:t>
      </w:r>
      <w:r w:rsidRPr="00D37BA0">
        <w:rPr>
          <w:sz w:val="24"/>
          <w:szCs w:val="24"/>
        </w:rPr>
        <w:t>termasuk</w:t>
      </w:r>
      <w:r w:rsidRPr="00D37BA0">
        <w:rPr>
          <w:spacing w:val="22"/>
          <w:sz w:val="24"/>
          <w:szCs w:val="24"/>
        </w:rPr>
        <w:t xml:space="preserve"> </w:t>
      </w:r>
      <w:r w:rsidRPr="00D37BA0">
        <w:rPr>
          <w:sz w:val="24"/>
          <w:szCs w:val="24"/>
        </w:rPr>
        <w:t>pembedahan, radioterapi,</w:t>
      </w:r>
      <w:r w:rsidRPr="00D37BA0">
        <w:rPr>
          <w:spacing w:val="-3"/>
          <w:sz w:val="24"/>
          <w:szCs w:val="24"/>
        </w:rPr>
        <w:t xml:space="preserve"> </w:t>
      </w:r>
      <w:r w:rsidRPr="00D37BA0">
        <w:rPr>
          <w:sz w:val="24"/>
          <w:szCs w:val="24"/>
        </w:rPr>
        <w:t>dan</w:t>
      </w:r>
      <w:r w:rsidRPr="00D37BA0">
        <w:rPr>
          <w:spacing w:val="-3"/>
          <w:sz w:val="24"/>
          <w:szCs w:val="24"/>
        </w:rPr>
        <w:t xml:space="preserve"> </w:t>
      </w:r>
      <w:r w:rsidRPr="00D37BA0">
        <w:rPr>
          <w:sz w:val="24"/>
          <w:szCs w:val="24"/>
        </w:rPr>
        <w:t>terapi</w:t>
      </w:r>
      <w:r w:rsidRPr="00D37BA0">
        <w:rPr>
          <w:spacing w:val="-2"/>
          <w:sz w:val="24"/>
          <w:szCs w:val="24"/>
        </w:rPr>
        <w:t xml:space="preserve"> </w:t>
      </w:r>
      <w:r w:rsidRPr="00D37BA0">
        <w:rPr>
          <w:sz w:val="24"/>
          <w:szCs w:val="24"/>
        </w:rPr>
        <w:t>sistemik</w:t>
      </w:r>
      <w:r w:rsidRPr="00D37BA0">
        <w:rPr>
          <w:spacing w:val="-3"/>
          <w:sz w:val="24"/>
          <w:szCs w:val="24"/>
        </w:rPr>
        <w:t xml:space="preserve"> </w:t>
      </w:r>
      <w:r w:rsidRPr="00D37BA0">
        <w:rPr>
          <w:sz w:val="24"/>
          <w:szCs w:val="24"/>
        </w:rPr>
        <w:t>untuk</w:t>
      </w:r>
      <w:r w:rsidRPr="00D37BA0">
        <w:rPr>
          <w:spacing w:val="-3"/>
          <w:sz w:val="24"/>
          <w:szCs w:val="24"/>
        </w:rPr>
        <w:t xml:space="preserve"> </w:t>
      </w:r>
      <w:r w:rsidRPr="00D37BA0">
        <w:rPr>
          <w:sz w:val="24"/>
          <w:szCs w:val="24"/>
        </w:rPr>
        <w:t>meningkatkan</w:t>
      </w:r>
      <w:r w:rsidRPr="00D37BA0">
        <w:rPr>
          <w:spacing w:val="-3"/>
          <w:sz w:val="24"/>
          <w:szCs w:val="24"/>
        </w:rPr>
        <w:t xml:space="preserve"> </w:t>
      </w:r>
      <w:r w:rsidRPr="00D37BA0">
        <w:rPr>
          <w:sz w:val="24"/>
          <w:szCs w:val="24"/>
        </w:rPr>
        <w:t>kualitas</w:t>
      </w:r>
      <w:r w:rsidRPr="00D37BA0">
        <w:rPr>
          <w:spacing w:val="-5"/>
          <w:sz w:val="24"/>
          <w:szCs w:val="24"/>
        </w:rPr>
        <w:t xml:space="preserve"> </w:t>
      </w:r>
      <w:r w:rsidRPr="00D37BA0">
        <w:rPr>
          <w:sz w:val="24"/>
          <w:szCs w:val="24"/>
        </w:rPr>
        <w:t>hidup</w:t>
      </w:r>
      <w:r w:rsidRPr="00D37BA0">
        <w:rPr>
          <w:spacing w:val="-3"/>
          <w:sz w:val="24"/>
          <w:szCs w:val="24"/>
        </w:rPr>
        <w:t xml:space="preserve"> </w:t>
      </w:r>
      <w:r w:rsidRPr="00D37BA0">
        <w:rPr>
          <w:sz w:val="24"/>
          <w:szCs w:val="24"/>
        </w:rPr>
        <w:t>penderita</w:t>
      </w:r>
      <w:r w:rsidRPr="00D37BA0">
        <w:rPr>
          <w:spacing w:val="-3"/>
          <w:sz w:val="24"/>
          <w:szCs w:val="24"/>
        </w:rPr>
        <w:t xml:space="preserve"> </w:t>
      </w:r>
      <w:r w:rsidRPr="00D37BA0">
        <w:rPr>
          <w:sz w:val="24"/>
          <w:szCs w:val="24"/>
        </w:rPr>
        <w:t>kanker.</w:t>
      </w:r>
    </w:p>
    <w:p w14:paraId="17584E64" w14:textId="77777777" w:rsidR="00F57C4F" w:rsidRPr="00D37BA0" w:rsidRDefault="00F57C4F" w:rsidP="00DB513A">
      <w:pPr>
        <w:pStyle w:val="NoSpacing"/>
        <w:spacing w:line="276" w:lineRule="auto"/>
        <w:ind w:left="360"/>
        <w:rPr>
          <w:rFonts w:cstheme="minorHAnsi"/>
          <w:b/>
        </w:rPr>
      </w:pPr>
    </w:p>
    <w:p w14:paraId="31C3FFD0" w14:textId="77777777" w:rsidR="00DB513A" w:rsidRPr="00D37BA0" w:rsidRDefault="00DB513A" w:rsidP="00502D33">
      <w:pPr>
        <w:pStyle w:val="NoSpacing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D37BA0">
        <w:rPr>
          <w:rFonts w:cstheme="minorHAnsi"/>
          <w:b/>
          <w:sz w:val="24"/>
          <w:szCs w:val="24"/>
        </w:rPr>
        <w:t>CAPAIAN PEMBELAJARAN LULUSAN (CPL)</w:t>
      </w:r>
    </w:p>
    <w:p w14:paraId="47398BDB" w14:textId="77777777" w:rsidR="00DB513A" w:rsidRPr="00D37BA0" w:rsidRDefault="00DB513A" w:rsidP="00DB513A">
      <w:pPr>
        <w:pStyle w:val="NoSpacing"/>
        <w:spacing w:line="276" w:lineRule="auto"/>
        <w:ind w:left="360"/>
        <w:rPr>
          <w:rFonts w:cstheme="minorHAnsi"/>
          <w:b/>
        </w:rPr>
      </w:pPr>
    </w:p>
    <w:tbl>
      <w:tblPr>
        <w:tblStyle w:val="TableGrid"/>
        <w:tblW w:w="864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234"/>
        <w:gridCol w:w="6407"/>
      </w:tblGrid>
      <w:tr w:rsidR="00D37BA0" w:rsidRPr="00D37BA0" w14:paraId="7E2FA05B" w14:textId="77777777" w:rsidTr="0030222C">
        <w:tc>
          <w:tcPr>
            <w:tcW w:w="2234" w:type="dxa"/>
            <w:shd w:val="clear" w:color="auto" w:fill="A8D08D" w:themeFill="accent6" w:themeFillTint="99"/>
          </w:tcPr>
          <w:p w14:paraId="05B71A5E" w14:textId="77777777" w:rsidR="00DB513A" w:rsidRPr="00D37BA0" w:rsidRDefault="00DB513A" w:rsidP="0030222C">
            <w:pPr>
              <w:pStyle w:val="NoSpacing"/>
              <w:jc w:val="center"/>
              <w:rPr>
                <w:rFonts w:cstheme="minorHAnsi"/>
              </w:rPr>
            </w:pPr>
            <w:r w:rsidRPr="00D37BA0">
              <w:rPr>
                <w:rFonts w:cstheme="minorHAnsi"/>
              </w:rPr>
              <w:t>Ranah</w:t>
            </w:r>
          </w:p>
        </w:tc>
        <w:tc>
          <w:tcPr>
            <w:tcW w:w="6407" w:type="dxa"/>
            <w:shd w:val="clear" w:color="auto" w:fill="A8D08D" w:themeFill="accent6" w:themeFillTint="99"/>
          </w:tcPr>
          <w:p w14:paraId="5C7B3867" w14:textId="77777777" w:rsidR="00DB513A" w:rsidRPr="00D37BA0" w:rsidRDefault="00DB513A" w:rsidP="0030222C">
            <w:pPr>
              <w:pStyle w:val="NoSpacing"/>
              <w:jc w:val="center"/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Capaian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Pembelajaran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Lulusan</w:t>
            </w:r>
            <w:proofErr w:type="spellEnd"/>
          </w:p>
        </w:tc>
      </w:tr>
      <w:tr w:rsidR="00D37BA0" w:rsidRPr="00D37BA0" w14:paraId="5CEEEF32" w14:textId="77777777" w:rsidTr="0030222C">
        <w:tc>
          <w:tcPr>
            <w:tcW w:w="2234" w:type="dxa"/>
          </w:tcPr>
          <w:p w14:paraId="0427B434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Sikap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</w:p>
        </w:tc>
        <w:tc>
          <w:tcPr>
            <w:tcW w:w="6407" w:type="dxa"/>
          </w:tcPr>
          <w:p w14:paraId="0238ED29" w14:textId="77777777" w:rsidR="00DB513A" w:rsidRPr="00D37BA0" w:rsidRDefault="00724000" w:rsidP="00724000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D37BA0">
              <w:rPr>
                <w:rFonts w:cstheme="minorHAnsi"/>
                <w:lang w:val="en-US"/>
              </w:rPr>
              <w:t>-</w:t>
            </w:r>
          </w:p>
        </w:tc>
      </w:tr>
      <w:tr w:rsidR="00D37BA0" w:rsidRPr="00D37BA0" w14:paraId="5C848CDF" w14:textId="77777777" w:rsidTr="0030222C">
        <w:tc>
          <w:tcPr>
            <w:tcW w:w="2234" w:type="dxa"/>
          </w:tcPr>
          <w:p w14:paraId="555B3EEF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Pengetahuan</w:t>
            </w:r>
            <w:proofErr w:type="spellEnd"/>
          </w:p>
        </w:tc>
        <w:tc>
          <w:tcPr>
            <w:tcW w:w="6407" w:type="dxa"/>
          </w:tcPr>
          <w:p w14:paraId="288A4BA4" w14:textId="77777777" w:rsidR="00DB513A" w:rsidRPr="00D37BA0" w:rsidRDefault="00724000" w:rsidP="006E2B8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D37BA0">
              <w:rPr>
                <w:rFonts w:cstheme="minorHAnsi"/>
              </w:rPr>
              <w:t>Menguasai konsep teoritis bidang pengetahuan tertentu secara umum dan konsep teoritis bagian khusus dalam bidang pengetahuan tersebut secara mendalam, serta mampu memformulasikan penyelesaian masalah prosedural.</w:t>
            </w:r>
          </w:p>
        </w:tc>
      </w:tr>
      <w:tr w:rsidR="00D37BA0" w:rsidRPr="00D37BA0" w14:paraId="7F294C52" w14:textId="77777777" w:rsidTr="0030222C">
        <w:tc>
          <w:tcPr>
            <w:tcW w:w="2234" w:type="dxa"/>
          </w:tcPr>
          <w:p w14:paraId="641D2CFD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Keterampilan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umum</w:t>
            </w:r>
            <w:proofErr w:type="spellEnd"/>
          </w:p>
        </w:tc>
        <w:tc>
          <w:tcPr>
            <w:tcW w:w="6407" w:type="dxa"/>
          </w:tcPr>
          <w:p w14:paraId="4E53C7EA" w14:textId="77777777" w:rsidR="00DB513A" w:rsidRPr="00D37BA0" w:rsidRDefault="00724000" w:rsidP="00724000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D37BA0">
              <w:rPr>
                <w:rFonts w:cstheme="minorHAnsi"/>
                <w:lang w:val="en-GB"/>
              </w:rPr>
              <w:t>-</w:t>
            </w:r>
          </w:p>
        </w:tc>
      </w:tr>
      <w:tr w:rsidR="00D37BA0" w:rsidRPr="00D37BA0" w14:paraId="6F5B8D7B" w14:textId="77777777" w:rsidTr="0030222C">
        <w:tc>
          <w:tcPr>
            <w:tcW w:w="2234" w:type="dxa"/>
          </w:tcPr>
          <w:p w14:paraId="6E61F0B4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Keterampilan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Khusus</w:t>
            </w:r>
            <w:proofErr w:type="spellEnd"/>
          </w:p>
        </w:tc>
        <w:tc>
          <w:tcPr>
            <w:tcW w:w="6407" w:type="dxa"/>
          </w:tcPr>
          <w:p w14:paraId="3E5C209A" w14:textId="77777777" w:rsidR="00DB513A" w:rsidRPr="00D37BA0" w:rsidRDefault="00724000" w:rsidP="00724000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D37BA0">
              <w:rPr>
                <w:rFonts w:cstheme="minorHAnsi"/>
                <w:lang w:val="en-GB"/>
              </w:rPr>
              <w:t>-</w:t>
            </w:r>
          </w:p>
        </w:tc>
      </w:tr>
    </w:tbl>
    <w:p w14:paraId="264FAA36" w14:textId="77777777" w:rsidR="002D4DBE" w:rsidRPr="00D37BA0" w:rsidRDefault="002D4DBE" w:rsidP="00DB513A">
      <w:pPr>
        <w:pStyle w:val="NoSpacing"/>
        <w:spacing w:line="276" w:lineRule="auto"/>
        <w:ind w:left="360"/>
        <w:rPr>
          <w:rFonts w:cstheme="minorHAnsi"/>
          <w:b/>
          <w:sz w:val="24"/>
          <w:szCs w:val="24"/>
        </w:rPr>
      </w:pPr>
    </w:p>
    <w:p w14:paraId="59419D47" w14:textId="77777777" w:rsidR="00DB513A" w:rsidRPr="00D37BA0" w:rsidRDefault="00DB513A" w:rsidP="00502D33">
      <w:pPr>
        <w:pStyle w:val="NoSpacing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D37BA0">
        <w:rPr>
          <w:rFonts w:cstheme="minorHAnsi"/>
          <w:b/>
          <w:sz w:val="24"/>
          <w:szCs w:val="24"/>
        </w:rPr>
        <w:t>CAPAIAN PEMBELAJARAN  MATA KULIAH (CPMK)</w:t>
      </w:r>
    </w:p>
    <w:p w14:paraId="17C8651B" w14:textId="77777777" w:rsidR="005D4FAB" w:rsidRPr="00D37BA0" w:rsidRDefault="005D4FAB" w:rsidP="00B93117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53"/>
        <w:gridCol w:w="4348"/>
      </w:tblGrid>
      <w:tr w:rsidR="00D37BA0" w:rsidRPr="00D37BA0" w14:paraId="3741A817" w14:textId="77777777" w:rsidTr="00B31D72">
        <w:tc>
          <w:tcPr>
            <w:tcW w:w="4353" w:type="dxa"/>
            <w:shd w:val="clear" w:color="auto" w:fill="FFC000"/>
          </w:tcPr>
          <w:p w14:paraId="7DDB68DD" w14:textId="77777777" w:rsidR="002D4DBE" w:rsidRPr="00D37BA0" w:rsidRDefault="002D4DBE" w:rsidP="002D4DBE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7BA0">
              <w:rPr>
                <w:rFonts w:cstheme="minorHAnsi"/>
                <w:b/>
                <w:sz w:val="24"/>
                <w:szCs w:val="24"/>
              </w:rPr>
              <w:t>CPMK</w:t>
            </w:r>
          </w:p>
        </w:tc>
        <w:tc>
          <w:tcPr>
            <w:tcW w:w="4348" w:type="dxa"/>
            <w:shd w:val="clear" w:color="auto" w:fill="FFC000"/>
          </w:tcPr>
          <w:p w14:paraId="6552DEFE" w14:textId="77777777" w:rsidR="002D4DBE" w:rsidRPr="00D37BA0" w:rsidRDefault="002D4DBE" w:rsidP="002D4DBE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7BA0">
              <w:rPr>
                <w:rFonts w:cstheme="minorHAnsi"/>
                <w:b/>
                <w:sz w:val="24"/>
                <w:szCs w:val="24"/>
              </w:rPr>
              <w:t>SUB-CPMK</w:t>
            </w:r>
          </w:p>
        </w:tc>
      </w:tr>
      <w:tr w:rsidR="00D37BA0" w:rsidRPr="00D37BA0" w14:paraId="7136FF9A" w14:textId="77777777" w:rsidTr="00B31D72">
        <w:tc>
          <w:tcPr>
            <w:tcW w:w="4353" w:type="dxa"/>
          </w:tcPr>
          <w:p w14:paraId="6B79BD08" w14:textId="120EAA33" w:rsidR="00594742" w:rsidRPr="00D37BA0" w:rsidRDefault="00594742" w:rsidP="00594742">
            <w:pPr>
              <w:pStyle w:val="TableParagraph"/>
              <w:numPr>
                <w:ilvl w:val="0"/>
                <w:numId w:val="7"/>
              </w:numPr>
              <w:ind w:right="354"/>
              <w:rPr>
                <w:b/>
                <w:bCs/>
              </w:rPr>
            </w:pPr>
            <w:r w:rsidRPr="00D37BA0">
              <w:rPr>
                <w:b/>
                <w:bCs/>
              </w:rPr>
              <w:t>Mampu mengenali atau</w:t>
            </w:r>
            <w:r w:rsidRPr="00D37BA0">
              <w:rPr>
                <w:b/>
                <w:bCs/>
                <w:spacing w:val="1"/>
              </w:rPr>
              <w:t xml:space="preserve"> </w:t>
            </w:r>
            <w:r w:rsidRPr="00D37BA0">
              <w:rPr>
                <w:b/>
                <w:bCs/>
              </w:rPr>
              <w:t>mengidentifikasi</w:t>
            </w:r>
            <w:r w:rsidRPr="00D37BA0">
              <w:rPr>
                <w:b/>
                <w:bCs/>
                <w:spacing w:val="-3"/>
              </w:rPr>
              <w:t xml:space="preserve"> </w:t>
            </w:r>
            <w:r w:rsidRPr="00D37BA0">
              <w:rPr>
                <w:b/>
                <w:bCs/>
              </w:rPr>
              <w:t>perubahan sel neoplasma</w:t>
            </w:r>
          </w:p>
          <w:p w14:paraId="02AF9D63" w14:textId="57A43101" w:rsidR="00594742" w:rsidRPr="00D37BA0" w:rsidRDefault="00594742" w:rsidP="00594742">
            <w:pPr>
              <w:pStyle w:val="TableParagraph"/>
              <w:ind w:left="360" w:right="354"/>
            </w:pPr>
            <w:r w:rsidRPr="00D37BA0">
              <w:t xml:space="preserve"> </w:t>
            </w:r>
          </w:p>
        </w:tc>
        <w:tc>
          <w:tcPr>
            <w:tcW w:w="4348" w:type="dxa"/>
          </w:tcPr>
          <w:p w14:paraId="0EFF48F7" w14:textId="32F02112" w:rsidR="00594742" w:rsidRPr="00D37BA0" w:rsidRDefault="00594742" w:rsidP="00594742">
            <w:pPr>
              <w:pStyle w:val="NoSpacing"/>
              <w:numPr>
                <w:ilvl w:val="1"/>
                <w:numId w:val="7"/>
              </w:numPr>
              <w:tabs>
                <w:tab w:val="left" w:pos="499"/>
              </w:tabs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Fisiologi</w:t>
            </w:r>
            <w:proofErr w:type="spellEnd"/>
            <w:r w:rsidRPr="00D37BA0">
              <w:rPr>
                <w:rFonts w:cstheme="minorHAnsi"/>
                <w:b/>
              </w:rPr>
              <w:t xml:space="preserve"> dan </w:t>
            </w:r>
            <w:proofErr w:type="spellStart"/>
            <w:r w:rsidRPr="00D37BA0">
              <w:rPr>
                <w:rFonts w:cstheme="minorHAnsi"/>
                <w:b/>
              </w:rPr>
              <w:t>biokimia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sel</w:t>
            </w:r>
            <w:proofErr w:type="spellEnd"/>
          </w:p>
          <w:p w14:paraId="57CBAE4D" w14:textId="77777777" w:rsidR="00594742" w:rsidRPr="00D37BA0" w:rsidRDefault="00594742" w:rsidP="00594742">
            <w:pPr>
              <w:pStyle w:val="NoSpacing"/>
              <w:numPr>
                <w:ilvl w:val="1"/>
                <w:numId w:val="7"/>
              </w:numPr>
              <w:tabs>
                <w:tab w:val="left" w:pos="499"/>
              </w:tabs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Perubahan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sel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neoplasma</w:t>
            </w:r>
            <w:proofErr w:type="spellEnd"/>
          </w:p>
          <w:p w14:paraId="263598E3" w14:textId="569EEBBE" w:rsidR="00B31D72" w:rsidRPr="00D37BA0" w:rsidRDefault="00B31D72" w:rsidP="00594742">
            <w:pPr>
              <w:pStyle w:val="NoSpacing"/>
              <w:numPr>
                <w:ilvl w:val="1"/>
                <w:numId w:val="7"/>
              </w:numPr>
              <w:tabs>
                <w:tab w:val="left" w:pos="499"/>
              </w:tabs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Mikrobiologi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sistem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onkologi</w:t>
            </w:r>
            <w:proofErr w:type="spellEnd"/>
          </w:p>
        </w:tc>
      </w:tr>
      <w:tr w:rsidR="00D37BA0" w:rsidRPr="00D37BA0" w14:paraId="1BCCDC0F" w14:textId="77777777" w:rsidTr="00B31D72">
        <w:tc>
          <w:tcPr>
            <w:tcW w:w="4353" w:type="dxa"/>
          </w:tcPr>
          <w:p w14:paraId="74A7889F" w14:textId="550D6EA4" w:rsidR="00B31D72" w:rsidRPr="00D37BA0" w:rsidRDefault="00B31D72" w:rsidP="00B31D72">
            <w:pPr>
              <w:pStyle w:val="TableParagraph"/>
              <w:numPr>
                <w:ilvl w:val="0"/>
                <w:numId w:val="7"/>
              </w:numPr>
              <w:ind w:right="144"/>
              <w:rPr>
                <w:b/>
                <w:bCs/>
              </w:rPr>
            </w:pPr>
            <w:r w:rsidRPr="00D37BA0">
              <w:rPr>
                <w:b/>
                <w:bCs/>
              </w:rPr>
              <w:t>Mampu menerapkan</w:t>
            </w:r>
            <w:r w:rsidRPr="00D37BA0">
              <w:rPr>
                <w:b/>
                <w:bCs/>
                <w:spacing w:val="-5"/>
              </w:rPr>
              <w:t xml:space="preserve"> </w:t>
            </w:r>
            <w:r w:rsidRPr="00D37BA0">
              <w:rPr>
                <w:b/>
                <w:bCs/>
              </w:rPr>
              <w:t>prinsip</w:t>
            </w:r>
            <w:r w:rsidRPr="00D37BA0">
              <w:rPr>
                <w:b/>
                <w:bCs/>
                <w:spacing w:val="-4"/>
              </w:rPr>
              <w:t xml:space="preserve"> </w:t>
            </w:r>
            <w:r w:rsidRPr="00D37BA0">
              <w:rPr>
                <w:b/>
                <w:bCs/>
              </w:rPr>
              <w:t>umum</w:t>
            </w:r>
            <w:r w:rsidRPr="00D37BA0">
              <w:rPr>
                <w:b/>
                <w:bCs/>
                <w:spacing w:val="-4"/>
              </w:rPr>
              <w:t xml:space="preserve"> </w:t>
            </w:r>
            <w:r w:rsidRPr="00D37BA0">
              <w:rPr>
                <w:b/>
                <w:bCs/>
              </w:rPr>
              <w:t>pendekatan</w:t>
            </w:r>
            <w:r w:rsidRPr="00D37BA0">
              <w:rPr>
                <w:b/>
                <w:bCs/>
                <w:spacing w:val="-4"/>
              </w:rPr>
              <w:t xml:space="preserve"> </w:t>
            </w:r>
            <w:r w:rsidRPr="00D37BA0">
              <w:rPr>
                <w:b/>
                <w:bCs/>
              </w:rPr>
              <w:t xml:space="preserve">dan </w:t>
            </w:r>
            <w:r w:rsidRPr="00D37BA0">
              <w:rPr>
                <w:b/>
                <w:bCs/>
                <w:spacing w:val="-47"/>
              </w:rPr>
              <w:t xml:space="preserve"> </w:t>
            </w:r>
            <w:r w:rsidRPr="00D37BA0">
              <w:rPr>
                <w:b/>
                <w:bCs/>
              </w:rPr>
              <w:t>manajemen</w:t>
            </w:r>
            <w:r w:rsidRPr="00D37BA0">
              <w:rPr>
                <w:b/>
                <w:bCs/>
                <w:spacing w:val="-1"/>
              </w:rPr>
              <w:t xml:space="preserve"> </w:t>
            </w:r>
            <w:r w:rsidRPr="00D37BA0">
              <w:rPr>
                <w:b/>
                <w:bCs/>
              </w:rPr>
              <w:t>pasien</w:t>
            </w:r>
            <w:r w:rsidRPr="00D37BA0">
              <w:rPr>
                <w:b/>
                <w:bCs/>
                <w:spacing w:val="-2"/>
              </w:rPr>
              <w:t xml:space="preserve"> </w:t>
            </w:r>
            <w:r w:rsidRPr="00D37BA0">
              <w:rPr>
                <w:b/>
                <w:bCs/>
              </w:rPr>
              <w:t>dengan</w:t>
            </w:r>
            <w:r w:rsidRPr="00D37BA0">
              <w:rPr>
                <w:b/>
                <w:bCs/>
                <w:spacing w:val="-2"/>
              </w:rPr>
              <w:t xml:space="preserve"> </w:t>
            </w:r>
            <w:r w:rsidRPr="00D37BA0">
              <w:rPr>
                <w:b/>
                <w:bCs/>
              </w:rPr>
              <w:t>keganasan secara</w:t>
            </w:r>
            <w:r w:rsidRPr="00D37BA0">
              <w:rPr>
                <w:b/>
                <w:bCs/>
                <w:spacing w:val="-8"/>
              </w:rPr>
              <w:t xml:space="preserve"> </w:t>
            </w:r>
            <w:r w:rsidRPr="00D37BA0">
              <w:rPr>
                <w:b/>
                <w:bCs/>
              </w:rPr>
              <w:t>holistic</w:t>
            </w:r>
            <w:r w:rsidRPr="00D37BA0">
              <w:rPr>
                <w:b/>
                <w:bCs/>
                <w:spacing w:val="-6"/>
              </w:rPr>
              <w:t xml:space="preserve"> </w:t>
            </w:r>
          </w:p>
          <w:p w14:paraId="7D4E80DB" w14:textId="761DEA04" w:rsidR="00B31D72" w:rsidRPr="00D37BA0" w:rsidRDefault="00B31D72" w:rsidP="00B31D72">
            <w:pPr>
              <w:pStyle w:val="TableParagraph"/>
              <w:ind w:right="144"/>
            </w:pPr>
          </w:p>
        </w:tc>
        <w:tc>
          <w:tcPr>
            <w:tcW w:w="4348" w:type="dxa"/>
          </w:tcPr>
          <w:p w14:paraId="67AE204B" w14:textId="52F16D16" w:rsidR="00B31D72" w:rsidRPr="00D37BA0" w:rsidRDefault="00B31D72" w:rsidP="00B31D72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  <w:proofErr w:type="spellStart"/>
            <w:r w:rsidRPr="00D37BA0">
              <w:rPr>
                <w:rFonts w:cstheme="minorHAnsi"/>
                <w:b/>
                <w:lang w:val="en-US"/>
              </w:rPr>
              <w:t>Prinsip-prinsip</w:t>
            </w:r>
            <w:proofErr w:type="spellEnd"/>
            <w:r w:rsidRPr="00D37BA0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lang w:val="en-US"/>
              </w:rPr>
              <w:t>penting</w:t>
            </w:r>
            <w:proofErr w:type="spellEnd"/>
            <w:r w:rsidRPr="00D37BA0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lang w:val="en-US"/>
              </w:rPr>
              <w:t>pemeriksaan</w:t>
            </w:r>
            <w:proofErr w:type="spellEnd"/>
            <w:r w:rsidRPr="00D37BA0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lang w:val="en-US"/>
              </w:rPr>
              <w:t>fisik</w:t>
            </w:r>
            <w:proofErr w:type="spellEnd"/>
            <w:r w:rsidRPr="00D37BA0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lang w:val="en-US"/>
              </w:rPr>
              <w:t>Bedah</w:t>
            </w:r>
            <w:proofErr w:type="spellEnd"/>
          </w:p>
          <w:p w14:paraId="5DD6A165" w14:textId="2ED976C5" w:rsidR="00B31D72" w:rsidRPr="00D37BA0" w:rsidRDefault="00B31D72" w:rsidP="00B31D72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  <w:proofErr w:type="spellStart"/>
            <w:r w:rsidRPr="00D37BA0">
              <w:rPr>
                <w:rFonts w:cstheme="minorHAnsi"/>
                <w:b/>
                <w:lang w:val="en-US"/>
              </w:rPr>
              <w:t>Onkologi</w:t>
            </w:r>
            <w:proofErr w:type="spellEnd"/>
            <w:r w:rsidRPr="00D37BA0">
              <w:rPr>
                <w:rFonts w:cstheme="minorHAnsi"/>
                <w:b/>
                <w:lang w:val="en-US"/>
              </w:rPr>
              <w:t xml:space="preserve"> pada </w:t>
            </w:r>
            <w:proofErr w:type="spellStart"/>
            <w:r w:rsidRPr="00D37BA0">
              <w:rPr>
                <w:rFonts w:cstheme="minorHAnsi"/>
                <w:b/>
                <w:lang w:val="en-US"/>
              </w:rPr>
              <w:t>dewasa</w:t>
            </w:r>
            <w:proofErr w:type="spellEnd"/>
            <w:r w:rsidRPr="00D37BA0">
              <w:rPr>
                <w:rFonts w:cstheme="minorHAnsi"/>
                <w:b/>
                <w:lang w:val="en-US"/>
              </w:rPr>
              <w:t xml:space="preserve"> dan </w:t>
            </w:r>
            <w:proofErr w:type="spellStart"/>
            <w:r w:rsidRPr="00D37BA0">
              <w:rPr>
                <w:rFonts w:cstheme="minorHAnsi"/>
                <w:b/>
                <w:lang w:val="en-US"/>
              </w:rPr>
              <w:t>anak</w:t>
            </w:r>
            <w:proofErr w:type="spellEnd"/>
          </w:p>
          <w:p w14:paraId="14293339" w14:textId="77777777" w:rsidR="00B31D72" w:rsidRPr="00D37BA0" w:rsidRDefault="00B31D72" w:rsidP="00B31D72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  <w:r w:rsidRPr="00D37BA0">
              <w:rPr>
                <w:rFonts w:cstheme="minorHAnsi"/>
                <w:b/>
                <w:lang w:val="en-US"/>
              </w:rPr>
              <w:t xml:space="preserve">Tumor </w:t>
            </w:r>
            <w:proofErr w:type="spellStart"/>
            <w:r w:rsidRPr="00D37BA0">
              <w:rPr>
                <w:rFonts w:cstheme="minorHAnsi"/>
                <w:b/>
                <w:lang w:val="en-US"/>
              </w:rPr>
              <w:t>ginekologi</w:t>
            </w:r>
            <w:proofErr w:type="spellEnd"/>
          </w:p>
          <w:p w14:paraId="6D2F5D4B" w14:textId="77777777" w:rsidR="00B31D72" w:rsidRPr="00D37BA0" w:rsidRDefault="00B31D72" w:rsidP="00B31D72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  <w:r w:rsidRPr="00D37BA0">
              <w:rPr>
                <w:rFonts w:cstheme="minorHAnsi"/>
                <w:b/>
                <w:lang w:val="en-US"/>
              </w:rPr>
              <w:t xml:space="preserve">Tumor </w:t>
            </w:r>
            <w:proofErr w:type="spellStart"/>
            <w:r w:rsidRPr="00D37BA0">
              <w:rPr>
                <w:rFonts w:cstheme="minorHAnsi"/>
                <w:b/>
                <w:lang w:val="en-US"/>
              </w:rPr>
              <w:t>susunan</w:t>
            </w:r>
            <w:proofErr w:type="spellEnd"/>
            <w:r w:rsidRPr="00D37BA0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lang w:val="en-US"/>
              </w:rPr>
              <w:t>syaraf</w:t>
            </w:r>
            <w:proofErr w:type="spellEnd"/>
            <w:r w:rsidRPr="00D37BA0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lang w:val="en-US"/>
              </w:rPr>
              <w:t>pusat</w:t>
            </w:r>
            <w:proofErr w:type="spellEnd"/>
          </w:p>
          <w:p w14:paraId="242B8D56" w14:textId="77777777" w:rsidR="00B31D72" w:rsidRPr="00D37BA0" w:rsidRDefault="00B31D72" w:rsidP="00B31D72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  <w:r w:rsidRPr="00D37BA0">
              <w:rPr>
                <w:rFonts w:cstheme="minorHAnsi"/>
                <w:b/>
                <w:lang w:val="en-US"/>
              </w:rPr>
              <w:t>Tumor THT</w:t>
            </w:r>
          </w:p>
          <w:p w14:paraId="47B23CA2" w14:textId="54177D37" w:rsidR="00B31D72" w:rsidRPr="00D37BA0" w:rsidRDefault="00B31D72" w:rsidP="00B31D72">
            <w:pPr>
              <w:pStyle w:val="ListParagraph"/>
              <w:spacing w:after="0" w:line="240" w:lineRule="auto"/>
              <w:ind w:left="1080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D37BA0" w:rsidRPr="00D37BA0" w14:paraId="42CD3158" w14:textId="77777777" w:rsidTr="00B31D72">
        <w:tc>
          <w:tcPr>
            <w:tcW w:w="4353" w:type="dxa"/>
          </w:tcPr>
          <w:p w14:paraId="76E35D3A" w14:textId="38299DC1" w:rsidR="00594742" w:rsidRPr="00D37BA0" w:rsidRDefault="00594742" w:rsidP="00B31D72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cstheme="minorHAnsi"/>
                <w:b/>
                <w:bCs/>
              </w:rPr>
            </w:pPr>
            <w:r w:rsidRPr="00D37BA0">
              <w:rPr>
                <w:b/>
                <w:bCs/>
              </w:rPr>
              <w:t xml:space="preserve">Mampu </w:t>
            </w:r>
            <w:proofErr w:type="spellStart"/>
            <w:r w:rsidRPr="00D37BA0">
              <w:rPr>
                <w:b/>
                <w:bCs/>
              </w:rPr>
              <w:t>menerapkan</w:t>
            </w:r>
            <w:proofErr w:type="spellEnd"/>
            <w:r w:rsidRPr="00D37BA0">
              <w:rPr>
                <w:b/>
                <w:bCs/>
              </w:rPr>
              <w:t xml:space="preserve"> dan </w:t>
            </w:r>
            <w:proofErr w:type="spellStart"/>
            <w:r w:rsidRPr="00D37BA0">
              <w:rPr>
                <w:b/>
                <w:bCs/>
              </w:rPr>
              <w:t>menafsirkan</w:t>
            </w:r>
            <w:proofErr w:type="spellEnd"/>
            <w:r w:rsidRPr="00D37BA0">
              <w:rPr>
                <w:b/>
                <w:bCs/>
              </w:rPr>
              <w:t xml:space="preserve"> </w:t>
            </w:r>
            <w:proofErr w:type="spellStart"/>
            <w:r w:rsidRPr="00D37BA0">
              <w:rPr>
                <w:b/>
                <w:bCs/>
              </w:rPr>
              <w:t>pemeriksaan</w:t>
            </w:r>
            <w:proofErr w:type="spellEnd"/>
            <w:r w:rsidRPr="00D37BA0">
              <w:rPr>
                <w:b/>
                <w:bCs/>
                <w:spacing w:val="1"/>
              </w:rPr>
              <w:t xml:space="preserve"> </w:t>
            </w:r>
            <w:proofErr w:type="spellStart"/>
            <w:r w:rsidRPr="00D37BA0">
              <w:rPr>
                <w:b/>
                <w:bCs/>
              </w:rPr>
              <w:t>fisik</w:t>
            </w:r>
            <w:proofErr w:type="spellEnd"/>
            <w:r w:rsidRPr="00D37BA0">
              <w:rPr>
                <w:b/>
                <w:bCs/>
              </w:rPr>
              <w:t>,</w:t>
            </w:r>
            <w:r w:rsidRPr="00D37BA0">
              <w:rPr>
                <w:b/>
                <w:bCs/>
                <w:spacing w:val="-5"/>
              </w:rPr>
              <w:t xml:space="preserve"> </w:t>
            </w:r>
            <w:proofErr w:type="spellStart"/>
            <w:r w:rsidRPr="00D37BA0">
              <w:rPr>
                <w:b/>
                <w:bCs/>
              </w:rPr>
              <w:t>laboratorium</w:t>
            </w:r>
            <w:proofErr w:type="spellEnd"/>
            <w:r w:rsidRPr="00D37BA0">
              <w:rPr>
                <w:b/>
                <w:bCs/>
              </w:rPr>
              <w:t>,</w:t>
            </w:r>
            <w:r w:rsidRPr="00D37BA0">
              <w:rPr>
                <w:b/>
                <w:bCs/>
                <w:spacing w:val="-5"/>
              </w:rPr>
              <w:t xml:space="preserve"> </w:t>
            </w:r>
            <w:r w:rsidRPr="00D37BA0">
              <w:rPr>
                <w:b/>
                <w:bCs/>
              </w:rPr>
              <w:t>dan</w:t>
            </w:r>
            <w:r w:rsidRPr="00D37BA0">
              <w:rPr>
                <w:b/>
                <w:bCs/>
                <w:spacing w:val="-5"/>
              </w:rPr>
              <w:t xml:space="preserve"> </w:t>
            </w:r>
            <w:r w:rsidRPr="00D37BA0">
              <w:rPr>
                <w:b/>
                <w:bCs/>
              </w:rPr>
              <w:t xml:space="preserve">diagnosis </w:t>
            </w:r>
            <w:proofErr w:type="spellStart"/>
            <w:r w:rsidRPr="00D37BA0">
              <w:rPr>
                <w:b/>
                <w:bCs/>
              </w:rPr>
              <w:t>pencitraan</w:t>
            </w:r>
            <w:proofErr w:type="spellEnd"/>
            <w:r w:rsidRPr="00D37BA0">
              <w:rPr>
                <w:b/>
                <w:bCs/>
              </w:rPr>
              <w:t xml:space="preserve"> pada </w:t>
            </w:r>
            <w:r w:rsidRPr="00D37BA0">
              <w:rPr>
                <w:b/>
                <w:bCs/>
                <w:spacing w:val="-46"/>
              </w:rPr>
              <w:t xml:space="preserve">    </w:t>
            </w:r>
            <w:proofErr w:type="spellStart"/>
            <w:proofErr w:type="gramStart"/>
            <w:r w:rsidRPr="00D37BA0">
              <w:rPr>
                <w:b/>
                <w:bCs/>
              </w:rPr>
              <w:t>sistem</w:t>
            </w:r>
            <w:proofErr w:type="spellEnd"/>
            <w:r w:rsidRPr="00D37BA0">
              <w:rPr>
                <w:b/>
                <w:bCs/>
                <w:spacing w:val="-2"/>
              </w:rPr>
              <w:t xml:space="preserve"> </w:t>
            </w:r>
            <w:r w:rsidRPr="00D37BA0">
              <w:rPr>
                <w:b/>
                <w:bCs/>
                <w:spacing w:val="-1"/>
              </w:rPr>
              <w:t xml:space="preserve"> </w:t>
            </w:r>
            <w:proofErr w:type="spellStart"/>
            <w:r w:rsidRPr="00D37BA0">
              <w:rPr>
                <w:b/>
                <w:bCs/>
              </w:rPr>
              <w:t>onkologi</w:t>
            </w:r>
            <w:proofErr w:type="spellEnd"/>
            <w:proofErr w:type="gramEnd"/>
          </w:p>
        </w:tc>
        <w:tc>
          <w:tcPr>
            <w:tcW w:w="4348" w:type="dxa"/>
          </w:tcPr>
          <w:p w14:paraId="4EC32D0D" w14:textId="3ED0E466" w:rsidR="00594742" w:rsidRPr="00D37BA0" w:rsidRDefault="00594742" w:rsidP="00B31D72">
            <w:pPr>
              <w:pStyle w:val="NoSpacing"/>
              <w:numPr>
                <w:ilvl w:val="1"/>
                <w:numId w:val="7"/>
              </w:numPr>
              <w:tabs>
                <w:tab w:val="left" w:pos="499"/>
              </w:tabs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 xml:space="preserve">Gambaran </w:t>
            </w:r>
            <w:proofErr w:type="spellStart"/>
            <w:r w:rsidRPr="00D37BA0">
              <w:rPr>
                <w:rFonts w:cstheme="minorHAnsi"/>
                <w:b/>
              </w:rPr>
              <w:t>radiologi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sistem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onkologi</w:t>
            </w:r>
            <w:proofErr w:type="spellEnd"/>
          </w:p>
          <w:p w14:paraId="426D4E8D" w14:textId="77777777" w:rsidR="00594742" w:rsidRPr="00D37BA0" w:rsidRDefault="00594742" w:rsidP="00B31D72">
            <w:pPr>
              <w:pStyle w:val="NoSpacing"/>
              <w:numPr>
                <w:ilvl w:val="1"/>
                <w:numId w:val="7"/>
              </w:numPr>
              <w:tabs>
                <w:tab w:val="left" w:pos="499"/>
              </w:tabs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Patologi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klinik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sistem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onkologi</w:t>
            </w:r>
            <w:proofErr w:type="spellEnd"/>
          </w:p>
          <w:p w14:paraId="0B7C837E" w14:textId="0C53E972" w:rsidR="00594742" w:rsidRPr="00D37BA0" w:rsidRDefault="00594742" w:rsidP="00B31D72">
            <w:pPr>
              <w:pStyle w:val="NoSpacing"/>
              <w:numPr>
                <w:ilvl w:val="1"/>
                <w:numId w:val="7"/>
              </w:numPr>
              <w:tabs>
                <w:tab w:val="left" w:pos="499"/>
              </w:tabs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 xml:space="preserve">Gambaran </w:t>
            </w:r>
            <w:proofErr w:type="spellStart"/>
            <w:r w:rsidRPr="00D37BA0">
              <w:rPr>
                <w:rFonts w:cstheme="minorHAnsi"/>
                <w:b/>
              </w:rPr>
              <w:t>patologi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anatomi</w:t>
            </w:r>
            <w:proofErr w:type="spellEnd"/>
            <w:r w:rsidRPr="00D37BA0">
              <w:rPr>
                <w:rFonts w:cstheme="minorHAnsi"/>
                <w:b/>
              </w:rPr>
              <w:t xml:space="preserve"> pada </w:t>
            </w:r>
            <w:proofErr w:type="spellStart"/>
            <w:r w:rsidRPr="00D37BA0">
              <w:rPr>
                <w:rFonts w:cstheme="minorHAnsi"/>
                <w:b/>
              </w:rPr>
              <w:t>sistem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onkologi</w:t>
            </w:r>
            <w:proofErr w:type="spellEnd"/>
          </w:p>
        </w:tc>
      </w:tr>
      <w:tr w:rsidR="00D37BA0" w:rsidRPr="00D37BA0" w14:paraId="3981601D" w14:textId="77777777" w:rsidTr="00B31D72">
        <w:tc>
          <w:tcPr>
            <w:tcW w:w="4353" w:type="dxa"/>
          </w:tcPr>
          <w:p w14:paraId="0C01783D" w14:textId="364A85EB" w:rsidR="00594742" w:rsidRPr="00D37BA0" w:rsidRDefault="00594742" w:rsidP="00B31D72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 xml:space="preserve">Mampu </w:t>
            </w:r>
            <w:proofErr w:type="spellStart"/>
            <w:r w:rsidRPr="00D37BA0">
              <w:rPr>
                <w:rFonts w:cstheme="minorHAnsi"/>
                <w:b/>
              </w:rPr>
              <w:t>mengetahui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farmakologi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sistem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onkologi</w:t>
            </w:r>
            <w:proofErr w:type="spellEnd"/>
          </w:p>
        </w:tc>
        <w:tc>
          <w:tcPr>
            <w:tcW w:w="4348" w:type="dxa"/>
          </w:tcPr>
          <w:p w14:paraId="2F6E6765" w14:textId="6BD20DE1" w:rsidR="00594742" w:rsidRPr="00D37BA0" w:rsidRDefault="00594742" w:rsidP="00B31D72">
            <w:pPr>
              <w:pStyle w:val="NoSpacing"/>
              <w:numPr>
                <w:ilvl w:val="1"/>
                <w:numId w:val="7"/>
              </w:numPr>
              <w:tabs>
                <w:tab w:val="left" w:pos="499"/>
              </w:tabs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Farmakologi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klinik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keganasan</w:t>
            </w:r>
            <w:proofErr w:type="spellEnd"/>
          </w:p>
        </w:tc>
      </w:tr>
      <w:tr w:rsidR="00D37BA0" w:rsidRPr="00D37BA0" w14:paraId="7B3F767E" w14:textId="77777777" w:rsidTr="00B31D72">
        <w:tc>
          <w:tcPr>
            <w:tcW w:w="4353" w:type="dxa"/>
          </w:tcPr>
          <w:p w14:paraId="051B8147" w14:textId="2694A858" w:rsidR="00B31D72" w:rsidRPr="00D37BA0" w:rsidRDefault="00B31D72" w:rsidP="00B31D72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t>Merencanakan</w:t>
            </w:r>
            <w:proofErr w:type="spellEnd"/>
            <w:r w:rsidRPr="00D37BA0">
              <w:t xml:space="preserve"> </w:t>
            </w:r>
            <w:proofErr w:type="spellStart"/>
            <w:r w:rsidRPr="00D37BA0">
              <w:t>pendidikan</w:t>
            </w:r>
            <w:proofErr w:type="spellEnd"/>
            <w:r w:rsidRPr="00D37BA0">
              <w:t xml:space="preserve"> </w:t>
            </w:r>
            <w:proofErr w:type="spellStart"/>
            <w:r w:rsidRPr="00D37BA0">
              <w:t>pasien</w:t>
            </w:r>
            <w:proofErr w:type="spellEnd"/>
            <w:r w:rsidRPr="00D37BA0">
              <w:t xml:space="preserve">, </w:t>
            </w:r>
            <w:proofErr w:type="spellStart"/>
            <w:r w:rsidRPr="00D37BA0">
              <w:t>keluarga</w:t>
            </w:r>
            <w:proofErr w:type="spellEnd"/>
            <w:r w:rsidRPr="00D37BA0">
              <w:t>,</w:t>
            </w:r>
            <w:r w:rsidRPr="00D37BA0">
              <w:rPr>
                <w:spacing w:val="-48"/>
              </w:rPr>
              <w:t xml:space="preserve"> </w:t>
            </w:r>
            <w:r w:rsidRPr="00D37BA0">
              <w:t xml:space="preserve">dan </w:t>
            </w:r>
            <w:proofErr w:type="spellStart"/>
            <w:r w:rsidRPr="00D37BA0">
              <w:t>komunitas</w:t>
            </w:r>
            <w:proofErr w:type="spellEnd"/>
            <w:r w:rsidRPr="00D37BA0">
              <w:t xml:space="preserve"> yang </w:t>
            </w:r>
            <w:proofErr w:type="spellStart"/>
            <w:r w:rsidRPr="00D37BA0">
              <w:t>diperlukan</w:t>
            </w:r>
            <w:proofErr w:type="spellEnd"/>
            <w:r w:rsidRPr="00D37BA0">
              <w:t xml:space="preserve"> </w:t>
            </w:r>
            <w:proofErr w:type="spellStart"/>
            <w:r w:rsidRPr="00D37BA0">
              <w:t>tentang</w:t>
            </w:r>
            <w:proofErr w:type="spellEnd"/>
            <w:r w:rsidRPr="00D37BA0">
              <w:rPr>
                <w:spacing w:val="1"/>
              </w:rPr>
              <w:t xml:space="preserve"> </w:t>
            </w:r>
            <w:proofErr w:type="spellStart"/>
            <w:r w:rsidRPr="00D37BA0">
              <w:t>sistem</w:t>
            </w:r>
            <w:proofErr w:type="spellEnd"/>
            <w:r w:rsidRPr="00D37BA0">
              <w:t xml:space="preserve"> </w:t>
            </w:r>
            <w:proofErr w:type="spellStart"/>
            <w:r w:rsidRPr="00D37BA0">
              <w:t>onkologi</w:t>
            </w:r>
            <w:proofErr w:type="spellEnd"/>
            <w:r w:rsidRPr="00D37BA0">
              <w:t>.</w:t>
            </w:r>
          </w:p>
        </w:tc>
        <w:tc>
          <w:tcPr>
            <w:tcW w:w="4348" w:type="dxa"/>
          </w:tcPr>
          <w:p w14:paraId="76DE1272" w14:textId="101B7A26" w:rsidR="00B31D72" w:rsidRPr="00D37BA0" w:rsidRDefault="00B31D72" w:rsidP="00B31D72">
            <w:pPr>
              <w:pStyle w:val="NoSpacing"/>
              <w:numPr>
                <w:ilvl w:val="1"/>
                <w:numId w:val="7"/>
              </w:numPr>
              <w:tabs>
                <w:tab w:val="left" w:pos="499"/>
              </w:tabs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 xml:space="preserve">Peran IKM </w:t>
            </w:r>
            <w:proofErr w:type="spellStart"/>
            <w:r w:rsidRPr="00D37BA0">
              <w:rPr>
                <w:rFonts w:cstheme="minorHAnsi"/>
                <w:b/>
              </w:rPr>
              <w:t>dalam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sistem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onkologi</w:t>
            </w:r>
            <w:proofErr w:type="spellEnd"/>
          </w:p>
          <w:p w14:paraId="0B3B4129" w14:textId="3E431D60" w:rsidR="00B31D72" w:rsidRPr="00D37BA0" w:rsidRDefault="00B31D72" w:rsidP="00B31D72">
            <w:pPr>
              <w:pStyle w:val="NoSpacing"/>
              <w:numPr>
                <w:ilvl w:val="1"/>
                <w:numId w:val="7"/>
              </w:numPr>
              <w:tabs>
                <w:tab w:val="left" w:pos="499"/>
              </w:tabs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 xml:space="preserve">Peran </w:t>
            </w:r>
            <w:proofErr w:type="spellStart"/>
            <w:r w:rsidRPr="00D37BA0">
              <w:rPr>
                <w:rFonts w:cstheme="minorHAnsi"/>
                <w:b/>
              </w:rPr>
              <w:t>gizi</w:t>
            </w:r>
            <w:proofErr w:type="spellEnd"/>
            <w:r w:rsidRPr="00D37BA0">
              <w:rPr>
                <w:rFonts w:cstheme="minorHAnsi"/>
                <w:b/>
              </w:rPr>
              <w:t xml:space="preserve"> pada </w:t>
            </w:r>
            <w:proofErr w:type="spellStart"/>
            <w:r w:rsidRPr="00D37BA0">
              <w:rPr>
                <w:rFonts w:cstheme="minorHAnsi"/>
                <w:b/>
              </w:rPr>
              <w:t>sistem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onkologi</w:t>
            </w:r>
            <w:proofErr w:type="spellEnd"/>
          </w:p>
        </w:tc>
      </w:tr>
    </w:tbl>
    <w:p w14:paraId="2F490B23" w14:textId="18E74AF2" w:rsidR="00DB513A" w:rsidRPr="00D37BA0" w:rsidRDefault="00DB513A" w:rsidP="00DB513A">
      <w:pPr>
        <w:pStyle w:val="NoSpacing"/>
        <w:spacing w:line="276" w:lineRule="auto"/>
        <w:ind w:left="426"/>
        <w:jc w:val="both"/>
        <w:rPr>
          <w:rFonts w:cstheme="minorHAnsi"/>
        </w:rPr>
      </w:pPr>
    </w:p>
    <w:p w14:paraId="7C32DD95" w14:textId="466B9BC2" w:rsidR="00FE702D" w:rsidRPr="00D37BA0" w:rsidRDefault="00FE702D" w:rsidP="00DB513A">
      <w:pPr>
        <w:pStyle w:val="NoSpacing"/>
        <w:spacing w:line="276" w:lineRule="auto"/>
        <w:ind w:left="426"/>
        <w:jc w:val="both"/>
        <w:rPr>
          <w:rFonts w:cstheme="minorHAnsi"/>
        </w:rPr>
      </w:pPr>
    </w:p>
    <w:p w14:paraId="54C71014" w14:textId="77777777" w:rsidR="00FE702D" w:rsidRPr="00D37BA0" w:rsidRDefault="00FE702D" w:rsidP="00043B51">
      <w:pPr>
        <w:pStyle w:val="NoSpacing"/>
        <w:spacing w:line="276" w:lineRule="auto"/>
        <w:jc w:val="both"/>
        <w:rPr>
          <w:rFonts w:cstheme="minorHAnsi"/>
        </w:rPr>
      </w:pPr>
    </w:p>
    <w:p w14:paraId="203D0247" w14:textId="77777777" w:rsidR="00DB513A" w:rsidRPr="00D37BA0" w:rsidRDefault="00DB513A" w:rsidP="00502D33">
      <w:pPr>
        <w:pStyle w:val="NoSpacing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D37BA0">
        <w:rPr>
          <w:rFonts w:cstheme="minorHAnsi"/>
          <w:b/>
          <w:sz w:val="24"/>
          <w:szCs w:val="24"/>
        </w:rPr>
        <w:lastRenderedPageBreak/>
        <w:t xml:space="preserve">MATERI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50"/>
        <w:gridCol w:w="4351"/>
      </w:tblGrid>
      <w:tr w:rsidR="00D37BA0" w:rsidRPr="00D37BA0" w14:paraId="1B26A7CA" w14:textId="77777777" w:rsidTr="00724000">
        <w:tc>
          <w:tcPr>
            <w:tcW w:w="4350" w:type="dxa"/>
            <w:shd w:val="clear" w:color="auto" w:fill="FFC000"/>
          </w:tcPr>
          <w:p w14:paraId="5F8D18FC" w14:textId="77777777" w:rsidR="00724000" w:rsidRPr="00D37BA0" w:rsidRDefault="00724000" w:rsidP="00724000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7BA0">
              <w:rPr>
                <w:rFonts w:cstheme="minorHAnsi"/>
                <w:b/>
                <w:sz w:val="24"/>
                <w:szCs w:val="24"/>
              </w:rPr>
              <w:t>CPMK</w:t>
            </w:r>
          </w:p>
        </w:tc>
        <w:tc>
          <w:tcPr>
            <w:tcW w:w="4351" w:type="dxa"/>
            <w:shd w:val="clear" w:color="auto" w:fill="FFC000"/>
          </w:tcPr>
          <w:p w14:paraId="4304686B" w14:textId="77777777" w:rsidR="00724000" w:rsidRPr="00D37BA0" w:rsidRDefault="00724000" w:rsidP="00724000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7BA0">
              <w:rPr>
                <w:rFonts w:cstheme="minorHAnsi"/>
                <w:b/>
                <w:sz w:val="24"/>
                <w:szCs w:val="24"/>
              </w:rPr>
              <w:t>SUB-CPMK</w:t>
            </w:r>
          </w:p>
        </w:tc>
      </w:tr>
      <w:tr w:rsidR="00D37BA0" w:rsidRPr="00D37BA0" w14:paraId="7DFD8DC3" w14:textId="77777777" w:rsidTr="00724000">
        <w:tc>
          <w:tcPr>
            <w:tcW w:w="4350" w:type="dxa"/>
          </w:tcPr>
          <w:p w14:paraId="7D6AE206" w14:textId="20E1A0E8" w:rsidR="00B31D72" w:rsidRPr="00D37BA0" w:rsidRDefault="00B31D72" w:rsidP="00B31D72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Fisiologi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="00FE702D" w:rsidRPr="00D37BA0">
              <w:rPr>
                <w:rFonts w:cstheme="minorHAnsi"/>
                <w:b/>
              </w:rPr>
              <w:t>sel</w:t>
            </w:r>
            <w:proofErr w:type="spellEnd"/>
          </w:p>
        </w:tc>
        <w:tc>
          <w:tcPr>
            <w:tcW w:w="4351" w:type="dxa"/>
          </w:tcPr>
          <w:p w14:paraId="086DF931" w14:textId="16E76F34" w:rsidR="00FE702D" w:rsidRPr="00D37BA0" w:rsidRDefault="00FE702D" w:rsidP="00FE702D">
            <w:pPr>
              <w:pStyle w:val="NoSpacing"/>
              <w:tabs>
                <w:tab w:val="left" w:pos="499"/>
              </w:tabs>
              <w:spacing w:line="276" w:lineRule="auto"/>
              <w:ind w:left="360"/>
              <w:rPr>
                <w:rFonts w:eastAsia="Times New Roman" w:cstheme="minorHAnsi"/>
                <w:b/>
                <w:bCs/>
                <w:lang w:val="en-ID"/>
              </w:rPr>
            </w:pPr>
            <w:proofErr w:type="spellStart"/>
            <w:r w:rsidRPr="00D37BA0">
              <w:rPr>
                <w:rFonts w:eastAsia="Times New Roman" w:cstheme="minorHAnsi"/>
                <w:lang w:val="en-ID"/>
              </w:rPr>
              <w:t>Fisiologi</w:t>
            </w:r>
            <w:proofErr w:type="spellEnd"/>
            <w:r w:rsidRPr="00D37BA0">
              <w:rPr>
                <w:rFonts w:eastAsia="Times New Roman" w:cstheme="minorHAnsi"/>
                <w:lang w:val="en-ID"/>
              </w:rPr>
              <w:t xml:space="preserve"> </w:t>
            </w:r>
            <w:proofErr w:type="spellStart"/>
            <w:r w:rsidRPr="00D37BA0">
              <w:rPr>
                <w:rFonts w:eastAsia="Times New Roman" w:cstheme="minorHAnsi"/>
                <w:lang w:val="en-ID"/>
              </w:rPr>
              <w:t>sel</w:t>
            </w:r>
            <w:proofErr w:type="spellEnd"/>
            <w:r w:rsidRPr="00D37BA0">
              <w:rPr>
                <w:rFonts w:eastAsia="Times New Roman" w:cstheme="minorHAnsi"/>
                <w:lang w:val="en-ID"/>
              </w:rPr>
              <w:t xml:space="preserve">, </w:t>
            </w:r>
            <w:proofErr w:type="spellStart"/>
            <w:r w:rsidRPr="00D37BA0">
              <w:rPr>
                <w:rFonts w:eastAsia="Times New Roman" w:cstheme="minorHAnsi"/>
                <w:lang w:val="en-ID"/>
              </w:rPr>
              <w:t>reproduksi</w:t>
            </w:r>
            <w:proofErr w:type="spellEnd"/>
            <w:r w:rsidRPr="00D37BA0">
              <w:rPr>
                <w:rFonts w:eastAsia="Times New Roman" w:cstheme="minorHAnsi"/>
                <w:lang w:val="en-ID"/>
              </w:rPr>
              <w:t xml:space="preserve"> </w:t>
            </w:r>
            <w:proofErr w:type="spellStart"/>
            <w:r w:rsidRPr="00D37BA0">
              <w:rPr>
                <w:rFonts w:eastAsia="Times New Roman" w:cstheme="minorHAnsi"/>
                <w:lang w:val="en-ID"/>
              </w:rPr>
              <w:t>sel</w:t>
            </w:r>
            <w:proofErr w:type="spellEnd"/>
            <w:r w:rsidRPr="00D37BA0">
              <w:rPr>
                <w:rFonts w:eastAsia="Times New Roman" w:cstheme="minorHAnsi"/>
                <w:lang w:val="en-ID"/>
              </w:rPr>
              <w:t xml:space="preserve">,  </w:t>
            </w:r>
            <w:proofErr w:type="spellStart"/>
            <w:r w:rsidRPr="00D37BA0">
              <w:rPr>
                <w:rFonts w:eastAsia="Times New Roman" w:cstheme="minorHAnsi"/>
                <w:lang w:val="en-ID"/>
              </w:rPr>
              <w:t>fungsi</w:t>
            </w:r>
            <w:proofErr w:type="spellEnd"/>
            <w:r w:rsidRPr="00D37BA0">
              <w:rPr>
                <w:rFonts w:eastAsia="Times New Roman" w:cstheme="minorHAnsi"/>
                <w:lang w:val="en-ID"/>
              </w:rPr>
              <w:t xml:space="preserve"> </w:t>
            </w:r>
            <w:proofErr w:type="spellStart"/>
            <w:r w:rsidRPr="00D37BA0">
              <w:rPr>
                <w:rFonts w:eastAsia="Times New Roman" w:cstheme="minorHAnsi"/>
                <w:lang w:val="en-ID"/>
              </w:rPr>
              <w:t>sel</w:t>
            </w:r>
            <w:proofErr w:type="spellEnd"/>
          </w:p>
        </w:tc>
      </w:tr>
      <w:tr w:rsidR="00D37BA0" w:rsidRPr="00D37BA0" w14:paraId="00A5A59B" w14:textId="77777777" w:rsidTr="00724000">
        <w:tc>
          <w:tcPr>
            <w:tcW w:w="4350" w:type="dxa"/>
          </w:tcPr>
          <w:p w14:paraId="4B751DED" w14:textId="4BD8973E" w:rsidR="00B31D72" w:rsidRPr="00D37BA0" w:rsidRDefault="00FE702D" w:rsidP="00B31D72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Biokima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351" w:type="dxa"/>
          </w:tcPr>
          <w:p w14:paraId="0AE7F9F1" w14:textId="77777777" w:rsidR="00FE702D" w:rsidRPr="00D37BA0" w:rsidRDefault="00FE702D" w:rsidP="00FE702D">
            <w:pPr>
              <w:pStyle w:val="NoSpacing"/>
              <w:tabs>
                <w:tab w:val="left" w:pos="499"/>
              </w:tabs>
              <w:spacing w:line="276" w:lineRule="auto"/>
              <w:ind w:left="360"/>
              <w:rPr>
                <w:rFonts w:eastAsia="Times New Roman" w:cstheme="minorHAnsi"/>
                <w:b/>
                <w:bCs/>
                <w:lang w:val="en-ID"/>
              </w:rPr>
            </w:pPr>
            <w:r w:rsidRPr="00D37BA0">
              <w:rPr>
                <w:rFonts w:eastAsia="Times New Roman" w:cstheme="minorHAnsi"/>
                <w:lang w:val="en-ID"/>
              </w:rPr>
              <w:t xml:space="preserve">Gen </w:t>
            </w:r>
            <w:proofErr w:type="spellStart"/>
            <w:r w:rsidRPr="00D37BA0">
              <w:rPr>
                <w:rFonts w:eastAsia="Times New Roman" w:cstheme="minorHAnsi"/>
                <w:lang w:val="en-ID"/>
              </w:rPr>
              <w:t>sel</w:t>
            </w:r>
            <w:proofErr w:type="spellEnd"/>
            <w:r w:rsidRPr="00D37BA0">
              <w:rPr>
                <w:rFonts w:eastAsia="Times New Roman" w:cstheme="minorHAnsi"/>
                <w:lang w:val="en-ID"/>
              </w:rPr>
              <w:t xml:space="preserve"> </w:t>
            </w:r>
            <w:proofErr w:type="spellStart"/>
            <w:r w:rsidRPr="00D37BA0">
              <w:rPr>
                <w:rFonts w:eastAsia="Times New Roman" w:cstheme="minorHAnsi"/>
                <w:lang w:val="en-ID"/>
              </w:rPr>
              <w:t>fungsi</w:t>
            </w:r>
            <w:proofErr w:type="spellEnd"/>
            <w:r w:rsidRPr="00D37BA0">
              <w:rPr>
                <w:rFonts w:eastAsia="Times New Roman" w:cstheme="minorHAnsi"/>
                <w:lang w:val="en-ID"/>
              </w:rPr>
              <w:t xml:space="preserve">, </w:t>
            </w:r>
            <w:proofErr w:type="spellStart"/>
            <w:r w:rsidRPr="00D37BA0">
              <w:rPr>
                <w:rFonts w:eastAsia="Times New Roman" w:cstheme="minorHAnsi"/>
                <w:lang w:val="en-ID"/>
              </w:rPr>
              <w:t>reseptor</w:t>
            </w:r>
            <w:proofErr w:type="spellEnd"/>
            <w:r w:rsidRPr="00D37BA0">
              <w:rPr>
                <w:rFonts w:eastAsia="Times New Roman" w:cstheme="minorHAnsi"/>
                <w:lang w:val="en-ID"/>
              </w:rPr>
              <w:t xml:space="preserve">, oncogene, protooncogene, apoptosis, </w:t>
            </w:r>
            <w:proofErr w:type="spellStart"/>
            <w:r w:rsidRPr="00D37BA0">
              <w:rPr>
                <w:rFonts w:eastAsia="Times New Roman" w:cstheme="minorHAnsi"/>
                <w:lang w:val="en-ID"/>
              </w:rPr>
              <w:t>fisik</w:t>
            </w:r>
            <w:proofErr w:type="spellEnd"/>
            <w:r w:rsidRPr="00D37BA0">
              <w:rPr>
                <w:rFonts w:eastAsia="Times New Roman" w:cstheme="minorHAnsi"/>
                <w:lang w:val="en-ID"/>
              </w:rPr>
              <w:t xml:space="preserve"> dan </w:t>
            </w:r>
            <w:proofErr w:type="spellStart"/>
            <w:r w:rsidRPr="00D37BA0">
              <w:rPr>
                <w:rFonts w:eastAsia="Times New Roman" w:cstheme="minorHAnsi"/>
                <w:lang w:val="en-ID"/>
              </w:rPr>
              <w:t>kimia</w:t>
            </w:r>
            <w:proofErr w:type="spellEnd"/>
            <w:r w:rsidRPr="00D37BA0">
              <w:rPr>
                <w:rFonts w:eastAsia="Times New Roman" w:cstheme="minorHAnsi"/>
                <w:lang w:val="en-ID"/>
              </w:rPr>
              <w:t xml:space="preserve"> </w:t>
            </w:r>
            <w:proofErr w:type="spellStart"/>
            <w:r w:rsidRPr="00D37BA0">
              <w:rPr>
                <w:rFonts w:eastAsia="Times New Roman" w:cstheme="minorHAnsi"/>
                <w:lang w:val="en-ID"/>
              </w:rPr>
              <w:t>sebagai</w:t>
            </w:r>
            <w:proofErr w:type="spellEnd"/>
            <w:r w:rsidRPr="00D37BA0">
              <w:rPr>
                <w:rFonts w:eastAsia="Times New Roman" w:cstheme="minorHAnsi"/>
                <w:lang w:val="en-ID"/>
              </w:rPr>
              <w:t xml:space="preserve"> </w:t>
            </w:r>
            <w:proofErr w:type="spellStart"/>
            <w:r w:rsidRPr="00D37BA0">
              <w:rPr>
                <w:rFonts w:eastAsia="Times New Roman" w:cstheme="minorHAnsi"/>
                <w:lang w:val="en-ID"/>
              </w:rPr>
              <w:t>penyebab</w:t>
            </w:r>
            <w:proofErr w:type="spellEnd"/>
            <w:r w:rsidRPr="00D37BA0">
              <w:rPr>
                <w:rFonts w:eastAsia="Times New Roman" w:cstheme="minorHAnsi"/>
                <w:lang w:val="en-ID"/>
              </w:rPr>
              <w:t xml:space="preserve"> </w:t>
            </w:r>
            <w:proofErr w:type="spellStart"/>
            <w:r w:rsidRPr="00D37BA0">
              <w:rPr>
                <w:rFonts w:eastAsia="Times New Roman" w:cstheme="minorHAnsi"/>
                <w:lang w:val="en-ID"/>
              </w:rPr>
              <w:t>keganasan</w:t>
            </w:r>
            <w:proofErr w:type="spellEnd"/>
            <w:r w:rsidRPr="00D37BA0">
              <w:rPr>
                <w:rFonts w:eastAsia="Times New Roman" w:cstheme="minorHAnsi"/>
                <w:lang w:val="en-ID"/>
              </w:rPr>
              <w:t xml:space="preserve">. </w:t>
            </w:r>
            <w:proofErr w:type="spellStart"/>
            <w:r w:rsidRPr="00D37BA0">
              <w:rPr>
                <w:rFonts w:eastAsia="Times New Roman" w:cstheme="minorHAnsi"/>
                <w:lang w:val="en-ID"/>
              </w:rPr>
              <w:t>Endokrin</w:t>
            </w:r>
            <w:proofErr w:type="spellEnd"/>
            <w:r w:rsidRPr="00D37BA0">
              <w:rPr>
                <w:rFonts w:eastAsia="Times New Roman" w:cstheme="minorHAnsi"/>
                <w:lang w:val="en-ID"/>
              </w:rPr>
              <w:t xml:space="preserve">, </w:t>
            </w:r>
            <w:proofErr w:type="spellStart"/>
            <w:r w:rsidRPr="00D37BA0">
              <w:rPr>
                <w:rFonts w:eastAsia="Times New Roman" w:cstheme="minorHAnsi"/>
                <w:lang w:val="en-ID"/>
              </w:rPr>
              <w:t>eksokrin</w:t>
            </w:r>
            <w:proofErr w:type="spellEnd"/>
            <w:r w:rsidRPr="00D37BA0">
              <w:rPr>
                <w:rFonts w:eastAsia="Times New Roman" w:cstheme="minorHAnsi"/>
                <w:lang w:val="en-ID"/>
              </w:rPr>
              <w:t xml:space="preserve">, </w:t>
            </w:r>
            <w:proofErr w:type="spellStart"/>
            <w:r w:rsidRPr="00D37BA0">
              <w:rPr>
                <w:rFonts w:eastAsia="Times New Roman" w:cstheme="minorHAnsi"/>
                <w:lang w:val="en-ID"/>
              </w:rPr>
              <w:t>sitokin</w:t>
            </w:r>
            <w:proofErr w:type="spellEnd"/>
          </w:p>
          <w:p w14:paraId="6709DE65" w14:textId="77777777" w:rsidR="00B31D72" w:rsidRPr="00D37BA0" w:rsidRDefault="00B31D72" w:rsidP="00FE702D">
            <w:pPr>
              <w:pStyle w:val="NoSpacing"/>
              <w:tabs>
                <w:tab w:val="left" w:pos="499"/>
              </w:tabs>
              <w:spacing w:line="276" w:lineRule="auto"/>
              <w:rPr>
                <w:rFonts w:eastAsia="Times New Roman" w:cstheme="minorHAnsi"/>
                <w:b/>
                <w:bCs/>
                <w:lang w:val="en-ID"/>
              </w:rPr>
            </w:pPr>
          </w:p>
        </w:tc>
      </w:tr>
      <w:tr w:rsidR="00D37BA0" w:rsidRPr="00D37BA0" w14:paraId="6700AF96" w14:textId="77777777" w:rsidTr="00724000">
        <w:tc>
          <w:tcPr>
            <w:tcW w:w="4350" w:type="dxa"/>
          </w:tcPr>
          <w:p w14:paraId="0E8FDA50" w14:textId="15F9672D" w:rsidR="00FE702D" w:rsidRPr="00D37BA0" w:rsidRDefault="00FE702D" w:rsidP="00FE702D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Patologi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Anatomi</w:t>
            </w:r>
            <w:proofErr w:type="spellEnd"/>
          </w:p>
        </w:tc>
        <w:tc>
          <w:tcPr>
            <w:tcW w:w="4351" w:type="dxa"/>
          </w:tcPr>
          <w:p w14:paraId="330D1C3B" w14:textId="65F7C913" w:rsidR="00FE702D" w:rsidRPr="00D37BA0" w:rsidRDefault="00FE702D" w:rsidP="00FE702D">
            <w:pPr>
              <w:pStyle w:val="NoSpacing"/>
              <w:tabs>
                <w:tab w:val="left" w:pos="499"/>
              </w:tabs>
              <w:spacing w:line="276" w:lineRule="auto"/>
              <w:rPr>
                <w:rFonts w:eastAsia="Times New Roman" w:cstheme="minorHAnsi"/>
                <w:lang w:val="en-ID"/>
              </w:rPr>
            </w:pPr>
            <w:r w:rsidRPr="00D37BA0">
              <w:rPr>
                <w:rFonts w:eastAsia="Times New Roman" w:cstheme="minorHAnsi"/>
                <w:lang w:val="en-ID"/>
              </w:rPr>
              <w:t xml:space="preserve">       </w:t>
            </w:r>
            <w:proofErr w:type="spellStart"/>
            <w:r w:rsidRPr="00D37BA0">
              <w:rPr>
                <w:rFonts w:eastAsia="Times New Roman" w:cstheme="minorHAnsi"/>
                <w:lang w:val="en-ID"/>
              </w:rPr>
              <w:t>Perubahan</w:t>
            </w:r>
            <w:proofErr w:type="spellEnd"/>
            <w:r w:rsidRPr="00D37BA0">
              <w:rPr>
                <w:rFonts w:eastAsia="Times New Roman" w:cstheme="minorHAnsi"/>
                <w:lang w:val="en-ID"/>
              </w:rPr>
              <w:t xml:space="preserve"> </w:t>
            </w:r>
            <w:proofErr w:type="spellStart"/>
            <w:r w:rsidRPr="00D37BA0">
              <w:rPr>
                <w:rFonts w:eastAsia="Times New Roman" w:cstheme="minorHAnsi"/>
                <w:lang w:val="en-ID"/>
              </w:rPr>
              <w:t>sel</w:t>
            </w:r>
            <w:proofErr w:type="spellEnd"/>
            <w:r w:rsidRPr="00D37BA0">
              <w:rPr>
                <w:rFonts w:eastAsia="Times New Roman" w:cstheme="minorHAnsi"/>
                <w:lang w:val="en-ID"/>
              </w:rPr>
              <w:t xml:space="preserve"> pada </w:t>
            </w:r>
            <w:proofErr w:type="spellStart"/>
            <w:r w:rsidRPr="00D37BA0">
              <w:rPr>
                <w:rFonts w:eastAsia="Times New Roman" w:cstheme="minorHAnsi"/>
                <w:lang w:val="en-ID"/>
              </w:rPr>
              <w:t>keganasan</w:t>
            </w:r>
            <w:proofErr w:type="spellEnd"/>
          </w:p>
          <w:p w14:paraId="3FB6E875" w14:textId="09CDB107" w:rsidR="00FE702D" w:rsidRPr="00D37BA0" w:rsidRDefault="00FE702D" w:rsidP="00FE702D">
            <w:pPr>
              <w:pStyle w:val="NoSpacing"/>
              <w:tabs>
                <w:tab w:val="left" w:pos="499"/>
              </w:tabs>
              <w:spacing w:line="276" w:lineRule="auto"/>
              <w:rPr>
                <w:rFonts w:eastAsia="Times New Roman" w:cstheme="minorHAnsi"/>
                <w:b/>
                <w:bCs/>
                <w:lang w:val="en-ID"/>
              </w:rPr>
            </w:pPr>
          </w:p>
        </w:tc>
      </w:tr>
      <w:tr w:rsidR="00D37BA0" w:rsidRPr="00D37BA0" w14:paraId="0010740C" w14:textId="77777777" w:rsidTr="00724000">
        <w:tc>
          <w:tcPr>
            <w:tcW w:w="4350" w:type="dxa"/>
          </w:tcPr>
          <w:p w14:paraId="713C4565" w14:textId="2A43A678" w:rsidR="00FE702D" w:rsidRPr="00D37BA0" w:rsidRDefault="00FE702D" w:rsidP="00FE702D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Mikrobiologi</w:t>
            </w:r>
            <w:proofErr w:type="spellEnd"/>
          </w:p>
        </w:tc>
        <w:tc>
          <w:tcPr>
            <w:tcW w:w="4351" w:type="dxa"/>
          </w:tcPr>
          <w:p w14:paraId="303F1B8B" w14:textId="67E56F81" w:rsidR="00FE702D" w:rsidRPr="00D37BA0" w:rsidRDefault="00FE702D" w:rsidP="00FE702D">
            <w:pPr>
              <w:spacing w:after="0" w:line="240" w:lineRule="auto"/>
              <w:jc w:val="both"/>
              <w:rPr>
                <w:rFonts w:cstheme="minorHAnsi"/>
              </w:rPr>
            </w:pPr>
            <w:r w:rsidRPr="00D37BA0">
              <w:rPr>
                <w:rFonts w:cstheme="minorHAnsi"/>
                <w:lang w:val="en-ID"/>
              </w:rPr>
              <w:t xml:space="preserve">      </w:t>
            </w:r>
            <w:proofErr w:type="spellStart"/>
            <w:r w:rsidRPr="00D37BA0">
              <w:rPr>
                <w:rFonts w:cstheme="minorHAnsi"/>
                <w:lang w:val="en-ID"/>
              </w:rPr>
              <w:t>Bakteri</w:t>
            </w:r>
            <w:proofErr w:type="spellEnd"/>
            <w:r w:rsidRPr="00D37BA0">
              <w:rPr>
                <w:rFonts w:cstheme="minorHAnsi"/>
                <w:lang w:val="en-ID"/>
              </w:rPr>
              <w:t xml:space="preserve"> dan virus  </w:t>
            </w:r>
            <w:proofErr w:type="spellStart"/>
            <w:r w:rsidRPr="00D37BA0">
              <w:rPr>
                <w:rFonts w:cstheme="minorHAnsi"/>
                <w:lang w:val="en-ID"/>
              </w:rPr>
              <w:t>penyebab</w:t>
            </w:r>
            <w:proofErr w:type="spellEnd"/>
            <w:r w:rsidRPr="00D37BA0">
              <w:rPr>
                <w:rFonts w:cstheme="minorHAnsi"/>
                <w:lang w:val="en-ID"/>
              </w:rPr>
              <w:t xml:space="preserve"> </w:t>
            </w:r>
            <w:proofErr w:type="spellStart"/>
            <w:r w:rsidRPr="00D37BA0">
              <w:rPr>
                <w:rFonts w:cstheme="minorHAnsi"/>
                <w:lang w:val="en-ID"/>
              </w:rPr>
              <w:t>onkologi</w:t>
            </w:r>
            <w:proofErr w:type="spellEnd"/>
          </w:p>
        </w:tc>
      </w:tr>
      <w:tr w:rsidR="00D37BA0" w:rsidRPr="00D37BA0" w14:paraId="6363C04A" w14:textId="77777777" w:rsidTr="00724000">
        <w:tc>
          <w:tcPr>
            <w:tcW w:w="4350" w:type="dxa"/>
          </w:tcPr>
          <w:p w14:paraId="0190D19C" w14:textId="1AF7CB66" w:rsidR="00FE702D" w:rsidRPr="00D37BA0" w:rsidRDefault="00FE702D" w:rsidP="00FE702D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37BA0">
              <w:rPr>
                <w:rFonts w:cstheme="minorHAnsi"/>
                <w:b/>
              </w:rPr>
              <w:t>Onkologi</w:t>
            </w:r>
            <w:proofErr w:type="spellEnd"/>
            <w:r w:rsidRPr="00D37BA0">
              <w:rPr>
                <w:rFonts w:cstheme="minorHAnsi"/>
                <w:b/>
              </w:rPr>
              <w:t xml:space="preserve"> pada </w:t>
            </w:r>
            <w:proofErr w:type="spellStart"/>
            <w:r w:rsidRPr="00D37BA0">
              <w:rPr>
                <w:rFonts w:cstheme="minorHAnsi"/>
                <w:b/>
              </w:rPr>
              <w:t>dewasa</w:t>
            </w:r>
            <w:proofErr w:type="spellEnd"/>
            <w:r w:rsidRPr="00D37BA0">
              <w:rPr>
                <w:rFonts w:cstheme="minorHAnsi"/>
                <w:b/>
              </w:rPr>
              <w:t xml:space="preserve"> dan </w:t>
            </w:r>
            <w:proofErr w:type="spellStart"/>
            <w:r w:rsidRPr="00D37BA0">
              <w:rPr>
                <w:rFonts w:cstheme="minorHAnsi"/>
                <w:b/>
              </w:rPr>
              <w:t>anak</w:t>
            </w:r>
            <w:proofErr w:type="spellEnd"/>
          </w:p>
        </w:tc>
        <w:tc>
          <w:tcPr>
            <w:tcW w:w="4351" w:type="dxa"/>
          </w:tcPr>
          <w:p w14:paraId="6BBB7455" w14:textId="77777777" w:rsidR="00FE702D" w:rsidRPr="00D37BA0" w:rsidRDefault="00FE702D" w:rsidP="00FE702D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cstheme="minorHAnsi"/>
                <w:bCs/>
                <w:lang w:val="en-US"/>
              </w:rPr>
            </w:pPr>
            <w:proofErr w:type="spellStart"/>
            <w:r w:rsidRPr="00D37BA0">
              <w:rPr>
                <w:rFonts w:cstheme="minorHAnsi"/>
                <w:bCs/>
                <w:lang w:val="en-US"/>
              </w:rPr>
              <w:t>Prinsip-prinsip</w:t>
            </w:r>
            <w:proofErr w:type="spellEnd"/>
            <w:r w:rsidRPr="00D37BA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D37BA0">
              <w:rPr>
                <w:rFonts w:cstheme="minorHAnsi"/>
                <w:bCs/>
                <w:lang w:val="en-US"/>
              </w:rPr>
              <w:t>penting</w:t>
            </w:r>
            <w:proofErr w:type="spellEnd"/>
            <w:r w:rsidRPr="00D37BA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D37BA0">
              <w:rPr>
                <w:rFonts w:cstheme="minorHAnsi"/>
                <w:bCs/>
                <w:lang w:val="en-US"/>
              </w:rPr>
              <w:t>pemeriksaan</w:t>
            </w:r>
            <w:proofErr w:type="spellEnd"/>
            <w:r w:rsidRPr="00D37BA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D37BA0">
              <w:rPr>
                <w:rFonts w:cstheme="minorHAnsi"/>
                <w:bCs/>
                <w:lang w:val="en-US"/>
              </w:rPr>
              <w:t>fisik</w:t>
            </w:r>
            <w:proofErr w:type="spellEnd"/>
            <w:r w:rsidRPr="00D37BA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D37BA0">
              <w:rPr>
                <w:rFonts w:cstheme="minorHAnsi"/>
                <w:bCs/>
                <w:lang w:val="en-US"/>
              </w:rPr>
              <w:t>Bedah</w:t>
            </w:r>
            <w:proofErr w:type="spellEnd"/>
          </w:p>
          <w:p w14:paraId="116AC609" w14:textId="77777777" w:rsidR="00FE702D" w:rsidRPr="00D37BA0" w:rsidRDefault="00FE702D" w:rsidP="00FE702D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D37BA0">
              <w:rPr>
                <w:rFonts w:cstheme="minorHAnsi"/>
                <w:bCs/>
                <w:lang w:val="en-US"/>
              </w:rPr>
              <w:t xml:space="preserve">Dasar </w:t>
            </w:r>
            <w:proofErr w:type="spellStart"/>
            <w:r w:rsidRPr="00D37BA0">
              <w:rPr>
                <w:rFonts w:cstheme="minorHAnsi"/>
                <w:bCs/>
                <w:lang w:val="en-US"/>
              </w:rPr>
              <w:t>terapi</w:t>
            </w:r>
            <w:proofErr w:type="spellEnd"/>
            <w:r w:rsidRPr="00D37BA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D37BA0">
              <w:rPr>
                <w:rFonts w:cstheme="minorHAnsi"/>
                <w:bCs/>
                <w:lang w:val="en-US"/>
              </w:rPr>
              <w:t>pembedahan</w:t>
            </w:r>
            <w:proofErr w:type="spellEnd"/>
            <w:r w:rsidRPr="00D37BA0">
              <w:rPr>
                <w:rFonts w:cstheme="minorHAnsi"/>
                <w:bCs/>
                <w:lang w:val="en-US"/>
              </w:rPr>
              <w:t xml:space="preserve"> pada </w:t>
            </w:r>
            <w:proofErr w:type="spellStart"/>
            <w:r w:rsidRPr="00D37BA0">
              <w:rPr>
                <w:rFonts w:cstheme="minorHAnsi"/>
                <w:bCs/>
                <w:lang w:val="en-US"/>
              </w:rPr>
              <w:t>keganasan</w:t>
            </w:r>
            <w:proofErr w:type="spellEnd"/>
          </w:p>
          <w:p w14:paraId="483C0323" w14:textId="77777777" w:rsidR="00FE702D" w:rsidRPr="00D37BA0" w:rsidRDefault="00FE702D" w:rsidP="00FE702D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D37BA0">
              <w:rPr>
                <w:rFonts w:cstheme="minorHAnsi"/>
                <w:bCs/>
                <w:lang w:val="en-US"/>
              </w:rPr>
              <w:t xml:space="preserve">Tumor </w:t>
            </w:r>
            <w:proofErr w:type="spellStart"/>
            <w:r w:rsidRPr="00D37BA0">
              <w:rPr>
                <w:rFonts w:cstheme="minorHAnsi"/>
                <w:bCs/>
                <w:lang w:val="en-US"/>
              </w:rPr>
              <w:t>urologi</w:t>
            </w:r>
            <w:proofErr w:type="spellEnd"/>
          </w:p>
          <w:p w14:paraId="41513493" w14:textId="77777777" w:rsidR="00FE702D" w:rsidRPr="00D37BA0" w:rsidRDefault="00FE702D" w:rsidP="00FE702D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D37BA0">
              <w:rPr>
                <w:rFonts w:cstheme="minorHAnsi"/>
                <w:bCs/>
                <w:lang w:val="en-US"/>
              </w:rPr>
              <w:t xml:space="preserve">Tumor </w:t>
            </w:r>
            <w:proofErr w:type="spellStart"/>
            <w:r w:rsidRPr="00D37BA0">
              <w:rPr>
                <w:rFonts w:cstheme="minorHAnsi"/>
                <w:bCs/>
                <w:lang w:val="en-US"/>
              </w:rPr>
              <w:t>thoraks</w:t>
            </w:r>
            <w:proofErr w:type="spellEnd"/>
          </w:p>
          <w:p w14:paraId="635AC397" w14:textId="77777777" w:rsidR="00FE702D" w:rsidRPr="00D37BA0" w:rsidRDefault="00FE702D" w:rsidP="00FE702D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D37BA0">
              <w:rPr>
                <w:rFonts w:cstheme="minorHAnsi"/>
                <w:bCs/>
                <w:lang w:val="en-US"/>
              </w:rPr>
              <w:t xml:space="preserve">Tumor </w:t>
            </w:r>
            <w:proofErr w:type="spellStart"/>
            <w:r w:rsidRPr="00D37BA0">
              <w:rPr>
                <w:rFonts w:cstheme="minorHAnsi"/>
                <w:bCs/>
                <w:lang w:val="en-US"/>
              </w:rPr>
              <w:t>payudara</w:t>
            </w:r>
            <w:proofErr w:type="spellEnd"/>
          </w:p>
          <w:p w14:paraId="2C0E700B" w14:textId="77777777" w:rsidR="00FE702D" w:rsidRPr="00D37BA0" w:rsidRDefault="00FE702D" w:rsidP="00FE702D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D37BA0">
              <w:rPr>
                <w:rFonts w:cstheme="minorHAnsi"/>
                <w:bCs/>
                <w:lang w:val="en-US"/>
              </w:rPr>
              <w:t>Tumor pada Anak</w:t>
            </w:r>
          </w:p>
          <w:p w14:paraId="40ED16F6" w14:textId="77777777" w:rsidR="00FE702D" w:rsidRPr="00D37BA0" w:rsidRDefault="00FE702D" w:rsidP="00FE702D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D37BA0">
              <w:rPr>
                <w:rFonts w:cstheme="minorHAnsi"/>
                <w:bCs/>
                <w:lang w:val="en-US"/>
              </w:rPr>
              <w:t xml:space="preserve">Tumor </w:t>
            </w:r>
            <w:proofErr w:type="spellStart"/>
            <w:r w:rsidRPr="00D37BA0">
              <w:rPr>
                <w:rFonts w:cstheme="minorHAnsi"/>
                <w:bCs/>
                <w:lang w:val="en-US"/>
              </w:rPr>
              <w:t>kulit</w:t>
            </w:r>
            <w:proofErr w:type="spellEnd"/>
          </w:p>
          <w:p w14:paraId="6296A159" w14:textId="77777777" w:rsidR="00FE702D" w:rsidRPr="00D37BA0" w:rsidRDefault="00FE702D" w:rsidP="00FE702D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D37BA0">
              <w:rPr>
                <w:rFonts w:cstheme="minorHAnsi"/>
                <w:bCs/>
                <w:lang w:val="en-US"/>
              </w:rPr>
              <w:t xml:space="preserve">Tumor </w:t>
            </w:r>
            <w:proofErr w:type="spellStart"/>
            <w:r w:rsidRPr="00D37BA0">
              <w:rPr>
                <w:rFonts w:cstheme="minorHAnsi"/>
                <w:bCs/>
                <w:lang w:val="en-US"/>
              </w:rPr>
              <w:t>saluran</w:t>
            </w:r>
            <w:proofErr w:type="spellEnd"/>
            <w:r w:rsidRPr="00D37BA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D37BA0">
              <w:rPr>
                <w:rFonts w:cstheme="minorHAnsi"/>
                <w:bCs/>
                <w:lang w:val="en-US"/>
              </w:rPr>
              <w:t>cerna</w:t>
            </w:r>
            <w:proofErr w:type="spellEnd"/>
          </w:p>
          <w:p w14:paraId="47B8C632" w14:textId="77777777" w:rsidR="00FE702D" w:rsidRPr="00D37BA0" w:rsidRDefault="00FE702D" w:rsidP="00FE702D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D37BA0">
              <w:rPr>
                <w:rFonts w:cstheme="minorHAnsi"/>
                <w:bCs/>
                <w:lang w:val="en-US"/>
              </w:rPr>
              <w:t xml:space="preserve">Tumor cavum </w:t>
            </w:r>
            <w:proofErr w:type="spellStart"/>
            <w:r w:rsidRPr="00D37BA0">
              <w:rPr>
                <w:rFonts w:cstheme="minorHAnsi"/>
                <w:bCs/>
                <w:lang w:val="en-US"/>
              </w:rPr>
              <w:t>oris</w:t>
            </w:r>
            <w:proofErr w:type="spellEnd"/>
          </w:p>
          <w:p w14:paraId="16985777" w14:textId="77777777" w:rsidR="00FE702D" w:rsidRPr="00D37BA0" w:rsidRDefault="00FE702D" w:rsidP="00FE702D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D37BA0">
              <w:rPr>
                <w:rFonts w:cstheme="minorHAnsi"/>
                <w:bCs/>
                <w:lang w:val="en-US"/>
              </w:rPr>
              <w:t>Tumor orthopedic</w:t>
            </w:r>
          </w:p>
          <w:p w14:paraId="2BC5EEB8" w14:textId="77777777" w:rsidR="00FE702D" w:rsidRPr="00D37BA0" w:rsidRDefault="00FE702D" w:rsidP="00FE702D">
            <w:pPr>
              <w:spacing w:after="0" w:line="240" w:lineRule="auto"/>
              <w:jc w:val="both"/>
              <w:rPr>
                <w:rFonts w:cstheme="minorHAnsi"/>
                <w:lang w:val="en-ID"/>
              </w:rPr>
            </w:pPr>
          </w:p>
        </w:tc>
      </w:tr>
      <w:tr w:rsidR="00D37BA0" w:rsidRPr="00D37BA0" w14:paraId="47CAD656" w14:textId="77777777" w:rsidTr="00724000">
        <w:tc>
          <w:tcPr>
            <w:tcW w:w="4350" w:type="dxa"/>
          </w:tcPr>
          <w:p w14:paraId="582AF02A" w14:textId="5194A7C8" w:rsidR="00FE702D" w:rsidRPr="00D37BA0" w:rsidRDefault="00FE702D" w:rsidP="00FE702D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Tumor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Obstetri</w:t>
            </w:r>
            <w:proofErr w:type="spellEnd"/>
            <w:r w:rsidRPr="00D37BA0">
              <w:rPr>
                <w:rFonts w:cstheme="minorHAnsi"/>
                <w:b/>
              </w:rPr>
              <w:t xml:space="preserve"> dan </w:t>
            </w:r>
            <w:proofErr w:type="spellStart"/>
            <w:r w:rsidRPr="00D37BA0">
              <w:rPr>
                <w:rFonts w:cstheme="minorHAnsi"/>
                <w:b/>
              </w:rPr>
              <w:t>Ginekologi</w:t>
            </w:r>
            <w:proofErr w:type="spellEnd"/>
          </w:p>
        </w:tc>
        <w:tc>
          <w:tcPr>
            <w:tcW w:w="4351" w:type="dxa"/>
          </w:tcPr>
          <w:p w14:paraId="024C64FC" w14:textId="0F03EC71" w:rsidR="00FE702D" w:rsidRPr="00D37BA0" w:rsidRDefault="00FE702D" w:rsidP="00FE702D">
            <w:pPr>
              <w:spacing w:after="0" w:line="240" w:lineRule="auto"/>
              <w:ind w:left="360"/>
              <w:jc w:val="both"/>
              <w:rPr>
                <w:rFonts w:cstheme="minorHAnsi"/>
                <w:bCs/>
                <w:lang w:val="en-US"/>
              </w:rPr>
            </w:pPr>
            <w:r w:rsidRPr="00D37BA0">
              <w:rPr>
                <w:rFonts w:cstheme="minorHAnsi"/>
                <w:bCs/>
              </w:rPr>
              <w:t>Onkologi ginekologi</w:t>
            </w:r>
          </w:p>
        </w:tc>
      </w:tr>
      <w:tr w:rsidR="00D37BA0" w:rsidRPr="00D37BA0" w14:paraId="4B05DBB6" w14:textId="77777777" w:rsidTr="00724000">
        <w:tc>
          <w:tcPr>
            <w:tcW w:w="4350" w:type="dxa"/>
          </w:tcPr>
          <w:p w14:paraId="598CC763" w14:textId="2A0F7E73" w:rsidR="00FE702D" w:rsidRPr="00D37BA0" w:rsidRDefault="00FE702D" w:rsidP="00FE702D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Tumor</w:t>
            </w:r>
            <w:proofErr w:type="spellEnd"/>
            <w:r w:rsidRPr="00D37BA0">
              <w:rPr>
                <w:rFonts w:cstheme="minorHAnsi"/>
                <w:b/>
              </w:rPr>
              <w:t xml:space="preserve"> di </w:t>
            </w:r>
            <w:proofErr w:type="spellStart"/>
            <w:r w:rsidRPr="00D37BA0">
              <w:rPr>
                <w:rFonts w:cstheme="minorHAnsi"/>
                <w:b/>
              </w:rPr>
              <w:t>bagian</w:t>
            </w:r>
            <w:proofErr w:type="spellEnd"/>
            <w:r w:rsidRPr="00D37BA0">
              <w:rPr>
                <w:rFonts w:cstheme="minorHAnsi"/>
                <w:b/>
              </w:rPr>
              <w:t xml:space="preserve"> THT</w:t>
            </w:r>
          </w:p>
        </w:tc>
        <w:tc>
          <w:tcPr>
            <w:tcW w:w="4351" w:type="dxa"/>
          </w:tcPr>
          <w:p w14:paraId="410F4EBF" w14:textId="77777777" w:rsidR="00FE702D" w:rsidRPr="00D37BA0" w:rsidRDefault="00FE702D" w:rsidP="00FE702D">
            <w:pPr>
              <w:pStyle w:val="NoSpacing"/>
              <w:tabs>
                <w:tab w:val="left" w:pos="499"/>
              </w:tabs>
              <w:spacing w:line="276" w:lineRule="auto"/>
              <w:ind w:left="360"/>
              <w:rPr>
                <w:rFonts w:cstheme="minorHAnsi"/>
                <w:bCs/>
              </w:rPr>
            </w:pPr>
            <w:proofErr w:type="spellStart"/>
            <w:r w:rsidRPr="00D37BA0">
              <w:rPr>
                <w:rFonts w:cstheme="minorHAnsi"/>
                <w:bCs/>
              </w:rPr>
              <w:t>Tumor</w:t>
            </w:r>
            <w:proofErr w:type="spellEnd"/>
            <w:r w:rsidRPr="00D37BA0">
              <w:rPr>
                <w:rFonts w:cstheme="minorHAnsi"/>
                <w:bCs/>
              </w:rPr>
              <w:t xml:space="preserve"> </w:t>
            </w:r>
            <w:proofErr w:type="spellStart"/>
            <w:r w:rsidRPr="00D37BA0">
              <w:rPr>
                <w:rFonts w:cstheme="minorHAnsi"/>
                <w:bCs/>
              </w:rPr>
              <w:t>nasofaring</w:t>
            </w:r>
            <w:proofErr w:type="spellEnd"/>
          </w:p>
          <w:p w14:paraId="08CA1149" w14:textId="034CBF7F" w:rsidR="00FE702D" w:rsidRPr="00D37BA0" w:rsidRDefault="00FE702D" w:rsidP="00FE702D">
            <w:pPr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  <w:r w:rsidRPr="00D37BA0">
              <w:rPr>
                <w:rFonts w:cstheme="minorHAnsi"/>
                <w:bCs/>
              </w:rPr>
              <w:t>Tumor laring</w:t>
            </w:r>
          </w:p>
        </w:tc>
      </w:tr>
      <w:tr w:rsidR="00D37BA0" w:rsidRPr="00D37BA0" w14:paraId="7BF5B3BA" w14:textId="77777777" w:rsidTr="00724000">
        <w:tc>
          <w:tcPr>
            <w:tcW w:w="4350" w:type="dxa"/>
          </w:tcPr>
          <w:p w14:paraId="37C9C2A3" w14:textId="75EFAEDD" w:rsidR="00FE702D" w:rsidRPr="00D37BA0" w:rsidRDefault="00FE702D" w:rsidP="00FE702D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Tumor</w:t>
            </w:r>
            <w:proofErr w:type="spellEnd"/>
            <w:r w:rsidRPr="00D37BA0">
              <w:rPr>
                <w:rFonts w:cstheme="minorHAnsi"/>
                <w:b/>
              </w:rPr>
              <w:t xml:space="preserve"> SSP</w:t>
            </w:r>
          </w:p>
        </w:tc>
        <w:tc>
          <w:tcPr>
            <w:tcW w:w="4351" w:type="dxa"/>
          </w:tcPr>
          <w:p w14:paraId="523CA794" w14:textId="77777777" w:rsidR="00FE702D" w:rsidRPr="00D37BA0" w:rsidRDefault="00FE702D" w:rsidP="00FE702D">
            <w:pPr>
              <w:pStyle w:val="NoSpacing"/>
              <w:tabs>
                <w:tab w:val="left" w:pos="499"/>
              </w:tabs>
              <w:spacing w:line="276" w:lineRule="auto"/>
              <w:ind w:left="360"/>
              <w:rPr>
                <w:rFonts w:cstheme="minorHAnsi"/>
                <w:bCs/>
              </w:rPr>
            </w:pPr>
          </w:p>
        </w:tc>
      </w:tr>
      <w:tr w:rsidR="00D37BA0" w:rsidRPr="00D37BA0" w14:paraId="4C9FD52B" w14:textId="77777777" w:rsidTr="00724000">
        <w:tc>
          <w:tcPr>
            <w:tcW w:w="4350" w:type="dxa"/>
          </w:tcPr>
          <w:p w14:paraId="2EC8C371" w14:textId="4BD4CA42" w:rsidR="00FE702D" w:rsidRPr="00D37BA0" w:rsidRDefault="00FE702D" w:rsidP="00FE702D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 xml:space="preserve">Peran </w:t>
            </w:r>
            <w:proofErr w:type="spellStart"/>
            <w:r w:rsidRPr="00D37BA0">
              <w:rPr>
                <w:rFonts w:cstheme="minorHAnsi"/>
                <w:b/>
              </w:rPr>
              <w:t>radiologi</w:t>
            </w:r>
            <w:proofErr w:type="spellEnd"/>
            <w:r w:rsidRPr="00D37BA0">
              <w:rPr>
                <w:rFonts w:cstheme="minorHAnsi"/>
                <w:b/>
              </w:rPr>
              <w:t xml:space="preserve"> pada </w:t>
            </w:r>
            <w:proofErr w:type="spellStart"/>
            <w:r w:rsidRPr="00D37BA0">
              <w:rPr>
                <w:rFonts w:cstheme="minorHAnsi"/>
                <w:b/>
              </w:rPr>
              <w:t>sistem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onkologi</w:t>
            </w:r>
            <w:proofErr w:type="spellEnd"/>
          </w:p>
        </w:tc>
        <w:tc>
          <w:tcPr>
            <w:tcW w:w="4351" w:type="dxa"/>
          </w:tcPr>
          <w:p w14:paraId="66FE80CB" w14:textId="77777777" w:rsidR="00FE702D" w:rsidRPr="00D37BA0" w:rsidRDefault="00FE702D" w:rsidP="00FE702D">
            <w:pPr>
              <w:pStyle w:val="NoSpacing"/>
              <w:tabs>
                <w:tab w:val="left" w:pos="499"/>
              </w:tabs>
              <w:spacing w:line="276" w:lineRule="auto"/>
              <w:ind w:left="360"/>
              <w:rPr>
                <w:rFonts w:cstheme="minorHAnsi"/>
                <w:bCs/>
              </w:rPr>
            </w:pPr>
          </w:p>
        </w:tc>
      </w:tr>
      <w:tr w:rsidR="00D37BA0" w:rsidRPr="00D37BA0" w14:paraId="4928CD41" w14:textId="77777777" w:rsidTr="00724000">
        <w:tc>
          <w:tcPr>
            <w:tcW w:w="4350" w:type="dxa"/>
          </w:tcPr>
          <w:p w14:paraId="12942B12" w14:textId="26764EEA" w:rsidR="00FE702D" w:rsidRPr="00D37BA0" w:rsidRDefault="00FE702D" w:rsidP="00FE702D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 xml:space="preserve">Peran </w:t>
            </w:r>
            <w:proofErr w:type="spellStart"/>
            <w:r w:rsidRPr="00D37BA0">
              <w:rPr>
                <w:rFonts w:cstheme="minorHAnsi"/>
                <w:b/>
              </w:rPr>
              <w:t>patologi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klinik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dalam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sistem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onkologi</w:t>
            </w:r>
            <w:proofErr w:type="spellEnd"/>
          </w:p>
        </w:tc>
        <w:tc>
          <w:tcPr>
            <w:tcW w:w="4351" w:type="dxa"/>
          </w:tcPr>
          <w:p w14:paraId="61D1F7C7" w14:textId="77777777" w:rsidR="00FE702D" w:rsidRPr="00D37BA0" w:rsidRDefault="00FE702D" w:rsidP="00FE702D">
            <w:pPr>
              <w:pStyle w:val="NoSpacing"/>
              <w:tabs>
                <w:tab w:val="left" w:pos="499"/>
              </w:tabs>
              <w:spacing w:line="276" w:lineRule="auto"/>
              <w:ind w:left="360"/>
              <w:rPr>
                <w:rFonts w:cstheme="minorHAnsi"/>
                <w:bCs/>
              </w:rPr>
            </w:pPr>
            <w:r w:rsidRPr="00D37BA0">
              <w:rPr>
                <w:rFonts w:cstheme="minorHAnsi"/>
                <w:bCs/>
              </w:rPr>
              <w:t xml:space="preserve">Gambaran </w:t>
            </w:r>
            <w:proofErr w:type="spellStart"/>
            <w:r w:rsidRPr="00D37BA0">
              <w:rPr>
                <w:rFonts w:cstheme="minorHAnsi"/>
                <w:bCs/>
              </w:rPr>
              <w:t>perubahan</w:t>
            </w:r>
            <w:proofErr w:type="spellEnd"/>
            <w:r w:rsidRPr="00D37BA0">
              <w:rPr>
                <w:rFonts w:cstheme="minorHAnsi"/>
                <w:bCs/>
              </w:rPr>
              <w:t xml:space="preserve"> </w:t>
            </w:r>
            <w:proofErr w:type="spellStart"/>
            <w:r w:rsidRPr="00D37BA0">
              <w:rPr>
                <w:rFonts w:cstheme="minorHAnsi"/>
                <w:bCs/>
              </w:rPr>
              <w:t>patologi</w:t>
            </w:r>
            <w:proofErr w:type="spellEnd"/>
            <w:r w:rsidRPr="00D37BA0">
              <w:rPr>
                <w:rFonts w:cstheme="minorHAnsi"/>
                <w:bCs/>
              </w:rPr>
              <w:t xml:space="preserve"> </w:t>
            </w:r>
            <w:proofErr w:type="spellStart"/>
            <w:r w:rsidRPr="00D37BA0">
              <w:rPr>
                <w:rFonts w:cstheme="minorHAnsi"/>
                <w:bCs/>
              </w:rPr>
              <w:t>klinik</w:t>
            </w:r>
            <w:proofErr w:type="spellEnd"/>
          </w:p>
          <w:p w14:paraId="59450DA1" w14:textId="4F1B797D" w:rsidR="00FE702D" w:rsidRPr="00D37BA0" w:rsidRDefault="00FE702D" w:rsidP="00FE702D">
            <w:pPr>
              <w:pStyle w:val="NoSpacing"/>
              <w:tabs>
                <w:tab w:val="left" w:pos="499"/>
              </w:tabs>
              <w:spacing w:line="276" w:lineRule="auto"/>
              <w:ind w:left="360"/>
              <w:rPr>
                <w:rFonts w:cstheme="minorHAnsi"/>
                <w:bCs/>
              </w:rPr>
            </w:pPr>
            <w:proofErr w:type="spellStart"/>
            <w:r w:rsidRPr="00D37BA0">
              <w:rPr>
                <w:rFonts w:cstheme="minorHAnsi"/>
                <w:bCs/>
              </w:rPr>
              <w:t>Pemeriksaan</w:t>
            </w:r>
            <w:proofErr w:type="spellEnd"/>
            <w:r w:rsidRPr="00D37BA0">
              <w:rPr>
                <w:rFonts w:cstheme="minorHAnsi"/>
                <w:bCs/>
              </w:rPr>
              <w:t xml:space="preserve"> </w:t>
            </w:r>
            <w:proofErr w:type="spellStart"/>
            <w:r w:rsidRPr="00D37BA0">
              <w:rPr>
                <w:rFonts w:cstheme="minorHAnsi"/>
                <w:bCs/>
              </w:rPr>
              <w:t>patologi</w:t>
            </w:r>
            <w:proofErr w:type="spellEnd"/>
            <w:r w:rsidRPr="00D37BA0">
              <w:rPr>
                <w:rFonts w:cstheme="minorHAnsi"/>
                <w:bCs/>
              </w:rPr>
              <w:t xml:space="preserve"> </w:t>
            </w:r>
            <w:proofErr w:type="spellStart"/>
            <w:r w:rsidRPr="00D37BA0">
              <w:rPr>
                <w:rFonts w:cstheme="minorHAnsi"/>
                <w:bCs/>
              </w:rPr>
              <w:t>klinik</w:t>
            </w:r>
            <w:proofErr w:type="spellEnd"/>
          </w:p>
        </w:tc>
      </w:tr>
      <w:tr w:rsidR="00D37BA0" w:rsidRPr="00D37BA0" w14:paraId="276A40D1" w14:textId="77777777" w:rsidTr="00724000">
        <w:tc>
          <w:tcPr>
            <w:tcW w:w="4350" w:type="dxa"/>
          </w:tcPr>
          <w:p w14:paraId="39660C9A" w14:textId="6903BA80" w:rsidR="00FE702D" w:rsidRPr="00D37BA0" w:rsidRDefault="00FE702D" w:rsidP="00FE702D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Farmakologi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sistem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onkologi</w:t>
            </w:r>
            <w:proofErr w:type="spellEnd"/>
          </w:p>
        </w:tc>
        <w:tc>
          <w:tcPr>
            <w:tcW w:w="4351" w:type="dxa"/>
          </w:tcPr>
          <w:p w14:paraId="1AFE4358" w14:textId="0B20CC91" w:rsidR="00FE702D" w:rsidRPr="00D37BA0" w:rsidRDefault="00FE702D" w:rsidP="00FE702D">
            <w:pPr>
              <w:pStyle w:val="NoSpacing"/>
              <w:tabs>
                <w:tab w:val="left" w:pos="499"/>
              </w:tabs>
              <w:spacing w:line="276" w:lineRule="auto"/>
              <w:ind w:left="360"/>
              <w:rPr>
                <w:rFonts w:cstheme="minorHAnsi"/>
                <w:bCs/>
              </w:rPr>
            </w:pPr>
            <w:proofErr w:type="spellStart"/>
            <w:r w:rsidRPr="00D37BA0">
              <w:rPr>
                <w:rFonts w:cstheme="minorHAnsi"/>
                <w:bCs/>
              </w:rPr>
              <w:t>Farmakologi</w:t>
            </w:r>
            <w:proofErr w:type="spellEnd"/>
            <w:r w:rsidRPr="00D37BA0">
              <w:rPr>
                <w:rFonts w:cstheme="minorHAnsi"/>
                <w:bCs/>
              </w:rPr>
              <w:t xml:space="preserve"> </w:t>
            </w:r>
            <w:proofErr w:type="spellStart"/>
            <w:r w:rsidRPr="00D37BA0">
              <w:rPr>
                <w:rFonts w:cstheme="minorHAnsi"/>
                <w:bCs/>
              </w:rPr>
              <w:t>klinik</w:t>
            </w:r>
            <w:proofErr w:type="spellEnd"/>
            <w:r w:rsidRPr="00D37BA0">
              <w:rPr>
                <w:rFonts w:cstheme="minorHAnsi"/>
                <w:bCs/>
              </w:rPr>
              <w:t xml:space="preserve"> </w:t>
            </w:r>
            <w:proofErr w:type="spellStart"/>
            <w:r w:rsidRPr="00D37BA0">
              <w:rPr>
                <w:rFonts w:cstheme="minorHAnsi"/>
                <w:bCs/>
              </w:rPr>
              <w:t>keganasan</w:t>
            </w:r>
            <w:proofErr w:type="spellEnd"/>
          </w:p>
        </w:tc>
      </w:tr>
      <w:tr w:rsidR="00D37BA0" w:rsidRPr="00D37BA0" w14:paraId="0BE5028B" w14:textId="77777777" w:rsidTr="00724000">
        <w:tc>
          <w:tcPr>
            <w:tcW w:w="4350" w:type="dxa"/>
          </w:tcPr>
          <w:p w14:paraId="202DAE6B" w14:textId="409F9953" w:rsidR="00FE702D" w:rsidRPr="00D37BA0" w:rsidRDefault="00FE702D" w:rsidP="00FE702D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 xml:space="preserve">Peran IKM </w:t>
            </w:r>
            <w:proofErr w:type="spellStart"/>
            <w:r w:rsidRPr="00D37BA0">
              <w:rPr>
                <w:rFonts w:cstheme="minorHAnsi"/>
                <w:b/>
              </w:rPr>
              <w:t>dalam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sistem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onkologi</w:t>
            </w:r>
            <w:proofErr w:type="spellEnd"/>
          </w:p>
        </w:tc>
        <w:tc>
          <w:tcPr>
            <w:tcW w:w="4351" w:type="dxa"/>
          </w:tcPr>
          <w:p w14:paraId="13890DD9" w14:textId="260A50AC" w:rsidR="00FE702D" w:rsidRPr="00D37BA0" w:rsidRDefault="00FE702D" w:rsidP="00FE702D">
            <w:pPr>
              <w:pStyle w:val="NoSpacing"/>
              <w:tabs>
                <w:tab w:val="left" w:pos="499"/>
              </w:tabs>
              <w:spacing w:line="276" w:lineRule="auto"/>
              <w:ind w:left="360"/>
              <w:rPr>
                <w:rFonts w:cstheme="minorHAnsi"/>
                <w:bCs/>
              </w:rPr>
            </w:pPr>
            <w:proofErr w:type="spellStart"/>
            <w:r w:rsidRPr="00D37BA0">
              <w:rPr>
                <w:rFonts w:cstheme="minorHAnsi"/>
                <w:bCs/>
              </w:rPr>
              <w:t>Epidemiologi</w:t>
            </w:r>
            <w:proofErr w:type="spellEnd"/>
            <w:r w:rsidRPr="00D37BA0">
              <w:rPr>
                <w:rFonts w:cstheme="minorHAnsi"/>
                <w:bCs/>
              </w:rPr>
              <w:t xml:space="preserve">, </w:t>
            </w:r>
            <w:proofErr w:type="spellStart"/>
            <w:r w:rsidRPr="00D37BA0">
              <w:rPr>
                <w:rFonts w:cstheme="minorHAnsi"/>
                <w:bCs/>
              </w:rPr>
              <w:t>faktor</w:t>
            </w:r>
            <w:proofErr w:type="spellEnd"/>
            <w:r w:rsidRPr="00D37BA0">
              <w:rPr>
                <w:rFonts w:cstheme="minorHAnsi"/>
                <w:bCs/>
              </w:rPr>
              <w:t xml:space="preserve"> </w:t>
            </w:r>
            <w:proofErr w:type="spellStart"/>
            <w:r w:rsidRPr="00D37BA0">
              <w:rPr>
                <w:rFonts w:cstheme="minorHAnsi"/>
                <w:bCs/>
              </w:rPr>
              <w:t>risiko</w:t>
            </w:r>
            <w:proofErr w:type="spellEnd"/>
            <w:r w:rsidRPr="00D37BA0">
              <w:rPr>
                <w:rFonts w:cstheme="minorHAnsi"/>
                <w:bCs/>
              </w:rPr>
              <w:t xml:space="preserve">, </w:t>
            </w:r>
            <w:proofErr w:type="spellStart"/>
            <w:r w:rsidRPr="00D37BA0">
              <w:rPr>
                <w:rFonts w:cstheme="minorHAnsi"/>
                <w:bCs/>
              </w:rPr>
              <w:t>faktor</w:t>
            </w:r>
            <w:proofErr w:type="spellEnd"/>
            <w:r w:rsidRPr="00D37BA0">
              <w:rPr>
                <w:rFonts w:cstheme="minorHAnsi"/>
                <w:bCs/>
              </w:rPr>
              <w:t xml:space="preserve"> </w:t>
            </w:r>
            <w:proofErr w:type="spellStart"/>
            <w:r w:rsidRPr="00D37BA0">
              <w:rPr>
                <w:rFonts w:cstheme="minorHAnsi"/>
                <w:bCs/>
              </w:rPr>
              <w:t>pencegahan</w:t>
            </w:r>
            <w:proofErr w:type="spellEnd"/>
            <w:r w:rsidRPr="00D37BA0">
              <w:rPr>
                <w:rFonts w:cstheme="minorHAnsi"/>
                <w:bCs/>
              </w:rPr>
              <w:t xml:space="preserve"> </w:t>
            </w:r>
            <w:proofErr w:type="spellStart"/>
            <w:r w:rsidRPr="00D37BA0">
              <w:rPr>
                <w:rFonts w:cstheme="minorHAnsi"/>
                <w:bCs/>
              </w:rPr>
              <w:t>penyakit</w:t>
            </w:r>
            <w:proofErr w:type="spellEnd"/>
            <w:r w:rsidRPr="00D37BA0">
              <w:rPr>
                <w:rFonts w:cstheme="minorHAnsi"/>
                <w:bCs/>
              </w:rPr>
              <w:t xml:space="preserve"> </w:t>
            </w:r>
            <w:proofErr w:type="spellStart"/>
            <w:r w:rsidRPr="00D37BA0">
              <w:rPr>
                <w:rFonts w:cstheme="minorHAnsi"/>
                <w:bCs/>
              </w:rPr>
              <w:t>onkologi</w:t>
            </w:r>
            <w:proofErr w:type="spellEnd"/>
          </w:p>
        </w:tc>
      </w:tr>
      <w:tr w:rsidR="00D37BA0" w:rsidRPr="00D37BA0" w14:paraId="46F4FD81" w14:textId="77777777" w:rsidTr="00724000">
        <w:tc>
          <w:tcPr>
            <w:tcW w:w="4350" w:type="dxa"/>
          </w:tcPr>
          <w:p w14:paraId="66ADC79E" w14:textId="69AD8432" w:rsidR="00FE702D" w:rsidRPr="00D37BA0" w:rsidRDefault="00FE702D" w:rsidP="00FE702D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 xml:space="preserve">Peran </w:t>
            </w:r>
            <w:proofErr w:type="spellStart"/>
            <w:r w:rsidRPr="00D37BA0">
              <w:rPr>
                <w:rFonts w:cstheme="minorHAnsi"/>
                <w:b/>
              </w:rPr>
              <w:t>gizi</w:t>
            </w:r>
            <w:proofErr w:type="spellEnd"/>
            <w:r w:rsidRPr="00D37BA0">
              <w:rPr>
                <w:rFonts w:cstheme="minorHAnsi"/>
                <w:b/>
              </w:rPr>
              <w:t xml:space="preserve"> pada </w:t>
            </w:r>
            <w:proofErr w:type="spellStart"/>
            <w:r w:rsidRPr="00D37BA0">
              <w:rPr>
                <w:rFonts w:cstheme="minorHAnsi"/>
                <w:b/>
              </w:rPr>
              <w:t>sistem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onkologi</w:t>
            </w:r>
            <w:proofErr w:type="spellEnd"/>
          </w:p>
        </w:tc>
        <w:tc>
          <w:tcPr>
            <w:tcW w:w="4351" w:type="dxa"/>
          </w:tcPr>
          <w:p w14:paraId="33CFD396" w14:textId="05751CC4" w:rsidR="00FE702D" w:rsidRPr="00D37BA0" w:rsidRDefault="00FE702D" w:rsidP="00FE702D">
            <w:pPr>
              <w:pStyle w:val="NoSpacing"/>
              <w:tabs>
                <w:tab w:val="left" w:pos="499"/>
              </w:tabs>
              <w:spacing w:line="276" w:lineRule="auto"/>
              <w:ind w:left="360"/>
              <w:rPr>
                <w:rFonts w:cstheme="minorHAnsi"/>
                <w:bCs/>
              </w:rPr>
            </w:pPr>
            <w:r w:rsidRPr="00D37BA0">
              <w:rPr>
                <w:rFonts w:cstheme="minorHAnsi"/>
                <w:bCs/>
              </w:rPr>
              <w:t xml:space="preserve">Pola </w:t>
            </w:r>
            <w:proofErr w:type="spellStart"/>
            <w:r w:rsidRPr="00D37BA0">
              <w:rPr>
                <w:rFonts w:cstheme="minorHAnsi"/>
                <w:bCs/>
              </w:rPr>
              <w:t>hidup</w:t>
            </w:r>
            <w:proofErr w:type="spellEnd"/>
            <w:r w:rsidRPr="00D37BA0">
              <w:rPr>
                <w:rFonts w:cstheme="minorHAnsi"/>
                <w:bCs/>
              </w:rPr>
              <w:t xml:space="preserve"> dan </w:t>
            </w:r>
            <w:proofErr w:type="spellStart"/>
            <w:r w:rsidRPr="00D37BA0">
              <w:rPr>
                <w:rFonts w:cstheme="minorHAnsi"/>
                <w:bCs/>
              </w:rPr>
              <w:t>risiko</w:t>
            </w:r>
            <w:proofErr w:type="spellEnd"/>
            <w:r w:rsidRPr="00D37BA0">
              <w:rPr>
                <w:rFonts w:cstheme="minorHAnsi"/>
                <w:bCs/>
              </w:rPr>
              <w:t xml:space="preserve"> </w:t>
            </w:r>
            <w:proofErr w:type="spellStart"/>
            <w:r w:rsidRPr="00D37BA0">
              <w:rPr>
                <w:rFonts w:cstheme="minorHAnsi"/>
                <w:bCs/>
              </w:rPr>
              <w:t>keganasan</w:t>
            </w:r>
            <w:proofErr w:type="spellEnd"/>
            <w:r w:rsidRPr="00D37BA0">
              <w:rPr>
                <w:rFonts w:cstheme="minorHAnsi"/>
                <w:bCs/>
              </w:rPr>
              <w:t xml:space="preserve"> dan </w:t>
            </w:r>
            <w:proofErr w:type="spellStart"/>
            <w:r w:rsidRPr="00D37BA0">
              <w:rPr>
                <w:rFonts w:cstheme="minorHAnsi"/>
                <w:bCs/>
              </w:rPr>
              <w:t>pencegahannya</w:t>
            </w:r>
            <w:proofErr w:type="spellEnd"/>
            <w:r w:rsidRPr="00D37BA0">
              <w:rPr>
                <w:rFonts w:cstheme="minorHAnsi"/>
                <w:bCs/>
              </w:rPr>
              <w:t xml:space="preserve"> </w:t>
            </w:r>
            <w:proofErr w:type="spellStart"/>
            <w:r w:rsidRPr="00D37BA0">
              <w:rPr>
                <w:rFonts w:cstheme="minorHAnsi"/>
                <w:bCs/>
              </w:rPr>
              <w:t>dari</w:t>
            </w:r>
            <w:proofErr w:type="spellEnd"/>
            <w:r w:rsidRPr="00D37BA0">
              <w:rPr>
                <w:rFonts w:cstheme="minorHAnsi"/>
                <w:bCs/>
              </w:rPr>
              <w:t xml:space="preserve"> </w:t>
            </w:r>
            <w:proofErr w:type="spellStart"/>
            <w:r w:rsidRPr="00D37BA0">
              <w:rPr>
                <w:rFonts w:cstheme="minorHAnsi"/>
                <w:bCs/>
              </w:rPr>
              <w:t>sudut</w:t>
            </w:r>
            <w:proofErr w:type="spellEnd"/>
            <w:r w:rsidRPr="00D37BA0">
              <w:rPr>
                <w:rFonts w:cstheme="minorHAnsi"/>
                <w:bCs/>
              </w:rPr>
              <w:t xml:space="preserve"> Gizi</w:t>
            </w:r>
          </w:p>
        </w:tc>
      </w:tr>
    </w:tbl>
    <w:p w14:paraId="1242629A" w14:textId="14E8926F" w:rsidR="00DB513A" w:rsidRPr="00D37BA0" w:rsidRDefault="00DB513A" w:rsidP="00DB513A">
      <w:pPr>
        <w:pStyle w:val="NoSpacing"/>
        <w:spacing w:line="276" w:lineRule="auto"/>
        <w:ind w:left="360"/>
        <w:jc w:val="both"/>
        <w:rPr>
          <w:rFonts w:cstheme="minorHAnsi"/>
        </w:rPr>
      </w:pPr>
    </w:p>
    <w:p w14:paraId="2248D931" w14:textId="77777777" w:rsidR="00B31D72" w:rsidRPr="00D37BA0" w:rsidRDefault="00B31D72" w:rsidP="00043B51">
      <w:pPr>
        <w:pStyle w:val="NoSpacing"/>
        <w:spacing w:line="276" w:lineRule="auto"/>
        <w:jc w:val="both"/>
        <w:rPr>
          <w:rFonts w:cstheme="minorHAnsi"/>
        </w:rPr>
      </w:pPr>
    </w:p>
    <w:p w14:paraId="17CD5EF4" w14:textId="77777777" w:rsidR="00724000" w:rsidRPr="00D37BA0" w:rsidRDefault="00DB513A" w:rsidP="00724000">
      <w:pPr>
        <w:pStyle w:val="NoSpacing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D37BA0">
        <w:rPr>
          <w:rFonts w:cstheme="minorHAnsi"/>
          <w:b/>
          <w:sz w:val="24"/>
          <w:szCs w:val="24"/>
        </w:rPr>
        <w:t>KEGIATAN PEMBELAJARAN (METODE)</w:t>
      </w:r>
      <w:bookmarkStart w:id="0" w:name="_Toc400465573"/>
    </w:p>
    <w:p w14:paraId="3CC0622D" w14:textId="77777777" w:rsidR="00724000" w:rsidRPr="00D37BA0" w:rsidRDefault="00724000" w:rsidP="00724000">
      <w:pPr>
        <w:pStyle w:val="NoSpacing"/>
        <w:numPr>
          <w:ilvl w:val="1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proofErr w:type="spellStart"/>
      <w:r w:rsidRPr="00D37BA0">
        <w:rPr>
          <w:rFonts w:cstheme="minorHAnsi"/>
        </w:rPr>
        <w:t>Perkuliahan</w:t>
      </w:r>
      <w:bookmarkEnd w:id="0"/>
      <w:proofErr w:type="spellEnd"/>
      <w:r w:rsidRPr="00D37BA0">
        <w:rPr>
          <w:rFonts w:cstheme="minorHAnsi"/>
        </w:rPr>
        <w:t xml:space="preserve"> </w:t>
      </w:r>
      <w:bookmarkStart w:id="1" w:name="_Toc400465574"/>
    </w:p>
    <w:p w14:paraId="3B832048" w14:textId="77777777" w:rsidR="00724000" w:rsidRPr="00D37BA0" w:rsidRDefault="00724000" w:rsidP="00724000">
      <w:pPr>
        <w:pStyle w:val="NoSpacing"/>
        <w:numPr>
          <w:ilvl w:val="1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bookmarkStart w:id="2" w:name="_Toc400465575"/>
      <w:bookmarkEnd w:id="1"/>
      <w:proofErr w:type="spellStart"/>
      <w:r w:rsidRPr="00D37BA0">
        <w:rPr>
          <w:rFonts w:cstheme="minorHAnsi"/>
        </w:rPr>
        <w:t>Praktikum</w:t>
      </w:r>
      <w:bookmarkEnd w:id="2"/>
      <w:proofErr w:type="spellEnd"/>
    </w:p>
    <w:p w14:paraId="307A2C05" w14:textId="5CD112D4" w:rsidR="00724000" w:rsidRPr="00D37BA0" w:rsidRDefault="00724000" w:rsidP="00724000">
      <w:pPr>
        <w:pStyle w:val="NoSpacing"/>
        <w:numPr>
          <w:ilvl w:val="1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D37BA0">
        <w:rPr>
          <w:rFonts w:cstheme="minorHAnsi"/>
        </w:rPr>
        <w:t xml:space="preserve">Tutorial </w:t>
      </w:r>
    </w:p>
    <w:p w14:paraId="5BCC2927" w14:textId="07678195" w:rsidR="00FE702D" w:rsidRPr="00D37BA0" w:rsidRDefault="00FE702D" w:rsidP="00724000">
      <w:pPr>
        <w:pStyle w:val="NoSpacing"/>
        <w:numPr>
          <w:ilvl w:val="1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proofErr w:type="spellStart"/>
      <w:r w:rsidRPr="00D37BA0">
        <w:rPr>
          <w:rFonts w:cstheme="minorHAnsi"/>
        </w:rPr>
        <w:t>Ketrampilan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klinik</w:t>
      </w:r>
      <w:proofErr w:type="spellEnd"/>
    </w:p>
    <w:p w14:paraId="28E2F28B" w14:textId="0593F9EA" w:rsidR="00FE702D" w:rsidRPr="00D37BA0" w:rsidRDefault="00FE702D" w:rsidP="00724000">
      <w:pPr>
        <w:pStyle w:val="NoSpacing"/>
        <w:numPr>
          <w:ilvl w:val="1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proofErr w:type="spellStart"/>
      <w:r w:rsidRPr="00D37BA0">
        <w:rPr>
          <w:rFonts w:cstheme="minorHAnsi"/>
        </w:rPr>
        <w:t>Membaca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artikel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penelitian</w:t>
      </w:r>
      <w:proofErr w:type="spellEnd"/>
    </w:p>
    <w:p w14:paraId="59F788B1" w14:textId="77777777" w:rsidR="00DB513A" w:rsidRPr="00D37BA0" w:rsidRDefault="00DB513A" w:rsidP="00DB513A">
      <w:pPr>
        <w:pStyle w:val="NoSpacing"/>
        <w:spacing w:line="276" w:lineRule="auto"/>
        <w:ind w:left="360"/>
        <w:rPr>
          <w:rFonts w:cstheme="minorHAnsi"/>
          <w:b/>
        </w:rPr>
      </w:pPr>
    </w:p>
    <w:p w14:paraId="0843D615" w14:textId="77777777" w:rsidR="00DB513A" w:rsidRPr="00D37BA0" w:rsidRDefault="00DB513A" w:rsidP="00502D33">
      <w:pPr>
        <w:pStyle w:val="NoSpacing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D37BA0">
        <w:rPr>
          <w:rFonts w:cstheme="minorHAnsi"/>
          <w:b/>
          <w:sz w:val="24"/>
          <w:szCs w:val="24"/>
        </w:rPr>
        <w:lastRenderedPageBreak/>
        <w:t>TUGAS (TAGIHAN)</w:t>
      </w:r>
    </w:p>
    <w:p w14:paraId="2D7886B2" w14:textId="44424C0C" w:rsidR="00DB513A" w:rsidRPr="00D37BA0" w:rsidRDefault="00724000" w:rsidP="006E2B80">
      <w:pPr>
        <w:pStyle w:val="NoSpacing"/>
        <w:numPr>
          <w:ilvl w:val="0"/>
          <w:numId w:val="9"/>
        </w:numPr>
        <w:spacing w:line="276" w:lineRule="auto"/>
        <w:rPr>
          <w:rFonts w:cstheme="minorHAnsi"/>
          <w:b/>
        </w:rPr>
      </w:pPr>
      <w:proofErr w:type="spellStart"/>
      <w:r w:rsidRPr="00D37BA0">
        <w:rPr>
          <w:rFonts w:cstheme="minorHAnsi"/>
          <w:b/>
        </w:rPr>
        <w:t>Laporan</w:t>
      </w:r>
      <w:proofErr w:type="spellEnd"/>
      <w:r w:rsidRPr="00D37BA0">
        <w:rPr>
          <w:rFonts w:cstheme="minorHAnsi"/>
          <w:b/>
        </w:rPr>
        <w:t xml:space="preserve"> </w:t>
      </w:r>
      <w:proofErr w:type="spellStart"/>
      <w:r w:rsidRPr="00D37BA0">
        <w:rPr>
          <w:rFonts w:cstheme="minorHAnsi"/>
          <w:b/>
        </w:rPr>
        <w:t>praktikum</w:t>
      </w:r>
      <w:proofErr w:type="spellEnd"/>
      <w:r w:rsidRPr="00D37BA0">
        <w:rPr>
          <w:rFonts w:cstheme="minorHAnsi"/>
          <w:b/>
        </w:rPr>
        <w:t xml:space="preserve"> </w:t>
      </w:r>
    </w:p>
    <w:p w14:paraId="3E6C3AA2" w14:textId="59FAC8F6" w:rsidR="002D5F31" w:rsidRPr="00D37BA0" w:rsidRDefault="002D5F31" w:rsidP="006E2B80">
      <w:pPr>
        <w:pStyle w:val="NoSpacing"/>
        <w:numPr>
          <w:ilvl w:val="0"/>
          <w:numId w:val="9"/>
        </w:numPr>
        <w:spacing w:line="276" w:lineRule="auto"/>
        <w:rPr>
          <w:rFonts w:cstheme="minorHAnsi"/>
          <w:b/>
        </w:rPr>
      </w:pPr>
      <w:proofErr w:type="spellStart"/>
      <w:r w:rsidRPr="00D37BA0">
        <w:rPr>
          <w:rFonts w:cstheme="minorHAnsi"/>
          <w:b/>
        </w:rPr>
        <w:t>Laporan</w:t>
      </w:r>
      <w:proofErr w:type="spellEnd"/>
      <w:r w:rsidRPr="00D37BA0">
        <w:rPr>
          <w:rFonts w:cstheme="minorHAnsi"/>
          <w:b/>
        </w:rPr>
        <w:t xml:space="preserve"> </w:t>
      </w:r>
      <w:proofErr w:type="spellStart"/>
      <w:r w:rsidRPr="00D37BA0">
        <w:rPr>
          <w:rFonts w:cstheme="minorHAnsi"/>
          <w:b/>
        </w:rPr>
        <w:t>kegiatan</w:t>
      </w:r>
      <w:proofErr w:type="spellEnd"/>
      <w:r w:rsidRPr="00D37BA0">
        <w:rPr>
          <w:rFonts w:cstheme="minorHAnsi"/>
          <w:b/>
        </w:rPr>
        <w:t xml:space="preserve"> tutorial</w:t>
      </w:r>
    </w:p>
    <w:p w14:paraId="03D434CF" w14:textId="0C16FB47" w:rsidR="00724000" w:rsidRPr="00D37BA0" w:rsidRDefault="00FE702D" w:rsidP="006E2B80">
      <w:pPr>
        <w:pStyle w:val="NoSpacing"/>
        <w:numPr>
          <w:ilvl w:val="0"/>
          <w:numId w:val="9"/>
        </w:numPr>
        <w:spacing w:line="276" w:lineRule="auto"/>
        <w:rPr>
          <w:rFonts w:cstheme="minorHAnsi"/>
          <w:b/>
        </w:rPr>
      </w:pPr>
      <w:proofErr w:type="spellStart"/>
      <w:r w:rsidRPr="00D37BA0">
        <w:rPr>
          <w:rFonts w:cstheme="minorHAnsi"/>
          <w:b/>
        </w:rPr>
        <w:t>Kuesioner</w:t>
      </w:r>
      <w:proofErr w:type="spellEnd"/>
      <w:r w:rsidRPr="00D37BA0">
        <w:rPr>
          <w:rFonts w:cstheme="minorHAnsi"/>
          <w:b/>
        </w:rPr>
        <w:t xml:space="preserve"> dan resume </w:t>
      </w:r>
      <w:proofErr w:type="spellStart"/>
      <w:r w:rsidRPr="00D37BA0">
        <w:rPr>
          <w:rFonts w:cstheme="minorHAnsi"/>
          <w:b/>
        </w:rPr>
        <w:t>artikel</w:t>
      </w:r>
      <w:proofErr w:type="spellEnd"/>
      <w:r w:rsidRPr="00D37BA0">
        <w:rPr>
          <w:rFonts w:cstheme="minorHAnsi"/>
          <w:b/>
        </w:rPr>
        <w:t xml:space="preserve"> </w:t>
      </w:r>
      <w:proofErr w:type="spellStart"/>
      <w:r w:rsidRPr="00D37BA0">
        <w:rPr>
          <w:rFonts w:cstheme="minorHAnsi"/>
          <w:b/>
        </w:rPr>
        <w:t>penelitian</w:t>
      </w:r>
      <w:proofErr w:type="spellEnd"/>
    </w:p>
    <w:p w14:paraId="7EFA8A04" w14:textId="081F25D0" w:rsidR="00724000" w:rsidRPr="00D37BA0" w:rsidRDefault="00724000" w:rsidP="00FE702D">
      <w:pPr>
        <w:pStyle w:val="NoSpacing"/>
        <w:spacing w:line="276" w:lineRule="auto"/>
        <w:ind w:left="360"/>
        <w:rPr>
          <w:rFonts w:cstheme="minorHAnsi"/>
          <w:b/>
        </w:rPr>
      </w:pPr>
    </w:p>
    <w:p w14:paraId="6C8DAAB8" w14:textId="77777777" w:rsidR="00DB513A" w:rsidRPr="00D37BA0" w:rsidRDefault="00DB513A" w:rsidP="00DB513A">
      <w:pPr>
        <w:pStyle w:val="NoSpacing"/>
        <w:spacing w:line="276" w:lineRule="auto"/>
        <w:ind w:left="360"/>
        <w:rPr>
          <w:rFonts w:cstheme="minorHAnsi"/>
          <w:b/>
        </w:rPr>
      </w:pPr>
    </w:p>
    <w:p w14:paraId="11DB4B02" w14:textId="77777777" w:rsidR="00DB513A" w:rsidRPr="00D37BA0" w:rsidRDefault="00DB513A" w:rsidP="00502D33">
      <w:pPr>
        <w:pStyle w:val="NoSpacing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D37BA0">
        <w:rPr>
          <w:rFonts w:cstheme="minorHAnsi"/>
          <w:b/>
          <w:sz w:val="24"/>
          <w:szCs w:val="24"/>
        </w:rPr>
        <w:t>PENILAIAN</w:t>
      </w:r>
    </w:p>
    <w:p w14:paraId="24D95070" w14:textId="7782C462" w:rsidR="00DB513A" w:rsidRPr="00D37BA0" w:rsidRDefault="00DB513A" w:rsidP="006E2B80">
      <w:pPr>
        <w:pStyle w:val="NoSpacing"/>
        <w:numPr>
          <w:ilvl w:val="0"/>
          <w:numId w:val="3"/>
        </w:numPr>
        <w:spacing w:line="276" w:lineRule="auto"/>
        <w:rPr>
          <w:rFonts w:cstheme="minorHAnsi"/>
          <w:b/>
        </w:rPr>
      </w:pPr>
      <w:r w:rsidRPr="00D37BA0">
        <w:rPr>
          <w:rFonts w:cstheme="minorHAnsi"/>
          <w:b/>
        </w:rPr>
        <w:t>Metode:</w:t>
      </w:r>
      <w:r w:rsidR="00724000" w:rsidRPr="00D37BA0">
        <w:rPr>
          <w:rFonts w:cstheme="minorHAnsi"/>
          <w:b/>
        </w:rPr>
        <w:t xml:space="preserve"> </w:t>
      </w:r>
      <w:proofErr w:type="spellStart"/>
      <w:r w:rsidR="00724000" w:rsidRPr="00D37BA0">
        <w:rPr>
          <w:rFonts w:cstheme="minorHAnsi"/>
          <w:b/>
        </w:rPr>
        <w:t>tes</w:t>
      </w:r>
      <w:proofErr w:type="spellEnd"/>
      <w:r w:rsidR="00724000" w:rsidRPr="00D37BA0">
        <w:rPr>
          <w:rFonts w:cstheme="minorHAnsi"/>
          <w:b/>
        </w:rPr>
        <w:t xml:space="preserve"> </w:t>
      </w:r>
      <w:proofErr w:type="spellStart"/>
      <w:r w:rsidR="00724000" w:rsidRPr="00D37BA0">
        <w:rPr>
          <w:rFonts w:cstheme="minorHAnsi"/>
          <w:b/>
        </w:rPr>
        <w:t>tulis</w:t>
      </w:r>
      <w:proofErr w:type="spellEnd"/>
      <w:r w:rsidR="00724000" w:rsidRPr="00D37BA0">
        <w:rPr>
          <w:rFonts w:cstheme="minorHAnsi"/>
          <w:b/>
        </w:rPr>
        <w:t xml:space="preserve"> </w:t>
      </w:r>
      <w:r w:rsidR="00FE702D" w:rsidRPr="00D37BA0">
        <w:rPr>
          <w:rFonts w:cstheme="minorHAnsi"/>
          <w:b/>
        </w:rPr>
        <w:t xml:space="preserve">dan </w:t>
      </w:r>
      <w:proofErr w:type="spellStart"/>
      <w:r w:rsidR="00724000" w:rsidRPr="00D37BA0">
        <w:rPr>
          <w:rFonts w:cstheme="minorHAnsi"/>
          <w:b/>
        </w:rPr>
        <w:t>ujian</w:t>
      </w:r>
      <w:proofErr w:type="spellEnd"/>
      <w:r w:rsidR="00724000" w:rsidRPr="00D37BA0">
        <w:rPr>
          <w:rFonts w:cstheme="minorHAnsi"/>
          <w:b/>
        </w:rPr>
        <w:t xml:space="preserve"> </w:t>
      </w:r>
      <w:proofErr w:type="spellStart"/>
      <w:r w:rsidR="00724000" w:rsidRPr="00D37BA0">
        <w:rPr>
          <w:rFonts w:cstheme="minorHAnsi"/>
          <w:b/>
        </w:rPr>
        <w:t>praktikum</w:t>
      </w:r>
      <w:proofErr w:type="spellEnd"/>
    </w:p>
    <w:p w14:paraId="3FEFA1D1" w14:textId="77777777" w:rsidR="00DB513A" w:rsidRPr="00D37BA0" w:rsidRDefault="00DB513A" w:rsidP="00DB513A">
      <w:pPr>
        <w:pStyle w:val="NoSpacing"/>
        <w:spacing w:line="276" w:lineRule="auto"/>
        <w:ind w:left="720"/>
        <w:rPr>
          <w:rFonts w:cstheme="minorHAnsi"/>
          <w:b/>
        </w:rPr>
      </w:pPr>
    </w:p>
    <w:p w14:paraId="671FB38D" w14:textId="77777777" w:rsidR="00DB513A" w:rsidRPr="00D37BA0" w:rsidRDefault="00DB513A" w:rsidP="006E2B80">
      <w:pPr>
        <w:pStyle w:val="NoSpacing"/>
        <w:numPr>
          <w:ilvl w:val="0"/>
          <w:numId w:val="3"/>
        </w:numPr>
        <w:spacing w:line="276" w:lineRule="auto"/>
        <w:rPr>
          <w:rFonts w:cstheme="minorHAnsi"/>
          <w:b/>
        </w:rPr>
      </w:pPr>
      <w:proofErr w:type="spellStart"/>
      <w:r w:rsidRPr="00D37BA0">
        <w:rPr>
          <w:rFonts w:cstheme="minorHAnsi"/>
          <w:b/>
        </w:rPr>
        <w:t>Instrumen</w:t>
      </w:r>
      <w:proofErr w:type="spellEnd"/>
    </w:p>
    <w:p w14:paraId="46382641" w14:textId="77777777" w:rsidR="00724000" w:rsidRPr="00D37BA0" w:rsidRDefault="00724000" w:rsidP="006E2B80">
      <w:pPr>
        <w:pStyle w:val="NoSpacing"/>
        <w:numPr>
          <w:ilvl w:val="0"/>
          <w:numId w:val="10"/>
        </w:numPr>
        <w:spacing w:line="276" w:lineRule="auto"/>
        <w:rPr>
          <w:rFonts w:cstheme="minorHAnsi"/>
          <w:b/>
        </w:rPr>
      </w:pPr>
      <w:r w:rsidRPr="00D37BA0">
        <w:rPr>
          <w:rFonts w:cstheme="minorHAnsi"/>
          <w:b/>
        </w:rPr>
        <w:t>S</w:t>
      </w:r>
      <w:r w:rsidR="00DB513A" w:rsidRPr="00D37BA0">
        <w:rPr>
          <w:rFonts w:cstheme="minorHAnsi"/>
          <w:b/>
        </w:rPr>
        <w:t xml:space="preserve">oal </w:t>
      </w:r>
      <w:proofErr w:type="spellStart"/>
      <w:r w:rsidR="00DB513A" w:rsidRPr="00D37BA0">
        <w:rPr>
          <w:rFonts w:cstheme="minorHAnsi"/>
          <w:b/>
        </w:rPr>
        <w:t>tes</w:t>
      </w:r>
      <w:proofErr w:type="spellEnd"/>
      <w:r w:rsidR="00DB513A" w:rsidRPr="00D37BA0">
        <w:rPr>
          <w:rFonts w:cstheme="minorHAnsi"/>
          <w:b/>
        </w:rPr>
        <w:t xml:space="preserve"> </w:t>
      </w:r>
      <w:proofErr w:type="spellStart"/>
      <w:r w:rsidRPr="00D37BA0">
        <w:rPr>
          <w:rFonts w:cstheme="minorHAnsi"/>
          <w:b/>
        </w:rPr>
        <w:t>tulis</w:t>
      </w:r>
      <w:proofErr w:type="spellEnd"/>
    </w:p>
    <w:p w14:paraId="73205304" w14:textId="35B3B12C" w:rsidR="00724000" w:rsidRPr="00D37BA0" w:rsidRDefault="00724000" w:rsidP="006E2B80">
      <w:pPr>
        <w:pStyle w:val="NoSpacing"/>
        <w:numPr>
          <w:ilvl w:val="0"/>
          <w:numId w:val="10"/>
        </w:numPr>
        <w:spacing w:line="276" w:lineRule="auto"/>
        <w:rPr>
          <w:rFonts w:cstheme="minorHAnsi"/>
          <w:b/>
        </w:rPr>
      </w:pPr>
      <w:r w:rsidRPr="00D37BA0">
        <w:rPr>
          <w:rFonts w:cstheme="minorHAnsi"/>
          <w:b/>
        </w:rPr>
        <w:t xml:space="preserve">Soal </w:t>
      </w:r>
      <w:proofErr w:type="spellStart"/>
      <w:r w:rsidRPr="00D37BA0">
        <w:rPr>
          <w:rFonts w:cstheme="minorHAnsi"/>
          <w:b/>
        </w:rPr>
        <w:t>ujian</w:t>
      </w:r>
      <w:proofErr w:type="spellEnd"/>
      <w:r w:rsidRPr="00D37BA0">
        <w:rPr>
          <w:rFonts w:cstheme="minorHAnsi"/>
          <w:b/>
        </w:rPr>
        <w:t xml:space="preserve"> </w:t>
      </w:r>
      <w:proofErr w:type="spellStart"/>
      <w:r w:rsidRPr="00D37BA0">
        <w:rPr>
          <w:rFonts w:cstheme="minorHAnsi"/>
          <w:b/>
        </w:rPr>
        <w:t>praktikum</w:t>
      </w:r>
      <w:proofErr w:type="spellEnd"/>
    </w:p>
    <w:p w14:paraId="240E2E23" w14:textId="00A941EB" w:rsidR="002D5F31" w:rsidRPr="00D37BA0" w:rsidRDefault="002D5F31" w:rsidP="002D5F31">
      <w:pPr>
        <w:pStyle w:val="NoSpacing"/>
        <w:numPr>
          <w:ilvl w:val="0"/>
          <w:numId w:val="10"/>
        </w:numPr>
        <w:spacing w:line="276" w:lineRule="auto"/>
        <w:rPr>
          <w:rFonts w:cstheme="minorHAnsi"/>
          <w:b/>
        </w:rPr>
      </w:pPr>
      <w:r w:rsidRPr="00D37BA0">
        <w:rPr>
          <w:rFonts w:cstheme="minorHAnsi"/>
          <w:b/>
        </w:rPr>
        <w:t xml:space="preserve">Rubrik </w:t>
      </w:r>
      <w:proofErr w:type="spellStart"/>
      <w:r w:rsidRPr="00D37BA0">
        <w:rPr>
          <w:rFonts w:cstheme="minorHAnsi"/>
          <w:b/>
        </w:rPr>
        <w:t>penilaian</w:t>
      </w:r>
      <w:proofErr w:type="spellEnd"/>
      <w:r w:rsidRPr="00D37BA0">
        <w:rPr>
          <w:rFonts w:cstheme="minorHAnsi"/>
          <w:b/>
        </w:rPr>
        <w:t xml:space="preserve"> </w:t>
      </w:r>
      <w:proofErr w:type="spellStart"/>
      <w:r w:rsidRPr="00D37BA0">
        <w:rPr>
          <w:rFonts w:cstheme="minorHAnsi"/>
          <w:b/>
        </w:rPr>
        <w:t>kegiatan</w:t>
      </w:r>
      <w:proofErr w:type="spellEnd"/>
      <w:r w:rsidRPr="00D37BA0">
        <w:rPr>
          <w:rFonts w:cstheme="minorHAnsi"/>
          <w:b/>
        </w:rPr>
        <w:t xml:space="preserve"> tutorial</w:t>
      </w:r>
    </w:p>
    <w:p w14:paraId="3A1DC4A1" w14:textId="01EE784D" w:rsidR="00724000" w:rsidRPr="00D37BA0" w:rsidRDefault="00724000" w:rsidP="006E2B80">
      <w:pPr>
        <w:pStyle w:val="NoSpacing"/>
        <w:numPr>
          <w:ilvl w:val="0"/>
          <w:numId w:val="10"/>
        </w:numPr>
        <w:spacing w:line="276" w:lineRule="auto"/>
        <w:rPr>
          <w:rFonts w:cstheme="minorHAnsi"/>
          <w:b/>
        </w:rPr>
      </w:pPr>
      <w:r w:rsidRPr="00D37BA0">
        <w:rPr>
          <w:rFonts w:cstheme="minorHAnsi"/>
          <w:b/>
        </w:rPr>
        <w:t xml:space="preserve">Rubrik </w:t>
      </w:r>
      <w:proofErr w:type="spellStart"/>
      <w:r w:rsidRPr="00D37BA0">
        <w:rPr>
          <w:rFonts w:cstheme="minorHAnsi"/>
          <w:b/>
        </w:rPr>
        <w:t>penilaian</w:t>
      </w:r>
      <w:proofErr w:type="spellEnd"/>
      <w:r w:rsidRPr="00D37BA0">
        <w:rPr>
          <w:rFonts w:cstheme="minorHAnsi"/>
          <w:b/>
        </w:rPr>
        <w:t xml:space="preserve"> </w:t>
      </w:r>
      <w:proofErr w:type="spellStart"/>
      <w:r w:rsidRPr="00D37BA0">
        <w:rPr>
          <w:rFonts w:cstheme="minorHAnsi"/>
          <w:b/>
        </w:rPr>
        <w:t>laporan</w:t>
      </w:r>
      <w:proofErr w:type="spellEnd"/>
      <w:r w:rsidRPr="00D37BA0">
        <w:rPr>
          <w:rFonts w:cstheme="minorHAnsi"/>
          <w:b/>
        </w:rPr>
        <w:t xml:space="preserve"> </w:t>
      </w:r>
      <w:proofErr w:type="spellStart"/>
      <w:r w:rsidR="002D5F31" w:rsidRPr="00D37BA0">
        <w:rPr>
          <w:rFonts w:cstheme="minorHAnsi"/>
          <w:b/>
        </w:rPr>
        <w:t>praktikum</w:t>
      </w:r>
      <w:proofErr w:type="spellEnd"/>
    </w:p>
    <w:p w14:paraId="230D17DA" w14:textId="3CA29531" w:rsidR="00DB513A" w:rsidRPr="00D37BA0" w:rsidRDefault="00724000" w:rsidP="006E2B80">
      <w:pPr>
        <w:pStyle w:val="NoSpacing"/>
        <w:numPr>
          <w:ilvl w:val="0"/>
          <w:numId w:val="10"/>
        </w:numPr>
        <w:spacing w:line="276" w:lineRule="auto"/>
        <w:rPr>
          <w:rFonts w:cstheme="minorHAnsi"/>
          <w:b/>
        </w:rPr>
      </w:pPr>
      <w:r w:rsidRPr="00D37BA0">
        <w:rPr>
          <w:rFonts w:cstheme="minorHAnsi"/>
          <w:b/>
        </w:rPr>
        <w:t xml:space="preserve">Rubrik </w:t>
      </w:r>
      <w:proofErr w:type="spellStart"/>
      <w:r w:rsidRPr="00D37BA0">
        <w:rPr>
          <w:rFonts w:cstheme="minorHAnsi"/>
          <w:b/>
        </w:rPr>
        <w:t>penilaian</w:t>
      </w:r>
      <w:proofErr w:type="spellEnd"/>
      <w:r w:rsidRPr="00D37BA0">
        <w:rPr>
          <w:rFonts w:cstheme="minorHAnsi"/>
          <w:b/>
        </w:rPr>
        <w:t xml:space="preserve"> </w:t>
      </w:r>
      <w:proofErr w:type="spellStart"/>
      <w:r w:rsidR="002D5F31" w:rsidRPr="00D37BA0">
        <w:rPr>
          <w:rFonts w:cstheme="minorHAnsi"/>
          <w:b/>
        </w:rPr>
        <w:t>kegiatan</w:t>
      </w:r>
      <w:proofErr w:type="spellEnd"/>
      <w:r w:rsidR="002D5F31" w:rsidRPr="00D37BA0">
        <w:rPr>
          <w:rFonts w:cstheme="minorHAnsi"/>
          <w:b/>
        </w:rPr>
        <w:t xml:space="preserve"> </w:t>
      </w:r>
      <w:proofErr w:type="spellStart"/>
      <w:r w:rsidR="002D5F31" w:rsidRPr="00D37BA0">
        <w:rPr>
          <w:rFonts w:cstheme="minorHAnsi"/>
          <w:b/>
        </w:rPr>
        <w:t>membaca</w:t>
      </w:r>
      <w:proofErr w:type="spellEnd"/>
      <w:r w:rsidR="002D5F31" w:rsidRPr="00D37BA0">
        <w:rPr>
          <w:rFonts w:cstheme="minorHAnsi"/>
          <w:b/>
        </w:rPr>
        <w:t xml:space="preserve"> </w:t>
      </w:r>
      <w:proofErr w:type="spellStart"/>
      <w:r w:rsidR="002D5F31" w:rsidRPr="00D37BA0">
        <w:rPr>
          <w:rFonts w:cstheme="minorHAnsi"/>
          <w:b/>
        </w:rPr>
        <w:t>artikel</w:t>
      </w:r>
      <w:proofErr w:type="spellEnd"/>
      <w:r w:rsidR="002D5F31" w:rsidRPr="00D37BA0">
        <w:rPr>
          <w:rFonts w:cstheme="minorHAnsi"/>
          <w:b/>
        </w:rPr>
        <w:t xml:space="preserve"> </w:t>
      </w:r>
      <w:proofErr w:type="spellStart"/>
      <w:r w:rsidR="002D5F31" w:rsidRPr="00D37BA0">
        <w:rPr>
          <w:rFonts w:cstheme="minorHAnsi"/>
          <w:b/>
        </w:rPr>
        <w:t>penelitian</w:t>
      </w:r>
      <w:proofErr w:type="spellEnd"/>
      <w:r w:rsidRPr="00D37BA0">
        <w:rPr>
          <w:rFonts w:cstheme="minorHAnsi"/>
          <w:b/>
        </w:rPr>
        <w:t xml:space="preserve"> </w:t>
      </w:r>
    </w:p>
    <w:p w14:paraId="4858C4FC" w14:textId="77777777" w:rsidR="00DB513A" w:rsidRPr="00D37BA0" w:rsidRDefault="00DB513A" w:rsidP="00DB513A">
      <w:pPr>
        <w:pStyle w:val="NoSpacing"/>
        <w:spacing w:line="276" w:lineRule="auto"/>
        <w:ind w:left="720"/>
        <w:rPr>
          <w:rFonts w:cstheme="minorHAnsi"/>
          <w:b/>
        </w:rPr>
      </w:pPr>
    </w:p>
    <w:p w14:paraId="1089D9A2" w14:textId="77777777" w:rsidR="00DB513A" w:rsidRPr="00D37BA0" w:rsidRDefault="00DB513A" w:rsidP="006E2B80">
      <w:pPr>
        <w:pStyle w:val="NoSpacing"/>
        <w:numPr>
          <w:ilvl w:val="0"/>
          <w:numId w:val="3"/>
        </w:numPr>
        <w:spacing w:line="276" w:lineRule="auto"/>
        <w:rPr>
          <w:rFonts w:cstheme="minorHAnsi"/>
          <w:b/>
        </w:rPr>
      </w:pPr>
      <w:proofErr w:type="spellStart"/>
      <w:r w:rsidRPr="00D37BA0">
        <w:rPr>
          <w:rFonts w:cstheme="minorHAnsi"/>
          <w:b/>
        </w:rPr>
        <w:t>Komponen</w:t>
      </w:r>
      <w:proofErr w:type="spellEnd"/>
      <w:r w:rsidRPr="00D37BA0">
        <w:rPr>
          <w:rFonts w:cstheme="minorHAnsi"/>
          <w:b/>
        </w:rPr>
        <w:t xml:space="preserve"> dan </w:t>
      </w:r>
      <w:proofErr w:type="spellStart"/>
      <w:r w:rsidRPr="00D37BA0">
        <w:rPr>
          <w:rFonts w:cstheme="minorHAnsi"/>
          <w:b/>
        </w:rPr>
        <w:t>proporsi</w:t>
      </w:r>
      <w:proofErr w:type="spellEnd"/>
      <w:r w:rsidRPr="00D37BA0">
        <w:rPr>
          <w:rFonts w:cstheme="minorHAnsi"/>
          <w:b/>
        </w:rPr>
        <w:t xml:space="preserve"> </w:t>
      </w:r>
      <w:proofErr w:type="spellStart"/>
      <w:r w:rsidRPr="00D37BA0">
        <w:rPr>
          <w:rFonts w:cstheme="minorHAnsi"/>
          <w:b/>
        </w:rPr>
        <w:t>penilaian</w:t>
      </w:r>
      <w:proofErr w:type="spellEnd"/>
    </w:p>
    <w:p w14:paraId="136EC66A" w14:textId="555183A3" w:rsidR="00DB513A" w:rsidRPr="00D37BA0" w:rsidRDefault="002D5F31" w:rsidP="006E2B80">
      <w:pPr>
        <w:pStyle w:val="NoSpacing"/>
        <w:numPr>
          <w:ilvl w:val="0"/>
          <w:numId w:val="4"/>
        </w:numPr>
        <w:spacing w:line="276" w:lineRule="auto"/>
        <w:rPr>
          <w:rFonts w:cstheme="minorHAnsi"/>
          <w:b/>
        </w:rPr>
      </w:pPr>
      <w:r w:rsidRPr="00D37BA0">
        <w:rPr>
          <w:rFonts w:cstheme="minorHAnsi"/>
          <w:b/>
        </w:rPr>
        <w:t>Tutorial</w:t>
      </w:r>
      <w:r w:rsidR="00880F79" w:rsidRPr="00D37BA0">
        <w:rPr>
          <w:rFonts w:cstheme="minorHAnsi"/>
          <w:b/>
        </w:rPr>
        <w:t xml:space="preserve">, </w:t>
      </w:r>
      <w:proofErr w:type="spellStart"/>
      <w:r w:rsidR="00880F79" w:rsidRPr="00D37BA0">
        <w:rPr>
          <w:rFonts w:cstheme="minorHAnsi"/>
          <w:b/>
        </w:rPr>
        <w:t>laporan</w:t>
      </w:r>
      <w:proofErr w:type="spellEnd"/>
      <w:r w:rsidR="00880F79" w:rsidRPr="00D37BA0">
        <w:rPr>
          <w:rFonts w:cstheme="minorHAnsi"/>
          <w:b/>
        </w:rPr>
        <w:t>, pleno</w:t>
      </w:r>
      <w:r w:rsidR="00DB513A" w:rsidRPr="00D37BA0">
        <w:rPr>
          <w:rFonts w:cstheme="minorHAnsi"/>
          <w:b/>
        </w:rPr>
        <w:t xml:space="preserve"> </w:t>
      </w:r>
      <w:r w:rsidR="00DB513A" w:rsidRPr="00D37BA0">
        <w:rPr>
          <w:rFonts w:cstheme="minorHAnsi"/>
          <w:b/>
        </w:rPr>
        <w:tab/>
        <w:t>……………………………………</w:t>
      </w:r>
      <w:r w:rsidR="00880F79" w:rsidRPr="00D37BA0">
        <w:rPr>
          <w:rFonts w:cstheme="minorHAnsi"/>
          <w:b/>
        </w:rPr>
        <w:tab/>
        <w:t>20</w:t>
      </w:r>
      <w:r w:rsidR="00DB513A" w:rsidRPr="00D37BA0">
        <w:rPr>
          <w:rFonts w:cstheme="minorHAnsi"/>
          <w:b/>
        </w:rPr>
        <w:t>%</w:t>
      </w:r>
      <w:r w:rsidR="00DB513A" w:rsidRPr="00D37BA0">
        <w:rPr>
          <w:rFonts w:cstheme="minorHAnsi"/>
          <w:b/>
        </w:rPr>
        <w:tab/>
      </w:r>
      <w:r w:rsidR="00DB513A" w:rsidRPr="00D37BA0">
        <w:rPr>
          <w:rFonts w:cstheme="minorHAnsi"/>
          <w:b/>
        </w:rPr>
        <w:tab/>
      </w:r>
    </w:p>
    <w:p w14:paraId="77D720D6" w14:textId="49460A40" w:rsidR="00F774DF" w:rsidRPr="00D37BA0" w:rsidRDefault="00880F79" w:rsidP="002D5F31">
      <w:pPr>
        <w:pStyle w:val="NoSpacing"/>
        <w:numPr>
          <w:ilvl w:val="0"/>
          <w:numId w:val="4"/>
        </w:numPr>
        <w:spacing w:line="276" w:lineRule="auto"/>
        <w:rPr>
          <w:rFonts w:cstheme="minorHAnsi"/>
          <w:b/>
        </w:rPr>
      </w:pPr>
      <w:proofErr w:type="spellStart"/>
      <w:r w:rsidRPr="00D37BA0">
        <w:rPr>
          <w:rFonts w:cstheme="minorHAnsi"/>
          <w:b/>
        </w:rPr>
        <w:t>Membaca</w:t>
      </w:r>
      <w:proofErr w:type="spellEnd"/>
      <w:r w:rsidRPr="00D37BA0">
        <w:rPr>
          <w:rFonts w:cstheme="minorHAnsi"/>
          <w:b/>
        </w:rPr>
        <w:t xml:space="preserve"> </w:t>
      </w:r>
      <w:proofErr w:type="spellStart"/>
      <w:r w:rsidRPr="00D37BA0">
        <w:rPr>
          <w:rFonts w:cstheme="minorHAnsi"/>
          <w:b/>
        </w:rPr>
        <w:t>a</w:t>
      </w:r>
      <w:r w:rsidR="002D5F31" w:rsidRPr="00D37BA0">
        <w:rPr>
          <w:rFonts w:cstheme="minorHAnsi"/>
          <w:b/>
        </w:rPr>
        <w:t>rtikel</w:t>
      </w:r>
      <w:proofErr w:type="spellEnd"/>
      <w:r w:rsidR="002D5F31" w:rsidRPr="00D37BA0">
        <w:rPr>
          <w:rFonts w:cstheme="minorHAnsi"/>
          <w:b/>
        </w:rPr>
        <w:t xml:space="preserve"> </w:t>
      </w:r>
      <w:proofErr w:type="spellStart"/>
      <w:r w:rsidR="002D5F31" w:rsidRPr="00D37BA0">
        <w:rPr>
          <w:rFonts w:cstheme="minorHAnsi"/>
          <w:b/>
        </w:rPr>
        <w:t>penelitian</w:t>
      </w:r>
      <w:proofErr w:type="spellEnd"/>
      <w:r w:rsidR="00DB513A" w:rsidRPr="00D37BA0">
        <w:rPr>
          <w:rFonts w:cstheme="minorHAnsi"/>
          <w:b/>
        </w:rPr>
        <w:t xml:space="preserve"> …………</w:t>
      </w:r>
      <w:r w:rsidR="00724000" w:rsidRPr="00D37BA0">
        <w:rPr>
          <w:rFonts w:cstheme="minorHAnsi"/>
          <w:b/>
        </w:rPr>
        <w:t>…………</w:t>
      </w:r>
      <w:r w:rsidR="00F774DF" w:rsidRPr="00D37BA0">
        <w:rPr>
          <w:rFonts w:cstheme="minorHAnsi"/>
          <w:b/>
        </w:rPr>
        <w:t>…………</w:t>
      </w:r>
      <w:proofErr w:type="gramStart"/>
      <w:r w:rsidR="00F774DF" w:rsidRPr="00D37BA0">
        <w:rPr>
          <w:rFonts w:cstheme="minorHAnsi"/>
          <w:b/>
        </w:rPr>
        <w:t>…</w:t>
      </w:r>
      <w:r w:rsidRPr="00D37BA0">
        <w:rPr>
          <w:rFonts w:cstheme="minorHAnsi"/>
          <w:b/>
        </w:rPr>
        <w:t>..</w:t>
      </w:r>
      <w:proofErr w:type="gramEnd"/>
      <w:r w:rsidRPr="00D37BA0">
        <w:rPr>
          <w:rFonts w:cstheme="minorHAnsi"/>
          <w:b/>
        </w:rPr>
        <w:tab/>
        <w:t>10</w:t>
      </w:r>
      <w:r w:rsidR="00DB513A" w:rsidRPr="00D37BA0">
        <w:rPr>
          <w:rFonts w:cstheme="minorHAnsi"/>
          <w:b/>
        </w:rPr>
        <w:t>%</w:t>
      </w:r>
    </w:p>
    <w:p w14:paraId="72F24170" w14:textId="3609EABD" w:rsidR="00DB513A" w:rsidRPr="00D37BA0" w:rsidRDefault="00724000" w:rsidP="006E2B80">
      <w:pPr>
        <w:pStyle w:val="NoSpacing"/>
        <w:numPr>
          <w:ilvl w:val="0"/>
          <w:numId w:val="4"/>
        </w:numPr>
        <w:spacing w:line="276" w:lineRule="auto"/>
        <w:rPr>
          <w:rFonts w:cstheme="minorHAnsi"/>
          <w:b/>
        </w:rPr>
      </w:pPr>
      <w:proofErr w:type="spellStart"/>
      <w:r w:rsidRPr="00D37BA0">
        <w:rPr>
          <w:rFonts w:cstheme="minorHAnsi"/>
          <w:b/>
        </w:rPr>
        <w:t>U</w:t>
      </w:r>
      <w:r w:rsidR="00880F79" w:rsidRPr="00D37BA0">
        <w:rPr>
          <w:rFonts w:cstheme="minorHAnsi"/>
          <w:b/>
        </w:rPr>
        <w:t>jian</w:t>
      </w:r>
      <w:proofErr w:type="spellEnd"/>
      <w:r w:rsidR="00880F79" w:rsidRPr="00D37BA0">
        <w:rPr>
          <w:rFonts w:cstheme="minorHAnsi"/>
          <w:b/>
        </w:rPr>
        <w:t xml:space="preserve"> </w:t>
      </w:r>
      <w:proofErr w:type="spellStart"/>
      <w:r w:rsidR="00880F79" w:rsidRPr="00D37BA0">
        <w:rPr>
          <w:rFonts w:cstheme="minorHAnsi"/>
          <w:b/>
        </w:rPr>
        <w:t>teori</w:t>
      </w:r>
      <w:proofErr w:type="spellEnd"/>
      <w:r w:rsidRPr="00D37BA0">
        <w:rPr>
          <w:rFonts w:cstheme="minorHAnsi"/>
          <w:b/>
        </w:rPr>
        <w:tab/>
      </w:r>
      <w:r w:rsidR="002D5F31" w:rsidRPr="00D37BA0">
        <w:rPr>
          <w:rFonts w:cstheme="minorHAnsi"/>
          <w:b/>
        </w:rPr>
        <w:tab/>
      </w:r>
      <w:r w:rsidR="00880F79" w:rsidRPr="00D37BA0">
        <w:rPr>
          <w:rFonts w:cstheme="minorHAnsi"/>
          <w:b/>
        </w:rPr>
        <w:tab/>
      </w:r>
      <w:r w:rsidRPr="00D37BA0">
        <w:rPr>
          <w:rFonts w:cstheme="minorHAnsi"/>
          <w:b/>
        </w:rPr>
        <w:t>…………………………………….</w:t>
      </w:r>
      <w:r w:rsidRPr="00D37BA0">
        <w:rPr>
          <w:rFonts w:cstheme="minorHAnsi"/>
          <w:b/>
        </w:rPr>
        <w:tab/>
      </w:r>
      <w:r w:rsidR="00880F79" w:rsidRPr="00D37BA0">
        <w:rPr>
          <w:rFonts w:cstheme="minorHAnsi"/>
          <w:b/>
        </w:rPr>
        <w:t>60</w:t>
      </w:r>
      <w:r w:rsidR="00DB513A" w:rsidRPr="00D37BA0">
        <w:rPr>
          <w:rFonts w:cstheme="minorHAnsi"/>
          <w:b/>
        </w:rPr>
        <w:t>%</w:t>
      </w:r>
    </w:p>
    <w:p w14:paraId="52C55BC6" w14:textId="689E1366" w:rsidR="00DB513A" w:rsidRPr="00D37BA0" w:rsidRDefault="00724000" w:rsidP="006E2B80">
      <w:pPr>
        <w:pStyle w:val="NoSpacing"/>
        <w:numPr>
          <w:ilvl w:val="0"/>
          <w:numId w:val="4"/>
        </w:numPr>
        <w:spacing w:line="276" w:lineRule="auto"/>
        <w:rPr>
          <w:rFonts w:cstheme="minorHAnsi"/>
          <w:b/>
        </w:rPr>
      </w:pPr>
      <w:proofErr w:type="spellStart"/>
      <w:r w:rsidRPr="00D37BA0">
        <w:rPr>
          <w:rFonts w:cstheme="minorHAnsi"/>
          <w:b/>
        </w:rPr>
        <w:t>Ujian</w:t>
      </w:r>
      <w:proofErr w:type="spellEnd"/>
      <w:r w:rsidRPr="00D37BA0">
        <w:rPr>
          <w:rFonts w:cstheme="minorHAnsi"/>
          <w:b/>
        </w:rPr>
        <w:t xml:space="preserve"> </w:t>
      </w:r>
      <w:proofErr w:type="spellStart"/>
      <w:r w:rsidRPr="00D37BA0">
        <w:rPr>
          <w:rFonts w:cstheme="minorHAnsi"/>
          <w:b/>
        </w:rPr>
        <w:t>praktikum</w:t>
      </w:r>
      <w:proofErr w:type="spellEnd"/>
      <w:r w:rsidR="002D5F31" w:rsidRPr="00D37BA0">
        <w:rPr>
          <w:rFonts w:cstheme="minorHAnsi"/>
          <w:b/>
        </w:rPr>
        <w:tab/>
      </w:r>
      <w:r w:rsidR="00880F79" w:rsidRPr="00D37BA0">
        <w:rPr>
          <w:rFonts w:cstheme="minorHAnsi"/>
          <w:b/>
        </w:rPr>
        <w:tab/>
      </w:r>
      <w:r w:rsidRPr="00D37BA0">
        <w:rPr>
          <w:rFonts w:cstheme="minorHAnsi"/>
          <w:b/>
        </w:rPr>
        <w:t>.</w:t>
      </w:r>
      <w:r w:rsidR="00DB513A" w:rsidRPr="00D37BA0">
        <w:rPr>
          <w:rFonts w:cstheme="minorHAnsi"/>
          <w:b/>
        </w:rPr>
        <w:t>……………………………</w:t>
      </w:r>
      <w:r w:rsidR="002D5F31" w:rsidRPr="00D37BA0">
        <w:rPr>
          <w:rFonts w:cstheme="minorHAnsi"/>
          <w:b/>
        </w:rPr>
        <w:t>…</w:t>
      </w:r>
      <w:proofErr w:type="gramStart"/>
      <w:r w:rsidR="002D5F31" w:rsidRPr="00D37BA0">
        <w:rPr>
          <w:rFonts w:cstheme="minorHAnsi"/>
          <w:b/>
        </w:rPr>
        <w:t>…..</w:t>
      </w:r>
      <w:proofErr w:type="gramEnd"/>
      <w:r w:rsidR="002D5F31" w:rsidRPr="00D37BA0">
        <w:rPr>
          <w:rFonts w:cstheme="minorHAnsi"/>
          <w:b/>
        </w:rPr>
        <w:tab/>
      </w:r>
      <w:r w:rsidR="00880F79" w:rsidRPr="00D37BA0">
        <w:rPr>
          <w:rFonts w:cstheme="minorHAnsi"/>
          <w:b/>
        </w:rPr>
        <w:t>1</w:t>
      </w:r>
      <w:r w:rsidR="00403A9D" w:rsidRPr="00D37BA0">
        <w:rPr>
          <w:rFonts w:cstheme="minorHAnsi"/>
          <w:b/>
        </w:rPr>
        <w:t>0%</w:t>
      </w:r>
    </w:p>
    <w:p w14:paraId="785E9EF5" w14:textId="77777777" w:rsidR="00DB513A" w:rsidRPr="00D37BA0" w:rsidRDefault="00DB513A" w:rsidP="00DB513A">
      <w:pPr>
        <w:pStyle w:val="NoSpacing"/>
        <w:spacing w:line="276" w:lineRule="auto"/>
        <w:ind w:left="720"/>
        <w:rPr>
          <w:rFonts w:cstheme="minorHAnsi"/>
          <w:b/>
        </w:rPr>
      </w:pPr>
    </w:p>
    <w:p w14:paraId="610509A6" w14:textId="77777777" w:rsidR="00DB513A" w:rsidRPr="00D37BA0" w:rsidRDefault="00DB513A" w:rsidP="006E2B80">
      <w:pPr>
        <w:pStyle w:val="NoSpacing"/>
        <w:numPr>
          <w:ilvl w:val="0"/>
          <w:numId w:val="3"/>
        </w:numPr>
        <w:spacing w:line="276" w:lineRule="auto"/>
        <w:rPr>
          <w:rFonts w:cstheme="minorHAnsi"/>
          <w:b/>
        </w:rPr>
      </w:pPr>
      <w:proofErr w:type="spellStart"/>
      <w:r w:rsidRPr="00D37BA0">
        <w:rPr>
          <w:rFonts w:cstheme="minorHAnsi"/>
          <w:b/>
        </w:rPr>
        <w:t>Kriteria</w:t>
      </w:r>
      <w:proofErr w:type="spellEnd"/>
      <w:r w:rsidRPr="00D37BA0">
        <w:rPr>
          <w:rFonts w:cstheme="minorHAnsi"/>
          <w:b/>
        </w:rPr>
        <w:t xml:space="preserve"> </w:t>
      </w:r>
      <w:proofErr w:type="spellStart"/>
      <w:r w:rsidRPr="00D37BA0">
        <w:rPr>
          <w:rFonts w:cstheme="minorHAnsi"/>
          <w:b/>
        </w:rPr>
        <w:t>kelulusan</w:t>
      </w:r>
      <w:proofErr w:type="spellEnd"/>
    </w:p>
    <w:tbl>
      <w:tblPr>
        <w:tblW w:w="810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1943"/>
        <w:gridCol w:w="1834"/>
        <w:gridCol w:w="1704"/>
      </w:tblGrid>
      <w:tr w:rsidR="00D37BA0" w:rsidRPr="00D37BA0" w14:paraId="7C90633A" w14:textId="77777777" w:rsidTr="000E60E2">
        <w:tc>
          <w:tcPr>
            <w:tcW w:w="2621" w:type="dxa"/>
            <w:shd w:val="clear" w:color="auto" w:fill="FFD966" w:themeFill="accent4" w:themeFillTint="99"/>
          </w:tcPr>
          <w:p w14:paraId="19500DD5" w14:textId="77777777" w:rsidR="000E60E2" w:rsidRPr="00D37BA0" w:rsidRDefault="000E60E2" w:rsidP="000E60E2">
            <w:pPr>
              <w:pStyle w:val="NoSpacing"/>
              <w:ind w:left="-79"/>
              <w:jc w:val="center"/>
              <w:rPr>
                <w:rFonts w:cstheme="minorHAnsi"/>
                <w:sz w:val="20"/>
                <w:szCs w:val="20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TINGKAT PENGUASAAN</w:t>
            </w:r>
            <w:r w:rsidRPr="00D37BA0">
              <w:rPr>
                <w:rFonts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1943" w:type="dxa"/>
            <w:shd w:val="clear" w:color="auto" w:fill="FFD966" w:themeFill="accent4" w:themeFillTint="99"/>
          </w:tcPr>
          <w:p w14:paraId="2F2F66C4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</w:rPr>
              <w:t>HURUF</w:t>
            </w:r>
          </w:p>
        </w:tc>
        <w:tc>
          <w:tcPr>
            <w:tcW w:w="1834" w:type="dxa"/>
            <w:shd w:val="clear" w:color="auto" w:fill="FFD966" w:themeFill="accent4" w:themeFillTint="99"/>
          </w:tcPr>
          <w:p w14:paraId="4886447F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</w:rPr>
              <w:t>ANGKA</w:t>
            </w:r>
          </w:p>
        </w:tc>
        <w:tc>
          <w:tcPr>
            <w:tcW w:w="1704" w:type="dxa"/>
            <w:shd w:val="clear" w:color="auto" w:fill="FFD966" w:themeFill="accent4" w:themeFillTint="99"/>
          </w:tcPr>
          <w:p w14:paraId="61FE8710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D37BA0">
              <w:rPr>
                <w:rFonts w:cstheme="minorHAnsi"/>
                <w:sz w:val="20"/>
                <w:szCs w:val="20"/>
              </w:rPr>
              <w:t>KETERANGAN</w:t>
            </w:r>
          </w:p>
        </w:tc>
      </w:tr>
      <w:tr w:rsidR="00D37BA0" w:rsidRPr="00D37BA0" w14:paraId="13E40F55" w14:textId="77777777" w:rsidTr="000E60E2">
        <w:tc>
          <w:tcPr>
            <w:tcW w:w="2621" w:type="dxa"/>
            <w:shd w:val="clear" w:color="auto" w:fill="auto"/>
          </w:tcPr>
          <w:p w14:paraId="4A3B8FEC" w14:textId="77777777" w:rsidR="000E60E2" w:rsidRPr="00D37BA0" w:rsidRDefault="000E60E2" w:rsidP="00724000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86 – 100</w:t>
            </w:r>
          </w:p>
        </w:tc>
        <w:tc>
          <w:tcPr>
            <w:tcW w:w="1943" w:type="dxa"/>
            <w:shd w:val="clear" w:color="auto" w:fill="auto"/>
          </w:tcPr>
          <w:p w14:paraId="6A0D2148" w14:textId="77777777" w:rsidR="000E60E2" w:rsidRPr="00D37BA0" w:rsidRDefault="000E60E2" w:rsidP="00724000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A</w:t>
            </w:r>
          </w:p>
        </w:tc>
        <w:tc>
          <w:tcPr>
            <w:tcW w:w="1834" w:type="dxa"/>
            <w:shd w:val="clear" w:color="auto" w:fill="auto"/>
          </w:tcPr>
          <w:p w14:paraId="14C2AB1D" w14:textId="77777777" w:rsidR="000E60E2" w:rsidRPr="00D37BA0" w:rsidRDefault="000E60E2" w:rsidP="00724000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4</w:t>
            </w:r>
          </w:p>
        </w:tc>
        <w:tc>
          <w:tcPr>
            <w:tcW w:w="1704" w:type="dxa"/>
          </w:tcPr>
          <w:p w14:paraId="0B2B36DA" w14:textId="77777777" w:rsidR="000E60E2" w:rsidRPr="00D37BA0" w:rsidRDefault="000E60E2" w:rsidP="00724000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</w:rPr>
              <w:t>Lulus</w:t>
            </w:r>
          </w:p>
        </w:tc>
      </w:tr>
      <w:tr w:rsidR="00D37BA0" w:rsidRPr="00D37BA0" w14:paraId="095A43F2" w14:textId="77777777" w:rsidTr="000E60E2">
        <w:tc>
          <w:tcPr>
            <w:tcW w:w="2621" w:type="dxa"/>
            <w:shd w:val="clear" w:color="auto" w:fill="auto"/>
          </w:tcPr>
          <w:p w14:paraId="2F2CE3F5" w14:textId="77777777" w:rsidR="000E60E2" w:rsidRPr="00D37BA0" w:rsidRDefault="000E60E2" w:rsidP="00724000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81 - 85</w:t>
            </w:r>
          </w:p>
        </w:tc>
        <w:tc>
          <w:tcPr>
            <w:tcW w:w="1943" w:type="dxa"/>
            <w:shd w:val="clear" w:color="auto" w:fill="auto"/>
          </w:tcPr>
          <w:p w14:paraId="6831EAB2" w14:textId="77777777" w:rsidR="000E60E2" w:rsidRPr="00D37BA0" w:rsidRDefault="000E60E2" w:rsidP="00724000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A-</w:t>
            </w:r>
          </w:p>
        </w:tc>
        <w:tc>
          <w:tcPr>
            <w:tcW w:w="1834" w:type="dxa"/>
            <w:shd w:val="clear" w:color="auto" w:fill="auto"/>
          </w:tcPr>
          <w:p w14:paraId="5E058D72" w14:textId="77777777" w:rsidR="000E60E2" w:rsidRPr="00D37BA0" w:rsidRDefault="000E60E2" w:rsidP="00724000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3,7</w:t>
            </w:r>
          </w:p>
        </w:tc>
        <w:tc>
          <w:tcPr>
            <w:tcW w:w="1704" w:type="dxa"/>
          </w:tcPr>
          <w:p w14:paraId="16104601" w14:textId="77777777" w:rsidR="000E60E2" w:rsidRPr="00D37BA0" w:rsidRDefault="000E60E2" w:rsidP="00724000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</w:rPr>
              <w:t>Lulus</w:t>
            </w:r>
          </w:p>
        </w:tc>
      </w:tr>
      <w:tr w:rsidR="00D37BA0" w:rsidRPr="00D37BA0" w14:paraId="090EC3EB" w14:textId="77777777" w:rsidTr="000E60E2">
        <w:tc>
          <w:tcPr>
            <w:tcW w:w="2621" w:type="dxa"/>
            <w:shd w:val="clear" w:color="auto" w:fill="auto"/>
          </w:tcPr>
          <w:p w14:paraId="66ED5B80" w14:textId="77777777" w:rsidR="000E60E2" w:rsidRPr="00D37BA0" w:rsidRDefault="000E60E2" w:rsidP="00724000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76 - 80</w:t>
            </w:r>
          </w:p>
        </w:tc>
        <w:tc>
          <w:tcPr>
            <w:tcW w:w="1943" w:type="dxa"/>
            <w:shd w:val="clear" w:color="auto" w:fill="auto"/>
          </w:tcPr>
          <w:p w14:paraId="3ADC2D5E" w14:textId="77777777" w:rsidR="000E60E2" w:rsidRPr="00D37BA0" w:rsidRDefault="000E60E2" w:rsidP="00724000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B+</w:t>
            </w:r>
          </w:p>
        </w:tc>
        <w:tc>
          <w:tcPr>
            <w:tcW w:w="1834" w:type="dxa"/>
            <w:shd w:val="clear" w:color="auto" w:fill="auto"/>
          </w:tcPr>
          <w:p w14:paraId="2BC55042" w14:textId="77777777" w:rsidR="000E60E2" w:rsidRPr="00D37BA0" w:rsidRDefault="000E60E2" w:rsidP="00724000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3,3</w:t>
            </w:r>
          </w:p>
        </w:tc>
        <w:tc>
          <w:tcPr>
            <w:tcW w:w="1704" w:type="dxa"/>
          </w:tcPr>
          <w:p w14:paraId="4BA4B709" w14:textId="77777777" w:rsidR="000E60E2" w:rsidRPr="00D37BA0" w:rsidRDefault="000E60E2" w:rsidP="00724000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</w:rPr>
              <w:t>Lulus</w:t>
            </w:r>
          </w:p>
        </w:tc>
      </w:tr>
      <w:tr w:rsidR="00D37BA0" w:rsidRPr="00D37BA0" w14:paraId="4715C2B3" w14:textId="77777777" w:rsidTr="000E60E2">
        <w:tc>
          <w:tcPr>
            <w:tcW w:w="2621" w:type="dxa"/>
            <w:shd w:val="clear" w:color="auto" w:fill="auto"/>
          </w:tcPr>
          <w:p w14:paraId="167EB436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71 - 75</w:t>
            </w:r>
          </w:p>
        </w:tc>
        <w:tc>
          <w:tcPr>
            <w:tcW w:w="1943" w:type="dxa"/>
            <w:shd w:val="clear" w:color="auto" w:fill="auto"/>
          </w:tcPr>
          <w:p w14:paraId="15D44B0B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B</w:t>
            </w:r>
          </w:p>
        </w:tc>
        <w:tc>
          <w:tcPr>
            <w:tcW w:w="1834" w:type="dxa"/>
            <w:shd w:val="clear" w:color="auto" w:fill="auto"/>
          </w:tcPr>
          <w:p w14:paraId="0C4FAD28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3,0</w:t>
            </w:r>
          </w:p>
        </w:tc>
        <w:tc>
          <w:tcPr>
            <w:tcW w:w="1704" w:type="dxa"/>
          </w:tcPr>
          <w:p w14:paraId="67B287EF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</w:rPr>
              <w:t>Lulus</w:t>
            </w:r>
          </w:p>
        </w:tc>
      </w:tr>
      <w:tr w:rsidR="00D37BA0" w:rsidRPr="00D37BA0" w14:paraId="76F134D9" w14:textId="77777777" w:rsidTr="000E60E2">
        <w:tc>
          <w:tcPr>
            <w:tcW w:w="2621" w:type="dxa"/>
            <w:shd w:val="clear" w:color="auto" w:fill="auto"/>
          </w:tcPr>
          <w:p w14:paraId="28DB35EE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66 - 70</w:t>
            </w:r>
          </w:p>
        </w:tc>
        <w:tc>
          <w:tcPr>
            <w:tcW w:w="1943" w:type="dxa"/>
            <w:shd w:val="clear" w:color="auto" w:fill="auto"/>
          </w:tcPr>
          <w:p w14:paraId="7CB0AA53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B-</w:t>
            </w:r>
          </w:p>
        </w:tc>
        <w:tc>
          <w:tcPr>
            <w:tcW w:w="1834" w:type="dxa"/>
            <w:shd w:val="clear" w:color="auto" w:fill="auto"/>
          </w:tcPr>
          <w:p w14:paraId="20831B34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2,7</w:t>
            </w:r>
          </w:p>
        </w:tc>
        <w:tc>
          <w:tcPr>
            <w:tcW w:w="1704" w:type="dxa"/>
          </w:tcPr>
          <w:p w14:paraId="60B766D7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</w:rPr>
              <w:t>Lulus</w:t>
            </w:r>
          </w:p>
        </w:tc>
      </w:tr>
      <w:tr w:rsidR="00D37BA0" w:rsidRPr="00D37BA0" w14:paraId="21477B25" w14:textId="77777777" w:rsidTr="000E60E2">
        <w:tc>
          <w:tcPr>
            <w:tcW w:w="2621" w:type="dxa"/>
            <w:shd w:val="clear" w:color="auto" w:fill="auto"/>
          </w:tcPr>
          <w:p w14:paraId="1E855482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61 - 65</w:t>
            </w:r>
          </w:p>
        </w:tc>
        <w:tc>
          <w:tcPr>
            <w:tcW w:w="1943" w:type="dxa"/>
            <w:shd w:val="clear" w:color="auto" w:fill="auto"/>
          </w:tcPr>
          <w:p w14:paraId="7C07B373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C+</w:t>
            </w:r>
          </w:p>
        </w:tc>
        <w:tc>
          <w:tcPr>
            <w:tcW w:w="1834" w:type="dxa"/>
            <w:shd w:val="clear" w:color="auto" w:fill="auto"/>
          </w:tcPr>
          <w:p w14:paraId="4E7C33C5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2,3</w:t>
            </w:r>
          </w:p>
        </w:tc>
        <w:tc>
          <w:tcPr>
            <w:tcW w:w="1704" w:type="dxa"/>
          </w:tcPr>
          <w:p w14:paraId="0DDAE31D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</w:rPr>
              <w:t>Lulus</w:t>
            </w:r>
          </w:p>
        </w:tc>
      </w:tr>
      <w:tr w:rsidR="00D37BA0" w:rsidRPr="00D37BA0" w14:paraId="4DDF019B" w14:textId="77777777" w:rsidTr="000E60E2">
        <w:tc>
          <w:tcPr>
            <w:tcW w:w="2621" w:type="dxa"/>
            <w:shd w:val="clear" w:color="auto" w:fill="FFFF00"/>
          </w:tcPr>
          <w:p w14:paraId="4E4C0957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56 - 60</w:t>
            </w:r>
          </w:p>
        </w:tc>
        <w:tc>
          <w:tcPr>
            <w:tcW w:w="1943" w:type="dxa"/>
            <w:shd w:val="clear" w:color="auto" w:fill="FFFF00"/>
          </w:tcPr>
          <w:p w14:paraId="560F32B5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C</w:t>
            </w:r>
          </w:p>
        </w:tc>
        <w:tc>
          <w:tcPr>
            <w:tcW w:w="1834" w:type="dxa"/>
            <w:shd w:val="clear" w:color="auto" w:fill="FFFF00"/>
          </w:tcPr>
          <w:p w14:paraId="20193D5F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2,0</w:t>
            </w:r>
          </w:p>
        </w:tc>
        <w:tc>
          <w:tcPr>
            <w:tcW w:w="1704" w:type="dxa"/>
            <w:shd w:val="clear" w:color="auto" w:fill="FFFF00"/>
          </w:tcPr>
          <w:p w14:paraId="03542368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D37BA0">
              <w:rPr>
                <w:rFonts w:cstheme="minorHAnsi"/>
                <w:sz w:val="20"/>
                <w:szCs w:val="20"/>
              </w:rPr>
              <w:t>Lulus</w:t>
            </w:r>
          </w:p>
        </w:tc>
      </w:tr>
      <w:tr w:rsidR="00D37BA0" w:rsidRPr="00D37BA0" w14:paraId="101D6075" w14:textId="77777777" w:rsidTr="000E60E2">
        <w:tc>
          <w:tcPr>
            <w:tcW w:w="2621" w:type="dxa"/>
            <w:shd w:val="clear" w:color="auto" w:fill="auto"/>
          </w:tcPr>
          <w:p w14:paraId="7F4D7352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51 - 55</w:t>
            </w:r>
          </w:p>
        </w:tc>
        <w:tc>
          <w:tcPr>
            <w:tcW w:w="1943" w:type="dxa"/>
            <w:shd w:val="clear" w:color="auto" w:fill="auto"/>
          </w:tcPr>
          <w:p w14:paraId="594E03BA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C-</w:t>
            </w:r>
          </w:p>
        </w:tc>
        <w:tc>
          <w:tcPr>
            <w:tcW w:w="1834" w:type="dxa"/>
            <w:shd w:val="clear" w:color="auto" w:fill="auto"/>
          </w:tcPr>
          <w:p w14:paraId="20F1E8FD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1,7</w:t>
            </w:r>
          </w:p>
        </w:tc>
        <w:tc>
          <w:tcPr>
            <w:tcW w:w="1704" w:type="dxa"/>
          </w:tcPr>
          <w:p w14:paraId="7B83F365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D37BA0">
              <w:rPr>
                <w:rFonts w:cstheme="minorHAnsi"/>
                <w:sz w:val="20"/>
                <w:szCs w:val="20"/>
              </w:rPr>
              <w:t>Belum Lulus</w:t>
            </w:r>
          </w:p>
        </w:tc>
      </w:tr>
      <w:tr w:rsidR="00D37BA0" w:rsidRPr="00D37BA0" w14:paraId="654D1350" w14:textId="77777777" w:rsidTr="000E60E2">
        <w:tc>
          <w:tcPr>
            <w:tcW w:w="2621" w:type="dxa"/>
            <w:shd w:val="clear" w:color="auto" w:fill="auto"/>
          </w:tcPr>
          <w:p w14:paraId="520A183C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46 – 50</w:t>
            </w:r>
          </w:p>
        </w:tc>
        <w:tc>
          <w:tcPr>
            <w:tcW w:w="1943" w:type="dxa"/>
            <w:shd w:val="clear" w:color="auto" w:fill="auto"/>
          </w:tcPr>
          <w:p w14:paraId="68508452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D</w:t>
            </w:r>
          </w:p>
        </w:tc>
        <w:tc>
          <w:tcPr>
            <w:tcW w:w="1834" w:type="dxa"/>
            <w:shd w:val="clear" w:color="auto" w:fill="auto"/>
          </w:tcPr>
          <w:p w14:paraId="73F12569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1</w:t>
            </w:r>
          </w:p>
        </w:tc>
        <w:tc>
          <w:tcPr>
            <w:tcW w:w="1704" w:type="dxa"/>
          </w:tcPr>
          <w:p w14:paraId="0535355E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</w:rPr>
              <w:t>Belum Lulus</w:t>
            </w:r>
          </w:p>
        </w:tc>
      </w:tr>
      <w:tr w:rsidR="00D37BA0" w:rsidRPr="00D37BA0" w14:paraId="60929C46" w14:textId="77777777" w:rsidTr="000E60E2">
        <w:tc>
          <w:tcPr>
            <w:tcW w:w="2621" w:type="dxa"/>
            <w:shd w:val="clear" w:color="auto" w:fill="auto"/>
          </w:tcPr>
          <w:p w14:paraId="58EADECB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0 - 45</w:t>
            </w:r>
          </w:p>
        </w:tc>
        <w:tc>
          <w:tcPr>
            <w:tcW w:w="1943" w:type="dxa"/>
            <w:shd w:val="clear" w:color="auto" w:fill="auto"/>
          </w:tcPr>
          <w:p w14:paraId="4571FFD1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E</w:t>
            </w:r>
          </w:p>
        </w:tc>
        <w:tc>
          <w:tcPr>
            <w:tcW w:w="1834" w:type="dxa"/>
            <w:shd w:val="clear" w:color="auto" w:fill="auto"/>
          </w:tcPr>
          <w:p w14:paraId="416FC83F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  <w:lang w:val="id-ID"/>
              </w:rPr>
              <w:t>0</w:t>
            </w:r>
          </w:p>
        </w:tc>
        <w:tc>
          <w:tcPr>
            <w:tcW w:w="1704" w:type="dxa"/>
          </w:tcPr>
          <w:p w14:paraId="7861F220" w14:textId="77777777" w:rsidR="000E60E2" w:rsidRPr="00D37BA0" w:rsidRDefault="000E60E2" w:rsidP="000E60E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D37BA0">
              <w:rPr>
                <w:rFonts w:cstheme="minorHAnsi"/>
                <w:sz w:val="20"/>
                <w:szCs w:val="20"/>
              </w:rPr>
              <w:t>Belum Lulus</w:t>
            </w:r>
          </w:p>
        </w:tc>
      </w:tr>
    </w:tbl>
    <w:p w14:paraId="738223EF" w14:textId="77777777" w:rsidR="000E60E2" w:rsidRPr="00D37BA0" w:rsidRDefault="000E60E2" w:rsidP="00DB513A">
      <w:pPr>
        <w:pStyle w:val="NoSpacing"/>
        <w:spacing w:line="276" w:lineRule="auto"/>
        <w:ind w:left="720"/>
        <w:rPr>
          <w:rFonts w:cstheme="minorHAnsi"/>
          <w:b/>
        </w:rPr>
      </w:pPr>
    </w:p>
    <w:p w14:paraId="62A9875A" w14:textId="77777777" w:rsidR="005D26EE" w:rsidRPr="00D37BA0" w:rsidRDefault="005D26EE" w:rsidP="00DB513A">
      <w:pPr>
        <w:pStyle w:val="NoSpacing"/>
        <w:spacing w:line="276" w:lineRule="auto"/>
        <w:ind w:left="360"/>
        <w:rPr>
          <w:rFonts w:cstheme="minorHAnsi"/>
          <w:b/>
        </w:rPr>
      </w:pPr>
    </w:p>
    <w:p w14:paraId="1CBA6788" w14:textId="77777777" w:rsidR="00DB513A" w:rsidRPr="00D37BA0" w:rsidRDefault="00DB513A" w:rsidP="00502D33">
      <w:pPr>
        <w:pStyle w:val="NoSpacing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D37BA0">
        <w:rPr>
          <w:rFonts w:cstheme="minorHAnsi"/>
          <w:b/>
          <w:sz w:val="24"/>
          <w:szCs w:val="24"/>
        </w:rPr>
        <w:t>PERATURAN (TATA TERTIB)</w:t>
      </w:r>
    </w:p>
    <w:p w14:paraId="36228C19" w14:textId="77777777" w:rsidR="00724000" w:rsidRPr="00D37BA0" w:rsidRDefault="00DB513A" w:rsidP="006E2B80">
      <w:pPr>
        <w:pStyle w:val="NoSpacing"/>
        <w:numPr>
          <w:ilvl w:val="1"/>
          <w:numId w:val="5"/>
        </w:numPr>
        <w:spacing w:line="276" w:lineRule="auto"/>
        <w:ind w:left="851" w:hanging="425"/>
        <w:jc w:val="both"/>
        <w:rPr>
          <w:rFonts w:cstheme="minorHAnsi"/>
        </w:rPr>
      </w:pPr>
      <w:r w:rsidRPr="00D37BA0">
        <w:rPr>
          <w:rFonts w:cstheme="minorHAnsi"/>
        </w:rPr>
        <w:t xml:space="preserve">Hadir </w:t>
      </w:r>
      <w:proofErr w:type="spellStart"/>
      <w:r w:rsidRPr="00D37BA0">
        <w:rPr>
          <w:rFonts w:cstheme="minorHAnsi"/>
        </w:rPr>
        <w:t>dalam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p</w:t>
      </w:r>
      <w:r w:rsidR="00724000" w:rsidRPr="00D37BA0">
        <w:rPr>
          <w:rFonts w:cstheme="minorHAnsi"/>
        </w:rPr>
        <w:t>erkuliahan</w:t>
      </w:r>
      <w:proofErr w:type="spellEnd"/>
      <w:r w:rsidR="00724000" w:rsidRPr="00D37BA0">
        <w:rPr>
          <w:rFonts w:cstheme="minorHAnsi"/>
        </w:rPr>
        <w:t xml:space="preserve"> </w:t>
      </w:r>
      <w:proofErr w:type="spellStart"/>
      <w:r w:rsidR="00724000" w:rsidRPr="00D37BA0">
        <w:rPr>
          <w:rFonts w:cstheme="minorHAnsi"/>
        </w:rPr>
        <w:t>tatap</w:t>
      </w:r>
      <w:proofErr w:type="spellEnd"/>
      <w:r w:rsidR="00724000" w:rsidRPr="00D37BA0">
        <w:rPr>
          <w:rFonts w:cstheme="minorHAnsi"/>
        </w:rPr>
        <w:t xml:space="preserve"> </w:t>
      </w:r>
      <w:proofErr w:type="spellStart"/>
      <w:r w:rsidR="00724000" w:rsidRPr="00D37BA0">
        <w:rPr>
          <w:rFonts w:cstheme="minorHAnsi"/>
        </w:rPr>
        <w:t>muka</w:t>
      </w:r>
      <w:proofErr w:type="spellEnd"/>
      <w:r w:rsidR="00724000" w:rsidRPr="00D37BA0">
        <w:rPr>
          <w:rFonts w:cstheme="minorHAnsi"/>
        </w:rPr>
        <w:t xml:space="preserve"> minimal 75</w:t>
      </w:r>
      <w:r w:rsidRPr="00D37BA0">
        <w:rPr>
          <w:rFonts w:cstheme="minorHAnsi"/>
        </w:rPr>
        <w:t xml:space="preserve">% </w:t>
      </w:r>
      <w:proofErr w:type="spellStart"/>
      <w:r w:rsidRPr="00D37BA0">
        <w:rPr>
          <w:rFonts w:cstheme="minorHAnsi"/>
        </w:rPr>
        <w:t>dari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jumlah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pertemuan</w:t>
      </w:r>
      <w:proofErr w:type="spellEnd"/>
      <w:r w:rsidRPr="00D37BA0">
        <w:rPr>
          <w:rFonts w:cstheme="minorHAnsi"/>
        </w:rPr>
        <w:t xml:space="preserve"> ideal </w:t>
      </w:r>
    </w:p>
    <w:p w14:paraId="66655DB1" w14:textId="77777777" w:rsidR="00DB513A" w:rsidRPr="00D37BA0" w:rsidRDefault="00DB513A" w:rsidP="006E2B80">
      <w:pPr>
        <w:pStyle w:val="NoSpacing"/>
        <w:numPr>
          <w:ilvl w:val="1"/>
          <w:numId w:val="5"/>
        </w:numPr>
        <w:spacing w:line="276" w:lineRule="auto"/>
        <w:ind w:left="851" w:hanging="425"/>
        <w:jc w:val="both"/>
        <w:rPr>
          <w:rFonts w:cstheme="minorHAnsi"/>
        </w:rPr>
      </w:pPr>
      <w:proofErr w:type="spellStart"/>
      <w:r w:rsidRPr="00D37BA0">
        <w:rPr>
          <w:rFonts w:cstheme="minorHAnsi"/>
        </w:rPr>
        <w:t>Setiap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mahasiswa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harus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aktif</w:t>
      </w:r>
      <w:proofErr w:type="spellEnd"/>
      <w:r w:rsidRPr="00D37BA0">
        <w:rPr>
          <w:rFonts w:cstheme="minorHAnsi"/>
        </w:rPr>
        <w:t xml:space="preserve"> dan </w:t>
      </w:r>
      <w:proofErr w:type="spellStart"/>
      <w:r w:rsidRPr="00D37BA0">
        <w:rPr>
          <w:rFonts w:cstheme="minorHAnsi"/>
        </w:rPr>
        <w:t>partisipatif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dalam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perkuliahan</w:t>
      </w:r>
      <w:proofErr w:type="spellEnd"/>
      <w:r w:rsidRPr="00D37BA0">
        <w:rPr>
          <w:rFonts w:cstheme="minorHAnsi"/>
        </w:rPr>
        <w:t>.</w:t>
      </w:r>
    </w:p>
    <w:p w14:paraId="59C83B7F" w14:textId="77777777" w:rsidR="00DB513A" w:rsidRPr="00D37BA0" w:rsidRDefault="00DB513A" w:rsidP="006E2B80">
      <w:pPr>
        <w:pStyle w:val="NoSpacing"/>
        <w:numPr>
          <w:ilvl w:val="1"/>
          <w:numId w:val="5"/>
        </w:numPr>
        <w:spacing w:line="276" w:lineRule="auto"/>
        <w:ind w:left="851" w:hanging="425"/>
        <w:jc w:val="both"/>
        <w:rPr>
          <w:rFonts w:cstheme="minorHAnsi"/>
        </w:rPr>
      </w:pPr>
      <w:r w:rsidRPr="00D37BA0">
        <w:rPr>
          <w:rFonts w:cstheme="minorHAnsi"/>
        </w:rPr>
        <w:t xml:space="preserve">Hadir di </w:t>
      </w:r>
      <w:proofErr w:type="spellStart"/>
      <w:r w:rsidRPr="00D37BA0">
        <w:rPr>
          <w:rFonts w:cstheme="minorHAnsi"/>
        </w:rPr>
        <w:t>kelas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tepat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waktu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sesuai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dengan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waktu</w:t>
      </w:r>
      <w:proofErr w:type="spellEnd"/>
      <w:r w:rsidRPr="00D37BA0">
        <w:rPr>
          <w:rFonts w:cstheme="minorHAnsi"/>
        </w:rPr>
        <w:t xml:space="preserve"> yang </w:t>
      </w:r>
      <w:proofErr w:type="spellStart"/>
      <w:r w:rsidRPr="00D37BA0">
        <w:rPr>
          <w:rFonts w:cstheme="minorHAnsi"/>
        </w:rPr>
        <w:t>ditetapkan</w:t>
      </w:r>
      <w:proofErr w:type="spellEnd"/>
      <w:r w:rsidRPr="00D37BA0">
        <w:rPr>
          <w:rFonts w:cstheme="minorHAnsi"/>
        </w:rPr>
        <w:t>/</w:t>
      </w:r>
      <w:proofErr w:type="spellStart"/>
      <w:r w:rsidRPr="00D37BA0">
        <w:rPr>
          <w:rFonts w:cstheme="minorHAnsi"/>
        </w:rPr>
        <w:t>disepakati</w:t>
      </w:r>
      <w:proofErr w:type="spellEnd"/>
      <w:r w:rsidRPr="00D37BA0">
        <w:rPr>
          <w:rFonts w:cstheme="minorHAnsi"/>
        </w:rPr>
        <w:t>.</w:t>
      </w:r>
    </w:p>
    <w:p w14:paraId="719F5C10" w14:textId="77777777" w:rsidR="00DB513A" w:rsidRPr="00D37BA0" w:rsidRDefault="00DB513A" w:rsidP="006E2B80">
      <w:pPr>
        <w:pStyle w:val="NoSpacing"/>
        <w:numPr>
          <w:ilvl w:val="1"/>
          <w:numId w:val="5"/>
        </w:numPr>
        <w:spacing w:line="276" w:lineRule="auto"/>
        <w:ind w:left="851" w:hanging="425"/>
        <w:jc w:val="both"/>
        <w:rPr>
          <w:rFonts w:cstheme="minorHAnsi"/>
        </w:rPr>
      </w:pPr>
      <w:proofErr w:type="spellStart"/>
      <w:r w:rsidRPr="00D37BA0">
        <w:rPr>
          <w:rFonts w:cstheme="minorHAnsi"/>
        </w:rPr>
        <w:t>Toleransi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keterlambatan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adalah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adalah</w:t>
      </w:r>
      <w:proofErr w:type="spellEnd"/>
      <w:r w:rsidRPr="00D37BA0">
        <w:rPr>
          <w:rFonts w:cstheme="minorHAnsi"/>
        </w:rPr>
        <w:t xml:space="preserve"> 10 </w:t>
      </w:r>
      <w:proofErr w:type="spellStart"/>
      <w:r w:rsidRPr="00D37BA0">
        <w:rPr>
          <w:rFonts w:cstheme="minorHAnsi"/>
        </w:rPr>
        <w:t>menit</w:t>
      </w:r>
      <w:proofErr w:type="spellEnd"/>
      <w:r w:rsidRPr="00D37BA0">
        <w:rPr>
          <w:rFonts w:cstheme="minorHAnsi"/>
        </w:rPr>
        <w:t xml:space="preserve">. Jika </w:t>
      </w:r>
      <w:proofErr w:type="spellStart"/>
      <w:r w:rsidRPr="00D37BA0">
        <w:rPr>
          <w:rFonts w:cstheme="minorHAnsi"/>
        </w:rPr>
        <w:t>melewati</w:t>
      </w:r>
      <w:proofErr w:type="spellEnd"/>
      <w:r w:rsidRPr="00D37BA0">
        <w:rPr>
          <w:rFonts w:cstheme="minorHAnsi"/>
        </w:rPr>
        <w:t xml:space="preserve"> batas </w:t>
      </w:r>
      <w:proofErr w:type="spellStart"/>
      <w:r w:rsidRPr="00D37BA0">
        <w:rPr>
          <w:rFonts w:cstheme="minorHAnsi"/>
        </w:rPr>
        <w:t>waktu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toleransi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maka</w:t>
      </w:r>
      <w:proofErr w:type="spellEnd"/>
      <w:r w:rsidR="00724000" w:rsidRPr="00D37BA0">
        <w:rPr>
          <w:rFonts w:cstheme="minorHAnsi"/>
        </w:rPr>
        <w:t xml:space="preserve"> </w:t>
      </w:r>
      <w:proofErr w:type="spellStart"/>
      <w:r w:rsidR="00724000" w:rsidRPr="00D37BA0">
        <w:rPr>
          <w:rFonts w:cstheme="minorHAnsi"/>
        </w:rPr>
        <w:t>tidak</w:t>
      </w:r>
      <w:proofErr w:type="spellEnd"/>
      <w:r w:rsidR="00724000" w:rsidRPr="00D37BA0">
        <w:rPr>
          <w:rFonts w:cstheme="minorHAnsi"/>
        </w:rPr>
        <w:t xml:space="preserve"> </w:t>
      </w:r>
      <w:proofErr w:type="spellStart"/>
      <w:r w:rsidR="00724000" w:rsidRPr="00D37BA0">
        <w:rPr>
          <w:rFonts w:cstheme="minorHAnsi"/>
        </w:rPr>
        <w:t>diijinkan</w:t>
      </w:r>
      <w:proofErr w:type="spellEnd"/>
      <w:r w:rsidR="00724000" w:rsidRPr="00D37BA0">
        <w:rPr>
          <w:rFonts w:cstheme="minorHAnsi"/>
        </w:rPr>
        <w:t xml:space="preserve"> </w:t>
      </w:r>
      <w:proofErr w:type="spellStart"/>
      <w:r w:rsidR="00724000" w:rsidRPr="00D37BA0">
        <w:rPr>
          <w:rFonts w:cstheme="minorHAnsi"/>
        </w:rPr>
        <w:t>mengikuti</w:t>
      </w:r>
      <w:proofErr w:type="spellEnd"/>
      <w:r w:rsidR="00724000" w:rsidRPr="00D37BA0">
        <w:rPr>
          <w:rFonts w:cstheme="minorHAnsi"/>
        </w:rPr>
        <w:t xml:space="preserve"> </w:t>
      </w:r>
      <w:proofErr w:type="spellStart"/>
      <w:r w:rsidR="00724000" w:rsidRPr="00D37BA0">
        <w:rPr>
          <w:rFonts w:cstheme="minorHAnsi"/>
        </w:rPr>
        <w:t>kegiatan</w:t>
      </w:r>
      <w:proofErr w:type="spellEnd"/>
      <w:r w:rsidR="00724000" w:rsidRPr="00D37BA0">
        <w:rPr>
          <w:rFonts w:cstheme="minorHAnsi"/>
        </w:rPr>
        <w:t xml:space="preserve"> </w:t>
      </w:r>
      <w:proofErr w:type="spellStart"/>
      <w:r w:rsidR="00724000" w:rsidRPr="00D37BA0">
        <w:rPr>
          <w:rFonts w:cstheme="minorHAnsi"/>
        </w:rPr>
        <w:t>pembelajaran</w:t>
      </w:r>
      <w:proofErr w:type="spellEnd"/>
    </w:p>
    <w:p w14:paraId="099BC55B" w14:textId="77777777" w:rsidR="00DB513A" w:rsidRPr="00D37BA0" w:rsidRDefault="00DB513A" w:rsidP="006E2B80">
      <w:pPr>
        <w:pStyle w:val="NoSpacing"/>
        <w:numPr>
          <w:ilvl w:val="1"/>
          <w:numId w:val="5"/>
        </w:numPr>
        <w:spacing w:line="276" w:lineRule="auto"/>
        <w:ind w:left="851" w:hanging="425"/>
        <w:jc w:val="both"/>
        <w:rPr>
          <w:rFonts w:cstheme="minorHAnsi"/>
        </w:rPr>
      </w:pPr>
      <w:r w:rsidRPr="00D37BA0">
        <w:rPr>
          <w:rFonts w:cstheme="minorHAnsi"/>
        </w:rPr>
        <w:t xml:space="preserve">Ada </w:t>
      </w:r>
      <w:proofErr w:type="spellStart"/>
      <w:r w:rsidRPr="00D37BA0">
        <w:rPr>
          <w:rFonts w:cstheme="minorHAnsi"/>
        </w:rPr>
        <w:t>pemberitahuan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jika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tidak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hadir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dalam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perkuliahan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tatap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muka</w:t>
      </w:r>
      <w:proofErr w:type="spellEnd"/>
      <w:r w:rsidRPr="00D37BA0">
        <w:rPr>
          <w:rFonts w:cstheme="minorHAnsi"/>
        </w:rPr>
        <w:t>.</w:t>
      </w:r>
    </w:p>
    <w:p w14:paraId="37EEEB22" w14:textId="77777777" w:rsidR="00DB513A" w:rsidRPr="00D37BA0" w:rsidRDefault="00DB513A" w:rsidP="006E2B80">
      <w:pPr>
        <w:pStyle w:val="NoSpacing"/>
        <w:numPr>
          <w:ilvl w:val="1"/>
          <w:numId w:val="5"/>
        </w:numPr>
        <w:spacing w:line="276" w:lineRule="auto"/>
        <w:ind w:left="851" w:hanging="425"/>
        <w:jc w:val="both"/>
        <w:rPr>
          <w:rFonts w:cstheme="minorHAnsi"/>
        </w:rPr>
      </w:pPr>
      <w:proofErr w:type="spellStart"/>
      <w:r w:rsidRPr="00D37BA0">
        <w:rPr>
          <w:rFonts w:cstheme="minorHAnsi"/>
        </w:rPr>
        <w:t>Selama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perkuliahan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berlangsung</w:t>
      </w:r>
      <w:proofErr w:type="spellEnd"/>
      <w:r w:rsidRPr="00D37BA0">
        <w:rPr>
          <w:rFonts w:cstheme="minorHAnsi"/>
        </w:rPr>
        <w:t xml:space="preserve">, Handphone </w:t>
      </w:r>
      <w:proofErr w:type="spellStart"/>
      <w:r w:rsidRPr="00D37BA0">
        <w:rPr>
          <w:rFonts w:cstheme="minorHAnsi"/>
        </w:rPr>
        <w:t>dalam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posisi</w:t>
      </w:r>
      <w:proofErr w:type="spellEnd"/>
      <w:r w:rsidRPr="00D37BA0">
        <w:rPr>
          <w:rFonts w:cstheme="minorHAnsi"/>
        </w:rPr>
        <w:t xml:space="preserve"> </w:t>
      </w:r>
      <w:r w:rsidRPr="00D37BA0">
        <w:rPr>
          <w:rFonts w:cstheme="minorHAnsi"/>
          <w:i/>
        </w:rPr>
        <w:t xml:space="preserve">off </w:t>
      </w:r>
      <w:proofErr w:type="spellStart"/>
      <w:r w:rsidRPr="00D37BA0">
        <w:rPr>
          <w:rFonts w:cstheme="minorHAnsi"/>
          <w:i/>
        </w:rPr>
        <w:t>atau</w:t>
      </w:r>
      <w:proofErr w:type="spellEnd"/>
      <w:r w:rsidRPr="00D37BA0">
        <w:rPr>
          <w:rFonts w:cstheme="minorHAnsi"/>
          <w:i/>
        </w:rPr>
        <w:t xml:space="preserve"> silent</w:t>
      </w:r>
      <w:r w:rsidRPr="00D37BA0">
        <w:rPr>
          <w:rFonts w:cstheme="minorHAnsi"/>
        </w:rPr>
        <w:t>.</w:t>
      </w:r>
    </w:p>
    <w:p w14:paraId="63BF3E3B" w14:textId="77777777" w:rsidR="00DB513A" w:rsidRPr="00D37BA0" w:rsidRDefault="00DB513A" w:rsidP="006E2B80">
      <w:pPr>
        <w:pStyle w:val="NoSpacing"/>
        <w:numPr>
          <w:ilvl w:val="1"/>
          <w:numId w:val="5"/>
        </w:numPr>
        <w:spacing w:line="276" w:lineRule="auto"/>
        <w:ind w:left="851" w:hanging="425"/>
        <w:jc w:val="both"/>
        <w:rPr>
          <w:rFonts w:cstheme="minorHAnsi"/>
        </w:rPr>
      </w:pPr>
      <w:proofErr w:type="spellStart"/>
      <w:r w:rsidRPr="00D37BA0">
        <w:rPr>
          <w:rFonts w:cstheme="minorHAnsi"/>
        </w:rPr>
        <w:t>Meminta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izin</w:t>
      </w:r>
      <w:proofErr w:type="spellEnd"/>
      <w:r w:rsidRPr="00D37BA0">
        <w:rPr>
          <w:rFonts w:cstheme="minorHAnsi"/>
        </w:rPr>
        <w:t xml:space="preserve"> (</w:t>
      </w:r>
      <w:proofErr w:type="spellStart"/>
      <w:r w:rsidRPr="00D37BA0">
        <w:rPr>
          <w:rFonts w:cstheme="minorHAnsi"/>
        </w:rPr>
        <w:t>dengan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cara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mengangkat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tangan</w:t>
      </w:r>
      <w:proofErr w:type="spellEnd"/>
      <w:r w:rsidRPr="00D37BA0">
        <w:rPr>
          <w:rFonts w:cstheme="minorHAnsi"/>
        </w:rPr>
        <w:t xml:space="preserve">) </w:t>
      </w:r>
      <w:proofErr w:type="spellStart"/>
      <w:r w:rsidRPr="00D37BA0">
        <w:rPr>
          <w:rFonts w:cstheme="minorHAnsi"/>
        </w:rPr>
        <w:t>jika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ingin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berbicara</w:t>
      </w:r>
      <w:proofErr w:type="spellEnd"/>
      <w:r w:rsidRPr="00D37BA0">
        <w:rPr>
          <w:rFonts w:cstheme="minorHAnsi"/>
        </w:rPr>
        <w:t xml:space="preserve">, </w:t>
      </w:r>
      <w:proofErr w:type="spellStart"/>
      <w:r w:rsidRPr="00D37BA0">
        <w:rPr>
          <w:rFonts w:cstheme="minorHAnsi"/>
        </w:rPr>
        <w:t>bertanya</w:t>
      </w:r>
      <w:proofErr w:type="spellEnd"/>
      <w:r w:rsidRPr="00D37BA0">
        <w:rPr>
          <w:rFonts w:cstheme="minorHAnsi"/>
        </w:rPr>
        <w:t xml:space="preserve">, </w:t>
      </w:r>
      <w:proofErr w:type="spellStart"/>
      <w:r w:rsidRPr="00D37BA0">
        <w:rPr>
          <w:rFonts w:cstheme="minorHAnsi"/>
        </w:rPr>
        <w:t>menjawab</w:t>
      </w:r>
      <w:proofErr w:type="spellEnd"/>
      <w:r w:rsidRPr="00D37BA0">
        <w:rPr>
          <w:rFonts w:cstheme="minorHAnsi"/>
        </w:rPr>
        <w:t xml:space="preserve">, </w:t>
      </w:r>
      <w:proofErr w:type="spellStart"/>
      <w:r w:rsidRPr="00D37BA0">
        <w:rPr>
          <w:rFonts w:cstheme="minorHAnsi"/>
        </w:rPr>
        <w:t>meninggalkan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kelas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atau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keperluan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lain</w:t>
      </w:r>
      <w:proofErr w:type="spellEnd"/>
      <w:r w:rsidRPr="00D37BA0">
        <w:rPr>
          <w:rFonts w:cstheme="minorHAnsi"/>
        </w:rPr>
        <w:t>.</w:t>
      </w:r>
    </w:p>
    <w:p w14:paraId="3AC35731" w14:textId="77777777" w:rsidR="00DB513A" w:rsidRPr="00D37BA0" w:rsidRDefault="00DB513A" w:rsidP="006E2B80">
      <w:pPr>
        <w:pStyle w:val="NoSpacing"/>
        <w:numPr>
          <w:ilvl w:val="1"/>
          <w:numId w:val="5"/>
        </w:numPr>
        <w:spacing w:line="276" w:lineRule="auto"/>
        <w:ind w:left="851" w:hanging="425"/>
        <w:jc w:val="both"/>
        <w:rPr>
          <w:rFonts w:cstheme="minorHAnsi"/>
          <w:b/>
          <w:sz w:val="24"/>
          <w:szCs w:val="24"/>
        </w:rPr>
      </w:pPr>
      <w:r w:rsidRPr="00D37BA0">
        <w:rPr>
          <w:rFonts w:cstheme="minorHAnsi"/>
        </w:rPr>
        <w:lastRenderedPageBreak/>
        <w:t xml:space="preserve">Saling </w:t>
      </w:r>
      <w:proofErr w:type="spellStart"/>
      <w:r w:rsidRPr="00D37BA0">
        <w:rPr>
          <w:rFonts w:cstheme="minorHAnsi"/>
        </w:rPr>
        <w:t>menghargai</w:t>
      </w:r>
      <w:proofErr w:type="spellEnd"/>
      <w:r w:rsidRPr="00D37BA0">
        <w:rPr>
          <w:rFonts w:cstheme="minorHAnsi"/>
        </w:rPr>
        <w:t xml:space="preserve"> dan </w:t>
      </w:r>
      <w:proofErr w:type="spellStart"/>
      <w:r w:rsidRPr="00D37BA0">
        <w:rPr>
          <w:rFonts w:cstheme="minorHAnsi"/>
        </w:rPr>
        <w:t>tidak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membuat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kegaduhan</w:t>
      </w:r>
      <w:proofErr w:type="spellEnd"/>
      <w:r w:rsidRPr="00D37BA0">
        <w:rPr>
          <w:rFonts w:cstheme="minorHAnsi"/>
        </w:rPr>
        <w:t>/</w:t>
      </w:r>
      <w:proofErr w:type="spellStart"/>
      <w:r w:rsidRPr="00D37BA0">
        <w:rPr>
          <w:rFonts w:cstheme="minorHAnsi"/>
        </w:rPr>
        <w:t>gangguan</w:t>
      </w:r>
      <w:proofErr w:type="spellEnd"/>
      <w:r w:rsidRPr="00D37BA0">
        <w:rPr>
          <w:rFonts w:cstheme="minorHAnsi"/>
        </w:rPr>
        <w:t xml:space="preserve">/ </w:t>
      </w:r>
      <w:proofErr w:type="spellStart"/>
      <w:r w:rsidRPr="00D37BA0">
        <w:rPr>
          <w:rFonts w:cstheme="minorHAnsi"/>
        </w:rPr>
        <w:t>kerusakan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dalam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kelas</w:t>
      </w:r>
      <w:proofErr w:type="spellEnd"/>
      <w:r w:rsidRPr="00D37BA0">
        <w:rPr>
          <w:rFonts w:cstheme="minorHAnsi"/>
        </w:rPr>
        <w:t xml:space="preserve">. </w:t>
      </w:r>
    </w:p>
    <w:p w14:paraId="72F4D302" w14:textId="77777777" w:rsidR="00DB513A" w:rsidRPr="00D37BA0" w:rsidRDefault="00DB513A" w:rsidP="006E2B80">
      <w:pPr>
        <w:pStyle w:val="NoSpacing"/>
        <w:numPr>
          <w:ilvl w:val="1"/>
          <w:numId w:val="5"/>
        </w:numPr>
        <w:spacing w:line="276" w:lineRule="auto"/>
        <w:ind w:left="851" w:hanging="425"/>
        <w:jc w:val="both"/>
        <w:rPr>
          <w:rFonts w:cstheme="minorHAnsi"/>
          <w:b/>
          <w:sz w:val="24"/>
          <w:szCs w:val="24"/>
        </w:rPr>
      </w:pPr>
      <w:r w:rsidRPr="00D37BA0">
        <w:rPr>
          <w:rFonts w:cstheme="minorHAnsi"/>
        </w:rPr>
        <w:t xml:space="preserve">Tidak </w:t>
      </w:r>
      <w:proofErr w:type="spellStart"/>
      <w:r w:rsidRPr="00D37BA0">
        <w:rPr>
          <w:rFonts w:cstheme="minorHAnsi"/>
        </w:rPr>
        <w:t>boleh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ada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plagiat</w:t>
      </w:r>
      <w:proofErr w:type="spellEnd"/>
      <w:r w:rsidRPr="00D37BA0">
        <w:rPr>
          <w:rFonts w:cstheme="minorHAnsi"/>
        </w:rPr>
        <w:t xml:space="preserve"> dan </w:t>
      </w:r>
      <w:proofErr w:type="spellStart"/>
      <w:r w:rsidRPr="00D37BA0">
        <w:rPr>
          <w:rFonts w:cstheme="minorHAnsi"/>
        </w:rPr>
        <w:t>bentuk-bentuk</w:t>
      </w:r>
      <w:proofErr w:type="spellEnd"/>
      <w:r w:rsidRPr="00D37BA0">
        <w:rPr>
          <w:rFonts w:cstheme="minorHAnsi"/>
        </w:rPr>
        <w:t xml:space="preserve"> </w:t>
      </w:r>
      <w:proofErr w:type="spellStart"/>
      <w:r w:rsidRPr="00D37BA0">
        <w:rPr>
          <w:rFonts w:cstheme="minorHAnsi"/>
        </w:rPr>
        <w:t>pelanggaran</w:t>
      </w:r>
      <w:proofErr w:type="spellEnd"/>
      <w:r w:rsidRPr="00D37BA0">
        <w:rPr>
          <w:rFonts w:cstheme="minorHAnsi"/>
        </w:rPr>
        <w:t xml:space="preserve"> norma </w:t>
      </w:r>
      <w:proofErr w:type="spellStart"/>
      <w:r w:rsidRPr="00D37BA0">
        <w:rPr>
          <w:rFonts w:cstheme="minorHAnsi"/>
        </w:rPr>
        <w:t>lainnya</w:t>
      </w:r>
      <w:proofErr w:type="spellEnd"/>
      <w:r w:rsidRPr="00D37BA0">
        <w:rPr>
          <w:rFonts w:cstheme="minorHAnsi"/>
        </w:rPr>
        <w:t>.</w:t>
      </w:r>
    </w:p>
    <w:p w14:paraId="354FD642" w14:textId="77777777" w:rsidR="00DB513A" w:rsidRPr="00D37BA0" w:rsidRDefault="00DB513A" w:rsidP="00DB513A">
      <w:pPr>
        <w:pStyle w:val="NoSpacing"/>
        <w:spacing w:line="276" w:lineRule="auto"/>
        <w:ind w:left="360"/>
        <w:rPr>
          <w:rFonts w:cstheme="minorHAnsi"/>
          <w:b/>
        </w:rPr>
      </w:pPr>
    </w:p>
    <w:p w14:paraId="599AE489" w14:textId="77777777" w:rsidR="00403A9D" w:rsidRPr="00D37BA0" w:rsidRDefault="00403A9D" w:rsidP="00403A9D">
      <w:pPr>
        <w:pStyle w:val="NoSpacing"/>
        <w:spacing w:line="276" w:lineRule="auto"/>
        <w:ind w:left="360"/>
        <w:rPr>
          <w:rFonts w:cstheme="minorHAnsi"/>
          <w:b/>
          <w:sz w:val="24"/>
          <w:szCs w:val="24"/>
        </w:rPr>
      </w:pPr>
    </w:p>
    <w:p w14:paraId="263E3217" w14:textId="77777777" w:rsidR="00DB513A" w:rsidRPr="00D37BA0" w:rsidRDefault="00DB513A" w:rsidP="00724000">
      <w:pPr>
        <w:pStyle w:val="NoSpacing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D37BA0">
        <w:rPr>
          <w:rFonts w:cstheme="minorHAnsi"/>
          <w:b/>
          <w:sz w:val="24"/>
          <w:szCs w:val="24"/>
        </w:rPr>
        <w:t>RINCIAN RENCANA KEGIATAN (SATUAN ACARA PERKULIAHAN)</w:t>
      </w:r>
    </w:p>
    <w:p w14:paraId="3B14596C" w14:textId="77777777" w:rsidR="00F57C4F" w:rsidRPr="00D37BA0" w:rsidRDefault="00F57C4F" w:rsidP="00F57C4F">
      <w:pPr>
        <w:pStyle w:val="NoSpacing"/>
        <w:spacing w:line="276" w:lineRule="auto"/>
        <w:ind w:left="360"/>
        <w:rPr>
          <w:rFonts w:cstheme="minorHAnsi"/>
        </w:rPr>
      </w:pPr>
    </w:p>
    <w:p w14:paraId="16B75F80" w14:textId="77777777" w:rsidR="00724000" w:rsidRPr="00D37BA0" w:rsidRDefault="00724000" w:rsidP="00F57C4F">
      <w:pPr>
        <w:pStyle w:val="NoSpacing"/>
        <w:spacing w:line="276" w:lineRule="auto"/>
        <w:ind w:left="360"/>
        <w:rPr>
          <w:rFonts w:cstheme="minorHAnsi"/>
        </w:rPr>
        <w:sectPr w:rsidR="00724000" w:rsidRPr="00D37BA0" w:rsidSect="00D96916">
          <w:footerReference w:type="default" r:id="rId7"/>
          <w:pgSz w:w="11907" w:h="16840" w:code="9"/>
          <w:pgMar w:top="1440" w:right="1418" w:bottom="1440" w:left="1418" w:header="709" w:footer="709" w:gutter="0"/>
          <w:cols w:space="708"/>
          <w:titlePg/>
          <w:docGrid w:linePitch="360"/>
        </w:sectPr>
      </w:pPr>
      <w:proofErr w:type="spellStart"/>
      <w:r w:rsidRPr="00D37BA0">
        <w:rPr>
          <w:rFonts w:cstheme="minorHAnsi"/>
        </w:rPr>
        <w:t>Lihat</w:t>
      </w:r>
      <w:proofErr w:type="spellEnd"/>
      <w:r w:rsidRPr="00D37BA0">
        <w:rPr>
          <w:rFonts w:cstheme="minorHAnsi"/>
        </w:rPr>
        <w:t xml:space="preserve"> pada </w:t>
      </w:r>
      <w:proofErr w:type="spellStart"/>
      <w:r w:rsidRPr="00D37BA0">
        <w:rPr>
          <w:rFonts w:cstheme="minorHAnsi"/>
        </w:rPr>
        <w:t>matriks</w:t>
      </w:r>
      <w:proofErr w:type="spellEnd"/>
      <w:r w:rsidRPr="00D37BA0">
        <w:rPr>
          <w:rFonts w:cstheme="minorHAnsi"/>
        </w:rPr>
        <w:t xml:space="preserve"> di </w:t>
      </w:r>
      <w:proofErr w:type="spellStart"/>
      <w:r w:rsidRPr="00D37BA0">
        <w:rPr>
          <w:rFonts w:cstheme="minorHAnsi"/>
        </w:rPr>
        <w:t>bawah</w:t>
      </w:r>
      <w:proofErr w:type="spellEnd"/>
    </w:p>
    <w:p w14:paraId="13D76E1F" w14:textId="77777777" w:rsidR="00025BAC" w:rsidRPr="00D37BA0" w:rsidRDefault="00857C8C" w:rsidP="00025BAC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D37BA0">
        <w:rPr>
          <w:rFonts w:cstheme="minorHAnsi"/>
          <w:b/>
          <w:sz w:val="24"/>
          <w:szCs w:val="24"/>
        </w:rPr>
        <w:lastRenderedPageBreak/>
        <w:t xml:space="preserve">RINCIAN </w:t>
      </w:r>
      <w:r w:rsidR="00A1476F" w:rsidRPr="00D37BA0">
        <w:rPr>
          <w:rFonts w:cstheme="minorHAnsi"/>
          <w:b/>
          <w:sz w:val="24"/>
          <w:szCs w:val="24"/>
        </w:rPr>
        <w:t xml:space="preserve">RENCANA </w:t>
      </w:r>
      <w:r w:rsidRPr="00D37BA0">
        <w:rPr>
          <w:rFonts w:cstheme="minorHAnsi"/>
          <w:b/>
          <w:sz w:val="24"/>
          <w:szCs w:val="24"/>
        </w:rPr>
        <w:t>KEGIATAN</w:t>
      </w:r>
    </w:p>
    <w:p w14:paraId="4AA84CB7" w14:textId="77777777" w:rsidR="00DB513A" w:rsidRPr="00D37BA0" w:rsidRDefault="00857C8C" w:rsidP="00025BAC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D37BA0">
        <w:rPr>
          <w:rFonts w:cstheme="minorHAnsi"/>
          <w:b/>
          <w:sz w:val="24"/>
          <w:szCs w:val="24"/>
        </w:rPr>
        <w:t>(</w:t>
      </w:r>
      <w:r w:rsidR="00DB513A" w:rsidRPr="00D37BA0">
        <w:rPr>
          <w:rFonts w:cstheme="minorHAnsi"/>
          <w:b/>
          <w:sz w:val="24"/>
          <w:szCs w:val="24"/>
        </w:rPr>
        <w:t>SATUAN ACARA PERKULIAHAN</w:t>
      </w:r>
      <w:r w:rsidRPr="00D37BA0">
        <w:rPr>
          <w:rFonts w:cstheme="minorHAnsi"/>
          <w:b/>
          <w:sz w:val="24"/>
          <w:szCs w:val="24"/>
        </w:rPr>
        <w:t>)</w:t>
      </w:r>
    </w:p>
    <w:p w14:paraId="3593DDD3" w14:textId="77777777" w:rsidR="001604B1" w:rsidRPr="00D37BA0" w:rsidRDefault="001604B1" w:rsidP="001604B1">
      <w:pPr>
        <w:pStyle w:val="NoSpacing"/>
        <w:rPr>
          <w:rFonts w:cstheme="minorHAnsi"/>
        </w:rPr>
      </w:pPr>
      <w:proofErr w:type="spellStart"/>
      <w:r w:rsidRPr="00D37BA0">
        <w:rPr>
          <w:rFonts w:cstheme="minorHAnsi"/>
          <w:b/>
          <w:sz w:val="24"/>
          <w:szCs w:val="24"/>
        </w:rPr>
        <w:t>Capaian</w:t>
      </w:r>
      <w:proofErr w:type="spellEnd"/>
      <w:r w:rsidRPr="00D37BA0">
        <w:rPr>
          <w:rFonts w:cstheme="minorHAnsi"/>
          <w:b/>
          <w:sz w:val="24"/>
          <w:szCs w:val="24"/>
        </w:rPr>
        <w:t xml:space="preserve"> </w:t>
      </w:r>
      <w:proofErr w:type="spellStart"/>
      <w:r w:rsidR="00D17F19" w:rsidRPr="00D37BA0">
        <w:rPr>
          <w:rFonts w:cstheme="minorHAnsi"/>
          <w:b/>
          <w:sz w:val="24"/>
          <w:szCs w:val="24"/>
        </w:rPr>
        <w:t>Pembelajaran</w:t>
      </w:r>
      <w:proofErr w:type="spellEnd"/>
      <w:r w:rsidR="00D17F19" w:rsidRPr="00D37BA0">
        <w:rPr>
          <w:rFonts w:cstheme="minorHAnsi"/>
          <w:b/>
          <w:sz w:val="24"/>
          <w:szCs w:val="24"/>
        </w:rPr>
        <w:t xml:space="preserve"> Mata </w:t>
      </w:r>
      <w:proofErr w:type="spellStart"/>
      <w:r w:rsidR="00D17F19" w:rsidRPr="00D37BA0">
        <w:rPr>
          <w:rFonts w:cstheme="minorHAnsi"/>
          <w:b/>
          <w:sz w:val="24"/>
          <w:szCs w:val="24"/>
        </w:rPr>
        <w:t>Kuliah</w:t>
      </w:r>
      <w:proofErr w:type="spellEnd"/>
      <w:r w:rsidR="00D17F19" w:rsidRPr="00D37BA0">
        <w:rPr>
          <w:rFonts w:cstheme="minorHAnsi"/>
          <w:b/>
          <w:sz w:val="24"/>
          <w:szCs w:val="24"/>
        </w:rPr>
        <w:t xml:space="preserve"> </w:t>
      </w:r>
      <w:r w:rsidR="00A1476F" w:rsidRPr="00D37BA0">
        <w:rPr>
          <w:rFonts w:cstheme="minorHAnsi"/>
          <w:b/>
          <w:sz w:val="24"/>
          <w:szCs w:val="24"/>
        </w:rPr>
        <w:t>(CPMK)</w:t>
      </w:r>
      <w:r w:rsidRPr="00D37BA0">
        <w:rPr>
          <w:rFonts w:cstheme="minorHAnsi"/>
        </w:rPr>
        <w:t>:</w:t>
      </w:r>
    </w:p>
    <w:p w14:paraId="04B1BD39" w14:textId="77777777" w:rsidR="00430FF0" w:rsidRPr="00D37BA0" w:rsidRDefault="00430FF0" w:rsidP="00430FF0">
      <w:pPr>
        <w:pStyle w:val="NoSpacing"/>
        <w:numPr>
          <w:ilvl w:val="0"/>
          <w:numId w:val="12"/>
        </w:numPr>
        <w:spacing w:line="276" w:lineRule="auto"/>
        <w:rPr>
          <w:rFonts w:cstheme="minorHAnsi"/>
          <w:b/>
          <w:sz w:val="24"/>
          <w:szCs w:val="24"/>
        </w:rPr>
      </w:pPr>
      <w:r w:rsidRPr="00D37BA0">
        <w:rPr>
          <w:rFonts w:cstheme="minorHAnsi"/>
          <w:b/>
          <w:sz w:val="24"/>
          <w:szCs w:val="24"/>
        </w:rPr>
        <w:t xml:space="preserve">Mampu </w:t>
      </w:r>
      <w:proofErr w:type="spellStart"/>
      <w:r w:rsidRPr="00D37BA0">
        <w:rPr>
          <w:rFonts w:cstheme="minorHAnsi"/>
          <w:b/>
          <w:sz w:val="24"/>
          <w:szCs w:val="24"/>
        </w:rPr>
        <w:t>menganalisis</w:t>
      </w:r>
      <w:proofErr w:type="spellEnd"/>
      <w:r w:rsidRPr="00D37BA0">
        <w:rPr>
          <w:rFonts w:cstheme="minorHAnsi"/>
          <w:b/>
          <w:sz w:val="24"/>
          <w:szCs w:val="24"/>
        </w:rPr>
        <w:t xml:space="preserve"> </w:t>
      </w:r>
      <w:proofErr w:type="spellStart"/>
      <w:r w:rsidRPr="00D37BA0">
        <w:rPr>
          <w:rFonts w:cstheme="minorHAnsi"/>
          <w:b/>
          <w:sz w:val="24"/>
          <w:szCs w:val="24"/>
        </w:rPr>
        <w:t>perubahan</w:t>
      </w:r>
      <w:proofErr w:type="spellEnd"/>
      <w:r w:rsidRPr="00D37BA0">
        <w:rPr>
          <w:rFonts w:cstheme="minorHAnsi"/>
          <w:b/>
          <w:sz w:val="24"/>
          <w:szCs w:val="24"/>
        </w:rPr>
        <w:t xml:space="preserve"> pada </w:t>
      </w:r>
      <w:proofErr w:type="spellStart"/>
      <w:r w:rsidRPr="00D37BA0">
        <w:rPr>
          <w:rFonts w:cstheme="minorHAnsi"/>
          <w:b/>
          <w:sz w:val="24"/>
          <w:szCs w:val="24"/>
        </w:rPr>
        <w:t>sel</w:t>
      </w:r>
      <w:proofErr w:type="spellEnd"/>
      <w:r w:rsidRPr="00D37BA0">
        <w:rPr>
          <w:rFonts w:cstheme="minorHAnsi"/>
          <w:b/>
          <w:sz w:val="24"/>
          <w:szCs w:val="24"/>
        </w:rPr>
        <w:t xml:space="preserve"> </w:t>
      </w:r>
    </w:p>
    <w:p w14:paraId="31B4F7D1" w14:textId="77777777" w:rsidR="00724000" w:rsidRPr="00D37BA0" w:rsidRDefault="00430FF0" w:rsidP="006E2B80">
      <w:pPr>
        <w:pStyle w:val="NoSpacing"/>
        <w:numPr>
          <w:ilvl w:val="0"/>
          <w:numId w:val="12"/>
        </w:numPr>
        <w:spacing w:line="276" w:lineRule="auto"/>
        <w:rPr>
          <w:rFonts w:cstheme="minorHAnsi"/>
          <w:b/>
          <w:sz w:val="24"/>
          <w:szCs w:val="24"/>
        </w:rPr>
      </w:pPr>
      <w:r w:rsidRPr="00D37BA0">
        <w:rPr>
          <w:rFonts w:cstheme="minorHAnsi"/>
          <w:b/>
          <w:sz w:val="24"/>
          <w:szCs w:val="24"/>
        </w:rPr>
        <w:t xml:space="preserve">Mampu </w:t>
      </w:r>
      <w:proofErr w:type="spellStart"/>
      <w:r w:rsidRPr="00D37BA0">
        <w:rPr>
          <w:rFonts w:cstheme="minorHAnsi"/>
          <w:b/>
          <w:sz w:val="24"/>
          <w:szCs w:val="24"/>
        </w:rPr>
        <w:t>menjelaskan</w:t>
      </w:r>
      <w:proofErr w:type="spellEnd"/>
      <w:r w:rsidRPr="00D37BA0">
        <w:rPr>
          <w:rFonts w:cstheme="minorHAnsi"/>
          <w:b/>
          <w:sz w:val="24"/>
          <w:szCs w:val="24"/>
        </w:rPr>
        <w:t xml:space="preserve"> </w:t>
      </w:r>
      <w:proofErr w:type="spellStart"/>
      <w:r w:rsidRPr="00D37BA0">
        <w:rPr>
          <w:rFonts w:cstheme="minorHAnsi"/>
          <w:b/>
          <w:sz w:val="24"/>
          <w:szCs w:val="24"/>
        </w:rPr>
        <w:t>mekanisme</w:t>
      </w:r>
      <w:proofErr w:type="spellEnd"/>
      <w:r w:rsidRPr="00D37BA0">
        <w:rPr>
          <w:rFonts w:cstheme="minorHAnsi"/>
          <w:b/>
          <w:sz w:val="24"/>
          <w:szCs w:val="24"/>
        </w:rPr>
        <w:t xml:space="preserve"> </w:t>
      </w:r>
      <w:proofErr w:type="spellStart"/>
      <w:r w:rsidRPr="00D37BA0">
        <w:rPr>
          <w:rFonts w:cstheme="minorHAnsi"/>
          <w:b/>
          <w:sz w:val="24"/>
          <w:szCs w:val="24"/>
        </w:rPr>
        <w:t>terjadinya</w:t>
      </w:r>
      <w:proofErr w:type="spellEnd"/>
      <w:r w:rsidRPr="00D37BA0">
        <w:rPr>
          <w:rFonts w:cstheme="minorHAnsi"/>
          <w:b/>
          <w:sz w:val="24"/>
          <w:szCs w:val="24"/>
        </w:rPr>
        <w:t xml:space="preserve"> proses </w:t>
      </w:r>
      <w:proofErr w:type="spellStart"/>
      <w:r w:rsidRPr="00D37BA0">
        <w:rPr>
          <w:rFonts w:cstheme="minorHAnsi"/>
          <w:b/>
          <w:sz w:val="24"/>
          <w:szCs w:val="24"/>
        </w:rPr>
        <w:t>inflamasi</w:t>
      </w:r>
      <w:proofErr w:type="spellEnd"/>
      <w:r w:rsidRPr="00D37BA0">
        <w:rPr>
          <w:rFonts w:cstheme="minorHAnsi"/>
          <w:b/>
          <w:sz w:val="24"/>
          <w:szCs w:val="24"/>
        </w:rPr>
        <w:t xml:space="preserve"> </w:t>
      </w:r>
    </w:p>
    <w:p w14:paraId="0693EB0A" w14:textId="77777777" w:rsidR="00724000" w:rsidRPr="00D37BA0" w:rsidRDefault="00430FF0" w:rsidP="006E2B80">
      <w:pPr>
        <w:pStyle w:val="NoSpacing"/>
        <w:numPr>
          <w:ilvl w:val="0"/>
          <w:numId w:val="12"/>
        </w:numPr>
        <w:spacing w:line="276" w:lineRule="auto"/>
        <w:rPr>
          <w:rFonts w:cstheme="minorHAnsi"/>
          <w:b/>
          <w:sz w:val="24"/>
          <w:szCs w:val="24"/>
        </w:rPr>
      </w:pPr>
      <w:r w:rsidRPr="00D37BA0">
        <w:rPr>
          <w:rFonts w:cstheme="minorHAnsi"/>
          <w:b/>
          <w:sz w:val="24"/>
          <w:szCs w:val="24"/>
        </w:rPr>
        <w:t xml:space="preserve">Mampu </w:t>
      </w:r>
      <w:proofErr w:type="spellStart"/>
      <w:r w:rsidRPr="00D37BA0">
        <w:rPr>
          <w:rFonts w:cstheme="minorHAnsi"/>
          <w:b/>
          <w:sz w:val="24"/>
          <w:szCs w:val="24"/>
        </w:rPr>
        <w:t>menyebutkan</w:t>
      </w:r>
      <w:proofErr w:type="spellEnd"/>
      <w:r w:rsidRPr="00D37BA0">
        <w:rPr>
          <w:rFonts w:cstheme="minorHAnsi"/>
          <w:b/>
          <w:sz w:val="24"/>
          <w:szCs w:val="24"/>
        </w:rPr>
        <w:t xml:space="preserve"> </w:t>
      </w:r>
      <w:proofErr w:type="spellStart"/>
      <w:r w:rsidRPr="00D37BA0">
        <w:rPr>
          <w:rFonts w:cstheme="minorHAnsi"/>
          <w:b/>
          <w:sz w:val="24"/>
          <w:szCs w:val="24"/>
        </w:rPr>
        <w:t>jenis-jenis</w:t>
      </w:r>
      <w:proofErr w:type="spellEnd"/>
      <w:r w:rsidRPr="00D37BA0">
        <w:rPr>
          <w:rFonts w:cstheme="minorHAnsi"/>
          <w:b/>
          <w:sz w:val="24"/>
          <w:szCs w:val="24"/>
        </w:rPr>
        <w:t xml:space="preserve"> </w:t>
      </w:r>
      <w:proofErr w:type="spellStart"/>
      <w:r w:rsidRPr="00D37BA0">
        <w:rPr>
          <w:rFonts w:cstheme="minorHAnsi"/>
          <w:b/>
          <w:sz w:val="24"/>
          <w:szCs w:val="24"/>
        </w:rPr>
        <w:t>tumor</w:t>
      </w:r>
      <w:proofErr w:type="spellEnd"/>
      <w:r w:rsidRPr="00D37BA0">
        <w:rPr>
          <w:rFonts w:cstheme="minorHAnsi"/>
          <w:b/>
          <w:sz w:val="24"/>
          <w:szCs w:val="24"/>
        </w:rPr>
        <w:t xml:space="preserve"> </w:t>
      </w:r>
      <w:proofErr w:type="spellStart"/>
      <w:r w:rsidRPr="00D37BA0">
        <w:rPr>
          <w:rFonts w:cstheme="minorHAnsi"/>
          <w:b/>
          <w:sz w:val="24"/>
          <w:szCs w:val="24"/>
        </w:rPr>
        <w:t>payudara</w:t>
      </w:r>
      <w:proofErr w:type="spellEnd"/>
      <w:r w:rsidRPr="00D37BA0">
        <w:rPr>
          <w:rFonts w:cstheme="minorHAnsi"/>
          <w:b/>
          <w:sz w:val="24"/>
          <w:szCs w:val="24"/>
        </w:rPr>
        <w:t xml:space="preserve"> </w:t>
      </w:r>
    </w:p>
    <w:p w14:paraId="73AC9780" w14:textId="77777777" w:rsidR="00724000" w:rsidRPr="00D37BA0" w:rsidRDefault="00430FF0" w:rsidP="006E2B80">
      <w:pPr>
        <w:pStyle w:val="NoSpacing"/>
        <w:numPr>
          <w:ilvl w:val="0"/>
          <w:numId w:val="12"/>
        </w:numPr>
        <w:spacing w:line="276" w:lineRule="auto"/>
        <w:rPr>
          <w:rFonts w:cstheme="minorHAnsi"/>
          <w:b/>
          <w:sz w:val="24"/>
          <w:szCs w:val="24"/>
        </w:rPr>
      </w:pPr>
      <w:r w:rsidRPr="00D37BA0">
        <w:rPr>
          <w:rFonts w:cstheme="minorHAnsi"/>
          <w:b/>
          <w:sz w:val="24"/>
          <w:szCs w:val="24"/>
        </w:rPr>
        <w:t xml:space="preserve">Mampu </w:t>
      </w:r>
      <w:proofErr w:type="spellStart"/>
      <w:r w:rsidRPr="00D37BA0">
        <w:rPr>
          <w:rFonts w:cstheme="minorHAnsi"/>
          <w:b/>
          <w:sz w:val="24"/>
          <w:szCs w:val="24"/>
        </w:rPr>
        <w:t>menyebutkan</w:t>
      </w:r>
      <w:proofErr w:type="spellEnd"/>
      <w:r w:rsidRPr="00D37BA0">
        <w:rPr>
          <w:rFonts w:cstheme="minorHAnsi"/>
          <w:b/>
          <w:sz w:val="24"/>
          <w:szCs w:val="24"/>
        </w:rPr>
        <w:t xml:space="preserve"> </w:t>
      </w:r>
      <w:proofErr w:type="spellStart"/>
      <w:r w:rsidRPr="00D37BA0">
        <w:rPr>
          <w:rFonts w:cstheme="minorHAnsi"/>
          <w:b/>
          <w:sz w:val="24"/>
          <w:szCs w:val="24"/>
        </w:rPr>
        <w:t>jenis-jenis</w:t>
      </w:r>
      <w:proofErr w:type="spellEnd"/>
      <w:r w:rsidRPr="00D37BA0">
        <w:rPr>
          <w:rFonts w:cstheme="minorHAnsi"/>
          <w:b/>
          <w:sz w:val="24"/>
          <w:szCs w:val="24"/>
        </w:rPr>
        <w:t xml:space="preserve"> </w:t>
      </w:r>
      <w:proofErr w:type="spellStart"/>
      <w:r w:rsidRPr="00D37BA0">
        <w:rPr>
          <w:rFonts w:cstheme="minorHAnsi"/>
          <w:b/>
          <w:sz w:val="24"/>
          <w:szCs w:val="24"/>
        </w:rPr>
        <w:t>tumor</w:t>
      </w:r>
      <w:proofErr w:type="spellEnd"/>
      <w:r w:rsidRPr="00D37BA0">
        <w:rPr>
          <w:rFonts w:cstheme="minorHAnsi"/>
          <w:b/>
          <w:sz w:val="24"/>
          <w:szCs w:val="24"/>
        </w:rPr>
        <w:t xml:space="preserve"> </w:t>
      </w:r>
      <w:proofErr w:type="spellStart"/>
      <w:r w:rsidRPr="00D37BA0">
        <w:rPr>
          <w:rFonts w:cstheme="minorHAnsi"/>
          <w:b/>
          <w:sz w:val="24"/>
          <w:szCs w:val="24"/>
        </w:rPr>
        <w:t>genetalia</w:t>
      </w:r>
      <w:proofErr w:type="spellEnd"/>
      <w:r w:rsidRPr="00D37BA0">
        <w:rPr>
          <w:rFonts w:cstheme="minorHAnsi"/>
          <w:b/>
          <w:sz w:val="24"/>
          <w:szCs w:val="24"/>
        </w:rPr>
        <w:t xml:space="preserve"> </w:t>
      </w:r>
      <w:proofErr w:type="spellStart"/>
      <w:r w:rsidRPr="00D37BA0">
        <w:rPr>
          <w:rFonts w:cstheme="minorHAnsi"/>
          <w:b/>
          <w:sz w:val="24"/>
          <w:szCs w:val="24"/>
        </w:rPr>
        <w:t>wanita</w:t>
      </w:r>
      <w:proofErr w:type="spellEnd"/>
    </w:p>
    <w:tbl>
      <w:tblPr>
        <w:tblStyle w:val="TableGrid"/>
        <w:tblW w:w="14831" w:type="dxa"/>
        <w:tblLook w:val="04A0" w:firstRow="1" w:lastRow="0" w:firstColumn="1" w:lastColumn="0" w:noHBand="0" w:noVBand="1"/>
      </w:tblPr>
      <w:tblGrid>
        <w:gridCol w:w="1034"/>
        <w:gridCol w:w="2497"/>
        <w:gridCol w:w="2976"/>
        <w:gridCol w:w="1744"/>
        <w:gridCol w:w="2170"/>
        <w:gridCol w:w="968"/>
        <w:gridCol w:w="1600"/>
        <w:gridCol w:w="1842"/>
      </w:tblGrid>
      <w:tr w:rsidR="00D37BA0" w:rsidRPr="00D37BA0" w14:paraId="400AB068" w14:textId="77777777" w:rsidTr="00201CDF">
        <w:tc>
          <w:tcPr>
            <w:tcW w:w="1034" w:type="dxa"/>
            <w:shd w:val="clear" w:color="auto" w:fill="A8D08D" w:themeFill="accent6" w:themeFillTint="99"/>
          </w:tcPr>
          <w:p w14:paraId="1542447E" w14:textId="77777777" w:rsidR="002D4DBE" w:rsidRPr="00D37BA0" w:rsidRDefault="002D4DBE" w:rsidP="004F3CE0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Pert.ke (</w:t>
            </w:r>
            <w:proofErr w:type="spellStart"/>
            <w:r w:rsidRPr="00D37BA0">
              <w:rPr>
                <w:rFonts w:cstheme="minorHAnsi"/>
                <w:b/>
              </w:rPr>
              <w:t>tgl</w:t>
            </w:r>
            <w:proofErr w:type="spellEnd"/>
            <w:r w:rsidRPr="00D37BA0">
              <w:rPr>
                <w:rFonts w:cstheme="minorHAnsi"/>
                <w:b/>
              </w:rPr>
              <w:t>.)</w:t>
            </w:r>
          </w:p>
        </w:tc>
        <w:tc>
          <w:tcPr>
            <w:tcW w:w="2497" w:type="dxa"/>
            <w:shd w:val="clear" w:color="auto" w:fill="A8D08D" w:themeFill="accent6" w:themeFillTint="99"/>
          </w:tcPr>
          <w:p w14:paraId="2A4A41E8" w14:textId="77777777" w:rsidR="002D4DBE" w:rsidRPr="00D37BA0" w:rsidRDefault="002D4DBE" w:rsidP="0030222C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Capaian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Pembelajaran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</w:p>
          <w:p w14:paraId="7DCF3A98" w14:textId="77777777" w:rsidR="002D4DBE" w:rsidRPr="00D37BA0" w:rsidRDefault="007E7138" w:rsidP="0030222C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(S</w:t>
            </w:r>
            <w:r w:rsidR="002D4DBE" w:rsidRPr="00D37BA0">
              <w:rPr>
                <w:rFonts w:cstheme="minorHAnsi"/>
                <w:b/>
              </w:rPr>
              <w:t>ub-CPMK)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1207C6D8" w14:textId="77777777" w:rsidR="002D4DBE" w:rsidRPr="00D37BA0" w:rsidRDefault="000B3C75" w:rsidP="00F57C4F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Materi</w:t>
            </w:r>
          </w:p>
        </w:tc>
        <w:tc>
          <w:tcPr>
            <w:tcW w:w="1744" w:type="dxa"/>
            <w:shd w:val="clear" w:color="auto" w:fill="A8D08D" w:themeFill="accent6" w:themeFillTint="99"/>
          </w:tcPr>
          <w:p w14:paraId="4F63F60E" w14:textId="77777777" w:rsidR="002D4DBE" w:rsidRPr="00D37BA0" w:rsidRDefault="000B3C75" w:rsidP="00F57C4F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In</w:t>
            </w:r>
            <w:r w:rsidR="00C8309E" w:rsidRPr="00D37BA0">
              <w:rPr>
                <w:rFonts w:cstheme="minorHAnsi"/>
                <w:b/>
              </w:rPr>
              <w:t>dikator</w:t>
            </w:r>
            <w:proofErr w:type="spellEnd"/>
          </w:p>
        </w:tc>
        <w:tc>
          <w:tcPr>
            <w:tcW w:w="2170" w:type="dxa"/>
            <w:shd w:val="clear" w:color="auto" w:fill="A8D08D" w:themeFill="accent6" w:themeFillTint="99"/>
          </w:tcPr>
          <w:p w14:paraId="48E349A8" w14:textId="77777777" w:rsidR="002D4DBE" w:rsidRPr="00D37BA0" w:rsidRDefault="002D4DBE" w:rsidP="0030222C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Kegiatan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pembelajaran</w:t>
            </w:r>
            <w:proofErr w:type="spellEnd"/>
          </w:p>
          <w:p w14:paraId="528D9250" w14:textId="77777777" w:rsidR="002D4DBE" w:rsidRPr="00D37BA0" w:rsidRDefault="002D4DBE" w:rsidP="0030222C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(Metode)</w:t>
            </w:r>
          </w:p>
        </w:tc>
        <w:tc>
          <w:tcPr>
            <w:tcW w:w="968" w:type="dxa"/>
            <w:shd w:val="clear" w:color="auto" w:fill="A8D08D" w:themeFill="accent6" w:themeFillTint="99"/>
          </w:tcPr>
          <w:p w14:paraId="1C32F090" w14:textId="77777777" w:rsidR="002D4DBE" w:rsidRPr="00D37BA0" w:rsidRDefault="002D4DBE" w:rsidP="0030222C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Alokasi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waktu</w:t>
            </w:r>
            <w:proofErr w:type="spellEnd"/>
          </w:p>
        </w:tc>
        <w:tc>
          <w:tcPr>
            <w:tcW w:w="1600" w:type="dxa"/>
            <w:shd w:val="clear" w:color="auto" w:fill="A8D08D" w:themeFill="accent6" w:themeFillTint="99"/>
          </w:tcPr>
          <w:p w14:paraId="6943948F" w14:textId="77777777" w:rsidR="002D4DBE" w:rsidRPr="00D37BA0" w:rsidRDefault="002D4DBE" w:rsidP="004F3CE0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Sumber</w:t>
            </w:r>
            <w:proofErr w:type="spellEnd"/>
          </w:p>
          <w:p w14:paraId="60A72064" w14:textId="77777777" w:rsidR="002D4DBE" w:rsidRPr="00D37BA0" w:rsidRDefault="002D4DBE" w:rsidP="004F3CE0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dan Media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14:paraId="0692927E" w14:textId="77777777" w:rsidR="002D4DBE" w:rsidRPr="00D37BA0" w:rsidRDefault="002D4DBE" w:rsidP="004F3CE0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proofErr w:type="spellStart"/>
            <w:r w:rsidRPr="00D37BA0">
              <w:rPr>
                <w:rFonts w:cstheme="minorHAnsi"/>
                <w:b/>
              </w:rPr>
              <w:t>Penilaian</w:t>
            </w:r>
            <w:proofErr w:type="spellEnd"/>
            <w:r w:rsidR="00403A9D" w:rsidRPr="00D37BA0">
              <w:rPr>
                <w:rFonts w:cstheme="minorHAnsi"/>
                <w:b/>
              </w:rPr>
              <w:t>/</w:t>
            </w:r>
            <w:proofErr w:type="spellStart"/>
            <w:r w:rsidR="00403A9D" w:rsidRPr="00D37BA0">
              <w:rPr>
                <w:rFonts w:cstheme="minorHAnsi"/>
                <w:b/>
              </w:rPr>
              <w:t>tagihan</w:t>
            </w:r>
            <w:proofErr w:type="spellEnd"/>
          </w:p>
        </w:tc>
      </w:tr>
      <w:tr w:rsidR="00D37BA0" w:rsidRPr="00D37BA0" w14:paraId="780D44CB" w14:textId="77777777" w:rsidTr="00201CDF">
        <w:tc>
          <w:tcPr>
            <w:tcW w:w="1034" w:type="dxa"/>
          </w:tcPr>
          <w:p w14:paraId="751E6E4E" w14:textId="77777777" w:rsidR="004F3CE0" w:rsidRPr="00D37BA0" w:rsidRDefault="004F3CE0" w:rsidP="004F3CE0">
            <w:pPr>
              <w:pStyle w:val="NoSpacing"/>
              <w:spacing w:line="276" w:lineRule="auto"/>
              <w:jc w:val="center"/>
              <w:rPr>
                <w:rFonts w:cstheme="minorHAnsi"/>
              </w:rPr>
            </w:pPr>
            <w:r w:rsidRPr="00D37BA0">
              <w:rPr>
                <w:rFonts w:cstheme="minorHAnsi"/>
              </w:rPr>
              <w:t>1</w:t>
            </w:r>
          </w:p>
        </w:tc>
        <w:tc>
          <w:tcPr>
            <w:tcW w:w="2497" w:type="dxa"/>
          </w:tcPr>
          <w:p w14:paraId="2B7A8F16" w14:textId="77777777" w:rsidR="00201CDF" w:rsidRPr="00D37BA0" w:rsidRDefault="00201CDF" w:rsidP="00201CDF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Menjelaskan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respon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sel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pada stress dan </w:t>
            </w: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toksik</w:t>
            </w:r>
            <w:proofErr w:type="spellEnd"/>
          </w:p>
          <w:p w14:paraId="17D01670" w14:textId="77777777" w:rsidR="004F3CE0" w:rsidRPr="00D37BA0" w:rsidRDefault="004F3CE0" w:rsidP="004F3CE0">
            <w:pPr>
              <w:pStyle w:val="NoSpacing"/>
              <w:spacing w:line="276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24F97931" w14:textId="77777777" w:rsidR="00201CDF" w:rsidRPr="00D37BA0" w:rsidRDefault="00201CDF" w:rsidP="00201CDF">
            <w:pPr>
              <w:pStyle w:val="NoSpacing"/>
              <w:numPr>
                <w:ilvl w:val="1"/>
                <w:numId w:val="8"/>
              </w:num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Adaptasi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sel</w:t>
            </w:r>
            <w:proofErr w:type="spellEnd"/>
          </w:p>
          <w:p w14:paraId="11AB109D" w14:textId="77777777" w:rsidR="00201CDF" w:rsidRPr="00D37BA0" w:rsidRDefault="00201CDF" w:rsidP="00201CDF">
            <w:pPr>
              <w:pStyle w:val="NoSpacing"/>
              <w:numPr>
                <w:ilvl w:val="1"/>
                <w:numId w:val="8"/>
              </w:num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Metabolisme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sel</w:t>
            </w:r>
            <w:proofErr w:type="spellEnd"/>
          </w:p>
          <w:p w14:paraId="6AA91945" w14:textId="77777777" w:rsidR="00201CDF" w:rsidRPr="00D37BA0" w:rsidRDefault="00201CDF" w:rsidP="00201CDF">
            <w:pPr>
              <w:pStyle w:val="NoSpacing"/>
              <w:numPr>
                <w:ilvl w:val="1"/>
                <w:numId w:val="8"/>
              </w:numPr>
              <w:tabs>
                <w:tab w:val="left" w:pos="499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Penyebab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jejas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sel</w:t>
            </w:r>
            <w:proofErr w:type="spellEnd"/>
          </w:p>
          <w:p w14:paraId="743B5BC8" w14:textId="77777777" w:rsidR="004F3CE0" w:rsidRPr="00D37BA0" w:rsidRDefault="00201CDF" w:rsidP="00201CDF">
            <w:pPr>
              <w:pStyle w:val="NoSpacing"/>
              <w:numPr>
                <w:ilvl w:val="1"/>
                <w:numId w:val="8"/>
              </w:num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Kematian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sel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</w:tcPr>
          <w:p w14:paraId="243D0131" w14:textId="77777777" w:rsidR="004F3CE0" w:rsidRPr="00D37BA0" w:rsidRDefault="004F3CE0" w:rsidP="004F3CE0">
            <w:pPr>
              <w:pStyle w:val="NoSpacing"/>
              <w:spacing w:line="276" w:lineRule="auto"/>
              <w:rPr>
                <w:rFonts w:cstheme="minorHAnsi"/>
              </w:rPr>
            </w:pPr>
            <w:r w:rsidRPr="00D37BA0">
              <w:rPr>
                <w:rFonts w:cstheme="minorHAnsi"/>
              </w:rPr>
              <w:t xml:space="preserve">80% </w:t>
            </w:r>
            <w:proofErr w:type="spellStart"/>
            <w:r w:rsidRPr="00D37BA0">
              <w:rPr>
                <w:rFonts w:cstheme="minorHAnsi"/>
              </w:rPr>
              <w:t>kuis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benar</w:t>
            </w:r>
            <w:proofErr w:type="spellEnd"/>
          </w:p>
        </w:tc>
        <w:tc>
          <w:tcPr>
            <w:tcW w:w="2170" w:type="dxa"/>
          </w:tcPr>
          <w:p w14:paraId="53638041" w14:textId="77777777" w:rsidR="004F3CE0" w:rsidRPr="00D37BA0" w:rsidRDefault="004F3CE0" w:rsidP="004F3CE0">
            <w:pPr>
              <w:pStyle w:val="NoSpacing"/>
              <w:spacing w:line="276" w:lineRule="auto"/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Kuliah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tatap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muka</w:t>
            </w:r>
            <w:proofErr w:type="spellEnd"/>
          </w:p>
        </w:tc>
        <w:tc>
          <w:tcPr>
            <w:tcW w:w="968" w:type="dxa"/>
          </w:tcPr>
          <w:p w14:paraId="2B3C1415" w14:textId="77777777" w:rsidR="004F3CE0" w:rsidRPr="00D37BA0" w:rsidRDefault="004F3CE0" w:rsidP="004F3CE0">
            <w:pPr>
              <w:jc w:val="center"/>
              <w:rPr>
                <w:rFonts w:cstheme="minorHAnsi"/>
              </w:rPr>
            </w:pPr>
            <w:r w:rsidRPr="00D37BA0">
              <w:rPr>
                <w:rFonts w:cstheme="minorHAnsi"/>
              </w:rPr>
              <w:t>3x50’</w:t>
            </w:r>
          </w:p>
          <w:p w14:paraId="3ADB34A2" w14:textId="77777777" w:rsidR="004F3CE0" w:rsidRPr="00D37BA0" w:rsidRDefault="004F3CE0" w:rsidP="004F3CE0">
            <w:pPr>
              <w:rPr>
                <w:rFonts w:cstheme="minorHAnsi"/>
              </w:rPr>
            </w:pPr>
          </w:p>
        </w:tc>
        <w:tc>
          <w:tcPr>
            <w:tcW w:w="1600" w:type="dxa"/>
          </w:tcPr>
          <w:p w14:paraId="067EFDE0" w14:textId="77777777" w:rsidR="004F3CE0" w:rsidRPr="00D37BA0" w:rsidRDefault="004F3CE0" w:rsidP="004F3CE0">
            <w:pPr>
              <w:pStyle w:val="NoSpacing"/>
              <w:spacing w:line="276" w:lineRule="auto"/>
              <w:ind w:left="169"/>
              <w:jc w:val="center"/>
              <w:rPr>
                <w:rFonts w:cstheme="minorHAnsi"/>
              </w:rPr>
            </w:pPr>
            <w:r w:rsidRPr="00D37BA0">
              <w:rPr>
                <w:rFonts w:cstheme="minorHAnsi"/>
              </w:rPr>
              <w:t>1,4</w:t>
            </w:r>
          </w:p>
        </w:tc>
        <w:tc>
          <w:tcPr>
            <w:tcW w:w="1842" w:type="dxa"/>
          </w:tcPr>
          <w:p w14:paraId="50DE37BE" w14:textId="77777777" w:rsidR="004F3CE0" w:rsidRPr="00D37BA0" w:rsidRDefault="004F3CE0" w:rsidP="004F3CE0">
            <w:pPr>
              <w:pStyle w:val="NoSpacing"/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Tes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tulis</w:t>
            </w:r>
            <w:proofErr w:type="spellEnd"/>
          </w:p>
        </w:tc>
      </w:tr>
      <w:tr w:rsidR="00D37BA0" w:rsidRPr="00D37BA0" w14:paraId="60661236" w14:textId="77777777" w:rsidTr="00201CDF">
        <w:tc>
          <w:tcPr>
            <w:tcW w:w="1034" w:type="dxa"/>
          </w:tcPr>
          <w:p w14:paraId="3015189B" w14:textId="77777777" w:rsidR="004F3CE0" w:rsidRPr="00D37BA0" w:rsidRDefault="004F3CE0" w:rsidP="004F3CE0">
            <w:pPr>
              <w:pStyle w:val="NoSpacing"/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D37BA0">
              <w:rPr>
                <w:rFonts w:cstheme="minorHAnsi"/>
                <w:lang w:val="en-US"/>
              </w:rPr>
              <w:t>2</w:t>
            </w:r>
          </w:p>
        </w:tc>
        <w:tc>
          <w:tcPr>
            <w:tcW w:w="2497" w:type="dxa"/>
          </w:tcPr>
          <w:p w14:paraId="345DCBB3" w14:textId="77777777" w:rsidR="00201CDF" w:rsidRPr="00D37BA0" w:rsidRDefault="00201CDF" w:rsidP="00201CDF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Menjelaskan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inflamasi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akut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dan </w:t>
            </w: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kronik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D5C6042" w14:textId="77777777" w:rsidR="004F3CE0" w:rsidRPr="00D37BA0" w:rsidRDefault="004F3CE0" w:rsidP="004F3CE0">
            <w:pPr>
              <w:pStyle w:val="NoSpacing"/>
              <w:spacing w:line="276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2BE5695E" w14:textId="77777777" w:rsidR="00201CDF" w:rsidRPr="00D37BA0" w:rsidRDefault="00201CDF" w:rsidP="00201CDF">
            <w:pPr>
              <w:pStyle w:val="NoSpacing"/>
              <w:numPr>
                <w:ilvl w:val="1"/>
                <w:numId w:val="20"/>
              </w:numPr>
              <w:tabs>
                <w:tab w:val="left" w:pos="499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Mekanisme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radang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akut</w:t>
            </w:r>
            <w:proofErr w:type="spellEnd"/>
          </w:p>
          <w:p w14:paraId="1B080721" w14:textId="77777777" w:rsidR="004F3CE0" w:rsidRPr="00D37BA0" w:rsidRDefault="00201CDF" w:rsidP="00201CDF">
            <w:pPr>
              <w:pStyle w:val="NoSpacing"/>
              <w:numPr>
                <w:ilvl w:val="1"/>
                <w:numId w:val="20"/>
              </w:num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Mekanisme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radang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kronis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</w:tcPr>
          <w:p w14:paraId="1E063782" w14:textId="77777777" w:rsidR="004F3CE0" w:rsidRPr="00D37BA0" w:rsidRDefault="004F3CE0" w:rsidP="004F3CE0">
            <w:pPr>
              <w:pStyle w:val="NoSpacing"/>
              <w:spacing w:line="276" w:lineRule="auto"/>
              <w:rPr>
                <w:rFonts w:cstheme="minorHAnsi"/>
              </w:rPr>
            </w:pPr>
            <w:r w:rsidRPr="00D37BA0">
              <w:rPr>
                <w:rFonts w:cstheme="minorHAnsi"/>
              </w:rPr>
              <w:t xml:space="preserve">80% </w:t>
            </w:r>
            <w:proofErr w:type="spellStart"/>
            <w:r w:rsidRPr="00D37BA0">
              <w:rPr>
                <w:rFonts w:cstheme="minorHAnsi"/>
              </w:rPr>
              <w:t>kuis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benar</w:t>
            </w:r>
            <w:proofErr w:type="spellEnd"/>
          </w:p>
        </w:tc>
        <w:tc>
          <w:tcPr>
            <w:tcW w:w="2170" w:type="dxa"/>
          </w:tcPr>
          <w:p w14:paraId="6F8C4ABE" w14:textId="77777777" w:rsidR="004F3CE0" w:rsidRPr="00D37BA0" w:rsidRDefault="004F3CE0" w:rsidP="004F3CE0">
            <w:pPr>
              <w:rPr>
                <w:rFonts w:cstheme="minorHAnsi"/>
              </w:rPr>
            </w:pPr>
            <w:r w:rsidRPr="00D37BA0">
              <w:rPr>
                <w:rFonts w:cstheme="minorHAnsi"/>
              </w:rPr>
              <w:t>Kuliah tatap muka</w:t>
            </w:r>
          </w:p>
        </w:tc>
        <w:tc>
          <w:tcPr>
            <w:tcW w:w="968" w:type="dxa"/>
          </w:tcPr>
          <w:p w14:paraId="741C5707" w14:textId="77777777" w:rsidR="004F3CE0" w:rsidRPr="00D37BA0" w:rsidRDefault="004F3CE0" w:rsidP="004F3CE0">
            <w:pPr>
              <w:pStyle w:val="NoSpacing"/>
              <w:spacing w:line="276" w:lineRule="auto"/>
              <w:jc w:val="center"/>
              <w:rPr>
                <w:rFonts w:cstheme="minorHAnsi"/>
              </w:rPr>
            </w:pPr>
            <w:r w:rsidRPr="00D37BA0">
              <w:rPr>
                <w:rFonts w:cstheme="minorHAnsi"/>
              </w:rPr>
              <w:t>3x50’</w:t>
            </w:r>
          </w:p>
        </w:tc>
        <w:tc>
          <w:tcPr>
            <w:tcW w:w="1600" w:type="dxa"/>
          </w:tcPr>
          <w:p w14:paraId="7E43990E" w14:textId="77777777" w:rsidR="004F3CE0" w:rsidRPr="00D37BA0" w:rsidRDefault="004F3CE0" w:rsidP="004F3CE0">
            <w:pPr>
              <w:pStyle w:val="NoSpacing"/>
              <w:spacing w:line="276" w:lineRule="auto"/>
              <w:jc w:val="center"/>
              <w:rPr>
                <w:rFonts w:cstheme="minorHAnsi"/>
              </w:rPr>
            </w:pPr>
            <w:r w:rsidRPr="00D37BA0">
              <w:rPr>
                <w:rFonts w:cstheme="minorHAnsi"/>
              </w:rPr>
              <w:t>1</w:t>
            </w:r>
          </w:p>
        </w:tc>
        <w:tc>
          <w:tcPr>
            <w:tcW w:w="1842" w:type="dxa"/>
          </w:tcPr>
          <w:p w14:paraId="0253B57C" w14:textId="77777777" w:rsidR="004F3CE0" w:rsidRPr="00D37BA0" w:rsidRDefault="004F3CE0" w:rsidP="004F3CE0">
            <w:pPr>
              <w:pStyle w:val="NoSpacing"/>
              <w:spacing w:line="276" w:lineRule="auto"/>
              <w:ind w:left="175"/>
              <w:jc w:val="center"/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Tes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tulis</w:t>
            </w:r>
            <w:proofErr w:type="spellEnd"/>
          </w:p>
        </w:tc>
      </w:tr>
      <w:tr w:rsidR="00D37BA0" w:rsidRPr="00D37BA0" w14:paraId="65CEA48A" w14:textId="77777777" w:rsidTr="00201CDF">
        <w:tc>
          <w:tcPr>
            <w:tcW w:w="1034" w:type="dxa"/>
          </w:tcPr>
          <w:p w14:paraId="46D59C5A" w14:textId="77777777" w:rsidR="004F3CE0" w:rsidRPr="00D37BA0" w:rsidRDefault="004F3CE0" w:rsidP="004F3CE0">
            <w:pPr>
              <w:pStyle w:val="NoSpacing"/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D37BA0">
              <w:rPr>
                <w:rFonts w:cstheme="minorHAnsi"/>
                <w:lang w:val="en-US"/>
              </w:rPr>
              <w:t>3</w:t>
            </w:r>
          </w:p>
        </w:tc>
        <w:tc>
          <w:tcPr>
            <w:tcW w:w="2497" w:type="dxa"/>
          </w:tcPr>
          <w:p w14:paraId="0BDC0768" w14:textId="77777777" w:rsidR="004F3CE0" w:rsidRPr="00D37BA0" w:rsidRDefault="004F3CE0" w:rsidP="00201CDF">
            <w:pPr>
              <w:pStyle w:val="NoSpacing"/>
              <w:tabs>
                <w:tab w:val="left" w:pos="499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Menjelaskan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201CDF" w:rsidRPr="00D37BA0">
              <w:rPr>
                <w:rFonts w:cstheme="minorHAnsi"/>
                <w:b/>
                <w:sz w:val="24"/>
                <w:szCs w:val="24"/>
              </w:rPr>
              <w:t>jenis</w:t>
            </w:r>
            <w:proofErr w:type="spellEnd"/>
            <w:r w:rsidR="00201CDF"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201CDF" w:rsidRPr="00D37BA0">
              <w:rPr>
                <w:rFonts w:cstheme="minorHAnsi"/>
                <w:b/>
                <w:sz w:val="24"/>
                <w:szCs w:val="24"/>
              </w:rPr>
              <w:t>tumor</w:t>
            </w:r>
            <w:proofErr w:type="spellEnd"/>
            <w:r w:rsidR="00201CDF"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201CDF" w:rsidRPr="00D37BA0">
              <w:rPr>
                <w:rFonts w:cstheme="minorHAnsi"/>
                <w:b/>
                <w:sz w:val="24"/>
                <w:szCs w:val="24"/>
              </w:rPr>
              <w:t>payudara</w:t>
            </w:r>
            <w:proofErr w:type="spellEnd"/>
          </w:p>
        </w:tc>
        <w:tc>
          <w:tcPr>
            <w:tcW w:w="2976" w:type="dxa"/>
          </w:tcPr>
          <w:p w14:paraId="1314EB0A" w14:textId="77777777" w:rsidR="00201CDF" w:rsidRPr="00D37BA0" w:rsidRDefault="00201CDF" w:rsidP="00201CDF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  <w:r w:rsidRPr="00D37BA0">
              <w:rPr>
                <w:rFonts w:cstheme="minorHAnsi"/>
                <w:b/>
              </w:rPr>
              <w:t xml:space="preserve">Benign  : </w:t>
            </w:r>
          </w:p>
          <w:p w14:paraId="24899256" w14:textId="77777777" w:rsidR="00201CDF" w:rsidRPr="00D37BA0" w:rsidRDefault="00201CDF" w:rsidP="00201CDF">
            <w:pPr>
              <w:spacing w:after="0" w:line="240" w:lineRule="auto"/>
              <w:ind w:left="360"/>
              <w:jc w:val="both"/>
              <w:rPr>
                <w:rFonts w:cstheme="minorHAnsi"/>
                <w:b/>
                <w:lang w:val="en-US"/>
              </w:rPr>
            </w:pPr>
            <w:r w:rsidRPr="00D37BA0">
              <w:rPr>
                <w:rFonts w:cstheme="minorHAnsi"/>
                <w:b/>
                <w:lang w:val="en-US"/>
              </w:rPr>
              <w:t xml:space="preserve">       </w:t>
            </w:r>
            <w:r w:rsidRPr="00D37BA0">
              <w:rPr>
                <w:rFonts w:cstheme="minorHAnsi"/>
                <w:b/>
              </w:rPr>
              <w:t xml:space="preserve">Fibroadenoma, </w:t>
            </w:r>
            <w:r w:rsidRPr="00D37BA0">
              <w:rPr>
                <w:rFonts w:cstheme="minorHAnsi"/>
                <w:b/>
                <w:lang w:val="en-US"/>
              </w:rPr>
              <w:t xml:space="preserve"> </w:t>
            </w:r>
          </w:p>
          <w:p w14:paraId="4CBFAD75" w14:textId="77777777" w:rsidR="00201CDF" w:rsidRPr="00D37BA0" w:rsidRDefault="00201CDF" w:rsidP="00201CDF">
            <w:pPr>
              <w:spacing w:after="0" w:line="240" w:lineRule="auto"/>
              <w:ind w:left="360"/>
              <w:jc w:val="both"/>
              <w:rPr>
                <w:rFonts w:cstheme="minorHAnsi"/>
                <w:b/>
                <w:lang w:val="en-US"/>
              </w:rPr>
            </w:pPr>
            <w:r w:rsidRPr="00D37BA0">
              <w:rPr>
                <w:rFonts w:cstheme="minorHAnsi"/>
                <w:b/>
                <w:lang w:val="en-US"/>
              </w:rPr>
              <w:t xml:space="preserve">       </w:t>
            </w:r>
            <w:r w:rsidRPr="00D37BA0">
              <w:rPr>
                <w:rFonts w:cstheme="minorHAnsi"/>
                <w:b/>
              </w:rPr>
              <w:t xml:space="preserve">fibrocystic </w:t>
            </w:r>
            <w:r w:rsidRPr="00D37BA0">
              <w:rPr>
                <w:rFonts w:cstheme="minorHAnsi"/>
                <w:b/>
                <w:lang w:val="en-US"/>
              </w:rPr>
              <w:t xml:space="preserve"> </w:t>
            </w:r>
            <w:r w:rsidRPr="00D37BA0">
              <w:rPr>
                <w:rFonts w:cstheme="minorHAnsi"/>
                <w:b/>
              </w:rPr>
              <w:t xml:space="preserve">diseases, </w:t>
            </w:r>
            <w:r w:rsidRPr="00D37BA0">
              <w:rPr>
                <w:rFonts w:cstheme="minorHAnsi"/>
                <w:b/>
                <w:lang w:val="en-US"/>
              </w:rPr>
              <w:t xml:space="preserve"> </w:t>
            </w:r>
          </w:p>
          <w:p w14:paraId="706E2E87" w14:textId="77777777" w:rsidR="00201CDF" w:rsidRPr="00D37BA0" w:rsidRDefault="00201CDF" w:rsidP="00201CDF">
            <w:pPr>
              <w:spacing w:after="0" w:line="240" w:lineRule="auto"/>
              <w:ind w:left="360"/>
              <w:jc w:val="both"/>
              <w:rPr>
                <w:rFonts w:cstheme="minorHAnsi"/>
                <w:b/>
                <w:lang w:val="en-US"/>
              </w:rPr>
            </w:pPr>
            <w:r w:rsidRPr="00D37BA0">
              <w:rPr>
                <w:rFonts w:cstheme="minorHAnsi"/>
                <w:b/>
                <w:lang w:val="en-US"/>
              </w:rPr>
              <w:t xml:space="preserve">       </w:t>
            </w:r>
            <w:r w:rsidRPr="00D37BA0">
              <w:rPr>
                <w:rFonts w:cstheme="minorHAnsi"/>
                <w:b/>
              </w:rPr>
              <w:t xml:space="preserve">lactating adenoma, </w:t>
            </w:r>
          </w:p>
          <w:p w14:paraId="4DFBE6C1" w14:textId="77777777" w:rsidR="00201CDF" w:rsidRPr="00D37BA0" w:rsidRDefault="00201CDF" w:rsidP="00201CDF">
            <w:pPr>
              <w:pStyle w:val="NoSpacing"/>
              <w:tabs>
                <w:tab w:val="left" w:pos="499"/>
              </w:tabs>
              <w:spacing w:line="276" w:lineRule="auto"/>
              <w:ind w:left="360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  <w:sz w:val="24"/>
                <w:szCs w:val="24"/>
              </w:rPr>
              <w:t xml:space="preserve">3.2. </w:t>
            </w:r>
            <w:proofErr w:type="spellStart"/>
            <w:r w:rsidRPr="00D37BA0">
              <w:rPr>
                <w:rFonts w:cstheme="minorHAnsi"/>
                <w:b/>
              </w:rPr>
              <w:t>Maligna</w:t>
            </w:r>
            <w:proofErr w:type="spellEnd"/>
            <w:r w:rsidRPr="00D37BA0">
              <w:rPr>
                <w:rFonts w:cstheme="minorHAnsi"/>
                <w:b/>
              </w:rPr>
              <w:t xml:space="preserve">: </w:t>
            </w:r>
          </w:p>
          <w:p w14:paraId="53D061BD" w14:textId="77777777" w:rsidR="00201CDF" w:rsidRPr="00D37BA0" w:rsidRDefault="00201CDF" w:rsidP="00201CDF">
            <w:pPr>
              <w:pStyle w:val="NoSpacing"/>
              <w:tabs>
                <w:tab w:val="left" w:pos="499"/>
              </w:tabs>
              <w:spacing w:line="276" w:lineRule="auto"/>
              <w:ind w:left="360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proofErr w:type="spellStart"/>
            <w:r w:rsidRPr="00D37BA0">
              <w:rPr>
                <w:rFonts w:cstheme="minorHAnsi"/>
                <w:b/>
              </w:rPr>
              <w:t>karsinoma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duktal</w:t>
            </w:r>
            <w:proofErr w:type="spellEnd"/>
            <w:r w:rsidRPr="00D37BA0">
              <w:rPr>
                <w:rFonts w:cstheme="minorHAnsi"/>
                <w:b/>
              </w:rPr>
              <w:t xml:space="preserve">  </w:t>
            </w:r>
          </w:p>
          <w:p w14:paraId="7C427183" w14:textId="77777777" w:rsidR="00201CDF" w:rsidRPr="00D37BA0" w:rsidRDefault="00201CDF" w:rsidP="00201CDF">
            <w:pPr>
              <w:pStyle w:val="NoSpacing"/>
              <w:tabs>
                <w:tab w:val="left" w:pos="499"/>
                <w:tab w:val="left" w:pos="699"/>
                <w:tab w:val="left" w:pos="909"/>
              </w:tabs>
              <w:spacing w:line="276" w:lineRule="auto"/>
              <w:ind w:left="360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 xml:space="preserve">        </w:t>
            </w:r>
            <w:proofErr w:type="spellStart"/>
            <w:r w:rsidRPr="00D37BA0">
              <w:rPr>
                <w:rFonts w:cstheme="minorHAnsi"/>
                <w:b/>
              </w:rPr>
              <w:t>invasif</w:t>
            </w:r>
            <w:proofErr w:type="spellEnd"/>
            <w:r w:rsidRPr="00D37BA0">
              <w:rPr>
                <w:rFonts w:cstheme="minorHAnsi"/>
                <w:b/>
              </w:rPr>
              <w:t xml:space="preserve">,   </w:t>
            </w:r>
            <w:proofErr w:type="spellStart"/>
            <w:r w:rsidRPr="00D37BA0">
              <w:rPr>
                <w:rFonts w:cstheme="minorHAnsi"/>
                <w:b/>
              </w:rPr>
              <w:t>karsinoma</w:t>
            </w:r>
            <w:proofErr w:type="spellEnd"/>
            <w:r w:rsidRPr="00D37BA0">
              <w:rPr>
                <w:rFonts w:cstheme="minorHAnsi"/>
                <w:b/>
              </w:rPr>
              <w:t xml:space="preserve">   </w:t>
            </w:r>
          </w:p>
          <w:p w14:paraId="1C09B756" w14:textId="77777777" w:rsidR="00201CDF" w:rsidRPr="00D37BA0" w:rsidRDefault="00201CDF" w:rsidP="00201CDF">
            <w:pPr>
              <w:pStyle w:val="NoSpacing"/>
              <w:tabs>
                <w:tab w:val="left" w:pos="499"/>
                <w:tab w:val="left" w:pos="699"/>
                <w:tab w:val="left" w:pos="909"/>
              </w:tabs>
              <w:spacing w:line="276" w:lineRule="auto"/>
              <w:ind w:left="360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 xml:space="preserve">        lobular  invasive</w:t>
            </w:r>
          </w:p>
          <w:p w14:paraId="3BCB24C0" w14:textId="77777777" w:rsidR="004F3CE0" w:rsidRPr="00D37BA0" w:rsidRDefault="004F3CE0" w:rsidP="004F3CE0">
            <w:pPr>
              <w:pStyle w:val="NoSpacing"/>
              <w:tabs>
                <w:tab w:val="left" w:pos="499"/>
              </w:tabs>
              <w:spacing w:line="276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14:paraId="7B4DB0AA" w14:textId="77777777" w:rsidR="004F3CE0" w:rsidRPr="00D37BA0" w:rsidRDefault="004F3CE0" w:rsidP="004F3CE0">
            <w:pPr>
              <w:pStyle w:val="NoSpacing"/>
              <w:spacing w:line="276" w:lineRule="auto"/>
              <w:rPr>
                <w:rFonts w:cstheme="minorHAnsi"/>
              </w:rPr>
            </w:pPr>
            <w:r w:rsidRPr="00D37BA0">
              <w:rPr>
                <w:rFonts w:cstheme="minorHAnsi"/>
              </w:rPr>
              <w:t xml:space="preserve">80% </w:t>
            </w:r>
            <w:proofErr w:type="spellStart"/>
            <w:r w:rsidRPr="00D37BA0">
              <w:rPr>
                <w:rFonts w:cstheme="minorHAnsi"/>
              </w:rPr>
              <w:t>kuis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benar</w:t>
            </w:r>
            <w:proofErr w:type="spellEnd"/>
          </w:p>
        </w:tc>
        <w:tc>
          <w:tcPr>
            <w:tcW w:w="2170" w:type="dxa"/>
          </w:tcPr>
          <w:p w14:paraId="6E7F5E92" w14:textId="77777777" w:rsidR="004F3CE0" w:rsidRPr="00D37BA0" w:rsidRDefault="004F3CE0" w:rsidP="004F3CE0">
            <w:pPr>
              <w:rPr>
                <w:rFonts w:cstheme="minorHAnsi"/>
              </w:rPr>
            </w:pPr>
            <w:r w:rsidRPr="00D37BA0">
              <w:rPr>
                <w:rFonts w:cstheme="minorHAnsi"/>
              </w:rPr>
              <w:t>Kuliah tatap muka</w:t>
            </w:r>
          </w:p>
        </w:tc>
        <w:tc>
          <w:tcPr>
            <w:tcW w:w="968" w:type="dxa"/>
          </w:tcPr>
          <w:p w14:paraId="275BE7C6" w14:textId="77777777" w:rsidR="004F3CE0" w:rsidRPr="00D37BA0" w:rsidRDefault="004F3CE0" w:rsidP="004F3CE0">
            <w:pPr>
              <w:pStyle w:val="NoSpacing"/>
              <w:spacing w:line="276" w:lineRule="auto"/>
              <w:jc w:val="center"/>
              <w:rPr>
                <w:rFonts w:cstheme="minorHAnsi"/>
              </w:rPr>
            </w:pPr>
            <w:r w:rsidRPr="00D37BA0">
              <w:rPr>
                <w:rFonts w:cstheme="minorHAnsi"/>
              </w:rPr>
              <w:t>3x50’</w:t>
            </w:r>
          </w:p>
        </w:tc>
        <w:tc>
          <w:tcPr>
            <w:tcW w:w="1600" w:type="dxa"/>
          </w:tcPr>
          <w:p w14:paraId="0BD75D97" w14:textId="77777777" w:rsidR="004F3CE0" w:rsidRPr="00D37BA0" w:rsidRDefault="004F3CE0" w:rsidP="004F3CE0">
            <w:pPr>
              <w:pStyle w:val="NoSpacing"/>
              <w:spacing w:line="276" w:lineRule="auto"/>
              <w:jc w:val="center"/>
              <w:rPr>
                <w:rFonts w:cstheme="minorHAnsi"/>
              </w:rPr>
            </w:pPr>
            <w:r w:rsidRPr="00D37BA0">
              <w:rPr>
                <w:rFonts w:cstheme="minorHAnsi"/>
              </w:rPr>
              <w:t>4</w:t>
            </w:r>
          </w:p>
        </w:tc>
        <w:tc>
          <w:tcPr>
            <w:tcW w:w="1842" w:type="dxa"/>
          </w:tcPr>
          <w:p w14:paraId="602E2858" w14:textId="77777777" w:rsidR="004F3CE0" w:rsidRPr="00D37BA0" w:rsidRDefault="004F3CE0" w:rsidP="004F3CE0">
            <w:pPr>
              <w:pStyle w:val="NoSpacing"/>
              <w:spacing w:line="276" w:lineRule="auto"/>
              <w:ind w:left="175"/>
              <w:jc w:val="center"/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Tes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tulis</w:t>
            </w:r>
            <w:proofErr w:type="spellEnd"/>
          </w:p>
        </w:tc>
      </w:tr>
      <w:tr w:rsidR="00D37BA0" w:rsidRPr="00D37BA0" w14:paraId="30761E62" w14:textId="77777777" w:rsidTr="00201CDF">
        <w:tc>
          <w:tcPr>
            <w:tcW w:w="1034" w:type="dxa"/>
          </w:tcPr>
          <w:p w14:paraId="438B238A" w14:textId="77777777" w:rsidR="004F3CE0" w:rsidRPr="00D37BA0" w:rsidRDefault="004F3CE0" w:rsidP="004F3CE0">
            <w:pPr>
              <w:pStyle w:val="NoSpacing"/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D37BA0">
              <w:rPr>
                <w:rFonts w:cstheme="minorHAnsi"/>
                <w:lang w:val="en-US"/>
              </w:rPr>
              <w:t>4</w:t>
            </w:r>
          </w:p>
        </w:tc>
        <w:tc>
          <w:tcPr>
            <w:tcW w:w="2497" w:type="dxa"/>
          </w:tcPr>
          <w:p w14:paraId="4BDF4411" w14:textId="77777777" w:rsidR="004F3CE0" w:rsidRPr="00D37BA0" w:rsidRDefault="00201CDF" w:rsidP="00201CDF">
            <w:pPr>
              <w:pStyle w:val="NoSpacing"/>
              <w:tabs>
                <w:tab w:val="left" w:pos="499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Menjelaskan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tumor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genetalia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wanita</w:t>
            </w:r>
            <w:proofErr w:type="spellEnd"/>
          </w:p>
        </w:tc>
        <w:tc>
          <w:tcPr>
            <w:tcW w:w="2976" w:type="dxa"/>
          </w:tcPr>
          <w:p w14:paraId="4F431F56" w14:textId="77777777" w:rsidR="00201CDF" w:rsidRPr="00D37BA0" w:rsidRDefault="00201CDF" w:rsidP="00201CDF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Benign  :</w:t>
            </w:r>
          </w:p>
          <w:p w14:paraId="5D15F3F1" w14:textId="77777777" w:rsidR="00201CDF" w:rsidRPr="00D37BA0" w:rsidRDefault="00201CDF" w:rsidP="00201CDF">
            <w:pPr>
              <w:pStyle w:val="ListParagraph"/>
              <w:spacing w:after="0" w:line="240" w:lineRule="auto"/>
              <w:ind w:left="1080"/>
              <w:jc w:val="both"/>
              <w:rPr>
                <w:rFonts w:cstheme="minorHAnsi"/>
                <w:b/>
              </w:rPr>
            </w:pPr>
            <w:r w:rsidRPr="00D37BA0">
              <w:rPr>
                <w:rFonts w:cstheme="minorHAnsi"/>
                <w:b/>
              </w:rPr>
              <w:t>kista Bartolini, kista Gardner, kista Naboti, teratoma mature</w:t>
            </w:r>
          </w:p>
          <w:p w14:paraId="2E3C4C41" w14:textId="77777777" w:rsidR="00201CDF" w:rsidRPr="00D37BA0" w:rsidRDefault="00201CDF" w:rsidP="00201CDF">
            <w:pPr>
              <w:pStyle w:val="NoSpacing"/>
              <w:numPr>
                <w:ilvl w:val="1"/>
                <w:numId w:val="19"/>
              </w:numPr>
              <w:tabs>
                <w:tab w:val="left" w:pos="499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37BA0">
              <w:rPr>
                <w:rFonts w:cstheme="minorHAnsi"/>
                <w:b/>
                <w:sz w:val="24"/>
                <w:szCs w:val="24"/>
              </w:rPr>
              <w:t>Maligna</w:t>
            </w:r>
            <w:proofErr w:type="spellEnd"/>
            <w:r w:rsidRPr="00D37BA0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A461C13" w14:textId="77777777" w:rsidR="004F3CE0" w:rsidRPr="00D37BA0" w:rsidRDefault="00201CDF" w:rsidP="00201CDF">
            <w:pPr>
              <w:pStyle w:val="NoSpacing"/>
              <w:tabs>
                <w:tab w:val="left" w:pos="499"/>
              </w:tabs>
              <w:spacing w:line="276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37BA0">
              <w:rPr>
                <w:rFonts w:cstheme="minorHAnsi"/>
                <w:b/>
              </w:rPr>
              <w:t xml:space="preserve">          teratoma immature, </w:t>
            </w:r>
            <w:proofErr w:type="spellStart"/>
            <w:r w:rsidRPr="00D37BA0">
              <w:rPr>
                <w:rFonts w:cstheme="minorHAnsi"/>
                <w:b/>
              </w:rPr>
              <w:t>karsinoma</w:t>
            </w:r>
            <w:proofErr w:type="spellEnd"/>
            <w:r w:rsidRPr="00D37BA0">
              <w:rPr>
                <w:rFonts w:cstheme="minorHAnsi"/>
                <w:b/>
              </w:rPr>
              <w:t xml:space="preserve"> ovarium, </w:t>
            </w:r>
            <w:proofErr w:type="spellStart"/>
            <w:r w:rsidRPr="00D37BA0">
              <w:rPr>
                <w:rFonts w:cstheme="minorHAnsi"/>
                <w:b/>
              </w:rPr>
              <w:t>karsinoma</w:t>
            </w:r>
            <w:proofErr w:type="spellEnd"/>
            <w:r w:rsidRPr="00D37BA0">
              <w:rPr>
                <w:rFonts w:cstheme="minorHAnsi"/>
                <w:b/>
              </w:rPr>
              <w:t xml:space="preserve"> </w:t>
            </w:r>
            <w:proofErr w:type="spellStart"/>
            <w:r w:rsidRPr="00D37BA0">
              <w:rPr>
                <w:rFonts w:cstheme="minorHAnsi"/>
                <w:b/>
              </w:rPr>
              <w:t>serviks</w:t>
            </w:r>
            <w:proofErr w:type="spellEnd"/>
            <w:r w:rsidRPr="00D37BA0">
              <w:rPr>
                <w:rFonts w:cstheme="minorHAnsi"/>
                <w:b/>
              </w:rPr>
              <w:t xml:space="preserve">, </w:t>
            </w:r>
            <w:proofErr w:type="spellStart"/>
            <w:r w:rsidRPr="00D37BA0">
              <w:rPr>
                <w:rFonts w:cstheme="minorHAnsi"/>
                <w:b/>
              </w:rPr>
              <w:t>leiomiosarkoma</w:t>
            </w:r>
            <w:proofErr w:type="spellEnd"/>
            <w:r w:rsidRPr="00D37BA0">
              <w:rPr>
                <w:rFonts w:cstheme="minorHAnsi"/>
                <w:b/>
              </w:rPr>
              <w:t>.</w:t>
            </w:r>
          </w:p>
        </w:tc>
        <w:tc>
          <w:tcPr>
            <w:tcW w:w="1744" w:type="dxa"/>
          </w:tcPr>
          <w:p w14:paraId="4EAFE329" w14:textId="77777777" w:rsidR="004F3CE0" w:rsidRPr="00D37BA0" w:rsidRDefault="004F3CE0" w:rsidP="004F3CE0">
            <w:pPr>
              <w:pStyle w:val="NoSpacing"/>
              <w:spacing w:line="276" w:lineRule="auto"/>
              <w:rPr>
                <w:rFonts w:cstheme="minorHAnsi"/>
              </w:rPr>
            </w:pPr>
            <w:r w:rsidRPr="00D37BA0">
              <w:rPr>
                <w:rFonts w:cstheme="minorHAnsi"/>
              </w:rPr>
              <w:t xml:space="preserve">80% </w:t>
            </w:r>
            <w:proofErr w:type="spellStart"/>
            <w:r w:rsidRPr="00D37BA0">
              <w:rPr>
                <w:rFonts w:cstheme="minorHAnsi"/>
              </w:rPr>
              <w:t>kuis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benar</w:t>
            </w:r>
            <w:proofErr w:type="spellEnd"/>
          </w:p>
        </w:tc>
        <w:tc>
          <w:tcPr>
            <w:tcW w:w="2170" w:type="dxa"/>
          </w:tcPr>
          <w:p w14:paraId="4CAA8911" w14:textId="77777777" w:rsidR="004F3CE0" w:rsidRPr="00D37BA0" w:rsidRDefault="004F3CE0" w:rsidP="004F3CE0">
            <w:pPr>
              <w:rPr>
                <w:rFonts w:cstheme="minorHAnsi"/>
              </w:rPr>
            </w:pPr>
            <w:r w:rsidRPr="00D37BA0">
              <w:rPr>
                <w:rFonts w:cstheme="minorHAnsi"/>
              </w:rPr>
              <w:t>Kuliah tatap muka</w:t>
            </w:r>
          </w:p>
        </w:tc>
        <w:tc>
          <w:tcPr>
            <w:tcW w:w="968" w:type="dxa"/>
          </w:tcPr>
          <w:p w14:paraId="45591D9A" w14:textId="77777777" w:rsidR="004F3CE0" w:rsidRPr="00D37BA0" w:rsidRDefault="004F3CE0" w:rsidP="004F3CE0">
            <w:pPr>
              <w:pStyle w:val="NoSpacing"/>
              <w:spacing w:line="276" w:lineRule="auto"/>
              <w:jc w:val="center"/>
              <w:rPr>
                <w:rFonts w:cstheme="minorHAnsi"/>
              </w:rPr>
            </w:pPr>
            <w:r w:rsidRPr="00D37BA0">
              <w:rPr>
                <w:rFonts w:cstheme="minorHAnsi"/>
              </w:rPr>
              <w:t>3x50’</w:t>
            </w:r>
          </w:p>
        </w:tc>
        <w:tc>
          <w:tcPr>
            <w:tcW w:w="1600" w:type="dxa"/>
          </w:tcPr>
          <w:p w14:paraId="06D18147" w14:textId="77777777" w:rsidR="004F3CE0" w:rsidRPr="00D37BA0" w:rsidRDefault="004F3CE0" w:rsidP="004F3CE0">
            <w:pPr>
              <w:pStyle w:val="NoSpacing"/>
              <w:spacing w:line="276" w:lineRule="auto"/>
              <w:jc w:val="center"/>
              <w:rPr>
                <w:rFonts w:cstheme="minorHAnsi"/>
              </w:rPr>
            </w:pPr>
            <w:r w:rsidRPr="00D37BA0">
              <w:rPr>
                <w:rFonts w:cstheme="minorHAnsi"/>
              </w:rPr>
              <w:t>4</w:t>
            </w:r>
          </w:p>
        </w:tc>
        <w:tc>
          <w:tcPr>
            <w:tcW w:w="1842" w:type="dxa"/>
          </w:tcPr>
          <w:p w14:paraId="2E593C96" w14:textId="77777777" w:rsidR="004F3CE0" w:rsidRPr="00D37BA0" w:rsidRDefault="004F3CE0" w:rsidP="004F3CE0">
            <w:pPr>
              <w:pStyle w:val="NoSpacing"/>
              <w:spacing w:line="276" w:lineRule="auto"/>
              <w:ind w:left="175"/>
              <w:jc w:val="center"/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Tes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tulis</w:t>
            </w:r>
            <w:proofErr w:type="spellEnd"/>
          </w:p>
        </w:tc>
      </w:tr>
      <w:tr w:rsidR="00D37BA0" w:rsidRPr="00D37BA0" w14:paraId="6712D1E4" w14:textId="77777777" w:rsidTr="00201CDF">
        <w:tc>
          <w:tcPr>
            <w:tcW w:w="1034" w:type="dxa"/>
            <w:shd w:val="clear" w:color="auto" w:fill="BDD6EE" w:themeFill="accent1" w:themeFillTint="66"/>
          </w:tcPr>
          <w:p w14:paraId="3E7871EA" w14:textId="77777777" w:rsidR="004F3CE0" w:rsidRPr="00D37BA0" w:rsidRDefault="004F3CE0" w:rsidP="004F3CE0">
            <w:pPr>
              <w:pStyle w:val="NoSpacing"/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D37BA0">
              <w:rPr>
                <w:rFonts w:cstheme="minorHAnsi"/>
                <w:lang w:val="en-US"/>
              </w:rPr>
              <w:t>7</w:t>
            </w:r>
          </w:p>
        </w:tc>
        <w:tc>
          <w:tcPr>
            <w:tcW w:w="2497" w:type="dxa"/>
            <w:shd w:val="clear" w:color="auto" w:fill="BDD6EE" w:themeFill="accent1" w:themeFillTint="66"/>
          </w:tcPr>
          <w:p w14:paraId="2DB6EF75" w14:textId="77777777" w:rsidR="004F3CE0" w:rsidRPr="00D37BA0" w:rsidRDefault="004F3CE0" w:rsidP="005D4FAB">
            <w:pPr>
              <w:pStyle w:val="NoSpacing"/>
              <w:spacing w:line="276" w:lineRule="auto"/>
              <w:rPr>
                <w:rFonts w:cstheme="minorHAnsi"/>
              </w:rPr>
            </w:pPr>
            <w:r w:rsidRPr="00D37BA0">
              <w:rPr>
                <w:rFonts w:cstheme="minorHAnsi"/>
              </w:rPr>
              <w:t>UTS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14:paraId="5E0D1FFD" w14:textId="77777777" w:rsidR="004F3CE0" w:rsidRPr="00D37BA0" w:rsidRDefault="004F3CE0" w:rsidP="005D4FAB">
            <w:pPr>
              <w:pStyle w:val="NoSpacing"/>
              <w:spacing w:line="276" w:lineRule="auto"/>
              <w:rPr>
                <w:rFonts w:cstheme="minorHAnsi"/>
                <w:b/>
                <w:i/>
                <w:u w:val="single"/>
              </w:rPr>
            </w:pPr>
          </w:p>
        </w:tc>
        <w:tc>
          <w:tcPr>
            <w:tcW w:w="1744" w:type="dxa"/>
            <w:shd w:val="clear" w:color="auto" w:fill="BDD6EE" w:themeFill="accent1" w:themeFillTint="66"/>
          </w:tcPr>
          <w:p w14:paraId="38910780" w14:textId="77777777" w:rsidR="004F3CE0" w:rsidRPr="00D37BA0" w:rsidRDefault="004F3CE0" w:rsidP="005D4FAB">
            <w:pPr>
              <w:pStyle w:val="NoSpacing"/>
              <w:spacing w:line="276" w:lineRule="auto"/>
              <w:rPr>
                <w:rFonts w:cstheme="minorHAnsi"/>
                <w:b/>
                <w:i/>
                <w:u w:val="single"/>
              </w:rPr>
            </w:pPr>
          </w:p>
        </w:tc>
        <w:tc>
          <w:tcPr>
            <w:tcW w:w="2170" w:type="dxa"/>
            <w:shd w:val="clear" w:color="auto" w:fill="BDD6EE" w:themeFill="accent1" w:themeFillTint="66"/>
          </w:tcPr>
          <w:p w14:paraId="2ED98421" w14:textId="77777777" w:rsidR="004F3CE0" w:rsidRPr="00D37BA0" w:rsidRDefault="004F3CE0" w:rsidP="005D4FAB">
            <w:pPr>
              <w:pStyle w:val="NoSpacing"/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968" w:type="dxa"/>
            <w:shd w:val="clear" w:color="auto" w:fill="BDD6EE" w:themeFill="accent1" w:themeFillTint="66"/>
          </w:tcPr>
          <w:p w14:paraId="69AEBC87" w14:textId="77777777" w:rsidR="004F3CE0" w:rsidRPr="00D37BA0" w:rsidRDefault="004F3CE0" w:rsidP="005D4FAB">
            <w:pPr>
              <w:pStyle w:val="NoSpacing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600" w:type="dxa"/>
            <w:shd w:val="clear" w:color="auto" w:fill="BDD6EE" w:themeFill="accent1" w:themeFillTint="66"/>
          </w:tcPr>
          <w:p w14:paraId="6F837F60" w14:textId="77777777" w:rsidR="004F3CE0" w:rsidRPr="00D37BA0" w:rsidRDefault="004F3CE0" w:rsidP="004F3CE0">
            <w:pPr>
              <w:pStyle w:val="NoSpacing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6EE" w:themeFill="accent1" w:themeFillTint="66"/>
          </w:tcPr>
          <w:p w14:paraId="22BA7B24" w14:textId="77777777" w:rsidR="004F3CE0" w:rsidRPr="00D37BA0" w:rsidRDefault="004F3CE0" w:rsidP="004F3CE0">
            <w:pPr>
              <w:pStyle w:val="NoSpacing"/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14:paraId="580B1269" w14:textId="77777777" w:rsidR="00D012CF" w:rsidRPr="00D37BA0" w:rsidRDefault="00D012CF" w:rsidP="00DB513A">
      <w:pPr>
        <w:pStyle w:val="NoSpacing"/>
        <w:spacing w:line="276" w:lineRule="auto"/>
        <w:jc w:val="right"/>
        <w:rPr>
          <w:rFonts w:cstheme="minorHAnsi"/>
        </w:rPr>
      </w:pPr>
    </w:p>
    <w:p w14:paraId="78F8CD8A" w14:textId="77777777" w:rsidR="00D37BA0" w:rsidRDefault="00D37BA0" w:rsidP="00DB513A">
      <w:pPr>
        <w:pStyle w:val="NoSpacing"/>
        <w:ind w:left="360"/>
        <w:jc w:val="center"/>
        <w:rPr>
          <w:rFonts w:cstheme="minorHAnsi"/>
          <w:b/>
          <w:sz w:val="28"/>
          <w:szCs w:val="28"/>
        </w:rPr>
      </w:pPr>
    </w:p>
    <w:p w14:paraId="1004CC39" w14:textId="77777777" w:rsidR="00D37BA0" w:rsidRDefault="00D37BA0" w:rsidP="00DB513A">
      <w:pPr>
        <w:pStyle w:val="NoSpacing"/>
        <w:ind w:left="360"/>
        <w:jc w:val="center"/>
        <w:rPr>
          <w:rFonts w:cstheme="minorHAnsi"/>
          <w:b/>
          <w:sz w:val="28"/>
          <w:szCs w:val="28"/>
        </w:rPr>
      </w:pPr>
    </w:p>
    <w:p w14:paraId="6ADB54B1" w14:textId="77777777" w:rsidR="00D37BA0" w:rsidRDefault="00D37BA0" w:rsidP="00DB513A">
      <w:pPr>
        <w:pStyle w:val="NoSpacing"/>
        <w:ind w:left="360"/>
        <w:jc w:val="center"/>
        <w:rPr>
          <w:rFonts w:cstheme="minorHAnsi"/>
          <w:b/>
          <w:sz w:val="28"/>
          <w:szCs w:val="28"/>
        </w:rPr>
      </w:pPr>
    </w:p>
    <w:p w14:paraId="55314D44" w14:textId="77777777" w:rsidR="00D37BA0" w:rsidRDefault="00D37BA0" w:rsidP="00DB513A">
      <w:pPr>
        <w:pStyle w:val="NoSpacing"/>
        <w:ind w:left="360"/>
        <w:jc w:val="center"/>
        <w:rPr>
          <w:rFonts w:cstheme="minorHAnsi"/>
          <w:b/>
          <w:sz w:val="28"/>
          <w:szCs w:val="28"/>
        </w:rPr>
      </w:pPr>
    </w:p>
    <w:p w14:paraId="3F6C2C5D" w14:textId="77777777" w:rsidR="00D37BA0" w:rsidRDefault="00D37BA0" w:rsidP="00DB513A">
      <w:pPr>
        <w:pStyle w:val="NoSpacing"/>
        <w:ind w:left="360"/>
        <w:jc w:val="center"/>
        <w:rPr>
          <w:rFonts w:cstheme="minorHAnsi"/>
          <w:b/>
          <w:sz w:val="28"/>
          <w:szCs w:val="28"/>
        </w:rPr>
      </w:pPr>
    </w:p>
    <w:p w14:paraId="3CCD3ACD" w14:textId="77777777" w:rsidR="00D37BA0" w:rsidRPr="00D37BA0" w:rsidRDefault="00D37BA0" w:rsidP="00D37BA0">
      <w:pPr>
        <w:pStyle w:val="NoSpacing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D37BA0">
        <w:rPr>
          <w:rFonts w:cstheme="minorHAnsi"/>
          <w:b/>
          <w:sz w:val="24"/>
          <w:szCs w:val="24"/>
        </w:rPr>
        <w:t>SUMBER (REFERENSI)</w:t>
      </w:r>
    </w:p>
    <w:p w14:paraId="2855910F" w14:textId="77777777" w:rsidR="00D37BA0" w:rsidRPr="00D37BA0" w:rsidRDefault="00D37BA0" w:rsidP="00D37BA0">
      <w:pPr>
        <w:pStyle w:val="ListParagraph"/>
        <w:numPr>
          <w:ilvl w:val="0"/>
          <w:numId w:val="11"/>
        </w:numPr>
        <w:tabs>
          <w:tab w:val="left" w:pos="0"/>
          <w:tab w:val="num" w:pos="1260"/>
        </w:tabs>
        <w:jc w:val="both"/>
        <w:rPr>
          <w:rFonts w:cstheme="minorHAnsi"/>
          <w:lang w:val="sv-SE"/>
        </w:rPr>
      </w:pPr>
      <w:r w:rsidRPr="00D37BA0">
        <w:rPr>
          <w:rFonts w:cstheme="minorHAnsi"/>
          <w:lang w:val="sv-SE"/>
        </w:rPr>
        <w:t xml:space="preserve">Barrett, K.E., Barman, S.M., Boytano, S., Heddwen, L.B.(2010). Overview of cellular physiology in medical physiology. In </w:t>
      </w:r>
      <w:r w:rsidRPr="00D37BA0">
        <w:rPr>
          <w:rFonts w:cstheme="minorHAnsi"/>
          <w:i/>
          <w:lang w:val="sv-SE"/>
        </w:rPr>
        <w:t>Ganong’s review of medical physiology 23rd ed</w:t>
      </w:r>
      <w:r w:rsidRPr="00D37BA0">
        <w:rPr>
          <w:rFonts w:cstheme="minorHAnsi"/>
          <w:lang w:val="sv-SE"/>
        </w:rPr>
        <w:t xml:space="preserve">. pp. 31-62. Mc Graw-Hill Companies.  </w:t>
      </w:r>
    </w:p>
    <w:p w14:paraId="75AAA3F8" w14:textId="77777777" w:rsidR="00D37BA0" w:rsidRPr="00D37BA0" w:rsidRDefault="00D37BA0" w:rsidP="00D37BA0">
      <w:pPr>
        <w:pStyle w:val="ListParagraph"/>
        <w:numPr>
          <w:ilvl w:val="0"/>
          <w:numId w:val="11"/>
        </w:numPr>
        <w:tabs>
          <w:tab w:val="left" w:pos="0"/>
          <w:tab w:val="num" w:pos="1260"/>
        </w:tabs>
        <w:jc w:val="both"/>
        <w:rPr>
          <w:rFonts w:cstheme="minorHAnsi"/>
          <w:lang w:val="sv-SE"/>
        </w:rPr>
      </w:pPr>
      <w:r w:rsidRPr="00D37BA0">
        <w:rPr>
          <w:rFonts w:cstheme="minorHAnsi"/>
          <w:lang w:val="sv-SE"/>
        </w:rPr>
        <w:t xml:space="preserve">Murray, R.K. (2009). Glycoproteins. In  </w:t>
      </w:r>
      <w:r w:rsidRPr="00D37BA0">
        <w:rPr>
          <w:rFonts w:cstheme="minorHAnsi"/>
          <w:i/>
          <w:lang w:val="sv-SE"/>
        </w:rPr>
        <w:t xml:space="preserve">Harper's Illustrated Biochemistry </w:t>
      </w:r>
      <w:r w:rsidRPr="00D37BA0">
        <w:rPr>
          <w:rFonts w:cstheme="minorHAnsi"/>
          <w:lang w:val="sv-SE"/>
        </w:rPr>
        <w:t>28th ed. Murray, R.K.(ed).  pp. 506-526</w:t>
      </w:r>
    </w:p>
    <w:p w14:paraId="2E6151CA" w14:textId="77777777" w:rsidR="00D37BA0" w:rsidRPr="00D37BA0" w:rsidRDefault="00D37BA0" w:rsidP="00D37BA0">
      <w:pPr>
        <w:pStyle w:val="ListParagraph"/>
        <w:numPr>
          <w:ilvl w:val="0"/>
          <w:numId w:val="11"/>
        </w:numPr>
        <w:tabs>
          <w:tab w:val="left" w:pos="0"/>
          <w:tab w:val="num" w:pos="1260"/>
        </w:tabs>
        <w:jc w:val="both"/>
        <w:rPr>
          <w:rFonts w:cstheme="minorHAnsi"/>
          <w:lang w:val="sv-SE"/>
        </w:rPr>
      </w:pPr>
      <w:r w:rsidRPr="00D37BA0">
        <w:rPr>
          <w:rFonts w:cstheme="minorHAnsi"/>
        </w:rPr>
        <w:t>Kumar, V. Abbas, A.K., Fausto,N</w:t>
      </w:r>
      <w:r w:rsidRPr="00D37BA0">
        <w:rPr>
          <w:rFonts w:cstheme="minorHAnsi"/>
          <w:lang w:val="sv-SE"/>
        </w:rPr>
        <w:t xml:space="preserve">. (2007). </w:t>
      </w:r>
      <w:r w:rsidRPr="00D37BA0">
        <w:rPr>
          <w:rFonts w:cstheme="minorHAnsi"/>
          <w:i/>
          <w:lang w:val="sv-SE"/>
        </w:rPr>
        <w:t>Robbins and Cotran</w:t>
      </w:r>
      <w:r w:rsidRPr="00D37BA0">
        <w:rPr>
          <w:rFonts w:cstheme="minorHAnsi"/>
          <w:lang w:val="sv-SE"/>
        </w:rPr>
        <w:t xml:space="preserve"> </w:t>
      </w:r>
      <w:r w:rsidRPr="00D37BA0">
        <w:rPr>
          <w:rFonts w:cstheme="minorHAnsi"/>
          <w:i/>
          <w:lang w:val="sv-SE"/>
        </w:rPr>
        <w:t>Pathologic Basis of Disease 7th ed</w:t>
      </w:r>
      <w:r w:rsidRPr="00D37BA0">
        <w:rPr>
          <w:rFonts w:cstheme="minorHAnsi"/>
          <w:lang w:val="sv-SE"/>
        </w:rPr>
        <w:t>. pp. 47-86.</w:t>
      </w:r>
    </w:p>
    <w:p w14:paraId="668B6D0D" w14:textId="77777777" w:rsidR="00D37BA0" w:rsidRPr="00D37BA0" w:rsidRDefault="00D37BA0" w:rsidP="00D37BA0">
      <w:pPr>
        <w:pStyle w:val="ListParagraph"/>
        <w:numPr>
          <w:ilvl w:val="0"/>
          <w:numId w:val="11"/>
        </w:numPr>
        <w:tabs>
          <w:tab w:val="left" w:pos="0"/>
          <w:tab w:val="num" w:pos="1260"/>
        </w:tabs>
        <w:jc w:val="both"/>
        <w:rPr>
          <w:rFonts w:cstheme="minorHAnsi"/>
          <w:lang w:val="sv-SE"/>
        </w:rPr>
      </w:pPr>
      <w:r w:rsidRPr="00D37BA0">
        <w:rPr>
          <w:rFonts w:cstheme="minorHAnsi"/>
        </w:rPr>
        <w:t>Eroschenko, P. (2010). Atlas Histologi diFIORE. Ed 11. EGC. 2010. Pp 63-82</w:t>
      </w:r>
    </w:p>
    <w:p w14:paraId="0DE36E2F" w14:textId="77777777" w:rsidR="00D37BA0" w:rsidRPr="00D37BA0" w:rsidRDefault="00D37BA0" w:rsidP="00D37BA0">
      <w:pPr>
        <w:pStyle w:val="ListParagraph"/>
        <w:numPr>
          <w:ilvl w:val="0"/>
          <w:numId w:val="11"/>
        </w:numPr>
        <w:tabs>
          <w:tab w:val="left" w:pos="0"/>
          <w:tab w:val="num" w:pos="1260"/>
        </w:tabs>
        <w:jc w:val="both"/>
        <w:rPr>
          <w:rFonts w:cstheme="minorHAnsi"/>
          <w:lang w:val="sv-SE"/>
        </w:rPr>
      </w:pPr>
      <w:r w:rsidRPr="00D37BA0">
        <w:rPr>
          <w:rFonts w:cstheme="minorHAnsi"/>
          <w:lang w:val="sv-SE"/>
        </w:rPr>
        <w:t xml:space="preserve">Bagian Farmakologi FKUI. (2012). </w:t>
      </w:r>
      <w:r w:rsidRPr="00D37BA0">
        <w:rPr>
          <w:rFonts w:cstheme="minorHAnsi"/>
          <w:i/>
          <w:lang w:val="sv-SE"/>
        </w:rPr>
        <w:t>Farmakologi dan terapi</w:t>
      </w:r>
      <w:r w:rsidRPr="00D37BA0">
        <w:rPr>
          <w:rFonts w:cstheme="minorHAnsi"/>
          <w:lang w:val="sv-SE"/>
        </w:rPr>
        <w:t>. pp. 1-28, 230-246</w:t>
      </w:r>
    </w:p>
    <w:p w14:paraId="1AC43A96" w14:textId="77777777" w:rsidR="00D37BA0" w:rsidRDefault="00D37BA0" w:rsidP="00DB513A">
      <w:pPr>
        <w:pStyle w:val="NoSpacing"/>
        <w:ind w:left="360"/>
        <w:jc w:val="center"/>
        <w:rPr>
          <w:rFonts w:cstheme="minorHAnsi"/>
          <w:b/>
          <w:sz w:val="28"/>
          <w:szCs w:val="28"/>
        </w:rPr>
      </w:pPr>
    </w:p>
    <w:p w14:paraId="579F295F" w14:textId="77777777" w:rsidR="00D37BA0" w:rsidRDefault="00D37BA0" w:rsidP="00DB513A">
      <w:pPr>
        <w:pStyle w:val="NoSpacing"/>
        <w:ind w:left="360"/>
        <w:jc w:val="center"/>
        <w:rPr>
          <w:rFonts w:cstheme="minorHAnsi"/>
          <w:b/>
          <w:sz w:val="28"/>
          <w:szCs w:val="28"/>
        </w:rPr>
      </w:pPr>
    </w:p>
    <w:p w14:paraId="5C468AD1" w14:textId="77777777" w:rsidR="00D37BA0" w:rsidRDefault="00D37BA0" w:rsidP="00DB513A">
      <w:pPr>
        <w:pStyle w:val="NoSpacing"/>
        <w:ind w:left="360"/>
        <w:jc w:val="center"/>
        <w:rPr>
          <w:rFonts w:cstheme="minorHAnsi"/>
          <w:b/>
          <w:sz w:val="28"/>
          <w:szCs w:val="28"/>
        </w:rPr>
      </w:pPr>
    </w:p>
    <w:p w14:paraId="06C7DF46" w14:textId="77777777" w:rsidR="00D37BA0" w:rsidRDefault="00D37BA0" w:rsidP="00DB513A">
      <w:pPr>
        <w:pStyle w:val="NoSpacing"/>
        <w:ind w:left="360"/>
        <w:jc w:val="center"/>
        <w:rPr>
          <w:rFonts w:cstheme="minorHAnsi"/>
          <w:b/>
          <w:sz w:val="28"/>
          <w:szCs w:val="28"/>
        </w:rPr>
      </w:pPr>
    </w:p>
    <w:p w14:paraId="03CBDF35" w14:textId="194853E9" w:rsidR="00DB513A" w:rsidRPr="00D37BA0" w:rsidRDefault="00DB513A" w:rsidP="00DB513A">
      <w:pPr>
        <w:pStyle w:val="NoSpacing"/>
        <w:ind w:left="360"/>
        <w:jc w:val="center"/>
        <w:rPr>
          <w:rFonts w:cstheme="minorHAnsi"/>
          <w:b/>
          <w:sz w:val="28"/>
          <w:szCs w:val="28"/>
        </w:rPr>
      </w:pPr>
      <w:r w:rsidRPr="00D37BA0">
        <w:rPr>
          <w:rFonts w:cstheme="minorHAnsi"/>
          <w:b/>
          <w:sz w:val="28"/>
          <w:szCs w:val="28"/>
        </w:rPr>
        <w:t>PETUNJUK TUGAS</w:t>
      </w:r>
      <w:r w:rsidR="00403A9D" w:rsidRPr="00D37BA0">
        <w:rPr>
          <w:rFonts w:cstheme="minorHAnsi"/>
          <w:b/>
          <w:sz w:val="28"/>
          <w:szCs w:val="28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6753"/>
      </w:tblGrid>
      <w:tr w:rsidR="00D37BA0" w:rsidRPr="00D37BA0" w14:paraId="452FADB8" w14:textId="77777777" w:rsidTr="0030222C">
        <w:tc>
          <w:tcPr>
            <w:tcW w:w="1980" w:type="dxa"/>
          </w:tcPr>
          <w:p w14:paraId="3F3EAEEC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 xml:space="preserve">Mata </w:t>
            </w:r>
            <w:proofErr w:type="spellStart"/>
            <w:r w:rsidRPr="00D37BA0">
              <w:rPr>
                <w:rFonts w:cstheme="minorHAnsi"/>
              </w:rPr>
              <w:t>kuliah</w:t>
            </w:r>
            <w:proofErr w:type="spellEnd"/>
          </w:p>
        </w:tc>
        <w:tc>
          <w:tcPr>
            <w:tcW w:w="283" w:type="dxa"/>
          </w:tcPr>
          <w:p w14:paraId="62C97630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:</w:t>
            </w:r>
          </w:p>
        </w:tc>
        <w:tc>
          <w:tcPr>
            <w:tcW w:w="6753" w:type="dxa"/>
          </w:tcPr>
          <w:p w14:paraId="65C80333" w14:textId="77777777" w:rsidR="00DB513A" w:rsidRPr="00D37BA0" w:rsidRDefault="00AD1DE3" w:rsidP="00C05BCE">
            <w:pPr>
              <w:pStyle w:val="NoSpacing"/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Onkologi</w:t>
            </w:r>
            <w:proofErr w:type="spellEnd"/>
          </w:p>
        </w:tc>
      </w:tr>
      <w:tr w:rsidR="00D37BA0" w:rsidRPr="00D37BA0" w14:paraId="56377D5D" w14:textId="77777777" w:rsidTr="0030222C">
        <w:tc>
          <w:tcPr>
            <w:tcW w:w="1980" w:type="dxa"/>
          </w:tcPr>
          <w:p w14:paraId="51283ECA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 xml:space="preserve">Semester </w:t>
            </w:r>
          </w:p>
        </w:tc>
        <w:tc>
          <w:tcPr>
            <w:tcW w:w="283" w:type="dxa"/>
          </w:tcPr>
          <w:p w14:paraId="0FFDA826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:</w:t>
            </w:r>
          </w:p>
        </w:tc>
        <w:tc>
          <w:tcPr>
            <w:tcW w:w="6753" w:type="dxa"/>
          </w:tcPr>
          <w:p w14:paraId="11286857" w14:textId="77777777" w:rsidR="00DB513A" w:rsidRPr="00D37BA0" w:rsidRDefault="00AD1DE3" w:rsidP="0030222C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7</w:t>
            </w:r>
          </w:p>
        </w:tc>
      </w:tr>
      <w:tr w:rsidR="00D37BA0" w:rsidRPr="00D37BA0" w14:paraId="549CC0D6" w14:textId="77777777" w:rsidTr="0030222C">
        <w:tc>
          <w:tcPr>
            <w:tcW w:w="1980" w:type="dxa"/>
          </w:tcPr>
          <w:p w14:paraId="29D1359F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Sks</w:t>
            </w:r>
            <w:proofErr w:type="spellEnd"/>
          </w:p>
        </w:tc>
        <w:tc>
          <w:tcPr>
            <w:tcW w:w="283" w:type="dxa"/>
          </w:tcPr>
          <w:p w14:paraId="5A02F09F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:</w:t>
            </w:r>
          </w:p>
        </w:tc>
        <w:tc>
          <w:tcPr>
            <w:tcW w:w="6753" w:type="dxa"/>
          </w:tcPr>
          <w:p w14:paraId="3DD5F820" w14:textId="77777777" w:rsidR="00DB513A" w:rsidRPr="00D37BA0" w:rsidRDefault="00C05BCE" w:rsidP="0030222C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3</w:t>
            </w:r>
          </w:p>
        </w:tc>
      </w:tr>
      <w:tr w:rsidR="00D37BA0" w:rsidRPr="00D37BA0" w14:paraId="012BB976" w14:textId="77777777" w:rsidTr="0030222C">
        <w:tc>
          <w:tcPr>
            <w:tcW w:w="1980" w:type="dxa"/>
          </w:tcPr>
          <w:p w14:paraId="1C9EAA16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Tugas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ke</w:t>
            </w:r>
            <w:proofErr w:type="spellEnd"/>
          </w:p>
        </w:tc>
        <w:tc>
          <w:tcPr>
            <w:tcW w:w="283" w:type="dxa"/>
          </w:tcPr>
          <w:p w14:paraId="0DEFC764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:</w:t>
            </w:r>
          </w:p>
        </w:tc>
        <w:tc>
          <w:tcPr>
            <w:tcW w:w="6753" w:type="dxa"/>
          </w:tcPr>
          <w:p w14:paraId="42C1000D" w14:textId="77777777" w:rsidR="00DB513A" w:rsidRPr="00D37BA0" w:rsidRDefault="00C05BCE" w:rsidP="0030222C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1</w:t>
            </w:r>
          </w:p>
        </w:tc>
      </w:tr>
      <w:tr w:rsidR="00D37BA0" w:rsidRPr="00D37BA0" w14:paraId="75E6C74E" w14:textId="77777777" w:rsidTr="0030222C">
        <w:tc>
          <w:tcPr>
            <w:tcW w:w="1980" w:type="dxa"/>
          </w:tcPr>
          <w:p w14:paraId="057682F7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 xml:space="preserve">Tujuan </w:t>
            </w:r>
            <w:proofErr w:type="spellStart"/>
            <w:r w:rsidRPr="00D37BA0">
              <w:rPr>
                <w:rFonts w:cstheme="minorHAnsi"/>
              </w:rPr>
              <w:t>tugas</w:t>
            </w:r>
            <w:proofErr w:type="spellEnd"/>
          </w:p>
        </w:tc>
        <w:tc>
          <w:tcPr>
            <w:tcW w:w="283" w:type="dxa"/>
          </w:tcPr>
          <w:p w14:paraId="2E8AFFD2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:</w:t>
            </w:r>
          </w:p>
        </w:tc>
        <w:tc>
          <w:tcPr>
            <w:tcW w:w="6753" w:type="dxa"/>
          </w:tcPr>
          <w:p w14:paraId="2584E235" w14:textId="77777777" w:rsidR="00DB513A" w:rsidRPr="00D37BA0" w:rsidRDefault="00AD1DE3" w:rsidP="00AD1DE3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 xml:space="preserve">Mampu </w:t>
            </w:r>
            <w:proofErr w:type="spellStart"/>
            <w:r w:rsidRPr="00D37BA0">
              <w:rPr>
                <w:rFonts w:cstheme="minorHAnsi"/>
              </w:rPr>
              <w:t>menjelaskan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tentang</w:t>
            </w:r>
            <w:proofErr w:type="spellEnd"/>
            <w:r w:rsidRPr="00D37BA0">
              <w:rPr>
                <w:rFonts w:cstheme="minorHAnsi"/>
              </w:rPr>
              <w:t xml:space="preserve"> neoplasia</w:t>
            </w:r>
          </w:p>
        </w:tc>
      </w:tr>
      <w:tr w:rsidR="00D37BA0" w:rsidRPr="00D37BA0" w14:paraId="11AD34F4" w14:textId="77777777" w:rsidTr="0030222C">
        <w:tc>
          <w:tcPr>
            <w:tcW w:w="1980" w:type="dxa"/>
          </w:tcPr>
          <w:p w14:paraId="3178FECD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 xml:space="preserve">Waktu </w:t>
            </w:r>
            <w:proofErr w:type="spellStart"/>
            <w:r w:rsidRPr="00D37BA0">
              <w:rPr>
                <w:rFonts w:cstheme="minorHAnsi"/>
              </w:rPr>
              <w:t>Pelaksanaan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tugas</w:t>
            </w:r>
            <w:proofErr w:type="spellEnd"/>
          </w:p>
        </w:tc>
        <w:tc>
          <w:tcPr>
            <w:tcW w:w="283" w:type="dxa"/>
          </w:tcPr>
          <w:p w14:paraId="09D3B94C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:</w:t>
            </w:r>
          </w:p>
        </w:tc>
        <w:tc>
          <w:tcPr>
            <w:tcW w:w="6753" w:type="dxa"/>
          </w:tcPr>
          <w:p w14:paraId="1A783C47" w14:textId="77777777" w:rsidR="00DB513A" w:rsidRPr="00D37BA0" w:rsidRDefault="00C80444" w:rsidP="0030222C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 xml:space="preserve">Pertemuan </w:t>
            </w:r>
            <w:proofErr w:type="spellStart"/>
            <w:r w:rsidRPr="00D37BA0">
              <w:rPr>
                <w:rFonts w:cstheme="minorHAnsi"/>
              </w:rPr>
              <w:t>ke</w:t>
            </w:r>
            <w:proofErr w:type="spellEnd"/>
            <w:r w:rsidRPr="00D37BA0">
              <w:rPr>
                <w:rFonts w:cstheme="minorHAnsi"/>
              </w:rPr>
              <w:t xml:space="preserve"> 4</w:t>
            </w:r>
          </w:p>
        </w:tc>
      </w:tr>
      <w:tr w:rsidR="00D37BA0" w:rsidRPr="00D37BA0" w14:paraId="5745681D" w14:textId="77777777" w:rsidTr="0030222C">
        <w:tc>
          <w:tcPr>
            <w:tcW w:w="1980" w:type="dxa"/>
          </w:tcPr>
          <w:p w14:paraId="3CD54138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 xml:space="preserve">Waktu </w:t>
            </w:r>
            <w:proofErr w:type="spellStart"/>
            <w:r w:rsidRPr="00D37BA0">
              <w:rPr>
                <w:rFonts w:cstheme="minorHAnsi"/>
              </w:rPr>
              <w:t>penyerahan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tugas</w:t>
            </w:r>
            <w:proofErr w:type="spellEnd"/>
          </w:p>
        </w:tc>
        <w:tc>
          <w:tcPr>
            <w:tcW w:w="283" w:type="dxa"/>
          </w:tcPr>
          <w:p w14:paraId="5C33CD3F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</w:p>
        </w:tc>
        <w:tc>
          <w:tcPr>
            <w:tcW w:w="6753" w:type="dxa"/>
          </w:tcPr>
          <w:p w14:paraId="4A55C3CD" w14:textId="77777777" w:rsidR="00DB513A" w:rsidRPr="00D37BA0" w:rsidRDefault="00C80444" w:rsidP="0030222C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 xml:space="preserve">Pertemuan </w:t>
            </w:r>
            <w:proofErr w:type="spellStart"/>
            <w:r w:rsidRPr="00D37BA0">
              <w:rPr>
                <w:rFonts w:cstheme="minorHAnsi"/>
              </w:rPr>
              <w:t>ke</w:t>
            </w:r>
            <w:proofErr w:type="spellEnd"/>
            <w:r w:rsidRPr="00D37BA0">
              <w:rPr>
                <w:rFonts w:cstheme="minorHAnsi"/>
              </w:rPr>
              <w:t xml:space="preserve"> 5</w:t>
            </w:r>
          </w:p>
        </w:tc>
      </w:tr>
      <w:tr w:rsidR="00D37BA0" w:rsidRPr="00D37BA0" w14:paraId="5C6F4E96" w14:textId="77777777" w:rsidTr="002421F0">
        <w:trPr>
          <w:trHeight w:val="710"/>
        </w:trPr>
        <w:tc>
          <w:tcPr>
            <w:tcW w:w="1980" w:type="dxa"/>
          </w:tcPr>
          <w:p w14:paraId="1CB7F5CE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Uraian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tugas</w:t>
            </w:r>
            <w:proofErr w:type="spellEnd"/>
          </w:p>
          <w:p w14:paraId="585DAE6F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</w:p>
        </w:tc>
        <w:tc>
          <w:tcPr>
            <w:tcW w:w="283" w:type="dxa"/>
          </w:tcPr>
          <w:p w14:paraId="1CF9C6EC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:</w:t>
            </w:r>
          </w:p>
        </w:tc>
        <w:tc>
          <w:tcPr>
            <w:tcW w:w="6753" w:type="dxa"/>
          </w:tcPr>
          <w:p w14:paraId="3551031B" w14:textId="77777777" w:rsidR="00AD1DE3" w:rsidRPr="00D37BA0" w:rsidRDefault="002421F0" w:rsidP="00AD1DE3">
            <w:pPr>
              <w:pStyle w:val="NoSpacing"/>
              <w:numPr>
                <w:ilvl w:val="0"/>
                <w:numId w:val="13"/>
              </w:numPr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Gambarkan</w:t>
            </w:r>
            <w:proofErr w:type="spellEnd"/>
            <w:r w:rsidR="00AD1DE3" w:rsidRPr="00D37BA0">
              <w:rPr>
                <w:rFonts w:cstheme="minorHAnsi"/>
              </w:rPr>
              <w:t xml:space="preserve"> </w:t>
            </w:r>
            <w:proofErr w:type="spellStart"/>
            <w:r w:rsidR="00AD1DE3" w:rsidRPr="00D37BA0">
              <w:rPr>
                <w:rFonts w:cstheme="minorHAnsi"/>
              </w:rPr>
              <w:t>perbedaan</w:t>
            </w:r>
            <w:proofErr w:type="spellEnd"/>
            <w:r w:rsidR="00AD1DE3" w:rsidRPr="00D37BA0">
              <w:rPr>
                <w:rFonts w:cstheme="minorHAnsi"/>
              </w:rPr>
              <w:t xml:space="preserve"> </w:t>
            </w:r>
            <w:proofErr w:type="spellStart"/>
            <w:r w:rsidR="00AD1DE3" w:rsidRPr="00D37BA0">
              <w:rPr>
                <w:rFonts w:cstheme="minorHAnsi"/>
              </w:rPr>
              <w:t>sel</w:t>
            </w:r>
            <w:proofErr w:type="spellEnd"/>
            <w:r w:rsidR="00AD1DE3" w:rsidRPr="00D37BA0">
              <w:rPr>
                <w:rFonts w:cstheme="minorHAnsi"/>
              </w:rPr>
              <w:t xml:space="preserve"> normal </w:t>
            </w:r>
            <w:proofErr w:type="spellStart"/>
            <w:r w:rsidR="00AD1DE3" w:rsidRPr="00D37BA0">
              <w:rPr>
                <w:rFonts w:cstheme="minorHAnsi"/>
              </w:rPr>
              <w:t>dengan</w:t>
            </w:r>
            <w:proofErr w:type="spellEnd"/>
            <w:r w:rsidR="00AD1DE3" w:rsidRPr="00D37BA0">
              <w:rPr>
                <w:rFonts w:cstheme="minorHAnsi"/>
              </w:rPr>
              <w:t xml:space="preserve"> </w:t>
            </w:r>
            <w:proofErr w:type="spellStart"/>
            <w:r w:rsidR="00AD1DE3" w:rsidRPr="00D37BA0">
              <w:rPr>
                <w:rFonts w:cstheme="minorHAnsi"/>
              </w:rPr>
              <w:t>sel</w:t>
            </w:r>
            <w:proofErr w:type="spellEnd"/>
            <w:r w:rsidR="00AD1DE3" w:rsidRPr="00D37BA0">
              <w:rPr>
                <w:rFonts w:cstheme="minorHAnsi"/>
              </w:rPr>
              <w:t xml:space="preserve"> neoplasia</w:t>
            </w:r>
          </w:p>
          <w:p w14:paraId="7FF1058F" w14:textId="77777777" w:rsidR="00DB513A" w:rsidRPr="00D37BA0" w:rsidRDefault="00C05BCE" w:rsidP="00AD1DE3">
            <w:pPr>
              <w:pStyle w:val="NoSpacing"/>
              <w:numPr>
                <w:ilvl w:val="0"/>
                <w:numId w:val="13"/>
              </w:numPr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Gambarkan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="00AD1DE3" w:rsidRPr="00D37BA0">
              <w:rPr>
                <w:rFonts w:cstheme="minorHAnsi"/>
              </w:rPr>
              <w:t>patofisiologi</w:t>
            </w:r>
            <w:proofErr w:type="spellEnd"/>
            <w:r w:rsidR="00AD1DE3" w:rsidRPr="00D37BA0">
              <w:rPr>
                <w:rFonts w:cstheme="minorHAnsi"/>
              </w:rPr>
              <w:t xml:space="preserve"> neoplasia</w:t>
            </w:r>
          </w:p>
        </w:tc>
      </w:tr>
      <w:tr w:rsidR="00D37BA0" w:rsidRPr="00D37BA0" w14:paraId="4C5BC5C7" w14:textId="77777777" w:rsidTr="0030222C">
        <w:tc>
          <w:tcPr>
            <w:tcW w:w="1980" w:type="dxa"/>
          </w:tcPr>
          <w:p w14:paraId="3526B246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Kriterian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penilaian</w:t>
            </w:r>
            <w:proofErr w:type="spellEnd"/>
          </w:p>
        </w:tc>
        <w:tc>
          <w:tcPr>
            <w:tcW w:w="283" w:type="dxa"/>
          </w:tcPr>
          <w:p w14:paraId="289202D8" w14:textId="77777777" w:rsidR="00DB513A" w:rsidRPr="00D37BA0" w:rsidRDefault="00DB513A" w:rsidP="0030222C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:</w:t>
            </w:r>
          </w:p>
        </w:tc>
        <w:tc>
          <w:tcPr>
            <w:tcW w:w="6753" w:type="dxa"/>
          </w:tcPr>
          <w:p w14:paraId="0483E307" w14:textId="77777777" w:rsidR="00DB513A" w:rsidRPr="00D37BA0" w:rsidRDefault="00C80444" w:rsidP="006E2B80">
            <w:pPr>
              <w:pStyle w:val="NoSpacing"/>
              <w:numPr>
                <w:ilvl w:val="0"/>
                <w:numId w:val="14"/>
              </w:numPr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Menggambarkan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dengan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tepat</w:t>
            </w:r>
            <w:proofErr w:type="spellEnd"/>
            <w:r w:rsidRPr="00D37BA0">
              <w:rPr>
                <w:rFonts w:cstheme="minorHAnsi"/>
              </w:rPr>
              <w:t xml:space="preserve"> masing-masing </w:t>
            </w:r>
            <w:proofErr w:type="spellStart"/>
            <w:r w:rsidRPr="00D37BA0">
              <w:rPr>
                <w:rFonts w:cstheme="minorHAnsi"/>
              </w:rPr>
              <w:t>jaringan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dari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hasil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pengamatan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sendiri</w:t>
            </w:r>
            <w:proofErr w:type="spellEnd"/>
          </w:p>
          <w:p w14:paraId="52A92CC1" w14:textId="77777777" w:rsidR="00C80444" w:rsidRPr="00D37BA0" w:rsidRDefault="00C80444" w:rsidP="006E2B80">
            <w:pPr>
              <w:pStyle w:val="NoSpacing"/>
              <w:numPr>
                <w:ilvl w:val="0"/>
                <w:numId w:val="14"/>
              </w:numPr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Mengidentifikasi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jaringan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dasar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dengan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tepat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sesuai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gambaran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saat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pengamatan</w:t>
            </w:r>
            <w:proofErr w:type="spellEnd"/>
          </w:p>
          <w:p w14:paraId="3F26BE35" w14:textId="77777777" w:rsidR="00DB513A" w:rsidRPr="00D37BA0" w:rsidRDefault="00C80444" w:rsidP="006E2B80">
            <w:pPr>
              <w:pStyle w:val="NoSpacing"/>
              <w:numPr>
                <w:ilvl w:val="0"/>
                <w:numId w:val="14"/>
              </w:numPr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Mengidentifikasi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sel</w:t>
            </w:r>
            <w:proofErr w:type="spellEnd"/>
            <w:r w:rsidRPr="00D37BA0">
              <w:rPr>
                <w:rFonts w:cstheme="minorHAnsi"/>
              </w:rPr>
              <w:t xml:space="preserve"> pada </w:t>
            </w:r>
            <w:proofErr w:type="spellStart"/>
            <w:r w:rsidRPr="00D37BA0">
              <w:rPr>
                <w:rFonts w:cstheme="minorHAnsi"/>
              </w:rPr>
              <w:t>jenis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jaringan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dasar</w:t>
            </w:r>
            <w:proofErr w:type="spellEnd"/>
            <w:r w:rsidRPr="00D37BA0">
              <w:rPr>
                <w:rFonts w:cstheme="minorHAnsi"/>
              </w:rPr>
              <w:t xml:space="preserve"> yang </w:t>
            </w:r>
            <w:proofErr w:type="spellStart"/>
            <w:r w:rsidRPr="00D37BA0">
              <w:rPr>
                <w:rFonts w:cstheme="minorHAnsi"/>
              </w:rPr>
              <w:t>diperoleh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dari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pengamatan</w:t>
            </w:r>
            <w:proofErr w:type="spellEnd"/>
          </w:p>
        </w:tc>
      </w:tr>
    </w:tbl>
    <w:p w14:paraId="77BF4AEA" w14:textId="77777777" w:rsidR="00DB513A" w:rsidRPr="00D37BA0" w:rsidRDefault="00DB513A" w:rsidP="00DB513A">
      <w:pPr>
        <w:pStyle w:val="NoSpacing"/>
        <w:rPr>
          <w:rFonts w:cstheme="minorHAnsi"/>
        </w:rPr>
      </w:pPr>
    </w:p>
    <w:p w14:paraId="00A9FB3B" w14:textId="77777777" w:rsidR="00DB513A" w:rsidRDefault="00DB513A" w:rsidP="00C80444">
      <w:pPr>
        <w:pStyle w:val="NoSpacing"/>
        <w:rPr>
          <w:rFonts w:cstheme="minorHAnsi"/>
          <w:b/>
          <w:sz w:val="24"/>
          <w:szCs w:val="24"/>
        </w:rPr>
      </w:pPr>
    </w:p>
    <w:p w14:paraId="16EE0A4A" w14:textId="77777777" w:rsidR="00D37BA0" w:rsidRDefault="00D37BA0" w:rsidP="00C80444">
      <w:pPr>
        <w:pStyle w:val="NoSpacing"/>
        <w:rPr>
          <w:rFonts w:cstheme="minorHAnsi"/>
          <w:b/>
          <w:sz w:val="24"/>
          <w:szCs w:val="24"/>
        </w:rPr>
      </w:pPr>
    </w:p>
    <w:p w14:paraId="31B4B80F" w14:textId="77777777" w:rsidR="00D37BA0" w:rsidRDefault="00D37BA0" w:rsidP="00C80444">
      <w:pPr>
        <w:pStyle w:val="NoSpacing"/>
        <w:rPr>
          <w:rFonts w:cstheme="minorHAnsi"/>
          <w:b/>
          <w:sz w:val="24"/>
          <w:szCs w:val="24"/>
        </w:rPr>
      </w:pPr>
    </w:p>
    <w:p w14:paraId="63776A0F" w14:textId="77777777" w:rsidR="00D37BA0" w:rsidRDefault="00D37BA0" w:rsidP="00C80444">
      <w:pPr>
        <w:pStyle w:val="NoSpacing"/>
        <w:rPr>
          <w:rFonts w:cstheme="minorHAnsi"/>
          <w:b/>
          <w:sz w:val="24"/>
          <w:szCs w:val="24"/>
        </w:rPr>
      </w:pPr>
    </w:p>
    <w:p w14:paraId="08C38FBA" w14:textId="77777777" w:rsidR="00D37BA0" w:rsidRDefault="00D37BA0" w:rsidP="00C80444">
      <w:pPr>
        <w:pStyle w:val="NoSpacing"/>
        <w:rPr>
          <w:rFonts w:cstheme="minorHAnsi"/>
          <w:b/>
          <w:sz w:val="24"/>
          <w:szCs w:val="24"/>
        </w:rPr>
      </w:pPr>
    </w:p>
    <w:p w14:paraId="7132523C" w14:textId="77777777" w:rsidR="00D37BA0" w:rsidRDefault="00D37BA0" w:rsidP="00C80444">
      <w:pPr>
        <w:pStyle w:val="NoSpacing"/>
        <w:rPr>
          <w:rFonts w:cstheme="minorHAnsi"/>
          <w:b/>
          <w:sz w:val="24"/>
          <w:szCs w:val="24"/>
        </w:rPr>
      </w:pPr>
    </w:p>
    <w:p w14:paraId="6B9F302D" w14:textId="77777777" w:rsidR="00D37BA0" w:rsidRDefault="00D37BA0" w:rsidP="00C80444">
      <w:pPr>
        <w:pStyle w:val="NoSpacing"/>
        <w:rPr>
          <w:rFonts w:cstheme="minorHAnsi"/>
          <w:b/>
          <w:sz w:val="24"/>
          <w:szCs w:val="24"/>
        </w:rPr>
      </w:pPr>
    </w:p>
    <w:p w14:paraId="3173BC7F" w14:textId="77777777" w:rsidR="00D37BA0" w:rsidRDefault="00D37BA0" w:rsidP="00C80444">
      <w:pPr>
        <w:pStyle w:val="NoSpacing"/>
        <w:rPr>
          <w:rFonts w:cstheme="minorHAnsi"/>
          <w:b/>
          <w:sz w:val="24"/>
          <w:szCs w:val="24"/>
        </w:rPr>
      </w:pPr>
    </w:p>
    <w:p w14:paraId="39FA4B73" w14:textId="77777777" w:rsidR="00D37BA0" w:rsidRDefault="00D37BA0" w:rsidP="00C80444">
      <w:pPr>
        <w:pStyle w:val="NoSpacing"/>
        <w:rPr>
          <w:rFonts w:cstheme="minorHAnsi"/>
          <w:b/>
          <w:sz w:val="24"/>
          <w:szCs w:val="24"/>
        </w:rPr>
      </w:pPr>
    </w:p>
    <w:p w14:paraId="319251DF" w14:textId="77777777" w:rsidR="00D37BA0" w:rsidRDefault="00D37BA0" w:rsidP="00C80444">
      <w:pPr>
        <w:pStyle w:val="NoSpacing"/>
        <w:rPr>
          <w:rFonts w:cstheme="minorHAnsi"/>
          <w:b/>
          <w:sz w:val="24"/>
          <w:szCs w:val="24"/>
        </w:rPr>
      </w:pPr>
    </w:p>
    <w:p w14:paraId="380AFDA8" w14:textId="77777777" w:rsidR="00D37BA0" w:rsidRPr="00D37BA0" w:rsidRDefault="00D37BA0" w:rsidP="00C80444">
      <w:pPr>
        <w:pStyle w:val="NoSpacing"/>
        <w:rPr>
          <w:rFonts w:cstheme="minorHAnsi"/>
          <w:b/>
          <w:sz w:val="24"/>
          <w:szCs w:val="24"/>
        </w:rPr>
      </w:pPr>
    </w:p>
    <w:p w14:paraId="1417C29B" w14:textId="77777777" w:rsidR="00C80444" w:rsidRPr="00D37BA0" w:rsidRDefault="00C80444" w:rsidP="00C80444">
      <w:pPr>
        <w:pStyle w:val="NoSpacing"/>
        <w:ind w:left="360"/>
        <w:jc w:val="center"/>
        <w:rPr>
          <w:rFonts w:cstheme="minorHAnsi"/>
          <w:b/>
          <w:sz w:val="28"/>
          <w:szCs w:val="28"/>
        </w:rPr>
      </w:pPr>
      <w:r w:rsidRPr="00D37BA0">
        <w:rPr>
          <w:rFonts w:cstheme="minorHAnsi"/>
          <w:b/>
          <w:sz w:val="28"/>
          <w:szCs w:val="28"/>
        </w:rPr>
        <w:lastRenderedPageBreak/>
        <w:t>PETUNJUK TUGAS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6753"/>
      </w:tblGrid>
      <w:tr w:rsidR="00D37BA0" w:rsidRPr="00D37BA0" w14:paraId="3D3E39BF" w14:textId="77777777" w:rsidTr="005D4FAB">
        <w:tc>
          <w:tcPr>
            <w:tcW w:w="1980" w:type="dxa"/>
          </w:tcPr>
          <w:p w14:paraId="6E916250" w14:textId="77777777" w:rsidR="00C80444" w:rsidRPr="00D37BA0" w:rsidRDefault="005839C0" w:rsidP="005D4FAB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M</w:t>
            </w:r>
            <w:r w:rsidR="00C80444" w:rsidRPr="00D37BA0">
              <w:rPr>
                <w:rFonts w:cstheme="minorHAnsi"/>
              </w:rPr>
              <w:t xml:space="preserve">ata </w:t>
            </w:r>
            <w:proofErr w:type="spellStart"/>
            <w:r w:rsidR="00C80444" w:rsidRPr="00D37BA0">
              <w:rPr>
                <w:rFonts w:cstheme="minorHAnsi"/>
              </w:rPr>
              <w:t>kuliah</w:t>
            </w:r>
            <w:proofErr w:type="spellEnd"/>
          </w:p>
        </w:tc>
        <w:tc>
          <w:tcPr>
            <w:tcW w:w="283" w:type="dxa"/>
          </w:tcPr>
          <w:p w14:paraId="5A7590A2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:</w:t>
            </w:r>
          </w:p>
        </w:tc>
        <w:tc>
          <w:tcPr>
            <w:tcW w:w="6753" w:type="dxa"/>
          </w:tcPr>
          <w:p w14:paraId="6B3A78EE" w14:textId="77777777" w:rsidR="00C80444" w:rsidRPr="00D37BA0" w:rsidRDefault="00AD1DE3" w:rsidP="005D4FAB">
            <w:pPr>
              <w:pStyle w:val="NoSpacing"/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Onkologi</w:t>
            </w:r>
            <w:proofErr w:type="spellEnd"/>
          </w:p>
        </w:tc>
      </w:tr>
      <w:tr w:rsidR="00D37BA0" w:rsidRPr="00D37BA0" w14:paraId="32770494" w14:textId="77777777" w:rsidTr="005D4FAB">
        <w:tc>
          <w:tcPr>
            <w:tcW w:w="1980" w:type="dxa"/>
          </w:tcPr>
          <w:p w14:paraId="173A34D2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 xml:space="preserve">Semester </w:t>
            </w:r>
          </w:p>
        </w:tc>
        <w:tc>
          <w:tcPr>
            <w:tcW w:w="283" w:type="dxa"/>
          </w:tcPr>
          <w:p w14:paraId="2F092D5D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:</w:t>
            </w:r>
          </w:p>
        </w:tc>
        <w:tc>
          <w:tcPr>
            <w:tcW w:w="6753" w:type="dxa"/>
          </w:tcPr>
          <w:p w14:paraId="0E1E10CB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1</w:t>
            </w:r>
          </w:p>
        </w:tc>
      </w:tr>
      <w:tr w:rsidR="00D37BA0" w:rsidRPr="00D37BA0" w14:paraId="6A5D4F65" w14:textId="77777777" w:rsidTr="005D4FAB">
        <w:tc>
          <w:tcPr>
            <w:tcW w:w="1980" w:type="dxa"/>
          </w:tcPr>
          <w:p w14:paraId="1AF76A86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Sks</w:t>
            </w:r>
            <w:proofErr w:type="spellEnd"/>
          </w:p>
        </w:tc>
        <w:tc>
          <w:tcPr>
            <w:tcW w:w="283" w:type="dxa"/>
          </w:tcPr>
          <w:p w14:paraId="20BE5878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:</w:t>
            </w:r>
          </w:p>
        </w:tc>
        <w:tc>
          <w:tcPr>
            <w:tcW w:w="6753" w:type="dxa"/>
          </w:tcPr>
          <w:p w14:paraId="4154B981" w14:textId="77777777" w:rsidR="00C80444" w:rsidRPr="00D37BA0" w:rsidRDefault="00AD1DE3" w:rsidP="005D4FAB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7</w:t>
            </w:r>
          </w:p>
        </w:tc>
      </w:tr>
      <w:tr w:rsidR="00D37BA0" w:rsidRPr="00D37BA0" w14:paraId="35EC23BB" w14:textId="77777777" w:rsidTr="005D4FAB">
        <w:tc>
          <w:tcPr>
            <w:tcW w:w="1980" w:type="dxa"/>
          </w:tcPr>
          <w:p w14:paraId="18BBC51D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Tugas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ke</w:t>
            </w:r>
            <w:proofErr w:type="spellEnd"/>
          </w:p>
        </w:tc>
        <w:tc>
          <w:tcPr>
            <w:tcW w:w="283" w:type="dxa"/>
          </w:tcPr>
          <w:p w14:paraId="7685A0D4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:</w:t>
            </w:r>
          </w:p>
        </w:tc>
        <w:tc>
          <w:tcPr>
            <w:tcW w:w="6753" w:type="dxa"/>
          </w:tcPr>
          <w:p w14:paraId="7F77E72A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1</w:t>
            </w:r>
          </w:p>
        </w:tc>
      </w:tr>
      <w:tr w:rsidR="00D37BA0" w:rsidRPr="00D37BA0" w14:paraId="54103CFD" w14:textId="77777777" w:rsidTr="005D4FAB">
        <w:tc>
          <w:tcPr>
            <w:tcW w:w="1980" w:type="dxa"/>
          </w:tcPr>
          <w:p w14:paraId="3F237EF2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 xml:space="preserve">Tujuan </w:t>
            </w:r>
            <w:proofErr w:type="spellStart"/>
            <w:r w:rsidRPr="00D37BA0">
              <w:rPr>
                <w:rFonts w:cstheme="minorHAnsi"/>
              </w:rPr>
              <w:t>tugas</w:t>
            </w:r>
            <w:proofErr w:type="spellEnd"/>
          </w:p>
        </w:tc>
        <w:tc>
          <w:tcPr>
            <w:tcW w:w="283" w:type="dxa"/>
          </w:tcPr>
          <w:p w14:paraId="4FC9E4BA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:</w:t>
            </w:r>
          </w:p>
        </w:tc>
        <w:tc>
          <w:tcPr>
            <w:tcW w:w="6753" w:type="dxa"/>
          </w:tcPr>
          <w:p w14:paraId="0F58931B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proofErr w:type="spellStart"/>
            <w:proofErr w:type="gramStart"/>
            <w:r w:rsidRPr="00D37BA0">
              <w:rPr>
                <w:rFonts w:cstheme="minorHAnsi"/>
              </w:rPr>
              <w:t>Mengiden</w:t>
            </w:r>
            <w:r w:rsidR="00AD1DE3" w:rsidRPr="00D37BA0">
              <w:rPr>
                <w:rFonts w:cstheme="minorHAnsi"/>
              </w:rPr>
              <w:t>tifikasi</w:t>
            </w:r>
            <w:proofErr w:type="spellEnd"/>
            <w:r w:rsidR="00AD1DE3" w:rsidRPr="00D37BA0">
              <w:rPr>
                <w:rFonts w:cstheme="minorHAnsi"/>
              </w:rPr>
              <w:t xml:space="preserve">  </w:t>
            </w:r>
            <w:proofErr w:type="spellStart"/>
            <w:r w:rsidR="00AD1DE3" w:rsidRPr="00D37BA0">
              <w:rPr>
                <w:rFonts w:cstheme="minorHAnsi"/>
              </w:rPr>
              <w:t>sel</w:t>
            </w:r>
            <w:proofErr w:type="gramEnd"/>
            <w:r w:rsidR="00AD1DE3" w:rsidRPr="00D37BA0">
              <w:rPr>
                <w:rFonts w:cstheme="minorHAnsi"/>
              </w:rPr>
              <w:t>-sel</w:t>
            </w:r>
            <w:proofErr w:type="spellEnd"/>
            <w:r w:rsidR="00AD1DE3" w:rsidRPr="00D37BA0">
              <w:rPr>
                <w:rFonts w:cstheme="minorHAnsi"/>
              </w:rPr>
              <w:t xml:space="preserve"> yang </w:t>
            </w:r>
            <w:proofErr w:type="spellStart"/>
            <w:r w:rsidR="00AD1DE3" w:rsidRPr="00D37BA0">
              <w:rPr>
                <w:rFonts w:cstheme="minorHAnsi"/>
              </w:rPr>
              <w:t>berperan</w:t>
            </w:r>
            <w:proofErr w:type="spellEnd"/>
            <w:r w:rsidR="00AD1DE3" w:rsidRPr="00D37BA0">
              <w:rPr>
                <w:rFonts w:cstheme="minorHAnsi"/>
              </w:rPr>
              <w:t xml:space="preserve"> pada </w:t>
            </w:r>
            <w:proofErr w:type="spellStart"/>
            <w:r w:rsidR="00AD1DE3" w:rsidRPr="00D37BA0">
              <w:rPr>
                <w:rFonts w:cstheme="minorHAnsi"/>
              </w:rPr>
              <w:t>reaksi</w:t>
            </w:r>
            <w:proofErr w:type="spellEnd"/>
            <w:r w:rsidR="00AD1DE3" w:rsidRPr="00D37BA0">
              <w:rPr>
                <w:rFonts w:cstheme="minorHAnsi"/>
              </w:rPr>
              <w:t xml:space="preserve"> </w:t>
            </w:r>
            <w:proofErr w:type="spellStart"/>
            <w:r w:rsidR="00AD1DE3" w:rsidRPr="00D37BA0">
              <w:rPr>
                <w:rFonts w:cstheme="minorHAnsi"/>
              </w:rPr>
              <w:t>inflamasi</w:t>
            </w:r>
            <w:proofErr w:type="spellEnd"/>
            <w:r w:rsidR="00AD1DE3" w:rsidRPr="00D37BA0">
              <w:rPr>
                <w:rFonts w:cstheme="minorHAnsi"/>
              </w:rPr>
              <w:t>.</w:t>
            </w:r>
          </w:p>
        </w:tc>
      </w:tr>
      <w:tr w:rsidR="00D37BA0" w:rsidRPr="00D37BA0" w14:paraId="5EE9D81A" w14:textId="77777777" w:rsidTr="005D4FAB">
        <w:tc>
          <w:tcPr>
            <w:tcW w:w="1980" w:type="dxa"/>
          </w:tcPr>
          <w:p w14:paraId="0E008902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 xml:space="preserve">Waktu </w:t>
            </w:r>
            <w:proofErr w:type="spellStart"/>
            <w:r w:rsidRPr="00D37BA0">
              <w:rPr>
                <w:rFonts w:cstheme="minorHAnsi"/>
              </w:rPr>
              <w:t>Pelaksanaan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tugas</w:t>
            </w:r>
            <w:proofErr w:type="spellEnd"/>
          </w:p>
        </w:tc>
        <w:tc>
          <w:tcPr>
            <w:tcW w:w="283" w:type="dxa"/>
          </w:tcPr>
          <w:p w14:paraId="4594D610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:</w:t>
            </w:r>
          </w:p>
        </w:tc>
        <w:tc>
          <w:tcPr>
            <w:tcW w:w="6753" w:type="dxa"/>
          </w:tcPr>
          <w:p w14:paraId="79E4F076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 xml:space="preserve">Pertemuan </w:t>
            </w:r>
            <w:proofErr w:type="spellStart"/>
            <w:r w:rsidRPr="00D37BA0">
              <w:rPr>
                <w:rFonts w:cstheme="minorHAnsi"/>
              </w:rPr>
              <w:t>ke</w:t>
            </w:r>
            <w:proofErr w:type="spellEnd"/>
            <w:r w:rsidRPr="00D37BA0">
              <w:rPr>
                <w:rFonts w:cstheme="minorHAnsi"/>
              </w:rPr>
              <w:t xml:space="preserve"> 10</w:t>
            </w:r>
          </w:p>
        </w:tc>
      </w:tr>
      <w:tr w:rsidR="00D37BA0" w:rsidRPr="00D37BA0" w14:paraId="6F6E0D7B" w14:textId="77777777" w:rsidTr="005D4FAB">
        <w:tc>
          <w:tcPr>
            <w:tcW w:w="1980" w:type="dxa"/>
          </w:tcPr>
          <w:p w14:paraId="4C143363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 xml:space="preserve">Waktu </w:t>
            </w:r>
            <w:proofErr w:type="spellStart"/>
            <w:r w:rsidRPr="00D37BA0">
              <w:rPr>
                <w:rFonts w:cstheme="minorHAnsi"/>
              </w:rPr>
              <w:t>penyerahan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tugas</w:t>
            </w:r>
            <w:proofErr w:type="spellEnd"/>
          </w:p>
        </w:tc>
        <w:tc>
          <w:tcPr>
            <w:tcW w:w="283" w:type="dxa"/>
          </w:tcPr>
          <w:p w14:paraId="3E0443EB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</w:p>
        </w:tc>
        <w:tc>
          <w:tcPr>
            <w:tcW w:w="6753" w:type="dxa"/>
          </w:tcPr>
          <w:p w14:paraId="44AE57E0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 xml:space="preserve">Pertemuan </w:t>
            </w:r>
            <w:proofErr w:type="spellStart"/>
            <w:r w:rsidRPr="00D37BA0">
              <w:rPr>
                <w:rFonts w:cstheme="minorHAnsi"/>
              </w:rPr>
              <w:t>ke</w:t>
            </w:r>
            <w:proofErr w:type="spellEnd"/>
            <w:r w:rsidRPr="00D37BA0">
              <w:rPr>
                <w:rFonts w:cstheme="minorHAnsi"/>
              </w:rPr>
              <w:t xml:space="preserve"> 11</w:t>
            </w:r>
          </w:p>
        </w:tc>
      </w:tr>
      <w:tr w:rsidR="00D37BA0" w:rsidRPr="00D37BA0" w14:paraId="2E0109EA" w14:textId="77777777" w:rsidTr="005D4FAB">
        <w:trPr>
          <w:trHeight w:val="710"/>
        </w:trPr>
        <w:tc>
          <w:tcPr>
            <w:tcW w:w="1980" w:type="dxa"/>
          </w:tcPr>
          <w:p w14:paraId="6C08111B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Uraian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tugas</w:t>
            </w:r>
            <w:proofErr w:type="spellEnd"/>
          </w:p>
          <w:p w14:paraId="0C852888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</w:p>
        </w:tc>
        <w:tc>
          <w:tcPr>
            <w:tcW w:w="283" w:type="dxa"/>
          </w:tcPr>
          <w:p w14:paraId="6B709649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:</w:t>
            </w:r>
          </w:p>
        </w:tc>
        <w:tc>
          <w:tcPr>
            <w:tcW w:w="6753" w:type="dxa"/>
          </w:tcPr>
          <w:p w14:paraId="59426727" w14:textId="77777777" w:rsidR="00C80444" w:rsidRPr="00D37BA0" w:rsidRDefault="00C80444" w:rsidP="006E2B80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Gambarkan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morfologi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radang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akut</w:t>
            </w:r>
            <w:proofErr w:type="spellEnd"/>
          </w:p>
          <w:p w14:paraId="637C2E17" w14:textId="77777777" w:rsidR="00C80444" w:rsidRPr="00D37BA0" w:rsidRDefault="00C80444" w:rsidP="006E2B80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Gambarkan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morfologi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radang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kronis</w:t>
            </w:r>
            <w:proofErr w:type="spellEnd"/>
          </w:p>
        </w:tc>
      </w:tr>
      <w:tr w:rsidR="00D37BA0" w:rsidRPr="00D37BA0" w14:paraId="0308A0AA" w14:textId="77777777" w:rsidTr="005D4FAB">
        <w:tc>
          <w:tcPr>
            <w:tcW w:w="1980" w:type="dxa"/>
          </w:tcPr>
          <w:p w14:paraId="78E61C83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Kriterian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penilaian</w:t>
            </w:r>
            <w:proofErr w:type="spellEnd"/>
          </w:p>
        </w:tc>
        <w:tc>
          <w:tcPr>
            <w:tcW w:w="283" w:type="dxa"/>
          </w:tcPr>
          <w:p w14:paraId="2EE0CADF" w14:textId="77777777" w:rsidR="00C80444" w:rsidRPr="00D37BA0" w:rsidRDefault="00C80444" w:rsidP="005D4FAB">
            <w:pPr>
              <w:pStyle w:val="NoSpacing"/>
              <w:rPr>
                <w:rFonts w:cstheme="minorHAnsi"/>
              </w:rPr>
            </w:pPr>
            <w:r w:rsidRPr="00D37BA0">
              <w:rPr>
                <w:rFonts w:cstheme="minorHAnsi"/>
              </w:rPr>
              <w:t>:</w:t>
            </w:r>
          </w:p>
        </w:tc>
        <w:tc>
          <w:tcPr>
            <w:tcW w:w="6753" w:type="dxa"/>
          </w:tcPr>
          <w:p w14:paraId="00D39B77" w14:textId="77777777" w:rsidR="00C80444" w:rsidRPr="00D37BA0" w:rsidRDefault="00C80444" w:rsidP="006E2B80">
            <w:pPr>
              <w:pStyle w:val="NoSpacing"/>
              <w:numPr>
                <w:ilvl w:val="0"/>
                <w:numId w:val="16"/>
              </w:numPr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Menggambarkan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dengan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tepat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gambaran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radang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akut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dari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hasil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pengamatan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sendiri</w:t>
            </w:r>
            <w:proofErr w:type="spellEnd"/>
          </w:p>
          <w:p w14:paraId="50FFDE86" w14:textId="77777777" w:rsidR="00C80444" w:rsidRPr="00D37BA0" w:rsidRDefault="00C80444" w:rsidP="006E2B80">
            <w:pPr>
              <w:pStyle w:val="NoSpacing"/>
              <w:numPr>
                <w:ilvl w:val="0"/>
                <w:numId w:val="16"/>
              </w:numPr>
              <w:rPr>
                <w:rFonts w:cstheme="minorHAnsi"/>
              </w:rPr>
            </w:pPr>
            <w:proofErr w:type="spellStart"/>
            <w:r w:rsidRPr="00D37BA0">
              <w:rPr>
                <w:rFonts w:cstheme="minorHAnsi"/>
              </w:rPr>
              <w:t>Menggambarkan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dengan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tepat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gambaran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radang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akut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dari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hasil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pengamatan</w:t>
            </w:r>
            <w:proofErr w:type="spellEnd"/>
            <w:r w:rsidRPr="00D37BA0">
              <w:rPr>
                <w:rFonts w:cstheme="minorHAnsi"/>
              </w:rPr>
              <w:t xml:space="preserve"> </w:t>
            </w:r>
            <w:proofErr w:type="spellStart"/>
            <w:r w:rsidRPr="00D37BA0">
              <w:rPr>
                <w:rFonts w:cstheme="minorHAnsi"/>
              </w:rPr>
              <w:t>sendiri</w:t>
            </w:r>
            <w:proofErr w:type="spellEnd"/>
          </w:p>
        </w:tc>
      </w:tr>
    </w:tbl>
    <w:p w14:paraId="7D083A80" w14:textId="77777777" w:rsidR="00453068" w:rsidRPr="00D37BA0" w:rsidRDefault="00453068" w:rsidP="00724000">
      <w:pPr>
        <w:pStyle w:val="NoSpacing"/>
        <w:rPr>
          <w:rFonts w:cstheme="minorHAnsi"/>
          <w:b/>
          <w:sz w:val="24"/>
          <w:szCs w:val="24"/>
        </w:rPr>
      </w:pPr>
    </w:p>
    <w:p w14:paraId="3FB928CE" w14:textId="77777777" w:rsidR="00724000" w:rsidRPr="00D37BA0" w:rsidRDefault="00724000" w:rsidP="00724000">
      <w:pPr>
        <w:pStyle w:val="NoSpacing"/>
        <w:rPr>
          <w:rFonts w:cstheme="minorHAnsi"/>
          <w:b/>
          <w:sz w:val="24"/>
          <w:szCs w:val="24"/>
        </w:rPr>
      </w:pPr>
    </w:p>
    <w:sectPr w:rsidR="00724000" w:rsidRPr="00D37BA0" w:rsidSect="00D96916">
      <w:footerReference w:type="default" r:id="rId8"/>
      <w:pgSz w:w="11907" w:h="16840" w:code="9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9FEA" w14:textId="77777777" w:rsidR="00D96916" w:rsidRDefault="00D96916">
      <w:pPr>
        <w:spacing w:after="0" w:line="240" w:lineRule="auto"/>
      </w:pPr>
      <w:r>
        <w:separator/>
      </w:r>
    </w:p>
  </w:endnote>
  <w:endnote w:type="continuationSeparator" w:id="0">
    <w:p w14:paraId="49D15F46" w14:textId="77777777" w:rsidR="00D96916" w:rsidRDefault="00D9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7AA4" w14:textId="77777777" w:rsidR="005D4FAB" w:rsidRDefault="005D4FA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2CF">
      <w:rPr>
        <w:noProof/>
      </w:rPr>
      <w:t>5</w:t>
    </w:r>
    <w:r>
      <w:rPr>
        <w:noProof/>
      </w:rPr>
      <w:fldChar w:fldCharType="end"/>
    </w:r>
  </w:p>
  <w:p w14:paraId="3A5FCA22" w14:textId="77777777" w:rsidR="005D4FAB" w:rsidRDefault="005D4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996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C1EAF" w14:textId="77777777" w:rsidR="005D4FAB" w:rsidRDefault="005D4F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2C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1E1FFC9" w14:textId="77777777" w:rsidR="005D4FAB" w:rsidRDefault="005D4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B720" w14:textId="77777777" w:rsidR="00D96916" w:rsidRDefault="00D96916">
      <w:pPr>
        <w:spacing w:after="0" w:line="240" w:lineRule="auto"/>
      </w:pPr>
      <w:r>
        <w:separator/>
      </w:r>
    </w:p>
  </w:footnote>
  <w:footnote w:type="continuationSeparator" w:id="0">
    <w:p w14:paraId="0164EAA8" w14:textId="77777777" w:rsidR="00D96916" w:rsidRDefault="00D96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0F8"/>
    <w:multiLevelType w:val="hybridMultilevel"/>
    <w:tmpl w:val="5F4694D2"/>
    <w:lvl w:ilvl="0" w:tplc="D576B6DE">
      <w:numFmt w:val="bullet"/>
      <w:lvlText w:val=""/>
      <w:lvlJc w:val="left"/>
      <w:pPr>
        <w:ind w:left="886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3A848F0">
      <w:numFmt w:val="bullet"/>
      <w:lvlText w:val="•"/>
      <w:lvlJc w:val="left"/>
      <w:pPr>
        <w:ind w:left="1451" w:hanging="360"/>
      </w:pPr>
      <w:rPr>
        <w:rFonts w:hint="default"/>
        <w:lang w:val="ms" w:eastAsia="en-US" w:bidi="ar-SA"/>
      </w:rPr>
    </w:lvl>
    <w:lvl w:ilvl="2" w:tplc="B742F46E">
      <w:numFmt w:val="bullet"/>
      <w:lvlText w:val="•"/>
      <w:lvlJc w:val="left"/>
      <w:pPr>
        <w:ind w:left="2023" w:hanging="360"/>
      </w:pPr>
      <w:rPr>
        <w:rFonts w:hint="default"/>
        <w:lang w:val="ms" w:eastAsia="en-US" w:bidi="ar-SA"/>
      </w:rPr>
    </w:lvl>
    <w:lvl w:ilvl="3" w:tplc="A1BE8CFA">
      <w:numFmt w:val="bullet"/>
      <w:lvlText w:val="•"/>
      <w:lvlJc w:val="left"/>
      <w:pPr>
        <w:ind w:left="2594" w:hanging="360"/>
      </w:pPr>
      <w:rPr>
        <w:rFonts w:hint="default"/>
        <w:lang w:val="ms" w:eastAsia="en-US" w:bidi="ar-SA"/>
      </w:rPr>
    </w:lvl>
    <w:lvl w:ilvl="4" w:tplc="D32850EC">
      <w:numFmt w:val="bullet"/>
      <w:lvlText w:val="•"/>
      <w:lvlJc w:val="left"/>
      <w:pPr>
        <w:ind w:left="3166" w:hanging="360"/>
      </w:pPr>
      <w:rPr>
        <w:rFonts w:hint="default"/>
        <w:lang w:val="ms" w:eastAsia="en-US" w:bidi="ar-SA"/>
      </w:rPr>
    </w:lvl>
    <w:lvl w:ilvl="5" w:tplc="EC169400">
      <w:numFmt w:val="bullet"/>
      <w:lvlText w:val="•"/>
      <w:lvlJc w:val="left"/>
      <w:pPr>
        <w:ind w:left="3737" w:hanging="360"/>
      </w:pPr>
      <w:rPr>
        <w:rFonts w:hint="default"/>
        <w:lang w:val="ms" w:eastAsia="en-US" w:bidi="ar-SA"/>
      </w:rPr>
    </w:lvl>
    <w:lvl w:ilvl="6" w:tplc="3786674C">
      <w:numFmt w:val="bullet"/>
      <w:lvlText w:val="•"/>
      <w:lvlJc w:val="left"/>
      <w:pPr>
        <w:ind w:left="4309" w:hanging="360"/>
      </w:pPr>
      <w:rPr>
        <w:rFonts w:hint="default"/>
        <w:lang w:val="ms" w:eastAsia="en-US" w:bidi="ar-SA"/>
      </w:rPr>
    </w:lvl>
    <w:lvl w:ilvl="7" w:tplc="44AAB2D0">
      <w:numFmt w:val="bullet"/>
      <w:lvlText w:val="•"/>
      <w:lvlJc w:val="left"/>
      <w:pPr>
        <w:ind w:left="4880" w:hanging="360"/>
      </w:pPr>
      <w:rPr>
        <w:rFonts w:hint="default"/>
        <w:lang w:val="ms" w:eastAsia="en-US" w:bidi="ar-SA"/>
      </w:rPr>
    </w:lvl>
    <w:lvl w:ilvl="8" w:tplc="7264C430">
      <w:numFmt w:val="bullet"/>
      <w:lvlText w:val="•"/>
      <w:lvlJc w:val="left"/>
      <w:pPr>
        <w:ind w:left="5452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5996982"/>
    <w:multiLevelType w:val="hybridMultilevel"/>
    <w:tmpl w:val="C518D4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AF4D3C"/>
    <w:multiLevelType w:val="multilevel"/>
    <w:tmpl w:val="9058E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5BC1E4A"/>
    <w:multiLevelType w:val="multilevel"/>
    <w:tmpl w:val="3ED00C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07434134"/>
    <w:multiLevelType w:val="hybridMultilevel"/>
    <w:tmpl w:val="2D8EFFD8"/>
    <w:lvl w:ilvl="0" w:tplc="9438BD36">
      <w:start w:val="1"/>
      <w:numFmt w:val="decimal"/>
      <w:lvlText w:val="%1."/>
      <w:lvlJc w:val="left"/>
      <w:pPr>
        <w:ind w:left="640" w:hanging="426"/>
        <w:jc w:val="left"/>
      </w:pPr>
      <w:rPr>
        <w:rFonts w:hint="default"/>
        <w:spacing w:val="-2"/>
        <w:w w:val="100"/>
        <w:lang w:val="ms" w:eastAsia="en-US" w:bidi="ar-SA"/>
      </w:rPr>
    </w:lvl>
    <w:lvl w:ilvl="1" w:tplc="325EBEF4">
      <w:numFmt w:val="bullet"/>
      <w:lvlText w:val="•"/>
      <w:lvlJc w:val="left"/>
      <w:pPr>
        <w:ind w:left="1738" w:hanging="426"/>
      </w:pPr>
      <w:rPr>
        <w:rFonts w:hint="default"/>
        <w:lang w:val="ms" w:eastAsia="en-US" w:bidi="ar-SA"/>
      </w:rPr>
    </w:lvl>
    <w:lvl w:ilvl="2" w:tplc="49A4707E">
      <w:numFmt w:val="bullet"/>
      <w:lvlText w:val="•"/>
      <w:lvlJc w:val="left"/>
      <w:pPr>
        <w:ind w:left="2837" w:hanging="426"/>
      </w:pPr>
      <w:rPr>
        <w:rFonts w:hint="default"/>
        <w:lang w:val="ms" w:eastAsia="en-US" w:bidi="ar-SA"/>
      </w:rPr>
    </w:lvl>
    <w:lvl w:ilvl="3" w:tplc="00A64E40">
      <w:numFmt w:val="bullet"/>
      <w:lvlText w:val="•"/>
      <w:lvlJc w:val="left"/>
      <w:pPr>
        <w:ind w:left="3935" w:hanging="426"/>
      </w:pPr>
      <w:rPr>
        <w:rFonts w:hint="default"/>
        <w:lang w:val="ms" w:eastAsia="en-US" w:bidi="ar-SA"/>
      </w:rPr>
    </w:lvl>
    <w:lvl w:ilvl="4" w:tplc="570619EE">
      <w:numFmt w:val="bullet"/>
      <w:lvlText w:val="•"/>
      <w:lvlJc w:val="left"/>
      <w:pPr>
        <w:ind w:left="5034" w:hanging="426"/>
      </w:pPr>
      <w:rPr>
        <w:rFonts w:hint="default"/>
        <w:lang w:val="ms" w:eastAsia="en-US" w:bidi="ar-SA"/>
      </w:rPr>
    </w:lvl>
    <w:lvl w:ilvl="5" w:tplc="22F8DC9A">
      <w:numFmt w:val="bullet"/>
      <w:lvlText w:val="•"/>
      <w:lvlJc w:val="left"/>
      <w:pPr>
        <w:ind w:left="6133" w:hanging="426"/>
      </w:pPr>
      <w:rPr>
        <w:rFonts w:hint="default"/>
        <w:lang w:val="ms" w:eastAsia="en-US" w:bidi="ar-SA"/>
      </w:rPr>
    </w:lvl>
    <w:lvl w:ilvl="6" w:tplc="81262F8A">
      <w:numFmt w:val="bullet"/>
      <w:lvlText w:val="•"/>
      <w:lvlJc w:val="left"/>
      <w:pPr>
        <w:ind w:left="7231" w:hanging="426"/>
      </w:pPr>
      <w:rPr>
        <w:rFonts w:hint="default"/>
        <w:lang w:val="ms" w:eastAsia="en-US" w:bidi="ar-SA"/>
      </w:rPr>
    </w:lvl>
    <w:lvl w:ilvl="7" w:tplc="24F67232">
      <w:numFmt w:val="bullet"/>
      <w:lvlText w:val="•"/>
      <w:lvlJc w:val="left"/>
      <w:pPr>
        <w:ind w:left="8330" w:hanging="426"/>
      </w:pPr>
      <w:rPr>
        <w:rFonts w:hint="default"/>
        <w:lang w:val="ms" w:eastAsia="en-US" w:bidi="ar-SA"/>
      </w:rPr>
    </w:lvl>
    <w:lvl w:ilvl="8" w:tplc="5C1C3A06">
      <w:numFmt w:val="bullet"/>
      <w:lvlText w:val="•"/>
      <w:lvlJc w:val="left"/>
      <w:pPr>
        <w:ind w:left="9428" w:hanging="426"/>
      </w:pPr>
      <w:rPr>
        <w:rFonts w:hint="default"/>
        <w:lang w:val="ms" w:eastAsia="en-US" w:bidi="ar-SA"/>
      </w:rPr>
    </w:lvl>
  </w:abstractNum>
  <w:abstractNum w:abstractNumId="5" w15:restartNumberingAfterBreak="0">
    <w:nsid w:val="0AD82FAD"/>
    <w:multiLevelType w:val="hybridMultilevel"/>
    <w:tmpl w:val="AD1A3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43985"/>
    <w:multiLevelType w:val="multilevel"/>
    <w:tmpl w:val="7EE8F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6233F7"/>
    <w:multiLevelType w:val="multilevel"/>
    <w:tmpl w:val="7A50D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8C5EFC"/>
    <w:multiLevelType w:val="multilevel"/>
    <w:tmpl w:val="7EE8F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E77D1E"/>
    <w:multiLevelType w:val="multilevel"/>
    <w:tmpl w:val="6FB26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5376E3"/>
    <w:multiLevelType w:val="multilevel"/>
    <w:tmpl w:val="7EE8F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390D58"/>
    <w:multiLevelType w:val="multilevel"/>
    <w:tmpl w:val="7B2E0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AB4A7A"/>
    <w:multiLevelType w:val="hybridMultilevel"/>
    <w:tmpl w:val="B860F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A31EB"/>
    <w:multiLevelType w:val="hybridMultilevel"/>
    <w:tmpl w:val="AF3C4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503CC"/>
    <w:multiLevelType w:val="multilevel"/>
    <w:tmpl w:val="D5D4D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F8021B"/>
    <w:multiLevelType w:val="hybridMultilevel"/>
    <w:tmpl w:val="AD1A3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B58D2"/>
    <w:multiLevelType w:val="multilevel"/>
    <w:tmpl w:val="557E5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37D81515"/>
    <w:multiLevelType w:val="hybridMultilevel"/>
    <w:tmpl w:val="AB92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E5CAA"/>
    <w:multiLevelType w:val="multilevel"/>
    <w:tmpl w:val="3D288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0629E6"/>
    <w:multiLevelType w:val="hybridMultilevel"/>
    <w:tmpl w:val="AB92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91E6A"/>
    <w:multiLevelType w:val="hybridMultilevel"/>
    <w:tmpl w:val="8FB6B222"/>
    <w:lvl w:ilvl="0" w:tplc="3BB03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CA73AC"/>
    <w:multiLevelType w:val="multilevel"/>
    <w:tmpl w:val="7EE8F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2D86B0D"/>
    <w:multiLevelType w:val="multilevel"/>
    <w:tmpl w:val="45E60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4727330"/>
    <w:multiLevelType w:val="multilevel"/>
    <w:tmpl w:val="33CE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D3D2D41"/>
    <w:multiLevelType w:val="hybridMultilevel"/>
    <w:tmpl w:val="826CF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00F5E"/>
    <w:multiLevelType w:val="hybridMultilevel"/>
    <w:tmpl w:val="16C854AC"/>
    <w:lvl w:ilvl="0" w:tplc="AEA0BA00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304CA9"/>
    <w:multiLevelType w:val="hybridMultilevel"/>
    <w:tmpl w:val="50204B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D3009C1"/>
    <w:multiLevelType w:val="multilevel"/>
    <w:tmpl w:val="7EE8F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766714"/>
    <w:multiLevelType w:val="multilevel"/>
    <w:tmpl w:val="559EE6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0136490"/>
    <w:multiLevelType w:val="multilevel"/>
    <w:tmpl w:val="7EE8F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2905031"/>
    <w:multiLevelType w:val="multilevel"/>
    <w:tmpl w:val="F5682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1" w15:restartNumberingAfterBreak="0">
    <w:nsid w:val="762B2756"/>
    <w:multiLevelType w:val="hybridMultilevel"/>
    <w:tmpl w:val="07549B8A"/>
    <w:lvl w:ilvl="0" w:tplc="8B105A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30624D"/>
    <w:multiLevelType w:val="hybridMultilevel"/>
    <w:tmpl w:val="E11C77F2"/>
    <w:lvl w:ilvl="0" w:tplc="529CA2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9353133">
    <w:abstractNumId w:val="26"/>
  </w:num>
  <w:num w:numId="2" w16cid:durableId="1681814801">
    <w:abstractNumId w:val="25"/>
  </w:num>
  <w:num w:numId="3" w16cid:durableId="137037750">
    <w:abstractNumId w:val="24"/>
  </w:num>
  <w:num w:numId="4" w16cid:durableId="1835729475">
    <w:abstractNumId w:val="20"/>
  </w:num>
  <w:num w:numId="5" w16cid:durableId="1592621082">
    <w:abstractNumId w:val="1"/>
  </w:num>
  <w:num w:numId="6" w16cid:durableId="1636984514">
    <w:abstractNumId w:val="30"/>
  </w:num>
  <w:num w:numId="7" w16cid:durableId="1262956531">
    <w:abstractNumId w:val="6"/>
  </w:num>
  <w:num w:numId="8" w16cid:durableId="519855499">
    <w:abstractNumId w:val="29"/>
  </w:num>
  <w:num w:numId="9" w16cid:durableId="1351374567">
    <w:abstractNumId w:val="11"/>
  </w:num>
  <w:num w:numId="10" w16cid:durableId="1845977503">
    <w:abstractNumId w:val="32"/>
  </w:num>
  <w:num w:numId="11" w16cid:durableId="1787505583">
    <w:abstractNumId w:val="12"/>
  </w:num>
  <w:num w:numId="12" w16cid:durableId="192306893">
    <w:abstractNumId w:val="21"/>
  </w:num>
  <w:num w:numId="13" w16cid:durableId="1486698248">
    <w:abstractNumId w:val="15"/>
  </w:num>
  <w:num w:numId="14" w16cid:durableId="377900414">
    <w:abstractNumId w:val="17"/>
  </w:num>
  <w:num w:numId="15" w16cid:durableId="591816157">
    <w:abstractNumId w:val="5"/>
  </w:num>
  <w:num w:numId="16" w16cid:durableId="76443967">
    <w:abstractNumId w:val="19"/>
  </w:num>
  <w:num w:numId="17" w16cid:durableId="737822751">
    <w:abstractNumId w:val="31"/>
  </w:num>
  <w:num w:numId="18" w16cid:durableId="330186404">
    <w:abstractNumId w:val="13"/>
  </w:num>
  <w:num w:numId="19" w16cid:durableId="672611625">
    <w:abstractNumId w:val="28"/>
  </w:num>
  <w:num w:numId="20" w16cid:durableId="1215696643">
    <w:abstractNumId w:val="22"/>
  </w:num>
  <w:num w:numId="21" w16cid:durableId="1578856576">
    <w:abstractNumId w:val="4"/>
  </w:num>
  <w:num w:numId="22" w16cid:durableId="2140949773">
    <w:abstractNumId w:val="0"/>
  </w:num>
  <w:num w:numId="23" w16cid:durableId="1804889675">
    <w:abstractNumId w:val="27"/>
  </w:num>
  <w:num w:numId="24" w16cid:durableId="1389064547">
    <w:abstractNumId w:val="7"/>
  </w:num>
  <w:num w:numId="25" w16cid:durableId="730227131">
    <w:abstractNumId w:val="16"/>
  </w:num>
  <w:num w:numId="26" w16cid:durableId="1727220999">
    <w:abstractNumId w:val="14"/>
  </w:num>
  <w:num w:numId="27" w16cid:durableId="2031762314">
    <w:abstractNumId w:val="8"/>
  </w:num>
  <w:num w:numId="28" w16cid:durableId="432630010">
    <w:abstractNumId w:val="10"/>
  </w:num>
  <w:num w:numId="29" w16cid:durableId="491334840">
    <w:abstractNumId w:val="2"/>
  </w:num>
  <w:num w:numId="30" w16cid:durableId="936131455">
    <w:abstractNumId w:val="18"/>
  </w:num>
  <w:num w:numId="31" w16cid:durableId="1299728730">
    <w:abstractNumId w:val="3"/>
  </w:num>
  <w:num w:numId="32" w16cid:durableId="1500462404">
    <w:abstractNumId w:val="23"/>
  </w:num>
  <w:num w:numId="33" w16cid:durableId="233243692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B1"/>
    <w:rsid w:val="00004BC8"/>
    <w:rsid w:val="0000737D"/>
    <w:rsid w:val="000161C3"/>
    <w:rsid w:val="000165A5"/>
    <w:rsid w:val="00025BAC"/>
    <w:rsid w:val="0003382C"/>
    <w:rsid w:val="00040582"/>
    <w:rsid w:val="00042DE8"/>
    <w:rsid w:val="00043B51"/>
    <w:rsid w:val="00046AA2"/>
    <w:rsid w:val="00067117"/>
    <w:rsid w:val="0007539A"/>
    <w:rsid w:val="00096AEA"/>
    <w:rsid w:val="000A3F01"/>
    <w:rsid w:val="000B35C9"/>
    <w:rsid w:val="000B3C75"/>
    <w:rsid w:val="000D0A12"/>
    <w:rsid w:val="000D5C9A"/>
    <w:rsid w:val="000E2725"/>
    <w:rsid w:val="000E40C4"/>
    <w:rsid w:val="000E60E2"/>
    <w:rsid w:val="000F3B91"/>
    <w:rsid w:val="000F42B7"/>
    <w:rsid w:val="000F5837"/>
    <w:rsid w:val="000F5FC0"/>
    <w:rsid w:val="00100390"/>
    <w:rsid w:val="00113A5A"/>
    <w:rsid w:val="001226D9"/>
    <w:rsid w:val="0014142F"/>
    <w:rsid w:val="001604B1"/>
    <w:rsid w:val="00164D78"/>
    <w:rsid w:val="001736DE"/>
    <w:rsid w:val="001806A8"/>
    <w:rsid w:val="00184CAE"/>
    <w:rsid w:val="00191D6E"/>
    <w:rsid w:val="001944A5"/>
    <w:rsid w:val="001B5EB1"/>
    <w:rsid w:val="001C0A0E"/>
    <w:rsid w:val="001C6B73"/>
    <w:rsid w:val="001F1C91"/>
    <w:rsid w:val="001F528F"/>
    <w:rsid w:val="001F650C"/>
    <w:rsid w:val="00201CDF"/>
    <w:rsid w:val="00211966"/>
    <w:rsid w:val="00234254"/>
    <w:rsid w:val="0023690F"/>
    <w:rsid w:val="002421F0"/>
    <w:rsid w:val="00247CB0"/>
    <w:rsid w:val="00273C44"/>
    <w:rsid w:val="002877CE"/>
    <w:rsid w:val="00292CED"/>
    <w:rsid w:val="002A1A16"/>
    <w:rsid w:val="002C2201"/>
    <w:rsid w:val="002D4DBE"/>
    <w:rsid w:val="002D5F31"/>
    <w:rsid w:val="002E68CB"/>
    <w:rsid w:val="002F698E"/>
    <w:rsid w:val="0030222C"/>
    <w:rsid w:val="00331A95"/>
    <w:rsid w:val="00343977"/>
    <w:rsid w:val="00347B4E"/>
    <w:rsid w:val="0035407E"/>
    <w:rsid w:val="00364CA7"/>
    <w:rsid w:val="00365A55"/>
    <w:rsid w:val="00367404"/>
    <w:rsid w:val="00372FA6"/>
    <w:rsid w:val="00373CDD"/>
    <w:rsid w:val="00377E65"/>
    <w:rsid w:val="003820DC"/>
    <w:rsid w:val="003916CC"/>
    <w:rsid w:val="00391D00"/>
    <w:rsid w:val="003A1D13"/>
    <w:rsid w:val="003A45EF"/>
    <w:rsid w:val="003A6A29"/>
    <w:rsid w:val="003C2840"/>
    <w:rsid w:val="003D30D3"/>
    <w:rsid w:val="003D5CF7"/>
    <w:rsid w:val="003D6C44"/>
    <w:rsid w:val="00403A9D"/>
    <w:rsid w:val="00404CA5"/>
    <w:rsid w:val="004068F0"/>
    <w:rsid w:val="00430FF0"/>
    <w:rsid w:val="00442F0E"/>
    <w:rsid w:val="00451E00"/>
    <w:rsid w:val="00452B43"/>
    <w:rsid w:val="00453068"/>
    <w:rsid w:val="00470202"/>
    <w:rsid w:val="00483EB1"/>
    <w:rsid w:val="0048646B"/>
    <w:rsid w:val="0049653D"/>
    <w:rsid w:val="004A4F77"/>
    <w:rsid w:val="004D2A37"/>
    <w:rsid w:val="004D3280"/>
    <w:rsid w:val="004F2A58"/>
    <w:rsid w:val="004F3CE0"/>
    <w:rsid w:val="00502D33"/>
    <w:rsid w:val="00503A96"/>
    <w:rsid w:val="00507A41"/>
    <w:rsid w:val="005248E0"/>
    <w:rsid w:val="00524FB0"/>
    <w:rsid w:val="00544EE4"/>
    <w:rsid w:val="005507A6"/>
    <w:rsid w:val="00551039"/>
    <w:rsid w:val="00556F77"/>
    <w:rsid w:val="005630B6"/>
    <w:rsid w:val="0056588B"/>
    <w:rsid w:val="0057278C"/>
    <w:rsid w:val="005828B6"/>
    <w:rsid w:val="005839C0"/>
    <w:rsid w:val="00583E8A"/>
    <w:rsid w:val="00594742"/>
    <w:rsid w:val="00597F2A"/>
    <w:rsid w:val="005B2C2D"/>
    <w:rsid w:val="005B331D"/>
    <w:rsid w:val="005B72DE"/>
    <w:rsid w:val="005C639C"/>
    <w:rsid w:val="005D25B9"/>
    <w:rsid w:val="005D26EE"/>
    <w:rsid w:val="005D324A"/>
    <w:rsid w:val="005D4FAB"/>
    <w:rsid w:val="005E160A"/>
    <w:rsid w:val="0060224E"/>
    <w:rsid w:val="00605792"/>
    <w:rsid w:val="0061392C"/>
    <w:rsid w:val="00614E7E"/>
    <w:rsid w:val="006178A3"/>
    <w:rsid w:val="006368BC"/>
    <w:rsid w:val="00661140"/>
    <w:rsid w:val="00665CED"/>
    <w:rsid w:val="006728B0"/>
    <w:rsid w:val="00674915"/>
    <w:rsid w:val="0067652A"/>
    <w:rsid w:val="0068476D"/>
    <w:rsid w:val="006A19D1"/>
    <w:rsid w:val="006B0274"/>
    <w:rsid w:val="006B1191"/>
    <w:rsid w:val="006B56BA"/>
    <w:rsid w:val="006B59D8"/>
    <w:rsid w:val="006B6D97"/>
    <w:rsid w:val="006E2B80"/>
    <w:rsid w:val="006F7BFE"/>
    <w:rsid w:val="0070015A"/>
    <w:rsid w:val="00702562"/>
    <w:rsid w:val="00713E8D"/>
    <w:rsid w:val="007177A6"/>
    <w:rsid w:val="00724000"/>
    <w:rsid w:val="007409F7"/>
    <w:rsid w:val="00766F3C"/>
    <w:rsid w:val="0076773E"/>
    <w:rsid w:val="00770930"/>
    <w:rsid w:val="0077406B"/>
    <w:rsid w:val="00796804"/>
    <w:rsid w:val="007B1BC2"/>
    <w:rsid w:val="007C0558"/>
    <w:rsid w:val="007E7138"/>
    <w:rsid w:val="007F5AE2"/>
    <w:rsid w:val="007F64D1"/>
    <w:rsid w:val="00800B02"/>
    <w:rsid w:val="0081515A"/>
    <w:rsid w:val="00817093"/>
    <w:rsid w:val="0083480C"/>
    <w:rsid w:val="008367E2"/>
    <w:rsid w:val="00841C39"/>
    <w:rsid w:val="008503E6"/>
    <w:rsid w:val="00850DB3"/>
    <w:rsid w:val="00853526"/>
    <w:rsid w:val="00853739"/>
    <w:rsid w:val="00857C8C"/>
    <w:rsid w:val="00871329"/>
    <w:rsid w:val="00880F79"/>
    <w:rsid w:val="00886B2B"/>
    <w:rsid w:val="008A325D"/>
    <w:rsid w:val="008B2579"/>
    <w:rsid w:val="008E4651"/>
    <w:rsid w:val="008F2B94"/>
    <w:rsid w:val="008F5BB2"/>
    <w:rsid w:val="00903BB3"/>
    <w:rsid w:val="0091531E"/>
    <w:rsid w:val="00916B34"/>
    <w:rsid w:val="0093077C"/>
    <w:rsid w:val="00957F60"/>
    <w:rsid w:val="0098008D"/>
    <w:rsid w:val="00994938"/>
    <w:rsid w:val="009B310E"/>
    <w:rsid w:val="009D38C5"/>
    <w:rsid w:val="00A13095"/>
    <w:rsid w:val="00A1476F"/>
    <w:rsid w:val="00A203AA"/>
    <w:rsid w:val="00A31980"/>
    <w:rsid w:val="00A3366B"/>
    <w:rsid w:val="00A445E0"/>
    <w:rsid w:val="00A62FF4"/>
    <w:rsid w:val="00A6665E"/>
    <w:rsid w:val="00A70136"/>
    <w:rsid w:val="00A736CF"/>
    <w:rsid w:val="00A75EA7"/>
    <w:rsid w:val="00A9335F"/>
    <w:rsid w:val="00AB330D"/>
    <w:rsid w:val="00AD1DE3"/>
    <w:rsid w:val="00AD7F9B"/>
    <w:rsid w:val="00AE22E6"/>
    <w:rsid w:val="00AF6C77"/>
    <w:rsid w:val="00B015D5"/>
    <w:rsid w:val="00B10CE7"/>
    <w:rsid w:val="00B16839"/>
    <w:rsid w:val="00B2131F"/>
    <w:rsid w:val="00B22997"/>
    <w:rsid w:val="00B245D6"/>
    <w:rsid w:val="00B26166"/>
    <w:rsid w:val="00B31D72"/>
    <w:rsid w:val="00B55CB4"/>
    <w:rsid w:val="00B640F0"/>
    <w:rsid w:val="00B778CB"/>
    <w:rsid w:val="00B82881"/>
    <w:rsid w:val="00B93117"/>
    <w:rsid w:val="00B971CE"/>
    <w:rsid w:val="00BA51DD"/>
    <w:rsid w:val="00BB2FF1"/>
    <w:rsid w:val="00BB7379"/>
    <w:rsid w:val="00BC2742"/>
    <w:rsid w:val="00BD4F43"/>
    <w:rsid w:val="00BE38AB"/>
    <w:rsid w:val="00BE4218"/>
    <w:rsid w:val="00BF64FB"/>
    <w:rsid w:val="00C03993"/>
    <w:rsid w:val="00C05BCE"/>
    <w:rsid w:val="00C075E2"/>
    <w:rsid w:val="00C24AC3"/>
    <w:rsid w:val="00C568A0"/>
    <w:rsid w:val="00C60DFB"/>
    <w:rsid w:val="00C75001"/>
    <w:rsid w:val="00C75769"/>
    <w:rsid w:val="00C80444"/>
    <w:rsid w:val="00C8309E"/>
    <w:rsid w:val="00C87540"/>
    <w:rsid w:val="00CC2884"/>
    <w:rsid w:val="00CC5B43"/>
    <w:rsid w:val="00CC6455"/>
    <w:rsid w:val="00CD489E"/>
    <w:rsid w:val="00CE0660"/>
    <w:rsid w:val="00CE3839"/>
    <w:rsid w:val="00CF1686"/>
    <w:rsid w:val="00CF73B8"/>
    <w:rsid w:val="00D012CF"/>
    <w:rsid w:val="00D0486F"/>
    <w:rsid w:val="00D16BFB"/>
    <w:rsid w:val="00D17F19"/>
    <w:rsid w:val="00D21173"/>
    <w:rsid w:val="00D30A83"/>
    <w:rsid w:val="00D34A49"/>
    <w:rsid w:val="00D37BA0"/>
    <w:rsid w:val="00D578A3"/>
    <w:rsid w:val="00D62C19"/>
    <w:rsid w:val="00D76781"/>
    <w:rsid w:val="00D82AA1"/>
    <w:rsid w:val="00D848E0"/>
    <w:rsid w:val="00D90E38"/>
    <w:rsid w:val="00D96916"/>
    <w:rsid w:val="00D97C25"/>
    <w:rsid w:val="00DA423F"/>
    <w:rsid w:val="00DB3CC3"/>
    <w:rsid w:val="00DB503B"/>
    <w:rsid w:val="00DB513A"/>
    <w:rsid w:val="00DB693C"/>
    <w:rsid w:val="00DC786C"/>
    <w:rsid w:val="00DE619E"/>
    <w:rsid w:val="00E34E61"/>
    <w:rsid w:val="00E568CC"/>
    <w:rsid w:val="00E64172"/>
    <w:rsid w:val="00E842F0"/>
    <w:rsid w:val="00EB1AB0"/>
    <w:rsid w:val="00EC2D23"/>
    <w:rsid w:val="00EC3AF6"/>
    <w:rsid w:val="00EC5E4E"/>
    <w:rsid w:val="00F17017"/>
    <w:rsid w:val="00F2030F"/>
    <w:rsid w:val="00F57C4F"/>
    <w:rsid w:val="00F774DF"/>
    <w:rsid w:val="00F95E63"/>
    <w:rsid w:val="00FA4250"/>
    <w:rsid w:val="00FB1613"/>
    <w:rsid w:val="00FC00FD"/>
    <w:rsid w:val="00FC1465"/>
    <w:rsid w:val="00FC1A6D"/>
    <w:rsid w:val="00FE1170"/>
    <w:rsid w:val="00FE3134"/>
    <w:rsid w:val="00FE702D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D658"/>
  <w15:docId w15:val="{27266EF8-6C53-4C40-87DE-C5CB55BF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35F"/>
    <w:pPr>
      <w:spacing w:after="200" w:line="276" w:lineRule="auto"/>
    </w:pPr>
    <w:rPr>
      <w:rFonts w:eastAsia="Times New Roman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000"/>
    <w:pPr>
      <w:pBdr>
        <w:bottom w:val="single" w:sz="4" w:space="1" w:color="9CC2E5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EB1"/>
    <w:pPr>
      <w:spacing w:after="0" w:line="240" w:lineRule="auto"/>
    </w:pPr>
  </w:style>
  <w:style w:type="table" w:styleId="TableGrid">
    <w:name w:val="Table Grid"/>
    <w:basedOn w:val="TableNormal"/>
    <w:uiPriority w:val="39"/>
    <w:rsid w:val="00CF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06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9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35F"/>
    <w:rPr>
      <w:rFonts w:eastAsia="Times New Roman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B6"/>
    <w:rPr>
      <w:rFonts w:ascii="Segoe UI" w:eastAsia="Times New Roman" w:hAnsi="Segoe UI" w:cs="Segoe UI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17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093"/>
    <w:rPr>
      <w:rFonts w:eastAsia="Times New Roman" w:cs="Times New Roman"/>
      <w:lang w:val="id-ID"/>
    </w:rPr>
  </w:style>
  <w:style w:type="paragraph" w:customStyle="1" w:styleId="Normaal">
    <w:name w:val="Normaal"/>
    <w:basedOn w:val="Normal"/>
    <w:rsid w:val="00724000"/>
    <w:pPr>
      <w:spacing w:after="0" w:line="240" w:lineRule="auto"/>
      <w:ind w:firstLine="360"/>
    </w:pPr>
    <w:rPr>
      <w:rFonts w:ascii="Verdana" w:eastAsiaTheme="minorEastAsia" w:hAnsi="Verdana" w:cstheme="minorBidi"/>
      <w:sz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24000"/>
    <w:rPr>
      <w:rFonts w:asciiTheme="majorHAnsi" w:eastAsiaTheme="majorEastAsia" w:hAnsiTheme="majorHAnsi" w:cstheme="majorBidi"/>
      <w:color w:val="5B9BD5" w:themeColor="accent1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B93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ms"/>
    </w:rPr>
  </w:style>
  <w:style w:type="character" w:customStyle="1" w:styleId="Heading1Char">
    <w:name w:val="Heading 1 Char"/>
    <w:basedOn w:val="DefaultParagraphFont"/>
    <w:link w:val="Heading1"/>
    <w:uiPriority w:val="9"/>
    <w:rsid w:val="00594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395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54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70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102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003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01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94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4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90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6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7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96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7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Zulfan Arifiandrie</cp:lastModifiedBy>
  <cp:revision>3</cp:revision>
  <cp:lastPrinted>2017-08-28T01:07:00Z</cp:lastPrinted>
  <dcterms:created xsi:type="dcterms:W3CDTF">2024-02-29T02:51:00Z</dcterms:created>
  <dcterms:modified xsi:type="dcterms:W3CDTF">2024-02-29T03:00:00Z</dcterms:modified>
</cp:coreProperties>
</file>