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0E6B5C46" w14:textId="77777777" w:rsidR="002A2CEF" w:rsidRPr="006013C3" w:rsidRDefault="000A313A" w:rsidP="002A2CEF">
      <w:pPr>
        <w:jc w:val="both"/>
        <w:rPr>
          <w:sz w:val="24"/>
          <w:szCs w:val="24"/>
          <w:lang w:val="es-ES"/>
        </w:rPr>
      </w:pPr>
      <w:proofErr w:type="spellStart"/>
      <w:r w:rsidRPr="000138E4">
        <w:rPr>
          <w:sz w:val="24"/>
          <w:szCs w:val="24"/>
          <w:lang w:val="es-ES"/>
        </w:rPr>
        <w:t>Nama</w:t>
      </w:r>
      <w:proofErr w:type="spellEnd"/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="002A2CEF" w:rsidRPr="006013C3">
        <w:rPr>
          <w:sz w:val="24"/>
          <w:szCs w:val="24"/>
          <w:lang w:val="es-ES"/>
        </w:rPr>
        <w:t xml:space="preserve">:  A. </w:t>
      </w:r>
      <w:proofErr w:type="spellStart"/>
      <w:r w:rsidR="002A2CEF" w:rsidRPr="006013C3">
        <w:rPr>
          <w:sz w:val="24"/>
          <w:szCs w:val="24"/>
          <w:lang w:val="es-ES"/>
        </w:rPr>
        <w:t>Siti</w:t>
      </w:r>
      <w:proofErr w:type="spellEnd"/>
      <w:r w:rsidR="002A2CEF" w:rsidRPr="006013C3">
        <w:rPr>
          <w:sz w:val="24"/>
          <w:szCs w:val="24"/>
          <w:lang w:val="es-ES"/>
        </w:rPr>
        <w:t xml:space="preserve"> </w:t>
      </w:r>
      <w:proofErr w:type="spellStart"/>
      <w:r w:rsidR="002A2CEF" w:rsidRPr="006013C3">
        <w:rPr>
          <w:sz w:val="24"/>
          <w:szCs w:val="24"/>
          <w:lang w:val="es-ES"/>
        </w:rPr>
        <w:t>Fadhilah</w:t>
      </w:r>
      <w:proofErr w:type="spellEnd"/>
      <w:r w:rsidR="002A2CEF" w:rsidRPr="006013C3">
        <w:rPr>
          <w:sz w:val="24"/>
          <w:szCs w:val="24"/>
          <w:lang w:val="es-ES"/>
        </w:rPr>
        <w:t xml:space="preserve"> </w:t>
      </w:r>
      <w:proofErr w:type="spellStart"/>
      <w:r w:rsidR="002A2CEF" w:rsidRPr="006013C3">
        <w:rPr>
          <w:sz w:val="24"/>
          <w:szCs w:val="24"/>
          <w:lang w:val="es-ES"/>
        </w:rPr>
        <w:t>Maimuna</w:t>
      </w:r>
      <w:proofErr w:type="spellEnd"/>
      <w:r w:rsidR="002A2CEF" w:rsidRPr="006013C3">
        <w:rPr>
          <w:sz w:val="24"/>
          <w:szCs w:val="24"/>
          <w:lang w:val="es-ES"/>
        </w:rPr>
        <w:t xml:space="preserve"> </w:t>
      </w:r>
    </w:p>
    <w:p w14:paraId="10855656" w14:textId="47BF90B1" w:rsidR="000A313A" w:rsidRPr="000138E4" w:rsidRDefault="002A2CEF" w:rsidP="002A2CEF">
      <w:pPr>
        <w:jc w:val="both"/>
        <w:rPr>
          <w:sz w:val="24"/>
          <w:szCs w:val="24"/>
          <w:lang w:val="es-ES"/>
        </w:rPr>
      </w:pPr>
      <w:r w:rsidRPr="006013C3">
        <w:rPr>
          <w:sz w:val="24"/>
          <w:szCs w:val="24"/>
          <w:lang w:val="es-ES"/>
        </w:rPr>
        <w:t xml:space="preserve">No. </w:t>
      </w:r>
      <w:proofErr w:type="spellStart"/>
      <w:r w:rsidRPr="006013C3">
        <w:rPr>
          <w:sz w:val="24"/>
          <w:szCs w:val="24"/>
          <w:lang w:val="es-ES"/>
        </w:rPr>
        <w:t>Pokok</w:t>
      </w:r>
      <w:proofErr w:type="spellEnd"/>
      <w:r w:rsidRPr="006013C3">
        <w:rPr>
          <w:sz w:val="24"/>
          <w:szCs w:val="24"/>
          <w:lang w:val="es-ES"/>
        </w:rPr>
        <w:tab/>
      </w:r>
      <w:r w:rsidRPr="006013C3">
        <w:rPr>
          <w:sz w:val="24"/>
          <w:szCs w:val="24"/>
          <w:lang w:val="es-ES"/>
        </w:rPr>
        <w:tab/>
        <w:t>:  20200710100001</w:t>
      </w:r>
    </w:p>
    <w:p w14:paraId="25791EDB" w14:textId="4F3C9B88" w:rsidR="001B4946" w:rsidRPr="00781BF7" w:rsidRDefault="00781BF7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A313A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  <w:t xml:space="preserve">: </w:t>
      </w:r>
      <w:proofErr w:type="spellStart"/>
      <w:r w:rsidR="00F0342E" w:rsidRPr="00F0342E">
        <w:rPr>
          <w:rFonts w:eastAsiaTheme="minorHAnsi"/>
          <w:sz w:val="24"/>
          <w:szCs w:val="24"/>
          <w:lang w:val="es-ES"/>
        </w:rPr>
        <w:t>Hubungan</w:t>
      </w:r>
      <w:proofErr w:type="spellEnd"/>
      <w:r w:rsidR="00F0342E" w:rsidRPr="00F0342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0342E" w:rsidRPr="00F0342E">
        <w:rPr>
          <w:rFonts w:eastAsiaTheme="minorHAnsi"/>
          <w:sz w:val="24"/>
          <w:szCs w:val="24"/>
          <w:lang w:val="es-ES"/>
        </w:rPr>
        <w:t>Pengetahuan</w:t>
      </w:r>
      <w:proofErr w:type="spellEnd"/>
      <w:r w:rsidR="00F0342E" w:rsidRPr="00F0342E">
        <w:rPr>
          <w:rFonts w:eastAsiaTheme="minorHAnsi"/>
          <w:sz w:val="24"/>
          <w:szCs w:val="24"/>
          <w:lang w:val="es-ES"/>
        </w:rPr>
        <w:t xml:space="preserve"> dan </w:t>
      </w:r>
      <w:proofErr w:type="spellStart"/>
      <w:r w:rsidR="00F0342E" w:rsidRPr="00F0342E">
        <w:rPr>
          <w:rFonts w:eastAsiaTheme="minorHAnsi"/>
          <w:sz w:val="24"/>
          <w:szCs w:val="24"/>
          <w:lang w:val="es-ES"/>
        </w:rPr>
        <w:t>Perilaku</w:t>
      </w:r>
      <w:proofErr w:type="spellEnd"/>
      <w:r w:rsidR="00F0342E" w:rsidRPr="00F0342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0342E" w:rsidRPr="00F0342E">
        <w:rPr>
          <w:rFonts w:eastAsiaTheme="minorHAnsi"/>
          <w:sz w:val="24"/>
          <w:szCs w:val="24"/>
          <w:lang w:val="es-ES"/>
        </w:rPr>
        <w:t>Tentang</w:t>
      </w:r>
      <w:proofErr w:type="spellEnd"/>
      <w:r w:rsidR="00F0342E" w:rsidRPr="00F0342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0342E" w:rsidRPr="00F0342E">
        <w:rPr>
          <w:rFonts w:eastAsiaTheme="minorHAnsi"/>
          <w:sz w:val="24"/>
          <w:szCs w:val="24"/>
          <w:lang w:val="es-ES"/>
        </w:rPr>
        <w:t>Osteoarthritis</w:t>
      </w:r>
      <w:proofErr w:type="spellEnd"/>
      <w:r w:rsidR="00F0342E" w:rsidRPr="00F0342E">
        <w:rPr>
          <w:rFonts w:eastAsiaTheme="minorHAnsi"/>
          <w:sz w:val="24"/>
          <w:szCs w:val="24"/>
          <w:lang w:val="es-ES"/>
        </w:rPr>
        <w:t xml:space="preserve"> Pada </w:t>
      </w:r>
      <w:proofErr w:type="spellStart"/>
      <w:r w:rsidR="00F0342E" w:rsidRPr="00F0342E">
        <w:rPr>
          <w:rFonts w:eastAsiaTheme="minorHAnsi"/>
          <w:sz w:val="24"/>
          <w:szCs w:val="24"/>
          <w:lang w:val="es-ES"/>
        </w:rPr>
        <w:t>Lansia</w:t>
      </w:r>
      <w:proofErr w:type="spellEnd"/>
      <w:r w:rsidR="00F0342E">
        <w:rPr>
          <w:rFonts w:eastAsiaTheme="minorHAnsi"/>
          <w:sz w:val="24"/>
          <w:szCs w:val="24"/>
          <w:lang w:val="es-ES"/>
        </w:rPr>
        <w:t xml:space="preserve"> Di Panti </w:t>
      </w:r>
      <w:proofErr w:type="spellStart"/>
      <w:r w:rsidR="00F0342E">
        <w:rPr>
          <w:rFonts w:eastAsiaTheme="minorHAnsi"/>
          <w:sz w:val="24"/>
          <w:szCs w:val="24"/>
          <w:lang w:val="es-ES"/>
        </w:rPr>
        <w:t>Werdha</w:t>
      </w:r>
      <w:proofErr w:type="spellEnd"/>
      <w:r w:rsidR="00F0342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0342E">
        <w:rPr>
          <w:rFonts w:eastAsiaTheme="minorHAnsi"/>
          <w:sz w:val="24"/>
          <w:szCs w:val="24"/>
          <w:lang w:val="es-ES"/>
        </w:rPr>
        <w:t>Jakarta</w:t>
      </w:r>
      <w:proofErr w:type="spellEnd"/>
      <w:r w:rsidR="00F0342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F0342E">
        <w:rPr>
          <w:rFonts w:eastAsiaTheme="minorHAnsi"/>
          <w:sz w:val="24"/>
          <w:szCs w:val="24"/>
          <w:lang w:val="es-ES"/>
        </w:rPr>
        <w:t>Selatan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 </w:t>
      </w:r>
    </w:p>
    <w:p w14:paraId="0F74D31D" w14:textId="77777777" w:rsidR="009C1579" w:rsidRDefault="009C1579" w:rsidP="00F0342E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395F854" w:rsidR="009C1579" w:rsidRPr="00324345" w:rsidRDefault="00324345" w:rsidP="00324345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324345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3763183D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nilai</w:t>
      </w:r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307FFFBC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6C2A93A" w14:textId="04D97219" w:rsidR="00F0342E" w:rsidRPr="00F0342E" w:rsidRDefault="00324345" w:rsidP="00F0342E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BA29B" wp14:editId="72EBC3A5">
            <wp:simplePos x="0" y="0"/>
            <wp:positionH relativeFrom="column">
              <wp:posOffset>3551274</wp:posOffset>
            </wp:positionH>
            <wp:positionV relativeFrom="paragraph">
              <wp:posOffset>92887</wp:posOffset>
            </wp:positionV>
            <wp:extent cx="853008" cy="489097"/>
            <wp:effectExtent l="0" t="0" r="0" b="6350"/>
            <wp:wrapNone/>
            <wp:docPr id="125642072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016C5" w14:textId="59289498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3707F4F7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307D2B61" w14:textId="77777777" w:rsidR="00F0342E" w:rsidRPr="00F0342E" w:rsidRDefault="00F0342E" w:rsidP="00F0342E">
      <w:pPr>
        <w:ind w:left="2880" w:firstLine="720"/>
        <w:jc w:val="center"/>
        <w:rPr>
          <w:color w:val="000000"/>
          <w:sz w:val="24"/>
          <w:szCs w:val="24"/>
        </w:rPr>
      </w:pPr>
      <w:r w:rsidRPr="00F0342E">
        <w:rPr>
          <w:color w:val="000000"/>
          <w:sz w:val="24"/>
          <w:szCs w:val="24"/>
        </w:rPr>
        <w:t xml:space="preserve">Dede </w:t>
      </w:r>
      <w:proofErr w:type="spellStart"/>
      <w:r w:rsidRPr="00F0342E">
        <w:rPr>
          <w:color w:val="000000"/>
          <w:sz w:val="24"/>
          <w:szCs w:val="24"/>
        </w:rPr>
        <w:t>Renovaldi</w:t>
      </w:r>
      <w:proofErr w:type="spellEnd"/>
      <w:r w:rsidRPr="00F0342E">
        <w:rPr>
          <w:color w:val="000000"/>
          <w:sz w:val="24"/>
          <w:szCs w:val="24"/>
        </w:rPr>
        <w:t>, M. Sc (Biomed)</w:t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1B1EB709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07BFAC60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judulnya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pengetahuan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terhadap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perilaku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terkait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pencegahan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rehabilitatif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atau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lainnya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F448C81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pengulangan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apakah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dicapai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63CF2274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objective, method, and results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past tense.</w:t>
      </w:r>
    </w:p>
    <w:p w14:paraId="1C69A412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thanks to Prof Mamun</w:t>
      </w:r>
    </w:p>
    <w:p w14:paraId="1BC7F78B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cukup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update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namun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lama 2006, 1981,2010, 2007,</w:t>
      </w:r>
    </w:p>
    <w:p w14:paraId="61706164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perumusan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sebaiknya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dahulu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brief summarize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kemudian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memunculkan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pernyataan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2F5527A0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rumus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sampel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minimal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nilai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 0,1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0,05</w:t>
      </w:r>
    </w:p>
    <w:p w14:paraId="70DDE6FC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DO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kategori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pengetahuan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&lt;56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&lt; =</w:t>
      </w:r>
    </w:p>
    <w:p w14:paraId="0BF344CA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uji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validitas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pertanyaan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valid,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lantas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bagaimana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0EA2BACC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uji chi square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sebenarnya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uji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normaltas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karna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variabel2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kategorik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13E4ED8B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resp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OA?</w:t>
      </w:r>
    </w:p>
    <w:p w14:paraId="5079A145" w14:textId="77777777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melakukan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pre-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eliminary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study dg MMSE.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652CC19C" w14:textId="2AF11AA8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syarat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chi square?</w:t>
      </w:r>
    </w:p>
    <w:p w14:paraId="010C6CF2" w14:textId="6F002CE8" w:rsidR="00324345" w:rsidRDefault="00324345" w:rsidP="0032434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font, justify,</w:t>
      </w:r>
    </w:p>
    <w:p w14:paraId="601A0A1F" w14:textId="03145953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1BEE8704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2DA6F5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proofErr w:type="spellStart"/>
      <w:r w:rsidR="00BE5EA4">
        <w:rPr>
          <w:sz w:val="24"/>
          <w:szCs w:val="24"/>
        </w:rPr>
        <w:t>Des</w:t>
      </w:r>
      <w:r w:rsidR="00364DD9">
        <w:rPr>
          <w:sz w:val="24"/>
          <w:szCs w:val="24"/>
        </w:rPr>
        <w:t>ember</w:t>
      </w:r>
      <w:proofErr w:type="spellEnd"/>
      <w:r>
        <w:rPr>
          <w:sz w:val="24"/>
          <w:szCs w:val="24"/>
        </w:rPr>
        <w:t xml:space="preserve"> 202</w:t>
      </w:r>
      <w:bookmarkEnd w:id="0"/>
      <w:r w:rsidR="002A2CEF">
        <w:rPr>
          <w:sz w:val="24"/>
          <w:szCs w:val="24"/>
        </w:rPr>
        <w:t>3</w:t>
      </w:r>
    </w:p>
    <w:p w14:paraId="32482053" w14:textId="1304A8FB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08851386" w:rsidR="009C1579" w:rsidRDefault="00324345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287894" wp14:editId="744AC16F">
            <wp:simplePos x="0" y="0"/>
            <wp:positionH relativeFrom="column">
              <wp:posOffset>3700131</wp:posOffset>
            </wp:positionH>
            <wp:positionV relativeFrom="paragraph">
              <wp:posOffset>169767</wp:posOffset>
            </wp:positionV>
            <wp:extent cx="853008" cy="489097"/>
            <wp:effectExtent l="0" t="0" r="0" b="6350"/>
            <wp:wrapNone/>
            <wp:docPr id="1879642004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75EF2AF8" w14:textId="497DC699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269DA30E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0681929" w14:textId="4F3B05DD" w:rsidR="00F0342E" w:rsidRPr="00F0342E" w:rsidRDefault="005E34AD" w:rsidP="00F0342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 </w:t>
      </w:r>
      <w:r w:rsidR="00F0342E">
        <w:rPr>
          <w:sz w:val="24"/>
          <w:szCs w:val="24"/>
        </w:rPr>
        <w:tab/>
      </w:r>
      <w:r w:rsidR="00F0342E">
        <w:rPr>
          <w:sz w:val="24"/>
          <w:szCs w:val="24"/>
        </w:rPr>
        <w:tab/>
      </w:r>
      <w:r w:rsidR="00F0342E">
        <w:rPr>
          <w:sz w:val="24"/>
          <w:szCs w:val="24"/>
        </w:rPr>
        <w:tab/>
      </w:r>
      <w:r w:rsidR="00F0342E">
        <w:rPr>
          <w:sz w:val="24"/>
          <w:szCs w:val="24"/>
        </w:rPr>
        <w:tab/>
      </w:r>
      <w:r w:rsidR="00F0342E">
        <w:rPr>
          <w:sz w:val="24"/>
          <w:szCs w:val="24"/>
        </w:rPr>
        <w:tab/>
      </w:r>
      <w:r w:rsidR="00E4176F">
        <w:rPr>
          <w:sz w:val="24"/>
          <w:szCs w:val="24"/>
        </w:rPr>
        <w:t xml:space="preserve"> </w:t>
      </w:r>
      <w:r w:rsidR="00F0342E" w:rsidRPr="00F0342E">
        <w:rPr>
          <w:color w:val="000000"/>
          <w:sz w:val="24"/>
          <w:szCs w:val="24"/>
        </w:rPr>
        <w:t xml:space="preserve">Dede </w:t>
      </w:r>
      <w:proofErr w:type="spellStart"/>
      <w:r w:rsidR="00F0342E" w:rsidRPr="00F0342E">
        <w:rPr>
          <w:color w:val="000000"/>
          <w:sz w:val="24"/>
          <w:szCs w:val="24"/>
        </w:rPr>
        <w:t>Renovaldi</w:t>
      </w:r>
      <w:proofErr w:type="spellEnd"/>
      <w:r w:rsidR="00F0342E" w:rsidRPr="00F0342E">
        <w:rPr>
          <w:color w:val="000000"/>
          <w:sz w:val="24"/>
          <w:szCs w:val="24"/>
        </w:rPr>
        <w:t>, M. Sc (Biomed)</w:t>
      </w:r>
    </w:p>
    <w:p w14:paraId="7E7E4566" w14:textId="04609ADB" w:rsidR="009C1579" w:rsidRDefault="009C1579" w:rsidP="00364DD9">
      <w:pPr>
        <w:pStyle w:val="ListParagraph"/>
        <w:ind w:left="2880" w:firstLine="720"/>
        <w:rPr>
          <w:sz w:val="24"/>
          <w:lang w:val="id-ID"/>
        </w:rPr>
      </w:pP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738E" w14:textId="77777777" w:rsidR="00324108" w:rsidRDefault="00324108">
      <w:r>
        <w:separator/>
      </w:r>
    </w:p>
  </w:endnote>
  <w:endnote w:type="continuationSeparator" w:id="0">
    <w:p w14:paraId="573168E4" w14:textId="77777777" w:rsidR="00324108" w:rsidRDefault="0032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0E5B" w14:textId="77777777" w:rsidR="00324108" w:rsidRDefault="00324108">
      <w:r>
        <w:separator/>
      </w:r>
    </w:p>
  </w:footnote>
  <w:footnote w:type="continuationSeparator" w:id="0">
    <w:p w14:paraId="08FC25C4" w14:textId="77777777" w:rsidR="00324108" w:rsidRDefault="0032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639187390">
    <w:abstractNumId w:val="7"/>
  </w:num>
  <w:num w:numId="2" w16cid:durableId="1870101438">
    <w:abstractNumId w:val="4"/>
  </w:num>
  <w:num w:numId="3" w16cid:durableId="2007588569">
    <w:abstractNumId w:val="6"/>
  </w:num>
  <w:num w:numId="4" w16cid:durableId="486172402">
    <w:abstractNumId w:val="9"/>
  </w:num>
  <w:num w:numId="5" w16cid:durableId="1721125386">
    <w:abstractNumId w:val="5"/>
  </w:num>
  <w:num w:numId="6" w16cid:durableId="609582172">
    <w:abstractNumId w:val="10"/>
  </w:num>
  <w:num w:numId="7" w16cid:durableId="1668096432">
    <w:abstractNumId w:val="8"/>
  </w:num>
  <w:num w:numId="8" w16cid:durableId="1142116935">
    <w:abstractNumId w:val="2"/>
  </w:num>
  <w:num w:numId="9" w16cid:durableId="1746414594">
    <w:abstractNumId w:val="3"/>
  </w:num>
  <w:num w:numId="10" w16cid:durableId="1088037475">
    <w:abstractNumId w:val="0"/>
  </w:num>
  <w:num w:numId="11" w16cid:durableId="122768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2CEF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24108"/>
    <w:rsid w:val="0032434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1B73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3ED1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342E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17B99B-E574-4CDB-AC31-7D4275399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drv</cp:lastModifiedBy>
  <cp:revision>4</cp:revision>
  <cp:lastPrinted>2020-01-29T10:25:00Z</cp:lastPrinted>
  <dcterms:created xsi:type="dcterms:W3CDTF">2023-07-05T03:12:00Z</dcterms:created>
  <dcterms:modified xsi:type="dcterms:W3CDTF">2024-02-13T04:36:00Z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