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EA4" w:rsidRPr="003B0EBB" w:rsidRDefault="003B0EBB" w:rsidP="003B0EB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440000" cy="1440000"/>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dan-Lambang-UMJ-01.png"/>
                    <pic:cNvPicPr/>
                  </pic:nvPicPr>
                  <pic:blipFill rotWithShape="1">
                    <a:blip r:embed="rId8" cstate="print">
                      <a:extLst>
                        <a:ext uri="{28A0092B-C50C-407E-A947-70E740481C1C}">
                          <a14:useLocalDpi xmlns:a14="http://schemas.microsoft.com/office/drawing/2010/main" val="0"/>
                        </a:ext>
                      </a:extLst>
                    </a:blip>
                    <a:srcRect l="13194" t="14464" r="13283" b="1501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rsidR="003B0EBB" w:rsidRPr="0017166E" w:rsidRDefault="003B0EBB" w:rsidP="003B0EBB">
      <w:pPr>
        <w:spacing w:line="480" w:lineRule="auto"/>
        <w:rPr>
          <w:rFonts w:ascii="Times New Roman" w:hAnsi="Times New Roman" w:cs="Times New Roman"/>
          <w:b/>
          <w:sz w:val="24"/>
          <w:szCs w:val="24"/>
        </w:rPr>
      </w:pPr>
    </w:p>
    <w:p w:rsidR="0017166E" w:rsidRPr="0017166E" w:rsidRDefault="0017166E" w:rsidP="0017166E">
      <w:pPr>
        <w:spacing w:line="480" w:lineRule="auto"/>
        <w:jc w:val="center"/>
        <w:rPr>
          <w:rFonts w:ascii="Times New Roman" w:hAnsi="Times New Roman" w:cs="Times New Roman"/>
          <w:b/>
          <w:sz w:val="28"/>
          <w:szCs w:val="28"/>
        </w:rPr>
      </w:pPr>
      <w:r w:rsidRPr="0017166E">
        <w:rPr>
          <w:rFonts w:ascii="Times New Roman" w:hAnsi="Times New Roman" w:cs="Times New Roman"/>
          <w:b/>
          <w:sz w:val="28"/>
          <w:szCs w:val="28"/>
        </w:rPr>
        <w:t xml:space="preserve">HUBUNGAN PENGETAHUAN </w:t>
      </w:r>
      <w:r w:rsidR="00863318">
        <w:rPr>
          <w:rFonts w:ascii="Times New Roman" w:hAnsi="Times New Roman" w:cs="Times New Roman"/>
          <w:b/>
          <w:sz w:val="28"/>
          <w:szCs w:val="28"/>
        </w:rPr>
        <w:t xml:space="preserve">PEMERIKSAAN ANTENATAL </w:t>
      </w:r>
      <w:r w:rsidRPr="0017166E">
        <w:rPr>
          <w:rFonts w:ascii="Times New Roman" w:hAnsi="Times New Roman" w:cs="Times New Roman"/>
          <w:b/>
          <w:sz w:val="28"/>
          <w:szCs w:val="28"/>
        </w:rPr>
        <w:t>IBU HAMIL</w:t>
      </w:r>
      <w:r w:rsidR="00DB07FD">
        <w:rPr>
          <w:rFonts w:ascii="Times New Roman" w:hAnsi="Times New Roman" w:cs="Times New Roman"/>
          <w:b/>
          <w:sz w:val="28"/>
          <w:szCs w:val="28"/>
        </w:rPr>
        <w:t xml:space="preserve"> </w:t>
      </w:r>
      <w:r w:rsidRPr="0017166E">
        <w:rPr>
          <w:rFonts w:ascii="Times New Roman" w:hAnsi="Times New Roman" w:cs="Times New Roman"/>
          <w:b/>
          <w:sz w:val="28"/>
          <w:szCs w:val="28"/>
        </w:rPr>
        <w:t xml:space="preserve">DENGAN </w:t>
      </w:r>
      <w:r w:rsidR="00A354CB">
        <w:rPr>
          <w:rFonts w:ascii="Times New Roman" w:hAnsi="Times New Roman" w:cs="Times New Roman"/>
          <w:b/>
          <w:sz w:val="28"/>
          <w:szCs w:val="28"/>
        </w:rPr>
        <w:t xml:space="preserve">KEPATUHAN </w:t>
      </w:r>
      <w:r w:rsidR="00DB07FD">
        <w:rPr>
          <w:rFonts w:ascii="Times New Roman" w:hAnsi="Times New Roman" w:cs="Times New Roman"/>
          <w:b/>
          <w:sz w:val="28"/>
          <w:szCs w:val="28"/>
        </w:rPr>
        <w:t xml:space="preserve">KUNJUNGAN </w:t>
      </w:r>
      <w:r w:rsidRPr="0017166E">
        <w:rPr>
          <w:rFonts w:ascii="Times New Roman" w:hAnsi="Times New Roman" w:cs="Times New Roman"/>
          <w:b/>
          <w:sz w:val="28"/>
          <w:szCs w:val="28"/>
        </w:rPr>
        <w:t>PEMERIKSAAN KEHAMILAN DI PUSKESMAS CIMPAEUN</w:t>
      </w:r>
      <w:r w:rsidR="00DB07FD">
        <w:rPr>
          <w:rFonts w:ascii="Times New Roman" w:hAnsi="Times New Roman" w:cs="Times New Roman"/>
          <w:b/>
          <w:sz w:val="28"/>
          <w:szCs w:val="28"/>
        </w:rPr>
        <w:t xml:space="preserve"> DEPOK</w:t>
      </w:r>
      <w:r w:rsidR="007426B5">
        <w:rPr>
          <w:rFonts w:ascii="Times New Roman" w:hAnsi="Times New Roman" w:cs="Times New Roman"/>
          <w:b/>
          <w:sz w:val="28"/>
          <w:szCs w:val="28"/>
        </w:rPr>
        <w:t xml:space="preserve"> TAHUN 2023</w:t>
      </w:r>
    </w:p>
    <w:p w:rsidR="0017166E" w:rsidRPr="0017166E" w:rsidRDefault="0017166E" w:rsidP="0017166E">
      <w:pPr>
        <w:spacing w:line="480" w:lineRule="auto"/>
        <w:jc w:val="center"/>
        <w:rPr>
          <w:rFonts w:ascii="Times New Roman" w:hAnsi="Times New Roman" w:cs="Times New Roman"/>
          <w:b/>
          <w:sz w:val="28"/>
          <w:szCs w:val="28"/>
        </w:rPr>
      </w:pPr>
    </w:p>
    <w:p w:rsidR="0017166E" w:rsidRPr="0017166E" w:rsidRDefault="00B965E7" w:rsidP="0017166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17166E" w:rsidRPr="0017166E" w:rsidRDefault="0017166E" w:rsidP="0017166E">
      <w:pPr>
        <w:spacing w:line="480" w:lineRule="auto"/>
        <w:jc w:val="center"/>
        <w:rPr>
          <w:rFonts w:ascii="Times New Roman" w:hAnsi="Times New Roman" w:cs="Times New Roman"/>
          <w:b/>
          <w:sz w:val="28"/>
          <w:szCs w:val="28"/>
        </w:rPr>
      </w:pPr>
    </w:p>
    <w:p w:rsidR="0017166E" w:rsidRPr="0017166E" w:rsidRDefault="00F9102A" w:rsidP="001716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MUTIARA AYU ISMAIL</w:t>
      </w:r>
    </w:p>
    <w:p w:rsidR="0017166E" w:rsidRDefault="0017166E" w:rsidP="00DB07FD">
      <w:pPr>
        <w:spacing w:line="360" w:lineRule="auto"/>
        <w:jc w:val="center"/>
        <w:rPr>
          <w:rFonts w:ascii="Times New Roman" w:hAnsi="Times New Roman" w:cs="Times New Roman"/>
          <w:b/>
          <w:sz w:val="24"/>
          <w:szCs w:val="24"/>
        </w:rPr>
      </w:pPr>
      <w:r w:rsidRPr="0017166E">
        <w:rPr>
          <w:rFonts w:ascii="Times New Roman" w:hAnsi="Times New Roman" w:cs="Times New Roman"/>
          <w:b/>
          <w:sz w:val="24"/>
          <w:szCs w:val="24"/>
        </w:rPr>
        <w:t>20200710100120</w:t>
      </w:r>
    </w:p>
    <w:p w:rsidR="0017166E" w:rsidRPr="0017166E" w:rsidRDefault="0017166E" w:rsidP="0017166E">
      <w:pPr>
        <w:spacing w:line="360" w:lineRule="auto"/>
        <w:rPr>
          <w:rFonts w:ascii="Times New Roman" w:hAnsi="Times New Roman" w:cs="Times New Roman"/>
          <w:b/>
          <w:sz w:val="24"/>
          <w:szCs w:val="24"/>
        </w:rPr>
      </w:pPr>
    </w:p>
    <w:p w:rsidR="0017166E" w:rsidRPr="003B0EBB" w:rsidRDefault="0017166E" w:rsidP="00497364">
      <w:pPr>
        <w:spacing w:line="360" w:lineRule="auto"/>
        <w:jc w:val="center"/>
        <w:rPr>
          <w:rFonts w:ascii="Times New Roman" w:hAnsi="Times New Roman" w:cs="Times New Roman"/>
          <w:b/>
          <w:sz w:val="28"/>
          <w:szCs w:val="28"/>
        </w:rPr>
      </w:pPr>
      <w:r w:rsidRPr="003B0EBB">
        <w:rPr>
          <w:rFonts w:ascii="Times New Roman" w:hAnsi="Times New Roman" w:cs="Times New Roman"/>
          <w:b/>
          <w:sz w:val="28"/>
          <w:szCs w:val="28"/>
        </w:rPr>
        <w:t>PROGRAM STUDI KEDOKTERAN</w:t>
      </w:r>
    </w:p>
    <w:p w:rsidR="0017166E" w:rsidRPr="003B0EBB" w:rsidRDefault="0017166E" w:rsidP="00497364">
      <w:pPr>
        <w:spacing w:line="360" w:lineRule="auto"/>
        <w:jc w:val="center"/>
        <w:rPr>
          <w:rFonts w:ascii="Times New Roman" w:hAnsi="Times New Roman" w:cs="Times New Roman"/>
          <w:b/>
          <w:sz w:val="28"/>
          <w:szCs w:val="28"/>
        </w:rPr>
      </w:pPr>
      <w:r w:rsidRPr="003B0EBB">
        <w:rPr>
          <w:rFonts w:ascii="Times New Roman" w:hAnsi="Times New Roman" w:cs="Times New Roman"/>
          <w:b/>
          <w:sz w:val="28"/>
          <w:szCs w:val="28"/>
        </w:rPr>
        <w:t>FAKULTAS KEDOKTERAN DAN KESEHATAN</w:t>
      </w:r>
    </w:p>
    <w:p w:rsidR="0017166E" w:rsidRPr="003B0EBB" w:rsidRDefault="0017166E" w:rsidP="00497364">
      <w:pPr>
        <w:spacing w:line="360" w:lineRule="auto"/>
        <w:jc w:val="center"/>
        <w:rPr>
          <w:rFonts w:ascii="Times New Roman" w:hAnsi="Times New Roman" w:cs="Times New Roman"/>
          <w:b/>
          <w:sz w:val="28"/>
          <w:szCs w:val="28"/>
        </w:rPr>
      </w:pPr>
      <w:r w:rsidRPr="003B0EBB">
        <w:rPr>
          <w:rFonts w:ascii="Times New Roman" w:hAnsi="Times New Roman" w:cs="Times New Roman"/>
          <w:b/>
          <w:sz w:val="28"/>
          <w:szCs w:val="28"/>
        </w:rPr>
        <w:t>UNIVERSITAS MUHAMMADIYAH JAKARTA</w:t>
      </w:r>
    </w:p>
    <w:p w:rsidR="00B965E7" w:rsidRDefault="0046161C" w:rsidP="00497364">
      <w:pPr>
        <w:spacing w:line="360" w:lineRule="auto"/>
        <w:jc w:val="center"/>
        <w:rPr>
          <w:rFonts w:ascii="Times New Roman" w:hAnsi="Times New Roman" w:cs="Times New Roman"/>
          <w:b/>
          <w:sz w:val="24"/>
          <w:szCs w:val="24"/>
        </w:rPr>
      </w:pPr>
      <w:r>
        <w:rPr>
          <w:rFonts w:ascii="Times New Roman" w:hAnsi="Times New Roman" w:cs="Times New Roman"/>
          <w:b/>
          <w:sz w:val="28"/>
          <w:szCs w:val="28"/>
        </w:rPr>
        <w:t>2023</w:t>
      </w:r>
      <w:r w:rsidR="0017166E">
        <w:rPr>
          <w:rFonts w:ascii="Times New Roman" w:hAnsi="Times New Roman" w:cs="Times New Roman"/>
          <w:b/>
          <w:sz w:val="24"/>
          <w:szCs w:val="24"/>
        </w:rPr>
        <w:t xml:space="preserve"> </w:t>
      </w:r>
    </w:p>
    <w:p w:rsidR="00B965E7" w:rsidRDefault="00B965E7" w:rsidP="00B965E7">
      <w:pPr>
        <w:spacing w:after="0" w:line="480" w:lineRule="auto"/>
        <w:rPr>
          <w:rFonts w:ascii="Times New Roman" w:hAnsi="Times New Roman" w:cs="Times New Roman"/>
          <w:b/>
          <w:sz w:val="24"/>
          <w:szCs w:val="24"/>
        </w:rPr>
        <w:sectPr w:rsidR="00B965E7" w:rsidSect="0078465F">
          <w:headerReference w:type="default" r:id="rId9"/>
          <w:footerReference w:type="default" r:id="rId10"/>
          <w:footerReference w:type="first" r:id="rId11"/>
          <w:pgSz w:w="11906" w:h="16838" w:code="9"/>
          <w:pgMar w:top="1701" w:right="1701" w:bottom="1701" w:left="2268" w:header="709" w:footer="709" w:gutter="0"/>
          <w:cols w:space="720"/>
          <w:titlePg/>
          <w:docGrid w:linePitch="299"/>
        </w:sectPr>
      </w:pPr>
    </w:p>
    <w:p w:rsidR="00B965E7" w:rsidRDefault="00E14EAB" w:rsidP="00B965E7">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8FB30D4" wp14:editId="378D1F1D">
            <wp:extent cx="1440000" cy="1440000"/>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dan-Lambang-UMJ-01.png"/>
                    <pic:cNvPicPr/>
                  </pic:nvPicPr>
                  <pic:blipFill rotWithShape="1">
                    <a:blip r:embed="rId8" cstate="print">
                      <a:extLst>
                        <a:ext uri="{28A0092B-C50C-407E-A947-70E740481C1C}">
                          <a14:useLocalDpi xmlns:a14="http://schemas.microsoft.com/office/drawing/2010/main" val="0"/>
                        </a:ext>
                      </a:extLst>
                    </a:blip>
                    <a:srcRect l="13194" t="14464" r="13283" b="1501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rsidR="00B965E7" w:rsidRDefault="00B965E7" w:rsidP="00B965E7">
      <w:pPr>
        <w:spacing w:line="240" w:lineRule="auto"/>
        <w:jc w:val="center"/>
        <w:rPr>
          <w:rFonts w:ascii="Times New Roman" w:hAnsi="Times New Roman" w:cs="Times New Roman"/>
          <w:b/>
          <w:sz w:val="24"/>
          <w:szCs w:val="24"/>
        </w:rPr>
      </w:pPr>
    </w:p>
    <w:p w:rsidR="00B965E7" w:rsidRDefault="00B965E7" w:rsidP="00B965E7">
      <w:pPr>
        <w:spacing w:line="240" w:lineRule="auto"/>
        <w:jc w:val="center"/>
        <w:rPr>
          <w:rFonts w:ascii="Times New Roman" w:hAnsi="Times New Roman" w:cs="Times New Roman"/>
          <w:b/>
          <w:sz w:val="24"/>
          <w:szCs w:val="24"/>
        </w:rPr>
      </w:pPr>
    </w:p>
    <w:p w:rsidR="00B965E7" w:rsidRDefault="00B965E7" w:rsidP="00B965E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HUBUNGAN PENGETAHUAN PEMERIKSAAN ANTENATAL IBU HAMIL DENGAN KEPATUHAN KUNJUNGAN PEMERIKSAAN KEHAMILAN DI PUSKESMAS CIMPAEUN DEPOK</w:t>
      </w:r>
      <w:r w:rsidR="007426B5">
        <w:rPr>
          <w:rFonts w:ascii="Times New Roman" w:hAnsi="Times New Roman" w:cs="Times New Roman"/>
          <w:b/>
          <w:sz w:val="28"/>
          <w:szCs w:val="28"/>
        </w:rPr>
        <w:t xml:space="preserve"> TAHUN 2023</w:t>
      </w:r>
    </w:p>
    <w:p w:rsidR="00B965E7" w:rsidRDefault="00B965E7" w:rsidP="00B965E7">
      <w:pPr>
        <w:spacing w:line="240" w:lineRule="auto"/>
        <w:jc w:val="center"/>
        <w:rPr>
          <w:rFonts w:ascii="Times New Roman" w:hAnsi="Times New Roman" w:cs="Times New Roman"/>
          <w:b/>
          <w:sz w:val="28"/>
          <w:szCs w:val="28"/>
        </w:rPr>
      </w:pPr>
    </w:p>
    <w:p w:rsidR="00B965E7" w:rsidRDefault="00B965E7" w:rsidP="00B965E7">
      <w:pPr>
        <w:spacing w:line="240" w:lineRule="auto"/>
        <w:jc w:val="center"/>
        <w:rPr>
          <w:rFonts w:ascii="Times New Roman" w:hAnsi="Times New Roman" w:cs="Times New Roman"/>
          <w:b/>
          <w:sz w:val="28"/>
          <w:szCs w:val="28"/>
        </w:rPr>
      </w:pPr>
    </w:p>
    <w:p w:rsidR="00B965E7" w:rsidRDefault="00B965E7" w:rsidP="00B965E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B965E7" w:rsidRDefault="00B965E7" w:rsidP="00B965E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Diajukan sebagai salah satu syarat untuk menyelesaikan studi Strata Satu (S1) pada Program Studi Kedokteran dan Kesehatan Universitas Muhammadiyah Jakarta</w:t>
      </w:r>
    </w:p>
    <w:p w:rsidR="00B965E7" w:rsidRDefault="00B965E7" w:rsidP="00B965E7">
      <w:pPr>
        <w:spacing w:line="240" w:lineRule="auto"/>
        <w:jc w:val="center"/>
        <w:rPr>
          <w:rFonts w:ascii="Times New Roman" w:hAnsi="Times New Roman" w:cs="Times New Roman"/>
          <w:b/>
          <w:sz w:val="28"/>
          <w:szCs w:val="28"/>
        </w:rPr>
      </w:pPr>
    </w:p>
    <w:p w:rsidR="00B965E7" w:rsidRDefault="00B965E7" w:rsidP="00B965E7">
      <w:pPr>
        <w:spacing w:line="240" w:lineRule="auto"/>
        <w:jc w:val="center"/>
        <w:rPr>
          <w:rFonts w:ascii="Times New Roman" w:hAnsi="Times New Roman" w:cs="Times New Roman"/>
          <w:b/>
          <w:sz w:val="28"/>
          <w:szCs w:val="28"/>
        </w:rPr>
      </w:pPr>
    </w:p>
    <w:p w:rsidR="00B965E7" w:rsidRDefault="00F9102A" w:rsidP="00B965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MUTIARA AYU ISMAIL</w:t>
      </w:r>
    </w:p>
    <w:p w:rsidR="00B965E7" w:rsidRDefault="00B965E7" w:rsidP="00B965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20200710100120</w:t>
      </w:r>
    </w:p>
    <w:p w:rsidR="00B965E7" w:rsidRDefault="00B965E7" w:rsidP="00B965E7">
      <w:pPr>
        <w:spacing w:line="240" w:lineRule="auto"/>
        <w:rPr>
          <w:rFonts w:ascii="Times New Roman" w:hAnsi="Times New Roman" w:cs="Times New Roman"/>
          <w:b/>
          <w:sz w:val="24"/>
          <w:szCs w:val="24"/>
        </w:rPr>
      </w:pPr>
    </w:p>
    <w:p w:rsidR="00B965E7" w:rsidRDefault="00B965E7" w:rsidP="00B965E7">
      <w:pPr>
        <w:spacing w:line="240" w:lineRule="auto"/>
        <w:rPr>
          <w:rFonts w:ascii="Times New Roman" w:hAnsi="Times New Roman" w:cs="Times New Roman"/>
          <w:b/>
          <w:sz w:val="24"/>
          <w:szCs w:val="24"/>
        </w:rPr>
      </w:pPr>
    </w:p>
    <w:p w:rsidR="00B965E7" w:rsidRDefault="00B965E7" w:rsidP="00B965E7">
      <w:pPr>
        <w:spacing w:line="240" w:lineRule="auto"/>
        <w:rPr>
          <w:rFonts w:ascii="Times New Roman" w:hAnsi="Times New Roman" w:cs="Times New Roman"/>
          <w:b/>
          <w:sz w:val="24"/>
          <w:szCs w:val="24"/>
        </w:rPr>
      </w:pPr>
    </w:p>
    <w:p w:rsidR="00B965E7" w:rsidRDefault="00B965E7" w:rsidP="00B965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KEDOKTERAN</w:t>
      </w:r>
    </w:p>
    <w:p w:rsidR="00B965E7" w:rsidRDefault="00B965E7" w:rsidP="00B965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KEDOKTERAN DAN KESEHATAN</w:t>
      </w:r>
    </w:p>
    <w:p w:rsidR="00B965E7" w:rsidRDefault="00B965E7" w:rsidP="00B965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JAKARTA</w:t>
      </w:r>
    </w:p>
    <w:p w:rsidR="00B965E7" w:rsidRDefault="0046161C" w:rsidP="00743B9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5D2093" w:rsidRDefault="005D2093" w:rsidP="00743B91">
      <w:pPr>
        <w:spacing w:line="240" w:lineRule="auto"/>
        <w:jc w:val="center"/>
        <w:rPr>
          <w:rFonts w:ascii="Times New Roman" w:hAnsi="Times New Roman" w:cs="Times New Roman"/>
          <w:b/>
          <w:sz w:val="24"/>
          <w:szCs w:val="24"/>
        </w:rPr>
      </w:pPr>
    </w:p>
    <w:p w:rsidR="0083059C" w:rsidRPr="00743B91" w:rsidRDefault="0083059C" w:rsidP="0083059C">
      <w:pPr>
        <w:spacing w:line="240" w:lineRule="auto"/>
        <w:rPr>
          <w:rFonts w:ascii="Times New Roman" w:hAnsi="Times New Roman" w:cs="Times New Roman"/>
          <w:b/>
          <w:sz w:val="24"/>
          <w:szCs w:val="24"/>
        </w:rPr>
        <w:sectPr w:rsidR="0083059C" w:rsidRPr="00743B91" w:rsidSect="0078465F">
          <w:footerReference w:type="first" r:id="rId12"/>
          <w:pgSz w:w="11906" w:h="16838" w:code="9"/>
          <w:pgMar w:top="1701" w:right="1701" w:bottom="1701" w:left="2268" w:header="709" w:footer="709" w:gutter="0"/>
          <w:cols w:space="708"/>
          <w:titlePg/>
          <w:docGrid w:linePitch="360"/>
        </w:sectPr>
      </w:pPr>
    </w:p>
    <w:p w:rsidR="004F61E9" w:rsidRPr="00637370" w:rsidRDefault="004F61E9" w:rsidP="00322EF0">
      <w:pPr>
        <w:pStyle w:val="Heading1"/>
      </w:pPr>
      <w:bookmarkStart w:id="0" w:name="_Toc155717595"/>
      <w:r w:rsidRPr="00637370">
        <w:lastRenderedPageBreak/>
        <w:t>HALAMAN PERNYATAAN ORISINALITAS</w:t>
      </w:r>
      <w:bookmarkEnd w:id="0"/>
    </w:p>
    <w:p w:rsidR="004F61E9" w:rsidRPr="00637370" w:rsidRDefault="004F61E9" w:rsidP="004F61E9">
      <w:pPr>
        <w:spacing w:line="480" w:lineRule="auto"/>
        <w:jc w:val="center"/>
        <w:rPr>
          <w:rFonts w:ascii="Times New Roman" w:hAnsi="Times New Roman" w:cs="Times New Roman"/>
          <w:b/>
          <w:sz w:val="24"/>
          <w:szCs w:val="24"/>
        </w:rPr>
      </w:pPr>
    </w:p>
    <w:p w:rsidR="004F61E9" w:rsidRPr="00637370" w:rsidRDefault="004F61E9" w:rsidP="00F9102A">
      <w:pPr>
        <w:spacing w:line="480" w:lineRule="auto"/>
        <w:jc w:val="both"/>
        <w:rPr>
          <w:rFonts w:ascii="Times New Roman" w:hAnsi="Times New Roman" w:cs="Times New Roman"/>
          <w:sz w:val="24"/>
          <w:szCs w:val="24"/>
        </w:rPr>
      </w:pPr>
      <w:r w:rsidRPr="00637370">
        <w:rPr>
          <w:rFonts w:ascii="Times New Roman" w:hAnsi="Times New Roman" w:cs="Times New Roman"/>
          <w:sz w:val="24"/>
          <w:szCs w:val="24"/>
        </w:rPr>
        <w:t>Skripsi ini adalah hasil karya saya sendiri,</w:t>
      </w:r>
      <w:r w:rsidR="00F9102A">
        <w:rPr>
          <w:rFonts w:ascii="Times New Roman" w:hAnsi="Times New Roman" w:cs="Times New Roman"/>
          <w:sz w:val="24"/>
          <w:szCs w:val="24"/>
        </w:rPr>
        <w:t xml:space="preserve"> d</w:t>
      </w:r>
      <w:r w:rsidRPr="00637370">
        <w:rPr>
          <w:rFonts w:ascii="Times New Roman" w:hAnsi="Times New Roman" w:cs="Times New Roman"/>
          <w:sz w:val="24"/>
          <w:szCs w:val="24"/>
        </w:rPr>
        <w:t>an semua sumber baik yang dikutip maupun yang dirujuk</w:t>
      </w:r>
      <w:r w:rsidR="00F9102A">
        <w:rPr>
          <w:rFonts w:ascii="Times New Roman" w:hAnsi="Times New Roman" w:cs="Times New Roman"/>
          <w:sz w:val="24"/>
          <w:szCs w:val="24"/>
        </w:rPr>
        <w:t xml:space="preserve"> </w:t>
      </w:r>
      <w:r w:rsidRPr="00637370">
        <w:rPr>
          <w:rFonts w:ascii="Times New Roman" w:hAnsi="Times New Roman" w:cs="Times New Roman"/>
          <w:sz w:val="24"/>
          <w:szCs w:val="24"/>
        </w:rPr>
        <w:t>telah saya nyatakan dengan benar</w:t>
      </w:r>
    </w:p>
    <w:p w:rsidR="004F61E9" w:rsidRPr="00637370" w:rsidRDefault="004F61E9" w:rsidP="00F9102A">
      <w:pPr>
        <w:spacing w:line="480" w:lineRule="auto"/>
        <w:rPr>
          <w:rFonts w:ascii="Times New Roman" w:hAnsi="Times New Roman" w:cs="Times New Roman"/>
          <w:sz w:val="24"/>
          <w:szCs w:val="24"/>
        </w:rPr>
      </w:pPr>
      <w:r w:rsidRPr="00637370">
        <w:rPr>
          <w:rFonts w:ascii="Times New Roman" w:hAnsi="Times New Roman" w:cs="Times New Roman"/>
          <w:sz w:val="24"/>
          <w:szCs w:val="24"/>
        </w:rPr>
        <w:t>Nama</w:t>
      </w:r>
      <w:r w:rsidRPr="00637370">
        <w:rPr>
          <w:rFonts w:ascii="Times New Roman" w:hAnsi="Times New Roman" w:cs="Times New Roman"/>
          <w:sz w:val="24"/>
          <w:szCs w:val="24"/>
        </w:rPr>
        <w:tab/>
      </w:r>
      <w:r w:rsidRPr="00637370">
        <w:rPr>
          <w:rFonts w:ascii="Times New Roman" w:hAnsi="Times New Roman" w:cs="Times New Roman"/>
          <w:sz w:val="24"/>
          <w:szCs w:val="24"/>
        </w:rPr>
        <w:tab/>
        <w:t>: Mutiara Ayu Ismail</w:t>
      </w:r>
    </w:p>
    <w:p w:rsidR="004F61E9" w:rsidRPr="00637370" w:rsidRDefault="004F61E9" w:rsidP="00F9102A">
      <w:pPr>
        <w:spacing w:line="480" w:lineRule="auto"/>
        <w:rPr>
          <w:rFonts w:ascii="Times New Roman" w:hAnsi="Times New Roman" w:cs="Times New Roman"/>
          <w:sz w:val="24"/>
          <w:szCs w:val="24"/>
        </w:rPr>
      </w:pPr>
      <w:r w:rsidRPr="00637370">
        <w:rPr>
          <w:rFonts w:ascii="Times New Roman" w:hAnsi="Times New Roman" w:cs="Times New Roman"/>
          <w:sz w:val="24"/>
          <w:szCs w:val="24"/>
        </w:rPr>
        <w:t>NPM</w:t>
      </w:r>
      <w:r w:rsidRPr="00637370">
        <w:rPr>
          <w:rFonts w:ascii="Times New Roman" w:hAnsi="Times New Roman" w:cs="Times New Roman"/>
          <w:sz w:val="24"/>
          <w:szCs w:val="24"/>
        </w:rPr>
        <w:tab/>
      </w:r>
      <w:r w:rsidRPr="00637370">
        <w:rPr>
          <w:rFonts w:ascii="Times New Roman" w:hAnsi="Times New Roman" w:cs="Times New Roman"/>
          <w:sz w:val="24"/>
          <w:szCs w:val="24"/>
        </w:rPr>
        <w:tab/>
        <w:t>: 20200710100120</w:t>
      </w:r>
    </w:p>
    <w:p w:rsidR="00533327" w:rsidRDefault="00533327" w:rsidP="00F9102A">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2165C6A7" wp14:editId="5882BC26">
            <wp:simplePos x="0" y="0"/>
            <wp:positionH relativeFrom="column">
              <wp:posOffset>1029888</wp:posOffset>
            </wp:positionH>
            <wp:positionV relativeFrom="paragraph">
              <wp:posOffset>275417</wp:posOffset>
            </wp:positionV>
            <wp:extent cx="2386138" cy="115190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jpg"/>
                    <pic:cNvPicPr/>
                  </pic:nvPicPr>
                  <pic:blipFill rotWithShape="1">
                    <a:blip r:embed="rId13">
                      <a:extLst>
                        <a:ext uri="{28A0092B-C50C-407E-A947-70E740481C1C}">
                          <a14:useLocalDpi xmlns:a14="http://schemas.microsoft.com/office/drawing/2010/main" val="0"/>
                        </a:ext>
                      </a:extLst>
                    </a:blip>
                    <a:srcRect l="22152" t="35246" r="44379" b="54440"/>
                    <a:stretch/>
                  </pic:blipFill>
                  <pic:spPr bwMode="auto">
                    <a:xfrm>
                      <a:off x="0" y="0"/>
                      <a:ext cx="2397526" cy="1157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1E9" w:rsidRPr="00637370">
        <w:rPr>
          <w:rFonts w:ascii="Times New Roman" w:hAnsi="Times New Roman" w:cs="Times New Roman"/>
          <w:sz w:val="24"/>
          <w:szCs w:val="24"/>
        </w:rPr>
        <w:t>Tanda Tangan</w:t>
      </w:r>
      <w:r w:rsidR="004F61E9" w:rsidRPr="00637370">
        <w:rPr>
          <w:rFonts w:ascii="Times New Roman" w:hAnsi="Times New Roman" w:cs="Times New Roman"/>
          <w:sz w:val="24"/>
          <w:szCs w:val="24"/>
        </w:rPr>
        <w:tab/>
        <w:t xml:space="preserve">: </w:t>
      </w:r>
    </w:p>
    <w:p w:rsidR="004F61E9" w:rsidRDefault="004F61E9" w:rsidP="00533327">
      <w:pPr>
        <w:spacing w:line="480" w:lineRule="auto"/>
        <w:ind w:left="720" w:firstLine="720"/>
        <w:rPr>
          <w:rFonts w:ascii="Times New Roman" w:hAnsi="Times New Roman" w:cs="Times New Roman"/>
          <w:sz w:val="24"/>
          <w:szCs w:val="24"/>
        </w:rPr>
      </w:pPr>
    </w:p>
    <w:p w:rsidR="004F61E9" w:rsidRDefault="004F61E9" w:rsidP="004F61E9">
      <w:pPr>
        <w:spacing w:line="480" w:lineRule="auto"/>
        <w:ind w:left="2160"/>
        <w:rPr>
          <w:rFonts w:ascii="Times New Roman" w:hAnsi="Times New Roman" w:cs="Times New Roman"/>
          <w:sz w:val="24"/>
          <w:szCs w:val="24"/>
        </w:rPr>
      </w:pPr>
    </w:p>
    <w:p w:rsidR="00C93849" w:rsidRPr="00637370" w:rsidRDefault="00C93849" w:rsidP="004F61E9">
      <w:pPr>
        <w:spacing w:line="480" w:lineRule="auto"/>
        <w:ind w:left="2160"/>
        <w:rPr>
          <w:rFonts w:ascii="Times New Roman" w:hAnsi="Times New Roman" w:cs="Times New Roman"/>
          <w:sz w:val="24"/>
          <w:szCs w:val="24"/>
        </w:rPr>
      </w:pPr>
    </w:p>
    <w:p w:rsidR="004F61E9" w:rsidRDefault="004F61E9" w:rsidP="00F9102A">
      <w:pPr>
        <w:spacing w:line="480" w:lineRule="auto"/>
        <w:rPr>
          <w:rFonts w:ascii="Times New Roman" w:hAnsi="Times New Roman" w:cs="Times New Roman"/>
          <w:sz w:val="24"/>
          <w:szCs w:val="24"/>
        </w:rPr>
      </w:pPr>
      <w:r w:rsidRPr="00637370">
        <w:rPr>
          <w:rFonts w:ascii="Times New Roman" w:hAnsi="Times New Roman" w:cs="Times New Roman"/>
          <w:sz w:val="24"/>
          <w:szCs w:val="24"/>
        </w:rPr>
        <w:t>Tanggal</w:t>
      </w:r>
      <w:r w:rsidRPr="00637370">
        <w:rPr>
          <w:rFonts w:ascii="Times New Roman" w:hAnsi="Times New Roman" w:cs="Times New Roman"/>
          <w:sz w:val="24"/>
          <w:szCs w:val="24"/>
        </w:rPr>
        <w:tab/>
        <w:t xml:space="preserve">: </w:t>
      </w:r>
      <w:r w:rsidR="00C93849">
        <w:rPr>
          <w:rFonts w:ascii="Times New Roman" w:hAnsi="Times New Roman" w:cs="Times New Roman"/>
          <w:sz w:val="24"/>
          <w:szCs w:val="24"/>
        </w:rPr>
        <w:t>9 Januari 2024</w:t>
      </w:r>
    </w:p>
    <w:p w:rsidR="00533327" w:rsidRDefault="00533327" w:rsidP="00F9102A">
      <w:pPr>
        <w:spacing w:line="480" w:lineRule="auto"/>
        <w:rPr>
          <w:rFonts w:ascii="Times New Roman" w:hAnsi="Times New Roman" w:cs="Times New Roman"/>
          <w:noProof/>
          <w:sz w:val="24"/>
          <w:szCs w:val="24"/>
        </w:rPr>
      </w:pPr>
    </w:p>
    <w:p w:rsidR="00533327" w:rsidRDefault="00533327" w:rsidP="00F9102A">
      <w:pPr>
        <w:spacing w:line="480" w:lineRule="auto"/>
        <w:rPr>
          <w:rFonts w:ascii="Times New Roman" w:hAnsi="Times New Roman" w:cs="Times New Roman"/>
          <w:noProof/>
          <w:sz w:val="24"/>
          <w:szCs w:val="24"/>
        </w:rPr>
      </w:pPr>
    </w:p>
    <w:p w:rsidR="00533327" w:rsidRPr="00637370" w:rsidRDefault="00533327" w:rsidP="00F9102A">
      <w:pPr>
        <w:spacing w:line="480" w:lineRule="auto"/>
        <w:rPr>
          <w:rFonts w:ascii="Times New Roman" w:hAnsi="Times New Roman" w:cs="Times New Roman"/>
          <w:sz w:val="24"/>
          <w:szCs w:val="24"/>
        </w:rPr>
      </w:pPr>
    </w:p>
    <w:p w:rsidR="004F61E9" w:rsidRDefault="004F61E9" w:rsidP="004F61E9">
      <w:pPr>
        <w:spacing w:line="360" w:lineRule="auto"/>
        <w:rPr>
          <w:rFonts w:ascii="Times New Roman" w:hAnsi="Times New Roman" w:cs="Times New Roman"/>
          <w:sz w:val="24"/>
          <w:szCs w:val="24"/>
        </w:rPr>
      </w:pPr>
    </w:p>
    <w:p w:rsidR="004F61E9" w:rsidRDefault="004F61E9" w:rsidP="004F61E9">
      <w:pPr>
        <w:rPr>
          <w:rFonts w:ascii="Times New Roman" w:hAnsi="Times New Roman" w:cs="Times New Roman"/>
          <w:sz w:val="24"/>
          <w:szCs w:val="24"/>
        </w:rPr>
      </w:pPr>
      <w:r>
        <w:rPr>
          <w:rFonts w:ascii="Times New Roman" w:hAnsi="Times New Roman" w:cs="Times New Roman"/>
          <w:sz w:val="24"/>
          <w:szCs w:val="24"/>
        </w:rPr>
        <w:br w:type="page"/>
      </w:r>
    </w:p>
    <w:p w:rsidR="004F61E9" w:rsidRDefault="004F61E9" w:rsidP="00322EF0">
      <w:pPr>
        <w:pStyle w:val="Heading1"/>
      </w:pPr>
      <w:bookmarkStart w:id="1" w:name="_Toc155717596"/>
      <w:r>
        <w:lastRenderedPageBreak/>
        <w:t>HALAMAN PERNYATAAN PERSETUJUAN PUBLIKASI</w:t>
      </w:r>
      <w:r w:rsidR="00803E0B">
        <w:t xml:space="preserve"> SKRIPSI</w:t>
      </w:r>
      <w:bookmarkEnd w:id="1"/>
      <w:r>
        <w:t xml:space="preserve"> </w:t>
      </w:r>
    </w:p>
    <w:p w:rsidR="004F61E9" w:rsidRDefault="004F61E9" w:rsidP="004F61E9">
      <w:pPr>
        <w:pBdr>
          <w:bottom w:val="double" w:sz="6" w:space="1" w:color="auto"/>
        </w:pBdr>
        <w:spacing w:line="240" w:lineRule="auto"/>
        <w:jc w:val="center"/>
        <w:rPr>
          <w:rFonts w:ascii="Times New Roman" w:hAnsi="Times New Roman" w:cs="Times New Roman"/>
          <w:b/>
          <w:sz w:val="24"/>
          <w:szCs w:val="24"/>
        </w:rPr>
      </w:pPr>
      <w:r>
        <w:rPr>
          <w:rFonts w:ascii="Times New Roman" w:hAnsi="Times New Roman" w:cs="Times New Roman"/>
          <w:b/>
          <w:sz w:val="24"/>
          <w:szCs w:val="24"/>
        </w:rPr>
        <w:t>UNTUK KEPENTINGAN AKADEMIS</w:t>
      </w:r>
    </w:p>
    <w:p w:rsidR="004F61E9" w:rsidRDefault="004F61E9" w:rsidP="004F61E9">
      <w:pPr>
        <w:spacing w:line="240" w:lineRule="auto"/>
        <w:jc w:val="both"/>
        <w:rPr>
          <w:rFonts w:ascii="Times New Roman" w:hAnsi="Times New Roman" w:cs="Times New Roman"/>
          <w:sz w:val="24"/>
          <w:szCs w:val="24"/>
        </w:rPr>
      </w:pPr>
      <w:r w:rsidRPr="004F59DB">
        <w:rPr>
          <w:rFonts w:ascii="Times New Roman" w:hAnsi="Times New Roman" w:cs="Times New Roman"/>
          <w:sz w:val="24"/>
          <w:szCs w:val="24"/>
        </w:rPr>
        <w:t>S</w:t>
      </w:r>
      <w:r>
        <w:rPr>
          <w:rFonts w:ascii="Times New Roman" w:hAnsi="Times New Roman" w:cs="Times New Roman"/>
          <w:sz w:val="24"/>
          <w:szCs w:val="24"/>
        </w:rPr>
        <w:t xml:space="preserve">ebagai </w:t>
      </w:r>
      <w:r w:rsidRPr="004F59DB">
        <w:rPr>
          <w:rFonts w:ascii="Times New Roman" w:hAnsi="Times New Roman" w:cs="Times New Roman"/>
          <w:sz w:val="24"/>
          <w:szCs w:val="24"/>
        </w:rPr>
        <w:t>sivitas akademik Universitas Muhammadiyah Jakarta, saya yang bertanda tangan di bawah ini:</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Mutiara Ayu Ismail</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20200710100120</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Kedokteran</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Kedokteran dan Kesehatan</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Jenis Karya</w:t>
      </w:r>
      <w:r>
        <w:rPr>
          <w:rFonts w:ascii="Times New Roman" w:hAnsi="Times New Roman" w:cs="Times New Roman"/>
          <w:sz w:val="24"/>
          <w:szCs w:val="24"/>
        </w:rPr>
        <w:tab/>
      </w:r>
      <w:r>
        <w:rPr>
          <w:rFonts w:ascii="Times New Roman" w:hAnsi="Times New Roman" w:cs="Times New Roman"/>
          <w:sz w:val="24"/>
          <w:szCs w:val="24"/>
        </w:rPr>
        <w:tab/>
        <w:t>: Skripsi</w:t>
      </w:r>
    </w:p>
    <w:p w:rsidR="004F61E9" w:rsidRDefault="004F61E9" w:rsidP="004F61E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Demi pengembangan </w:t>
      </w:r>
      <w:r w:rsidRPr="004F59DB">
        <w:rPr>
          <w:rFonts w:ascii="Times New Roman" w:hAnsi="Times New Roman" w:cs="Times New Roman"/>
          <w:sz w:val="24"/>
          <w:szCs w:val="24"/>
        </w:rPr>
        <w:t xml:space="preserve">ilmu pengetahuan, menyetujui untuk memberikan kepada Universitas Muhammadiyah Jakarta </w:t>
      </w:r>
      <w:r w:rsidRPr="004F59DB">
        <w:rPr>
          <w:rFonts w:ascii="Times New Roman" w:hAnsi="Times New Roman" w:cs="Times New Roman"/>
          <w:b/>
          <w:sz w:val="24"/>
          <w:szCs w:val="24"/>
        </w:rPr>
        <w:t>Hak Bebas Royalti Noneksklusif (</w:t>
      </w:r>
      <w:r w:rsidRPr="00C93849">
        <w:rPr>
          <w:rFonts w:ascii="Times New Roman" w:hAnsi="Times New Roman" w:cs="Times New Roman"/>
          <w:b/>
          <w:i/>
          <w:sz w:val="24"/>
          <w:szCs w:val="24"/>
        </w:rPr>
        <w:t>Non exclusive Royalty-Free Right</w:t>
      </w:r>
      <w:r w:rsidRPr="004F59DB">
        <w:rPr>
          <w:rFonts w:ascii="Times New Roman" w:hAnsi="Times New Roman" w:cs="Times New Roman"/>
          <w:b/>
          <w:sz w:val="24"/>
          <w:szCs w:val="24"/>
        </w:rPr>
        <w:t>)</w:t>
      </w:r>
      <w:r w:rsidRPr="004F59DB">
        <w:rPr>
          <w:rFonts w:ascii="Times New Roman" w:hAnsi="Times New Roman" w:cs="Times New Roman"/>
          <w:sz w:val="24"/>
          <w:szCs w:val="24"/>
        </w:rPr>
        <w:t xml:space="preserve"> atas karya ilmiah yang berjudul:</w:t>
      </w:r>
    </w:p>
    <w:p w:rsidR="004F61E9" w:rsidRDefault="004F61E9" w:rsidP="00EF64EB">
      <w:pPr>
        <w:spacing w:line="360" w:lineRule="auto"/>
        <w:jc w:val="center"/>
        <w:rPr>
          <w:rFonts w:ascii="Times New Roman" w:hAnsi="Times New Roman" w:cs="Times New Roman"/>
          <w:b/>
          <w:sz w:val="24"/>
          <w:szCs w:val="24"/>
        </w:rPr>
      </w:pPr>
      <w:r w:rsidRPr="004F59DB">
        <w:rPr>
          <w:rFonts w:ascii="Times New Roman" w:hAnsi="Times New Roman" w:cs="Times New Roman"/>
          <w:b/>
          <w:sz w:val="24"/>
          <w:szCs w:val="24"/>
        </w:rPr>
        <w:t xml:space="preserve">“Hubungan </w:t>
      </w:r>
      <w:r>
        <w:rPr>
          <w:rFonts w:ascii="Times New Roman" w:hAnsi="Times New Roman" w:cs="Times New Roman"/>
          <w:b/>
          <w:sz w:val="24"/>
          <w:szCs w:val="24"/>
        </w:rPr>
        <w:t>Pengetahuan Pemeriksaan Antenatal Ibu Hamil dengan Kepatuhan Kunjungan Pemeriksaan Kehamilan di Puskesmas Cimpaeun Depok</w:t>
      </w:r>
      <w:r w:rsidR="00497364">
        <w:rPr>
          <w:rFonts w:ascii="Times New Roman" w:hAnsi="Times New Roman" w:cs="Times New Roman"/>
          <w:b/>
          <w:sz w:val="24"/>
          <w:szCs w:val="24"/>
        </w:rPr>
        <w:t xml:space="preserve"> Tahun 2023</w:t>
      </w:r>
      <w:r>
        <w:rPr>
          <w:rFonts w:ascii="Times New Roman" w:hAnsi="Times New Roman" w:cs="Times New Roman"/>
          <w:b/>
          <w:sz w:val="24"/>
          <w:szCs w:val="24"/>
        </w:rPr>
        <w:t>”</w:t>
      </w:r>
    </w:p>
    <w:p w:rsidR="004F61E9" w:rsidRDefault="004F61E9" w:rsidP="004F61E9">
      <w:pPr>
        <w:spacing w:line="240" w:lineRule="auto"/>
        <w:jc w:val="both"/>
        <w:rPr>
          <w:rFonts w:ascii="Times New Roman" w:hAnsi="Times New Roman" w:cs="Times New Roman"/>
          <w:sz w:val="24"/>
          <w:szCs w:val="24"/>
        </w:rPr>
      </w:pPr>
      <w:r w:rsidRPr="004F59DB">
        <w:rPr>
          <w:rFonts w:ascii="Times New Roman" w:hAnsi="Times New Roman" w:cs="Times New Roman"/>
          <w:sz w:val="24"/>
          <w:szCs w:val="24"/>
        </w:rPr>
        <w:t>beserta perangkat yang ada (jika diperlukan). Dengan Hak Bebas Royalti Nonekslusif ini Universitas Muhammadiyah Jakarta berhak menyimpan, mengalihmedia/format kan, mengelola dalam bentuk pangkalan data (</w:t>
      </w:r>
      <w:r w:rsidRPr="004F59DB">
        <w:rPr>
          <w:rFonts w:ascii="Times New Roman" w:hAnsi="Times New Roman" w:cs="Times New Roman"/>
          <w:i/>
          <w:sz w:val="24"/>
          <w:szCs w:val="24"/>
        </w:rPr>
        <w:t>database</w:t>
      </w:r>
      <w:r w:rsidRPr="004F59DB">
        <w:rPr>
          <w:rFonts w:ascii="Times New Roman" w:hAnsi="Times New Roman" w:cs="Times New Roman"/>
          <w:sz w:val="24"/>
          <w:szCs w:val="24"/>
        </w:rPr>
        <w:t xml:space="preserve">), merawat, dan mempublikasikan skripsi saya selama tetap mencamtumkan nama saya sebagai penulis, pencipta dan sebagai pemilik Hak Cipta. </w:t>
      </w:r>
    </w:p>
    <w:p w:rsidR="004F61E9" w:rsidRDefault="004F61E9" w:rsidP="004F61E9">
      <w:pPr>
        <w:spacing w:line="240" w:lineRule="auto"/>
        <w:jc w:val="both"/>
        <w:rPr>
          <w:rFonts w:ascii="Times New Roman" w:hAnsi="Times New Roman" w:cs="Times New Roman"/>
          <w:sz w:val="24"/>
          <w:szCs w:val="24"/>
        </w:rPr>
      </w:pPr>
      <w:r w:rsidRPr="004F59DB">
        <w:rPr>
          <w:rFonts w:ascii="Times New Roman" w:hAnsi="Times New Roman" w:cs="Times New Roman"/>
          <w:sz w:val="24"/>
          <w:szCs w:val="24"/>
        </w:rPr>
        <w:t>Demikian pernyataan ini saya buat dengan sebenarnya.</w:t>
      </w:r>
    </w:p>
    <w:p w:rsidR="00EF64EB" w:rsidRDefault="00EF64EB" w:rsidP="004F61E9">
      <w:pPr>
        <w:spacing w:line="240" w:lineRule="auto"/>
        <w:jc w:val="center"/>
        <w:rPr>
          <w:rFonts w:ascii="Times New Roman" w:hAnsi="Times New Roman" w:cs="Times New Roman"/>
          <w:sz w:val="24"/>
          <w:szCs w:val="24"/>
        </w:rPr>
      </w:pPr>
    </w:p>
    <w:p w:rsidR="004F61E9" w:rsidRDefault="004F61E9" w:rsidP="00EF64EB">
      <w:pPr>
        <w:spacing w:line="360" w:lineRule="auto"/>
        <w:jc w:val="center"/>
        <w:rPr>
          <w:rFonts w:ascii="Times New Roman" w:hAnsi="Times New Roman" w:cs="Times New Roman"/>
          <w:sz w:val="24"/>
          <w:szCs w:val="24"/>
        </w:rPr>
      </w:pPr>
      <w:r>
        <w:rPr>
          <w:rFonts w:ascii="Times New Roman" w:hAnsi="Times New Roman" w:cs="Times New Roman"/>
          <w:sz w:val="24"/>
          <w:szCs w:val="24"/>
        </w:rPr>
        <w:t>Dibuat di: Jakarta</w:t>
      </w:r>
    </w:p>
    <w:p w:rsidR="00EF64EB" w:rsidRDefault="004F61E9" w:rsidP="00EF64EB">
      <w:pPr>
        <w:spacing w:line="360" w:lineRule="auto"/>
        <w:jc w:val="center"/>
        <w:rPr>
          <w:rFonts w:ascii="Times New Roman" w:hAnsi="Times New Roman" w:cs="Times New Roman"/>
          <w:sz w:val="24"/>
          <w:szCs w:val="24"/>
        </w:rPr>
      </w:pPr>
      <w:r>
        <w:rPr>
          <w:rFonts w:ascii="Times New Roman" w:hAnsi="Times New Roman" w:cs="Times New Roman"/>
          <w:sz w:val="24"/>
          <w:szCs w:val="24"/>
        </w:rPr>
        <w:t>Pada tanggal:</w:t>
      </w:r>
      <w:r w:rsidR="00C93849">
        <w:rPr>
          <w:rFonts w:ascii="Times New Roman" w:hAnsi="Times New Roman" w:cs="Times New Roman"/>
          <w:sz w:val="24"/>
          <w:szCs w:val="24"/>
        </w:rPr>
        <w:t xml:space="preserve"> 9 Januari 2024</w:t>
      </w:r>
    </w:p>
    <w:p w:rsidR="004F61E9" w:rsidRDefault="00533327" w:rsidP="00EF64E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0D31DE2A" wp14:editId="4D24BA9D">
            <wp:simplePos x="0" y="0"/>
            <wp:positionH relativeFrom="column">
              <wp:posOffset>1931860</wp:posOffset>
            </wp:positionH>
            <wp:positionV relativeFrom="paragraph">
              <wp:posOffset>143831</wp:posOffset>
            </wp:positionV>
            <wp:extent cx="1223158" cy="105445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jpg"/>
                    <pic:cNvPicPr/>
                  </pic:nvPicPr>
                  <pic:blipFill rotWithShape="1">
                    <a:blip r:embed="rId14">
                      <a:extLst>
                        <a:ext uri="{28A0092B-C50C-407E-A947-70E740481C1C}">
                          <a14:useLocalDpi xmlns:a14="http://schemas.microsoft.com/office/drawing/2010/main" val="0"/>
                        </a:ext>
                      </a:extLst>
                    </a:blip>
                    <a:srcRect l="37231" t="70384" r="47441" b="21460"/>
                    <a:stretch/>
                  </pic:blipFill>
                  <pic:spPr bwMode="auto">
                    <a:xfrm>
                      <a:off x="0" y="0"/>
                      <a:ext cx="1223158" cy="1054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1E9">
        <w:rPr>
          <w:rFonts w:ascii="Times New Roman" w:hAnsi="Times New Roman" w:cs="Times New Roman"/>
          <w:sz w:val="24"/>
          <w:szCs w:val="24"/>
        </w:rPr>
        <w:t>Yang Menyatakan</w:t>
      </w:r>
    </w:p>
    <w:p w:rsidR="00533327" w:rsidRDefault="00533327" w:rsidP="004F61E9">
      <w:pPr>
        <w:spacing w:line="240" w:lineRule="auto"/>
        <w:rPr>
          <w:rFonts w:ascii="Times New Roman" w:hAnsi="Times New Roman" w:cs="Times New Roman"/>
          <w:noProof/>
          <w:sz w:val="24"/>
          <w:szCs w:val="24"/>
        </w:rPr>
      </w:pPr>
    </w:p>
    <w:p w:rsidR="00EF64EB" w:rsidRDefault="00EF64EB" w:rsidP="004F61E9">
      <w:pPr>
        <w:spacing w:line="240" w:lineRule="auto"/>
        <w:rPr>
          <w:rFonts w:ascii="Times New Roman" w:hAnsi="Times New Roman" w:cs="Times New Roman"/>
          <w:sz w:val="24"/>
          <w:szCs w:val="24"/>
        </w:rPr>
      </w:pPr>
    </w:p>
    <w:p w:rsidR="00533327" w:rsidRDefault="00533327" w:rsidP="004F61E9">
      <w:pPr>
        <w:spacing w:line="240" w:lineRule="auto"/>
        <w:rPr>
          <w:rFonts w:ascii="Times New Roman" w:hAnsi="Times New Roman" w:cs="Times New Roman"/>
          <w:sz w:val="24"/>
          <w:szCs w:val="24"/>
        </w:rPr>
      </w:pPr>
    </w:p>
    <w:p w:rsidR="004F61E9" w:rsidRDefault="004F61E9" w:rsidP="004F61E9">
      <w:pPr>
        <w:spacing w:line="240" w:lineRule="auto"/>
        <w:jc w:val="center"/>
        <w:rPr>
          <w:rFonts w:ascii="Times New Roman" w:hAnsi="Times New Roman" w:cs="Times New Roman"/>
          <w:sz w:val="24"/>
          <w:szCs w:val="24"/>
        </w:rPr>
      </w:pPr>
      <w:r>
        <w:rPr>
          <w:rFonts w:ascii="Times New Roman" w:hAnsi="Times New Roman" w:cs="Times New Roman"/>
          <w:sz w:val="24"/>
          <w:szCs w:val="24"/>
        </w:rPr>
        <w:t>(Mutiara Ayu Ismail)</w:t>
      </w:r>
    </w:p>
    <w:p w:rsidR="00F9102A" w:rsidRDefault="00F9102A">
      <w:pPr>
        <w:rPr>
          <w:rFonts w:ascii="Times New Roman" w:hAnsi="Times New Roman" w:cs="Times New Roman"/>
          <w:sz w:val="24"/>
          <w:szCs w:val="24"/>
        </w:rPr>
      </w:pPr>
    </w:p>
    <w:p w:rsidR="004F61E9" w:rsidRDefault="004F61E9">
      <w:pPr>
        <w:rPr>
          <w:rFonts w:ascii="Times New Roman" w:eastAsiaTheme="majorEastAsia" w:hAnsi="Times New Roman" w:cstheme="majorBidi"/>
          <w:b/>
          <w:color w:val="000000" w:themeColor="text1"/>
          <w:sz w:val="24"/>
          <w:szCs w:val="32"/>
        </w:rPr>
      </w:pPr>
      <w:r>
        <w:br w:type="page"/>
      </w:r>
    </w:p>
    <w:p w:rsidR="00260348" w:rsidRDefault="00260348" w:rsidP="00C9384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HUBUNGAN PENGETAHUAN PEMERIKSAAN ANTENATAL IBU HAMIL DENGAN KEPATUHAN KUNJUNGAN PEMERIKSAAN KEHAMILAN DI PUSKESMAS CIMPAEUN DEPOK TAHUN 2023</w:t>
      </w:r>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sz w:val="24"/>
          <w:szCs w:val="24"/>
        </w:rPr>
        <w:t>Mutiara Ayu Ismail*, Mieke Marindawati**</w:t>
      </w:r>
    </w:p>
    <w:p w:rsidR="00260348" w:rsidRPr="005005BF" w:rsidRDefault="00260348" w:rsidP="00260348">
      <w:pPr>
        <w:spacing w:line="240" w:lineRule="auto"/>
        <w:jc w:val="both"/>
        <w:rPr>
          <w:rFonts w:ascii="Times New Roman" w:hAnsi="Times New Roman" w:cs="Times New Roman"/>
          <w:sz w:val="20"/>
          <w:szCs w:val="24"/>
        </w:rPr>
      </w:pPr>
      <w:r w:rsidRPr="005005BF">
        <w:rPr>
          <w:rFonts w:ascii="Times New Roman" w:hAnsi="Times New Roman" w:cs="Times New Roman"/>
          <w:sz w:val="20"/>
          <w:szCs w:val="24"/>
        </w:rPr>
        <w:t xml:space="preserve">*) Mahasiswa Program Studi Kedokteran, Fakultas Kedokteran dan Kesehatan, Universitas Muhammadiyah Jakarta </w:t>
      </w:r>
    </w:p>
    <w:p w:rsidR="00260348" w:rsidRPr="005005BF" w:rsidRDefault="00260348" w:rsidP="00260348">
      <w:pPr>
        <w:spacing w:line="240" w:lineRule="auto"/>
        <w:jc w:val="both"/>
        <w:rPr>
          <w:rFonts w:ascii="Times New Roman" w:hAnsi="Times New Roman" w:cs="Times New Roman"/>
          <w:sz w:val="20"/>
          <w:szCs w:val="24"/>
        </w:rPr>
      </w:pPr>
      <w:r w:rsidRPr="005005BF">
        <w:rPr>
          <w:rFonts w:ascii="Times New Roman" w:hAnsi="Times New Roman" w:cs="Times New Roman"/>
          <w:sz w:val="20"/>
          <w:szCs w:val="24"/>
        </w:rPr>
        <w:t xml:space="preserve">**) </w:t>
      </w:r>
      <w:r>
        <w:rPr>
          <w:rFonts w:ascii="Times New Roman" w:hAnsi="Times New Roman" w:cs="Times New Roman"/>
          <w:sz w:val="20"/>
          <w:szCs w:val="24"/>
        </w:rPr>
        <w:t>Departemen Patologi Anatomi</w:t>
      </w:r>
      <w:r w:rsidRPr="005005BF">
        <w:rPr>
          <w:rFonts w:ascii="Times New Roman" w:hAnsi="Times New Roman" w:cs="Times New Roman"/>
          <w:sz w:val="20"/>
          <w:szCs w:val="24"/>
        </w:rPr>
        <w:t>, Fakultas Kedokteran dan Kesehatan, Universitas Muhammadiyah Jakarta</w:t>
      </w:r>
    </w:p>
    <w:p w:rsidR="00260348" w:rsidRPr="00F9102A" w:rsidRDefault="00F9102A" w:rsidP="00F9102A">
      <w:pPr>
        <w:pStyle w:val="Heading1"/>
      </w:pPr>
      <w:bookmarkStart w:id="2" w:name="_Toc155717597"/>
      <w:r w:rsidRPr="00FC2F0A">
        <w:t>ABS</w:t>
      </w:r>
      <w:r>
        <w:t>TRAK</w:t>
      </w:r>
      <w:bookmarkEnd w:id="2"/>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Latar Bela</w:t>
      </w:r>
      <w:r w:rsidRPr="00371D16">
        <w:rPr>
          <w:rFonts w:ascii="Times New Roman" w:hAnsi="Times New Roman" w:cs="Times New Roman"/>
          <w:b/>
          <w:sz w:val="24"/>
          <w:szCs w:val="24"/>
        </w:rPr>
        <w:t>kang.</w:t>
      </w:r>
      <w:r>
        <w:rPr>
          <w:rFonts w:ascii="Times New Roman" w:hAnsi="Times New Roman" w:cs="Times New Roman"/>
          <w:sz w:val="24"/>
          <w:szCs w:val="24"/>
        </w:rPr>
        <w:t xml:space="preserve"> Pemeriksaan a</w:t>
      </w:r>
      <w:r w:rsidRPr="00167752">
        <w:rPr>
          <w:rFonts w:ascii="Times New Roman" w:hAnsi="Times New Roman" w:cs="Times New Roman"/>
          <w:sz w:val="24"/>
          <w:szCs w:val="24"/>
        </w:rPr>
        <w:t>ntenatal</w:t>
      </w:r>
      <w:r>
        <w:rPr>
          <w:rFonts w:ascii="Times New Roman" w:hAnsi="Times New Roman" w:cs="Times New Roman"/>
          <w:sz w:val="24"/>
          <w:szCs w:val="24"/>
        </w:rPr>
        <w:t xml:space="preserve"> adalah pemeriksaan komprehensif dan berkualitas yang diberikan kepada ibu hamil. Pemeriksaan antenatal</w:t>
      </w:r>
      <w:r w:rsidRPr="008569D3">
        <w:rPr>
          <w:rFonts w:ascii="Times New Roman" w:hAnsi="Times New Roman" w:cs="Times New Roman"/>
          <w:sz w:val="24"/>
          <w:szCs w:val="24"/>
        </w:rPr>
        <w:t xml:space="preserve"> harus dilakukan secara rutin, sesuai standar dan terpadu agar membantu target global </w:t>
      </w:r>
      <w:r w:rsidRPr="005005BF">
        <w:rPr>
          <w:rFonts w:ascii="Times New Roman" w:hAnsi="Times New Roman" w:cs="Times New Roman"/>
          <w:i/>
          <w:sz w:val="24"/>
          <w:szCs w:val="24"/>
        </w:rPr>
        <w:t>Sustainable Development Goals</w:t>
      </w:r>
      <w:r w:rsidRPr="008569D3">
        <w:rPr>
          <w:rFonts w:ascii="Times New Roman" w:hAnsi="Times New Roman" w:cs="Times New Roman"/>
          <w:sz w:val="24"/>
          <w:szCs w:val="24"/>
        </w:rPr>
        <w:t xml:space="preserve"> (SDG</w:t>
      </w:r>
      <w:r w:rsidR="0046161C">
        <w:rPr>
          <w:rFonts w:ascii="Times New Roman" w:hAnsi="Times New Roman" w:cs="Times New Roman"/>
          <w:sz w:val="24"/>
          <w:szCs w:val="24"/>
        </w:rPr>
        <w:t>s</w:t>
      </w:r>
      <w:r w:rsidRPr="008569D3">
        <w:rPr>
          <w:rFonts w:ascii="Times New Roman" w:hAnsi="Times New Roman" w:cs="Times New Roman"/>
          <w:sz w:val="24"/>
          <w:szCs w:val="24"/>
        </w:rPr>
        <w:t>) dalam menurunkan angka kematian ibu.</w:t>
      </w:r>
      <w:r>
        <w:rPr>
          <w:rFonts w:ascii="Times New Roman" w:hAnsi="Times New Roman" w:cs="Times New Roman"/>
          <w:sz w:val="24"/>
          <w:szCs w:val="24"/>
        </w:rPr>
        <w:t xml:space="preserve"> </w:t>
      </w:r>
      <w:r w:rsidRPr="00C83D24">
        <w:rPr>
          <w:rFonts w:ascii="Times New Roman" w:hAnsi="Times New Roman" w:cs="Times New Roman"/>
          <w:sz w:val="24"/>
          <w:szCs w:val="24"/>
        </w:rPr>
        <w:t xml:space="preserve">Kepatuhan dalam melakukan kunjungan pemeriksaan kehamilan bisa dipengaruhi oleh beberapa faktor, </w:t>
      </w:r>
      <w:r>
        <w:rPr>
          <w:rFonts w:ascii="Times New Roman" w:hAnsi="Times New Roman" w:cs="Times New Roman"/>
          <w:sz w:val="24"/>
          <w:szCs w:val="24"/>
        </w:rPr>
        <w:t>salah satunya pengetahuan</w:t>
      </w:r>
      <w:r w:rsidRPr="00C83D24">
        <w:rPr>
          <w:rFonts w:ascii="Times New Roman" w:hAnsi="Times New Roman" w:cs="Times New Roman"/>
          <w:sz w:val="24"/>
          <w:szCs w:val="24"/>
        </w:rPr>
        <w:t xml:space="preserve">. </w:t>
      </w:r>
    </w:p>
    <w:p w:rsidR="00260348" w:rsidRPr="00966E75" w:rsidRDefault="00260348" w:rsidP="00260348">
      <w:pPr>
        <w:spacing w:line="240" w:lineRule="auto"/>
        <w:jc w:val="both"/>
        <w:rPr>
          <w:rFonts w:ascii="Times New Roman" w:hAnsi="Times New Roman" w:cs="Times New Roman"/>
          <w:sz w:val="24"/>
          <w:szCs w:val="24"/>
        </w:rPr>
      </w:pPr>
      <w:r w:rsidRPr="00371D16">
        <w:rPr>
          <w:rFonts w:ascii="Times New Roman" w:hAnsi="Times New Roman" w:cs="Times New Roman"/>
          <w:b/>
          <w:sz w:val="24"/>
          <w:szCs w:val="24"/>
        </w:rPr>
        <w:t>Tujuan.</w:t>
      </w:r>
      <w:r>
        <w:rPr>
          <w:rFonts w:ascii="Times New Roman" w:hAnsi="Times New Roman" w:cs="Times New Roman"/>
          <w:sz w:val="24"/>
          <w:szCs w:val="24"/>
        </w:rPr>
        <w:t xml:space="preserve"> Untuk mengetahui hubungan antara pengetahuan pemeriksaan antenatal ibu hamil dengan kepatuhan kunjungan pemeriksaan kehamilan di Puskesmas Cimpaeun Depok.</w:t>
      </w:r>
    </w:p>
    <w:p w:rsidR="00260348" w:rsidRDefault="00260348" w:rsidP="00260348">
      <w:pPr>
        <w:spacing w:line="240" w:lineRule="auto"/>
        <w:jc w:val="both"/>
        <w:rPr>
          <w:rFonts w:ascii="Times New Roman" w:hAnsi="Times New Roman" w:cs="Times New Roman"/>
          <w:sz w:val="24"/>
          <w:szCs w:val="24"/>
        </w:rPr>
      </w:pPr>
      <w:r w:rsidRPr="00371D16">
        <w:rPr>
          <w:rFonts w:ascii="Times New Roman" w:hAnsi="Times New Roman" w:cs="Times New Roman"/>
          <w:b/>
          <w:sz w:val="24"/>
          <w:szCs w:val="24"/>
        </w:rPr>
        <w:t>Metode.</w:t>
      </w:r>
      <w:r>
        <w:rPr>
          <w:rFonts w:ascii="Times New Roman" w:hAnsi="Times New Roman" w:cs="Times New Roman"/>
          <w:sz w:val="24"/>
          <w:szCs w:val="24"/>
        </w:rPr>
        <w:t xml:space="preserve"> Penelitian mengg</w:t>
      </w:r>
      <w:r w:rsidR="00D067A1">
        <w:rPr>
          <w:rFonts w:ascii="Times New Roman" w:hAnsi="Times New Roman" w:cs="Times New Roman"/>
          <w:sz w:val="24"/>
          <w:szCs w:val="24"/>
        </w:rPr>
        <w:t>unakan metode analitik kuantita</w:t>
      </w:r>
      <w:r>
        <w:rPr>
          <w:rFonts w:ascii="Times New Roman" w:hAnsi="Times New Roman" w:cs="Times New Roman"/>
          <w:sz w:val="24"/>
          <w:szCs w:val="24"/>
        </w:rPr>
        <w:t>t</w:t>
      </w:r>
      <w:r w:rsidR="00D067A1">
        <w:rPr>
          <w:rFonts w:ascii="Times New Roman" w:hAnsi="Times New Roman" w:cs="Times New Roman"/>
          <w:sz w:val="24"/>
          <w:szCs w:val="24"/>
        </w:rPr>
        <w:t>i</w:t>
      </w:r>
      <w:r>
        <w:rPr>
          <w:rFonts w:ascii="Times New Roman" w:hAnsi="Times New Roman" w:cs="Times New Roman"/>
          <w:sz w:val="24"/>
          <w:szCs w:val="24"/>
        </w:rPr>
        <w:t xml:space="preserve">f dengan pendekatan </w:t>
      </w:r>
      <w:r w:rsidRPr="00371D16">
        <w:rPr>
          <w:rFonts w:ascii="Times New Roman" w:hAnsi="Times New Roman" w:cs="Times New Roman"/>
          <w:i/>
          <w:sz w:val="24"/>
          <w:szCs w:val="24"/>
        </w:rPr>
        <w:t>cross sectional</w:t>
      </w:r>
      <w:r>
        <w:rPr>
          <w:rFonts w:ascii="Times New Roman" w:hAnsi="Times New Roman" w:cs="Times New Roman"/>
          <w:sz w:val="24"/>
          <w:szCs w:val="24"/>
        </w:rPr>
        <w:t xml:space="preserve">. Dengan teknik </w:t>
      </w:r>
      <w:r w:rsidRPr="00371D16">
        <w:rPr>
          <w:rFonts w:ascii="Times New Roman" w:hAnsi="Times New Roman" w:cs="Times New Roman"/>
          <w:i/>
          <w:sz w:val="24"/>
          <w:szCs w:val="24"/>
        </w:rPr>
        <w:t>purposive sampling</w:t>
      </w:r>
      <w:r>
        <w:rPr>
          <w:rFonts w:ascii="Times New Roman" w:hAnsi="Times New Roman" w:cs="Times New Roman"/>
          <w:sz w:val="24"/>
          <w:szCs w:val="24"/>
        </w:rPr>
        <w:t xml:space="preserve"> didapatkan 30 responden. Penelitian dilakukan di Puskesmas Cimpaeun Depok pada bulan November-Desember tahun 2023.  </w:t>
      </w:r>
    </w:p>
    <w:p w:rsidR="00260348" w:rsidRDefault="00260348" w:rsidP="00260348">
      <w:pPr>
        <w:spacing w:line="240" w:lineRule="auto"/>
        <w:jc w:val="both"/>
        <w:rPr>
          <w:rFonts w:ascii="Times New Roman" w:hAnsi="Times New Roman" w:cs="Times New Roman"/>
          <w:sz w:val="24"/>
          <w:szCs w:val="24"/>
        </w:rPr>
      </w:pPr>
      <w:r w:rsidRPr="00371D16">
        <w:rPr>
          <w:rFonts w:ascii="Times New Roman" w:hAnsi="Times New Roman" w:cs="Times New Roman"/>
          <w:b/>
          <w:sz w:val="24"/>
          <w:szCs w:val="24"/>
        </w:rPr>
        <w:t>Hasil.</w:t>
      </w:r>
      <w:r>
        <w:rPr>
          <w:rFonts w:ascii="Times New Roman" w:hAnsi="Times New Roman" w:cs="Times New Roman"/>
          <w:sz w:val="24"/>
          <w:szCs w:val="24"/>
        </w:rPr>
        <w:t xml:space="preserve"> Didapatkan hasil dari 30 responden ibu hamil, yang ber</w:t>
      </w:r>
      <w:r w:rsidRPr="00FA72D8">
        <w:rPr>
          <w:rFonts w:ascii="Times New Roman" w:hAnsi="Times New Roman" w:cs="Times New Roman"/>
          <w:sz w:val="24"/>
          <w:szCs w:val="24"/>
        </w:rPr>
        <w:t xml:space="preserve">usia 20-35 tahun 22 </w:t>
      </w:r>
      <w:r>
        <w:rPr>
          <w:rFonts w:ascii="Times New Roman" w:hAnsi="Times New Roman" w:cs="Times New Roman"/>
          <w:sz w:val="24"/>
          <w:szCs w:val="24"/>
        </w:rPr>
        <w:t>responden</w:t>
      </w:r>
      <w:r w:rsidRPr="00FA72D8">
        <w:rPr>
          <w:rFonts w:ascii="Times New Roman" w:hAnsi="Times New Roman" w:cs="Times New Roman"/>
          <w:sz w:val="24"/>
          <w:szCs w:val="24"/>
        </w:rPr>
        <w:t xml:space="preserve"> (73,3%), </w:t>
      </w:r>
      <w:r>
        <w:rPr>
          <w:rFonts w:ascii="Times New Roman" w:hAnsi="Times New Roman" w:cs="Times New Roman"/>
          <w:sz w:val="24"/>
          <w:szCs w:val="24"/>
        </w:rPr>
        <w:t>usia &lt;20 tahun 1 responden (3,3%), usia &gt;35 tahun 7 responden (23,3%). Tingkat pendidikan SD 6 orang (20%), SLTP 9 responden (30%), SLTA 13 responden (43,3%), dan Perguruan Tinggi 2 orang (6,7%). Responden dengan primigravida 6 responden (20%) dan multigravida 24 responden (80%). Jumlah responden yang memiliki pengetahuan tinggi 18 responden (60%) dan pengetahuan rendah 12 responden (40%). Sebanyak</w:t>
      </w:r>
      <w:r w:rsidRPr="00FA72D8">
        <w:rPr>
          <w:rFonts w:ascii="Times New Roman" w:hAnsi="Times New Roman" w:cs="Times New Roman"/>
          <w:sz w:val="24"/>
          <w:szCs w:val="24"/>
        </w:rPr>
        <w:t xml:space="preserve"> 17 responden (56,7%) melakuk</w:t>
      </w:r>
      <w:r>
        <w:rPr>
          <w:rFonts w:ascii="Times New Roman" w:hAnsi="Times New Roman" w:cs="Times New Roman"/>
          <w:sz w:val="24"/>
          <w:szCs w:val="24"/>
        </w:rPr>
        <w:t xml:space="preserve">an kunjungan antenatal teratur dan 13 responden (43,4%) melakukan kunjungan antenatal tidak teratur. Pada uji </w:t>
      </w:r>
      <w:r w:rsidRPr="00497364">
        <w:rPr>
          <w:rFonts w:ascii="Times New Roman" w:hAnsi="Times New Roman" w:cs="Times New Roman"/>
          <w:i/>
          <w:sz w:val="24"/>
          <w:szCs w:val="24"/>
        </w:rPr>
        <w:t>chi square</w:t>
      </w:r>
      <w:r>
        <w:rPr>
          <w:rFonts w:ascii="Times New Roman" w:hAnsi="Times New Roman" w:cs="Times New Roman"/>
          <w:sz w:val="24"/>
          <w:szCs w:val="24"/>
        </w:rPr>
        <w:t xml:space="preserve"> terhadap pengetahuan dan kepatuhan kunjungan pemeriksaan kehamilan didapat hasil p 0,000.</w:t>
      </w:r>
    </w:p>
    <w:p w:rsidR="00260348" w:rsidRDefault="00260348" w:rsidP="00260348">
      <w:pPr>
        <w:spacing w:line="240" w:lineRule="auto"/>
        <w:jc w:val="both"/>
        <w:rPr>
          <w:rFonts w:ascii="Times New Roman" w:hAnsi="Times New Roman" w:cs="Times New Roman"/>
          <w:sz w:val="24"/>
          <w:szCs w:val="24"/>
        </w:rPr>
      </w:pPr>
      <w:r w:rsidRPr="00371D16">
        <w:rPr>
          <w:rFonts w:ascii="Times New Roman" w:hAnsi="Times New Roman" w:cs="Times New Roman"/>
          <w:b/>
          <w:sz w:val="24"/>
          <w:szCs w:val="24"/>
        </w:rPr>
        <w:t>Kesimpulan.</w:t>
      </w:r>
      <w:r>
        <w:rPr>
          <w:rFonts w:ascii="Times New Roman" w:hAnsi="Times New Roman" w:cs="Times New Roman"/>
          <w:sz w:val="24"/>
          <w:szCs w:val="24"/>
        </w:rPr>
        <w:t xml:space="preserve"> </w:t>
      </w:r>
      <w:r w:rsidRPr="00A07579">
        <w:rPr>
          <w:rFonts w:ascii="Times New Roman" w:hAnsi="Times New Roman" w:cs="Times New Roman"/>
          <w:sz w:val="24"/>
          <w:szCs w:val="24"/>
        </w:rPr>
        <w:t>Terdapat</w:t>
      </w:r>
      <w:r w:rsidRPr="00FA72D8">
        <w:rPr>
          <w:rFonts w:ascii="Times New Roman" w:hAnsi="Times New Roman" w:cs="Times New Roman"/>
          <w:sz w:val="24"/>
          <w:szCs w:val="24"/>
        </w:rPr>
        <w:t xml:space="preserve"> hubungan antara pengetahuan pemeriksaan antenatal ibu hamil dengan kepatuhan kunjungan pemeriksaan kehamilan di Puskesmas Cimpaeun Depok Tahun 2023</w:t>
      </w:r>
      <w:r>
        <w:rPr>
          <w:rFonts w:ascii="Times New Roman" w:hAnsi="Times New Roman" w:cs="Times New Roman"/>
          <w:sz w:val="24"/>
          <w:szCs w:val="24"/>
        </w:rPr>
        <w:t>.</w:t>
      </w:r>
    </w:p>
    <w:p w:rsidR="00260348" w:rsidRDefault="00260348" w:rsidP="00260348">
      <w:pPr>
        <w:spacing w:line="240" w:lineRule="auto"/>
        <w:jc w:val="both"/>
        <w:rPr>
          <w:rFonts w:ascii="Times New Roman" w:hAnsi="Times New Roman" w:cs="Times New Roman"/>
          <w:sz w:val="24"/>
          <w:szCs w:val="24"/>
        </w:rPr>
      </w:pPr>
    </w:p>
    <w:p w:rsidR="00260348" w:rsidRPr="00085193" w:rsidRDefault="00260348" w:rsidP="00260348">
      <w:pPr>
        <w:spacing w:line="240" w:lineRule="auto"/>
        <w:jc w:val="both"/>
        <w:rPr>
          <w:rFonts w:ascii="Times New Roman" w:hAnsi="Times New Roman" w:cs="Times New Roman"/>
          <w:b/>
          <w:i/>
          <w:sz w:val="24"/>
          <w:szCs w:val="24"/>
        </w:rPr>
      </w:pPr>
      <w:r w:rsidRPr="00FC5140">
        <w:rPr>
          <w:rFonts w:ascii="Times New Roman" w:hAnsi="Times New Roman" w:cs="Times New Roman"/>
          <w:b/>
          <w:i/>
          <w:sz w:val="24"/>
          <w:szCs w:val="24"/>
        </w:rPr>
        <w:t>Kata Kunci: Pengetahuan, Ibu Hamil, Pemeriksaan Antenatal</w:t>
      </w:r>
    </w:p>
    <w:p w:rsidR="00260348" w:rsidRDefault="00260348" w:rsidP="00260348">
      <w:pPr>
        <w:rPr>
          <w:rFonts w:ascii="Times New Roman" w:hAnsi="Times New Roman" w:cs="Times New Roman"/>
          <w:b/>
          <w:sz w:val="24"/>
          <w:szCs w:val="24"/>
        </w:rPr>
      </w:pPr>
      <w:r>
        <w:rPr>
          <w:rFonts w:ascii="Times New Roman" w:hAnsi="Times New Roman" w:cs="Times New Roman"/>
          <w:b/>
          <w:sz w:val="24"/>
          <w:szCs w:val="24"/>
        </w:rPr>
        <w:br w:type="page"/>
      </w:r>
    </w:p>
    <w:p w:rsidR="00260348" w:rsidRDefault="00260348" w:rsidP="00C9384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CORRELATION BETWEEN KNOWLEDGE OF PREGNANT WOMEN ABOUT ANTENATAL CARE AND PREGNANCY EXAMINATION COMPLIANCE AT PUSKESMAS CIMPAEUN DEPOK 2023</w:t>
      </w:r>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sz w:val="24"/>
          <w:szCs w:val="24"/>
        </w:rPr>
        <w:t>Mutiara Ayu Ismail*, Mieke Marindawati**</w:t>
      </w:r>
    </w:p>
    <w:p w:rsidR="00260348" w:rsidRPr="00085193" w:rsidRDefault="00260348" w:rsidP="00260348">
      <w:pPr>
        <w:spacing w:line="240" w:lineRule="auto"/>
        <w:jc w:val="both"/>
        <w:rPr>
          <w:rFonts w:ascii="Times New Roman" w:hAnsi="Times New Roman" w:cs="Times New Roman"/>
          <w:sz w:val="20"/>
          <w:szCs w:val="24"/>
        </w:rPr>
      </w:pPr>
      <w:r w:rsidRPr="00085193">
        <w:rPr>
          <w:rFonts w:ascii="Times New Roman" w:hAnsi="Times New Roman" w:cs="Times New Roman"/>
          <w:sz w:val="20"/>
          <w:szCs w:val="24"/>
        </w:rPr>
        <w:t xml:space="preserve">*) Student of Medicine Program, Faculty of Medicine and Health, University of Muhammadiyah Jakarta  </w:t>
      </w:r>
    </w:p>
    <w:p w:rsidR="00260348" w:rsidRPr="00085193" w:rsidRDefault="00737B9E" w:rsidP="00260348">
      <w:pPr>
        <w:spacing w:line="240" w:lineRule="auto"/>
        <w:jc w:val="both"/>
        <w:rPr>
          <w:rFonts w:ascii="Times New Roman" w:hAnsi="Times New Roman" w:cs="Times New Roman"/>
          <w:sz w:val="20"/>
          <w:szCs w:val="24"/>
        </w:rPr>
      </w:pPr>
      <w:r>
        <w:rPr>
          <w:rFonts w:ascii="Times New Roman" w:hAnsi="Times New Roman" w:cs="Times New Roman"/>
          <w:sz w:val="20"/>
          <w:szCs w:val="24"/>
        </w:rPr>
        <w:t>**) Department Pathology</w:t>
      </w:r>
      <w:r w:rsidR="00260348" w:rsidRPr="00085193">
        <w:rPr>
          <w:rFonts w:ascii="Times New Roman" w:hAnsi="Times New Roman" w:cs="Times New Roman"/>
          <w:sz w:val="20"/>
          <w:szCs w:val="24"/>
        </w:rPr>
        <w:t xml:space="preserve"> Anatomy, Faculty of Medicine and Health, University of Muhammadiyah Jakarta </w:t>
      </w:r>
    </w:p>
    <w:p w:rsidR="00260348" w:rsidRPr="00F9102A" w:rsidRDefault="00F9102A" w:rsidP="00F9102A">
      <w:pPr>
        <w:pStyle w:val="Heading1"/>
      </w:pPr>
      <w:bookmarkStart w:id="3" w:name="_Toc155717598"/>
      <w:r w:rsidRPr="00FC2F0A">
        <w:t>ABS</w:t>
      </w:r>
      <w:r>
        <w:t>TRACT</w:t>
      </w:r>
      <w:bookmarkEnd w:id="3"/>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Background</w:t>
      </w:r>
      <w:r w:rsidRPr="00371D16">
        <w:rPr>
          <w:rFonts w:ascii="Times New Roman" w:hAnsi="Times New Roman" w:cs="Times New Roman"/>
          <w:b/>
          <w:sz w:val="24"/>
          <w:szCs w:val="24"/>
        </w:rPr>
        <w:t>.</w:t>
      </w:r>
      <w:r>
        <w:rPr>
          <w:rFonts w:ascii="Times New Roman" w:hAnsi="Times New Roman" w:cs="Times New Roman"/>
          <w:sz w:val="24"/>
          <w:szCs w:val="24"/>
        </w:rPr>
        <w:t xml:space="preserve"> </w:t>
      </w:r>
      <w:r w:rsidRPr="00355BD2">
        <w:rPr>
          <w:rFonts w:ascii="Times New Roman" w:hAnsi="Times New Roman" w:cs="Times New Roman"/>
          <w:sz w:val="24"/>
          <w:szCs w:val="24"/>
        </w:rPr>
        <w:t>Antenatal care (ANC) is comprehensive and quality health care provided to pregnant women to ensure their health and the health of their babies. ANC should be conducted regularly, according to standards, and in combination to help achieve the global Sustainable Development Goals (SDGs) in reducing maternal mortality rates. The ability to conduct antenatal visits can be influenced by several factors, such as knowledge</w:t>
      </w:r>
      <w:r w:rsidR="0046161C">
        <w:rPr>
          <w:rFonts w:ascii="Times New Roman" w:hAnsi="Times New Roman" w:cs="Times New Roman"/>
          <w:sz w:val="24"/>
          <w:szCs w:val="24"/>
        </w:rPr>
        <w:t>.</w:t>
      </w:r>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Aim</w:t>
      </w:r>
      <w:r w:rsidRPr="00371D16">
        <w:rPr>
          <w:rFonts w:ascii="Times New Roman" w:hAnsi="Times New Roman" w:cs="Times New Roman"/>
          <w:b/>
          <w:sz w:val="24"/>
          <w:szCs w:val="24"/>
        </w:rPr>
        <w:t>.</w:t>
      </w:r>
      <w:r>
        <w:rPr>
          <w:rFonts w:ascii="Times New Roman" w:hAnsi="Times New Roman" w:cs="Times New Roman"/>
          <w:sz w:val="24"/>
          <w:szCs w:val="24"/>
        </w:rPr>
        <w:t xml:space="preserve"> </w:t>
      </w:r>
      <w:r w:rsidRPr="00355BD2">
        <w:rPr>
          <w:rFonts w:ascii="Times New Roman" w:hAnsi="Times New Roman" w:cs="Times New Roman"/>
          <w:sz w:val="24"/>
          <w:szCs w:val="24"/>
        </w:rPr>
        <w:t xml:space="preserve">To </w:t>
      </w:r>
      <w:r>
        <w:rPr>
          <w:rFonts w:ascii="Times New Roman" w:hAnsi="Times New Roman" w:cs="Times New Roman"/>
          <w:sz w:val="24"/>
          <w:szCs w:val="24"/>
        </w:rPr>
        <w:t xml:space="preserve">know the correlation between knowledge of pregnant women about Antenatal care and pregnancy examination compliance at </w:t>
      </w:r>
      <w:r w:rsidRPr="00371D16">
        <w:rPr>
          <w:rFonts w:ascii="Times New Roman" w:hAnsi="Times New Roman" w:cs="Times New Roman"/>
          <w:sz w:val="24"/>
          <w:szCs w:val="24"/>
        </w:rPr>
        <w:t>Pu</w:t>
      </w:r>
      <w:r>
        <w:rPr>
          <w:rFonts w:ascii="Times New Roman" w:hAnsi="Times New Roman" w:cs="Times New Roman"/>
          <w:sz w:val="24"/>
          <w:szCs w:val="24"/>
        </w:rPr>
        <w:t>skesmas Cimpaeun Depok 2023.</w:t>
      </w:r>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Methods</w:t>
      </w:r>
      <w:r w:rsidRPr="00371D16">
        <w:rPr>
          <w:rFonts w:ascii="Times New Roman" w:hAnsi="Times New Roman" w:cs="Times New Roman"/>
          <w:b/>
          <w:sz w:val="24"/>
          <w:szCs w:val="24"/>
        </w:rPr>
        <w:t>.</w:t>
      </w:r>
      <w:r>
        <w:rPr>
          <w:rFonts w:ascii="Times New Roman" w:hAnsi="Times New Roman" w:cs="Times New Roman"/>
          <w:sz w:val="24"/>
          <w:szCs w:val="24"/>
        </w:rPr>
        <w:t xml:space="preserve"> </w:t>
      </w:r>
      <w:r w:rsidRPr="00355BD2">
        <w:rPr>
          <w:rFonts w:ascii="Times New Roman" w:hAnsi="Times New Roman" w:cs="Times New Roman"/>
          <w:sz w:val="24"/>
          <w:szCs w:val="24"/>
        </w:rPr>
        <w:t>The research uses quantitative analytical methods with a cross-sectional approach. Using purposive sampling technique, 30 respondents were obtained. The research was conducted in November-December 2023.</w:t>
      </w:r>
    </w:p>
    <w:p w:rsidR="00260348"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Results</w:t>
      </w:r>
      <w:r w:rsidRPr="00371D16">
        <w:rPr>
          <w:rFonts w:ascii="Times New Roman" w:hAnsi="Times New Roman" w:cs="Times New Roman"/>
          <w:b/>
          <w:sz w:val="24"/>
          <w:szCs w:val="24"/>
        </w:rPr>
        <w:t>.</w:t>
      </w:r>
      <w:r>
        <w:rPr>
          <w:rFonts w:ascii="Times New Roman" w:hAnsi="Times New Roman" w:cs="Times New Roman"/>
          <w:sz w:val="24"/>
          <w:szCs w:val="24"/>
        </w:rPr>
        <w:t xml:space="preserve"> </w:t>
      </w:r>
      <w:r w:rsidRPr="009B0755">
        <w:rPr>
          <w:rFonts w:ascii="Times New Roman" w:hAnsi="Times New Roman" w:cs="Times New Roman"/>
          <w:sz w:val="24"/>
          <w:szCs w:val="24"/>
        </w:rPr>
        <w:t>The results were obtained from 30 pregnant women, aged 20-35 years, with 22 respondents (73.3%) in this age group, 1 respondent (3.3%) below 20 years, and 7 respondents (23.3%) above 35 years. In terms of education, 6 respondents (20%) had completed primary school, 9 (30%) had completed junior high school, 13 (43.3%) had completed senior high school, and 2 (6.7%) had a college degree. Additionally, 6 respondents (20%) were primigravida, and 24 (80%) were multigravida. Furthermore, 18 respondents (60%) had high knowledge, while 12 respondents (40%) had low knowledge. Out of the 30 respondents, 17 (56.7%) had regular antenatal care visits, while 13 (43.4%) had irregular visits. The chi-square test for knowledge and compliance with prenatal care visits resulted in a p-value of 0.000</w:t>
      </w:r>
    </w:p>
    <w:p w:rsidR="00260348" w:rsidRPr="00085193" w:rsidRDefault="00260348" w:rsidP="00260348">
      <w:pPr>
        <w:spacing w:line="240" w:lineRule="auto"/>
        <w:jc w:val="both"/>
        <w:rPr>
          <w:rFonts w:ascii="Times New Roman" w:hAnsi="Times New Roman" w:cs="Times New Roman"/>
          <w:sz w:val="24"/>
          <w:szCs w:val="24"/>
        </w:rPr>
      </w:pPr>
      <w:r>
        <w:rPr>
          <w:rFonts w:ascii="Times New Roman" w:hAnsi="Times New Roman" w:cs="Times New Roman"/>
          <w:b/>
          <w:sz w:val="24"/>
          <w:szCs w:val="24"/>
        </w:rPr>
        <w:t>Conclusion</w:t>
      </w:r>
      <w:r w:rsidRPr="00371D1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There is a correlation between knowledge of pregnant women about Antenatal care and pregnancy examination compliance at </w:t>
      </w:r>
      <w:r w:rsidRPr="00371D16">
        <w:rPr>
          <w:rFonts w:ascii="Times New Roman" w:hAnsi="Times New Roman" w:cs="Times New Roman"/>
          <w:sz w:val="24"/>
          <w:szCs w:val="24"/>
        </w:rPr>
        <w:t>Pu</w:t>
      </w:r>
      <w:r>
        <w:rPr>
          <w:rFonts w:ascii="Times New Roman" w:hAnsi="Times New Roman" w:cs="Times New Roman"/>
          <w:sz w:val="24"/>
          <w:szCs w:val="24"/>
        </w:rPr>
        <w:t>skesmas Cimpaeun Depok 2023.</w:t>
      </w:r>
    </w:p>
    <w:p w:rsidR="00260348" w:rsidRDefault="00260348" w:rsidP="00260348">
      <w:pPr>
        <w:spacing w:line="240" w:lineRule="auto"/>
        <w:jc w:val="both"/>
        <w:rPr>
          <w:rFonts w:ascii="Times New Roman" w:hAnsi="Times New Roman" w:cs="Times New Roman"/>
          <w:sz w:val="24"/>
          <w:szCs w:val="24"/>
        </w:rPr>
      </w:pPr>
      <w:r w:rsidRPr="00FC5140">
        <w:rPr>
          <w:rFonts w:ascii="Times New Roman" w:hAnsi="Times New Roman" w:cs="Times New Roman"/>
          <w:b/>
          <w:i/>
          <w:sz w:val="24"/>
          <w:szCs w:val="24"/>
        </w:rPr>
        <w:t>Key words: Knowledge, Preg</w:t>
      </w:r>
      <w:r>
        <w:rPr>
          <w:rFonts w:ascii="Times New Roman" w:hAnsi="Times New Roman" w:cs="Times New Roman"/>
          <w:b/>
          <w:i/>
          <w:sz w:val="24"/>
          <w:szCs w:val="24"/>
        </w:rPr>
        <w:t>n</w:t>
      </w:r>
      <w:r w:rsidRPr="00FC5140">
        <w:rPr>
          <w:rFonts w:ascii="Times New Roman" w:hAnsi="Times New Roman" w:cs="Times New Roman"/>
          <w:b/>
          <w:i/>
          <w:sz w:val="24"/>
          <w:szCs w:val="24"/>
        </w:rPr>
        <w:t>ancy, Antenatal care</w:t>
      </w:r>
    </w:p>
    <w:p w:rsidR="004F61E9" w:rsidRDefault="004F61E9">
      <w:pPr>
        <w:rPr>
          <w:rFonts w:ascii="Times New Roman" w:hAnsi="Times New Roman" w:cs="Times New Roman"/>
          <w:sz w:val="24"/>
          <w:szCs w:val="24"/>
        </w:rPr>
      </w:pPr>
      <w:r>
        <w:rPr>
          <w:rFonts w:ascii="Times New Roman" w:hAnsi="Times New Roman" w:cs="Times New Roman"/>
          <w:sz w:val="24"/>
          <w:szCs w:val="24"/>
        </w:rPr>
        <w:br w:type="page"/>
      </w:r>
    </w:p>
    <w:p w:rsidR="004F61E9" w:rsidRPr="00FC5140" w:rsidRDefault="004F61E9" w:rsidP="00322EF0">
      <w:pPr>
        <w:pStyle w:val="Heading1"/>
      </w:pPr>
      <w:bookmarkStart w:id="4" w:name="_Toc155717599"/>
      <w:r>
        <w:lastRenderedPageBreak/>
        <w:t>LEMBAR PERSETUJUAN</w:t>
      </w:r>
      <w:bookmarkEnd w:id="4"/>
    </w:p>
    <w:p w:rsidR="004F61E9" w:rsidRDefault="004F61E9" w:rsidP="004F61E9">
      <w:pPr>
        <w:spacing w:line="480" w:lineRule="auto"/>
        <w:jc w:val="center"/>
        <w:rPr>
          <w:rFonts w:ascii="Times New Roman" w:hAnsi="Times New Roman" w:cs="Times New Roman"/>
          <w:sz w:val="24"/>
          <w:szCs w:val="24"/>
        </w:rPr>
      </w:pPr>
      <w:r>
        <w:rPr>
          <w:rFonts w:ascii="Times New Roman" w:hAnsi="Times New Roman" w:cs="Times New Roman"/>
          <w:sz w:val="24"/>
          <w:szCs w:val="24"/>
        </w:rPr>
        <w:t>Disetujui untuk diajukan pada Sidang Skripsi di Program Studi Kedokteran, Fakultas Kedokteran dan Kesehatan, Universitas Muhammadiyah Jakarta</w:t>
      </w:r>
    </w:p>
    <w:p w:rsidR="004F61E9" w:rsidRDefault="004F61E9" w:rsidP="004F61E9">
      <w:pPr>
        <w:spacing w:line="480" w:lineRule="auto"/>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 xml:space="preserve">: </w:t>
      </w:r>
      <w:r w:rsidR="00C93849">
        <w:rPr>
          <w:rFonts w:ascii="Times New Roman" w:hAnsi="Times New Roman" w:cs="Times New Roman"/>
          <w:sz w:val="24"/>
          <w:szCs w:val="24"/>
        </w:rPr>
        <w:t>Selasa</w:t>
      </w:r>
    </w:p>
    <w:p w:rsidR="004F61E9" w:rsidRDefault="004F61E9" w:rsidP="004F61E9">
      <w:pPr>
        <w:spacing w:line="48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sidR="00C93849">
        <w:rPr>
          <w:rFonts w:ascii="Times New Roman" w:hAnsi="Times New Roman" w:cs="Times New Roman"/>
          <w:sz w:val="24"/>
          <w:szCs w:val="24"/>
        </w:rPr>
        <w:t>9 Januari 2024</w:t>
      </w:r>
    </w:p>
    <w:p w:rsidR="004F61E9" w:rsidRDefault="004F61E9" w:rsidP="004F61E9">
      <w:pPr>
        <w:spacing w:line="480" w:lineRule="auto"/>
        <w:rPr>
          <w:rFonts w:ascii="Times New Roman" w:hAnsi="Times New Roman" w:cs="Times New Roman"/>
          <w:sz w:val="24"/>
          <w:szCs w:val="24"/>
        </w:rPr>
      </w:pPr>
    </w:p>
    <w:p w:rsidR="004F61E9" w:rsidRDefault="004F61E9" w:rsidP="004F61E9">
      <w:pPr>
        <w:spacing w:line="480" w:lineRule="auto"/>
        <w:rPr>
          <w:rFonts w:ascii="Times New Roman" w:hAnsi="Times New Roman" w:cs="Times New Roman"/>
          <w:sz w:val="24"/>
          <w:szCs w:val="24"/>
        </w:rPr>
      </w:pPr>
    </w:p>
    <w:p w:rsidR="00486AA3" w:rsidRDefault="00533327" w:rsidP="00486AA3">
      <w:pPr>
        <w:spacing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6128" behindDoc="1" locked="0" layoutInCell="1" allowOverlap="1" wp14:anchorId="5451CCE6" wp14:editId="612E88E4">
            <wp:simplePos x="0" y="0"/>
            <wp:positionH relativeFrom="column">
              <wp:posOffset>1530160</wp:posOffset>
            </wp:positionH>
            <wp:positionV relativeFrom="paragraph">
              <wp:posOffset>247015</wp:posOffset>
            </wp:positionV>
            <wp:extent cx="1921852" cy="1531702"/>
            <wp:effectExtent l="0" t="0" r="254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jpg"/>
                    <pic:cNvPicPr/>
                  </pic:nvPicPr>
                  <pic:blipFill rotWithShape="1">
                    <a:blip r:embed="rId15">
                      <a:extLst>
                        <a:ext uri="{28A0092B-C50C-407E-A947-70E740481C1C}">
                          <a14:useLocalDpi xmlns:a14="http://schemas.microsoft.com/office/drawing/2010/main" val="0"/>
                        </a:ext>
                      </a:extLst>
                    </a:blip>
                    <a:srcRect l="29217" t="38668" r="39443" b="46149"/>
                    <a:stretch/>
                  </pic:blipFill>
                  <pic:spPr bwMode="auto">
                    <a:xfrm>
                      <a:off x="0" y="0"/>
                      <a:ext cx="1921852" cy="1531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AA3">
        <w:rPr>
          <w:rFonts w:ascii="Times New Roman" w:hAnsi="Times New Roman" w:cs="Times New Roman"/>
          <w:sz w:val="24"/>
          <w:szCs w:val="24"/>
        </w:rPr>
        <w:t>Pembimbing Utama</w:t>
      </w:r>
    </w:p>
    <w:p w:rsidR="004F61E9" w:rsidRDefault="004F61E9" w:rsidP="00486AA3">
      <w:pPr>
        <w:spacing w:line="480" w:lineRule="auto"/>
        <w:jc w:val="center"/>
        <w:rPr>
          <w:rFonts w:ascii="Times New Roman" w:hAnsi="Times New Roman" w:cs="Times New Roman"/>
          <w:noProof/>
          <w:sz w:val="24"/>
          <w:szCs w:val="24"/>
        </w:rPr>
      </w:pPr>
    </w:p>
    <w:p w:rsidR="00EA43A1" w:rsidRDefault="00EA43A1" w:rsidP="00486AA3">
      <w:pPr>
        <w:spacing w:line="480" w:lineRule="auto"/>
        <w:jc w:val="center"/>
        <w:rPr>
          <w:rFonts w:ascii="Times New Roman" w:hAnsi="Times New Roman" w:cs="Times New Roman"/>
          <w:noProof/>
          <w:sz w:val="24"/>
          <w:szCs w:val="24"/>
        </w:rPr>
      </w:pPr>
    </w:p>
    <w:p w:rsidR="00EA43A1" w:rsidRDefault="00EA43A1" w:rsidP="00486AA3">
      <w:pPr>
        <w:spacing w:line="480" w:lineRule="auto"/>
        <w:jc w:val="center"/>
        <w:rPr>
          <w:rFonts w:ascii="Times New Roman" w:hAnsi="Times New Roman" w:cs="Times New Roman"/>
          <w:sz w:val="24"/>
          <w:szCs w:val="24"/>
        </w:rPr>
      </w:pPr>
    </w:p>
    <w:p w:rsidR="004F61E9" w:rsidRDefault="004F61E9" w:rsidP="004F61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 Mieke Marindawati Sp.PA)</w:t>
      </w:r>
    </w:p>
    <w:p w:rsidR="00533327" w:rsidRDefault="00533327" w:rsidP="00533327">
      <w:pPr>
        <w:spacing w:line="480" w:lineRule="auto"/>
        <w:rPr>
          <w:rFonts w:ascii="Times New Roman" w:hAnsi="Times New Roman" w:cs="Times New Roman"/>
          <w:b/>
          <w:noProof/>
          <w:sz w:val="24"/>
          <w:szCs w:val="24"/>
        </w:rPr>
      </w:pPr>
    </w:p>
    <w:p w:rsidR="00533327" w:rsidRDefault="00533327" w:rsidP="00533327">
      <w:pPr>
        <w:spacing w:line="480" w:lineRule="auto"/>
        <w:rPr>
          <w:rFonts w:ascii="Times New Roman" w:hAnsi="Times New Roman" w:cs="Times New Roman"/>
          <w:b/>
          <w:sz w:val="24"/>
          <w:szCs w:val="24"/>
        </w:rPr>
      </w:pPr>
    </w:p>
    <w:p w:rsidR="004F61E9" w:rsidRDefault="004F61E9" w:rsidP="004F61E9">
      <w:pPr>
        <w:rPr>
          <w:rFonts w:ascii="Times New Roman" w:hAnsi="Times New Roman" w:cs="Times New Roman"/>
          <w:b/>
          <w:sz w:val="24"/>
          <w:szCs w:val="24"/>
        </w:rPr>
      </w:pPr>
      <w:r>
        <w:rPr>
          <w:rFonts w:ascii="Times New Roman" w:hAnsi="Times New Roman" w:cs="Times New Roman"/>
          <w:b/>
          <w:sz w:val="24"/>
          <w:szCs w:val="24"/>
        </w:rPr>
        <w:br w:type="page"/>
      </w:r>
    </w:p>
    <w:p w:rsidR="004F61E9" w:rsidRDefault="004F61E9" w:rsidP="00322EF0">
      <w:pPr>
        <w:pStyle w:val="Heading1"/>
      </w:pPr>
      <w:bookmarkStart w:id="5" w:name="_Toc155717600"/>
      <w:r>
        <w:lastRenderedPageBreak/>
        <w:t>HALAMAN PENGESAHAN</w:t>
      </w:r>
      <w:bookmarkEnd w:id="5"/>
    </w:p>
    <w:p w:rsidR="004F61E9" w:rsidRDefault="00533327" w:rsidP="004F61E9">
      <w:pPr>
        <w:spacing w:line="240" w:lineRule="auto"/>
        <w:jc w:val="center"/>
        <w:rPr>
          <w:rFonts w:ascii="Times New Roman" w:hAnsi="Times New Roman" w:cs="Times New Roman"/>
          <w:b/>
          <w:sz w:val="24"/>
          <w:szCs w:val="24"/>
        </w:rPr>
      </w:pPr>
      <w:r>
        <w:rPr>
          <w:noProof/>
        </w:rPr>
        <w:drawing>
          <wp:anchor distT="0" distB="0" distL="114300" distR="114300" simplePos="0" relativeHeight="251697152" behindDoc="0" locked="0" layoutInCell="1" allowOverlap="1" wp14:anchorId="5D8825FB" wp14:editId="4B25FC41">
            <wp:simplePos x="0" y="0"/>
            <wp:positionH relativeFrom="page">
              <wp:align>center</wp:align>
            </wp:positionH>
            <wp:positionV relativeFrom="margin">
              <wp:posOffset>567690</wp:posOffset>
            </wp:positionV>
            <wp:extent cx="5786120" cy="8197850"/>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ngesahan.jpg"/>
                    <pic:cNvPicPr/>
                  </pic:nvPicPr>
                  <pic:blipFill rotWithShape="1">
                    <a:blip r:embed="rId16">
                      <a:extLst>
                        <a:ext uri="{28A0092B-C50C-407E-A947-70E740481C1C}">
                          <a14:useLocalDpi xmlns:a14="http://schemas.microsoft.com/office/drawing/2010/main" val="0"/>
                        </a:ext>
                      </a:extLst>
                    </a:blip>
                    <a:srcRect t="17909" r="18344" b="12858"/>
                    <a:stretch/>
                  </pic:blipFill>
                  <pic:spPr bwMode="auto">
                    <a:xfrm>
                      <a:off x="0" y="0"/>
                      <a:ext cx="5786120" cy="819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1E9" w:rsidRDefault="004F61E9" w:rsidP="004F61E9">
      <w:pPr>
        <w:spacing w:line="240" w:lineRule="auto"/>
        <w:rPr>
          <w:rFonts w:ascii="Times New Roman" w:hAnsi="Times New Roman" w:cs="Times New Roman"/>
          <w:sz w:val="24"/>
          <w:szCs w:val="24"/>
        </w:rPr>
      </w:pPr>
      <w:r w:rsidRPr="00FC5140">
        <w:rPr>
          <w:rFonts w:ascii="Times New Roman" w:hAnsi="Times New Roman" w:cs="Times New Roman"/>
          <w:sz w:val="24"/>
          <w:szCs w:val="24"/>
        </w:rPr>
        <w:t>Skripsi</w:t>
      </w:r>
      <w:r>
        <w:rPr>
          <w:rFonts w:ascii="Times New Roman" w:hAnsi="Times New Roman" w:cs="Times New Roman"/>
          <w:sz w:val="24"/>
          <w:szCs w:val="24"/>
        </w:rPr>
        <w:t xml:space="preserve"> ini diajukan oleh</w:t>
      </w:r>
      <w:r>
        <w:rPr>
          <w:rFonts w:ascii="Times New Roman" w:hAnsi="Times New Roman" w:cs="Times New Roman"/>
          <w:sz w:val="24"/>
          <w:szCs w:val="24"/>
        </w:rPr>
        <w:tab/>
        <w:t>:</w:t>
      </w:r>
    </w:p>
    <w:p w:rsidR="004F61E9"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Mutiara Ayu Ismail</w:t>
      </w:r>
    </w:p>
    <w:p w:rsidR="004F61E9"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20200710100120</w:t>
      </w:r>
    </w:p>
    <w:p w:rsidR="004F61E9"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Kedokteran</w:t>
      </w:r>
    </w:p>
    <w:p w:rsidR="004F61E9" w:rsidRDefault="00EF64EB" w:rsidP="00C93849">
      <w:pPr>
        <w:spacing w:after="0" w:line="240" w:lineRule="auto"/>
        <w:ind w:left="2880" w:hanging="2880"/>
        <w:jc w:val="both"/>
        <w:rPr>
          <w:rFonts w:ascii="Times New Roman" w:hAnsi="Times New Roman" w:cs="Times New Roman"/>
          <w:sz w:val="24"/>
          <w:szCs w:val="24"/>
        </w:rPr>
      </w:pPr>
      <w:r>
        <w:rPr>
          <w:rFonts w:ascii="Times New Roman" w:hAnsi="Times New Roman" w:cs="Times New Roman"/>
          <w:sz w:val="24"/>
          <w:szCs w:val="24"/>
        </w:rPr>
        <w:t>Judul Skripsi</w:t>
      </w:r>
      <w:r w:rsidR="004F61E9">
        <w:rPr>
          <w:rFonts w:ascii="Times New Roman" w:hAnsi="Times New Roman" w:cs="Times New Roman"/>
          <w:sz w:val="24"/>
          <w:szCs w:val="24"/>
        </w:rPr>
        <w:tab/>
        <w:t xml:space="preserve">: Hubungan Pengetahuan Pemeriksaan Antenatal Ibu </w:t>
      </w:r>
      <w:r w:rsidR="00C93849">
        <w:rPr>
          <w:rFonts w:ascii="Times New Roman" w:hAnsi="Times New Roman" w:cs="Times New Roman"/>
          <w:sz w:val="24"/>
          <w:szCs w:val="24"/>
        </w:rPr>
        <w:br/>
        <w:t xml:space="preserve">  </w:t>
      </w:r>
      <w:r w:rsidR="004F61E9">
        <w:rPr>
          <w:rFonts w:ascii="Times New Roman" w:hAnsi="Times New Roman" w:cs="Times New Roman"/>
          <w:sz w:val="24"/>
          <w:szCs w:val="24"/>
        </w:rPr>
        <w:t xml:space="preserve">Hamil dengan Kepatuhan Kunjungan Pemeriksaan </w:t>
      </w:r>
      <w:r w:rsidR="00C93849">
        <w:rPr>
          <w:rFonts w:ascii="Times New Roman" w:hAnsi="Times New Roman" w:cs="Times New Roman"/>
          <w:sz w:val="24"/>
          <w:szCs w:val="24"/>
        </w:rPr>
        <w:t xml:space="preserve">  </w:t>
      </w:r>
      <w:r w:rsidR="00C93849">
        <w:rPr>
          <w:rFonts w:ascii="Times New Roman" w:hAnsi="Times New Roman" w:cs="Times New Roman"/>
          <w:sz w:val="24"/>
          <w:szCs w:val="24"/>
        </w:rPr>
        <w:br/>
        <w:t xml:space="preserve">  </w:t>
      </w:r>
      <w:r w:rsidR="004F61E9">
        <w:rPr>
          <w:rFonts w:ascii="Times New Roman" w:hAnsi="Times New Roman" w:cs="Times New Roman"/>
          <w:sz w:val="24"/>
          <w:szCs w:val="24"/>
        </w:rPr>
        <w:t>Kehamilan di Puskesmas Cimpaeun Depok</w:t>
      </w:r>
      <w:r w:rsidR="00803E0B">
        <w:rPr>
          <w:rFonts w:ascii="Times New Roman" w:hAnsi="Times New Roman" w:cs="Times New Roman"/>
          <w:sz w:val="24"/>
          <w:szCs w:val="24"/>
        </w:rPr>
        <w:t xml:space="preserve"> Tahun </w:t>
      </w:r>
      <w:r w:rsidR="00C93849">
        <w:rPr>
          <w:rFonts w:ascii="Times New Roman" w:hAnsi="Times New Roman" w:cs="Times New Roman"/>
          <w:sz w:val="24"/>
          <w:szCs w:val="24"/>
        </w:rPr>
        <w:br/>
        <w:t xml:space="preserve">  </w:t>
      </w:r>
      <w:r w:rsidR="00803E0B">
        <w:rPr>
          <w:rFonts w:ascii="Times New Roman" w:hAnsi="Times New Roman" w:cs="Times New Roman"/>
          <w:sz w:val="24"/>
          <w:szCs w:val="24"/>
        </w:rPr>
        <w:t>2023</w:t>
      </w:r>
    </w:p>
    <w:p w:rsidR="004F61E9" w:rsidRDefault="004F61E9" w:rsidP="004F61E9">
      <w:pPr>
        <w:spacing w:line="240" w:lineRule="auto"/>
        <w:jc w:val="center"/>
        <w:rPr>
          <w:rFonts w:ascii="Times New Roman" w:hAnsi="Times New Roman" w:cs="Times New Roman"/>
          <w:b/>
          <w:sz w:val="24"/>
          <w:szCs w:val="24"/>
        </w:rPr>
      </w:pPr>
      <w:r w:rsidRPr="00FC5140">
        <w:rPr>
          <w:rFonts w:ascii="Times New Roman" w:hAnsi="Times New Roman" w:cs="Times New Roman"/>
          <w:b/>
          <w:sz w:val="24"/>
          <w:szCs w:val="24"/>
        </w:rPr>
        <w:t xml:space="preserve">Telah berhasil dipertahankan di hadapan Sidang Penguji dan diterima sebagai bagian persyaratan yang diperlukan untuk menyelesaikan studi strata satu dan memperoleh gelar Sarjana Kedokteran (S.Ked) di </w:t>
      </w:r>
      <w:r w:rsidR="00C93849">
        <w:rPr>
          <w:rFonts w:ascii="Times New Roman" w:hAnsi="Times New Roman" w:cs="Times New Roman"/>
          <w:b/>
          <w:sz w:val="24"/>
          <w:szCs w:val="24"/>
        </w:rPr>
        <w:br/>
      </w:r>
      <w:r w:rsidRPr="00FC5140">
        <w:rPr>
          <w:rFonts w:ascii="Times New Roman" w:hAnsi="Times New Roman" w:cs="Times New Roman"/>
          <w:b/>
          <w:sz w:val="24"/>
          <w:szCs w:val="24"/>
        </w:rPr>
        <w:t>Universitas Muhammadiyah Jakarta</w:t>
      </w:r>
    </w:p>
    <w:p w:rsidR="00C93849" w:rsidRDefault="004F61E9" w:rsidP="00FA1A6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TIM PENGUJI</w:t>
      </w:r>
    </w:p>
    <w:p w:rsidR="00FA1A6A"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Pembimbing</w:t>
      </w:r>
      <w:r>
        <w:rPr>
          <w:rFonts w:ascii="Times New Roman" w:hAnsi="Times New Roman" w:cs="Times New Roman"/>
          <w:sz w:val="24"/>
          <w:szCs w:val="24"/>
        </w:rPr>
        <w:tab/>
        <w:t xml:space="preserve">: </w:t>
      </w:r>
    </w:p>
    <w:p w:rsidR="00EF64EB"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dr. Mieke Marindawati, Sp.PA</w:t>
      </w:r>
      <w:r>
        <w:rPr>
          <w:rFonts w:ascii="Times New Roman" w:hAnsi="Times New Roman" w:cs="Times New Roman"/>
          <w:sz w:val="24"/>
          <w:szCs w:val="24"/>
        </w:rPr>
        <w:tab/>
      </w:r>
      <w:r w:rsidR="00FA1A6A">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A1A6A">
        <w:rPr>
          <w:rFonts w:ascii="Times New Roman" w:hAnsi="Times New Roman" w:cs="Times New Roman"/>
          <w:sz w:val="24"/>
          <w:szCs w:val="24"/>
        </w:rPr>
        <w:tab/>
      </w:r>
      <w:r>
        <w:rPr>
          <w:rFonts w:ascii="Times New Roman" w:hAnsi="Times New Roman" w:cs="Times New Roman"/>
          <w:sz w:val="24"/>
          <w:szCs w:val="24"/>
        </w:rPr>
        <w:t>)</w:t>
      </w:r>
    </w:p>
    <w:p w:rsidR="00EF64EB" w:rsidRDefault="00EF64EB" w:rsidP="004F61E9">
      <w:pPr>
        <w:spacing w:line="240" w:lineRule="auto"/>
        <w:rPr>
          <w:rFonts w:ascii="Times New Roman" w:hAnsi="Times New Roman" w:cs="Times New Roman"/>
          <w:sz w:val="24"/>
          <w:szCs w:val="24"/>
        </w:rPr>
      </w:pPr>
    </w:p>
    <w:p w:rsidR="00FA1A6A"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Penguji</w:t>
      </w:r>
      <w:r>
        <w:rPr>
          <w:rFonts w:ascii="Times New Roman" w:hAnsi="Times New Roman" w:cs="Times New Roman"/>
          <w:sz w:val="24"/>
          <w:szCs w:val="24"/>
        </w:rPr>
        <w:tab/>
        <w:t xml:space="preserve">: </w:t>
      </w:r>
    </w:p>
    <w:p w:rsidR="00EF64EB" w:rsidRDefault="00C93849" w:rsidP="004F61E9">
      <w:pPr>
        <w:spacing w:line="240" w:lineRule="auto"/>
        <w:rPr>
          <w:rFonts w:ascii="Times New Roman" w:hAnsi="Times New Roman" w:cs="Times New Roman"/>
          <w:sz w:val="24"/>
          <w:szCs w:val="24"/>
        </w:rPr>
      </w:pPr>
      <w:r>
        <w:rPr>
          <w:rFonts w:ascii="Times New Roman" w:hAnsi="Times New Roman" w:cs="Times New Roman"/>
          <w:sz w:val="24"/>
          <w:szCs w:val="24"/>
        </w:rPr>
        <w:t>dr. Agus Sunarto, Sp. OG</w:t>
      </w:r>
      <w:r>
        <w:rPr>
          <w:rFonts w:ascii="Times New Roman" w:hAnsi="Times New Roman" w:cs="Times New Roman"/>
          <w:sz w:val="24"/>
          <w:szCs w:val="24"/>
        </w:rPr>
        <w:tab/>
      </w:r>
      <w:r w:rsidR="00803E0B">
        <w:rPr>
          <w:rFonts w:ascii="Times New Roman" w:hAnsi="Times New Roman" w:cs="Times New Roman"/>
          <w:sz w:val="24"/>
          <w:szCs w:val="24"/>
        </w:rPr>
        <w:tab/>
      </w:r>
      <w:r w:rsidR="00FA1A6A">
        <w:rPr>
          <w:rFonts w:ascii="Times New Roman" w:hAnsi="Times New Roman" w:cs="Times New Roman"/>
          <w:sz w:val="24"/>
          <w:szCs w:val="24"/>
        </w:rPr>
        <w:tab/>
      </w:r>
      <w:r w:rsidR="00803E0B">
        <w:rPr>
          <w:rFonts w:ascii="Times New Roman" w:hAnsi="Times New Roman" w:cs="Times New Roman"/>
          <w:sz w:val="24"/>
          <w:szCs w:val="24"/>
        </w:rPr>
        <w:t>(</w:t>
      </w:r>
      <w:r w:rsidR="00803E0B">
        <w:rPr>
          <w:rFonts w:ascii="Times New Roman" w:hAnsi="Times New Roman" w:cs="Times New Roman"/>
          <w:sz w:val="24"/>
          <w:szCs w:val="24"/>
        </w:rPr>
        <w:tab/>
      </w:r>
      <w:r w:rsidR="00803E0B">
        <w:rPr>
          <w:rFonts w:ascii="Times New Roman" w:hAnsi="Times New Roman" w:cs="Times New Roman"/>
          <w:sz w:val="24"/>
          <w:szCs w:val="24"/>
        </w:rPr>
        <w:tab/>
      </w:r>
      <w:r w:rsidR="00803E0B">
        <w:rPr>
          <w:rFonts w:ascii="Times New Roman" w:hAnsi="Times New Roman" w:cs="Times New Roman"/>
          <w:sz w:val="24"/>
          <w:szCs w:val="24"/>
        </w:rPr>
        <w:tab/>
      </w:r>
      <w:r w:rsidR="00FA1A6A">
        <w:rPr>
          <w:rFonts w:ascii="Times New Roman" w:hAnsi="Times New Roman" w:cs="Times New Roman"/>
          <w:sz w:val="24"/>
          <w:szCs w:val="24"/>
        </w:rPr>
        <w:tab/>
      </w:r>
      <w:r w:rsidR="00803E0B">
        <w:rPr>
          <w:rFonts w:ascii="Times New Roman" w:hAnsi="Times New Roman" w:cs="Times New Roman"/>
          <w:sz w:val="24"/>
          <w:szCs w:val="24"/>
        </w:rPr>
        <w:t>)</w:t>
      </w:r>
    </w:p>
    <w:p w:rsidR="00EF64EB" w:rsidRDefault="00EF64EB" w:rsidP="004F61E9">
      <w:pPr>
        <w:spacing w:line="240" w:lineRule="auto"/>
        <w:rPr>
          <w:rFonts w:ascii="Times New Roman" w:hAnsi="Times New Roman" w:cs="Times New Roman"/>
          <w:sz w:val="24"/>
          <w:szCs w:val="24"/>
        </w:rPr>
      </w:pPr>
    </w:p>
    <w:p w:rsidR="00FA1A6A" w:rsidRDefault="004F61E9" w:rsidP="004F61E9">
      <w:pPr>
        <w:spacing w:line="240" w:lineRule="auto"/>
        <w:rPr>
          <w:rFonts w:ascii="Times New Roman" w:hAnsi="Times New Roman" w:cs="Times New Roman"/>
          <w:sz w:val="24"/>
          <w:szCs w:val="24"/>
        </w:rPr>
      </w:pPr>
      <w:r>
        <w:rPr>
          <w:rFonts w:ascii="Times New Roman" w:hAnsi="Times New Roman" w:cs="Times New Roman"/>
          <w:sz w:val="24"/>
          <w:szCs w:val="24"/>
        </w:rPr>
        <w:t>Penguji</w:t>
      </w:r>
      <w:r>
        <w:rPr>
          <w:rFonts w:ascii="Times New Roman" w:hAnsi="Times New Roman" w:cs="Times New Roman"/>
          <w:sz w:val="24"/>
          <w:szCs w:val="24"/>
        </w:rPr>
        <w:tab/>
        <w:t>:</w:t>
      </w:r>
      <w:r w:rsidR="00803E0B">
        <w:rPr>
          <w:rFonts w:ascii="Times New Roman" w:hAnsi="Times New Roman" w:cs="Times New Roman"/>
          <w:sz w:val="24"/>
          <w:szCs w:val="24"/>
        </w:rPr>
        <w:t xml:space="preserve"> </w:t>
      </w:r>
    </w:p>
    <w:p w:rsidR="00EF64EB" w:rsidRDefault="00C93849" w:rsidP="00FA1A6A">
      <w:pPr>
        <w:spacing w:line="240" w:lineRule="auto"/>
        <w:rPr>
          <w:rFonts w:ascii="Times New Roman" w:hAnsi="Times New Roman" w:cs="Times New Roman"/>
          <w:sz w:val="24"/>
          <w:szCs w:val="24"/>
        </w:rPr>
      </w:pPr>
      <w:r>
        <w:rPr>
          <w:rFonts w:ascii="Times New Roman" w:hAnsi="Times New Roman" w:cs="Times New Roman"/>
          <w:sz w:val="24"/>
          <w:szCs w:val="24"/>
        </w:rPr>
        <w:t>dr. Sugiarto, Sp.PA</w:t>
      </w:r>
      <w:r>
        <w:rPr>
          <w:rFonts w:ascii="Times New Roman" w:hAnsi="Times New Roman" w:cs="Times New Roman"/>
          <w:sz w:val="24"/>
          <w:szCs w:val="24"/>
        </w:rPr>
        <w:tab/>
      </w:r>
      <w:r>
        <w:rPr>
          <w:rFonts w:ascii="Times New Roman" w:hAnsi="Times New Roman" w:cs="Times New Roman"/>
          <w:sz w:val="24"/>
          <w:szCs w:val="24"/>
        </w:rPr>
        <w:tab/>
      </w:r>
      <w:r w:rsidR="00803E0B">
        <w:rPr>
          <w:rFonts w:ascii="Times New Roman" w:hAnsi="Times New Roman" w:cs="Times New Roman"/>
          <w:sz w:val="24"/>
          <w:szCs w:val="24"/>
        </w:rPr>
        <w:tab/>
      </w:r>
      <w:r w:rsidR="00FA1A6A">
        <w:rPr>
          <w:rFonts w:ascii="Times New Roman" w:hAnsi="Times New Roman" w:cs="Times New Roman"/>
          <w:sz w:val="24"/>
          <w:szCs w:val="24"/>
        </w:rPr>
        <w:tab/>
      </w:r>
      <w:r w:rsidR="00803E0B">
        <w:rPr>
          <w:rFonts w:ascii="Times New Roman" w:hAnsi="Times New Roman" w:cs="Times New Roman"/>
          <w:sz w:val="24"/>
          <w:szCs w:val="24"/>
        </w:rPr>
        <w:t>(</w:t>
      </w:r>
      <w:r w:rsidR="00803E0B">
        <w:rPr>
          <w:rFonts w:ascii="Times New Roman" w:hAnsi="Times New Roman" w:cs="Times New Roman"/>
          <w:sz w:val="24"/>
          <w:szCs w:val="24"/>
        </w:rPr>
        <w:tab/>
      </w:r>
      <w:r w:rsidR="00803E0B">
        <w:rPr>
          <w:rFonts w:ascii="Times New Roman" w:hAnsi="Times New Roman" w:cs="Times New Roman"/>
          <w:sz w:val="24"/>
          <w:szCs w:val="24"/>
        </w:rPr>
        <w:tab/>
      </w:r>
      <w:r w:rsidR="00803E0B">
        <w:rPr>
          <w:rFonts w:ascii="Times New Roman" w:hAnsi="Times New Roman" w:cs="Times New Roman"/>
          <w:sz w:val="24"/>
          <w:szCs w:val="24"/>
        </w:rPr>
        <w:tab/>
      </w:r>
      <w:r w:rsidR="00FA1A6A">
        <w:rPr>
          <w:rFonts w:ascii="Times New Roman" w:hAnsi="Times New Roman" w:cs="Times New Roman"/>
          <w:sz w:val="24"/>
          <w:szCs w:val="24"/>
        </w:rPr>
        <w:tab/>
      </w:r>
      <w:r w:rsidR="00803E0B">
        <w:rPr>
          <w:rFonts w:ascii="Times New Roman" w:hAnsi="Times New Roman" w:cs="Times New Roman"/>
          <w:sz w:val="24"/>
          <w:szCs w:val="24"/>
        </w:rPr>
        <w:t>)</w:t>
      </w:r>
    </w:p>
    <w:p w:rsidR="00EF64EB" w:rsidRDefault="00EF64EB" w:rsidP="004F61E9">
      <w:pPr>
        <w:spacing w:line="240" w:lineRule="auto"/>
        <w:ind w:firstLine="720"/>
        <w:rPr>
          <w:rFonts w:ascii="Times New Roman" w:hAnsi="Times New Roman" w:cs="Times New Roman"/>
          <w:sz w:val="24"/>
          <w:szCs w:val="24"/>
        </w:rPr>
      </w:pPr>
    </w:p>
    <w:p w:rsidR="00FA1A6A" w:rsidRDefault="00FA1A6A" w:rsidP="004F61E9">
      <w:pPr>
        <w:spacing w:line="240" w:lineRule="auto"/>
        <w:ind w:firstLine="720"/>
        <w:rPr>
          <w:rFonts w:ascii="Times New Roman" w:hAnsi="Times New Roman" w:cs="Times New Roman"/>
          <w:sz w:val="24"/>
          <w:szCs w:val="24"/>
        </w:rPr>
      </w:pPr>
    </w:p>
    <w:p w:rsidR="004F61E9" w:rsidRDefault="004F61E9" w:rsidP="004F61E9">
      <w:pPr>
        <w:spacing w:line="240" w:lineRule="auto"/>
        <w:ind w:firstLine="720"/>
        <w:rPr>
          <w:rFonts w:ascii="Times New Roman" w:hAnsi="Times New Roman" w:cs="Times New Roman"/>
          <w:sz w:val="24"/>
          <w:szCs w:val="24"/>
        </w:rPr>
      </w:pPr>
      <w:r>
        <w:rPr>
          <w:rFonts w:ascii="Times New Roman" w:hAnsi="Times New Roman" w:cs="Times New Roman"/>
          <w:sz w:val="24"/>
          <w:szCs w:val="24"/>
        </w:rPr>
        <w:t>Ditetapkan di: Jakarta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Tanggal: </w:t>
      </w:r>
      <w:r w:rsidR="00C93849">
        <w:rPr>
          <w:rFonts w:ascii="Times New Roman" w:hAnsi="Times New Roman" w:cs="Times New Roman"/>
          <w:sz w:val="24"/>
          <w:szCs w:val="24"/>
        </w:rPr>
        <w:t>15 Januari 2024</w:t>
      </w:r>
    </w:p>
    <w:p w:rsidR="004F61E9" w:rsidRDefault="004F61E9" w:rsidP="00EF64EB">
      <w:pPr>
        <w:spacing w:line="240" w:lineRule="auto"/>
        <w:jc w:val="center"/>
        <w:rPr>
          <w:rFonts w:ascii="Times New Roman" w:hAnsi="Times New Roman" w:cs="Times New Roman"/>
          <w:sz w:val="24"/>
          <w:szCs w:val="24"/>
        </w:rPr>
      </w:pPr>
      <w:r>
        <w:rPr>
          <w:rFonts w:ascii="Times New Roman" w:hAnsi="Times New Roman" w:cs="Times New Roman"/>
          <w:sz w:val="24"/>
          <w:szCs w:val="24"/>
        </w:rPr>
        <w:t>Ka. Prodi</w:t>
      </w:r>
    </w:p>
    <w:p w:rsidR="004F61E9" w:rsidRDefault="004F61E9" w:rsidP="004F61E9">
      <w:pPr>
        <w:spacing w:line="240" w:lineRule="auto"/>
        <w:jc w:val="center"/>
        <w:rPr>
          <w:rFonts w:ascii="Times New Roman" w:hAnsi="Times New Roman" w:cs="Times New Roman"/>
          <w:sz w:val="24"/>
          <w:szCs w:val="24"/>
        </w:rPr>
      </w:pPr>
    </w:p>
    <w:p w:rsidR="00EF64EB" w:rsidRDefault="00EF64EB" w:rsidP="004F61E9">
      <w:pPr>
        <w:spacing w:line="240" w:lineRule="auto"/>
        <w:jc w:val="center"/>
        <w:rPr>
          <w:rFonts w:ascii="Times New Roman" w:hAnsi="Times New Roman" w:cs="Times New Roman"/>
          <w:sz w:val="24"/>
          <w:szCs w:val="24"/>
        </w:rPr>
      </w:pPr>
    </w:p>
    <w:p w:rsidR="00C93849" w:rsidRDefault="00C93849" w:rsidP="004F61E9">
      <w:pPr>
        <w:spacing w:line="240" w:lineRule="auto"/>
        <w:jc w:val="center"/>
        <w:rPr>
          <w:rFonts w:ascii="Times New Roman" w:hAnsi="Times New Roman" w:cs="Times New Roman"/>
          <w:sz w:val="24"/>
          <w:szCs w:val="24"/>
        </w:rPr>
      </w:pPr>
    </w:p>
    <w:p w:rsidR="004F61E9" w:rsidRDefault="004F61E9" w:rsidP="004F61E9">
      <w:pPr>
        <w:spacing w:after="0" w:line="240" w:lineRule="auto"/>
        <w:jc w:val="center"/>
        <w:rPr>
          <w:rFonts w:ascii="Times New Roman" w:hAnsi="Times New Roman" w:cs="Times New Roman"/>
          <w:sz w:val="24"/>
          <w:szCs w:val="24"/>
        </w:rPr>
      </w:pPr>
      <w:r w:rsidRPr="00E8625A">
        <w:rPr>
          <w:rFonts w:ascii="Times New Roman" w:hAnsi="Times New Roman" w:cs="Times New Roman"/>
          <w:sz w:val="24"/>
          <w:szCs w:val="24"/>
        </w:rPr>
        <w:t>(</w:t>
      </w:r>
      <w:r w:rsidR="00C93849">
        <w:rPr>
          <w:rFonts w:ascii="Times New Roman" w:hAnsi="Times New Roman" w:cs="Times New Roman"/>
          <w:sz w:val="24"/>
          <w:szCs w:val="24"/>
        </w:rPr>
        <w:t>Dr. dr. Tri Ariguntar Wikaning Tyas, Sp.PK</w:t>
      </w:r>
      <w:r>
        <w:rPr>
          <w:rFonts w:ascii="Times New Roman" w:hAnsi="Times New Roman" w:cs="Times New Roman"/>
          <w:sz w:val="24"/>
          <w:szCs w:val="24"/>
        </w:rPr>
        <w:t>)</w:t>
      </w:r>
    </w:p>
    <w:p w:rsidR="004F61E9" w:rsidRDefault="004F61E9" w:rsidP="00C93849">
      <w:pPr>
        <w:spacing w:line="240" w:lineRule="auto"/>
        <w:rPr>
          <w:rFonts w:ascii="Times New Roman" w:hAnsi="Times New Roman" w:cs="Times New Roman"/>
          <w:sz w:val="24"/>
          <w:szCs w:val="24"/>
        </w:rPr>
      </w:pPr>
    </w:p>
    <w:p w:rsidR="004F61E9" w:rsidRDefault="004F61E9" w:rsidP="004F61E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Ketua Program Studi Kedokteran Fakultas Kedokteran dan Kesehatan </w:t>
      </w:r>
    </w:p>
    <w:p w:rsidR="00533327" w:rsidRPr="00EF64EB" w:rsidRDefault="00533327" w:rsidP="00533327">
      <w:pPr>
        <w:spacing w:line="240" w:lineRule="auto"/>
        <w:jc w:val="center"/>
        <w:rPr>
          <w:rFonts w:ascii="Times New Roman" w:hAnsi="Times New Roman" w:cs="Times New Roman"/>
          <w:sz w:val="24"/>
          <w:szCs w:val="24"/>
        </w:rPr>
      </w:pPr>
      <w:r>
        <w:rPr>
          <w:rFonts w:ascii="Times New Roman" w:hAnsi="Times New Roman" w:cs="Times New Roman"/>
          <w:sz w:val="24"/>
          <w:szCs w:val="24"/>
        </w:rPr>
        <w:t>Universitas Muhammadiyah Jakart</w:t>
      </w:r>
    </w:p>
    <w:p w:rsidR="00743B91" w:rsidRDefault="00743B91" w:rsidP="00497364">
      <w:pPr>
        <w:pStyle w:val="Heading1"/>
        <w:spacing w:line="360" w:lineRule="auto"/>
        <w:rPr>
          <w:b w:val="0"/>
        </w:rPr>
      </w:pPr>
      <w:bookmarkStart w:id="6" w:name="_Toc155717601"/>
      <w:bookmarkStart w:id="7" w:name="_GoBack"/>
      <w:bookmarkEnd w:id="7"/>
      <w:r>
        <w:lastRenderedPageBreak/>
        <w:t>KATA PENGANTAR</w:t>
      </w:r>
      <w:bookmarkEnd w:id="6"/>
    </w:p>
    <w:p w:rsidR="00743B91" w:rsidRDefault="00743B91" w:rsidP="00497364">
      <w:pPr>
        <w:spacing w:line="360" w:lineRule="auto"/>
        <w:ind w:firstLine="720"/>
        <w:jc w:val="both"/>
        <w:rPr>
          <w:rFonts w:ascii="Times New Roman" w:hAnsi="Times New Roman" w:cs="Times New Roman"/>
          <w:sz w:val="24"/>
          <w:szCs w:val="24"/>
        </w:rPr>
      </w:pPr>
      <w:r w:rsidRPr="00C35A85">
        <w:rPr>
          <w:rFonts w:ascii="Times New Roman" w:hAnsi="Times New Roman" w:cs="Times New Roman"/>
          <w:sz w:val="24"/>
          <w:szCs w:val="24"/>
        </w:rPr>
        <w:t>Alhamdulillahi Rabb</w:t>
      </w:r>
      <w:r w:rsidR="00D067A1">
        <w:rPr>
          <w:rFonts w:ascii="Times New Roman" w:hAnsi="Times New Roman" w:cs="Times New Roman"/>
          <w:sz w:val="24"/>
          <w:szCs w:val="24"/>
        </w:rPr>
        <w:t>il ‘alamin, segala puji bagi Al</w:t>
      </w:r>
      <w:r w:rsidRPr="00C35A85">
        <w:rPr>
          <w:rFonts w:ascii="Times New Roman" w:hAnsi="Times New Roman" w:cs="Times New Roman"/>
          <w:sz w:val="24"/>
          <w:szCs w:val="24"/>
        </w:rPr>
        <w:t xml:space="preserve">lah SWT, dengan Rahmat, Anugerah dan Hidayah-Nya </w:t>
      </w:r>
      <w:r>
        <w:rPr>
          <w:rFonts w:ascii="Times New Roman" w:hAnsi="Times New Roman" w:cs="Times New Roman"/>
          <w:sz w:val="24"/>
          <w:szCs w:val="24"/>
        </w:rPr>
        <w:t>skripsi yang berjudul “Hubungan Pengetahuan Pemeriksaan Antenatal Ibu Hamil dengan Kepatuhan Kunjungan Pemeriksaan Kehamilan di Puskesmas Cimpaeun Depok</w:t>
      </w:r>
      <w:r w:rsidR="007426B5">
        <w:rPr>
          <w:rFonts w:ascii="Times New Roman" w:hAnsi="Times New Roman" w:cs="Times New Roman"/>
          <w:sz w:val="24"/>
          <w:szCs w:val="24"/>
        </w:rPr>
        <w:t xml:space="preserve"> Tahun 2023</w:t>
      </w:r>
      <w:r>
        <w:rPr>
          <w:rFonts w:ascii="Times New Roman" w:hAnsi="Times New Roman" w:cs="Times New Roman"/>
          <w:sz w:val="24"/>
          <w:szCs w:val="24"/>
        </w:rPr>
        <w:t>”</w:t>
      </w:r>
      <w:r w:rsidRPr="00C35A85">
        <w:rPr>
          <w:rFonts w:ascii="Times New Roman" w:hAnsi="Times New Roman" w:cs="Times New Roman"/>
          <w:sz w:val="24"/>
          <w:szCs w:val="24"/>
        </w:rPr>
        <w:t xml:space="preserve"> dapat diselesaikan. Shalawat dan Salam </w:t>
      </w:r>
      <w:r>
        <w:rPr>
          <w:rFonts w:ascii="Times New Roman" w:hAnsi="Times New Roman" w:cs="Times New Roman"/>
          <w:sz w:val="24"/>
          <w:szCs w:val="24"/>
        </w:rPr>
        <w:t>semoga senantiasa tercurahkan kepada</w:t>
      </w:r>
      <w:r w:rsidRPr="00C35A85">
        <w:rPr>
          <w:rFonts w:ascii="Times New Roman" w:hAnsi="Times New Roman" w:cs="Times New Roman"/>
          <w:sz w:val="24"/>
          <w:szCs w:val="24"/>
        </w:rPr>
        <w:t xml:space="preserve"> Nabi Muhammad SAW</w:t>
      </w:r>
      <w:r>
        <w:rPr>
          <w:rFonts w:ascii="Times New Roman" w:hAnsi="Times New Roman" w:cs="Times New Roman"/>
          <w:sz w:val="24"/>
          <w:szCs w:val="24"/>
        </w:rPr>
        <w:t xml:space="preserve"> yang telah membawa umatnya ke zaman yang penuh ilmu pengetahuan sampai hari ini</w:t>
      </w:r>
      <w:r w:rsidRPr="00C35A85">
        <w:rPr>
          <w:rFonts w:ascii="Times New Roman" w:hAnsi="Times New Roman" w:cs="Times New Roman"/>
          <w:sz w:val="24"/>
          <w:szCs w:val="24"/>
        </w:rPr>
        <w:t>.</w:t>
      </w:r>
    </w:p>
    <w:p w:rsidR="00743B91" w:rsidRDefault="00743B91" w:rsidP="0049736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Skripsi ini disusun untuk memenuhi ketentuan sebagai salah satu syarat untuk menyelesaikan studi Strata Satu (S1) di Program </w:t>
      </w:r>
      <w:r w:rsidRPr="00731AE0">
        <w:rPr>
          <w:rFonts w:ascii="Times New Roman" w:hAnsi="Times New Roman" w:cs="Times New Roman"/>
          <w:sz w:val="24"/>
          <w:szCs w:val="24"/>
        </w:rPr>
        <w:t>Studi Kedokteran Universitas Muhammadiyah Jakarta.</w:t>
      </w:r>
      <w:r>
        <w:rPr>
          <w:rFonts w:ascii="Times New Roman" w:hAnsi="Times New Roman" w:cs="Times New Roman"/>
          <w:sz w:val="24"/>
          <w:szCs w:val="24"/>
        </w:rPr>
        <w:t xml:space="preserve"> Penulis menyadari bahwa penyusunan skripsi ini tidak akan terwujud tanpa adanya bantuan dan dorongan dari berbagai pihak. Oleh karena itu, pada kesempatan ini penulis ingin menyampaikan rasa terima kasih yang sebesar-besarnya kepada:</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dr. </w:t>
      </w:r>
      <w:r w:rsidR="003D63CE">
        <w:rPr>
          <w:rFonts w:ascii="Times New Roman" w:hAnsi="Times New Roman" w:cs="Times New Roman"/>
          <w:sz w:val="24"/>
          <w:szCs w:val="24"/>
        </w:rPr>
        <w:t xml:space="preserve">Tri Ariguntar Wikaning Tyas, Sp.PK </w:t>
      </w:r>
      <w:r>
        <w:rPr>
          <w:rFonts w:ascii="Times New Roman" w:hAnsi="Times New Roman" w:cs="Times New Roman"/>
          <w:sz w:val="24"/>
          <w:szCs w:val="24"/>
        </w:rPr>
        <w:t xml:space="preserve">selaku Dekan </w:t>
      </w:r>
      <w:r w:rsidRPr="004D27F6">
        <w:rPr>
          <w:rFonts w:ascii="Times New Roman" w:hAnsi="Times New Roman" w:cs="Times New Roman"/>
          <w:sz w:val="24"/>
          <w:szCs w:val="24"/>
        </w:rPr>
        <w:t>Fakultas Kedokteran dan Kesehatan Universitas Muhammadiyah Jakarta.</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sidRPr="00F10ED2">
        <w:rPr>
          <w:rFonts w:ascii="Times New Roman" w:hAnsi="Times New Roman" w:cs="Times New Roman"/>
          <w:sz w:val="24"/>
          <w:szCs w:val="24"/>
        </w:rPr>
        <w:t>Ketua Program Studi Kedokteran Fakultas Kedokteran dan Kesehatan Universitas Muhammadiyah Jakarta.</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Mieke Marindawati, Sp.PA, selaku dosen pembimbing skripsi yang selalu meluangkan waktunya untuk memberikan bimbingan, arahan, dan masukan dengan sabar, sepenuh hati, dan penuh semangat sehingga </w:t>
      </w:r>
      <w:r w:rsidR="005230AD">
        <w:rPr>
          <w:rFonts w:ascii="Times New Roman" w:hAnsi="Times New Roman" w:cs="Times New Roman"/>
          <w:sz w:val="24"/>
          <w:szCs w:val="24"/>
        </w:rPr>
        <w:t>peneliti</w:t>
      </w:r>
      <w:r>
        <w:rPr>
          <w:rFonts w:ascii="Times New Roman" w:hAnsi="Times New Roman" w:cs="Times New Roman"/>
          <w:sz w:val="24"/>
          <w:szCs w:val="24"/>
        </w:rPr>
        <w:t xml:space="preserve"> termotivasi dan skripsi ini bisa terselesaikan dengan baik.</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Umi Sjarqiah SpKFR, MKM, selaku dosen pembimbing akademik yang selalu memberikan dukungan dan meluangkan waktu untuk bimbingan sehingga </w:t>
      </w:r>
      <w:r w:rsidR="005230AD">
        <w:rPr>
          <w:rFonts w:ascii="Times New Roman" w:hAnsi="Times New Roman" w:cs="Times New Roman"/>
          <w:sz w:val="24"/>
          <w:szCs w:val="24"/>
        </w:rPr>
        <w:t>peneliti</w:t>
      </w:r>
      <w:r>
        <w:rPr>
          <w:rFonts w:ascii="Times New Roman" w:hAnsi="Times New Roman" w:cs="Times New Roman"/>
          <w:sz w:val="24"/>
          <w:szCs w:val="24"/>
        </w:rPr>
        <w:t xml:space="preserve"> dapat menyelesaikan pendidikan kedokteran ini dengan tepat waktu dan nilai yang memuaskan.</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Seluruh dosen, staff, dan karyawan di lingkungan </w:t>
      </w:r>
      <w:r w:rsidRPr="00F10ED2">
        <w:rPr>
          <w:rFonts w:ascii="Times New Roman" w:hAnsi="Times New Roman" w:cs="Times New Roman"/>
          <w:sz w:val="24"/>
          <w:szCs w:val="24"/>
        </w:rPr>
        <w:t>Fakultas Kedokteran dan Kesehatan Universitas Muhammadiyah Jakarta atas bantuannya selama ini</w:t>
      </w:r>
      <w:r>
        <w:rPr>
          <w:rFonts w:ascii="Times New Roman" w:hAnsi="Times New Roman" w:cs="Times New Roman"/>
          <w:sz w:val="24"/>
          <w:szCs w:val="24"/>
        </w:rPr>
        <w:t>.</w:t>
      </w:r>
    </w:p>
    <w:p w:rsidR="00743B91" w:rsidRDefault="003D63CE"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w:t>
      </w:r>
      <w:r w:rsidR="00497364">
        <w:rPr>
          <w:rFonts w:ascii="Times New Roman" w:hAnsi="Times New Roman" w:cs="Times New Roman"/>
          <w:sz w:val="24"/>
          <w:szCs w:val="24"/>
        </w:rPr>
        <w:t xml:space="preserve"> </w:t>
      </w:r>
      <w:r>
        <w:rPr>
          <w:rFonts w:ascii="Times New Roman" w:hAnsi="Times New Roman" w:cs="Times New Roman"/>
          <w:sz w:val="24"/>
          <w:szCs w:val="24"/>
        </w:rPr>
        <w:t xml:space="preserve">tua tercinta, </w:t>
      </w:r>
      <w:r w:rsidR="00743B91">
        <w:rPr>
          <w:rFonts w:ascii="Times New Roman" w:hAnsi="Times New Roman" w:cs="Times New Roman"/>
          <w:sz w:val="24"/>
          <w:szCs w:val="24"/>
        </w:rPr>
        <w:t>Bach</w:t>
      </w:r>
      <w:r>
        <w:rPr>
          <w:rFonts w:ascii="Times New Roman" w:hAnsi="Times New Roman" w:cs="Times New Roman"/>
          <w:sz w:val="24"/>
          <w:szCs w:val="24"/>
        </w:rPr>
        <w:t>tiar Ismail dan Kartika Ningsih,</w:t>
      </w:r>
      <w:r w:rsidR="00743B91">
        <w:rPr>
          <w:rFonts w:ascii="Times New Roman" w:hAnsi="Times New Roman" w:cs="Times New Roman"/>
          <w:sz w:val="24"/>
          <w:szCs w:val="24"/>
        </w:rPr>
        <w:t xml:space="preserve"> yang selalu memberikan dukungan penuh, masukan, dan selalu ada di sisi </w:t>
      </w:r>
      <w:r w:rsidR="005230AD">
        <w:rPr>
          <w:rFonts w:ascii="Times New Roman" w:hAnsi="Times New Roman" w:cs="Times New Roman"/>
          <w:sz w:val="24"/>
          <w:szCs w:val="24"/>
        </w:rPr>
        <w:t>peneliti</w:t>
      </w:r>
      <w:r w:rsidR="00743B91">
        <w:rPr>
          <w:rFonts w:ascii="Times New Roman" w:hAnsi="Times New Roman" w:cs="Times New Roman"/>
          <w:sz w:val="24"/>
          <w:szCs w:val="24"/>
        </w:rPr>
        <w:t xml:space="preserve"> hingga bisa menyelesaikan penulisan skripsi ini.</w:t>
      </w:r>
    </w:p>
    <w:p w:rsidR="00743B91" w:rsidRDefault="005230AD"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Adik laki-laki peneliti</w:t>
      </w:r>
      <w:r w:rsidR="003D63CE">
        <w:rPr>
          <w:rFonts w:ascii="Times New Roman" w:hAnsi="Times New Roman" w:cs="Times New Roman"/>
          <w:sz w:val="24"/>
          <w:szCs w:val="24"/>
        </w:rPr>
        <w:t>,</w:t>
      </w:r>
      <w:r w:rsidR="00743B91">
        <w:rPr>
          <w:rFonts w:ascii="Times New Roman" w:hAnsi="Times New Roman" w:cs="Times New Roman"/>
          <w:sz w:val="24"/>
          <w:szCs w:val="24"/>
        </w:rPr>
        <w:t xml:space="preserve"> Jayamanggala Bagus Ismail</w:t>
      </w:r>
      <w:r w:rsidR="003D63CE">
        <w:rPr>
          <w:rFonts w:ascii="Times New Roman" w:hAnsi="Times New Roman" w:cs="Times New Roman"/>
          <w:sz w:val="24"/>
          <w:szCs w:val="24"/>
        </w:rPr>
        <w:t>,</w:t>
      </w:r>
      <w:r w:rsidR="00743B91">
        <w:rPr>
          <w:rFonts w:ascii="Times New Roman" w:hAnsi="Times New Roman" w:cs="Times New Roman"/>
          <w:sz w:val="24"/>
          <w:szCs w:val="24"/>
        </w:rPr>
        <w:t xml:space="preserve"> yang selalu menemani dan mendengar keluh kesah penulis, memberikan semangat, dan </w:t>
      </w:r>
      <w:r>
        <w:rPr>
          <w:rFonts w:ascii="Times New Roman" w:hAnsi="Times New Roman" w:cs="Times New Roman"/>
          <w:sz w:val="24"/>
          <w:szCs w:val="24"/>
        </w:rPr>
        <w:t>motivas</w:t>
      </w:r>
      <w:r w:rsidR="00D067A1">
        <w:rPr>
          <w:rFonts w:ascii="Times New Roman" w:hAnsi="Times New Roman" w:cs="Times New Roman"/>
          <w:sz w:val="24"/>
          <w:szCs w:val="24"/>
        </w:rPr>
        <w:t>i</w:t>
      </w:r>
      <w:r w:rsidR="00743B91">
        <w:rPr>
          <w:rFonts w:ascii="Times New Roman" w:hAnsi="Times New Roman" w:cs="Times New Roman"/>
          <w:sz w:val="24"/>
          <w:szCs w:val="24"/>
        </w:rPr>
        <w:t xml:space="preserve"> dalam penyelesaian skripsi.</w:t>
      </w:r>
    </w:p>
    <w:p w:rsidR="005230AD" w:rsidRDefault="005230AD"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Sahabat-sahabat peneliti, yaitu Nabilla Aulia Mahara</w:t>
      </w:r>
      <w:r w:rsidR="00D067A1">
        <w:rPr>
          <w:rFonts w:ascii="Times New Roman" w:hAnsi="Times New Roman" w:cs="Times New Roman"/>
          <w:sz w:val="24"/>
          <w:szCs w:val="24"/>
        </w:rPr>
        <w:t>ni, Nawal Harharah, Rizki Nabil</w:t>
      </w:r>
      <w:r>
        <w:rPr>
          <w:rFonts w:ascii="Times New Roman" w:hAnsi="Times New Roman" w:cs="Times New Roman"/>
          <w:sz w:val="24"/>
          <w:szCs w:val="24"/>
        </w:rPr>
        <w:t xml:space="preserve">a Adawiyah, yang selalu memberikan semangat, motivasi dan selalu ada di sisi </w:t>
      </w:r>
      <w:r w:rsidR="007C0CD1">
        <w:rPr>
          <w:rFonts w:ascii="Times New Roman" w:hAnsi="Times New Roman" w:cs="Times New Roman"/>
          <w:sz w:val="24"/>
          <w:szCs w:val="24"/>
        </w:rPr>
        <w:t>peneliti</w:t>
      </w:r>
      <w:r>
        <w:rPr>
          <w:rFonts w:ascii="Times New Roman" w:hAnsi="Times New Roman" w:cs="Times New Roman"/>
          <w:sz w:val="24"/>
          <w:szCs w:val="24"/>
        </w:rPr>
        <w:t xml:space="preserve"> dari awal kuliah hingga selesai pengerjaan skripsi ini.</w:t>
      </w:r>
    </w:p>
    <w:p w:rsidR="005230AD" w:rsidRDefault="005230AD"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sekelompok bimbingan skripsi</w:t>
      </w:r>
      <w:r w:rsidR="007C0CD1">
        <w:rPr>
          <w:rFonts w:ascii="Times New Roman" w:hAnsi="Times New Roman" w:cs="Times New Roman"/>
          <w:sz w:val="24"/>
          <w:szCs w:val="24"/>
        </w:rPr>
        <w:t>,</w:t>
      </w:r>
      <w:r>
        <w:rPr>
          <w:rFonts w:ascii="Times New Roman" w:hAnsi="Times New Roman" w:cs="Times New Roman"/>
          <w:sz w:val="24"/>
          <w:szCs w:val="24"/>
        </w:rPr>
        <w:t xml:space="preserve"> Imtiyaz Rifki Putra dan Aisya Ratu Azzahri</w:t>
      </w:r>
      <w:r w:rsidR="007C0CD1">
        <w:rPr>
          <w:rFonts w:ascii="Times New Roman" w:hAnsi="Times New Roman" w:cs="Times New Roman"/>
          <w:sz w:val="24"/>
          <w:szCs w:val="24"/>
        </w:rPr>
        <w:t>,</w:t>
      </w:r>
      <w:r>
        <w:rPr>
          <w:rFonts w:ascii="Times New Roman" w:hAnsi="Times New Roman" w:cs="Times New Roman"/>
          <w:sz w:val="24"/>
          <w:szCs w:val="24"/>
        </w:rPr>
        <w:t xml:space="preserve"> yang telah banyak mendukung dan membantu penulis dalam menyelesaikan skripsi ini.</w:t>
      </w:r>
    </w:p>
    <w:p w:rsidR="005230AD" w:rsidRPr="00A0075A" w:rsidRDefault="005230AD"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Sahabat-sahabat dari SMP hi</w:t>
      </w:r>
      <w:r w:rsidR="007C0CD1">
        <w:rPr>
          <w:rFonts w:ascii="Times New Roman" w:hAnsi="Times New Roman" w:cs="Times New Roman"/>
          <w:sz w:val="24"/>
          <w:szCs w:val="24"/>
        </w:rPr>
        <w:t>ngga sekarang,</w:t>
      </w:r>
      <w:r>
        <w:rPr>
          <w:rFonts w:ascii="Times New Roman" w:hAnsi="Times New Roman" w:cs="Times New Roman"/>
          <w:sz w:val="24"/>
          <w:szCs w:val="24"/>
        </w:rPr>
        <w:t xml:space="preserve"> Ade Dwi Restanty, Regina Febrianti, Yahma Nurhasanah, dan Sindi Rahayu yang selalu memberikan dukungan dan semangat agar dapat menyelesaikan skripsi ini.</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Tarsalia 2020 yang sama-sama menjalani perkuliahan di Universitas Muhammadiyah Jakarta dan saling memberikan dukungan.</w:t>
      </w:r>
    </w:p>
    <w:p w:rsidR="00743B91" w:rsidRDefault="00743B91" w:rsidP="00497364">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tidak bisa disebutkan satu persatu yang telah membantu penulis dalam penyelesaian skripsi ini.</w:t>
      </w:r>
    </w:p>
    <w:p w:rsidR="00743B91" w:rsidRDefault="00743B91" w:rsidP="0049736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Penulis menyadari bahwa penulisan skripsi ini masih jauh dari kesempurnaan. Oleh karena itu, penulis selalu terbuka untuk menerima kritik dan saran yang bersifat membangun dan bermanfaat. Semoga skripsi ini dapat bermanfaat dan berguna bagi setiap pembacanya.</w:t>
      </w:r>
    </w:p>
    <w:p w:rsidR="00743B91" w:rsidRDefault="00743B91" w:rsidP="00497364">
      <w:pPr>
        <w:spacing w:line="360" w:lineRule="auto"/>
        <w:jc w:val="both"/>
        <w:rPr>
          <w:rFonts w:ascii="Times New Roman" w:hAnsi="Times New Roman" w:cs="Times New Roman"/>
          <w:sz w:val="24"/>
          <w:szCs w:val="24"/>
        </w:rPr>
      </w:pPr>
    </w:p>
    <w:p w:rsidR="00743B91" w:rsidRDefault="00533327" w:rsidP="00497364">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1D417F2D" wp14:editId="74B89C03">
            <wp:simplePos x="0" y="0"/>
            <wp:positionH relativeFrom="column">
              <wp:posOffset>3725990</wp:posOffset>
            </wp:positionH>
            <wp:positionV relativeFrom="paragraph">
              <wp:posOffset>126365</wp:posOffset>
            </wp:positionV>
            <wp:extent cx="1223158" cy="1054454"/>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jpg"/>
                    <pic:cNvPicPr/>
                  </pic:nvPicPr>
                  <pic:blipFill rotWithShape="1">
                    <a:blip r:embed="rId14">
                      <a:extLst>
                        <a:ext uri="{28A0092B-C50C-407E-A947-70E740481C1C}">
                          <a14:useLocalDpi xmlns:a14="http://schemas.microsoft.com/office/drawing/2010/main" val="0"/>
                        </a:ext>
                      </a:extLst>
                    </a:blip>
                    <a:srcRect l="37231" t="70384" r="47441" b="21460"/>
                    <a:stretch/>
                  </pic:blipFill>
                  <pic:spPr bwMode="auto">
                    <a:xfrm>
                      <a:off x="0" y="0"/>
                      <a:ext cx="1223158" cy="1054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02A">
        <w:rPr>
          <w:rFonts w:ascii="Times New Roman" w:hAnsi="Times New Roman" w:cs="Times New Roman"/>
          <w:sz w:val="24"/>
          <w:szCs w:val="24"/>
        </w:rPr>
        <w:t xml:space="preserve">Jakarta, 9 </w:t>
      </w:r>
      <w:r w:rsidR="003D63CE">
        <w:rPr>
          <w:rFonts w:ascii="Times New Roman" w:hAnsi="Times New Roman" w:cs="Times New Roman"/>
          <w:sz w:val="24"/>
          <w:szCs w:val="24"/>
        </w:rPr>
        <w:t>Januari 2024</w:t>
      </w:r>
    </w:p>
    <w:p w:rsidR="00743B91" w:rsidRDefault="00743B91" w:rsidP="00497364">
      <w:pPr>
        <w:spacing w:line="360" w:lineRule="auto"/>
        <w:jc w:val="right"/>
        <w:rPr>
          <w:rFonts w:ascii="Times New Roman" w:hAnsi="Times New Roman" w:cs="Times New Roman"/>
          <w:sz w:val="24"/>
          <w:szCs w:val="24"/>
        </w:rPr>
      </w:pPr>
    </w:p>
    <w:p w:rsidR="00743B91" w:rsidRDefault="00743B91" w:rsidP="00497364">
      <w:pPr>
        <w:spacing w:line="360" w:lineRule="auto"/>
        <w:jc w:val="right"/>
        <w:rPr>
          <w:rFonts w:ascii="Times New Roman" w:hAnsi="Times New Roman" w:cs="Times New Roman"/>
          <w:sz w:val="24"/>
          <w:szCs w:val="24"/>
        </w:rPr>
      </w:pPr>
    </w:p>
    <w:p w:rsidR="00743B91" w:rsidRDefault="007426B5" w:rsidP="00497364">
      <w:pPr>
        <w:spacing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F9102A">
        <w:rPr>
          <w:rFonts w:ascii="Times New Roman" w:hAnsi="Times New Roman" w:cs="Times New Roman"/>
          <w:sz w:val="24"/>
          <w:szCs w:val="24"/>
        </w:rPr>
        <w:t xml:space="preserve">       </w:t>
      </w:r>
      <w:r>
        <w:rPr>
          <w:rFonts w:ascii="Times New Roman" w:hAnsi="Times New Roman" w:cs="Times New Roman"/>
          <w:sz w:val="24"/>
          <w:szCs w:val="24"/>
        </w:rPr>
        <w:t xml:space="preserve"> </w:t>
      </w:r>
      <w:r w:rsidR="00743B91">
        <w:rPr>
          <w:rFonts w:ascii="Times New Roman" w:hAnsi="Times New Roman" w:cs="Times New Roman"/>
          <w:sz w:val="24"/>
          <w:szCs w:val="24"/>
        </w:rPr>
        <w:t>Mutiara Ayu Ismail</w:t>
      </w:r>
    </w:p>
    <w:p w:rsidR="00743B91" w:rsidRPr="004D27F6" w:rsidRDefault="00743B91" w:rsidP="00743B91">
      <w:pPr>
        <w:spacing w:line="360" w:lineRule="auto"/>
        <w:jc w:val="both"/>
        <w:rPr>
          <w:rFonts w:ascii="Times New Roman" w:hAnsi="Times New Roman" w:cs="Times New Roman"/>
          <w:sz w:val="24"/>
          <w:szCs w:val="24"/>
        </w:rPr>
      </w:pPr>
      <w:r>
        <w:rPr>
          <w:rFonts w:ascii="Times New Roman" w:hAnsi="Times New Roman" w:cs="Times New Roman"/>
          <w:b/>
          <w:sz w:val="24"/>
          <w:szCs w:val="24"/>
        </w:rPr>
        <w:br w:type="page"/>
      </w:r>
    </w:p>
    <w:p w:rsidR="00743B91" w:rsidRDefault="00743B91" w:rsidP="00743B91">
      <w:pPr>
        <w:pStyle w:val="Heading1"/>
        <w:spacing w:line="360" w:lineRule="auto"/>
      </w:pPr>
      <w:bookmarkStart w:id="8" w:name="_Toc155717602"/>
      <w:r>
        <w:lastRenderedPageBreak/>
        <w:t>DAFTAR ISI</w:t>
      </w:r>
      <w:bookmarkEnd w:id="8"/>
    </w:p>
    <w:sdt>
      <w:sdtPr>
        <w:rPr>
          <w:rFonts w:ascii="Times New Roman" w:eastAsiaTheme="minorHAnsi" w:hAnsi="Times New Roman" w:cs="Times New Roman"/>
          <w:color w:val="auto"/>
          <w:sz w:val="24"/>
          <w:szCs w:val="24"/>
        </w:rPr>
        <w:id w:val="-1886943435"/>
        <w:docPartObj>
          <w:docPartGallery w:val="Table of Contents"/>
          <w:docPartUnique/>
        </w:docPartObj>
      </w:sdtPr>
      <w:sdtEndPr>
        <w:rPr>
          <w:b/>
          <w:bCs/>
          <w:noProof/>
          <w:color w:val="000000" w:themeColor="text1"/>
        </w:rPr>
      </w:sdtEndPr>
      <w:sdtContent>
        <w:p w:rsidR="00A1123E" w:rsidRPr="001F61AE" w:rsidRDefault="00A1123E">
          <w:pPr>
            <w:pStyle w:val="TOCHeading"/>
            <w:rPr>
              <w:rFonts w:ascii="Times New Roman" w:hAnsi="Times New Roman" w:cs="Times New Roman"/>
              <w:sz w:val="24"/>
              <w:szCs w:val="24"/>
            </w:rPr>
          </w:pPr>
        </w:p>
        <w:p w:rsidR="00322EF0" w:rsidRPr="007353FC" w:rsidRDefault="00A1123E" w:rsidP="00F9102A">
          <w:pPr>
            <w:pStyle w:val="TOC1"/>
            <w:rPr>
              <w:rFonts w:eastAsiaTheme="minorEastAsia"/>
            </w:rPr>
          </w:pPr>
          <w:r w:rsidRPr="001F61AE">
            <w:fldChar w:fldCharType="begin"/>
          </w:r>
          <w:r w:rsidRPr="001F61AE">
            <w:instrText xml:space="preserve"> TOC \o "1-3" \h \z \u </w:instrText>
          </w:r>
          <w:r w:rsidRPr="001F61AE">
            <w:fldChar w:fldCharType="separate"/>
          </w:r>
          <w:hyperlink w:anchor="_Toc155717595" w:history="1">
            <w:r w:rsidR="00322EF0" w:rsidRPr="007353FC">
              <w:rPr>
                <w:rStyle w:val="Hyperlink"/>
                <w:b/>
                <w:color w:val="000000" w:themeColor="text1"/>
              </w:rPr>
              <w:t>HALAMAN PERNYATAAN ORISINALITAS</w:t>
            </w:r>
            <w:r w:rsidR="00322EF0" w:rsidRPr="007353FC">
              <w:rPr>
                <w:webHidden/>
              </w:rPr>
              <w:tab/>
            </w:r>
            <w:r w:rsidR="00322EF0" w:rsidRPr="007353FC">
              <w:rPr>
                <w:webHidden/>
              </w:rPr>
              <w:fldChar w:fldCharType="begin"/>
            </w:r>
            <w:r w:rsidR="00322EF0" w:rsidRPr="007353FC">
              <w:rPr>
                <w:webHidden/>
              </w:rPr>
              <w:instrText xml:space="preserve"> PAGEREF _Toc155717595 \h </w:instrText>
            </w:r>
            <w:r w:rsidR="00322EF0" w:rsidRPr="007353FC">
              <w:rPr>
                <w:webHidden/>
              </w:rPr>
            </w:r>
            <w:r w:rsidR="00322EF0" w:rsidRPr="007353FC">
              <w:rPr>
                <w:webHidden/>
              </w:rPr>
              <w:fldChar w:fldCharType="separate"/>
            </w:r>
            <w:r w:rsidR="00413B31">
              <w:rPr>
                <w:webHidden/>
              </w:rPr>
              <w:t>i</w:t>
            </w:r>
            <w:r w:rsidR="00322EF0" w:rsidRPr="007353FC">
              <w:rPr>
                <w:webHidden/>
              </w:rPr>
              <w:fldChar w:fldCharType="end"/>
            </w:r>
          </w:hyperlink>
        </w:p>
        <w:p w:rsidR="00322EF0" w:rsidRPr="007353FC" w:rsidRDefault="00533327" w:rsidP="00F9102A">
          <w:pPr>
            <w:pStyle w:val="TOC1"/>
            <w:rPr>
              <w:rFonts w:eastAsiaTheme="minorEastAsia"/>
            </w:rPr>
          </w:pPr>
          <w:hyperlink w:anchor="_Toc155717596" w:history="1">
            <w:r w:rsidR="00322EF0" w:rsidRPr="007353FC">
              <w:rPr>
                <w:rStyle w:val="Hyperlink"/>
                <w:b/>
                <w:color w:val="000000" w:themeColor="text1"/>
              </w:rPr>
              <w:t>HALAMAN PERNYATAAN PERSETUJUAN PUBLIKASI SKRIPSI UNTUK KEPENTINGAN AKADEMIS</w:t>
            </w:r>
            <w:r w:rsidR="00322EF0" w:rsidRPr="007353FC">
              <w:rPr>
                <w:webHidden/>
              </w:rPr>
              <w:tab/>
            </w:r>
            <w:r w:rsidR="00322EF0" w:rsidRPr="007353FC">
              <w:rPr>
                <w:webHidden/>
              </w:rPr>
              <w:fldChar w:fldCharType="begin"/>
            </w:r>
            <w:r w:rsidR="00322EF0" w:rsidRPr="007353FC">
              <w:rPr>
                <w:webHidden/>
              </w:rPr>
              <w:instrText xml:space="preserve"> PAGEREF _Toc155717596 \h </w:instrText>
            </w:r>
            <w:r w:rsidR="00322EF0" w:rsidRPr="007353FC">
              <w:rPr>
                <w:webHidden/>
              </w:rPr>
            </w:r>
            <w:r w:rsidR="00322EF0" w:rsidRPr="007353FC">
              <w:rPr>
                <w:webHidden/>
              </w:rPr>
              <w:fldChar w:fldCharType="separate"/>
            </w:r>
            <w:r w:rsidR="00413B31">
              <w:rPr>
                <w:webHidden/>
              </w:rPr>
              <w:t>ii</w:t>
            </w:r>
            <w:r w:rsidR="00322EF0" w:rsidRPr="007353FC">
              <w:rPr>
                <w:webHidden/>
              </w:rPr>
              <w:fldChar w:fldCharType="end"/>
            </w:r>
          </w:hyperlink>
        </w:p>
        <w:p w:rsidR="00322EF0" w:rsidRPr="007353FC" w:rsidRDefault="00533327" w:rsidP="00F9102A">
          <w:pPr>
            <w:pStyle w:val="TOC1"/>
            <w:rPr>
              <w:rFonts w:eastAsiaTheme="minorEastAsia"/>
            </w:rPr>
          </w:pPr>
          <w:hyperlink w:anchor="_Toc155717597" w:history="1">
            <w:r w:rsidR="00322EF0" w:rsidRPr="007353FC">
              <w:rPr>
                <w:rStyle w:val="Hyperlink"/>
                <w:b/>
                <w:color w:val="000000" w:themeColor="text1"/>
              </w:rPr>
              <w:t>ABSTRAK</w:t>
            </w:r>
            <w:r w:rsidR="00322EF0" w:rsidRPr="007353FC">
              <w:rPr>
                <w:webHidden/>
              </w:rPr>
              <w:tab/>
            </w:r>
            <w:r w:rsidR="00322EF0" w:rsidRPr="007353FC">
              <w:rPr>
                <w:webHidden/>
              </w:rPr>
              <w:fldChar w:fldCharType="begin"/>
            </w:r>
            <w:r w:rsidR="00322EF0" w:rsidRPr="007353FC">
              <w:rPr>
                <w:webHidden/>
              </w:rPr>
              <w:instrText xml:space="preserve"> PAGEREF _Toc155717597 \h </w:instrText>
            </w:r>
            <w:r w:rsidR="00322EF0" w:rsidRPr="007353FC">
              <w:rPr>
                <w:webHidden/>
              </w:rPr>
            </w:r>
            <w:r w:rsidR="00322EF0" w:rsidRPr="007353FC">
              <w:rPr>
                <w:webHidden/>
              </w:rPr>
              <w:fldChar w:fldCharType="separate"/>
            </w:r>
            <w:r w:rsidR="00413B31">
              <w:rPr>
                <w:webHidden/>
              </w:rPr>
              <w:t>iii</w:t>
            </w:r>
            <w:r w:rsidR="00322EF0" w:rsidRPr="007353FC">
              <w:rPr>
                <w:webHidden/>
              </w:rPr>
              <w:fldChar w:fldCharType="end"/>
            </w:r>
          </w:hyperlink>
        </w:p>
        <w:p w:rsidR="00322EF0" w:rsidRPr="007353FC" w:rsidRDefault="00533327" w:rsidP="00F9102A">
          <w:pPr>
            <w:pStyle w:val="TOC1"/>
            <w:rPr>
              <w:rFonts w:eastAsiaTheme="minorEastAsia"/>
            </w:rPr>
          </w:pPr>
          <w:hyperlink w:anchor="_Toc155717598" w:history="1">
            <w:r w:rsidR="00322EF0" w:rsidRPr="007353FC">
              <w:rPr>
                <w:rStyle w:val="Hyperlink"/>
                <w:b/>
                <w:color w:val="000000" w:themeColor="text1"/>
              </w:rPr>
              <w:t>ABSTRACT</w:t>
            </w:r>
            <w:r w:rsidR="00322EF0" w:rsidRPr="007353FC">
              <w:rPr>
                <w:webHidden/>
              </w:rPr>
              <w:tab/>
            </w:r>
            <w:r w:rsidR="00322EF0" w:rsidRPr="007353FC">
              <w:rPr>
                <w:webHidden/>
              </w:rPr>
              <w:fldChar w:fldCharType="begin"/>
            </w:r>
            <w:r w:rsidR="00322EF0" w:rsidRPr="007353FC">
              <w:rPr>
                <w:webHidden/>
              </w:rPr>
              <w:instrText xml:space="preserve"> PAGEREF _Toc155717598 \h </w:instrText>
            </w:r>
            <w:r w:rsidR="00322EF0" w:rsidRPr="007353FC">
              <w:rPr>
                <w:webHidden/>
              </w:rPr>
            </w:r>
            <w:r w:rsidR="00322EF0" w:rsidRPr="007353FC">
              <w:rPr>
                <w:webHidden/>
              </w:rPr>
              <w:fldChar w:fldCharType="separate"/>
            </w:r>
            <w:r w:rsidR="00413B31">
              <w:rPr>
                <w:webHidden/>
              </w:rPr>
              <w:t>iv</w:t>
            </w:r>
            <w:r w:rsidR="00322EF0" w:rsidRPr="007353FC">
              <w:rPr>
                <w:webHidden/>
              </w:rPr>
              <w:fldChar w:fldCharType="end"/>
            </w:r>
          </w:hyperlink>
        </w:p>
        <w:p w:rsidR="00322EF0" w:rsidRPr="007353FC" w:rsidRDefault="00533327" w:rsidP="00F9102A">
          <w:pPr>
            <w:pStyle w:val="TOC1"/>
            <w:rPr>
              <w:rFonts w:eastAsiaTheme="minorEastAsia"/>
            </w:rPr>
          </w:pPr>
          <w:hyperlink w:anchor="_Toc155717599" w:history="1">
            <w:r w:rsidR="00322EF0" w:rsidRPr="007353FC">
              <w:rPr>
                <w:rStyle w:val="Hyperlink"/>
                <w:b/>
                <w:color w:val="000000" w:themeColor="text1"/>
              </w:rPr>
              <w:t>LEMBAR PERSETUJUAN</w:t>
            </w:r>
            <w:r w:rsidR="00322EF0" w:rsidRPr="007353FC">
              <w:rPr>
                <w:webHidden/>
              </w:rPr>
              <w:tab/>
            </w:r>
            <w:r w:rsidR="00322EF0" w:rsidRPr="007353FC">
              <w:rPr>
                <w:webHidden/>
              </w:rPr>
              <w:fldChar w:fldCharType="begin"/>
            </w:r>
            <w:r w:rsidR="00322EF0" w:rsidRPr="007353FC">
              <w:rPr>
                <w:webHidden/>
              </w:rPr>
              <w:instrText xml:space="preserve"> PAGEREF _Toc155717599 \h </w:instrText>
            </w:r>
            <w:r w:rsidR="00322EF0" w:rsidRPr="007353FC">
              <w:rPr>
                <w:webHidden/>
              </w:rPr>
            </w:r>
            <w:r w:rsidR="00322EF0" w:rsidRPr="007353FC">
              <w:rPr>
                <w:webHidden/>
              </w:rPr>
              <w:fldChar w:fldCharType="separate"/>
            </w:r>
            <w:r w:rsidR="00413B31">
              <w:rPr>
                <w:webHidden/>
              </w:rPr>
              <w:t>v</w:t>
            </w:r>
            <w:r w:rsidR="00322EF0" w:rsidRPr="007353FC">
              <w:rPr>
                <w:webHidden/>
              </w:rPr>
              <w:fldChar w:fldCharType="end"/>
            </w:r>
          </w:hyperlink>
        </w:p>
        <w:p w:rsidR="00322EF0" w:rsidRPr="007353FC" w:rsidRDefault="00533327" w:rsidP="00F9102A">
          <w:pPr>
            <w:pStyle w:val="TOC1"/>
            <w:rPr>
              <w:rFonts w:eastAsiaTheme="minorEastAsia"/>
            </w:rPr>
          </w:pPr>
          <w:hyperlink w:anchor="_Toc155717600" w:history="1">
            <w:r w:rsidR="00322EF0" w:rsidRPr="007353FC">
              <w:rPr>
                <w:rStyle w:val="Hyperlink"/>
                <w:b/>
                <w:color w:val="000000" w:themeColor="text1"/>
              </w:rPr>
              <w:t>HALAMAN PENGESAHAN</w:t>
            </w:r>
            <w:r w:rsidR="00322EF0" w:rsidRPr="007353FC">
              <w:rPr>
                <w:webHidden/>
              </w:rPr>
              <w:tab/>
            </w:r>
            <w:r w:rsidR="00322EF0" w:rsidRPr="007353FC">
              <w:rPr>
                <w:webHidden/>
              </w:rPr>
              <w:fldChar w:fldCharType="begin"/>
            </w:r>
            <w:r w:rsidR="00322EF0" w:rsidRPr="007353FC">
              <w:rPr>
                <w:webHidden/>
              </w:rPr>
              <w:instrText xml:space="preserve"> PAGEREF _Toc155717600 \h </w:instrText>
            </w:r>
            <w:r w:rsidR="00322EF0" w:rsidRPr="007353FC">
              <w:rPr>
                <w:webHidden/>
              </w:rPr>
            </w:r>
            <w:r w:rsidR="00322EF0" w:rsidRPr="007353FC">
              <w:rPr>
                <w:webHidden/>
              </w:rPr>
              <w:fldChar w:fldCharType="separate"/>
            </w:r>
            <w:r w:rsidR="00413B31">
              <w:rPr>
                <w:webHidden/>
              </w:rPr>
              <w:t>vi</w:t>
            </w:r>
            <w:r w:rsidR="00322EF0" w:rsidRPr="007353FC">
              <w:rPr>
                <w:webHidden/>
              </w:rPr>
              <w:fldChar w:fldCharType="end"/>
            </w:r>
          </w:hyperlink>
        </w:p>
        <w:p w:rsidR="00322EF0" w:rsidRPr="007353FC" w:rsidRDefault="00533327" w:rsidP="00F9102A">
          <w:pPr>
            <w:pStyle w:val="TOC1"/>
            <w:rPr>
              <w:rFonts w:eastAsiaTheme="minorEastAsia"/>
            </w:rPr>
          </w:pPr>
          <w:hyperlink w:anchor="_Toc155717601" w:history="1">
            <w:r w:rsidR="00322EF0" w:rsidRPr="007353FC">
              <w:rPr>
                <w:rStyle w:val="Hyperlink"/>
                <w:b/>
                <w:color w:val="000000" w:themeColor="text1"/>
              </w:rPr>
              <w:t>KATA PENGANTAR</w:t>
            </w:r>
            <w:r w:rsidR="00322EF0" w:rsidRPr="007353FC">
              <w:rPr>
                <w:webHidden/>
              </w:rPr>
              <w:tab/>
            </w:r>
            <w:r w:rsidR="00322EF0" w:rsidRPr="007353FC">
              <w:rPr>
                <w:webHidden/>
              </w:rPr>
              <w:fldChar w:fldCharType="begin"/>
            </w:r>
            <w:r w:rsidR="00322EF0" w:rsidRPr="007353FC">
              <w:rPr>
                <w:webHidden/>
              </w:rPr>
              <w:instrText xml:space="preserve"> PAGEREF _Toc155717601 \h </w:instrText>
            </w:r>
            <w:r w:rsidR="00322EF0" w:rsidRPr="007353FC">
              <w:rPr>
                <w:webHidden/>
              </w:rPr>
            </w:r>
            <w:r w:rsidR="00322EF0" w:rsidRPr="007353FC">
              <w:rPr>
                <w:webHidden/>
              </w:rPr>
              <w:fldChar w:fldCharType="separate"/>
            </w:r>
            <w:r w:rsidR="00413B31">
              <w:rPr>
                <w:webHidden/>
              </w:rPr>
              <w:t>vii</w:t>
            </w:r>
            <w:r w:rsidR="00322EF0" w:rsidRPr="007353FC">
              <w:rPr>
                <w:webHidden/>
              </w:rPr>
              <w:fldChar w:fldCharType="end"/>
            </w:r>
          </w:hyperlink>
        </w:p>
        <w:p w:rsidR="00322EF0" w:rsidRPr="007353FC" w:rsidRDefault="00533327" w:rsidP="00F9102A">
          <w:pPr>
            <w:pStyle w:val="TOC1"/>
            <w:rPr>
              <w:rFonts w:eastAsiaTheme="minorEastAsia"/>
            </w:rPr>
          </w:pPr>
          <w:hyperlink w:anchor="_Toc155717602" w:history="1">
            <w:r w:rsidR="00322EF0" w:rsidRPr="007353FC">
              <w:rPr>
                <w:rStyle w:val="Hyperlink"/>
                <w:b/>
                <w:color w:val="000000" w:themeColor="text1"/>
              </w:rPr>
              <w:t>DAFTAR ISI</w:t>
            </w:r>
            <w:r w:rsidR="00322EF0" w:rsidRPr="007353FC">
              <w:rPr>
                <w:webHidden/>
              </w:rPr>
              <w:tab/>
            </w:r>
            <w:r w:rsidR="00322EF0" w:rsidRPr="007353FC">
              <w:rPr>
                <w:webHidden/>
              </w:rPr>
              <w:fldChar w:fldCharType="begin"/>
            </w:r>
            <w:r w:rsidR="00322EF0" w:rsidRPr="007353FC">
              <w:rPr>
                <w:webHidden/>
              </w:rPr>
              <w:instrText xml:space="preserve"> PAGEREF _Toc155717602 \h </w:instrText>
            </w:r>
            <w:r w:rsidR="00322EF0" w:rsidRPr="007353FC">
              <w:rPr>
                <w:webHidden/>
              </w:rPr>
            </w:r>
            <w:r w:rsidR="00322EF0" w:rsidRPr="007353FC">
              <w:rPr>
                <w:webHidden/>
              </w:rPr>
              <w:fldChar w:fldCharType="separate"/>
            </w:r>
            <w:r w:rsidR="00413B31">
              <w:rPr>
                <w:webHidden/>
              </w:rPr>
              <w:t>ix</w:t>
            </w:r>
            <w:r w:rsidR="00322EF0" w:rsidRPr="007353FC">
              <w:rPr>
                <w:webHidden/>
              </w:rPr>
              <w:fldChar w:fldCharType="end"/>
            </w:r>
          </w:hyperlink>
        </w:p>
        <w:p w:rsidR="00322EF0" w:rsidRPr="007353FC" w:rsidRDefault="00533327" w:rsidP="00F9102A">
          <w:pPr>
            <w:pStyle w:val="TOC1"/>
            <w:rPr>
              <w:rFonts w:eastAsiaTheme="minorEastAsia"/>
            </w:rPr>
          </w:pPr>
          <w:hyperlink w:anchor="_Toc155717603" w:history="1">
            <w:r w:rsidR="00322EF0" w:rsidRPr="007353FC">
              <w:rPr>
                <w:rStyle w:val="Hyperlink"/>
                <w:b/>
                <w:color w:val="000000" w:themeColor="text1"/>
              </w:rPr>
              <w:t>DAFTAR TABEL</w:t>
            </w:r>
            <w:r w:rsidR="00322EF0" w:rsidRPr="007353FC">
              <w:rPr>
                <w:webHidden/>
              </w:rPr>
              <w:tab/>
            </w:r>
            <w:r w:rsidR="00322EF0" w:rsidRPr="007353FC">
              <w:rPr>
                <w:webHidden/>
              </w:rPr>
              <w:fldChar w:fldCharType="begin"/>
            </w:r>
            <w:r w:rsidR="00322EF0" w:rsidRPr="007353FC">
              <w:rPr>
                <w:webHidden/>
              </w:rPr>
              <w:instrText xml:space="preserve"> PAGEREF _Toc155717603 \h </w:instrText>
            </w:r>
            <w:r w:rsidR="00322EF0" w:rsidRPr="007353FC">
              <w:rPr>
                <w:webHidden/>
              </w:rPr>
            </w:r>
            <w:r w:rsidR="00322EF0" w:rsidRPr="007353FC">
              <w:rPr>
                <w:webHidden/>
              </w:rPr>
              <w:fldChar w:fldCharType="separate"/>
            </w:r>
            <w:r w:rsidR="00413B31">
              <w:rPr>
                <w:webHidden/>
              </w:rPr>
              <w:t>xi</w:t>
            </w:r>
            <w:r w:rsidR="00322EF0" w:rsidRPr="007353FC">
              <w:rPr>
                <w:webHidden/>
              </w:rPr>
              <w:fldChar w:fldCharType="end"/>
            </w:r>
          </w:hyperlink>
        </w:p>
        <w:p w:rsidR="00322EF0" w:rsidRPr="007353FC" w:rsidRDefault="00533327" w:rsidP="00F9102A">
          <w:pPr>
            <w:pStyle w:val="TOC1"/>
            <w:rPr>
              <w:rFonts w:eastAsiaTheme="minorEastAsia"/>
            </w:rPr>
          </w:pPr>
          <w:hyperlink w:anchor="_Toc155717604" w:history="1">
            <w:r w:rsidR="00322EF0" w:rsidRPr="007353FC">
              <w:rPr>
                <w:rStyle w:val="Hyperlink"/>
                <w:b/>
                <w:color w:val="000000" w:themeColor="text1"/>
              </w:rPr>
              <w:t>DAFTAR GAMBAR</w:t>
            </w:r>
            <w:r w:rsidR="00322EF0" w:rsidRPr="007353FC">
              <w:rPr>
                <w:webHidden/>
              </w:rPr>
              <w:tab/>
            </w:r>
            <w:r w:rsidR="00322EF0" w:rsidRPr="007353FC">
              <w:rPr>
                <w:webHidden/>
              </w:rPr>
              <w:fldChar w:fldCharType="begin"/>
            </w:r>
            <w:r w:rsidR="00322EF0" w:rsidRPr="007353FC">
              <w:rPr>
                <w:webHidden/>
              </w:rPr>
              <w:instrText xml:space="preserve"> PAGEREF _Toc155717604 \h </w:instrText>
            </w:r>
            <w:r w:rsidR="00322EF0" w:rsidRPr="007353FC">
              <w:rPr>
                <w:webHidden/>
              </w:rPr>
            </w:r>
            <w:r w:rsidR="00322EF0" w:rsidRPr="007353FC">
              <w:rPr>
                <w:webHidden/>
              </w:rPr>
              <w:fldChar w:fldCharType="separate"/>
            </w:r>
            <w:r w:rsidR="00413B31">
              <w:rPr>
                <w:webHidden/>
              </w:rPr>
              <w:t>xii</w:t>
            </w:r>
            <w:r w:rsidR="00322EF0" w:rsidRPr="007353FC">
              <w:rPr>
                <w:webHidden/>
              </w:rPr>
              <w:fldChar w:fldCharType="end"/>
            </w:r>
          </w:hyperlink>
        </w:p>
        <w:p w:rsidR="00322EF0" w:rsidRPr="007353FC" w:rsidRDefault="00533327" w:rsidP="00F9102A">
          <w:pPr>
            <w:pStyle w:val="TOC1"/>
            <w:rPr>
              <w:rFonts w:eastAsiaTheme="minorEastAsia"/>
            </w:rPr>
          </w:pPr>
          <w:hyperlink w:anchor="_Toc155717605" w:history="1">
            <w:r w:rsidR="00322EF0" w:rsidRPr="007353FC">
              <w:rPr>
                <w:rStyle w:val="Hyperlink"/>
                <w:b/>
                <w:color w:val="000000" w:themeColor="text1"/>
              </w:rPr>
              <w:t>DAFTAR LAMPIRAN</w:t>
            </w:r>
            <w:r w:rsidR="00322EF0" w:rsidRPr="007353FC">
              <w:rPr>
                <w:webHidden/>
              </w:rPr>
              <w:tab/>
            </w:r>
            <w:r w:rsidR="00322EF0" w:rsidRPr="007353FC">
              <w:rPr>
                <w:webHidden/>
              </w:rPr>
              <w:fldChar w:fldCharType="begin"/>
            </w:r>
            <w:r w:rsidR="00322EF0" w:rsidRPr="007353FC">
              <w:rPr>
                <w:webHidden/>
              </w:rPr>
              <w:instrText xml:space="preserve"> PAGEREF _Toc155717605 \h </w:instrText>
            </w:r>
            <w:r w:rsidR="00322EF0" w:rsidRPr="007353FC">
              <w:rPr>
                <w:webHidden/>
              </w:rPr>
            </w:r>
            <w:r w:rsidR="00322EF0" w:rsidRPr="007353FC">
              <w:rPr>
                <w:webHidden/>
              </w:rPr>
              <w:fldChar w:fldCharType="separate"/>
            </w:r>
            <w:r w:rsidR="00413B31">
              <w:rPr>
                <w:webHidden/>
              </w:rPr>
              <w:t>xiii</w:t>
            </w:r>
            <w:r w:rsidR="00322EF0" w:rsidRPr="007353FC">
              <w:rPr>
                <w:webHidden/>
              </w:rPr>
              <w:fldChar w:fldCharType="end"/>
            </w:r>
          </w:hyperlink>
        </w:p>
        <w:p w:rsidR="00322EF0" w:rsidRPr="007353FC" w:rsidRDefault="00533327" w:rsidP="00F9102A">
          <w:pPr>
            <w:pStyle w:val="TOC1"/>
            <w:rPr>
              <w:rFonts w:eastAsiaTheme="minorEastAsia"/>
            </w:rPr>
          </w:pPr>
          <w:hyperlink w:anchor="_Toc155717606" w:history="1">
            <w:r w:rsidR="00322EF0" w:rsidRPr="007353FC">
              <w:rPr>
                <w:rStyle w:val="Hyperlink"/>
                <w:b/>
                <w:color w:val="000000" w:themeColor="text1"/>
              </w:rPr>
              <w:t>BAB I PENDAHULUAN</w:t>
            </w:r>
            <w:r w:rsidR="00322EF0" w:rsidRPr="007353FC">
              <w:rPr>
                <w:webHidden/>
              </w:rPr>
              <w:tab/>
            </w:r>
            <w:r w:rsidR="00322EF0" w:rsidRPr="007353FC">
              <w:rPr>
                <w:webHidden/>
              </w:rPr>
              <w:fldChar w:fldCharType="begin"/>
            </w:r>
            <w:r w:rsidR="00322EF0" w:rsidRPr="007353FC">
              <w:rPr>
                <w:webHidden/>
              </w:rPr>
              <w:instrText xml:space="preserve"> PAGEREF _Toc155717606 \h </w:instrText>
            </w:r>
            <w:r w:rsidR="00322EF0" w:rsidRPr="007353FC">
              <w:rPr>
                <w:webHidden/>
              </w:rPr>
            </w:r>
            <w:r w:rsidR="00322EF0" w:rsidRPr="007353FC">
              <w:rPr>
                <w:webHidden/>
              </w:rPr>
              <w:fldChar w:fldCharType="separate"/>
            </w:r>
            <w:r w:rsidR="00413B31">
              <w:rPr>
                <w:webHidden/>
              </w:rPr>
              <w:t>1</w:t>
            </w:r>
            <w:r w:rsidR="00322EF0" w:rsidRPr="007353FC">
              <w:rPr>
                <w:webHidden/>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08" w:history="1">
            <w:r w:rsidR="00322EF0" w:rsidRPr="00322EF0">
              <w:rPr>
                <w:rStyle w:val="Hyperlink"/>
                <w:rFonts w:ascii="Times New Roman" w:hAnsi="Times New Roman" w:cs="Times New Roman"/>
                <w:noProof/>
                <w:color w:val="000000" w:themeColor="text1"/>
                <w:sz w:val="24"/>
                <w:szCs w:val="24"/>
              </w:rPr>
              <w:t xml:space="preserve">1.1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Latar Belakang</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_Toc155717608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1</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09" w:history="1">
            <w:r w:rsidR="00322EF0" w:rsidRPr="00322EF0">
              <w:rPr>
                <w:rStyle w:val="Hyperlink"/>
                <w:rFonts w:ascii="Times New Roman" w:hAnsi="Times New Roman" w:cs="Times New Roman"/>
                <w:noProof/>
                <w:color w:val="000000" w:themeColor="text1"/>
                <w:sz w:val="24"/>
                <w:szCs w:val="24"/>
              </w:rPr>
              <w:t xml:space="preserve">1.2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Perumusan Masalah</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_Toc155717609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0" w:history="1">
            <w:r w:rsidR="00322EF0" w:rsidRPr="00322EF0">
              <w:rPr>
                <w:rStyle w:val="Hyperlink"/>
                <w:rFonts w:ascii="Times New Roman" w:hAnsi="Times New Roman" w:cs="Times New Roman"/>
                <w:noProof/>
                <w:color w:val="000000" w:themeColor="text1"/>
                <w:sz w:val="24"/>
                <w:szCs w:val="24"/>
              </w:rPr>
              <w:t xml:space="preserve">1.3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Tujuan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_Toc155717610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1" w:history="1">
            <w:r w:rsidR="00322EF0" w:rsidRPr="00322EF0">
              <w:rPr>
                <w:rStyle w:val="Hyperlink"/>
                <w:rFonts w:ascii="Times New Roman" w:hAnsi="Times New Roman" w:cs="Times New Roman"/>
                <w:noProof/>
                <w:color w:val="000000" w:themeColor="text1"/>
                <w:sz w:val="24"/>
                <w:szCs w:val="24"/>
              </w:rPr>
              <w:t xml:space="preserve">1.4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Manfaat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_Toc155717611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5</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2" w:history="1">
            <w:r w:rsidR="00322EF0" w:rsidRPr="00322EF0">
              <w:rPr>
                <w:rStyle w:val="Hyperlink"/>
                <w:rFonts w:ascii="Times New Roman" w:hAnsi="Times New Roman" w:cs="Times New Roman"/>
                <w:noProof/>
                <w:color w:val="000000" w:themeColor="text1"/>
                <w:sz w:val="24"/>
                <w:szCs w:val="24"/>
              </w:rPr>
              <w:t>1.5</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Ruang Lingkup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_Toc155717612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5</w:t>
            </w:r>
            <w:r w:rsidR="00322EF0" w:rsidRPr="00322EF0">
              <w:rPr>
                <w:rFonts w:ascii="Times New Roman" w:hAnsi="Times New Roman" w:cs="Times New Roman"/>
                <w:noProof/>
                <w:webHidden/>
                <w:color w:val="000000" w:themeColor="text1"/>
                <w:sz w:val="24"/>
                <w:szCs w:val="24"/>
              </w:rPr>
              <w:fldChar w:fldCharType="end"/>
            </w:r>
          </w:hyperlink>
        </w:p>
        <w:p w:rsidR="00322EF0" w:rsidRPr="007353FC" w:rsidRDefault="00533327" w:rsidP="00F9102A">
          <w:pPr>
            <w:pStyle w:val="TOC1"/>
            <w:rPr>
              <w:rFonts w:eastAsiaTheme="minorEastAsia"/>
            </w:rPr>
          </w:pPr>
          <w:hyperlink w:anchor="_Toc155717613" w:history="1">
            <w:r w:rsidR="00322EF0" w:rsidRPr="007353FC">
              <w:rPr>
                <w:rStyle w:val="Hyperlink"/>
                <w:b/>
                <w:color w:val="000000" w:themeColor="text1"/>
              </w:rPr>
              <w:t>BAB II TINJAUAN PUSTAKA</w:t>
            </w:r>
            <w:r w:rsidR="00322EF0" w:rsidRPr="007353FC">
              <w:rPr>
                <w:webHidden/>
              </w:rPr>
              <w:tab/>
            </w:r>
            <w:r w:rsidR="00322EF0" w:rsidRPr="007353FC">
              <w:rPr>
                <w:webHidden/>
              </w:rPr>
              <w:fldChar w:fldCharType="begin"/>
            </w:r>
            <w:r w:rsidR="00322EF0" w:rsidRPr="007353FC">
              <w:rPr>
                <w:webHidden/>
              </w:rPr>
              <w:instrText xml:space="preserve"> PAGEREF _Toc155717613 \h </w:instrText>
            </w:r>
            <w:r w:rsidR="00322EF0" w:rsidRPr="007353FC">
              <w:rPr>
                <w:webHidden/>
              </w:rPr>
            </w:r>
            <w:r w:rsidR="00322EF0" w:rsidRPr="007353FC">
              <w:rPr>
                <w:webHidden/>
              </w:rPr>
              <w:fldChar w:fldCharType="separate"/>
            </w:r>
            <w:r w:rsidR="00413B31">
              <w:rPr>
                <w:webHidden/>
              </w:rPr>
              <w:t>6</w:t>
            </w:r>
            <w:r w:rsidR="00322EF0" w:rsidRPr="007353FC">
              <w:rPr>
                <w:webHidden/>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5" w:history="1">
            <w:r w:rsidR="00322EF0" w:rsidRPr="00322EF0">
              <w:rPr>
                <w:rStyle w:val="Hyperlink"/>
                <w:rFonts w:ascii="Times New Roman" w:hAnsi="Times New Roman" w:cs="Times New Roman"/>
                <w:noProof/>
                <w:color w:val="000000" w:themeColor="text1"/>
                <w:sz w:val="24"/>
                <w:szCs w:val="24"/>
              </w:rPr>
              <w:t xml:space="preserve">2.1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Landasan Teori</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_Toc155717615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6</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6" w:history="1">
            <w:r w:rsidR="00322EF0" w:rsidRPr="00322EF0">
              <w:rPr>
                <w:rStyle w:val="Hyperlink"/>
                <w:rFonts w:ascii="Times New Roman" w:hAnsi="Times New Roman" w:cs="Times New Roman"/>
                <w:noProof/>
                <w:color w:val="000000" w:themeColor="text1"/>
                <w:sz w:val="24"/>
                <w:szCs w:val="24"/>
              </w:rPr>
              <w:t xml:space="preserve">2.2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Kerangka Teori</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_Toc155717616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27</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7" w:history="1">
            <w:r w:rsidR="00322EF0" w:rsidRPr="00322EF0">
              <w:rPr>
                <w:rStyle w:val="Hyperlink"/>
                <w:rFonts w:ascii="Times New Roman" w:hAnsi="Times New Roman" w:cs="Times New Roman"/>
                <w:noProof/>
                <w:color w:val="000000" w:themeColor="text1"/>
                <w:sz w:val="24"/>
                <w:szCs w:val="24"/>
              </w:rPr>
              <w:t xml:space="preserve">2.3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Kerangka Konsep</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_Toc155717617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28</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8" w:history="1">
            <w:r w:rsidR="00322EF0" w:rsidRPr="00322EF0">
              <w:rPr>
                <w:rStyle w:val="Hyperlink"/>
                <w:rFonts w:ascii="Times New Roman" w:hAnsi="Times New Roman" w:cs="Times New Roman"/>
                <w:noProof/>
                <w:color w:val="000000" w:themeColor="text1"/>
                <w:sz w:val="24"/>
                <w:szCs w:val="24"/>
              </w:rPr>
              <w:t xml:space="preserve">2.4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Hipotesis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_Toc155717618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28</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19" w:history="1">
            <w:r w:rsidR="00322EF0" w:rsidRPr="00322EF0">
              <w:rPr>
                <w:rStyle w:val="Hyperlink"/>
                <w:rFonts w:ascii="Times New Roman" w:hAnsi="Times New Roman" w:cs="Times New Roman"/>
                <w:noProof/>
                <w:color w:val="000000" w:themeColor="text1"/>
                <w:sz w:val="24"/>
                <w:szCs w:val="24"/>
              </w:rPr>
              <w:t>2.5</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Pertanyaan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_Toc155717619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28</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9102A">
          <w:pPr>
            <w:pStyle w:val="TOC1"/>
            <w:rPr>
              <w:rFonts w:eastAsiaTheme="minorEastAsia"/>
            </w:rPr>
          </w:pPr>
          <w:hyperlink w:anchor="_Toc155717620" w:history="1">
            <w:r w:rsidR="00322EF0" w:rsidRPr="00322EF0">
              <w:rPr>
                <w:rStyle w:val="Hyperlink"/>
                <w:b/>
                <w:color w:val="000000" w:themeColor="text1"/>
              </w:rPr>
              <w:t>BAB III METODE PENELITIAN</w:t>
            </w:r>
            <w:r w:rsidR="00322EF0" w:rsidRPr="007353FC">
              <w:rPr>
                <w:webHidden/>
              </w:rPr>
              <w:tab/>
            </w:r>
            <w:r w:rsidR="00322EF0" w:rsidRPr="007353FC">
              <w:rPr>
                <w:webHidden/>
              </w:rPr>
              <w:fldChar w:fldCharType="begin"/>
            </w:r>
            <w:r w:rsidR="00322EF0" w:rsidRPr="007353FC">
              <w:rPr>
                <w:webHidden/>
              </w:rPr>
              <w:instrText xml:space="preserve"> PAGEREF _Toc155717620 \h </w:instrText>
            </w:r>
            <w:r w:rsidR="00322EF0" w:rsidRPr="007353FC">
              <w:rPr>
                <w:webHidden/>
              </w:rPr>
            </w:r>
            <w:r w:rsidR="00322EF0" w:rsidRPr="007353FC">
              <w:rPr>
                <w:webHidden/>
              </w:rPr>
              <w:fldChar w:fldCharType="separate"/>
            </w:r>
            <w:r w:rsidR="00413B31">
              <w:rPr>
                <w:webHidden/>
              </w:rPr>
              <w:t>29</w:t>
            </w:r>
            <w:r w:rsidR="00322EF0" w:rsidRPr="007353FC">
              <w:rPr>
                <w:webHidden/>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2" w:history="1">
            <w:r w:rsidR="00322EF0" w:rsidRPr="00322EF0">
              <w:rPr>
                <w:rStyle w:val="Hyperlink"/>
                <w:rFonts w:ascii="Times New Roman" w:hAnsi="Times New Roman" w:cs="Times New Roman"/>
                <w:noProof/>
                <w:color w:val="000000" w:themeColor="text1"/>
                <w:sz w:val="24"/>
                <w:szCs w:val="24"/>
              </w:rPr>
              <w:t xml:space="preserve">3.1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Jenis dan Desain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_Toc155717622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29</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3" w:history="1">
            <w:r w:rsidR="00322EF0" w:rsidRPr="00322EF0">
              <w:rPr>
                <w:rStyle w:val="Hyperlink"/>
                <w:rFonts w:ascii="Times New Roman" w:hAnsi="Times New Roman" w:cs="Times New Roman"/>
                <w:noProof/>
                <w:color w:val="000000" w:themeColor="text1"/>
                <w:sz w:val="24"/>
                <w:szCs w:val="24"/>
              </w:rPr>
              <w:t xml:space="preserve">3.2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Tempat dan Waktu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_Toc155717623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29</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4" w:history="1">
            <w:r w:rsidR="00322EF0" w:rsidRPr="00322EF0">
              <w:rPr>
                <w:rStyle w:val="Hyperlink"/>
                <w:rFonts w:ascii="Times New Roman" w:hAnsi="Times New Roman" w:cs="Times New Roman"/>
                <w:noProof/>
                <w:color w:val="000000" w:themeColor="text1"/>
                <w:sz w:val="24"/>
                <w:szCs w:val="24"/>
              </w:rPr>
              <w:t xml:space="preserve">3.3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Populasi dan sampel</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_Toc155717624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29</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5" w:history="1">
            <w:r w:rsidR="00322EF0" w:rsidRPr="00322EF0">
              <w:rPr>
                <w:rStyle w:val="Hyperlink"/>
                <w:rFonts w:ascii="Times New Roman" w:hAnsi="Times New Roman" w:cs="Times New Roman"/>
                <w:noProof/>
                <w:color w:val="000000" w:themeColor="text1"/>
                <w:sz w:val="24"/>
                <w:szCs w:val="24"/>
              </w:rPr>
              <w:t xml:space="preserve">3.4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Variabel Penelitian dan Definisi Operasional</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_Toc155717625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30</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6" w:history="1">
            <w:r w:rsidR="00322EF0" w:rsidRPr="00322EF0">
              <w:rPr>
                <w:rStyle w:val="Hyperlink"/>
                <w:rFonts w:ascii="Times New Roman" w:hAnsi="Times New Roman" w:cs="Times New Roman"/>
                <w:noProof/>
                <w:color w:val="000000" w:themeColor="text1"/>
                <w:sz w:val="24"/>
                <w:szCs w:val="24"/>
              </w:rPr>
              <w:t>3.5</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Pengujian Instrumen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_Toc155717626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32</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7" w:history="1">
            <w:r w:rsidR="00322EF0" w:rsidRPr="00322EF0">
              <w:rPr>
                <w:rStyle w:val="Hyperlink"/>
                <w:rFonts w:ascii="Times New Roman" w:hAnsi="Times New Roman" w:cs="Times New Roman"/>
                <w:noProof/>
                <w:color w:val="000000" w:themeColor="text1"/>
                <w:sz w:val="24"/>
                <w:szCs w:val="24"/>
              </w:rPr>
              <w:t xml:space="preserve">3.6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Teknik Pengumpulan Data</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_Toc155717627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32</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8" w:history="1">
            <w:r w:rsidR="00322EF0" w:rsidRPr="00322EF0">
              <w:rPr>
                <w:rStyle w:val="Hyperlink"/>
                <w:rFonts w:ascii="Times New Roman" w:hAnsi="Times New Roman" w:cs="Times New Roman"/>
                <w:noProof/>
                <w:color w:val="000000" w:themeColor="text1"/>
                <w:sz w:val="24"/>
                <w:szCs w:val="24"/>
              </w:rPr>
              <w:t xml:space="preserve">3.7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Teknik Pengolahan Data</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_Toc155717628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33</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29" w:history="1">
            <w:r w:rsidR="00322EF0" w:rsidRPr="00322EF0">
              <w:rPr>
                <w:rStyle w:val="Hyperlink"/>
                <w:rFonts w:ascii="Times New Roman" w:hAnsi="Times New Roman" w:cs="Times New Roman"/>
                <w:noProof/>
                <w:color w:val="000000" w:themeColor="text1"/>
                <w:sz w:val="24"/>
                <w:szCs w:val="24"/>
              </w:rPr>
              <w:t xml:space="preserve">3.8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Penyajian Data</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_Toc155717629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33</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0" w:history="1">
            <w:r w:rsidR="00322EF0" w:rsidRPr="00322EF0">
              <w:rPr>
                <w:rStyle w:val="Hyperlink"/>
                <w:rFonts w:ascii="Times New Roman" w:hAnsi="Times New Roman" w:cs="Times New Roman"/>
                <w:noProof/>
                <w:color w:val="000000" w:themeColor="text1"/>
                <w:sz w:val="24"/>
                <w:szCs w:val="24"/>
              </w:rPr>
              <w:t>3.9</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Alur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_Toc155717630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34</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9102A">
          <w:pPr>
            <w:pStyle w:val="TOC1"/>
            <w:rPr>
              <w:rFonts w:eastAsiaTheme="minorEastAsia"/>
            </w:rPr>
          </w:pPr>
          <w:hyperlink w:anchor="_Toc155717631" w:history="1">
            <w:r w:rsidR="00322EF0" w:rsidRPr="00322EF0">
              <w:rPr>
                <w:rStyle w:val="Hyperlink"/>
                <w:b/>
                <w:color w:val="000000" w:themeColor="text1"/>
              </w:rPr>
              <w:t>BAB IV HASIL PENELITIAN DAN PEMBAHASAN</w:t>
            </w:r>
            <w:r w:rsidR="00322EF0" w:rsidRPr="007353FC">
              <w:rPr>
                <w:webHidden/>
              </w:rPr>
              <w:tab/>
            </w:r>
            <w:r w:rsidR="00322EF0" w:rsidRPr="007353FC">
              <w:rPr>
                <w:webHidden/>
              </w:rPr>
              <w:fldChar w:fldCharType="begin"/>
            </w:r>
            <w:r w:rsidR="00322EF0" w:rsidRPr="007353FC">
              <w:rPr>
                <w:webHidden/>
              </w:rPr>
              <w:instrText xml:space="preserve"> PAGEREF _Toc155717631 \h </w:instrText>
            </w:r>
            <w:r w:rsidR="00322EF0" w:rsidRPr="007353FC">
              <w:rPr>
                <w:webHidden/>
              </w:rPr>
            </w:r>
            <w:r w:rsidR="00322EF0" w:rsidRPr="007353FC">
              <w:rPr>
                <w:webHidden/>
              </w:rPr>
              <w:fldChar w:fldCharType="separate"/>
            </w:r>
            <w:r w:rsidR="00413B31">
              <w:rPr>
                <w:webHidden/>
              </w:rPr>
              <w:t>35</w:t>
            </w:r>
            <w:r w:rsidR="00322EF0" w:rsidRPr="007353FC">
              <w:rPr>
                <w:webHidden/>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3" w:history="1">
            <w:r w:rsidR="00322EF0" w:rsidRPr="00322EF0">
              <w:rPr>
                <w:rStyle w:val="Hyperlink"/>
                <w:rFonts w:ascii="Times New Roman" w:hAnsi="Times New Roman" w:cs="Times New Roman"/>
                <w:noProof/>
                <w:color w:val="000000" w:themeColor="text1"/>
                <w:sz w:val="24"/>
                <w:szCs w:val="24"/>
              </w:rPr>
              <w:t xml:space="preserve">4.1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Hasil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_Toc155717633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35</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4" w:history="1">
            <w:r w:rsidR="00322EF0" w:rsidRPr="00322EF0">
              <w:rPr>
                <w:rStyle w:val="Hyperlink"/>
                <w:rFonts w:ascii="Times New Roman" w:hAnsi="Times New Roman" w:cs="Times New Roman"/>
                <w:noProof/>
                <w:color w:val="000000" w:themeColor="text1"/>
                <w:sz w:val="24"/>
                <w:szCs w:val="24"/>
              </w:rPr>
              <w:t xml:space="preserve">4.2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Pembahasan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_Toc155717634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40</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5" w:history="1">
            <w:r w:rsidR="00322EF0" w:rsidRPr="00322EF0">
              <w:rPr>
                <w:rStyle w:val="Hyperlink"/>
                <w:rFonts w:ascii="Times New Roman" w:hAnsi="Times New Roman" w:cs="Times New Roman"/>
                <w:noProof/>
                <w:color w:val="000000" w:themeColor="text1"/>
                <w:sz w:val="24"/>
                <w:szCs w:val="24"/>
              </w:rPr>
              <w:t xml:space="preserve">4.3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Keterbatasan Penelitian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_Toc155717635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47</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9102A">
          <w:pPr>
            <w:pStyle w:val="TOC1"/>
            <w:rPr>
              <w:rFonts w:eastAsiaTheme="minorEastAsia"/>
            </w:rPr>
          </w:pPr>
          <w:hyperlink w:anchor="_Toc155717636" w:history="1">
            <w:r w:rsidR="00322EF0" w:rsidRPr="00322EF0">
              <w:rPr>
                <w:rStyle w:val="Hyperlink"/>
                <w:b/>
                <w:color w:val="000000" w:themeColor="text1"/>
              </w:rPr>
              <w:t>BAB V SIMPULAN DAN SARAN</w:t>
            </w:r>
            <w:r w:rsidR="00322EF0" w:rsidRPr="007353FC">
              <w:rPr>
                <w:webHidden/>
              </w:rPr>
              <w:tab/>
            </w:r>
            <w:r w:rsidR="00322EF0" w:rsidRPr="007353FC">
              <w:rPr>
                <w:webHidden/>
              </w:rPr>
              <w:fldChar w:fldCharType="begin"/>
            </w:r>
            <w:r w:rsidR="00322EF0" w:rsidRPr="007353FC">
              <w:rPr>
                <w:webHidden/>
              </w:rPr>
              <w:instrText xml:space="preserve"> PAGEREF _Toc155717636 \h </w:instrText>
            </w:r>
            <w:r w:rsidR="00322EF0" w:rsidRPr="007353FC">
              <w:rPr>
                <w:webHidden/>
              </w:rPr>
            </w:r>
            <w:r w:rsidR="00322EF0" w:rsidRPr="007353FC">
              <w:rPr>
                <w:webHidden/>
              </w:rPr>
              <w:fldChar w:fldCharType="separate"/>
            </w:r>
            <w:r w:rsidR="00413B31">
              <w:rPr>
                <w:webHidden/>
              </w:rPr>
              <w:t>48</w:t>
            </w:r>
            <w:r w:rsidR="00322EF0" w:rsidRPr="007353FC">
              <w:rPr>
                <w:webHidden/>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8" w:history="1">
            <w:r w:rsidR="00322EF0" w:rsidRPr="00322EF0">
              <w:rPr>
                <w:rStyle w:val="Hyperlink"/>
                <w:rFonts w:ascii="Times New Roman" w:hAnsi="Times New Roman" w:cs="Times New Roman"/>
                <w:noProof/>
                <w:color w:val="000000" w:themeColor="text1"/>
                <w:sz w:val="24"/>
                <w:szCs w:val="24"/>
              </w:rPr>
              <w:t xml:space="preserve">5.1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Simpulan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_Toc155717638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48</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143F7">
          <w:pPr>
            <w:pStyle w:val="TOC2"/>
            <w:tabs>
              <w:tab w:val="left" w:pos="880"/>
              <w:tab w:val="right" w:leader="dot" w:pos="7927"/>
            </w:tabs>
            <w:spacing w:line="276" w:lineRule="auto"/>
            <w:rPr>
              <w:rFonts w:ascii="Times New Roman" w:eastAsiaTheme="minorEastAsia" w:hAnsi="Times New Roman" w:cs="Times New Roman"/>
              <w:noProof/>
              <w:color w:val="000000" w:themeColor="text1"/>
              <w:sz w:val="24"/>
              <w:szCs w:val="24"/>
            </w:rPr>
          </w:pPr>
          <w:hyperlink w:anchor="_Toc155717639" w:history="1">
            <w:r w:rsidR="00322EF0" w:rsidRPr="00322EF0">
              <w:rPr>
                <w:rStyle w:val="Hyperlink"/>
                <w:rFonts w:ascii="Times New Roman" w:hAnsi="Times New Roman" w:cs="Times New Roman"/>
                <w:noProof/>
                <w:color w:val="000000" w:themeColor="text1"/>
                <w:sz w:val="24"/>
                <w:szCs w:val="24"/>
              </w:rPr>
              <w:t xml:space="preserve">5.2 </w:t>
            </w:r>
            <w:r w:rsidR="00322EF0" w:rsidRPr="00322EF0">
              <w:rPr>
                <w:rFonts w:ascii="Times New Roman" w:eastAsiaTheme="minorEastAsia" w:hAnsi="Times New Roman" w:cs="Times New Roman"/>
                <w:noProof/>
                <w:color w:val="000000" w:themeColor="text1"/>
                <w:sz w:val="24"/>
                <w:szCs w:val="24"/>
              </w:rPr>
              <w:tab/>
            </w:r>
            <w:r w:rsidR="00322EF0" w:rsidRPr="00322EF0">
              <w:rPr>
                <w:rStyle w:val="Hyperlink"/>
                <w:rFonts w:ascii="Times New Roman" w:hAnsi="Times New Roman" w:cs="Times New Roman"/>
                <w:noProof/>
                <w:color w:val="000000" w:themeColor="text1"/>
                <w:sz w:val="24"/>
                <w:szCs w:val="24"/>
              </w:rPr>
              <w:t>Saran</w:t>
            </w:r>
            <w:r w:rsidR="00322EF0" w:rsidRPr="00322EF0">
              <w:rPr>
                <w:rFonts w:ascii="Times New Roman" w:hAnsi="Times New Roman" w:cs="Times New Roman"/>
                <w:noProof/>
                <w:webHidden/>
                <w:color w:val="000000" w:themeColor="text1"/>
                <w:sz w:val="24"/>
                <w:szCs w:val="24"/>
              </w:rPr>
              <w:tab/>
            </w:r>
            <w:r w:rsidR="00322EF0" w:rsidRPr="00322EF0">
              <w:rPr>
                <w:rFonts w:ascii="Times New Roman" w:hAnsi="Times New Roman" w:cs="Times New Roman"/>
                <w:noProof/>
                <w:webHidden/>
                <w:color w:val="000000" w:themeColor="text1"/>
                <w:sz w:val="24"/>
                <w:szCs w:val="24"/>
              </w:rPr>
              <w:fldChar w:fldCharType="begin"/>
            </w:r>
            <w:r w:rsidR="00322EF0" w:rsidRPr="00322EF0">
              <w:rPr>
                <w:rFonts w:ascii="Times New Roman" w:hAnsi="Times New Roman" w:cs="Times New Roman"/>
                <w:noProof/>
                <w:webHidden/>
                <w:color w:val="000000" w:themeColor="text1"/>
                <w:sz w:val="24"/>
                <w:szCs w:val="24"/>
              </w:rPr>
              <w:instrText xml:space="preserve"> PAGEREF _Toc155717639 \h </w:instrText>
            </w:r>
            <w:r w:rsidR="00322EF0" w:rsidRPr="00322EF0">
              <w:rPr>
                <w:rFonts w:ascii="Times New Roman" w:hAnsi="Times New Roman" w:cs="Times New Roman"/>
                <w:noProof/>
                <w:webHidden/>
                <w:color w:val="000000" w:themeColor="text1"/>
                <w:sz w:val="24"/>
                <w:szCs w:val="24"/>
              </w:rPr>
            </w:r>
            <w:r w:rsidR="00322EF0" w:rsidRPr="00322EF0">
              <w:rPr>
                <w:rFonts w:ascii="Times New Roman" w:hAnsi="Times New Roman" w:cs="Times New Roman"/>
                <w:noProof/>
                <w:webHidden/>
                <w:color w:val="000000" w:themeColor="text1"/>
                <w:sz w:val="24"/>
                <w:szCs w:val="24"/>
              </w:rPr>
              <w:fldChar w:fldCharType="separate"/>
            </w:r>
            <w:r w:rsidR="00413B31">
              <w:rPr>
                <w:rFonts w:ascii="Times New Roman" w:hAnsi="Times New Roman" w:cs="Times New Roman"/>
                <w:noProof/>
                <w:webHidden/>
                <w:color w:val="000000" w:themeColor="text1"/>
                <w:sz w:val="24"/>
                <w:szCs w:val="24"/>
              </w:rPr>
              <w:t>48</w:t>
            </w:r>
            <w:r w:rsidR="00322EF0" w:rsidRPr="00322EF0">
              <w:rPr>
                <w:rFonts w:ascii="Times New Roman" w:hAnsi="Times New Roman" w:cs="Times New Roman"/>
                <w:noProof/>
                <w:webHidden/>
                <w:color w:val="000000" w:themeColor="text1"/>
                <w:sz w:val="24"/>
                <w:szCs w:val="24"/>
              </w:rPr>
              <w:fldChar w:fldCharType="end"/>
            </w:r>
          </w:hyperlink>
        </w:p>
        <w:p w:rsidR="00322EF0" w:rsidRPr="00322EF0" w:rsidRDefault="00533327" w:rsidP="00F9102A">
          <w:pPr>
            <w:pStyle w:val="TOC1"/>
            <w:rPr>
              <w:rFonts w:eastAsiaTheme="minorEastAsia"/>
            </w:rPr>
          </w:pPr>
          <w:hyperlink w:anchor="_Toc155717640" w:history="1">
            <w:r w:rsidR="00322EF0" w:rsidRPr="00322EF0">
              <w:rPr>
                <w:rStyle w:val="Hyperlink"/>
                <w:b/>
                <w:color w:val="000000" w:themeColor="text1"/>
              </w:rPr>
              <w:t>DAFTAR PUSTAKA</w:t>
            </w:r>
            <w:r w:rsidR="00322EF0" w:rsidRPr="007353FC">
              <w:rPr>
                <w:webHidden/>
              </w:rPr>
              <w:tab/>
            </w:r>
            <w:r w:rsidR="00322EF0" w:rsidRPr="007353FC">
              <w:rPr>
                <w:webHidden/>
              </w:rPr>
              <w:fldChar w:fldCharType="begin"/>
            </w:r>
            <w:r w:rsidR="00322EF0" w:rsidRPr="007353FC">
              <w:rPr>
                <w:webHidden/>
              </w:rPr>
              <w:instrText xml:space="preserve"> PAGEREF _Toc155717640 \h </w:instrText>
            </w:r>
            <w:r w:rsidR="00322EF0" w:rsidRPr="007353FC">
              <w:rPr>
                <w:webHidden/>
              </w:rPr>
            </w:r>
            <w:r w:rsidR="00322EF0" w:rsidRPr="007353FC">
              <w:rPr>
                <w:webHidden/>
              </w:rPr>
              <w:fldChar w:fldCharType="separate"/>
            </w:r>
            <w:r w:rsidR="00413B31">
              <w:rPr>
                <w:webHidden/>
              </w:rPr>
              <w:t>50</w:t>
            </w:r>
            <w:r w:rsidR="00322EF0" w:rsidRPr="007353FC">
              <w:rPr>
                <w:webHidden/>
              </w:rPr>
              <w:fldChar w:fldCharType="end"/>
            </w:r>
          </w:hyperlink>
        </w:p>
        <w:p w:rsidR="00A1123E" w:rsidRPr="007353FC" w:rsidRDefault="00A1123E" w:rsidP="00F143F7">
          <w:pPr>
            <w:spacing w:line="276" w:lineRule="auto"/>
            <w:rPr>
              <w:rFonts w:ascii="Times New Roman" w:hAnsi="Times New Roman" w:cs="Times New Roman"/>
              <w:b/>
              <w:color w:val="000000" w:themeColor="text1"/>
              <w:sz w:val="24"/>
              <w:szCs w:val="24"/>
            </w:rPr>
          </w:pPr>
          <w:r w:rsidRPr="001F61AE">
            <w:rPr>
              <w:rFonts w:ascii="Times New Roman" w:hAnsi="Times New Roman" w:cs="Times New Roman"/>
              <w:b/>
              <w:bCs/>
              <w:noProof/>
              <w:color w:val="000000" w:themeColor="text1"/>
              <w:sz w:val="24"/>
              <w:szCs w:val="24"/>
            </w:rPr>
            <w:fldChar w:fldCharType="end"/>
          </w:r>
          <w:r w:rsidR="00930DB9">
            <w:rPr>
              <w:rFonts w:ascii="Times New Roman" w:hAnsi="Times New Roman" w:cs="Times New Roman"/>
              <w:b/>
              <w:bCs/>
              <w:noProof/>
              <w:color w:val="000000" w:themeColor="text1"/>
              <w:sz w:val="24"/>
              <w:szCs w:val="24"/>
            </w:rPr>
            <w:t>LAMPIRA</w:t>
          </w:r>
          <w:r w:rsidR="00930DB9" w:rsidRPr="007353FC">
            <w:rPr>
              <w:rFonts w:ascii="Times New Roman" w:hAnsi="Times New Roman" w:cs="Times New Roman"/>
              <w:b/>
              <w:bCs/>
              <w:noProof/>
              <w:color w:val="000000" w:themeColor="text1"/>
              <w:sz w:val="24"/>
              <w:szCs w:val="24"/>
            </w:rPr>
            <w:t>N……………………………………………………………………..</w:t>
          </w:r>
          <w:r w:rsidR="00AF2999">
            <w:rPr>
              <w:rFonts w:ascii="Times New Roman" w:hAnsi="Times New Roman" w:cs="Times New Roman"/>
              <w:b/>
              <w:bCs/>
              <w:noProof/>
              <w:color w:val="000000" w:themeColor="text1"/>
              <w:sz w:val="24"/>
              <w:szCs w:val="24"/>
            </w:rPr>
            <w:t>54</w:t>
          </w:r>
        </w:p>
      </w:sdtContent>
    </w:sdt>
    <w:p w:rsidR="00743B91" w:rsidRDefault="00743B91" w:rsidP="00803E0B">
      <w:pPr>
        <w:rPr>
          <w:rFonts w:ascii="Times New Roman" w:hAnsi="Times New Roman" w:cs="Times New Roman"/>
          <w:b/>
          <w:sz w:val="24"/>
          <w:szCs w:val="24"/>
        </w:rPr>
      </w:pPr>
    </w:p>
    <w:p w:rsidR="00EF64EB" w:rsidRDefault="00EF64EB">
      <w:pPr>
        <w:rPr>
          <w:rFonts w:ascii="Times New Roman" w:hAnsi="Times New Roman" w:cs="Times New Roman"/>
          <w:b/>
          <w:sz w:val="24"/>
          <w:szCs w:val="24"/>
        </w:rPr>
      </w:pPr>
      <w:r>
        <w:rPr>
          <w:rFonts w:ascii="Times New Roman" w:hAnsi="Times New Roman" w:cs="Times New Roman"/>
          <w:b/>
          <w:sz w:val="24"/>
          <w:szCs w:val="24"/>
        </w:rPr>
        <w:br w:type="page"/>
      </w:r>
    </w:p>
    <w:p w:rsidR="00EF64EB" w:rsidRDefault="00EF64EB" w:rsidP="00AF2999">
      <w:pPr>
        <w:pStyle w:val="Heading1"/>
        <w:spacing w:line="360" w:lineRule="auto"/>
      </w:pPr>
      <w:bookmarkStart w:id="9" w:name="_Toc155717603"/>
      <w:r>
        <w:lastRenderedPageBreak/>
        <w:t>DAFTAR TABEL</w:t>
      </w:r>
      <w:bookmarkEnd w:id="9"/>
    </w:p>
    <w:p w:rsidR="00AF2999" w:rsidRPr="00355DA7" w:rsidRDefault="00F9102A" w:rsidP="00F9102A">
      <w:pPr>
        <w:pStyle w:val="TOC1"/>
        <w:rPr>
          <w:rFonts w:eastAsiaTheme="minorEastAsia"/>
        </w:rPr>
      </w:pPr>
      <w:r>
        <w:t>Tabel 3.1</w:t>
      </w:r>
      <w:r w:rsidR="00AF2999" w:rsidRPr="00355DA7">
        <w:t xml:space="preserve"> Tabel Variabel Penelitian dan Definisi Operasional</w:t>
      </w:r>
      <w:hyperlink w:anchor="_Toc155717595" w:history="1">
        <w:r w:rsidR="00AF2999" w:rsidRPr="00355DA7">
          <w:rPr>
            <w:webHidden/>
          </w:rPr>
          <w:tab/>
        </w:r>
        <w:r w:rsidR="00AF2999">
          <w:rPr>
            <w:webHidden/>
          </w:rPr>
          <w:t>30</w:t>
        </w:r>
        <w:r w:rsidR="00AF2999" w:rsidRPr="00355DA7">
          <w:rPr>
            <w:webHidden/>
            <w:color w:val="FFFFFF" w:themeColor="background1"/>
          </w:rPr>
          <w:fldChar w:fldCharType="begin"/>
        </w:r>
        <w:r w:rsidR="00AF2999" w:rsidRPr="00355DA7">
          <w:rPr>
            <w:webHidden/>
            <w:color w:val="FFFFFF" w:themeColor="background1"/>
          </w:rPr>
          <w:instrText xml:space="preserve"> PAGEREF _Toc155717595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w:t>
        </w:r>
        <w:r w:rsidR="00AF2999" w:rsidRPr="00355DA7">
          <w:rPr>
            <w:webHidden/>
            <w:color w:val="FFFFFF" w:themeColor="background1"/>
          </w:rPr>
          <w:fldChar w:fldCharType="end"/>
        </w:r>
      </w:hyperlink>
    </w:p>
    <w:p w:rsidR="00AF2999" w:rsidRPr="00355DA7" w:rsidRDefault="00F9102A" w:rsidP="00F9102A">
      <w:pPr>
        <w:pStyle w:val="TOC1"/>
        <w:rPr>
          <w:rFonts w:eastAsiaTheme="minorEastAsia"/>
        </w:rPr>
      </w:pPr>
      <w:r>
        <w:t>Tabel 4.1</w:t>
      </w:r>
      <w:r w:rsidR="00AF2999" w:rsidRPr="00AF2999">
        <w:t xml:space="preserve"> Tabel Distribusi Frekuensi Responden Berdasarkan Usia</w:t>
      </w:r>
      <w:r w:rsidR="00AF2999" w:rsidRPr="00355DA7">
        <w:rPr>
          <w:webHidden/>
        </w:rPr>
        <w:tab/>
      </w:r>
      <w:r w:rsidR="00AF2999">
        <w:rPr>
          <w:webHidden/>
        </w:rPr>
        <w:t>36</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F9102A" w:rsidRDefault="00F9102A" w:rsidP="00F9102A">
      <w:pPr>
        <w:pStyle w:val="TOC1"/>
      </w:pPr>
      <w:r>
        <w:t xml:space="preserve">Tabel 4.2 </w:t>
      </w:r>
      <w:r w:rsidR="00AF2999" w:rsidRPr="00470687">
        <w:t xml:space="preserve">Tabel Distribusi Frekuensi Usia Responden dengan Pengetahuan </w:t>
      </w:r>
    </w:p>
    <w:p w:rsidR="00AF2999" w:rsidRPr="00355DA7" w:rsidRDefault="00F9102A" w:rsidP="00F9102A">
      <w:pPr>
        <w:pStyle w:val="TOC1"/>
        <w:rPr>
          <w:rFonts w:eastAsiaTheme="minorEastAsia"/>
          <w:color w:val="auto"/>
        </w:rPr>
      </w:pPr>
      <w:r>
        <w:t xml:space="preserve">                </w:t>
      </w:r>
      <w:r w:rsidR="00AF2999" w:rsidRPr="00470687">
        <w:t>dan Kunjungan Pemeriksaan Antenatal</w:t>
      </w:r>
      <w:r w:rsidR="00AF2999" w:rsidRPr="00355DA7">
        <w:rPr>
          <w:webHidden/>
          <w:color w:val="auto"/>
        </w:rPr>
        <w:tab/>
      </w:r>
      <w:r w:rsidR="00AF2999">
        <w:rPr>
          <w:webHidden/>
          <w:color w:val="auto"/>
        </w:rPr>
        <w:t>36</w:t>
      </w:r>
      <w:r w:rsidR="00AF2999" w:rsidRPr="00355DA7">
        <w:rPr>
          <w:webHidden/>
          <w:color w:val="FFFFFF" w:themeColor="background1"/>
        </w:rPr>
        <w:fldChar w:fldCharType="begin"/>
      </w:r>
      <w:r w:rsidR="00AF2999" w:rsidRPr="00355DA7">
        <w:rPr>
          <w:webHidden/>
          <w:color w:val="FFFFFF" w:themeColor="background1"/>
        </w:rPr>
        <w:instrText xml:space="preserve"> PAGEREF _Toc155717597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iii</w:t>
      </w:r>
      <w:r w:rsidR="00AF2999" w:rsidRPr="00355DA7">
        <w:rPr>
          <w:webHidden/>
          <w:color w:val="FFFFFF" w:themeColor="background1"/>
        </w:rPr>
        <w:fldChar w:fldCharType="end"/>
      </w:r>
    </w:p>
    <w:p w:rsidR="00AF2999" w:rsidRPr="00355DA7" w:rsidRDefault="00F9102A" w:rsidP="00F9102A">
      <w:pPr>
        <w:pStyle w:val="TOC1"/>
        <w:rPr>
          <w:rFonts w:eastAsiaTheme="minorEastAsia"/>
        </w:rPr>
      </w:pPr>
      <w:r>
        <w:t>Tabel 4.3</w:t>
      </w:r>
      <w:r w:rsidR="00AF2999" w:rsidRPr="00AF2999">
        <w:t xml:space="preserve"> Tabel Distribusi Frekuensi Responden Berdasarkan Pendidikan</w:t>
      </w:r>
      <w:r w:rsidR="00AF2999" w:rsidRPr="00355DA7">
        <w:rPr>
          <w:webHidden/>
        </w:rPr>
        <w:tab/>
        <w:t>3</w:t>
      </w:r>
      <w:r w:rsidR="00AF2999">
        <w:rPr>
          <w:webHidden/>
        </w:rPr>
        <w:t>7</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F9102A" w:rsidRDefault="00F9102A" w:rsidP="00F9102A">
      <w:pPr>
        <w:pStyle w:val="TOC1"/>
      </w:pPr>
      <w:r>
        <w:t>Tabel 4.4</w:t>
      </w:r>
      <w:r w:rsidR="00AF2999" w:rsidRPr="00AF2999">
        <w:t xml:space="preserve"> Tabel Distribusi Frekuensi Pendidikan Responden dengan </w:t>
      </w:r>
    </w:p>
    <w:p w:rsidR="00AF2999" w:rsidRPr="00355DA7" w:rsidRDefault="00F9102A" w:rsidP="00F9102A">
      <w:pPr>
        <w:pStyle w:val="TOC1"/>
      </w:pPr>
      <w:r>
        <w:t xml:space="preserve">                </w:t>
      </w:r>
      <w:r w:rsidR="00AF2999" w:rsidRPr="00AF2999">
        <w:t>Pengetahuan dan Kunjungan Pemeriksaan Antenatal</w:t>
      </w:r>
      <w:r w:rsidR="00AF2999" w:rsidRPr="00355DA7">
        <w:rPr>
          <w:webHidden/>
        </w:rPr>
        <w:tab/>
        <w:t>3</w:t>
      </w:r>
      <w:r w:rsidR="00AF2999">
        <w:rPr>
          <w:webHidden/>
        </w:rPr>
        <w:t>7</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AF2999" w:rsidRPr="00355DA7" w:rsidRDefault="00F9102A" w:rsidP="00F9102A">
      <w:pPr>
        <w:pStyle w:val="TOC1"/>
        <w:rPr>
          <w:rFonts w:eastAsiaTheme="minorEastAsia"/>
        </w:rPr>
      </w:pPr>
      <w:r>
        <w:t>Tabel 4.5</w:t>
      </w:r>
      <w:r w:rsidR="00AF2999" w:rsidRPr="00AF2999">
        <w:t xml:space="preserve"> Tabel Distribusi Frekuensi Responden Berdasarkan Paritas</w:t>
      </w:r>
      <w:r w:rsidR="00AF2999" w:rsidRPr="00355DA7">
        <w:rPr>
          <w:webHidden/>
        </w:rPr>
        <w:tab/>
      </w:r>
      <w:r w:rsidR="00AF2999">
        <w:rPr>
          <w:webHidden/>
        </w:rPr>
        <w:t>38</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F9102A" w:rsidRDefault="00F9102A" w:rsidP="00F9102A">
      <w:pPr>
        <w:pStyle w:val="TOC1"/>
      </w:pPr>
      <w:r>
        <w:t>Tabel 4.6</w:t>
      </w:r>
      <w:r w:rsidR="00AF2999" w:rsidRPr="00AF2999">
        <w:t xml:space="preserve"> Tabel Distribusi Frekuensi Paritas Responden dengan Pengetahuan </w:t>
      </w:r>
    </w:p>
    <w:p w:rsidR="00AF2999" w:rsidRPr="00355DA7" w:rsidRDefault="00F9102A" w:rsidP="00F9102A">
      <w:pPr>
        <w:pStyle w:val="TOC1"/>
        <w:rPr>
          <w:rFonts w:eastAsiaTheme="minorEastAsia"/>
        </w:rPr>
      </w:pPr>
      <w:r>
        <w:t xml:space="preserve">                </w:t>
      </w:r>
      <w:r w:rsidR="00AF2999" w:rsidRPr="00AF2999">
        <w:t>dan Kunjungan Pemeriksaan Antenatal</w:t>
      </w:r>
      <w:r w:rsidR="00AF2999" w:rsidRPr="00355DA7">
        <w:rPr>
          <w:webHidden/>
        </w:rPr>
        <w:tab/>
      </w:r>
      <w:r w:rsidR="00AF2999">
        <w:rPr>
          <w:webHidden/>
        </w:rPr>
        <w:t>38</w:t>
      </w:r>
      <w:r w:rsidR="00AF2999" w:rsidRPr="00355DA7">
        <w:rPr>
          <w:webHidden/>
          <w:color w:val="FFFFFF" w:themeColor="background1"/>
        </w:rPr>
        <w:fldChar w:fldCharType="begin"/>
      </w:r>
      <w:r w:rsidR="00AF2999" w:rsidRPr="00355DA7">
        <w:rPr>
          <w:webHidden/>
          <w:color w:val="FFFFFF" w:themeColor="background1"/>
        </w:rPr>
        <w:instrText xml:space="preserve"> PAGEREF _Toc155717597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iii</w:t>
      </w:r>
      <w:r w:rsidR="00AF2999" w:rsidRPr="00355DA7">
        <w:rPr>
          <w:webHidden/>
          <w:color w:val="FFFFFF" w:themeColor="background1"/>
        </w:rPr>
        <w:fldChar w:fldCharType="end"/>
      </w:r>
    </w:p>
    <w:p w:rsidR="00AF2999" w:rsidRPr="00355DA7" w:rsidRDefault="00F9102A" w:rsidP="00F9102A">
      <w:pPr>
        <w:pStyle w:val="TOC1"/>
        <w:rPr>
          <w:rFonts w:eastAsiaTheme="minorEastAsia"/>
        </w:rPr>
      </w:pPr>
      <w:r>
        <w:t>Tabel 4.7</w:t>
      </w:r>
      <w:r w:rsidR="00AF2999" w:rsidRPr="00AF2999">
        <w:t xml:space="preserve"> Tabel Distribusi Frekuensi Responden Berdasarkan Pengetahuan</w:t>
      </w:r>
      <w:r w:rsidR="00AF2999" w:rsidRPr="00355DA7">
        <w:rPr>
          <w:webHidden/>
        </w:rPr>
        <w:tab/>
        <w:t>39</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F9102A" w:rsidRDefault="00F9102A" w:rsidP="00F9102A">
      <w:pPr>
        <w:pStyle w:val="TOC1"/>
      </w:pPr>
      <w:r>
        <w:t>Tabel 4.8</w:t>
      </w:r>
      <w:r w:rsidR="00AF2999" w:rsidRPr="00AF2999">
        <w:t xml:space="preserve"> Tabel Distribusi Frekuensi Responden Berdasarkan Kunjungan </w:t>
      </w:r>
    </w:p>
    <w:p w:rsidR="00AF2999" w:rsidRPr="00355DA7" w:rsidRDefault="00F9102A" w:rsidP="00F9102A">
      <w:pPr>
        <w:pStyle w:val="TOC1"/>
        <w:rPr>
          <w:rFonts w:eastAsiaTheme="minorEastAsia"/>
        </w:rPr>
      </w:pPr>
      <w:r>
        <w:t xml:space="preserve">                </w:t>
      </w:r>
      <w:r w:rsidR="00AF2999" w:rsidRPr="00AF2999">
        <w:t>Antenatal</w:t>
      </w:r>
      <w:r w:rsidR="00AF2999" w:rsidRPr="00355DA7">
        <w:rPr>
          <w:webHidden/>
        </w:rPr>
        <w:tab/>
      </w:r>
      <w:r w:rsidR="00AF2999">
        <w:rPr>
          <w:webHidden/>
        </w:rPr>
        <w:t>39</w:t>
      </w:r>
      <w:r w:rsidR="00AF2999" w:rsidRPr="00F9102A">
        <w:rPr>
          <w:webHidden/>
          <w:color w:val="FFFFFF" w:themeColor="background1"/>
        </w:rPr>
        <w:fldChar w:fldCharType="begin"/>
      </w:r>
      <w:r w:rsidR="00AF2999" w:rsidRPr="00F9102A">
        <w:rPr>
          <w:webHidden/>
          <w:color w:val="FFFFFF" w:themeColor="background1"/>
        </w:rPr>
        <w:instrText xml:space="preserve"> PAGEREF _Toc155717596 \h </w:instrText>
      </w:r>
      <w:r w:rsidR="00AF2999" w:rsidRPr="00F9102A">
        <w:rPr>
          <w:webHidden/>
          <w:color w:val="FFFFFF" w:themeColor="background1"/>
        </w:rPr>
      </w:r>
      <w:r w:rsidR="00AF2999" w:rsidRPr="00F9102A">
        <w:rPr>
          <w:webHidden/>
          <w:color w:val="FFFFFF" w:themeColor="background1"/>
        </w:rPr>
        <w:fldChar w:fldCharType="separate"/>
      </w:r>
      <w:r w:rsidR="00413B31">
        <w:rPr>
          <w:webHidden/>
          <w:color w:val="FFFFFF" w:themeColor="background1"/>
        </w:rPr>
        <w:t>ii</w:t>
      </w:r>
      <w:r w:rsidR="00AF2999" w:rsidRPr="00F9102A">
        <w:rPr>
          <w:webHidden/>
          <w:color w:val="FFFFFF" w:themeColor="background1"/>
        </w:rPr>
        <w:fldChar w:fldCharType="end"/>
      </w:r>
    </w:p>
    <w:p w:rsidR="00F9102A" w:rsidRDefault="00F9102A" w:rsidP="00F9102A">
      <w:pPr>
        <w:pStyle w:val="TOC1"/>
      </w:pPr>
      <w:r>
        <w:t>Tabel 4.9</w:t>
      </w:r>
      <w:r w:rsidR="00AF2999" w:rsidRPr="00AF2999">
        <w:t xml:space="preserve"> Tabel Hubungan Pengetahuan Ibu dengan Kepatuhan Kunjungan </w:t>
      </w:r>
    </w:p>
    <w:p w:rsidR="00AF2999" w:rsidRPr="00355DA7" w:rsidRDefault="00F9102A" w:rsidP="00F9102A">
      <w:pPr>
        <w:pStyle w:val="TOC1"/>
        <w:rPr>
          <w:rFonts w:eastAsiaTheme="minorEastAsia"/>
        </w:rPr>
      </w:pPr>
      <w:r>
        <w:t xml:space="preserve">                </w:t>
      </w:r>
      <w:r w:rsidR="00AF2999" w:rsidRPr="00AF2999">
        <w:t>Pemeriksaan Antenatal di Puskesmas Cimpaeun Tahun 2023</w:t>
      </w:r>
      <w:r w:rsidR="00AF2999" w:rsidRPr="00355DA7">
        <w:rPr>
          <w:webHidden/>
        </w:rPr>
        <w:tab/>
      </w:r>
      <w:r w:rsidR="00AF2999">
        <w:rPr>
          <w:webHidden/>
        </w:rPr>
        <w:t>40</w:t>
      </w:r>
      <w:r w:rsidR="00AF2999" w:rsidRPr="00355DA7">
        <w:rPr>
          <w:webHidden/>
          <w:color w:val="FFFFFF" w:themeColor="background1"/>
        </w:rPr>
        <w:fldChar w:fldCharType="begin"/>
      </w:r>
      <w:r w:rsidR="00AF2999" w:rsidRPr="00355DA7">
        <w:rPr>
          <w:webHidden/>
          <w:color w:val="FFFFFF" w:themeColor="background1"/>
        </w:rPr>
        <w:instrText xml:space="preserve"> PAGEREF _Toc155717596 \h </w:instrText>
      </w:r>
      <w:r w:rsidR="00AF2999" w:rsidRPr="00355DA7">
        <w:rPr>
          <w:webHidden/>
          <w:color w:val="FFFFFF" w:themeColor="background1"/>
        </w:rPr>
      </w:r>
      <w:r w:rsidR="00AF2999" w:rsidRPr="00355DA7">
        <w:rPr>
          <w:webHidden/>
          <w:color w:val="FFFFFF" w:themeColor="background1"/>
        </w:rPr>
        <w:fldChar w:fldCharType="separate"/>
      </w:r>
      <w:r w:rsidR="00413B31">
        <w:rPr>
          <w:webHidden/>
          <w:color w:val="FFFFFF" w:themeColor="background1"/>
        </w:rPr>
        <w:t>ii</w:t>
      </w:r>
      <w:r w:rsidR="00AF2999" w:rsidRPr="00355DA7">
        <w:rPr>
          <w:webHidden/>
          <w:color w:val="FFFFFF" w:themeColor="background1"/>
        </w:rPr>
        <w:fldChar w:fldCharType="end"/>
      </w:r>
    </w:p>
    <w:p w:rsidR="00EF64EB" w:rsidRDefault="00EF64EB">
      <w:pPr>
        <w:rPr>
          <w:rFonts w:ascii="Times New Roman" w:hAnsi="Times New Roman" w:cs="Times New Roman"/>
          <w:b/>
          <w:sz w:val="24"/>
          <w:szCs w:val="24"/>
        </w:rPr>
      </w:pPr>
      <w:r>
        <w:rPr>
          <w:rFonts w:ascii="Times New Roman" w:hAnsi="Times New Roman" w:cs="Times New Roman"/>
          <w:b/>
          <w:sz w:val="24"/>
          <w:szCs w:val="24"/>
        </w:rPr>
        <w:br w:type="page"/>
      </w:r>
    </w:p>
    <w:p w:rsidR="00EF64EB" w:rsidRDefault="00EF64EB" w:rsidP="001F61AE">
      <w:pPr>
        <w:pStyle w:val="Heading1"/>
      </w:pPr>
      <w:bookmarkStart w:id="10" w:name="_Toc155717604"/>
      <w:r>
        <w:lastRenderedPageBreak/>
        <w:t>DAFTAR GAMBAR</w:t>
      </w:r>
      <w:bookmarkEnd w:id="10"/>
    </w:p>
    <w:p w:rsidR="000A7D4C" w:rsidRDefault="000A7D4C" w:rsidP="00E61A15">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2.1. Kerang</w:t>
      </w:r>
      <w:r w:rsidR="00595D48">
        <w:rPr>
          <w:rFonts w:ascii="Times New Roman" w:hAnsi="Times New Roman" w:cs="Times New Roman"/>
          <w:sz w:val="24"/>
          <w:szCs w:val="24"/>
        </w:rPr>
        <w:t>ka Teori …………………………………………………… 27</w:t>
      </w:r>
    </w:p>
    <w:p w:rsidR="000A7D4C" w:rsidRDefault="000A7D4C" w:rsidP="00E61A15">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Gambar 2.2. Kerangka Konsep ……</w:t>
      </w:r>
      <w:r w:rsidR="00595D48">
        <w:rPr>
          <w:rFonts w:ascii="Times New Roman" w:hAnsi="Times New Roman" w:cs="Times New Roman"/>
          <w:sz w:val="24"/>
          <w:szCs w:val="24"/>
        </w:rPr>
        <w:t>……………………………………………</w:t>
      </w:r>
      <w:r w:rsidR="00E61A15">
        <w:rPr>
          <w:rFonts w:ascii="Times New Roman" w:hAnsi="Times New Roman" w:cs="Times New Roman"/>
          <w:sz w:val="24"/>
          <w:szCs w:val="24"/>
        </w:rPr>
        <w:t>.</w:t>
      </w:r>
      <w:r w:rsidR="00595D48">
        <w:rPr>
          <w:rFonts w:ascii="Times New Roman" w:hAnsi="Times New Roman" w:cs="Times New Roman"/>
          <w:sz w:val="24"/>
          <w:szCs w:val="24"/>
        </w:rPr>
        <w:t xml:space="preserve"> 28</w:t>
      </w:r>
    </w:p>
    <w:p w:rsidR="000A7D4C" w:rsidRPr="000C0BBC" w:rsidRDefault="000A7D4C" w:rsidP="00E61A15">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Gambar 3.1. Alur Penelitian ……………………………………………………</w:t>
      </w:r>
      <w:r w:rsidR="00595D48">
        <w:rPr>
          <w:rFonts w:ascii="Times New Roman" w:hAnsi="Times New Roman" w:cs="Times New Roman"/>
          <w:sz w:val="24"/>
          <w:szCs w:val="24"/>
        </w:rPr>
        <w:t>. 34</w:t>
      </w:r>
    </w:p>
    <w:p w:rsidR="00EF64EB" w:rsidRDefault="00EF64EB" w:rsidP="00E61A15">
      <w:pPr>
        <w:jc w:val="both"/>
        <w:rPr>
          <w:rFonts w:ascii="Times New Roman" w:hAnsi="Times New Roman" w:cs="Times New Roman"/>
          <w:b/>
          <w:sz w:val="24"/>
          <w:szCs w:val="24"/>
        </w:rPr>
      </w:pPr>
    </w:p>
    <w:p w:rsidR="00EF64EB" w:rsidRDefault="00EF64EB">
      <w:pPr>
        <w:rPr>
          <w:rFonts w:ascii="Times New Roman" w:hAnsi="Times New Roman" w:cs="Times New Roman"/>
          <w:b/>
          <w:sz w:val="24"/>
          <w:szCs w:val="24"/>
        </w:rPr>
      </w:pPr>
      <w:r>
        <w:rPr>
          <w:rFonts w:ascii="Times New Roman" w:hAnsi="Times New Roman" w:cs="Times New Roman"/>
          <w:b/>
          <w:sz w:val="24"/>
          <w:szCs w:val="24"/>
        </w:rPr>
        <w:br w:type="page"/>
      </w:r>
    </w:p>
    <w:p w:rsidR="00EF64EB" w:rsidRDefault="00EF64EB" w:rsidP="001F61AE">
      <w:pPr>
        <w:pStyle w:val="Heading1"/>
      </w:pPr>
      <w:bookmarkStart w:id="11" w:name="_Toc155717605"/>
      <w:r>
        <w:lastRenderedPageBreak/>
        <w:t>DAFTAR LAMPIRAN</w:t>
      </w:r>
      <w:bookmarkEnd w:id="11"/>
    </w:p>
    <w:p w:rsidR="000A7D4C" w:rsidRDefault="000A7D4C" w:rsidP="000A7D4C">
      <w:pPr>
        <w:spacing w:line="360" w:lineRule="auto"/>
        <w:rPr>
          <w:rFonts w:ascii="Times New Roman" w:hAnsi="Times New Roman" w:cs="Times New Roman"/>
          <w:sz w:val="24"/>
          <w:szCs w:val="24"/>
        </w:rPr>
      </w:pPr>
      <w:r>
        <w:rPr>
          <w:rFonts w:ascii="Times New Roman" w:hAnsi="Times New Roman" w:cs="Times New Roman"/>
          <w:sz w:val="24"/>
          <w:szCs w:val="24"/>
        </w:rPr>
        <w:t>Lampiran 1: Surat Kelaikan Etik Penelitian</w:t>
      </w:r>
      <w:r w:rsidR="00E61A15">
        <w:rPr>
          <w:rFonts w:ascii="Times New Roman" w:hAnsi="Times New Roman" w:cs="Times New Roman"/>
          <w:sz w:val="24"/>
          <w:szCs w:val="24"/>
        </w:rPr>
        <w:t xml:space="preserve"> ………………………………….. 54</w:t>
      </w:r>
    </w:p>
    <w:p w:rsidR="000A7D4C" w:rsidRPr="006B598F" w:rsidRDefault="000A7D4C" w:rsidP="000A7D4C">
      <w:pPr>
        <w:spacing w:line="360" w:lineRule="auto"/>
        <w:rPr>
          <w:rFonts w:ascii="Times New Roman" w:hAnsi="Times New Roman" w:cs="Times New Roman"/>
          <w:sz w:val="24"/>
          <w:szCs w:val="24"/>
        </w:rPr>
      </w:pPr>
      <w:r>
        <w:rPr>
          <w:rFonts w:ascii="Times New Roman" w:hAnsi="Times New Roman" w:cs="Times New Roman"/>
          <w:sz w:val="24"/>
          <w:szCs w:val="24"/>
        </w:rPr>
        <w:t>Lampiran 2:</w:t>
      </w:r>
      <w:r w:rsidRPr="006B598F">
        <w:rPr>
          <w:rFonts w:ascii="Times New Roman" w:hAnsi="Times New Roman" w:cs="Times New Roman"/>
          <w:sz w:val="24"/>
          <w:szCs w:val="24"/>
        </w:rPr>
        <w:t xml:space="preserve"> Surat Izin Penelitian</w:t>
      </w:r>
      <w:r w:rsidR="00E61A15">
        <w:rPr>
          <w:rFonts w:ascii="Times New Roman" w:hAnsi="Times New Roman" w:cs="Times New Roman"/>
          <w:sz w:val="24"/>
          <w:szCs w:val="24"/>
        </w:rPr>
        <w:t xml:space="preserve"> …………………………………………….. 55</w:t>
      </w:r>
    </w:p>
    <w:p w:rsidR="000A7D4C" w:rsidRPr="006B598F" w:rsidRDefault="000A7D4C" w:rsidP="000A7D4C">
      <w:pPr>
        <w:spacing w:line="360" w:lineRule="auto"/>
        <w:rPr>
          <w:rFonts w:ascii="Times New Roman" w:hAnsi="Times New Roman" w:cs="Times New Roman"/>
          <w:sz w:val="24"/>
          <w:szCs w:val="24"/>
        </w:rPr>
      </w:pPr>
      <w:r>
        <w:rPr>
          <w:rFonts w:ascii="Times New Roman" w:hAnsi="Times New Roman" w:cs="Times New Roman"/>
          <w:sz w:val="24"/>
          <w:szCs w:val="24"/>
        </w:rPr>
        <w:t>Lampiran 3:</w:t>
      </w:r>
      <w:r w:rsidRPr="006B598F">
        <w:rPr>
          <w:rFonts w:ascii="Times New Roman" w:hAnsi="Times New Roman" w:cs="Times New Roman"/>
          <w:sz w:val="24"/>
          <w:szCs w:val="24"/>
        </w:rPr>
        <w:t xml:space="preserve"> Lembar Informed Consent dan Kuesioner Penelitian</w:t>
      </w:r>
      <w:r w:rsidR="00E61A15">
        <w:rPr>
          <w:rFonts w:ascii="Times New Roman" w:hAnsi="Times New Roman" w:cs="Times New Roman"/>
          <w:sz w:val="24"/>
          <w:szCs w:val="24"/>
        </w:rPr>
        <w:t xml:space="preserve"> …………... 58</w:t>
      </w:r>
    </w:p>
    <w:p w:rsidR="000A7D4C" w:rsidRPr="006B598F" w:rsidRDefault="000A7D4C" w:rsidP="000A7D4C">
      <w:pPr>
        <w:spacing w:line="360" w:lineRule="auto"/>
        <w:rPr>
          <w:rFonts w:ascii="Times New Roman" w:hAnsi="Times New Roman" w:cs="Times New Roman"/>
          <w:sz w:val="24"/>
          <w:szCs w:val="24"/>
        </w:rPr>
      </w:pPr>
      <w:r>
        <w:rPr>
          <w:rFonts w:ascii="Times New Roman" w:hAnsi="Times New Roman" w:cs="Times New Roman"/>
          <w:sz w:val="24"/>
          <w:szCs w:val="24"/>
        </w:rPr>
        <w:t>Lampiran 4:</w:t>
      </w:r>
      <w:r w:rsidRPr="006B598F">
        <w:rPr>
          <w:rFonts w:ascii="Times New Roman" w:hAnsi="Times New Roman" w:cs="Times New Roman"/>
          <w:sz w:val="24"/>
          <w:szCs w:val="24"/>
        </w:rPr>
        <w:t xml:space="preserve"> Hasil Analisis Data</w:t>
      </w:r>
      <w:r w:rsidR="00E61A15">
        <w:rPr>
          <w:rFonts w:ascii="Times New Roman" w:hAnsi="Times New Roman" w:cs="Times New Roman"/>
          <w:sz w:val="24"/>
          <w:szCs w:val="24"/>
        </w:rPr>
        <w:t xml:space="preserve"> ……………………………………………… 62</w:t>
      </w:r>
    </w:p>
    <w:p w:rsidR="000A7D4C" w:rsidRPr="006B598F" w:rsidRDefault="000A7D4C" w:rsidP="000A7D4C">
      <w:pPr>
        <w:spacing w:line="360" w:lineRule="auto"/>
        <w:rPr>
          <w:rFonts w:ascii="Times New Roman" w:hAnsi="Times New Roman" w:cs="Times New Roman"/>
          <w:sz w:val="24"/>
          <w:szCs w:val="24"/>
        </w:rPr>
      </w:pPr>
      <w:r w:rsidRPr="006B598F">
        <w:rPr>
          <w:rFonts w:ascii="Times New Roman" w:hAnsi="Times New Roman" w:cs="Times New Roman"/>
          <w:sz w:val="24"/>
          <w:szCs w:val="24"/>
        </w:rPr>
        <w:t>Lampiran</w:t>
      </w:r>
      <w:r>
        <w:rPr>
          <w:rFonts w:ascii="Times New Roman" w:hAnsi="Times New Roman" w:cs="Times New Roman"/>
          <w:sz w:val="24"/>
          <w:szCs w:val="24"/>
        </w:rPr>
        <w:t xml:space="preserve"> 5:</w:t>
      </w:r>
      <w:r w:rsidRPr="006B598F">
        <w:rPr>
          <w:rFonts w:ascii="Times New Roman" w:hAnsi="Times New Roman" w:cs="Times New Roman"/>
          <w:sz w:val="24"/>
          <w:szCs w:val="24"/>
        </w:rPr>
        <w:t xml:space="preserve"> Tabel Master Penelitian</w:t>
      </w:r>
      <w:r w:rsidR="00E61A15">
        <w:rPr>
          <w:rFonts w:ascii="Times New Roman" w:hAnsi="Times New Roman" w:cs="Times New Roman"/>
          <w:sz w:val="24"/>
          <w:szCs w:val="24"/>
        </w:rPr>
        <w:t xml:space="preserve"> …………………………………………. 65</w:t>
      </w:r>
    </w:p>
    <w:p w:rsidR="000A7D4C" w:rsidRPr="006B598F" w:rsidRDefault="000A7D4C" w:rsidP="000A7D4C">
      <w:pPr>
        <w:spacing w:line="360" w:lineRule="auto"/>
        <w:rPr>
          <w:rFonts w:ascii="Times New Roman" w:hAnsi="Times New Roman" w:cs="Times New Roman"/>
          <w:sz w:val="24"/>
          <w:szCs w:val="24"/>
        </w:rPr>
      </w:pPr>
      <w:r w:rsidRPr="006B598F">
        <w:rPr>
          <w:rFonts w:ascii="Times New Roman" w:hAnsi="Times New Roman" w:cs="Times New Roman"/>
          <w:sz w:val="24"/>
          <w:szCs w:val="24"/>
        </w:rPr>
        <w:t>Lampiran</w:t>
      </w:r>
      <w:r>
        <w:rPr>
          <w:rFonts w:ascii="Times New Roman" w:hAnsi="Times New Roman" w:cs="Times New Roman"/>
          <w:sz w:val="24"/>
          <w:szCs w:val="24"/>
        </w:rPr>
        <w:t xml:space="preserve"> 6:</w:t>
      </w:r>
      <w:r w:rsidRPr="006B598F">
        <w:rPr>
          <w:rFonts w:ascii="Times New Roman" w:hAnsi="Times New Roman" w:cs="Times New Roman"/>
          <w:sz w:val="24"/>
          <w:szCs w:val="24"/>
        </w:rPr>
        <w:t xml:space="preserve"> Dokumentasi</w:t>
      </w:r>
      <w:r w:rsidR="00E61A15">
        <w:rPr>
          <w:rFonts w:ascii="Times New Roman" w:hAnsi="Times New Roman" w:cs="Times New Roman"/>
          <w:sz w:val="24"/>
          <w:szCs w:val="24"/>
        </w:rPr>
        <w:t xml:space="preserve"> .……………………………………………………. 67</w:t>
      </w:r>
    </w:p>
    <w:p w:rsidR="000A7D4C" w:rsidRPr="006B598F" w:rsidRDefault="000A7D4C" w:rsidP="000A7D4C">
      <w:pPr>
        <w:spacing w:line="360" w:lineRule="auto"/>
        <w:rPr>
          <w:rFonts w:ascii="Times New Roman" w:hAnsi="Times New Roman" w:cs="Times New Roman"/>
          <w:sz w:val="24"/>
          <w:szCs w:val="24"/>
        </w:rPr>
      </w:pPr>
      <w:r>
        <w:rPr>
          <w:rFonts w:ascii="Times New Roman" w:hAnsi="Times New Roman" w:cs="Times New Roman"/>
          <w:sz w:val="24"/>
          <w:szCs w:val="24"/>
        </w:rPr>
        <w:t>Lampiran 7:</w:t>
      </w:r>
      <w:r w:rsidRPr="006B598F">
        <w:rPr>
          <w:rFonts w:ascii="Times New Roman" w:hAnsi="Times New Roman" w:cs="Times New Roman"/>
          <w:sz w:val="24"/>
          <w:szCs w:val="24"/>
        </w:rPr>
        <w:t xml:space="preserve"> Daftar Riwayat Hidup Peneliti</w:t>
      </w:r>
      <w:r w:rsidR="0046161C">
        <w:rPr>
          <w:rFonts w:ascii="Times New Roman" w:hAnsi="Times New Roman" w:cs="Times New Roman"/>
          <w:sz w:val="24"/>
          <w:szCs w:val="24"/>
        </w:rPr>
        <w:t xml:space="preserve"> ……………………………</w:t>
      </w:r>
      <w:r w:rsidR="00E61A15">
        <w:rPr>
          <w:rFonts w:ascii="Times New Roman" w:hAnsi="Times New Roman" w:cs="Times New Roman"/>
          <w:sz w:val="24"/>
          <w:szCs w:val="24"/>
        </w:rPr>
        <w:t>……... 68</w:t>
      </w:r>
    </w:p>
    <w:p w:rsidR="00743B91" w:rsidRDefault="00743B91" w:rsidP="00EF64EB">
      <w:pPr>
        <w:rPr>
          <w:rFonts w:ascii="Times New Roman" w:hAnsi="Times New Roman" w:cs="Times New Roman"/>
          <w:b/>
          <w:sz w:val="24"/>
          <w:szCs w:val="24"/>
        </w:rPr>
      </w:pPr>
    </w:p>
    <w:p w:rsidR="009A7802" w:rsidRDefault="009A7802" w:rsidP="00743B91">
      <w:pPr>
        <w:pStyle w:val="Heading1"/>
        <w:sectPr w:rsidR="009A7802" w:rsidSect="00995C27">
          <w:headerReference w:type="default" r:id="rId17"/>
          <w:footerReference w:type="default" r:id="rId18"/>
          <w:pgSz w:w="11906" w:h="16838" w:code="9"/>
          <w:pgMar w:top="1701" w:right="1701" w:bottom="1701" w:left="2268" w:header="709" w:footer="709" w:gutter="0"/>
          <w:pgNumType w:fmt="lowerRoman" w:start="1"/>
          <w:cols w:space="708"/>
          <w:docGrid w:linePitch="360"/>
        </w:sectPr>
      </w:pPr>
    </w:p>
    <w:p w:rsidR="00B23252" w:rsidRPr="00D61E52" w:rsidRDefault="00B23252" w:rsidP="00743B91">
      <w:pPr>
        <w:pStyle w:val="Heading1"/>
      </w:pPr>
      <w:bookmarkStart w:id="12" w:name="_Toc155717606"/>
      <w:r w:rsidRPr="00D61E52">
        <w:lastRenderedPageBreak/>
        <w:t>BAB I</w:t>
      </w:r>
      <w:bookmarkEnd w:id="12"/>
    </w:p>
    <w:p w:rsidR="00B23252" w:rsidRPr="00322EF0" w:rsidRDefault="00B23252" w:rsidP="00322EF0">
      <w:pPr>
        <w:pStyle w:val="Heading1"/>
      </w:pPr>
      <w:bookmarkStart w:id="13" w:name="_Toc150327054"/>
      <w:bookmarkStart w:id="14" w:name="_Toc155716873"/>
      <w:bookmarkStart w:id="15" w:name="_Toc155717607"/>
      <w:r w:rsidRPr="00322EF0">
        <w:t>PENDAHULUAN</w:t>
      </w:r>
      <w:bookmarkEnd w:id="13"/>
      <w:bookmarkEnd w:id="14"/>
      <w:bookmarkEnd w:id="15"/>
    </w:p>
    <w:p w:rsidR="00B23252" w:rsidRPr="00D61E52" w:rsidRDefault="00743B91" w:rsidP="00743B91">
      <w:pPr>
        <w:pStyle w:val="Heading2"/>
      </w:pPr>
      <w:bookmarkStart w:id="16" w:name="_Toc155717608"/>
      <w:r>
        <w:t>1</w:t>
      </w:r>
      <w:r w:rsidR="00B23252" w:rsidRPr="00D61E52">
        <w:t>.</w:t>
      </w:r>
      <w:r>
        <w:t>1</w:t>
      </w:r>
      <w:r w:rsidR="00B23252" w:rsidRPr="00D61E52">
        <w:t xml:space="preserve"> </w:t>
      </w:r>
      <w:r w:rsidR="00B23252" w:rsidRPr="00D61E52">
        <w:tab/>
        <w:t>Latar Belakang</w:t>
      </w:r>
      <w:bookmarkEnd w:id="16"/>
    </w:p>
    <w:p w:rsidR="002B1B8A" w:rsidRDefault="002B1B8A" w:rsidP="002B1B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Pemeriksaan a</w:t>
      </w:r>
      <w:r w:rsidRPr="00167752">
        <w:rPr>
          <w:rFonts w:ascii="Times New Roman" w:hAnsi="Times New Roman" w:cs="Times New Roman"/>
          <w:sz w:val="24"/>
          <w:szCs w:val="24"/>
        </w:rPr>
        <w:t>ntenatal</w:t>
      </w:r>
      <w:r>
        <w:rPr>
          <w:rFonts w:ascii="Times New Roman" w:hAnsi="Times New Roman" w:cs="Times New Roman"/>
          <w:sz w:val="24"/>
          <w:szCs w:val="24"/>
        </w:rPr>
        <w:t xml:space="preserve"> atau </w:t>
      </w:r>
      <w:r>
        <w:rPr>
          <w:rFonts w:ascii="Times New Roman" w:hAnsi="Times New Roman" w:cs="Times New Roman"/>
          <w:i/>
          <w:sz w:val="24"/>
          <w:szCs w:val="24"/>
        </w:rPr>
        <w:t>Antenatal care</w:t>
      </w:r>
      <w:r>
        <w:rPr>
          <w:rFonts w:ascii="Times New Roman" w:hAnsi="Times New Roman" w:cs="Times New Roman"/>
          <w:sz w:val="24"/>
          <w:szCs w:val="24"/>
        </w:rPr>
        <w:t xml:space="preserve"> (ANC)</w:t>
      </w:r>
      <w:r w:rsidRPr="00167752">
        <w:rPr>
          <w:rFonts w:ascii="Times New Roman" w:hAnsi="Times New Roman" w:cs="Times New Roman"/>
          <w:sz w:val="24"/>
          <w:szCs w:val="24"/>
        </w:rPr>
        <w:t xml:space="preserve"> </w:t>
      </w:r>
      <w:r>
        <w:rPr>
          <w:rFonts w:ascii="Times New Roman" w:hAnsi="Times New Roman" w:cs="Times New Roman"/>
          <w:sz w:val="24"/>
          <w:szCs w:val="24"/>
        </w:rPr>
        <w:t>didefinisikan sebagai</w:t>
      </w:r>
      <w:r w:rsidRPr="0071269E">
        <w:rPr>
          <w:rFonts w:ascii="Times New Roman" w:hAnsi="Times New Roman" w:cs="Times New Roman"/>
          <w:sz w:val="24"/>
          <w:szCs w:val="24"/>
        </w:rPr>
        <w:t xml:space="preserve"> </w:t>
      </w:r>
      <w:r>
        <w:rPr>
          <w:rFonts w:ascii="Times New Roman" w:hAnsi="Times New Roman" w:cs="Times New Roman"/>
          <w:sz w:val="24"/>
          <w:szCs w:val="24"/>
        </w:rPr>
        <w:t xml:space="preserve">pemeriksaan komprehensif/menyeluruh dan berkualitas yang diberikan untuk ibu hamil dimana kegiatan ini dilakukan sejak masa konsepsi hingga sebelum masa persalinan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{"citationItems":[{"id":"ITEM-1","itemData":{"ISBN":"9786024169749","author":[{"dropping-particle":"","family":"Kementerian Kesehatan Republik Indonesia","given":"","non-dropping-particle":"","parse-names":false,"suffix":""}],"edition":"3","id":"ITEM-1","issued":{"date-parts":[["2020"]]},"number-of-pages":"2-17","publisher":"Kementerian Kesehatan RI","publisher-place":"Jakarta","title":"Pedoman pelayanan antenatal terpadu","type":"book"},"uris":["http://www.mendeley.com/documents/?uuid=5b002fda-f1e5-46fe-a501-ab38cfd29d7b"]}],"mendeley":{"formattedCitation":"(Kementerian Kesehatan Republik Indonesia, 2020)","manualFormatting":"(Kemenkes RI, 2020)","plainTextFormattedCitation":"(Kementerian Kesehatan Republik Indonesia, 2020)","previouslyFormattedCitation":"(Kementerian Kesehatan Republik Indonesia, 2020)"},"properties":{"noteIndex":0},"schema":"https://github.com/citation-style-language/schema/raw/master/csl-citation.json"}</w:instrText>
      </w:r>
      <w:r>
        <w:rPr>
          <w:rFonts w:ascii="Times New Roman" w:hAnsi="Times New Roman" w:cs="Times New Roman"/>
          <w:sz w:val="24"/>
          <w:szCs w:val="24"/>
        </w:rPr>
        <w:fldChar w:fldCharType="separate"/>
      </w:r>
      <w:r w:rsidRPr="000E6B44">
        <w:rPr>
          <w:rFonts w:ascii="Times New Roman" w:hAnsi="Times New Roman" w:cs="Times New Roman"/>
          <w:noProof/>
          <w:sz w:val="24"/>
          <w:szCs w:val="24"/>
        </w:rPr>
        <w:t>(</w:t>
      </w:r>
      <w:r>
        <w:rPr>
          <w:rFonts w:ascii="Times New Roman" w:hAnsi="Times New Roman" w:cs="Times New Roman"/>
          <w:noProof/>
          <w:sz w:val="24"/>
          <w:szCs w:val="24"/>
        </w:rPr>
        <w:t>Kemenkes RI</w:t>
      </w:r>
      <w:r w:rsidRPr="000E6B44">
        <w:rPr>
          <w:rFonts w:ascii="Times New Roman" w:hAnsi="Times New Roman" w:cs="Times New Roman"/>
          <w:noProof/>
          <w:sz w:val="24"/>
          <w:szCs w:val="24"/>
        </w:rPr>
        <w:t>, 2020)</w:t>
      </w:r>
      <w:r>
        <w:rPr>
          <w:rFonts w:ascii="Times New Roman" w:hAnsi="Times New Roman" w:cs="Times New Roman"/>
          <w:sz w:val="24"/>
          <w:szCs w:val="24"/>
        </w:rPr>
        <w:fldChar w:fldCharType="end"/>
      </w:r>
      <w:r>
        <w:rPr>
          <w:rFonts w:ascii="Times New Roman" w:hAnsi="Times New Roman" w:cs="Times New Roman"/>
          <w:sz w:val="24"/>
          <w:szCs w:val="24"/>
        </w:rPr>
        <w:t>. Kunjungan p</w:t>
      </w:r>
      <w:r w:rsidRPr="00D06B29">
        <w:rPr>
          <w:rFonts w:ascii="Times New Roman" w:hAnsi="Times New Roman" w:cs="Times New Roman"/>
          <w:sz w:val="24"/>
          <w:szCs w:val="24"/>
        </w:rPr>
        <w:t>emeriksaan antenatal</w:t>
      </w:r>
      <w:r w:rsidRPr="00163B7C">
        <w:rPr>
          <w:rFonts w:ascii="Times New Roman" w:hAnsi="Times New Roman" w:cs="Times New Roman"/>
          <w:sz w:val="24"/>
          <w:szCs w:val="24"/>
        </w:rPr>
        <w:t xml:space="preserve"> m</w:t>
      </w:r>
      <w:r>
        <w:rPr>
          <w:rFonts w:ascii="Times New Roman" w:hAnsi="Times New Roman" w:cs="Times New Roman"/>
          <w:sz w:val="24"/>
          <w:szCs w:val="24"/>
        </w:rPr>
        <w:t xml:space="preserve">emungkinkan </w:t>
      </w:r>
      <w:r w:rsidRPr="00163B7C">
        <w:rPr>
          <w:rFonts w:ascii="Times New Roman" w:hAnsi="Times New Roman" w:cs="Times New Roman"/>
          <w:sz w:val="24"/>
          <w:szCs w:val="24"/>
        </w:rPr>
        <w:t xml:space="preserve">ibu hamil </w:t>
      </w:r>
      <w:r>
        <w:rPr>
          <w:rFonts w:ascii="Times New Roman" w:hAnsi="Times New Roman" w:cs="Times New Roman"/>
          <w:sz w:val="24"/>
          <w:szCs w:val="24"/>
        </w:rPr>
        <w:t xml:space="preserve">mendapatkan rangkaian perawatan </w:t>
      </w:r>
      <w:r w:rsidRPr="00163B7C">
        <w:rPr>
          <w:rFonts w:ascii="Times New Roman" w:hAnsi="Times New Roman" w:cs="Times New Roman"/>
          <w:sz w:val="24"/>
          <w:szCs w:val="24"/>
        </w:rPr>
        <w:t xml:space="preserve">yang penting untuk kesehatan ibu </w:t>
      </w:r>
      <w:r>
        <w:rPr>
          <w:rFonts w:ascii="Times New Roman" w:hAnsi="Times New Roman" w:cs="Times New Roman"/>
          <w:sz w:val="24"/>
          <w:szCs w:val="24"/>
        </w:rPr>
        <w:t>maupun</w:t>
      </w:r>
      <w:r w:rsidRPr="00163B7C">
        <w:rPr>
          <w:rFonts w:ascii="Times New Roman" w:hAnsi="Times New Roman" w:cs="Times New Roman"/>
          <w:sz w:val="24"/>
          <w:szCs w:val="24"/>
        </w:rPr>
        <w:t xml:space="preserve"> bayi.</w:t>
      </w:r>
      <w:r>
        <w:rPr>
          <w:rFonts w:ascii="Times New Roman" w:hAnsi="Times New Roman" w:cs="Times New Roman"/>
          <w:sz w:val="24"/>
          <w:szCs w:val="24"/>
        </w:rPr>
        <w:t xml:space="preserve"> </w:t>
      </w:r>
      <w:r w:rsidRPr="00163B7C">
        <w:rPr>
          <w:rFonts w:ascii="Times New Roman" w:hAnsi="Times New Roman" w:cs="Times New Roman"/>
          <w:sz w:val="24"/>
          <w:szCs w:val="24"/>
        </w:rPr>
        <w:t>Pemeriksaannya mencakup tes darah dan tes urin, serta pengukuran berat/tinggi badan dan tekanan darah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{"citationItems":[{"id":"ITEM-1","itemData":{"ISBN":"9789240074323","author":[{"dropping-particle":"","family":"World Health Organization","given":"","non-dropping-particle":"","parse-names":false,"suffix":""}],"id":"ITEM-1","issued":{"date-parts":[["2023"]]},"number-of-pages":"2-4","publisher":"World Health Organization","publisher-place":"Geneva","title":"World health statistics 2023: monitoring health for the SDGs, sustainable development goals","type":"book"},"uris":["http://www.mendeley.com/documents/?uuid=ba098acf-573c-336d-b064-10115ad6d920"]}],"mendeley":{"formattedCitation":"(World Health Organization, 2023)","manualFormatting":"(WHO, 2023)","plainTextFormattedCitation":"(World Health Organization, 2023)","previouslyFormattedCitation":"(World Health Organization,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(WHO</w:t>
      </w:r>
      <w:r w:rsidRPr="00163B7C">
        <w:rPr>
          <w:rFonts w:ascii="Times New Roman" w:hAnsi="Times New Roman" w:cs="Times New Roman"/>
          <w:noProof/>
          <w:sz w:val="24"/>
          <w:szCs w:val="24"/>
        </w:rPr>
        <w:t>, 2023)</w:t>
      </w:r>
      <w:r>
        <w:rPr>
          <w:rFonts w:ascii="Times New Roman" w:hAnsi="Times New Roman" w:cs="Times New Roman"/>
          <w:sz w:val="24"/>
          <w:szCs w:val="24"/>
        </w:rPr>
        <w:fldChar w:fldCharType="end"/>
      </w:r>
      <w:r w:rsidRPr="00163B7C">
        <w:rPr>
          <w:rFonts w:ascii="Times New Roman" w:hAnsi="Times New Roman" w:cs="Times New Roman"/>
          <w:sz w:val="24"/>
          <w:szCs w:val="24"/>
        </w:rPr>
        <w:t>.</w:t>
      </w:r>
      <w:r>
        <w:rPr>
          <w:rFonts w:ascii="Times New Roman" w:hAnsi="Times New Roman" w:cs="Times New Roman"/>
          <w:sz w:val="24"/>
          <w:szCs w:val="24"/>
        </w:rPr>
        <w:t xml:space="preserve"> Tujuan dari pemeriksaan antenatal</w:t>
      </w:r>
      <w:r w:rsidRPr="008569D3">
        <w:rPr>
          <w:rFonts w:ascii="Times New Roman" w:hAnsi="Times New Roman" w:cs="Times New Roman"/>
          <w:sz w:val="24"/>
          <w:szCs w:val="24"/>
        </w:rPr>
        <w:t xml:space="preserve"> salah satunya adalah sebagai pemantauan ibu hamil secara seksama untuk dinilai perkembangannya normal atau tidak dan sebagai deteksi risiko penyulit atau adanya komplikasi</w:t>
      </w:r>
      <w:r>
        <w:rPr>
          <w:rFonts w:ascii="Times New Roman" w:hAnsi="Times New Roman" w:cs="Times New Roman"/>
          <w:sz w:val="24"/>
          <w:szCs w:val="24"/>
        </w:rPr>
        <w:t xml:space="preserve"> sehingga</w:t>
      </w:r>
      <w:r w:rsidRPr="008569D3">
        <w:rPr>
          <w:rFonts w:ascii="Times New Roman" w:hAnsi="Times New Roman" w:cs="Times New Roman"/>
          <w:sz w:val="24"/>
          <w:szCs w:val="24"/>
        </w:rPr>
        <w:t xml:space="preserve"> </w:t>
      </w:r>
      <w:r>
        <w:rPr>
          <w:rFonts w:ascii="Times New Roman" w:hAnsi="Times New Roman" w:cs="Times New Roman"/>
          <w:sz w:val="24"/>
          <w:szCs w:val="24"/>
        </w:rPr>
        <w:t>pemeriksaan antenatal harus</w:t>
      </w:r>
      <w:r w:rsidRPr="008569D3">
        <w:rPr>
          <w:rFonts w:ascii="Times New Roman" w:hAnsi="Times New Roman" w:cs="Times New Roman"/>
          <w:sz w:val="24"/>
          <w:szCs w:val="24"/>
        </w:rPr>
        <w:t xml:space="preserve"> </w:t>
      </w:r>
      <w:r>
        <w:rPr>
          <w:rFonts w:ascii="Times New Roman" w:hAnsi="Times New Roman" w:cs="Times New Roman"/>
          <w:sz w:val="24"/>
          <w:szCs w:val="24"/>
        </w:rPr>
        <w:t xml:space="preserve">dikerjakan </w:t>
      </w:r>
      <w:r w:rsidRPr="008569D3">
        <w:rPr>
          <w:rFonts w:ascii="Times New Roman" w:hAnsi="Times New Roman" w:cs="Times New Roman"/>
          <w:sz w:val="24"/>
          <w:szCs w:val="24"/>
        </w:rPr>
        <w:t xml:space="preserve">secara </w:t>
      </w:r>
      <w:r>
        <w:rPr>
          <w:rFonts w:ascii="Times New Roman" w:hAnsi="Times New Roman" w:cs="Times New Roman"/>
          <w:sz w:val="24"/>
          <w:szCs w:val="24"/>
        </w:rPr>
        <w:t>rutin, teratur dan sesuai standar</w:t>
      </w:r>
      <w:r w:rsidRPr="008569D3">
        <w:rPr>
          <w:rFonts w:ascii="Times New Roman" w:hAnsi="Times New Roman" w:cs="Times New Roman"/>
          <w:sz w:val="24"/>
          <w:szCs w:val="24"/>
        </w:rPr>
        <w:t>.</w:t>
      </w:r>
      <w:r>
        <w:rPr>
          <w:rFonts w:ascii="Times New Roman" w:hAnsi="Times New Roman" w:cs="Times New Roman"/>
          <w:sz w:val="24"/>
          <w:szCs w:val="24"/>
        </w:rPr>
        <w:t xml:space="preserve"> Dengan begitu, </w:t>
      </w:r>
      <w:r w:rsidRPr="008569D3">
        <w:rPr>
          <w:rFonts w:ascii="Times New Roman" w:hAnsi="Times New Roman" w:cs="Times New Roman"/>
          <w:sz w:val="24"/>
          <w:szCs w:val="24"/>
        </w:rPr>
        <w:t>target global Sustainable Development Goals (SDG</w:t>
      </w:r>
      <w:r w:rsidR="0046161C">
        <w:rPr>
          <w:rFonts w:ascii="Times New Roman" w:hAnsi="Times New Roman" w:cs="Times New Roman"/>
          <w:sz w:val="24"/>
          <w:szCs w:val="24"/>
        </w:rPr>
        <w:t>s</w:t>
      </w:r>
      <w:r w:rsidRPr="008569D3">
        <w:rPr>
          <w:rFonts w:ascii="Times New Roman" w:hAnsi="Times New Roman" w:cs="Times New Roman"/>
          <w:sz w:val="24"/>
          <w:szCs w:val="24"/>
        </w:rPr>
        <w:t xml:space="preserve">) dalam </w:t>
      </w:r>
      <w:r>
        <w:rPr>
          <w:rFonts w:ascii="Times New Roman" w:hAnsi="Times New Roman" w:cs="Times New Roman"/>
          <w:sz w:val="24"/>
          <w:szCs w:val="24"/>
        </w:rPr>
        <w:t xml:space="preserve">meminimalkan </w:t>
      </w:r>
      <w:r w:rsidRPr="008569D3">
        <w:rPr>
          <w:rFonts w:ascii="Times New Roman" w:hAnsi="Times New Roman" w:cs="Times New Roman"/>
          <w:sz w:val="24"/>
          <w:szCs w:val="24"/>
        </w:rPr>
        <w:t xml:space="preserve">angka kematian ibu menjadi </w:t>
      </w:r>
      <w:r>
        <w:rPr>
          <w:rFonts w:ascii="Times New Roman" w:hAnsi="Times New Roman" w:cs="Times New Roman"/>
          <w:sz w:val="24"/>
          <w:szCs w:val="24"/>
        </w:rPr>
        <w:t>dibawah dari 70/</w:t>
      </w:r>
      <w:r w:rsidRPr="008569D3">
        <w:rPr>
          <w:rFonts w:ascii="Times New Roman" w:hAnsi="Times New Roman" w:cs="Times New Roman"/>
          <w:sz w:val="24"/>
          <w:szCs w:val="24"/>
        </w:rPr>
        <w:t>100.000 kelahiran hidup pada tahun 2030</w:t>
      </w:r>
      <w:r>
        <w:rPr>
          <w:rFonts w:ascii="Times New Roman" w:hAnsi="Times New Roman" w:cs="Times New Roman"/>
          <w:sz w:val="24"/>
          <w:szCs w:val="24"/>
        </w:rPr>
        <w:t xml:space="preserve"> dapat terwujud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{"citationItems":[{"id":"ITEM-1","itemData":{"ISBN":"9789240074323","author":[{"dropping-particle":"","family":"World Health Organization","given":"","non-dropping-particle":"","parse-names":false,"suffix":""}],"id":"ITEM-1","issued":{"date-parts":[["2023"]]},"number-of-pages":"2-4","publisher":"World Health Organization","publisher-place":"Geneva","title":"World health statistics 2023: monitoring health for the SDGs, sustainable development goals","type":"book"},"uris":["http://www.mendeley.com/documents/?uuid=ba098acf-573c-336d-b064-10115ad6d920"]}],"mendeley":{"formattedCitation":"(World Health Organization, 2023)","manualFormatting":"(WHO, 2023)","plainTextFormattedCitation":"(World Health Organization, 2023)","previouslyFormattedCitation":"(World Health Organization,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(WHO</w:t>
      </w:r>
      <w:r w:rsidRPr="008569D3">
        <w:rPr>
          <w:rFonts w:ascii="Times New Roman" w:hAnsi="Times New Roman" w:cs="Times New Roman"/>
          <w:noProof/>
          <w:sz w:val="24"/>
          <w:szCs w:val="24"/>
        </w:rPr>
        <w:t>, 2023)</w:t>
      </w:r>
      <w:r>
        <w:rPr>
          <w:rFonts w:ascii="Times New Roman" w:hAnsi="Times New Roman" w:cs="Times New Roman"/>
          <w:sz w:val="24"/>
          <w:szCs w:val="24"/>
        </w:rPr>
        <w:fldChar w:fldCharType="end"/>
      </w:r>
      <w:r w:rsidRPr="008569D3">
        <w:rPr>
          <w:rFonts w:ascii="Times New Roman" w:hAnsi="Times New Roman" w:cs="Times New Roman"/>
          <w:sz w:val="24"/>
          <w:szCs w:val="24"/>
        </w:rPr>
        <w:t>.</w:t>
      </w:r>
    </w:p>
    <w:p w:rsidR="002B1B8A" w:rsidRDefault="002B1B8A" w:rsidP="002B1B8A">
      <w:pPr>
        <w:spacing w:line="360" w:lineRule="auto"/>
        <w:ind w:firstLine="720"/>
        <w:jc w:val="both"/>
        <w:rPr>
          <w:rFonts w:ascii="Times New Roman" w:hAnsi="Times New Roman" w:cs="Times New Roman"/>
          <w:sz w:val="24"/>
          <w:szCs w:val="24"/>
        </w:rPr>
      </w:pPr>
      <w:r w:rsidRPr="007126C7">
        <w:rPr>
          <w:rFonts w:ascii="Times New Roman" w:hAnsi="Times New Roman" w:cs="Times New Roman"/>
          <w:sz w:val="24"/>
          <w:szCs w:val="24"/>
        </w:rPr>
        <w:t>Angka Kematian Ibu (AKI)</w:t>
      </w:r>
      <w:r w:rsidRPr="00167752">
        <w:rPr>
          <w:rFonts w:ascii="Times New Roman" w:hAnsi="Times New Roman" w:cs="Times New Roman"/>
          <w:sz w:val="24"/>
          <w:szCs w:val="24"/>
        </w:rPr>
        <w:t xml:space="preserve"> </w:t>
      </w:r>
      <w:r>
        <w:rPr>
          <w:rFonts w:ascii="Times New Roman" w:hAnsi="Times New Roman" w:cs="Times New Roman"/>
          <w:sz w:val="24"/>
          <w:szCs w:val="24"/>
        </w:rPr>
        <w:t xml:space="preserve">adalah indikator keberhasilan program kesehatan ibu. Indikator kematian ibu ini didefinisikan sebagai semua kematian yang terjadi dalam masa kehamilan, persalinan, dan nifas sebagai akibat dari perawatannya, bukan sebagai akibat dari faktor lain seperti kecelakaan. Di setiap 100.000 kelahiran hidup, AKI adalah semua kematian dalam ruang lingkup tersebut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8B6549">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Pr>
          <w:rFonts w:ascii="Times New Roman" w:hAnsi="Times New Roman" w:cs="Times New Roman"/>
          <w:sz w:val="24"/>
          <w:szCs w:val="24"/>
        </w:rPr>
        <w:t xml:space="preserve">. AKI juga </w:t>
      </w:r>
      <w:r w:rsidRPr="00167752">
        <w:rPr>
          <w:rFonts w:ascii="Times New Roman" w:hAnsi="Times New Roman" w:cs="Times New Roman"/>
          <w:sz w:val="24"/>
          <w:szCs w:val="24"/>
        </w:rPr>
        <w:t xml:space="preserve">merupakan salah satu </w:t>
      </w:r>
      <w:r>
        <w:rPr>
          <w:rFonts w:ascii="Times New Roman" w:hAnsi="Times New Roman" w:cs="Times New Roman"/>
          <w:sz w:val="24"/>
          <w:szCs w:val="24"/>
        </w:rPr>
        <w:t>t</w:t>
      </w:r>
      <w:r w:rsidRPr="00167752">
        <w:rPr>
          <w:rFonts w:ascii="Times New Roman" w:hAnsi="Times New Roman" w:cs="Times New Roman"/>
          <w:sz w:val="24"/>
          <w:szCs w:val="24"/>
        </w:rPr>
        <w:t>arget dari Sustainable Development Goals (SDG</w:t>
      </w:r>
      <w:r w:rsidR="0046161C">
        <w:rPr>
          <w:rFonts w:ascii="Times New Roman" w:hAnsi="Times New Roman" w:cs="Times New Roman"/>
          <w:sz w:val="24"/>
          <w:szCs w:val="24"/>
        </w:rPr>
        <w:t>s</w:t>
      </w:r>
      <w:r w:rsidRPr="00167752">
        <w:rPr>
          <w:rFonts w:ascii="Times New Roman" w:hAnsi="Times New Roman" w:cs="Times New Roman"/>
          <w:sz w:val="24"/>
          <w:szCs w:val="24"/>
        </w:rPr>
        <w:t xml:space="preserve">) </w:t>
      </w:r>
      <w:r>
        <w:rPr>
          <w:rFonts w:ascii="Times New Roman" w:hAnsi="Times New Roman" w:cs="Times New Roman"/>
          <w:sz w:val="24"/>
          <w:szCs w:val="24"/>
        </w:rPr>
        <w:t>yaitu</w:t>
      </w:r>
      <w:r w:rsidRPr="00167752">
        <w:rPr>
          <w:rFonts w:ascii="Times New Roman" w:hAnsi="Times New Roman" w:cs="Times New Roman"/>
          <w:sz w:val="24"/>
          <w:szCs w:val="24"/>
        </w:rPr>
        <w:t xml:space="preserve"> </w:t>
      </w:r>
      <w:r>
        <w:rPr>
          <w:rFonts w:ascii="Times New Roman" w:hAnsi="Times New Roman" w:cs="Times New Roman"/>
          <w:sz w:val="24"/>
          <w:szCs w:val="24"/>
        </w:rPr>
        <w:t>mengurangi</w:t>
      </w:r>
      <w:r w:rsidRPr="00167752">
        <w:rPr>
          <w:rFonts w:ascii="Times New Roman" w:hAnsi="Times New Roman" w:cs="Times New Roman"/>
          <w:sz w:val="24"/>
          <w:szCs w:val="24"/>
        </w:rPr>
        <w:t xml:space="preserve"> AKI global </w:t>
      </w:r>
      <w:r>
        <w:rPr>
          <w:rFonts w:ascii="Times New Roman" w:hAnsi="Times New Roman" w:cs="Times New Roman"/>
          <w:sz w:val="24"/>
          <w:szCs w:val="24"/>
        </w:rPr>
        <w:t>menuju angka dibawah</w:t>
      </w:r>
      <w:r w:rsidRPr="00167752">
        <w:rPr>
          <w:rFonts w:ascii="Times New Roman" w:hAnsi="Times New Roman" w:cs="Times New Roman"/>
          <w:sz w:val="24"/>
          <w:szCs w:val="24"/>
        </w:rPr>
        <w:t xml:space="preserve"> </w:t>
      </w:r>
      <w:r>
        <w:rPr>
          <w:rFonts w:ascii="Times New Roman" w:hAnsi="Times New Roman" w:cs="Times New Roman"/>
          <w:sz w:val="24"/>
          <w:szCs w:val="24"/>
        </w:rPr>
        <w:t>70/</w:t>
      </w:r>
      <w:r w:rsidRPr="00167752">
        <w:rPr>
          <w:rFonts w:ascii="Times New Roman" w:hAnsi="Times New Roman" w:cs="Times New Roman"/>
          <w:sz w:val="24"/>
          <w:szCs w:val="24"/>
        </w:rPr>
        <w:t>100.000</w:t>
      </w:r>
      <w:r>
        <w:rPr>
          <w:rFonts w:ascii="Times New Roman" w:hAnsi="Times New Roman" w:cs="Times New Roman"/>
          <w:sz w:val="24"/>
          <w:szCs w:val="24"/>
        </w:rPr>
        <w:t xml:space="preserve"> kelahiran hidup pada tahun 2030</w:t>
      </w:r>
      <w:r w:rsidRPr="00167752">
        <w:rPr>
          <w:rFonts w:ascii="Times New Roman" w:hAnsi="Times New Roman" w:cs="Times New Roman"/>
          <w:sz w:val="24"/>
          <w:szCs w:val="24"/>
        </w:rPr>
        <w:t>.</w:t>
      </w:r>
      <w:r>
        <w:rPr>
          <w:rFonts w:ascii="Times New Roman" w:hAnsi="Times New Roman" w:cs="Times New Roman"/>
          <w:sz w:val="24"/>
          <w:szCs w:val="24"/>
        </w:rPr>
        <w:t xml:space="preserve"> </w:t>
      </w:r>
      <w:r w:rsidRPr="00167752">
        <w:rPr>
          <w:rFonts w:ascii="Times New Roman" w:hAnsi="Times New Roman" w:cs="Times New Roman"/>
          <w:sz w:val="24"/>
          <w:szCs w:val="24"/>
        </w:rPr>
        <w:t xml:space="preserve">World Health Organization (WHO) </w:t>
      </w:r>
      <w:r>
        <w:rPr>
          <w:rFonts w:ascii="Times New Roman" w:hAnsi="Times New Roman" w:cs="Times New Roman"/>
          <w:sz w:val="24"/>
          <w:szCs w:val="24"/>
        </w:rPr>
        <w:t xml:space="preserve">melaporkan bahwa di </w:t>
      </w:r>
      <w:r w:rsidRPr="00167752">
        <w:rPr>
          <w:rFonts w:ascii="Times New Roman" w:hAnsi="Times New Roman" w:cs="Times New Roman"/>
          <w:sz w:val="24"/>
          <w:szCs w:val="24"/>
        </w:rPr>
        <w:t xml:space="preserve">tahun 2020 ada </w:t>
      </w:r>
      <w:r>
        <w:rPr>
          <w:rFonts w:ascii="Times New Roman" w:hAnsi="Times New Roman" w:cs="Times New Roman"/>
          <w:sz w:val="24"/>
          <w:szCs w:val="24"/>
        </w:rPr>
        <w:t>kurang lebih</w:t>
      </w:r>
      <w:r w:rsidRPr="00167752">
        <w:rPr>
          <w:rFonts w:ascii="Times New Roman" w:hAnsi="Times New Roman" w:cs="Times New Roman"/>
          <w:sz w:val="24"/>
          <w:szCs w:val="24"/>
        </w:rPr>
        <w:t xml:space="preserve"> 287.000 wanita yang meninggal selama dan setelah kehamilan dan persalinan pada tahun tersebut.</w:t>
      </w:r>
      <w:r>
        <w:rPr>
          <w:rFonts w:ascii="Times New Roman" w:hAnsi="Times New Roman" w:cs="Times New Roman"/>
          <w:sz w:val="24"/>
          <w:szCs w:val="24"/>
        </w:rPr>
        <w:t xml:space="preserve"> </w:t>
      </w:r>
      <w:r w:rsidRPr="00167752">
        <w:rPr>
          <w:rFonts w:ascii="Times New Roman" w:hAnsi="Times New Roman" w:cs="Times New Roman"/>
          <w:sz w:val="24"/>
          <w:szCs w:val="24"/>
        </w:rPr>
        <w:t xml:space="preserve">Kementerian Kesehatan RI melaporkan </w:t>
      </w:r>
      <w:r>
        <w:rPr>
          <w:rFonts w:ascii="Times New Roman" w:hAnsi="Times New Roman" w:cs="Times New Roman"/>
          <w:sz w:val="24"/>
          <w:szCs w:val="24"/>
        </w:rPr>
        <w:t xml:space="preserve">pada tahun 2021 di Indonesia </w:t>
      </w:r>
      <w:r w:rsidRPr="00167752">
        <w:rPr>
          <w:rFonts w:ascii="Times New Roman" w:hAnsi="Times New Roman" w:cs="Times New Roman"/>
          <w:sz w:val="24"/>
          <w:szCs w:val="24"/>
        </w:rPr>
        <w:t>ada 7.389</w:t>
      </w:r>
      <w:r>
        <w:rPr>
          <w:rFonts w:ascii="Times New Roman" w:hAnsi="Times New Roman" w:cs="Times New Roman"/>
          <w:sz w:val="24"/>
          <w:szCs w:val="24"/>
        </w:rPr>
        <w:t xml:space="preserve"> kejadian</w:t>
      </w:r>
      <w:r w:rsidRPr="00167752">
        <w:rPr>
          <w:rFonts w:ascii="Times New Roman" w:hAnsi="Times New Roman" w:cs="Times New Roman"/>
          <w:sz w:val="24"/>
          <w:szCs w:val="24"/>
        </w:rPr>
        <w:t xml:space="preserve"> kematian ibu, dimana </w:t>
      </w:r>
      <w:r>
        <w:rPr>
          <w:rFonts w:ascii="Times New Roman" w:hAnsi="Times New Roman" w:cs="Times New Roman"/>
          <w:sz w:val="24"/>
          <w:szCs w:val="24"/>
        </w:rPr>
        <w:t xml:space="preserve">angka </w:t>
      </w:r>
      <w:r w:rsidRPr="00167752">
        <w:rPr>
          <w:rFonts w:ascii="Times New Roman" w:hAnsi="Times New Roman" w:cs="Times New Roman"/>
          <w:sz w:val="24"/>
          <w:szCs w:val="24"/>
        </w:rPr>
        <w:t xml:space="preserve">ini </w:t>
      </w:r>
      <w:r>
        <w:rPr>
          <w:rFonts w:ascii="Times New Roman" w:hAnsi="Times New Roman" w:cs="Times New Roman"/>
          <w:sz w:val="24"/>
          <w:szCs w:val="24"/>
        </w:rPr>
        <w:t xml:space="preserve">mengalami kenaikan </w:t>
      </w:r>
      <w:r w:rsidRPr="00167752">
        <w:rPr>
          <w:rFonts w:ascii="Times New Roman" w:hAnsi="Times New Roman" w:cs="Times New Roman"/>
          <w:sz w:val="24"/>
          <w:szCs w:val="24"/>
        </w:rPr>
        <w:t xml:space="preserve">dari jumlah kematian ibu di tahun </w:t>
      </w:r>
      <w:r>
        <w:rPr>
          <w:rFonts w:ascii="Times New Roman" w:hAnsi="Times New Roman" w:cs="Times New Roman"/>
          <w:sz w:val="24"/>
          <w:szCs w:val="24"/>
        </w:rPr>
        <w:t>sebelumnya</w:t>
      </w:r>
      <w:r w:rsidRPr="00167752">
        <w:rPr>
          <w:rFonts w:ascii="Times New Roman" w:hAnsi="Times New Roman" w:cs="Times New Roman"/>
          <w:sz w:val="24"/>
          <w:szCs w:val="24"/>
        </w:rPr>
        <w:t xml:space="preserve"> yaitu sebesar 4.627 kematian. Data kematian ibu di Kota Depok</w:t>
      </w:r>
      <w:r>
        <w:rPr>
          <w:rFonts w:ascii="Times New Roman" w:hAnsi="Times New Roman" w:cs="Times New Roman"/>
          <w:sz w:val="24"/>
          <w:szCs w:val="24"/>
        </w:rPr>
        <w:t xml:space="preserve"> pada</w:t>
      </w:r>
      <w:r w:rsidRPr="00167752">
        <w:rPr>
          <w:rFonts w:ascii="Times New Roman" w:hAnsi="Times New Roman" w:cs="Times New Roman"/>
          <w:sz w:val="24"/>
          <w:szCs w:val="24"/>
        </w:rPr>
        <w:t xml:space="preserve"> tahun 2022 ada 24 jumlah </w:t>
      </w:r>
      <w:r>
        <w:rPr>
          <w:rFonts w:ascii="Times New Roman" w:hAnsi="Times New Roman" w:cs="Times New Roman"/>
          <w:sz w:val="24"/>
          <w:szCs w:val="24"/>
        </w:rPr>
        <w:t xml:space="preserve">kejadian </w:t>
      </w:r>
      <w:r w:rsidRPr="00167752">
        <w:rPr>
          <w:rFonts w:ascii="Times New Roman" w:hAnsi="Times New Roman" w:cs="Times New Roman"/>
          <w:sz w:val="24"/>
          <w:szCs w:val="24"/>
        </w:rPr>
        <w:t xml:space="preserve">kematian ibu dengan jumlah kelahiran </w:t>
      </w:r>
      <w:r w:rsidRPr="00167752">
        <w:rPr>
          <w:rFonts w:ascii="Times New Roman" w:hAnsi="Times New Roman" w:cs="Times New Roman"/>
          <w:sz w:val="24"/>
          <w:szCs w:val="24"/>
        </w:rPr>
        <w:lastRenderedPageBreak/>
        <w:t xml:space="preserve">hidup 42.747. Dengan demikian, didapat rasio AKI sebesar 56,14/100.000 Kelahiran Hidup. Angka ini sudah menunjukan penurunan dari jumlah kematian ibu Kota Depok tahun 2021 dimana rasio AKI pada tahun tersebut </w:t>
      </w:r>
      <w:r>
        <w:rPr>
          <w:rFonts w:ascii="Times New Roman" w:hAnsi="Times New Roman" w:cs="Times New Roman"/>
          <w:sz w:val="24"/>
          <w:szCs w:val="24"/>
        </w:rPr>
        <w:t>sebesar</w:t>
      </w:r>
      <w:r w:rsidRPr="00167752">
        <w:rPr>
          <w:rFonts w:ascii="Times New Roman" w:hAnsi="Times New Roman" w:cs="Times New Roman"/>
          <w:sz w:val="24"/>
          <w:szCs w:val="24"/>
        </w:rPr>
        <w:t xml:space="preserve"> 155,58/100.000 Kelahiran Hidup. </w:t>
      </w:r>
      <w:r>
        <w:rPr>
          <w:rFonts w:ascii="Times New Roman" w:hAnsi="Times New Roman" w:cs="Times New Roman"/>
          <w:sz w:val="24"/>
          <w:szCs w:val="24"/>
        </w:rPr>
        <w:t>Namun</w:t>
      </w:r>
      <w:r w:rsidRPr="00167752">
        <w:rPr>
          <w:rFonts w:ascii="Times New Roman" w:hAnsi="Times New Roman" w:cs="Times New Roman"/>
          <w:sz w:val="24"/>
          <w:szCs w:val="24"/>
        </w:rPr>
        <w:t xml:space="preserve">, untuk menurunkan </w:t>
      </w:r>
      <w:r>
        <w:rPr>
          <w:rFonts w:ascii="Times New Roman" w:hAnsi="Times New Roman" w:cs="Times New Roman"/>
          <w:sz w:val="24"/>
          <w:szCs w:val="24"/>
        </w:rPr>
        <w:t xml:space="preserve">angka kematian ibu di Kota Depok, berbagai upaya </w:t>
      </w:r>
      <w:r w:rsidRPr="00167752">
        <w:rPr>
          <w:rFonts w:ascii="Times New Roman" w:hAnsi="Times New Roman" w:cs="Times New Roman"/>
          <w:sz w:val="24"/>
          <w:szCs w:val="24"/>
        </w:rPr>
        <w:t xml:space="preserve">terus </w:t>
      </w:r>
      <w:r>
        <w:rPr>
          <w:rFonts w:ascii="Times New Roman" w:hAnsi="Times New Roman" w:cs="Times New Roman"/>
          <w:sz w:val="24"/>
          <w:szCs w:val="24"/>
        </w:rPr>
        <w:t>dilakukan</w:t>
      </w:r>
      <w:r w:rsidRPr="00167752">
        <w:rPr>
          <w:rFonts w:ascii="Times New Roman" w:hAnsi="Times New Roman" w:cs="Times New Roman"/>
          <w:sz w:val="24"/>
          <w:szCs w:val="24"/>
        </w:rPr>
        <w:t xml:space="preserve">. Salah satu </w:t>
      </w:r>
      <w:r>
        <w:rPr>
          <w:rFonts w:ascii="Times New Roman" w:hAnsi="Times New Roman" w:cs="Times New Roman"/>
          <w:sz w:val="24"/>
          <w:szCs w:val="24"/>
        </w:rPr>
        <w:t>usaha</w:t>
      </w:r>
      <w:r w:rsidRPr="00167752">
        <w:rPr>
          <w:rFonts w:ascii="Times New Roman" w:hAnsi="Times New Roman" w:cs="Times New Roman"/>
          <w:sz w:val="24"/>
          <w:szCs w:val="24"/>
        </w:rPr>
        <w:t xml:space="preserve"> </w:t>
      </w:r>
      <w:r>
        <w:rPr>
          <w:rFonts w:ascii="Times New Roman" w:hAnsi="Times New Roman" w:cs="Times New Roman"/>
          <w:sz w:val="24"/>
          <w:szCs w:val="24"/>
        </w:rPr>
        <w:t>dalam menurunkan angka kematian ibu ini</w:t>
      </w:r>
      <w:r w:rsidRPr="00167752">
        <w:rPr>
          <w:rFonts w:ascii="Times New Roman" w:hAnsi="Times New Roman" w:cs="Times New Roman"/>
          <w:sz w:val="24"/>
          <w:szCs w:val="24"/>
        </w:rPr>
        <w:t xml:space="preserve"> </w:t>
      </w:r>
      <w:r>
        <w:rPr>
          <w:rFonts w:ascii="Times New Roman" w:hAnsi="Times New Roman" w:cs="Times New Roman"/>
          <w:sz w:val="24"/>
          <w:szCs w:val="24"/>
        </w:rPr>
        <w:t>yaitu</w:t>
      </w:r>
      <w:r w:rsidRPr="00167752">
        <w:rPr>
          <w:rFonts w:ascii="Times New Roman" w:hAnsi="Times New Roman" w:cs="Times New Roman"/>
          <w:sz w:val="24"/>
          <w:szCs w:val="24"/>
        </w:rPr>
        <w:t xml:space="preserve"> dengan melakukan </w:t>
      </w:r>
      <w:r>
        <w:rPr>
          <w:rFonts w:ascii="Times New Roman" w:hAnsi="Times New Roman" w:cs="Times New Roman"/>
          <w:sz w:val="24"/>
          <w:szCs w:val="24"/>
        </w:rPr>
        <w:t>pemeriksaan</w:t>
      </w:r>
      <w:r w:rsidRPr="00167752">
        <w:rPr>
          <w:rFonts w:ascii="Times New Roman" w:hAnsi="Times New Roman" w:cs="Times New Roman"/>
          <w:sz w:val="24"/>
          <w:szCs w:val="24"/>
        </w:rPr>
        <w:t xml:space="preserve"> kese</w:t>
      </w:r>
      <w:r>
        <w:rPr>
          <w:rFonts w:ascii="Times New Roman" w:hAnsi="Times New Roman" w:cs="Times New Roman"/>
          <w:sz w:val="24"/>
          <w:szCs w:val="24"/>
        </w:rPr>
        <w:t xml:space="preserve">hatan ibu hamil atau </w:t>
      </w:r>
      <w:r w:rsidRPr="00AD4D20">
        <w:rPr>
          <w:rFonts w:ascii="Times New Roman" w:hAnsi="Times New Roman" w:cs="Times New Roman"/>
          <w:sz w:val="24"/>
          <w:szCs w:val="24"/>
        </w:rPr>
        <w:t>pemeri</w:t>
      </w:r>
      <w:r>
        <w:rPr>
          <w:rFonts w:ascii="Times New Roman" w:hAnsi="Times New Roman" w:cs="Times New Roman"/>
          <w:sz w:val="24"/>
          <w:szCs w:val="24"/>
        </w:rPr>
        <w:t>ksaan antenatal di fasilitas kesehatan</w:t>
      </w:r>
      <w:r w:rsidRPr="00167752">
        <w:rPr>
          <w:rFonts w:ascii="Times New Roman" w:hAnsi="Times New Roman" w:cs="Times New Roman"/>
          <w:sz w:val="24"/>
          <w:szCs w:val="24"/>
        </w:rPr>
        <w:t>.</w:t>
      </w:r>
    </w:p>
    <w:p w:rsidR="002B1B8A" w:rsidRDefault="002B1B8A" w:rsidP="002B1B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Ibu adalah anggota keluarga yang paling rentan karena masa kehamilan, persalinan dan nifas yang setiap tahapannya mempunyai risiko </w:t>
      </w:r>
      <w:r w:rsidRPr="007126C7">
        <w:rPr>
          <w:rFonts w:ascii="Times New Roman" w:hAnsi="Times New Roman" w:cs="Times New Roman"/>
          <w:sz w:val="24"/>
          <w:szCs w:val="24"/>
        </w:rPr>
        <w:t>mengalami penyulit atau adanya komplikasi.</w:t>
      </w:r>
      <w:r>
        <w:rPr>
          <w:rFonts w:ascii="Times New Roman" w:hAnsi="Times New Roman" w:cs="Times New Roman"/>
          <w:sz w:val="24"/>
          <w:szCs w:val="24"/>
        </w:rPr>
        <w:t xml:space="preserve"> Menurut data Profil Kesehatan Indonesia tahun 2021, fak</w:t>
      </w:r>
      <w:r w:rsidR="00D067A1">
        <w:rPr>
          <w:rFonts w:ascii="Times New Roman" w:hAnsi="Times New Roman" w:cs="Times New Roman"/>
          <w:sz w:val="24"/>
          <w:szCs w:val="24"/>
        </w:rPr>
        <w:t>t</w:t>
      </w:r>
      <w:r>
        <w:rPr>
          <w:rFonts w:ascii="Times New Roman" w:hAnsi="Times New Roman" w:cs="Times New Roman"/>
          <w:sz w:val="24"/>
          <w:szCs w:val="24"/>
        </w:rPr>
        <w:t xml:space="preserve">or yang menjadi alasan kematian ibu pada tahun 2021 adalah sebagian besar dikarenakan Covid-19 sejumlah 2.982 kasus, lalu ada 1.330 kasus perdarahan, dan kasus hipertensi dalam kehamilan sejumlah 1.077 kasus. Selain itu, kematian ibu juga disebabkan karena masalah jantung, infeksi, gangguan metabolik, abortus, dan lain-lain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C32AA4">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Pr>
          <w:rFonts w:ascii="Times New Roman" w:hAnsi="Times New Roman" w:cs="Times New Roman"/>
          <w:sz w:val="24"/>
          <w:szCs w:val="24"/>
        </w:rPr>
        <w:t>. Oleh karena itu, program kesehatan ibu menjadi salah satu prioritas dalam pembangunan kesehatan di Indonesia dan pemeriksaan antenatal adalah salah satu bagian dari program tersebut.</w:t>
      </w:r>
    </w:p>
    <w:p w:rsidR="002B1B8A" w:rsidRDefault="002B1B8A" w:rsidP="002B1B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Kunjungan p</w:t>
      </w:r>
      <w:r w:rsidRPr="00D06B29">
        <w:rPr>
          <w:rFonts w:ascii="Times New Roman" w:hAnsi="Times New Roman" w:cs="Times New Roman"/>
          <w:sz w:val="24"/>
          <w:szCs w:val="24"/>
        </w:rPr>
        <w:t>emeriksaan antenatal</w:t>
      </w:r>
      <w:r w:rsidRPr="00163B7C">
        <w:rPr>
          <w:rFonts w:ascii="Times New Roman" w:hAnsi="Times New Roman" w:cs="Times New Roman"/>
          <w:sz w:val="24"/>
          <w:szCs w:val="24"/>
        </w:rPr>
        <w:t xml:space="preserve"> m</w:t>
      </w:r>
      <w:r>
        <w:rPr>
          <w:rFonts w:ascii="Times New Roman" w:hAnsi="Times New Roman" w:cs="Times New Roman"/>
          <w:sz w:val="24"/>
          <w:szCs w:val="24"/>
        </w:rPr>
        <w:t xml:space="preserve">emungkinkan </w:t>
      </w:r>
      <w:r w:rsidRPr="00163B7C">
        <w:rPr>
          <w:rFonts w:ascii="Times New Roman" w:hAnsi="Times New Roman" w:cs="Times New Roman"/>
          <w:sz w:val="24"/>
          <w:szCs w:val="24"/>
        </w:rPr>
        <w:t xml:space="preserve">ibu hamil </w:t>
      </w:r>
      <w:r>
        <w:rPr>
          <w:rFonts w:ascii="Times New Roman" w:hAnsi="Times New Roman" w:cs="Times New Roman"/>
          <w:sz w:val="24"/>
          <w:szCs w:val="24"/>
        </w:rPr>
        <w:t xml:space="preserve">mendapatkan rangkaian perawatan </w:t>
      </w:r>
      <w:r w:rsidRPr="00163B7C">
        <w:rPr>
          <w:rFonts w:ascii="Times New Roman" w:hAnsi="Times New Roman" w:cs="Times New Roman"/>
          <w:sz w:val="24"/>
          <w:szCs w:val="24"/>
        </w:rPr>
        <w:t xml:space="preserve">yang penting untuk kesehatan ibu </w:t>
      </w:r>
      <w:r>
        <w:rPr>
          <w:rFonts w:ascii="Times New Roman" w:hAnsi="Times New Roman" w:cs="Times New Roman"/>
          <w:sz w:val="24"/>
          <w:szCs w:val="24"/>
        </w:rPr>
        <w:t>maupun</w:t>
      </w:r>
      <w:r w:rsidRPr="00163B7C">
        <w:rPr>
          <w:rFonts w:ascii="Times New Roman" w:hAnsi="Times New Roman" w:cs="Times New Roman"/>
          <w:sz w:val="24"/>
          <w:szCs w:val="24"/>
        </w:rPr>
        <w:t xml:space="preserve"> bayi. WHO merekomendasikan</w:t>
      </w:r>
      <w:r>
        <w:rPr>
          <w:rFonts w:ascii="Times New Roman" w:hAnsi="Times New Roman" w:cs="Times New Roman"/>
          <w:sz w:val="24"/>
          <w:szCs w:val="24"/>
        </w:rPr>
        <w:t xml:space="preserve"> kunjungan</w:t>
      </w:r>
      <w:r w:rsidRPr="00163B7C">
        <w:rPr>
          <w:rFonts w:ascii="Times New Roman" w:hAnsi="Times New Roman" w:cs="Times New Roman"/>
          <w:sz w:val="24"/>
          <w:szCs w:val="24"/>
        </w:rPr>
        <w:t xml:space="preserve"> </w:t>
      </w:r>
      <w:r>
        <w:rPr>
          <w:rFonts w:ascii="Times New Roman" w:hAnsi="Times New Roman" w:cs="Times New Roman"/>
          <w:sz w:val="24"/>
          <w:szCs w:val="24"/>
        </w:rPr>
        <w:t>pemeriksaan antenatal</w:t>
      </w:r>
      <w:r w:rsidRPr="00163B7C">
        <w:rPr>
          <w:rFonts w:ascii="Times New Roman" w:hAnsi="Times New Roman" w:cs="Times New Roman"/>
          <w:sz w:val="24"/>
          <w:szCs w:val="24"/>
        </w:rPr>
        <w:t xml:space="preserve"> minimal dilakukan delapan kali denga</w:t>
      </w:r>
      <w:r>
        <w:rPr>
          <w:rFonts w:ascii="Times New Roman" w:hAnsi="Times New Roman" w:cs="Times New Roman"/>
          <w:sz w:val="24"/>
          <w:szCs w:val="24"/>
        </w:rPr>
        <w:t xml:space="preserve">n penyedia pelayanan kesehatan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{"citationItems":[{"id":"ITEM-1","itemData":{"ISBN":"9789240074323","author":[{"dropping-particle":"","family":"World Health Organization","given":"","non-dropping-particle":"","parse-names":false,"suffix":""}],"id":"ITEM-1","issued":{"date-parts":[["2023"]]},"number-of-pages":"2-4","publisher":"World Health Organization","publisher-place":"Geneva","title":"World health statistics 2023: monitoring health for the SDGs, sustainable development goals","type":"book"},"uris":["http://www.mendeley.com/documents/?uuid=ba098acf-573c-336d-b064-10115ad6d920"]}],"mendeley":{"formattedCitation":"(World Health Organization, 2023)","manualFormatting":"(WHO, 2023)","plainTextFormattedCitation":"(World Health Organization, 2023)","previouslyFormattedCitation":"(World Health Organization,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(WHO</w:t>
      </w:r>
      <w:r w:rsidRPr="00163B7C">
        <w:rPr>
          <w:rFonts w:ascii="Times New Roman" w:hAnsi="Times New Roman" w:cs="Times New Roman"/>
          <w:noProof/>
          <w:sz w:val="24"/>
          <w:szCs w:val="24"/>
        </w:rPr>
        <w:t>, 2023)</w:t>
      </w:r>
      <w:r>
        <w:rPr>
          <w:rFonts w:ascii="Times New Roman" w:hAnsi="Times New Roman" w:cs="Times New Roman"/>
          <w:sz w:val="24"/>
          <w:szCs w:val="24"/>
        </w:rPr>
        <w:fldChar w:fldCharType="end"/>
      </w:r>
      <w:r w:rsidRPr="00163B7C">
        <w:rPr>
          <w:rFonts w:ascii="Times New Roman" w:hAnsi="Times New Roman" w:cs="Times New Roman"/>
          <w:sz w:val="24"/>
          <w:szCs w:val="24"/>
        </w:rPr>
        <w:t xml:space="preserve">. </w:t>
      </w:r>
      <w:r w:rsidRPr="00167752">
        <w:rPr>
          <w:rFonts w:ascii="Times New Roman" w:hAnsi="Times New Roman" w:cs="Times New Roman"/>
          <w:sz w:val="24"/>
          <w:szCs w:val="24"/>
        </w:rPr>
        <w:t xml:space="preserve">Menurut Kementerian Kesehatan RI, jumlah kunjungan minimal untuk </w:t>
      </w:r>
      <w:r>
        <w:rPr>
          <w:rFonts w:ascii="Times New Roman" w:hAnsi="Times New Roman" w:cs="Times New Roman"/>
          <w:sz w:val="24"/>
          <w:szCs w:val="24"/>
        </w:rPr>
        <w:t>pemeriksaan</w:t>
      </w:r>
      <w:r w:rsidRPr="00167752">
        <w:rPr>
          <w:rFonts w:ascii="Times New Roman" w:hAnsi="Times New Roman" w:cs="Times New Roman"/>
          <w:sz w:val="24"/>
          <w:szCs w:val="24"/>
        </w:rPr>
        <w:t xml:space="preserve"> antenatal harus dilakukan setidaknya setidaknya </w:t>
      </w:r>
      <w:r>
        <w:rPr>
          <w:rFonts w:ascii="Times New Roman" w:hAnsi="Times New Roman" w:cs="Times New Roman"/>
          <w:sz w:val="24"/>
          <w:szCs w:val="24"/>
        </w:rPr>
        <w:t xml:space="preserve">pemeriksaan kehamilan sebanyak </w:t>
      </w:r>
      <w:r w:rsidRPr="00167752">
        <w:rPr>
          <w:rFonts w:ascii="Times New Roman" w:hAnsi="Times New Roman" w:cs="Times New Roman"/>
          <w:sz w:val="24"/>
          <w:szCs w:val="24"/>
        </w:rPr>
        <w:t>enam kali dan pemeriksaan oleh dokter</w:t>
      </w:r>
      <w:r>
        <w:rPr>
          <w:rFonts w:ascii="Times New Roman" w:hAnsi="Times New Roman" w:cs="Times New Roman"/>
          <w:sz w:val="24"/>
          <w:szCs w:val="24"/>
        </w:rPr>
        <w:t xml:space="preserve"> sebanyak dua kali</w:t>
      </w:r>
      <w:r w:rsidRPr="00167752">
        <w:rPr>
          <w:rFonts w:ascii="Times New Roman" w:hAnsi="Times New Roman" w:cs="Times New Roman"/>
          <w:sz w:val="24"/>
          <w:szCs w:val="24"/>
        </w:rPr>
        <w:t xml:space="preserve">. Standar waktu pelayanan ini disarankan untuk melindungi ibu </w:t>
      </w:r>
      <w:r>
        <w:rPr>
          <w:rFonts w:ascii="Times New Roman" w:hAnsi="Times New Roman" w:cs="Times New Roman"/>
          <w:sz w:val="24"/>
          <w:szCs w:val="24"/>
        </w:rPr>
        <w:t>dan kandungannya</w:t>
      </w:r>
      <w:r w:rsidRPr="00167752">
        <w:rPr>
          <w:rFonts w:ascii="Times New Roman" w:hAnsi="Times New Roman" w:cs="Times New Roman"/>
          <w:sz w:val="24"/>
          <w:szCs w:val="24"/>
        </w:rPr>
        <w:t xml:space="preserve"> dengan </w:t>
      </w:r>
      <w:r>
        <w:rPr>
          <w:rFonts w:ascii="Times New Roman" w:hAnsi="Times New Roman" w:cs="Times New Roman"/>
          <w:sz w:val="24"/>
          <w:szCs w:val="24"/>
        </w:rPr>
        <w:t>mengidentifikasi</w:t>
      </w:r>
      <w:r w:rsidRPr="00167752">
        <w:rPr>
          <w:rFonts w:ascii="Times New Roman" w:hAnsi="Times New Roman" w:cs="Times New Roman"/>
          <w:sz w:val="24"/>
          <w:szCs w:val="24"/>
        </w:rPr>
        <w:t xml:space="preserve"> </w:t>
      </w:r>
      <w:r>
        <w:rPr>
          <w:rFonts w:ascii="Times New Roman" w:hAnsi="Times New Roman" w:cs="Times New Roman"/>
          <w:sz w:val="24"/>
          <w:szCs w:val="24"/>
        </w:rPr>
        <w:t>penyebab atau penyulit sedini mungkin</w:t>
      </w:r>
      <w:r w:rsidRPr="00167752">
        <w:rPr>
          <w:rFonts w:ascii="Times New Roman" w:hAnsi="Times New Roman" w:cs="Times New Roman"/>
          <w:sz w:val="24"/>
          <w:szCs w:val="24"/>
        </w:rPr>
        <w:t>,</w:t>
      </w:r>
      <w:r>
        <w:rPr>
          <w:rFonts w:ascii="Times New Roman" w:hAnsi="Times New Roman" w:cs="Times New Roman"/>
          <w:sz w:val="24"/>
          <w:szCs w:val="24"/>
        </w:rPr>
        <w:t xml:space="preserve"> melakukan</w:t>
      </w:r>
      <w:r w:rsidRPr="00167752">
        <w:rPr>
          <w:rFonts w:ascii="Times New Roman" w:hAnsi="Times New Roman" w:cs="Times New Roman"/>
          <w:sz w:val="24"/>
          <w:szCs w:val="24"/>
        </w:rPr>
        <w:t xml:space="preserve"> pencegahan, dan </w:t>
      </w:r>
      <w:r>
        <w:rPr>
          <w:rFonts w:ascii="Times New Roman" w:hAnsi="Times New Roman" w:cs="Times New Roman"/>
          <w:sz w:val="24"/>
          <w:szCs w:val="24"/>
        </w:rPr>
        <w:t xml:space="preserve">menangani </w:t>
      </w:r>
      <w:r w:rsidRPr="00167752">
        <w:rPr>
          <w:rFonts w:ascii="Times New Roman" w:hAnsi="Times New Roman" w:cs="Times New Roman"/>
          <w:sz w:val="24"/>
          <w:szCs w:val="24"/>
        </w:rPr>
        <w:t>komplikasi kehamilan</w:t>
      </w:r>
      <w:r>
        <w:rPr>
          <w:rFonts w:ascii="Times New Roman" w:hAnsi="Times New Roman" w:cs="Times New Roman"/>
          <w:sz w:val="24"/>
          <w:szCs w:val="24"/>
        </w:rPr>
        <w:t xml:space="preserve"> sejak dini</w:t>
      </w:r>
      <w:r w:rsidRPr="00167752">
        <w:rPr>
          <w:rFonts w:ascii="Times New Roman" w:hAnsi="Times New Roman" w:cs="Times New Roman"/>
          <w:sz w:val="24"/>
          <w:szCs w:val="24"/>
        </w:rPr>
        <w:t>.</w:t>
      </w:r>
      <w:r>
        <w:rPr>
          <w:rFonts w:ascii="Times New Roman" w:hAnsi="Times New Roman" w:cs="Times New Roman"/>
          <w:sz w:val="24"/>
          <w:szCs w:val="24"/>
        </w:rPr>
        <w:t xml:space="preserve"> </w:t>
      </w:r>
      <w:r w:rsidRPr="00167752">
        <w:rPr>
          <w:rFonts w:ascii="Times New Roman" w:hAnsi="Times New Roman" w:cs="Times New Roman"/>
          <w:sz w:val="24"/>
          <w:szCs w:val="24"/>
        </w:rPr>
        <w:t xml:space="preserve">Pemeriksaan antenatal ini dilakukan minimal satu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pertama (</w:t>
      </w:r>
      <w:r>
        <w:rPr>
          <w:rFonts w:ascii="Times New Roman" w:hAnsi="Times New Roman" w:cs="Times New Roman"/>
          <w:sz w:val="24"/>
          <w:szCs w:val="24"/>
        </w:rPr>
        <w:t xml:space="preserve">dari usia kehamilan 0 hingga </w:t>
      </w:r>
      <w:r w:rsidRPr="00167752">
        <w:rPr>
          <w:rFonts w:ascii="Times New Roman" w:hAnsi="Times New Roman" w:cs="Times New Roman"/>
          <w:sz w:val="24"/>
          <w:szCs w:val="24"/>
        </w:rPr>
        <w:t xml:space="preserve">12 minggu), dua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kedua (</w:t>
      </w:r>
      <w:r>
        <w:rPr>
          <w:rFonts w:ascii="Times New Roman" w:hAnsi="Times New Roman" w:cs="Times New Roman"/>
          <w:sz w:val="24"/>
          <w:szCs w:val="24"/>
        </w:rPr>
        <w:t xml:space="preserve">dari 12 hingga </w:t>
      </w:r>
      <w:r w:rsidRPr="00167752">
        <w:rPr>
          <w:rFonts w:ascii="Times New Roman" w:hAnsi="Times New Roman" w:cs="Times New Roman"/>
          <w:sz w:val="24"/>
          <w:szCs w:val="24"/>
        </w:rPr>
        <w:t xml:space="preserve">24 minggu), dan tiga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ketiga (</w:t>
      </w:r>
      <w:r>
        <w:rPr>
          <w:rFonts w:ascii="Times New Roman" w:hAnsi="Times New Roman" w:cs="Times New Roman"/>
          <w:sz w:val="24"/>
          <w:szCs w:val="24"/>
        </w:rPr>
        <w:t xml:space="preserve">dari </w:t>
      </w:r>
      <w:r w:rsidRPr="00167752">
        <w:rPr>
          <w:rFonts w:ascii="Times New Roman" w:hAnsi="Times New Roman" w:cs="Times New Roman"/>
          <w:sz w:val="24"/>
          <w:szCs w:val="24"/>
        </w:rPr>
        <w:t>24 mingg</w:t>
      </w:r>
      <w:r>
        <w:rPr>
          <w:rFonts w:ascii="Times New Roman" w:hAnsi="Times New Roman" w:cs="Times New Roman"/>
          <w:sz w:val="24"/>
          <w:szCs w:val="24"/>
        </w:rPr>
        <w:t>u sampai menjelang persalinan). Minimal juga diperiksa oleh dokter sebanyak dua kali saat</w:t>
      </w:r>
      <w:r w:rsidRPr="00167752">
        <w:rPr>
          <w:rFonts w:ascii="Times New Roman" w:hAnsi="Times New Roman" w:cs="Times New Roman"/>
          <w:sz w:val="24"/>
          <w:szCs w:val="24"/>
        </w:rPr>
        <w:t xml:space="preserve"> kunjungan pertama </w:t>
      </w:r>
      <w:r>
        <w:rPr>
          <w:rFonts w:ascii="Times New Roman" w:hAnsi="Times New Roman" w:cs="Times New Roman"/>
          <w:sz w:val="24"/>
          <w:szCs w:val="24"/>
        </w:rPr>
        <w:t>pada</w:t>
      </w:r>
      <w:r w:rsidRPr="00167752">
        <w:rPr>
          <w:rFonts w:ascii="Times New Roman" w:hAnsi="Times New Roman" w:cs="Times New Roman"/>
          <w:sz w:val="24"/>
          <w:szCs w:val="24"/>
        </w:rPr>
        <w:t xml:space="preserve"> trimester satu dan </w:t>
      </w:r>
      <w:r>
        <w:rPr>
          <w:rFonts w:ascii="Times New Roman" w:hAnsi="Times New Roman" w:cs="Times New Roman"/>
          <w:sz w:val="24"/>
          <w:szCs w:val="24"/>
        </w:rPr>
        <w:t xml:space="preserve">saat </w:t>
      </w:r>
      <w:r w:rsidRPr="00167752">
        <w:rPr>
          <w:rFonts w:ascii="Times New Roman" w:hAnsi="Times New Roman" w:cs="Times New Roman"/>
          <w:sz w:val="24"/>
          <w:szCs w:val="24"/>
        </w:rPr>
        <w:t xml:space="preserve">kunjungan ke lima </w:t>
      </w:r>
      <w:r>
        <w:rPr>
          <w:rFonts w:ascii="Times New Roman" w:hAnsi="Times New Roman" w:cs="Times New Roman"/>
          <w:sz w:val="24"/>
          <w:szCs w:val="24"/>
        </w:rPr>
        <w:t>pada</w:t>
      </w:r>
      <w:r w:rsidRPr="00167752">
        <w:rPr>
          <w:rFonts w:ascii="Times New Roman" w:hAnsi="Times New Roman" w:cs="Times New Roman"/>
          <w:sz w:val="24"/>
          <w:szCs w:val="24"/>
        </w:rPr>
        <w:t xml:space="preserve"> trimester tiga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163B7C">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sidRPr="00167752">
        <w:rPr>
          <w:rFonts w:ascii="Times New Roman" w:hAnsi="Times New Roman" w:cs="Times New Roman"/>
          <w:sz w:val="24"/>
          <w:szCs w:val="24"/>
        </w:rPr>
        <w:t>.</w:t>
      </w:r>
      <w:r>
        <w:rPr>
          <w:rFonts w:ascii="Times New Roman" w:hAnsi="Times New Roman" w:cs="Times New Roman"/>
          <w:sz w:val="24"/>
          <w:szCs w:val="24"/>
        </w:rPr>
        <w:t xml:space="preserve"> Kunjungan antenatal bisa disingkat </w:t>
      </w:r>
      <w:r>
        <w:rPr>
          <w:rFonts w:ascii="Times New Roman" w:hAnsi="Times New Roman" w:cs="Times New Roman"/>
          <w:sz w:val="24"/>
          <w:szCs w:val="24"/>
        </w:rPr>
        <w:lastRenderedPageBreak/>
        <w:t xml:space="preserve">menggunakan kode K, jika dilihat dalam bahasa Program Kesehatan Ibu dan Anak. K ini merupakan singkatan dari kunjungan. Untuk pemeriksaan antenatal lengkap maka setidaknya ada K1, K2, K3, dan K4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{"citationItems":[{"id":"ITEM-1","itemData":{"ISBN":"9789798150258","abstract":"ABSTRAK Selaput ketuban yang membatasi rongga amnion terdiri atas amnion dan korion yang sangat erat ikatannya. Lapisan ini terdiri atas beberapa sel seperti sel epitel, sel mesenkim, dan sel trofoblas yang terikat erat dalam matriks kolagen. Selaput ketuban berfungsi menghasilkan air ketuban dan melindungi janin terhadap infeksi. Dalam keadaan normal, selaput ketuban pecah dalam proses persalinan. Ketuban Pecah Dini adalah keadaan pecahnya selaput ketuban sebelum persalinan. Bila Ketuban Pecah Dini terjadi sebelum usia kehamilan 37 minggu disebut Ketuban Pecah Dini pada kehamilan prematur. Dalam keadaan normal 8 - 10 % perempuan hamil aterm akan mengalami Ketuban Pecah Dini","author":[{"dropping-particle":"","family":"Prawirohardjo","given":"Sarwono","non-dropping-particle":"","parse-names":false,"suffix":""}],"container-title":"Ilmu Kebidanan Sarwono Prawirohardjo","edition":"4","id":"ITEM-1","issued":{"date-parts":[["2010"]]},"number-of-pages":"278-287","publisher":"PT Bina Pustaka Sarwono Prawirohardjo","title":"Ilmu Kebidanan Sarworno Prawirohardjo","type":"book"},"uris":["http://www.mendeley.com/documents/?uuid=86bf15ba-fa10-4b5a-be02-38e09d5e3da8"]}],"mendeley":{"formattedCitation":"(Prawirohardjo, 2010)","plainTextFormattedCitation":"(Prawirohardjo, 2010)","previouslyFormattedCitation":"(Prawirohardjo, 2010)"},"properties":{"noteIndex":0},"schema":"https://github.com/citation-style-language/schema/raw/master/csl-citation.json"}</w:instrText>
      </w:r>
      <w:r>
        <w:rPr>
          <w:rFonts w:ascii="Times New Roman" w:hAnsi="Times New Roman" w:cs="Times New Roman"/>
          <w:sz w:val="24"/>
          <w:szCs w:val="24"/>
        </w:rPr>
        <w:fldChar w:fldCharType="separate"/>
      </w:r>
      <w:r w:rsidRPr="00F53E2F">
        <w:rPr>
          <w:rFonts w:ascii="Times New Roman" w:hAnsi="Times New Roman" w:cs="Times New Roman"/>
          <w:noProof/>
          <w:sz w:val="24"/>
          <w:szCs w:val="24"/>
        </w:rPr>
        <w:t>(Prawirohardjo, 2010)</w:t>
      </w:r>
      <w:r>
        <w:rPr>
          <w:rFonts w:ascii="Times New Roman" w:hAnsi="Times New Roman" w:cs="Times New Roman"/>
          <w:sz w:val="24"/>
          <w:szCs w:val="24"/>
        </w:rPr>
        <w:fldChar w:fldCharType="end"/>
      </w:r>
      <w:r w:rsidRPr="00F53E2F">
        <w:rPr>
          <w:rFonts w:ascii="Times New Roman" w:hAnsi="Times New Roman" w:cs="Times New Roman"/>
          <w:sz w:val="24"/>
          <w:szCs w:val="24"/>
        </w:rPr>
        <w:t xml:space="preserve">. Hasil </w:t>
      </w:r>
      <w:r>
        <w:rPr>
          <w:rFonts w:ascii="Times New Roman" w:hAnsi="Times New Roman" w:cs="Times New Roman"/>
          <w:sz w:val="24"/>
          <w:szCs w:val="24"/>
        </w:rPr>
        <w:t xml:space="preserve">dari </w:t>
      </w:r>
      <w:r w:rsidRPr="00F53E2F">
        <w:rPr>
          <w:rFonts w:ascii="Times New Roman" w:hAnsi="Times New Roman" w:cs="Times New Roman"/>
          <w:sz w:val="24"/>
          <w:szCs w:val="24"/>
        </w:rPr>
        <w:t xml:space="preserve">pelayanan antenatal </w:t>
      </w:r>
      <w:r>
        <w:rPr>
          <w:rFonts w:ascii="Times New Roman" w:hAnsi="Times New Roman" w:cs="Times New Roman"/>
          <w:sz w:val="24"/>
          <w:szCs w:val="24"/>
        </w:rPr>
        <w:t xml:space="preserve">ini bisa diperiksa dari </w:t>
      </w:r>
      <w:r w:rsidRPr="00F53E2F">
        <w:rPr>
          <w:rFonts w:ascii="Times New Roman" w:hAnsi="Times New Roman" w:cs="Times New Roman"/>
          <w:sz w:val="24"/>
          <w:szCs w:val="24"/>
        </w:rPr>
        <w:t>cakupan pelayanan K1 dan K4.</w:t>
      </w:r>
      <w:r>
        <w:rPr>
          <w:rFonts w:ascii="Arial" w:hAnsi="Arial" w:cs="Arial"/>
          <w:color w:val="000000"/>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{"citationItems":[{"id":"ITEM-1","itemData":{"author":[{"dropping-particle":"","family":"Dinas Kesehatan Kota Depok","given":"","non-dropping-particle":"","parse-names":false,"suffix":""}],"id":"ITEM-1","issued":{"date-parts":[["2023"]]},"number-of-pages":"43-48","publisher":"Dinas Kesehatan Kota Depok","publisher-place":"Depok","title":"Profil kesehatan kota depok tahun 2022","type":"book"},"uris":["http://www.mendeley.com/documents/?uuid=91cd9c16-aae5-4752-81a5-e838b6869d6a"]}],"mendeley":{"formattedCitation":"(Dinas Kesehatan Kota Depok, 2023)","plainTextFormattedCitation":"(Dinas Kesehatan Kota Depok, 2023)","previouslyFormattedCitation":"(Dinas Kesehatan Kota Depok, 2023)"},"properties":{"noteIndex":0},"schema":"https://github.com/citation-style-language/schema/raw/master/csl-citation.json"}</w:instrText>
      </w:r>
      <w:r>
        <w:rPr>
          <w:rFonts w:ascii="Times New Roman" w:hAnsi="Times New Roman" w:cs="Times New Roman"/>
          <w:sz w:val="24"/>
          <w:szCs w:val="24"/>
        </w:rPr>
        <w:fldChar w:fldCharType="separate"/>
      </w:r>
      <w:r w:rsidRPr="00A608E8">
        <w:rPr>
          <w:rFonts w:ascii="Times New Roman" w:hAnsi="Times New Roman" w:cs="Times New Roman"/>
          <w:noProof/>
          <w:sz w:val="24"/>
          <w:szCs w:val="24"/>
        </w:rPr>
        <w:t>(Dinas Kesehatan Kota Depok, 2023)</w:t>
      </w:r>
      <w:r>
        <w:rPr>
          <w:rFonts w:ascii="Times New Roman" w:hAnsi="Times New Roman" w:cs="Times New Roman"/>
          <w:sz w:val="24"/>
          <w:szCs w:val="24"/>
        </w:rPr>
        <w:fldChar w:fldCharType="end"/>
      </w:r>
      <w:r w:rsidRPr="00F53E2F">
        <w:rPr>
          <w:rFonts w:ascii="Times New Roman" w:hAnsi="Times New Roman" w:cs="Times New Roman"/>
          <w:sz w:val="24"/>
          <w:szCs w:val="24"/>
        </w:rPr>
        <w:t>.</w:t>
      </w:r>
      <w:r>
        <w:rPr>
          <w:rFonts w:ascii="Times New Roman" w:hAnsi="Times New Roman" w:cs="Times New Roman"/>
          <w:sz w:val="24"/>
          <w:szCs w:val="24"/>
        </w:rPr>
        <w:t xml:space="preserve"> </w:t>
      </w:r>
    </w:p>
    <w:p w:rsidR="002B1B8A" w:rsidRPr="00167752" w:rsidRDefault="002B1B8A" w:rsidP="002B1B8A">
      <w:pPr>
        <w:spacing w:line="360" w:lineRule="auto"/>
        <w:ind w:firstLine="720"/>
        <w:jc w:val="both"/>
        <w:rPr>
          <w:rFonts w:ascii="Times New Roman" w:hAnsi="Times New Roman" w:cs="Times New Roman"/>
          <w:sz w:val="24"/>
          <w:szCs w:val="24"/>
        </w:rPr>
      </w:pPr>
      <w:r w:rsidRPr="00DA2064">
        <w:rPr>
          <w:rFonts w:ascii="Times New Roman" w:hAnsi="Times New Roman" w:cs="Times New Roman"/>
          <w:sz w:val="24"/>
          <w:szCs w:val="24"/>
        </w:rPr>
        <w:t xml:space="preserve">Secara global, antara tahun 2015 dan 2021, diperkirakan 88% wanita hamil menghadiri setidaknya satu kunjungan </w:t>
      </w:r>
      <w:r>
        <w:rPr>
          <w:rFonts w:ascii="Times New Roman" w:hAnsi="Times New Roman" w:cs="Times New Roman"/>
          <w:sz w:val="24"/>
          <w:szCs w:val="24"/>
        </w:rPr>
        <w:t>pemeriksaan antenatal</w:t>
      </w:r>
      <w:r w:rsidRPr="00DA2064">
        <w:rPr>
          <w:rFonts w:ascii="Times New Roman" w:hAnsi="Times New Roman" w:cs="Times New Roman"/>
          <w:sz w:val="24"/>
          <w:szCs w:val="24"/>
        </w:rPr>
        <w:t xml:space="preserve"> dengan penyedia pelayanan kesehatan dan sekitar 66% wanita telah melakukan empat atau lebih kunjungan </w:t>
      </w:r>
      <w:r>
        <w:rPr>
          <w:rFonts w:ascii="Times New Roman" w:hAnsi="Times New Roman" w:cs="Times New Roman"/>
          <w:sz w:val="24"/>
          <w:szCs w:val="24"/>
        </w:rPr>
        <w:t>pemeriksaan antenatal</w:t>
      </w:r>
      <w:r w:rsidRPr="00DA2064">
        <w:rPr>
          <w:rFonts w:ascii="Times New Roman" w:hAnsi="Times New Roman" w:cs="Times New Roman"/>
          <w:sz w:val="24"/>
          <w:szCs w:val="24"/>
        </w:rPr>
        <w:t xml:space="preserve"> selama kehamilan mereka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{"citationItems":[{"id":"ITEM-1","itemData":{"ISBN":"9789240074323","author":[{"dropping-particle":"","family":"World Health Organization","given":"","non-dropping-particle":"","parse-names":false,"suffix":""}],"id":"ITEM-1","issued":{"date-parts":[["2023"]]},"number-of-pages":"2-4","publisher":"World Health Organization","publisher-place":"Geneva","title":"World health statistics 2023: monitoring health for the SDGs, sustainable development goals","type":"book"},"uris":["http://www.mendeley.com/documents/?uuid=ba098acf-573c-336d-b064-10115ad6d920"]}],"mendeley":{"formattedCitation":"(World Health Organization, 2023)","manualFormatting":"(WHO, 2023)","plainTextFormattedCitation":"(World Health Organization, 2023)","previouslyFormattedCitation":"(World Health Organization,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(WHO</w:t>
      </w:r>
      <w:r w:rsidRPr="00DA2064">
        <w:rPr>
          <w:rFonts w:ascii="Times New Roman" w:hAnsi="Times New Roman" w:cs="Times New Roman"/>
          <w:noProof/>
          <w:sz w:val="24"/>
          <w:szCs w:val="24"/>
        </w:rPr>
        <w:t>, 2023)</w:t>
      </w:r>
      <w:r>
        <w:rPr>
          <w:rFonts w:ascii="Times New Roman" w:hAnsi="Times New Roman" w:cs="Times New Roman"/>
          <w:sz w:val="24"/>
          <w:szCs w:val="24"/>
        </w:rPr>
        <w:fldChar w:fldCharType="end"/>
      </w:r>
      <w:r w:rsidRPr="00DA2064">
        <w:rPr>
          <w:rFonts w:ascii="Times New Roman" w:hAnsi="Times New Roman" w:cs="Times New Roman"/>
          <w:sz w:val="24"/>
          <w:szCs w:val="24"/>
        </w:rPr>
        <w:t>. Di Indonesia, cakupan K4 pada tahun 2020 adalah sekitar 79,36 % dengan target 80%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{"citationItems":[{"id":"ITEM-1","itemData":{"ISBN":"9786022358091","author":[{"dropping-particle":"","family":"Direktorat Kesehatan Keluarga","given":"","non-dropping-particle":"","parse-names":false,"suffix":""}],"container-title":"Kementerian Kesehatan RI","id":"ITEM-1","issued":{"date-parts":[["2022"]]},"number-of-pages":"24-29","publisher":"Kementerian Kesehatan RI","publisher-place":"Jakarta","title":"Laporan kinerja direktorat kesehatan keluarga tahun 2021","type":"book"},"uris":["http://www.mendeley.com/documents/?uuid=b27e93cb-2eba-438b-8b9a-35cc40964af7"]}],"mendeley":{"formattedCitation":"(Direktorat Kesehatan Keluarga, 2022)","plainTextFormattedCitation":"(Direktorat Kesehatan Keluarga, 2022)","previouslyFormattedCitation":"(Direktorat Kesehatan Keluarga, 2022)"},"properties":{"noteIndex":0},"schema":"https://github.com/citation-style-language/schema/raw/master/csl-citation.json"}</w:instrText>
      </w:r>
      <w:r>
        <w:rPr>
          <w:rFonts w:ascii="Times New Roman" w:hAnsi="Times New Roman" w:cs="Times New Roman"/>
          <w:sz w:val="24"/>
          <w:szCs w:val="24"/>
        </w:rPr>
        <w:fldChar w:fldCharType="separate"/>
      </w:r>
      <w:r w:rsidRPr="00BF4D58">
        <w:rPr>
          <w:rFonts w:ascii="Times New Roman" w:hAnsi="Times New Roman" w:cs="Times New Roman"/>
          <w:noProof/>
          <w:sz w:val="24"/>
          <w:szCs w:val="24"/>
        </w:rPr>
        <w:t>(Direktorat Kesehatan Keluarga, 2022)</w:t>
      </w:r>
      <w:r>
        <w:rPr>
          <w:rFonts w:ascii="Times New Roman" w:hAnsi="Times New Roman" w:cs="Times New Roman"/>
          <w:sz w:val="24"/>
          <w:szCs w:val="24"/>
        </w:rPr>
        <w:fldChar w:fldCharType="end"/>
      </w:r>
      <w:r w:rsidRPr="00DA2064">
        <w:rPr>
          <w:rFonts w:ascii="Times New Roman" w:hAnsi="Times New Roman" w:cs="Times New Roman"/>
          <w:sz w:val="24"/>
          <w:szCs w:val="24"/>
        </w:rPr>
        <w:t>. Pada tahun 2021, cakupan K4 sebesar 88.</w:t>
      </w:r>
      <w:r>
        <w:rPr>
          <w:rFonts w:ascii="Times New Roman" w:hAnsi="Times New Roman" w:cs="Times New Roman"/>
          <w:sz w:val="24"/>
          <w:szCs w:val="24"/>
        </w:rPr>
        <w:t xml:space="preserve">8% dengan target kunjungan 85%, </w:t>
      </w:r>
      <w:r w:rsidRPr="00DA2064">
        <w:rPr>
          <w:rFonts w:ascii="Times New Roman" w:hAnsi="Times New Roman" w:cs="Times New Roman"/>
          <w:sz w:val="24"/>
          <w:szCs w:val="24"/>
        </w:rPr>
        <w:t xml:space="preserve">ini meningkat dibandingkan tahun sebelumnya. Peningkatan </w:t>
      </w:r>
      <w:r>
        <w:rPr>
          <w:rFonts w:ascii="Times New Roman" w:hAnsi="Times New Roman" w:cs="Times New Roman"/>
          <w:sz w:val="24"/>
          <w:szCs w:val="24"/>
        </w:rPr>
        <w:t xml:space="preserve">ini disebabkan oleh ada </w:t>
      </w:r>
      <w:r w:rsidRPr="00DA2064">
        <w:rPr>
          <w:rFonts w:ascii="Times New Roman" w:hAnsi="Times New Roman" w:cs="Times New Roman"/>
          <w:sz w:val="24"/>
          <w:szCs w:val="24"/>
        </w:rPr>
        <w:t>penyesuaian</w:t>
      </w:r>
      <w:r>
        <w:rPr>
          <w:rFonts w:ascii="Times New Roman" w:hAnsi="Times New Roman" w:cs="Times New Roman"/>
          <w:sz w:val="24"/>
          <w:szCs w:val="24"/>
        </w:rPr>
        <w:t xml:space="preserve"> baru pada kondisi selama pandemi Covid</w:t>
      </w:r>
      <w:r w:rsidRPr="00DA2064">
        <w:rPr>
          <w:rFonts w:ascii="Times New Roman" w:hAnsi="Times New Roman" w:cs="Times New Roman"/>
          <w:sz w:val="24"/>
          <w:szCs w:val="24"/>
        </w:rPr>
        <w:t>-19 di tahun 2021</w:t>
      </w:r>
      <w:r>
        <w:rPr>
          <w:rFonts w:ascii="Times New Roman" w:hAnsi="Times New Roman" w:cs="Times New Roman"/>
          <w:sz w:val="24"/>
          <w:szCs w:val="24"/>
        </w:rPr>
        <w:t xml:space="preserve">. Trend kenaikan ini diharapkan bisa terus berlanjut sampai target pada tahun 2024 bisa tercapai yaitu sebesar 95%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DA2064">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sidRPr="00DA2064">
        <w:rPr>
          <w:rFonts w:ascii="Times New Roman" w:hAnsi="Times New Roman" w:cs="Times New Roman"/>
          <w:sz w:val="24"/>
          <w:szCs w:val="24"/>
        </w:rPr>
        <w:t xml:space="preserve">. </w:t>
      </w:r>
      <w:r w:rsidRPr="00167752">
        <w:rPr>
          <w:rFonts w:ascii="Times New Roman" w:hAnsi="Times New Roman" w:cs="Times New Roman"/>
          <w:sz w:val="24"/>
          <w:szCs w:val="24"/>
        </w:rPr>
        <w:t xml:space="preserve">Menurut data profil kesehatan Kota Depok tahun 2021 didapatkan jumlah K1 </w:t>
      </w:r>
      <w:r>
        <w:rPr>
          <w:rFonts w:ascii="Times New Roman" w:hAnsi="Times New Roman" w:cs="Times New Roman"/>
          <w:sz w:val="24"/>
          <w:szCs w:val="24"/>
        </w:rPr>
        <w:t>berjumlah</w:t>
      </w:r>
      <w:r w:rsidRPr="00167752">
        <w:rPr>
          <w:rFonts w:ascii="Times New Roman" w:hAnsi="Times New Roman" w:cs="Times New Roman"/>
          <w:sz w:val="24"/>
          <w:szCs w:val="24"/>
        </w:rPr>
        <w:t xml:space="preserve"> 45.769 (99,59%) dan K4 </w:t>
      </w:r>
      <w:r>
        <w:rPr>
          <w:rFonts w:ascii="Times New Roman" w:hAnsi="Times New Roman" w:cs="Times New Roman"/>
          <w:sz w:val="24"/>
          <w:szCs w:val="24"/>
        </w:rPr>
        <w:t>berjumlah</w:t>
      </w:r>
      <w:r w:rsidRPr="00167752">
        <w:rPr>
          <w:rFonts w:ascii="Times New Roman" w:hAnsi="Times New Roman" w:cs="Times New Roman"/>
          <w:sz w:val="24"/>
          <w:szCs w:val="24"/>
        </w:rPr>
        <w:t xml:space="preserve"> 44.258 (96,31%). </w:t>
      </w:r>
      <w:r>
        <w:rPr>
          <w:rFonts w:ascii="Times New Roman" w:hAnsi="Times New Roman" w:cs="Times New Roman"/>
          <w:sz w:val="24"/>
          <w:szCs w:val="24"/>
        </w:rPr>
        <w:t xml:space="preserve">Pada tahun </w:t>
      </w:r>
      <w:r w:rsidRPr="00167752">
        <w:rPr>
          <w:rFonts w:ascii="Times New Roman" w:hAnsi="Times New Roman" w:cs="Times New Roman"/>
          <w:sz w:val="24"/>
          <w:szCs w:val="24"/>
        </w:rPr>
        <w:t xml:space="preserve">2022 </w:t>
      </w:r>
      <w:r>
        <w:rPr>
          <w:rFonts w:ascii="Times New Roman" w:hAnsi="Times New Roman" w:cs="Times New Roman"/>
          <w:sz w:val="24"/>
          <w:szCs w:val="24"/>
        </w:rPr>
        <w:t>angka</w:t>
      </w:r>
      <w:r w:rsidRPr="00167752">
        <w:rPr>
          <w:rFonts w:ascii="Times New Roman" w:hAnsi="Times New Roman" w:cs="Times New Roman"/>
          <w:sz w:val="24"/>
          <w:szCs w:val="24"/>
        </w:rPr>
        <w:t xml:space="preserve"> K1 </w:t>
      </w:r>
      <w:r>
        <w:rPr>
          <w:rFonts w:ascii="Times New Roman" w:hAnsi="Times New Roman" w:cs="Times New Roman"/>
          <w:sz w:val="24"/>
          <w:szCs w:val="24"/>
        </w:rPr>
        <w:t>berjumlah</w:t>
      </w:r>
      <w:r w:rsidRPr="00167752">
        <w:rPr>
          <w:rFonts w:ascii="Times New Roman" w:hAnsi="Times New Roman" w:cs="Times New Roman"/>
          <w:sz w:val="24"/>
          <w:szCs w:val="24"/>
        </w:rPr>
        <w:t xml:space="preserve"> 46.780 (99,49%) dan K4 </w:t>
      </w:r>
      <w:r>
        <w:rPr>
          <w:rFonts w:ascii="Times New Roman" w:hAnsi="Times New Roman" w:cs="Times New Roman"/>
          <w:sz w:val="24"/>
          <w:szCs w:val="24"/>
        </w:rPr>
        <w:t>berjumlah</w:t>
      </w:r>
      <w:r w:rsidRPr="00167752">
        <w:rPr>
          <w:rFonts w:ascii="Times New Roman" w:hAnsi="Times New Roman" w:cs="Times New Roman"/>
          <w:sz w:val="24"/>
          <w:szCs w:val="24"/>
        </w:rPr>
        <w:t xml:space="preserve"> 46.533 (98,96%)</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{"citationItems":[{"id":"ITEM-1","itemData":{"author":[{"dropping-particle":"","family":"Dinas Kesehatan Kota Depok","given":"","non-dropping-particle":"","parse-names":false,"suffix":""}],"id":"ITEM-1","issued":{"date-parts":[["2023"]]},"number-of-pages":"43-48","publisher":"Dinas Kesehatan Kota Depok","publisher-place":"Depok","title":"Profil kesehatan kota depok tahun 2022","type":"book"},"uris":["http://www.mendeley.com/documents/?uuid=91cd9c16-aae5-4752-81a5-e838b6869d6a"]}],"mendeley":{"formattedCitation":"(Dinas Kesehatan Kota Depok, 2023)","plainTextFormattedCitation":"(Dinas Kesehatan Kota Depok, 2023)","previouslyFormattedCitation":"(Dinas Kesehatan Kota Depok, 2023)"},"properties":{"noteIndex":0},"schema":"https://github.com/citation-style-language/schema/raw/master/csl-citation.json"}</w:instrText>
      </w:r>
      <w:r>
        <w:rPr>
          <w:rFonts w:ascii="Times New Roman" w:hAnsi="Times New Roman" w:cs="Times New Roman"/>
          <w:sz w:val="24"/>
          <w:szCs w:val="24"/>
        </w:rPr>
        <w:fldChar w:fldCharType="separate"/>
      </w:r>
      <w:r w:rsidRPr="00A608E8">
        <w:rPr>
          <w:rFonts w:ascii="Times New Roman" w:hAnsi="Times New Roman" w:cs="Times New Roman"/>
          <w:noProof/>
          <w:sz w:val="24"/>
          <w:szCs w:val="24"/>
        </w:rPr>
        <w:t>(Dinas Kesehatan Kota Depok, 2023)</w:t>
      </w:r>
      <w:r>
        <w:rPr>
          <w:rFonts w:ascii="Times New Roman" w:hAnsi="Times New Roman" w:cs="Times New Roman"/>
          <w:sz w:val="24"/>
          <w:szCs w:val="24"/>
        </w:rPr>
        <w:fldChar w:fldCharType="end"/>
      </w:r>
      <w:r w:rsidRPr="00167752">
        <w:rPr>
          <w:rFonts w:ascii="Times New Roman" w:hAnsi="Times New Roman" w:cs="Times New Roman"/>
          <w:sz w:val="24"/>
          <w:szCs w:val="24"/>
        </w:rPr>
        <w:t>. Dapat terlihat cakupan K1 dan K4 pada tahun 2022 sudah mulai meningkat.</w:t>
      </w:r>
      <w:r>
        <w:rPr>
          <w:rFonts w:ascii="Times New Roman" w:hAnsi="Times New Roman" w:cs="Times New Roman"/>
          <w:sz w:val="24"/>
          <w:szCs w:val="24"/>
        </w:rPr>
        <w:t xml:space="preserve"> Namun, usaha-usaha untuk memberikan pelayanan kesehatan, dalam hal ini ANC, tetap terus dilakukan.</w:t>
      </w:r>
    </w:p>
    <w:p w:rsidR="002B1B8A" w:rsidRPr="00167752" w:rsidRDefault="002B1B8A" w:rsidP="002B1B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Pemeriksaan antenatal</w:t>
      </w:r>
      <w:r w:rsidRPr="008569D3">
        <w:rPr>
          <w:rFonts w:ascii="Times New Roman" w:hAnsi="Times New Roman" w:cs="Times New Roman"/>
          <w:sz w:val="24"/>
          <w:szCs w:val="24"/>
        </w:rPr>
        <w:t xml:space="preserve"> harus </w:t>
      </w:r>
      <w:r>
        <w:rPr>
          <w:rFonts w:ascii="Times New Roman" w:hAnsi="Times New Roman" w:cs="Times New Roman"/>
          <w:sz w:val="24"/>
          <w:szCs w:val="24"/>
        </w:rPr>
        <w:t xml:space="preserve">dikerjakan </w:t>
      </w:r>
      <w:r w:rsidRPr="008569D3">
        <w:rPr>
          <w:rFonts w:ascii="Times New Roman" w:hAnsi="Times New Roman" w:cs="Times New Roman"/>
          <w:sz w:val="24"/>
          <w:szCs w:val="24"/>
        </w:rPr>
        <w:t xml:space="preserve">secara </w:t>
      </w:r>
      <w:r>
        <w:rPr>
          <w:rFonts w:ascii="Times New Roman" w:hAnsi="Times New Roman" w:cs="Times New Roman"/>
          <w:sz w:val="24"/>
          <w:szCs w:val="24"/>
        </w:rPr>
        <w:t>teratur, sesuai standar dan terpadu. Dengan begitu, pencapaian yang diharapkan dari</w:t>
      </w:r>
      <w:r w:rsidRPr="008569D3">
        <w:rPr>
          <w:rFonts w:ascii="Times New Roman" w:hAnsi="Times New Roman" w:cs="Times New Roman"/>
          <w:sz w:val="24"/>
          <w:szCs w:val="24"/>
        </w:rPr>
        <w:t xml:space="preserve"> global Sustainable Development Goals (SDG</w:t>
      </w:r>
      <w:r w:rsidR="0046161C">
        <w:rPr>
          <w:rFonts w:ascii="Times New Roman" w:hAnsi="Times New Roman" w:cs="Times New Roman"/>
          <w:sz w:val="24"/>
          <w:szCs w:val="24"/>
        </w:rPr>
        <w:t>s</w:t>
      </w:r>
      <w:r w:rsidRPr="008569D3">
        <w:rPr>
          <w:rFonts w:ascii="Times New Roman" w:hAnsi="Times New Roman" w:cs="Times New Roman"/>
          <w:sz w:val="24"/>
          <w:szCs w:val="24"/>
        </w:rPr>
        <w:t xml:space="preserve">) dalam </w:t>
      </w:r>
      <w:r>
        <w:rPr>
          <w:rFonts w:ascii="Times New Roman" w:hAnsi="Times New Roman" w:cs="Times New Roman"/>
          <w:sz w:val="24"/>
          <w:szCs w:val="24"/>
        </w:rPr>
        <w:t>meminimalkan AKI</w:t>
      </w:r>
      <w:r w:rsidRPr="008569D3">
        <w:rPr>
          <w:rFonts w:ascii="Times New Roman" w:hAnsi="Times New Roman" w:cs="Times New Roman"/>
          <w:sz w:val="24"/>
          <w:szCs w:val="24"/>
        </w:rPr>
        <w:t xml:space="preserve"> menjadi </w:t>
      </w:r>
      <w:r>
        <w:rPr>
          <w:rFonts w:ascii="Times New Roman" w:hAnsi="Times New Roman" w:cs="Times New Roman"/>
          <w:sz w:val="24"/>
          <w:szCs w:val="24"/>
        </w:rPr>
        <w:t>dibawah dari 70/</w:t>
      </w:r>
      <w:r w:rsidRPr="008569D3">
        <w:rPr>
          <w:rFonts w:ascii="Times New Roman" w:hAnsi="Times New Roman" w:cs="Times New Roman"/>
          <w:sz w:val="24"/>
          <w:szCs w:val="24"/>
        </w:rPr>
        <w:t>100.000 kelahiran hidup pada tahun 2030</w:t>
      </w:r>
      <w:r>
        <w:rPr>
          <w:rFonts w:ascii="Times New Roman" w:hAnsi="Times New Roman" w:cs="Times New Roman"/>
          <w:sz w:val="24"/>
          <w:szCs w:val="24"/>
        </w:rPr>
        <w:t xml:space="preserve"> dapat terwujud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{"citationItems":[{"id":"ITEM-1","itemData":{"ISBN":"9789240074323","author":[{"dropping-particle":"","family":"World Health Organization","given":"","non-dropping-particle":"","parse-names":false,"suffix":""}],"id":"ITEM-1","issued":{"date-parts":[["2023"]]},"number-of-pages":"2-4","publisher":"World Health Organization","publisher-place":"Geneva","title":"World health statistics 2023: monitoring health for the SDGs, sustainable development goals","type":"book"},"uris":["http://www.mendeley.com/documents/?uuid=ba098acf-573c-336d-b064-10115ad6d920"]}],"mendeley":{"formattedCitation":"(World Health Organization, 2023)","manualFormatting":"(WHO, 2023)","plainTextFormattedCitation":"(World Health Organization, 2023)","previouslyFormattedCitation":"(World Health Organization,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(WHO</w:t>
      </w:r>
      <w:r w:rsidRPr="008569D3">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 Beberapa faktor dapat memengaruhi kecenderungan untuk melakukan kunjungan kehamilan</w:t>
      </w:r>
      <w:r w:rsidRPr="00C83D24">
        <w:rPr>
          <w:rFonts w:ascii="Times New Roman" w:hAnsi="Times New Roman" w:cs="Times New Roman"/>
          <w:sz w:val="24"/>
          <w:szCs w:val="24"/>
        </w:rPr>
        <w:t xml:space="preserve">, diantaranya </w:t>
      </w:r>
      <w:r>
        <w:rPr>
          <w:rFonts w:ascii="Times New Roman" w:hAnsi="Times New Roman" w:cs="Times New Roman"/>
          <w:sz w:val="24"/>
          <w:szCs w:val="24"/>
        </w:rPr>
        <w:t>umur, pekerjaan, pendidikan, pengetahuan, dan lain sebagainya</w:t>
      </w:r>
      <w:r w:rsidRPr="00C83D24">
        <w:rPr>
          <w:rFonts w:ascii="Times New Roman" w:hAnsi="Times New Roman" w:cs="Times New Roman"/>
          <w:sz w:val="24"/>
          <w:szCs w:val="24"/>
        </w:rPr>
        <w:t xml:space="preserve">. Semakin </w:t>
      </w:r>
      <w:r>
        <w:rPr>
          <w:rFonts w:ascii="Times New Roman" w:hAnsi="Times New Roman" w:cs="Times New Roman"/>
          <w:sz w:val="24"/>
          <w:szCs w:val="24"/>
        </w:rPr>
        <w:t>meningkatnya</w:t>
      </w:r>
      <w:r w:rsidRPr="00C83D24">
        <w:rPr>
          <w:rFonts w:ascii="Times New Roman" w:hAnsi="Times New Roman" w:cs="Times New Roman"/>
          <w:sz w:val="24"/>
          <w:szCs w:val="24"/>
        </w:rPr>
        <w:t xml:space="preserve"> pengetahuan ibu hamil mengenai </w:t>
      </w:r>
      <w:r>
        <w:rPr>
          <w:rFonts w:ascii="Times New Roman" w:hAnsi="Times New Roman" w:cs="Times New Roman"/>
          <w:sz w:val="24"/>
          <w:szCs w:val="24"/>
        </w:rPr>
        <w:t>p</w:t>
      </w:r>
      <w:r w:rsidRPr="00D06B29">
        <w:rPr>
          <w:rFonts w:ascii="Times New Roman" w:hAnsi="Times New Roman" w:cs="Times New Roman"/>
          <w:sz w:val="24"/>
          <w:szCs w:val="24"/>
        </w:rPr>
        <w:t>emeriksaan antenatal</w:t>
      </w:r>
      <w:r w:rsidRPr="00C83D24">
        <w:rPr>
          <w:rFonts w:ascii="Times New Roman" w:hAnsi="Times New Roman" w:cs="Times New Roman"/>
          <w:sz w:val="24"/>
          <w:szCs w:val="24"/>
        </w:rPr>
        <w:t xml:space="preserve"> maka keinginan untuk patuh dalam melakukan kunjungan </w:t>
      </w:r>
      <w:r>
        <w:rPr>
          <w:rFonts w:ascii="Times New Roman" w:hAnsi="Times New Roman" w:cs="Times New Roman"/>
          <w:sz w:val="24"/>
          <w:szCs w:val="24"/>
        </w:rPr>
        <w:t>antenatal</w:t>
      </w:r>
      <w:r w:rsidRPr="00C83D24">
        <w:rPr>
          <w:rFonts w:ascii="Times New Roman" w:hAnsi="Times New Roman" w:cs="Times New Roman"/>
          <w:sz w:val="24"/>
          <w:szCs w:val="24"/>
        </w:rPr>
        <w:t xml:space="preserve"> juga semakin tinggi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iyam","given":"Nelly","non-dropping-particle":"","parse-names":false,"suffix":""},{"dropping-particle":"","family":"Latifah","given":"","non-dropping-particle":"","parse-names":false,"suffix":""},{"dropping-particle":"","family":"Rosdiana","given":"Meta","non-dropping-particle":"","parse-names":false,"suffix":""},{"dropping-particle":"","family":"Pratiwi","given":"Tiara","non-dropping-particle":"","parse-names":false,"suffix":""},{"dropping-particle":"","family":"Astriani","given":"Mardelia","non-dropping-particle":"","parse-names":false,"suffix":""}],"container-title":"Jurnal Kesehatan dan Pembangunan","id":"ITEM-1","issue":"24","issued":{"date-parts":[["2022"]]},"page":"82-88","title":"Hubungan karakteristik dan pengetahuan ibu hamil tentang antenatal care terhadap kepatuhan kunjungan kehamilan di klinik alia medika palembang tahun 2020","type":"article-journal","volume":"12"},"uris":["http://www.mendeley.com/documents/?uuid=f2f10331-87ec-45e2-8a14-f403c5fc3400"]}],"mendeley":{"formattedCitation":"(Mariyam &lt;i&gt;et al.&lt;/i&gt;, 2022)","plainTextFormattedCitation":"(Mariyam et al., 2022)","previouslyFormattedCitation":"(Mariyam &lt;i&gt;et al.&lt;/i&gt;, 2022)"},"properties":{"noteIndex":0},"schema":"https://github.com/citation-style-language/schema/raw/master/csl-citation.json"}</w:instrText>
      </w:r>
      <w:r>
        <w:rPr>
          <w:rFonts w:ascii="Times New Roman" w:hAnsi="Times New Roman" w:cs="Times New Roman"/>
          <w:sz w:val="24"/>
          <w:szCs w:val="24"/>
        </w:rPr>
        <w:fldChar w:fldCharType="separate"/>
      </w:r>
      <w:r w:rsidRPr="00C83D24">
        <w:rPr>
          <w:rFonts w:ascii="Times New Roman" w:hAnsi="Times New Roman" w:cs="Times New Roman"/>
          <w:noProof/>
          <w:sz w:val="24"/>
          <w:szCs w:val="24"/>
        </w:rPr>
        <w:t xml:space="preserve">(Mariyam </w:t>
      </w:r>
      <w:r w:rsidRPr="00C83D24">
        <w:rPr>
          <w:rFonts w:ascii="Times New Roman" w:hAnsi="Times New Roman" w:cs="Times New Roman"/>
          <w:i/>
          <w:noProof/>
          <w:sz w:val="24"/>
          <w:szCs w:val="24"/>
        </w:rPr>
        <w:t>et al.</w:t>
      </w:r>
      <w:r w:rsidRPr="00C83D24">
        <w:rPr>
          <w:rFonts w:ascii="Times New Roman" w:hAnsi="Times New Roman" w:cs="Times New Roman"/>
          <w:noProof/>
          <w:sz w:val="24"/>
          <w:szCs w:val="24"/>
        </w:rPr>
        <w:t>, 2022)</w:t>
      </w:r>
      <w:r>
        <w:rPr>
          <w:rFonts w:ascii="Times New Roman" w:hAnsi="Times New Roman" w:cs="Times New Roman"/>
          <w:sz w:val="24"/>
          <w:szCs w:val="24"/>
        </w:rPr>
        <w:fldChar w:fldCharType="end"/>
      </w:r>
      <w:r w:rsidRPr="00C83D24">
        <w:rPr>
          <w:rFonts w:ascii="Times New Roman" w:hAnsi="Times New Roman" w:cs="Times New Roman"/>
          <w:sz w:val="24"/>
          <w:szCs w:val="24"/>
        </w:rPr>
        <w:t>.</w:t>
      </w:r>
    </w:p>
    <w:p w:rsidR="00B23252" w:rsidRPr="00167752" w:rsidRDefault="002B1B8A" w:rsidP="002B1B8A">
      <w:pPr>
        <w:spacing w:line="360" w:lineRule="auto"/>
        <w:ind w:firstLine="720"/>
        <w:jc w:val="both"/>
        <w:rPr>
          <w:rFonts w:ascii="Times New Roman" w:hAnsi="Times New Roman" w:cs="Times New Roman"/>
          <w:sz w:val="24"/>
          <w:szCs w:val="24"/>
        </w:rPr>
      </w:pPr>
      <w:r w:rsidRPr="00167752">
        <w:rPr>
          <w:rFonts w:ascii="Times New Roman" w:hAnsi="Times New Roman" w:cs="Times New Roman"/>
          <w:sz w:val="24"/>
          <w:szCs w:val="24"/>
        </w:rPr>
        <w:lastRenderedPageBreak/>
        <w:t xml:space="preserve">Berdasarkan data </w:t>
      </w:r>
      <w:r>
        <w:rPr>
          <w:rFonts w:ascii="Times New Roman" w:hAnsi="Times New Roman" w:cs="Times New Roman"/>
          <w:sz w:val="24"/>
          <w:szCs w:val="24"/>
        </w:rPr>
        <w:t>di atas</w:t>
      </w:r>
      <w:r w:rsidRPr="00167752">
        <w:rPr>
          <w:rFonts w:ascii="Times New Roman" w:hAnsi="Times New Roman" w:cs="Times New Roman"/>
          <w:sz w:val="24"/>
          <w:szCs w:val="24"/>
        </w:rPr>
        <w:t xml:space="preserve">, peneliti tertarik untuk menganalisis </w:t>
      </w:r>
      <w:r w:rsidRPr="007126C7">
        <w:rPr>
          <w:rFonts w:ascii="Times New Roman" w:hAnsi="Times New Roman" w:cs="Times New Roman"/>
          <w:sz w:val="24"/>
          <w:szCs w:val="24"/>
        </w:rPr>
        <w:t>hubungan pengetahuan pemeriksaan antenatal</w:t>
      </w:r>
      <w:r>
        <w:rPr>
          <w:rFonts w:ascii="Times New Roman" w:hAnsi="Times New Roman" w:cs="Times New Roman"/>
          <w:sz w:val="24"/>
          <w:szCs w:val="24"/>
        </w:rPr>
        <w:t xml:space="preserve"> ibu hamil </w:t>
      </w:r>
      <w:r w:rsidRPr="00167752">
        <w:rPr>
          <w:rFonts w:ascii="Times New Roman" w:hAnsi="Times New Roman" w:cs="Times New Roman"/>
          <w:sz w:val="24"/>
          <w:szCs w:val="24"/>
        </w:rPr>
        <w:t xml:space="preserve">dengan </w:t>
      </w:r>
      <w:r>
        <w:rPr>
          <w:rFonts w:ascii="Times New Roman" w:hAnsi="Times New Roman" w:cs="Times New Roman"/>
          <w:sz w:val="24"/>
          <w:szCs w:val="24"/>
        </w:rPr>
        <w:t xml:space="preserve">kepatuhan </w:t>
      </w:r>
      <w:r w:rsidRPr="00167752">
        <w:rPr>
          <w:rFonts w:ascii="Times New Roman" w:hAnsi="Times New Roman" w:cs="Times New Roman"/>
          <w:sz w:val="24"/>
          <w:szCs w:val="24"/>
        </w:rPr>
        <w:t xml:space="preserve">kunjungan pemeriksaan kehamilan di Puskesmas Cimpaeun Depok supaya mendapat informasi tentang bagaimana </w:t>
      </w:r>
      <w:r>
        <w:rPr>
          <w:rFonts w:ascii="Times New Roman" w:hAnsi="Times New Roman" w:cs="Times New Roman"/>
          <w:sz w:val="24"/>
          <w:szCs w:val="24"/>
        </w:rPr>
        <w:t xml:space="preserve">tingkat </w:t>
      </w:r>
      <w:r w:rsidRPr="00167752">
        <w:rPr>
          <w:rFonts w:ascii="Times New Roman" w:hAnsi="Times New Roman" w:cs="Times New Roman"/>
          <w:sz w:val="24"/>
          <w:szCs w:val="24"/>
        </w:rPr>
        <w:t xml:space="preserve">pengetahuan ibu hamil di Puskesmas Cimpaeun Depok mengenai </w:t>
      </w:r>
      <w:r>
        <w:rPr>
          <w:rFonts w:ascii="Times New Roman" w:hAnsi="Times New Roman" w:cs="Times New Roman"/>
          <w:sz w:val="24"/>
          <w:szCs w:val="24"/>
        </w:rPr>
        <w:t>pemeriksaan antenatal</w:t>
      </w:r>
      <w:r w:rsidRPr="00167752">
        <w:rPr>
          <w:rFonts w:ascii="Times New Roman" w:hAnsi="Times New Roman" w:cs="Times New Roman"/>
          <w:sz w:val="24"/>
          <w:szCs w:val="24"/>
        </w:rPr>
        <w:t xml:space="preserve"> dan</w:t>
      </w:r>
      <w:r>
        <w:rPr>
          <w:rFonts w:ascii="Times New Roman" w:hAnsi="Times New Roman" w:cs="Times New Roman"/>
          <w:sz w:val="24"/>
          <w:szCs w:val="24"/>
        </w:rPr>
        <w:t xml:space="preserve"> bagaimana</w:t>
      </w:r>
      <w:r w:rsidRPr="00167752">
        <w:rPr>
          <w:rFonts w:ascii="Times New Roman" w:hAnsi="Times New Roman" w:cs="Times New Roman"/>
          <w:sz w:val="24"/>
          <w:szCs w:val="24"/>
        </w:rPr>
        <w:t xml:space="preserve"> perilaku kunjungan pemeriksaan kehamilan ke Puskesmas</w:t>
      </w:r>
      <w:r>
        <w:rPr>
          <w:rFonts w:ascii="Times New Roman" w:hAnsi="Times New Roman" w:cs="Times New Roman"/>
          <w:sz w:val="24"/>
          <w:szCs w:val="24"/>
        </w:rPr>
        <w:t xml:space="preserve"> Cimpaeun Depok</w:t>
      </w:r>
      <w:r w:rsidRPr="00167752">
        <w:rPr>
          <w:rFonts w:ascii="Times New Roman" w:hAnsi="Times New Roman" w:cs="Times New Roman"/>
          <w:sz w:val="24"/>
          <w:szCs w:val="24"/>
        </w:rPr>
        <w:t xml:space="preserve">. </w:t>
      </w:r>
      <w:r>
        <w:rPr>
          <w:rFonts w:ascii="Times New Roman" w:hAnsi="Times New Roman" w:cs="Times New Roman"/>
          <w:sz w:val="24"/>
          <w:szCs w:val="24"/>
        </w:rPr>
        <w:t>Oleh karena itu</w:t>
      </w:r>
      <w:r w:rsidRPr="00167752">
        <w:rPr>
          <w:rFonts w:ascii="Times New Roman" w:hAnsi="Times New Roman" w:cs="Times New Roman"/>
          <w:sz w:val="24"/>
          <w:szCs w:val="24"/>
        </w:rPr>
        <w:t xml:space="preserve">, diharapkan </w:t>
      </w:r>
      <w:r>
        <w:rPr>
          <w:rFonts w:ascii="Times New Roman" w:hAnsi="Times New Roman" w:cs="Times New Roman"/>
          <w:sz w:val="24"/>
          <w:szCs w:val="24"/>
        </w:rPr>
        <w:t xml:space="preserve">temuan </w:t>
      </w:r>
      <w:r w:rsidRPr="00167752">
        <w:rPr>
          <w:rFonts w:ascii="Times New Roman" w:hAnsi="Times New Roman" w:cs="Times New Roman"/>
          <w:sz w:val="24"/>
          <w:szCs w:val="24"/>
        </w:rPr>
        <w:t>dari penelitian ini bisa digunakan sebagai referensi untuk memberikan edukasi kepada ibu hamil dan sebagai dasar untuk pengambil</w:t>
      </w:r>
      <w:r>
        <w:rPr>
          <w:rFonts w:ascii="Times New Roman" w:hAnsi="Times New Roman" w:cs="Times New Roman"/>
          <w:sz w:val="24"/>
          <w:szCs w:val="24"/>
        </w:rPr>
        <w:t>an kebijakan bagi Puskesmas di k</w:t>
      </w:r>
      <w:r w:rsidRPr="00167752">
        <w:rPr>
          <w:rFonts w:ascii="Times New Roman" w:hAnsi="Times New Roman" w:cs="Times New Roman"/>
          <w:sz w:val="24"/>
          <w:szCs w:val="24"/>
        </w:rPr>
        <w:t>ota Depok</w:t>
      </w:r>
      <w:r>
        <w:rPr>
          <w:rFonts w:ascii="Times New Roman" w:hAnsi="Times New Roman" w:cs="Times New Roman"/>
          <w:sz w:val="24"/>
          <w:szCs w:val="24"/>
        </w:rPr>
        <w:t xml:space="preserve"> </w:t>
      </w:r>
      <w:r w:rsidRPr="007A680C">
        <w:rPr>
          <w:rFonts w:ascii="Times New Roman" w:hAnsi="Times New Roman" w:cs="Times New Roman"/>
          <w:sz w:val="24"/>
          <w:szCs w:val="24"/>
        </w:rPr>
        <w:t>untuk pertimbangan pengembangan program kesehatan ibu dan anak</w:t>
      </w:r>
      <w:r w:rsidRPr="00167752">
        <w:rPr>
          <w:rFonts w:ascii="Times New Roman" w:hAnsi="Times New Roman" w:cs="Times New Roman"/>
          <w:sz w:val="24"/>
          <w:szCs w:val="24"/>
        </w:rPr>
        <w:t>.</w:t>
      </w:r>
    </w:p>
    <w:p w:rsidR="00B23252" w:rsidRDefault="00B23252" w:rsidP="00B23252">
      <w:pPr>
        <w:spacing w:line="360" w:lineRule="auto"/>
        <w:jc w:val="both"/>
        <w:rPr>
          <w:rFonts w:ascii="Times New Roman" w:hAnsi="Times New Roman" w:cs="Times New Roman"/>
          <w:sz w:val="24"/>
          <w:szCs w:val="24"/>
        </w:rPr>
      </w:pPr>
    </w:p>
    <w:p w:rsidR="00B23252" w:rsidRPr="00D61E52" w:rsidRDefault="00743B91" w:rsidP="00743B91">
      <w:pPr>
        <w:pStyle w:val="Heading2"/>
      </w:pPr>
      <w:bookmarkStart w:id="17" w:name="_Toc155717609"/>
      <w:r>
        <w:t>1</w:t>
      </w:r>
      <w:r w:rsidR="00B23252" w:rsidRPr="00D61E52">
        <w:t>.</w:t>
      </w:r>
      <w:r>
        <w:t>2</w:t>
      </w:r>
      <w:r w:rsidR="00B23252" w:rsidRPr="00D61E52">
        <w:t xml:space="preserve"> </w:t>
      </w:r>
      <w:r w:rsidR="00B23252" w:rsidRPr="00D61E52">
        <w:tab/>
        <w:t>Perumusan Masalah</w:t>
      </w:r>
      <w:bookmarkEnd w:id="17"/>
    </w:p>
    <w:p w:rsidR="00B23252" w:rsidRDefault="00B23252" w:rsidP="00B2325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Apakah </w:t>
      </w:r>
      <w:r w:rsidR="002D4C11">
        <w:rPr>
          <w:rFonts w:ascii="Times New Roman" w:hAnsi="Times New Roman" w:cs="Times New Roman"/>
          <w:sz w:val="24"/>
          <w:szCs w:val="24"/>
        </w:rPr>
        <w:t>terdapat</w:t>
      </w:r>
      <w:r w:rsidRPr="00167752">
        <w:rPr>
          <w:rFonts w:ascii="Times New Roman" w:hAnsi="Times New Roman" w:cs="Times New Roman"/>
          <w:sz w:val="24"/>
          <w:szCs w:val="24"/>
        </w:rPr>
        <w:t xml:space="preserve"> hubungan antara pengetahuan </w:t>
      </w:r>
      <w:r w:rsidR="00D06B29">
        <w:rPr>
          <w:rFonts w:ascii="Times New Roman" w:hAnsi="Times New Roman" w:cs="Times New Roman"/>
          <w:sz w:val="24"/>
          <w:szCs w:val="24"/>
        </w:rPr>
        <w:t>p</w:t>
      </w:r>
      <w:r w:rsidR="00D06B29" w:rsidRPr="00D06B29">
        <w:rPr>
          <w:rFonts w:ascii="Times New Roman" w:hAnsi="Times New Roman" w:cs="Times New Roman"/>
          <w:sz w:val="24"/>
          <w:szCs w:val="24"/>
        </w:rPr>
        <w:t>emeriksaan antenatal</w:t>
      </w:r>
      <w:r w:rsidRPr="00167752">
        <w:rPr>
          <w:rFonts w:ascii="Times New Roman" w:hAnsi="Times New Roman" w:cs="Times New Roman"/>
          <w:sz w:val="24"/>
          <w:szCs w:val="24"/>
        </w:rPr>
        <w:t xml:space="preserve"> </w:t>
      </w:r>
      <w:r w:rsidR="003E0A8C">
        <w:rPr>
          <w:rFonts w:ascii="Times New Roman" w:hAnsi="Times New Roman" w:cs="Times New Roman"/>
          <w:sz w:val="24"/>
          <w:szCs w:val="24"/>
        </w:rPr>
        <w:t xml:space="preserve">ibu hamil </w:t>
      </w:r>
      <w:r w:rsidRPr="00167752">
        <w:rPr>
          <w:rFonts w:ascii="Times New Roman" w:hAnsi="Times New Roman" w:cs="Times New Roman"/>
          <w:sz w:val="24"/>
          <w:szCs w:val="24"/>
        </w:rPr>
        <w:t xml:space="preserve">dengan </w:t>
      </w:r>
      <w:r>
        <w:rPr>
          <w:rFonts w:ascii="Times New Roman" w:hAnsi="Times New Roman" w:cs="Times New Roman"/>
          <w:sz w:val="24"/>
          <w:szCs w:val="24"/>
        </w:rPr>
        <w:t xml:space="preserve">kepatuhan </w:t>
      </w:r>
      <w:r w:rsidRPr="00167752">
        <w:rPr>
          <w:rFonts w:ascii="Times New Roman" w:hAnsi="Times New Roman" w:cs="Times New Roman"/>
          <w:sz w:val="24"/>
          <w:szCs w:val="24"/>
        </w:rPr>
        <w:t xml:space="preserve">kunjungan </w:t>
      </w:r>
      <w:r>
        <w:rPr>
          <w:rFonts w:ascii="Times New Roman" w:hAnsi="Times New Roman" w:cs="Times New Roman"/>
          <w:sz w:val="24"/>
          <w:szCs w:val="24"/>
        </w:rPr>
        <w:t>pemeriksaan kehamilan</w:t>
      </w:r>
      <w:r w:rsidRPr="00167752">
        <w:rPr>
          <w:rFonts w:ascii="Times New Roman" w:hAnsi="Times New Roman" w:cs="Times New Roman"/>
          <w:sz w:val="24"/>
          <w:szCs w:val="24"/>
        </w:rPr>
        <w:t xml:space="preserve"> di Puskesmas Cimpaeun Depok?</w:t>
      </w:r>
    </w:p>
    <w:p w:rsidR="00B23252" w:rsidRDefault="00B23252" w:rsidP="00B23252">
      <w:pPr>
        <w:spacing w:line="360" w:lineRule="auto"/>
        <w:jc w:val="both"/>
        <w:rPr>
          <w:rFonts w:ascii="Times New Roman" w:hAnsi="Times New Roman" w:cs="Times New Roman"/>
          <w:sz w:val="24"/>
          <w:szCs w:val="24"/>
        </w:rPr>
      </w:pPr>
    </w:p>
    <w:p w:rsidR="00B23252" w:rsidRPr="00D61E52" w:rsidRDefault="00743B91" w:rsidP="00743B91">
      <w:pPr>
        <w:pStyle w:val="Heading2"/>
      </w:pPr>
      <w:bookmarkStart w:id="18" w:name="_Toc155717610"/>
      <w:r>
        <w:t>1</w:t>
      </w:r>
      <w:r w:rsidR="00B23252" w:rsidRPr="00D61E52">
        <w:t>.</w:t>
      </w:r>
      <w:r>
        <w:t>3</w:t>
      </w:r>
      <w:r w:rsidR="00B23252" w:rsidRPr="00D61E52">
        <w:t xml:space="preserve"> </w:t>
      </w:r>
      <w:r w:rsidR="00B23252" w:rsidRPr="00D61E52">
        <w:tab/>
        <w:t>Tujuan Penelitian</w:t>
      </w:r>
      <w:bookmarkEnd w:id="18"/>
    </w:p>
    <w:p w:rsidR="00B23252" w:rsidRDefault="00B23252" w:rsidP="007126C7">
      <w:pPr>
        <w:spacing w:line="360" w:lineRule="auto"/>
        <w:ind w:left="720"/>
        <w:jc w:val="both"/>
        <w:rPr>
          <w:rFonts w:ascii="Times New Roman" w:hAnsi="Times New Roman" w:cs="Times New Roman"/>
          <w:color w:val="000000"/>
          <w:sz w:val="24"/>
          <w:szCs w:val="24"/>
        </w:rPr>
      </w:pPr>
      <w:r w:rsidRPr="00167752">
        <w:rPr>
          <w:rFonts w:ascii="Times New Roman" w:hAnsi="Times New Roman" w:cs="Times New Roman"/>
          <w:sz w:val="24"/>
          <w:szCs w:val="24"/>
        </w:rPr>
        <w:t>1.</w:t>
      </w:r>
      <w:r w:rsidR="00832FD8">
        <w:rPr>
          <w:rFonts w:ascii="Times New Roman" w:hAnsi="Times New Roman" w:cs="Times New Roman"/>
          <w:sz w:val="24"/>
          <w:szCs w:val="24"/>
        </w:rPr>
        <w:t>3.1</w:t>
      </w:r>
      <w:r w:rsidRPr="00167752">
        <w:rPr>
          <w:rFonts w:ascii="Times New Roman" w:hAnsi="Times New Roman" w:cs="Times New Roman"/>
          <w:sz w:val="24"/>
          <w:szCs w:val="24"/>
        </w:rPr>
        <w:t xml:space="preserve"> Tujuan Umum: </w:t>
      </w:r>
      <w:r w:rsidRPr="00167752">
        <w:rPr>
          <w:rFonts w:ascii="Times New Roman" w:hAnsi="Times New Roman" w:cs="Times New Roman"/>
          <w:color w:val="000000"/>
          <w:sz w:val="24"/>
          <w:szCs w:val="24"/>
        </w:rPr>
        <w:t xml:space="preserve">Untuk mengetahui hubungan antara pengetahuan </w:t>
      </w:r>
      <w:r w:rsidR="006D1AE5">
        <w:rPr>
          <w:rFonts w:ascii="Times New Roman" w:hAnsi="Times New Roman" w:cs="Times New Roman"/>
          <w:color w:val="000000"/>
          <w:sz w:val="24"/>
          <w:szCs w:val="24"/>
        </w:rPr>
        <w:t xml:space="preserve">pemeriksaan antenatal </w:t>
      </w:r>
      <w:r w:rsidRPr="00167752">
        <w:rPr>
          <w:rFonts w:ascii="Times New Roman" w:hAnsi="Times New Roman" w:cs="Times New Roman"/>
          <w:color w:val="000000"/>
          <w:sz w:val="24"/>
          <w:szCs w:val="24"/>
        </w:rPr>
        <w:t xml:space="preserve">ibu hamil dengan </w:t>
      </w:r>
      <w:r w:rsidR="00EA5086">
        <w:rPr>
          <w:rFonts w:ascii="Times New Roman" w:hAnsi="Times New Roman" w:cs="Times New Roman"/>
          <w:color w:val="000000"/>
          <w:sz w:val="24"/>
          <w:szCs w:val="24"/>
        </w:rPr>
        <w:t xml:space="preserve">kepatuhan </w:t>
      </w:r>
      <w:r w:rsidRPr="00167752">
        <w:rPr>
          <w:rFonts w:ascii="Times New Roman" w:hAnsi="Times New Roman" w:cs="Times New Roman"/>
          <w:color w:val="000000"/>
          <w:sz w:val="24"/>
          <w:szCs w:val="24"/>
        </w:rPr>
        <w:t xml:space="preserve">kunjungan </w:t>
      </w:r>
      <w:r>
        <w:rPr>
          <w:rFonts w:ascii="Times New Roman" w:hAnsi="Times New Roman" w:cs="Times New Roman"/>
          <w:iCs/>
          <w:color w:val="000000"/>
          <w:sz w:val="24"/>
          <w:szCs w:val="24"/>
        </w:rPr>
        <w:t xml:space="preserve">pemeriksaan kehamilan </w:t>
      </w:r>
      <w:r w:rsidRPr="00167752">
        <w:rPr>
          <w:rFonts w:ascii="Times New Roman" w:hAnsi="Times New Roman" w:cs="Times New Roman"/>
          <w:color w:val="000000"/>
          <w:sz w:val="24"/>
          <w:szCs w:val="24"/>
        </w:rPr>
        <w:t>di Puskesmas Cimpaeun Depok</w:t>
      </w:r>
      <w:r w:rsidR="00985A26">
        <w:rPr>
          <w:rFonts w:ascii="Times New Roman" w:hAnsi="Times New Roman" w:cs="Times New Roman"/>
          <w:color w:val="000000"/>
          <w:sz w:val="24"/>
          <w:szCs w:val="24"/>
        </w:rPr>
        <w:t xml:space="preserve"> Tahun 2023</w:t>
      </w:r>
      <w:r>
        <w:rPr>
          <w:rFonts w:ascii="Times New Roman" w:hAnsi="Times New Roman" w:cs="Times New Roman"/>
          <w:color w:val="000000"/>
          <w:sz w:val="24"/>
          <w:szCs w:val="24"/>
        </w:rPr>
        <w:t>.</w:t>
      </w:r>
    </w:p>
    <w:p w:rsidR="007126C7" w:rsidRPr="007126C7" w:rsidRDefault="007126C7" w:rsidP="007126C7">
      <w:pPr>
        <w:spacing w:line="360" w:lineRule="auto"/>
        <w:ind w:left="720"/>
        <w:jc w:val="both"/>
        <w:rPr>
          <w:rFonts w:ascii="Times New Roman" w:hAnsi="Times New Roman" w:cs="Times New Roman"/>
          <w:color w:val="000000"/>
          <w:sz w:val="24"/>
          <w:szCs w:val="24"/>
        </w:rPr>
      </w:pPr>
    </w:p>
    <w:p w:rsidR="00B23252" w:rsidRPr="00167752" w:rsidRDefault="00B23252" w:rsidP="00B23252">
      <w:pPr>
        <w:spacing w:line="360" w:lineRule="auto"/>
        <w:jc w:val="both"/>
        <w:rPr>
          <w:rFonts w:ascii="Times New Roman" w:hAnsi="Times New Roman" w:cs="Times New Roman"/>
          <w:sz w:val="24"/>
          <w:szCs w:val="24"/>
        </w:rPr>
      </w:pPr>
      <w:r w:rsidRPr="00167752">
        <w:rPr>
          <w:rFonts w:ascii="Times New Roman" w:hAnsi="Times New Roman" w:cs="Times New Roman"/>
          <w:sz w:val="24"/>
          <w:szCs w:val="24"/>
        </w:rPr>
        <w:tab/>
      </w:r>
      <w:r w:rsidR="00832FD8">
        <w:rPr>
          <w:rFonts w:ascii="Times New Roman" w:hAnsi="Times New Roman" w:cs="Times New Roman"/>
          <w:sz w:val="24"/>
          <w:szCs w:val="24"/>
        </w:rPr>
        <w:t>1.3.</w:t>
      </w:r>
      <w:r w:rsidRPr="00167752">
        <w:rPr>
          <w:rFonts w:ascii="Times New Roman" w:hAnsi="Times New Roman" w:cs="Times New Roman"/>
          <w:sz w:val="24"/>
          <w:szCs w:val="24"/>
        </w:rPr>
        <w:t>2. Tujuan Khusus</w:t>
      </w:r>
    </w:p>
    <w:p w:rsidR="00D06B29" w:rsidRDefault="00D06B29" w:rsidP="00B23252">
      <w:pPr>
        <w:pStyle w:val="NormalWeb"/>
        <w:numPr>
          <w:ilvl w:val="0"/>
          <w:numId w:val="1"/>
        </w:numPr>
        <w:spacing w:before="0" w:beforeAutospacing="0" w:after="0" w:afterAutospacing="0" w:line="360" w:lineRule="auto"/>
        <w:jc w:val="both"/>
        <w:textAlignment w:val="baseline"/>
        <w:rPr>
          <w:color w:val="000000"/>
        </w:rPr>
      </w:pPr>
      <w:r>
        <w:rPr>
          <w:color w:val="000000"/>
        </w:rPr>
        <w:t>Untuk mengetahui usia ibu hamil di Puskesmas Cimpaeun Depok</w:t>
      </w:r>
    </w:p>
    <w:p w:rsidR="00D06B29" w:rsidRDefault="00D06B29" w:rsidP="00B23252">
      <w:pPr>
        <w:pStyle w:val="NormalWeb"/>
        <w:numPr>
          <w:ilvl w:val="0"/>
          <w:numId w:val="1"/>
        </w:numPr>
        <w:spacing w:before="0" w:beforeAutospacing="0" w:after="0" w:afterAutospacing="0" w:line="360" w:lineRule="auto"/>
        <w:jc w:val="both"/>
        <w:textAlignment w:val="baseline"/>
        <w:rPr>
          <w:color w:val="000000"/>
        </w:rPr>
      </w:pPr>
      <w:r>
        <w:rPr>
          <w:color w:val="000000"/>
        </w:rPr>
        <w:t xml:space="preserve">Untuk mengetahui </w:t>
      </w:r>
      <w:r w:rsidR="002138AF">
        <w:rPr>
          <w:color w:val="000000"/>
        </w:rPr>
        <w:t>pendidikan ibu hamil di Puskesmas Cimpaeun Depok</w:t>
      </w:r>
    </w:p>
    <w:p w:rsidR="002138AF" w:rsidRDefault="002138AF" w:rsidP="00B23252">
      <w:pPr>
        <w:pStyle w:val="NormalWeb"/>
        <w:numPr>
          <w:ilvl w:val="0"/>
          <w:numId w:val="1"/>
        </w:numPr>
        <w:spacing w:before="0" w:beforeAutospacing="0" w:after="0" w:afterAutospacing="0" w:line="360" w:lineRule="auto"/>
        <w:jc w:val="both"/>
        <w:textAlignment w:val="baseline"/>
        <w:rPr>
          <w:color w:val="000000"/>
        </w:rPr>
      </w:pPr>
      <w:r>
        <w:rPr>
          <w:color w:val="000000"/>
        </w:rPr>
        <w:t>Untuk mengetahui paritas ibu hamil di Puskesmas Cimpaeun Depok</w:t>
      </w:r>
    </w:p>
    <w:p w:rsidR="00B23252" w:rsidRPr="00167752" w:rsidRDefault="00B23252" w:rsidP="00B23252">
      <w:pPr>
        <w:pStyle w:val="NormalWeb"/>
        <w:numPr>
          <w:ilvl w:val="0"/>
          <w:numId w:val="1"/>
        </w:numPr>
        <w:spacing w:before="0" w:beforeAutospacing="0" w:after="0" w:afterAutospacing="0" w:line="360" w:lineRule="auto"/>
        <w:jc w:val="both"/>
        <w:textAlignment w:val="baseline"/>
        <w:rPr>
          <w:color w:val="000000"/>
        </w:rPr>
      </w:pPr>
      <w:r w:rsidRPr="00167752">
        <w:rPr>
          <w:color w:val="000000"/>
        </w:rPr>
        <w:t xml:space="preserve">Untuk </w:t>
      </w:r>
      <w:r>
        <w:rPr>
          <w:color w:val="000000"/>
        </w:rPr>
        <w:t>mengetahui</w:t>
      </w:r>
      <w:r w:rsidRPr="00167752">
        <w:rPr>
          <w:color w:val="000000"/>
        </w:rPr>
        <w:t xml:space="preserve"> pengetahuan ibu hamil tentang </w:t>
      </w:r>
      <w:r w:rsidR="00EA5086">
        <w:rPr>
          <w:color w:val="000000"/>
        </w:rPr>
        <w:t>Pemeriksaan Antenatal</w:t>
      </w:r>
      <w:r w:rsidRPr="00167752">
        <w:rPr>
          <w:color w:val="000000"/>
        </w:rPr>
        <w:t xml:space="preserve"> di Pus</w:t>
      </w:r>
      <w:r w:rsidR="00D06B29">
        <w:rPr>
          <w:color w:val="000000"/>
        </w:rPr>
        <w:t>kesmas Cimpaeun Depok</w:t>
      </w:r>
    </w:p>
    <w:p w:rsidR="00B23252" w:rsidRPr="00167752" w:rsidRDefault="00B23252" w:rsidP="00B23252">
      <w:pPr>
        <w:pStyle w:val="NormalWeb"/>
        <w:numPr>
          <w:ilvl w:val="0"/>
          <w:numId w:val="1"/>
        </w:numPr>
        <w:spacing w:before="0" w:beforeAutospacing="0" w:after="0" w:afterAutospacing="0" w:line="360" w:lineRule="auto"/>
        <w:jc w:val="both"/>
        <w:textAlignment w:val="baseline"/>
        <w:rPr>
          <w:color w:val="000000"/>
        </w:rPr>
      </w:pPr>
      <w:r w:rsidRPr="00167752">
        <w:rPr>
          <w:color w:val="000000"/>
        </w:rPr>
        <w:t xml:space="preserve">Untuk </w:t>
      </w:r>
      <w:r>
        <w:rPr>
          <w:color w:val="000000"/>
        </w:rPr>
        <w:t>mengetahui jumlah</w:t>
      </w:r>
      <w:r w:rsidRPr="00167752">
        <w:rPr>
          <w:color w:val="000000"/>
        </w:rPr>
        <w:t xml:space="preserve"> kunjungan </w:t>
      </w:r>
      <w:r w:rsidR="00EA5086">
        <w:rPr>
          <w:color w:val="000000"/>
        </w:rPr>
        <w:t>Pemeriksaan Antenatal</w:t>
      </w:r>
      <w:r w:rsidRPr="00167752">
        <w:rPr>
          <w:color w:val="000000"/>
        </w:rPr>
        <w:t xml:space="preserve"> ibu hamil di Pus</w:t>
      </w:r>
      <w:r w:rsidR="00D06B29">
        <w:rPr>
          <w:color w:val="000000"/>
        </w:rPr>
        <w:t>kesmas Cimpaeun Depok</w:t>
      </w:r>
    </w:p>
    <w:p w:rsidR="00B23252" w:rsidRDefault="00B23252" w:rsidP="00B23252">
      <w:pPr>
        <w:spacing w:line="360" w:lineRule="auto"/>
        <w:jc w:val="both"/>
        <w:rPr>
          <w:rFonts w:ascii="Times New Roman" w:hAnsi="Times New Roman" w:cs="Times New Roman"/>
          <w:sz w:val="24"/>
          <w:szCs w:val="24"/>
        </w:rPr>
      </w:pPr>
    </w:p>
    <w:p w:rsidR="00B23252" w:rsidRPr="00D61E52" w:rsidRDefault="00743B91" w:rsidP="00743B91">
      <w:pPr>
        <w:pStyle w:val="Heading2"/>
      </w:pPr>
      <w:bookmarkStart w:id="19" w:name="_Toc155717611"/>
      <w:r>
        <w:t>1</w:t>
      </w:r>
      <w:r w:rsidR="00B23252" w:rsidRPr="00D61E52">
        <w:t>.</w:t>
      </w:r>
      <w:r>
        <w:t>4</w:t>
      </w:r>
      <w:r w:rsidR="00B23252" w:rsidRPr="00D61E52">
        <w:t xml:space="preserve"> </w:t>
      </w:r>
      <w:r w:rsidR="00B23252" w:rsidRPr="00D61E52">
        <w:tab/>
        <w:t>Manfaat Penelitian</w:t>
      </w:r>
      <w:bookmarkEnd w:id="19"/>
    </w:p>
    <w:p w:rsidR="00B23252" w:rsidRPr="007A680C" w:rsidRDefault="00B23252" w:rsidP="00832FD8">
      <w:pPr>
        <w:pStyle w:val="ListParagraph"/>
        <w:numPr>
          <w:ilvl w:val="2"/>
          <w:numId w:val="2"/>
        </w:numPr>
        <w:spacing w:line="360" w:lineRule="auto"/>
        <w:jc w:val="both"/>
        <w:rPr>
          <w:rFonts w:ascii="Times New Roman" w:hAnsi="Times New Roman" w:cs="Times New Roman"/>
          <w:b/>
          <w:sz w:val="24"/>
          <w:szCs w:val="24"/>
        </w:rPr>
      </w:pPr>
      <w:r w:rsidRPr="007A680C">
        <w:rPr>
          <w:rFonts w:ascii="Times New Roman" w:hAnsi="Times New Roman" w:cs="Times New Roman"/>
          <w:b/>
          <w:sz w:val="24"/>
          <w:szCs w:val="24"/>
        </w:rPr>
        <w:t>Aspek Teoritis</w:t>
      </w:r>
    </w:p>
    <w:p w:rsidR="00B23252" w:rsidRPr="00554D3B" w:rsidRDefault="00554D3B" w:rsidP="00554D3B">
      <w:pPr>
        <w:pStyle w:val="ListParagraph"/>
        <w:spacing w:line="360" w:lineRule="auto"/>
        <w:ind w:left="1418"/>
        <w:jc w:val="both"/>
        <w:rPr>
          <w:rFonts w:ascii="Times New Roman" w:hAnsi="Times New Roman" w:cs="Times New Roman"/>
          <w:sz w:val="24"/>
          <w:szCs w:val="24"/>
        </w:rPr>
      </w:pPr>
      <w:r w:rsidRPr="007A680C">
        <w:rPr>
          <w:rFonts w:ascii="Times New Roman" w:hAnsi="Times New Roman" w:cs="Times New Roman"/>
          <w:sz w:val="24"/>
          <w:szCs w:val="24"/>
        </w:rPr>
        <w:t xml:space="preserve">Diharapkan hasil penelitian ini akan </w:t>
      </w:r>
      <w:r>
        <w:rPr>
          <w:rFonts w:ascii="Times New Roman" w:hAnsi="Times New Roman" w:cs="Times New Roman"/>
          <w:sz w:val="24"/>
          <w:szCs w:val="24"/>
        </w:rPr>
        <w:t xml:space="preserve">menambah </w:t>
      </w:r>
      <w:r w:rsidRPr="007A680C">
        <w:rPr>
          <w:rFonts w:ascii="Times New Roman" w:hAnsi="Times New Roman" w:cs="Times New Roman"/>
          <w:sz w:val="24"/>
          <w:szCs w:val="24"/>
        </w:rPr>
        <w:t xml:space="preserve">pengetahuan </w:t>
      </w:r>
      <w:r>
        <w:rPr>
          <w:rFonts w:ascii="Times New Roman" w:hAnsi="Times New Roman" w:cs="Times New Roman"/>
          <w:sz w:val="24"/>
          <w:szCs w:val="24"/>
        </w:rPr>
        <w:t xml:space="preserve">yang dimiliki </w:t>
      </w:r>
      <w:r w:rsidRPr="007A680C">
        <w:rPr>
          <w:rFonts w:ascii="Times New Roman" w:hAnsi="Times New Roman" w:cs="Times New Roman"/>
          <w:sz w:val="24"/>
          <w:szCs w:val="24"/>
        </w:rPr>
        <w:t xml:space="preserve">ibu hamil </w:t>
      </w:r>
      <w:r>
        <w:rPr>
          <w:rFonts w:ascii="Times New Roman" w:hAnsi="Times New Roman" w:cs="Times New Roman"/>
          <w:sz w:val="24"/>
          <w:szCs w:val="24"/>
        </w:rPr>
        <w:t>mengenai p</w:t>
      </w:r>
      <w:r w:rsidRPr="00D06B29">
        <w:rPr>
          <w:rFonts w:ascii="Times New Roman" w:hAnsi="Times New Roman" w:cs="Times New Roman"/>
          <w:sz w:val="24"/>
          <w:szCs w:val="24"/>
        </w:rPr>
        <w:t>emeriksaan antenatal</w:t>
      </w:r>
      <w:r w:rsidRPr="007A680C">
        <w:rPr>
          <w:rFonts w:ascii="Times New Roman" w:hAnsi="Times New Roman" w:cs="Times New Roman"/>
          <w:sz w:val="24"/>
          <w:szCs w:val="24"/>
        </w:rPr>
        <w:t xml:space="preserve"> </w:t>
      </w:r>
      <w:r>
        <w:rPr>
          <w:rFonts w:ascii="Times New Roman" w:hAnsi="Times New Roman" w:cs="Times New Roman"/>
          <w:sz w:val="24"/>
          <w:szCs w:val="24"/>
        </w:rPr>
        <w:t>bagi</w:t>
      </w:r>
      <w:r w:rsidRPr="007A680C">
        <w:rPr>
          <w:rFonts w:ascii="Times New Roman" w:hAnsi="Times New Roman" w:cs="Times New Roman"/>
          <w:sz w:val="24"/>
          <w:szCs w:val="24"/>
        </w:rPr>
        <w:t xml:space="preserve"> </w:t>
      </w:r>
      <w:r>
        <w:rPr>
          <w:rFonts w:ascii="Times New Roman" w:hAnsi="Times New Roman" w:cs="Times New Roman"/>
          <w:sz w:val="24"/>
          <w:szCs w:val="24"/>
        </w:rPr>
        <w:t>ibu dan bayi.</w:t>
      </w:r>
    </w:p>
    <w:p w:rsidR="00B23252" w:rsidRPr="00832FD8" w:rsidRDefault="00B23252" w:rsidP="00832FD8">
      <w:pPr>
        <w:pStyle w:val="ListParagraph"/>
        <w:numPr>
          <w:ilvl w:val="2"/>
          <w:numId w:val="20"/>
        </w:numPr>
        <w:spacing w:line="360" w:lineRule="auto"/>
        <w:ind w:left="1418"/>
        <w:jc w:val="both"/>
        <w:rPr>
          <w:rFonts w:ascii="Times New Roman" w:hAnsi="Times New Roman" w:cs="Times New Roman"/>
          <w:b/>
          <w:sz w:val="24"/>
          <w:szCs w:val="24"/>
        </w:rPr>
      </w:pPr>
      <w:r w:rsidRPr="00832FD8">
        <w:rPr>
          <w:rFonts w:ascii="Times New Roman" w:hAnsi="Times New Roman" w:cs="Times New Roman"/>
          <w:b/>
          <w:sz w:val="24"/>
          <w:szCs w:val="24"/>
        </w:rPr>
        <w:t>Aspek Praktis dan Daya Guna</w:t>
      </w:r>
    </w:p>
    <w:p w:rsidR="00B23252" w:rsidRPr="007A680C" w:rsidRDefault="00B23252" w:rsidP="00832FD8">
      <w:pPr>
        <w:pStyle w:val="ListParagraph"/>
        <w:spacing w:line="360" w:lineRule="auto"/>
        <w:ind w:left="1418"/>
        <w:jc w:val="both"/>
        <w:rPr>
          <w:rFonts w:ascii="Times New Roman" w:hAnsi="Times New Roman" w:cs="Times New Roman"/>
          <w:sz w:val="24"/>
          <w:szCs w:val="24"/>
        </w:rPr>
      </w:pPr>
      <w:r w:rsidRPr="007A680C">
        <w:rPr>
          <w:rFonts w:ascii="Times New Roman" w:hAnsi="Times New Roman" w:cs="Times New Roman"/>
          <w:sz w:val="24"/>
          <w:szCs w:val="24"/>
        </w:rPr>
        <w:t>Diharapkan hasil penelitian ini dapat membantu Puskesmas Cimpaeun Depok mengevaluasi program pelayanan kesehatan ibu dan anak serta bisa menjadi bahan pertimbangan untuk pengembangan program kesehatan ibu dan anak di masa mendatan</w:t>
      </w:r>
      <w:r>
        <w:rPr>
          <w:rFonts w:ascii="Times New Roman" w:hAnsi="Times New Roman" w:cs="Times New Roman"/>
          <w:sz w:val="24"/>
          <w:szCs w:val="24"/>
        </w:rPr>
        <w:t>g.</w:t>
      </w:r>
    </w:p>
    <w:p w:rsidR="00B23252" w:rsidRDefault="00B23252" w:rsidP="00B23252">
      <w:pPr>
        <w:spacing w:line="360" w:lineRule="auto"/>
        <w:jc w:val="both"/>
        <w:rPr>
          <w:rFonts w:ascii="Times New Roman" w:hAnsi="Times New Roman" w:cs="Times New Roman"/>
          <w:sz w:val="24"/>
          <w:szCs w:val="24"/>
        </w:rPr>
      </w:pPr>
    </w:p>
    <w:p w:rsidR="00B23252" w:rsidRPr="00D61E52" w:rsidRDefault="00743B91" w:rsidP="00743B91">
      <w:pPr>
        <w:pStyle w:val="Heading2"/>
      </w:pPr>
      <w:bookmarkStart w:id="20" w:name="_Toc155717612"/>
      <w:r>
        <w:t>1</w:t>
      </w:r>
      <w:r w:rsidR="00B23252" w:rsidRPr="00D61E52">
        <w:t>.</w:t>
      </w:r>
      <w:r>
        <w:t>5</w:t>
      </w:r>
      <w:r w:rsidR="00B23252" w:rsidRPr="00D61E52">
        <w:tab/>
        <w:t>Ruang Lingkup Penelitian</w:t>
      </w:r>
      <w:bookmarkEnd w:id="20"/>
    </w:p>
    <w:p w:rsidR="00B23252" w:rsidRDefault="00554D3B" w:rsidP="00B2325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Lokasi penelitian ini berada</w:t>
      </w:r>
      <w:r w:rsidRPr="00D61E52">
        <w:rPr>
          <w:rFonts w:ascii="Times New Roman" w:hAnsi="Times New Roman" w:cs="Times New Roman"/>
          <w:sz w:val="24"/>
          <w:szCs w:val="24"/>
        </w:rPr>
        <w:t xml:space="preserve"> di Puskesmas Cimpaeun</w:t>
      </w:r>
      <w:r>
        <w:rPr>
          <w:rFonts w:ascii="Times New Roman" w:hAnsi="Times New Roman" w:cs="Times New Roman"/>
          <w:sz w:val="24"/>
          <w:szCs w:val="24"/>
        </w:rPr>
        <w:t xml:space="preserve"> kota</w:t>
      </w:r>
      <w:r w:rsidRPr="00D61E52">
        <w:rPr>
          <w:rFonts w:ascii="Times New Roman" w:hAnsi="Times New Roman" w:cs="Times New Roman"/>
          <w:sz w:val="24"/>
          <w:szCs w:val="24"/>
        </w:rPr>
        <w:t xml:space="preserve"> Depok. </w:t>
      </w:r>
      <w:r>
        <w:rPr>
          <w:rFonts w:ascii="Times New Roman" w:hAnsi="Times New Roman" w:cs="Times New Roman"/>
          <w:sz w:val="24"/>
          <w:szCs w:val="24"/>
        </w:rPr>
        <w:t>Penelitian akan dilakukan pada</w:t>
      </w:r>
      <w:r w:rsidRPr="00D61E52">
        <w:rPr>
          <w:rFonts w:ascii="Times New Roman" w:hAnsi="Times New Roman" w:cs="Times New Roman"/>
          <w:sz w:val="24"/>
          <w:szCs w:val="24"/>
        </w:rPr>
        <w:t xml:space="preserve"> bulan </w:t>
      </w:r>
      <w:r>
        <w:rPr>
          <w:rFonts w:ascii="Times New Roman" w:hAnsi="Times New Roman" w:cs="Times New Roman"/>
          <w:sz w:val="24"/>
          <w:szCs w:val="24"/>
        </w:rPr>
        <w:t>November-Desember</w:t>
      </w:r>
      <w:r w:rsidRPr="00D61E52">
        <w:rPr>
          <w:rFonts w:ascii="Times New Roman" w:hAnsi="Times New Roman" w:cs="Times New Roman"/>
          <w:sz w:val="24"/>
          <w:szCs w:val="24"/>
        </w:rPr>
        <w:t xml:space="preserve"> 2</w:t>
      </w:r>
      <w:r>
        <w:rPr>
          <w:rFonts w:ascii="Times New Roman" w:hAnsi="Times New Roman" w:cs="Times New Roman"/>
          <w:sz w:val="24"/>
          <w:szCs w:val="24"/>
        </w:rPr>
        <w:t>023 dan pesertanya adalah ibu hamil</w:t>
      </w:r>
      <w:r w:rsidRPr="00D61E52">
        <w:rPr>
          <w:rFonts w:ascii="Times New Roman" w:hAnsi="Times New Roman" w:cs="Times New Roman"/>
          <w:sz w:val="24"/>
          <w:szCs w:val="24"/>
        </w:rPr>
        <w:t xml:space="preserve"> yang </w:t>
      </w:r>
      <w:r>
        <w:rPr>
          <w:rFonts w:ascii="Times New Roman" w:hAnsi="Times New Roman" w:cs="Times New Roman"/>
          <w:sz w:val="24"/>
          <w:szCs w:val="24"/>
        </w:rPr>
        <w:t xml:space="preserve">diperiksa </w:t>
      </w:r>
      <w:r w:rsidRPr="00D61E52">
        <w:rPr>
          <w:rFonts w:ascii="Times New Roman" w:hAnsi="Times New Roman" w:cs="Times New Roman"/>
          <w:sz w:val="24"/>
          <w:szCs w:val="24"/>
        </w:rPr>
        <w:t>kehamilan di Puskesmas Cimpaeun Depok</w:t>
      </w:r>
      <w:r w:rsidR="00B23252" w:rsidRPr="00D61E52">
        <w:rPr>
          <w:rFonts w:ascii="Times New Roman" w:hAnsi="Times New Roman" w:cs="Times New Roman"/>
          <w:sz w:val="24"/>
          <w:szCs w:val="24"/>
        </w:rPr>
        <w:t>.</w:t>
      </w:r>
    </w:p>
    <w:p w:rsidR="00EF12F9" w:rsidRDefault="00EF12F9">
      <w:pPr>
        <w:rPr>
          <w:rFonts w:ascii="Times New Roman" w:hAnsi="Times New Roman" w:cs="Times New Roman"/>
          <w:sz w:val="24"/>
          <w:szCs w:val="24"/>
        </w:rPr>
      </w:pPr>
      <w:r>
        <w:rPr>
          <w:rFonts w:ascii="Times New Roman" w:hAnsi="Times New Roman" w:cs="Times New Roman"/>
          <w:sz w:val="24"/>
          <w:szCs w:val="24"/>
        </w:rPr>
        <w:br w:type="page"/>
      </w:r>
    </w:p>
    <w:p w:rsidR="009A7802" w:rsidRDefault="009A7802" w:rsidP="007E22EE">
      <w:pPr>
        <w:pStyle w:val="Heading1"/>
        <w:sectPr w:rsidR="009A7802" w:rsidSect="00445FAE">
          <w:headerReference w:type="default" r:id="rId19"/>
          <w:footerReference w:type="default" r:id="rId20"/>
          <w:headerReference w:type="first" r:id="rId21"/>
          <w:footerReference w:type="first" r:id="rId22"/>
          <w:pgSz w:w="11906" w:h="16838" w:code="9"/>
          <w:pgMar w:top="1701" w:right="1701" w:bottom="1701" w:left="2268" w:header="709" w:footer="709" w:gutter="0"/>
          <w:pgNumType w:start="1"/>
          <w:cols w:space="708"/>
          <w:titlePg/>
          <w:docGrid w:linePitch="360"/>
        </w:sectPr>
      </w:pPr>
    </w:p>
    <w:p w:rsidR="00EF12F9" w:rsidRPr="00D61E52" w:rsidRDefault="00EF12F9" w:rsidP="007E22EE">
      <w:pPr>
        <w:pStyle w:val="Heading1"/>
      </w:pPr>
      <w:bookmarkStart w:id="21" w:name="_Toc155717613"/>
      <w:r w:rsidRPr="00D61E52">
        <w:lastRenderedPageBreak/>
        <w:t>BAB I</w:t>
      </w:r>
      <w:r>
        <w:t>I</w:t>
      </w:r>
      <w:bookmarkEnd w:id="21"/>
    </w:p>
    <w:p w:rsidR="00EF12F9" w:rsidRPr="00D61E52" w:rsidRDefault="00EF12F9" w:rsidP="007E22EE">
      <w:pPr>
        <w:pStyle w:val="Heading1"/>
      </w:pPr>
      <w:bookmarkStart w:id="22" w:name="_Toc155422624"/>
      <w:bookmarkStart w:id="23" w:name="_Toc155716880"/>
      <w:bookmarkStart w:id="24" w:name="_Toc155717614"/>
      <w:r>
        <w:t>TINJAUAN PUSTAKA</w:t>
      </w:r>
      <w:bookmarkEnd w:id="22"/>
      <w:bookmarkEnd w:id="23"/>
      <w:bookmarkEnd w:id="24"/>
    </w:p>
    <w:p w:rsidR="00EF12F9" w:rsidRPr="007E22EE" w:rsidRDefault="006C513E" w:rsidP="00767A17">
      <w:pPr>
        <w:pStyle w:val="Heading2"/>
        <w:rPr>
          <w:rStyle w:val="Heading2Char"/>
        </w:rPr>
      </w:pPr>
      <w:bookmarkStart w:id="25" w:name="_Toc155717615"/>
      <w:r>
        <w:rPr>
          <w:rFonts w:cs="Times New Roman"/>
          <w:szCs w:val="24"/>
        </w:rPr>
        <w:t>2</w:t>
      </w:r>
      <w:r w:rsidR="00EF12F9">
        <w:rPr>
          <w:rFonts w:cs="Times New Roman"/>
          <w:szCs w:val="24"/>
        </w:rPr>
        <w:t>.</w:t>
      </w:r>
      <w:r>
        <w:rPr>
          <w:rFonts w:cs="Times New Roman"/>
          <w:szCs w:val="24"/>
        </w:rPr>
        <w:t>1</w:t>
      </w:r>
      <w:r w:rsidR="00EF12F9">
        <w:rPr>
          <w:rFonts w:cs="Times New Roman"/>
          <w:szCs w:val="24"/>
        </w:rPr>
        <w:t xml:space="preserve"> </w:t>
      </w:r>
      <w:r w:rsidR="00EF12F9">
        <w:rPr>
          <w:rFonts w:cs="Times New Roman"/>
          <w:szCs w:val="24"/>
        </w:rPr>
        <w:tab/>
      </w:r>
      <w:r w:rsidR="00EF12F9" w:rsidRPr="00767A17">
        <w:rPr>
          <w:rStyle w:val="Heading2Char"/>
          <w:b/>
        </w:rPr>
        <w:t>Landasan Teori</w:t>
      </w:r>
      <w:bookmarkEnd w:id="25"/>
    </w:p>
    <w:p w:rsidR="008A4688" w:rsidRDefault="00DF107A" w:rsidP="00F143F7">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Kehamilan</w:t>
      </w:r>
    </w:p>
    <w:p w:rsidR="00DF107A" w:rsidRDefault="00DF107A" w:rsidP="00F143F7">
      <w:pPr>
        <w:pStyle w:val="ListParagraph"/>
        <w:numPr>
          <w:ilvl w:val="1"/>
          <w:numId w:val="3"/>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Pengertian</w:t>
      </w:r>
    </w:p>
    <w:p w:rsidR="00145B47" w:rsidRDefault="00554D3B" w:rsidP="00F143F7">
      <w:pPr>
        <w:pStyle w:val="ListParagraph"/>
        <w:spacing w:line="360" w:lineRule="auto"/>
        <w:ind w:left="1418" w:firstLine="720"/>
        <w:jc w:val="both"/>
        <w:rPr>
          <w:rFonts w:ascii="Times New Roman" w:hAnsi="Times New Roman" w:cs="Times New Roman"/>
          <w:sz w:val="24"/>
          <w:szCs w:val="24"/>
        </w:rPr>
      </w:pPr>
      <w:r w:rsidRPr="00985FA0">
        <w:rPr>
          <w:rFonts w:ascii="Times New Roman" w:hAnsi="Times New Roman" w:cs="Times New Roman"/>
          <w:sz w:val="24"/>
          <w:szCs w:val="24"/>
        </w:rPr>
        <w:t>Federasi Obstetri Ginekologi Internasional menyatakan bahwa fertilisasi spermatozoa dan ovum yang diikuti dengan nidasi atau implantasi disebut kehamilan. Kebanyakan kehamilan berlangsung sekitar empat puluh minggu, atau sembilan bulan, menurut kalender internasional. Waktu empat puluh minggu adalah jumlah waktu yang dihitung dari mulainya fe</w:t>
      </w:r>
      <w:r>
        <w:rPr>
          <w:rFonts w:ascii="Times New Roman" w:hAnsi="Times New Roman" w:cs="Times New Roman"/>
          <w:sz w:val="24"/>
          <w:szCs w:val="24"/>
        </w:rPr>
        <w:t>rtilisasi hingga lahirnya bayi.</w:t>
      </w:r>
      <w:r w:rsidRPr="00985FA0">
        <w:t xml:space="preserve"> </w:t>
      </w:r>
      <w:r w:rsidRPr="00985FA0">
        <w:rPr>
          <w:rFonts w:ascii="Times New Roman" w:hAnsi="Times New Roman" w:cs="Times New Roman"/>
          <w:sz w:val="24"/>
          <w:szCs w:val="24"/>
        </w:rPr>
        <w:t>Kehamilan terdiri dari tiga trimester. Trimester pertama mencakup dua belas minggu, trimester kedua lima belas minggu (minggu ketiga belas hingga ke-27), dan trimester ketiga tiga belas minggu (minggu ke-28 hingga ke-40). Untuk kehamilan, spermatozoa, ovum, pembuahan ovum/konsepsi, dan nidasi/impla</w:t>
      </w:r>
      <w:r>
        <w:rPr>
          <w:rFonts w:ascii="Times New Roman" w:hAnsi="Times New Roman" w:cs="Times New Roman"/>
          <w:sz w:val="24"/>
          <w:szCs w:val="24"/>
        </w:rPr>
        <w:t>ntasi hasil konsepsi diperlukan</w:t>
      </w:r>
      <w:r w:rsidR="00755FC8" w:rsidRPr="00755FC8">
        <w:rPr>
          <w:rFonts w:ascii="Times New Roman" w:hAnsi="Times New Roman" w:cs="Times New Roman"/>
          <w:sz w:val="24"/>
          <w:szCs w:val="24"/>
        </w:rPr>
        <w:t xml:space="preserve"> </w:t>
      </w:r>
      <w:r w:rsidR="00145B47">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{"citationItems":[{"id":"ITEM-1","itemData":{"ISBN":"9789798150258","abstract":"ABSTRAK Selaput ketuban yang membatasi rongga amnion terdiri atas amnion dan korion yang sangat erat ikatannya. Lapisan ini terdiri atas beberapa sel seperti sel epitel, sel mesenkim, dan sel trofoblas yang terikat erat dalam matriks kolagen. Selaput ketuban berfungsi menghasilkan air ketuban dan melindungi janin terhadap infeksi. Dalam keadaan normal, selaput ketuban pecah dalam proses persalinan. Ketuban Pecah Dini adalah keadaan pecahnya selaput ketuban sebelum persalinan. Bila Ketuban Pecah Dini terjadi sebelum usia kehamilan 37 minggu disebut Ketuban Pecah Dini pada kehamilan prematur. Dalam keadaan normal 8 - 10 % perempuan hamil aterm akan mengalami Ketuban Pecah Dini","author":[{"dropping-particle":"","family":"Prawirohardjo","given":"Sarwono","non-dropping-particle":"","parse-names":false,"suffix":""}],"container-title":"Ilmu Kebidanan Sarwono Prawirohardjo","edition":"4","id":"ITEM-1","issued":{"date-parts":[["2010"]]},"number-of-pages":"278-287","publisher":"PT Bina Pustaka Sarwono Prawirohardjo","title":"Ilmu Kebidanan Sarworno Prawirohardjo","type":"book"},"uris":["http://www.mendeley.com/documents/?uuid=86bf15ba-fa10-4b5a-be02-38e09d5e3da8"]}],"mendeley":{"formattedCitation":"(Prawirohardjo, 2010)","plainTextFormattedCitation":"(Prawirohardjo, 2010)","previouslyFormattedCitation":"(Prawirohardjo, 2010)"},"properties":{"noteIndex":0},"schema":"https://github.com/citation-style-language/schema/raw/master/csl-citation.json"}</w:instrText>
      </w:r>
      <w:r w:rsidR="00145B47">
        <w:rPr>
          <w:rFonts w:ascii="Times New Roman" w:hAnsi="Times New Roman" w:cs="Times New Roman"/>
          <w:sz w:val="24"/>
          <w:szCs w:val="24"/>
        </w:rPr>
        <w:fldChar w:fldCharType="separate"/>
      </w:r>
      <w:r w:rsidR="00145B47" w:rsidRPr="00145B47">
        <w:rPr>
          <w:rFonts w:ascii="Times New Roman" w:hAnsi="Times New Roman" w:cs="Times New Roman"/>
          <w:noProof/>
          <w:sz w:val="24"/>
          <w:szCs w:val="24"/>
        </w:rPr>
        <w:t>(Prawirohardjo, 2010)</w:t>
      </w:r>
      <w:r w:rsidR="00145B47">
        <w:rPr>
          <w:rFonts w:ascii="Times New Roman" w:hAnsi="Times New Roman" w:cs="Times New Roman"/>
          <w:sz w:val="24"/>
          <w:szCs w:val="24"/>
        </w:rPr>
        <w:fldChar w:fldCharType="end"/>
      </w:r>
      <w:r w:rsidR="00145B47">
        <w:rPr>
          <w:rFonts w:ascii="Times New Roman" w:hAnsi="Times New Roman" w:cs="Times New Roman"/>
          <w:sz w:val="24"/>
          <w:szCs w:val="24"/>
        </w:rPr>
        <w:t>.</w:t>
      </w:r>
    </w:p>
    <w:p w:rsidR="007126C7" w:rsidRPr="00145B47" w:rsidRDefault="007126C7" w:rsidP="00145B47">
      <w:pPr>
        <w:pStyle w:val="ListParagraph"/>
        <w:spacing w:line="360" w:lineRule="auto"/>
        <w:ind w:left="2160" w:firstLine="720"/>
        <w:jc w:val="both"/>
        <w:rPr>
          <w:rFonts w:ascii="Times New Roman" w:hAnsi="Times New Roman" w:cs="Times New Roman"/>
          <w:sz w:val="24"/>
          <w:szCs w:val="24"/>
        </w:rPr>
      </w:pPr>
    </w:p>
    <w:p w:rsidR="00DF107A" w:rsidRDefault="00A3622A" w:rsidP="00F143F7">
      <w:pPr>
        <w:pStyle w:val="ListParagraph"/>
        <w:numPr>
          <w:ilvl w:val="1"/>
          <w:numId w:val="3"/>
        </w:num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Diagnosa</w:t>
      </w:r>
      <w:r w:rsidR="00DF107A">
        <w:rPr>
          <w:rFonts w:ascii="Times New Roman" w:hAnsi="Times New Roman" w:cs="Times New Roman"/>
          <w:sz w:val="24"/>
          <w:szCs w:val="24"/>
        </w:rPr>
        <w:t xml:space="preserve"> Kehamilan</w:t>
      </w:r>
    </w:p>
    <w:p w:rsidR="00A3622A" w:rsidRPr="00A3622A" w:rsidRDefault="00A3622A" w:rsidP="00F143F7">
      <w:pPr>
        <w:pStyle w:val="ListParagraph"/>
        <w:spacing w:line="36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Diagnosa kehamilan bisa ditegakan melalui ada </w:t>
      </w:r>
      <w:r w:rsidR="00755FC8">
        <w:rPr>
          <w:rFonts w:ascii="Times New Roman" w:hAnsi="Times New Roman" w:cs="Times New Roman"/>
          <w:sz w:val="24"/>
          <w:szCs w:val="24"/>
        </w:rPr>
        <w:t>atau tidaknya penanda</w:t>
      </w:r>
      <w:r>
        <w:rPr>
          <w:rFonts w:ascii="Times New Roman" w:hAnsi="Times New Roman" w:cs="Times New Roman"/>
          <w:sz w:val="24"/>
          <w:szCs w:val="24"/>
        </w:rPr>
        <w:t xml:space="preserve"> kehamilan. Tanda kehamilan</w:t>
      </w:r>
      <w:r w:rsidR="00755FC8">
        <w:rPr>
          <w:rFonts w:ascii="Times New Roman" w:hAnsi="Times New Roman" w:cs="Times New Roman"/>
          <w:sz w:val="24"/>
          <w:szCs w:val="24"/>
        </w:rPr>
        <w:t xml:space="preserve"> ini biasanya didapat</w:t>
      </w:r>
      <w:r>
        <w:rPr>
          <w:rFonts w:ascii="Times New Roman" w:hAnsi="Times New Roman" w:cs="Times New Roman"/>
          <w:sz w:val="24"/>
          <w:szCs w:val="24"/>
        </w:rPr>
        <w:t xml:space="preserve"> melalui anamnesa, pemeriksaan fisik, dan pemeriksaan </w:t>
      </w:r>
      <w:r w:rsidR="00B568C8">
        <w:rPr>
          <w:rFonts w:ascii="Times New Roman" w:hAnsi="Times New Roman" w:cs="Times New Roman"/>
          <w:sz w:val="24"/>
          <w:szCs w:val="24"/>
        </w:rPr>
        <w:t xml:space="preserve">penunjang berupa </w:t>
      </w:r>
      <w:r>
        <w:rPr>
          <w:rFonts w:ascii="Times New Roman" w:hAnsi="Times New Roman" w:cs="Times New Roman"/>
          <w:sz w:val="24"/>
          <w:szCs w:val="24"/>
        </w:rPr>
        <w:t>laborat</w:t>
      </w:r>
      <w:r w:rsidR="00B568C8">
        <w:rPr>
          <w:rFonts w:ascii="Times New Roman" w:hAnsi="Times New Roman" w:cs="Times New Roman"/>
          <w:sz w:val="24"/>
          <w:szCs w:val="24"/>
        </w:rPr>
        <w:t>orium. Tanda-tanda kehamilan dibagi menjadi tiga</w:t>
      </w:r>
      <w:r>
        <w:rPr>
          <w:rFonts w:ascii="Times New Roman" w:hAnsi="Times New Roman" w:cs="Times New Roman"/>
          <w:sz w:val="24"/>
          <w:szCs w:val="24"/>
        </w:rPr>
        <w:t>, yaitu:</w:t>
      </w:r>
    </w:p>
    <w:p w:rsidR="00A3622A" w:rsidRDefault="00A3622A" w:rsidP="00F143F7">
      <w:pPr>
        <w:pStyle w:val="ListParagraph"/>
        <w:numPr>
          <w:ilvl w:val="2"/>
          <w:numId w:val="3"/>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Tanda pasti</w:t>
      </w:r>
    </w:p>
    <w:p w:rsidR="00A3622A" w:rsidRPr="00B568C8" w:rsidRDefault="00B568C8" w:rsidP="00F143F7">
      <w:pPr>
        <w:pStyle w:val="ListParagraph"/>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Tanda-tanda objektif yang ditemukan oleh pemeriksa disebut tanda pasti. Tanda ini dapat digunakan untuk meyakinkan diagnosis kehamilan. Terdengarnya denyut jantung janin merupakan salah satu tanda pasti kehamilan. Selain itu terasanya gerakan janin yang terbukti dengan pemeriksaan juga merupakan tanda pasti kehamilan. Tanda pasti kehamilan yang </w:t>
      </w:r>
      <w:r>
        <w:rPr>
          <w:rFonts w:ascii="Times New Roman" w:hAnsi="Times New Roman" w:cs="Times New Roman"/>
          <w:sz w:val="24"/>
          <w:szCs w:val="24"/>
        </w:rPr>
        <w:lastRenderedPageBreak/>
        <w:t>lain adalah terasa bagian-bagian janin, terlihatnya kerangka janin pada pemeriksaan rontgen</w:t>
      </w:r>
      <w:r w:rsidR="00A3622A" w:rsidRPr="00B568C8">
        <w:rPr>
          <w:rFonts w:ascii="Times New Roman" w:hAnsi="Times New Roman" w:cs="Times New Roman"/>
          <w:sz w:val="24"/>
          <w:szCs w:val="24"/>
        </w:rPr>
        <w:t xml:space="preserve">, dan dengan pemeriksaan </w:t>
      </w:r>
      <w:r w:rsidR="00D86125" w:rsidRPr="00B568C8">
        <w:rPr>
          <w:rFonts w:ascii="Times New Roman" w:hAnsi="Times New Roman" w:cs="Times New Roman"/>
          <w:sz w:val="24"/>
          <w:szCs w:val="24"/>
        </w:rPr>
        <w:t>USG bisa terlihat gambaran embrio dalam kantung kehamilan yang bisa dilihat pada awal kehamilan lima setengah minggu</w:t>
      </w:r>
      <w:r w:rsidR="00A3622A" w:rsidRPr="00B568C8">
        <w:rPr>
          <w:rFonts w:ascii="Times New Roman" w:hAnsi="Times New Roman" w:cs="Times New Roman"/>
          <w:sz w:val="24"/>
          <w:szCs w:val="24"/>
        </w:rPr>
        <w:t>.</w:t>
      </w:r>
    </w:p>
    <w:p w:rsidR="00A3622A" w:rsidRDefault="00A3622A" w:rsidP="00F143F7">
      <w:pPr>
        <w:pStyle w:val="ListParagraph"/>
        <w:numPr>
          <w:ilvl w:val="2"/>
          <w:numId w:val="3"/>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Tanda persumtif/tidak pasti</w:t>
      </w:r>
    </w:p>
    <w:p w:rsidR="00A3622A" w:rsidRDefault="00A3622A" w:rsidP="00F143F7">
      <w:pPr>
        <w:pStyle w:val="ListParagraph"/>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Yang termasuk tanda persumtif hamil adalah amenorea/tidak bisa haid, mual </w:t>
      </w:r>
      <w:r w:rsidR="00B568C8">
        <w:rPr>
          <w:rFonts w:ascii="Times New Roman" w:hAnsi="Times New Roman" w:cs="Times New Roman"/>
          <w:sz w:val="24"/>
          <w:szCs w:val="24"/>
        </w:rPr>
        <w:t xml:space="preserve">dan </w:t>
      </w:r>
      <w:r>
        <w:rPr>
          <w:rFonts w:ascii="Times New Roman" w:hAnsi="Times New Roman" w:cs="Times New Roman"/>
          <w:sz w:val="24"/>
          <w:szCs w:val="24"/>
        </w:rPr>
        <w:t xml:space="preserve">muntah, payudara </w:t>
      </w:r>
      <w:r w:rsidR="00B568C8">
        <w:rPr>
          <w:rFonts w:ascii="Times New Roman" w:hAnsi="Times New Roman" w:cs="Times New Roman"/>
          <w:sz w:val="24"/>
          <w:szCs w:val="24"/>
        </w:rPr>
        <w:t xml:space="preserve">terasa </w:t>
      </w:r>
      <w:r>
        <w:rPr>
          <w:rFonts w:ascii="Times New Roman" w:hAnsi="Times New Roman" w:cs="Times New Roman"/>
          <w:sz w:val="24"/>
          <w:szCs w:val="24"/>
        </w:rPr>
        <w:t xml:space="preserve">tegang, keinginan untuk makan makanan </w:t>
      </w:r>
      <w:r w:rsidR="00B568C8">
        <w:rPr>
          <w:rFonts w:ascii="Times New Roman" w:hAnsi="Times New Roman" w:cs="Times New Roman"/>
          <w:sz w:val="24"/>
          <w:szCs w:val="24"/>
        </w:rPr>
        <w:t xml:space="preserve">yang lebih </w:t>
      </w:r>
      <w:r>
        <w:rPr>
          <w:rFonts w:ascii="Times New Roman" w:hAnsi="Times New Roman" w:cs="Times New Roman"/>
          <w:sz w:val="24"/>
          <w:szCs w:val="24"/>
        </w:rPr>
        <w:t>khusus (mengidam), hipersalivasi</w:t>
      </w:r>
      <w:r w:rsidR="00B568C8">
        <w:rPr>
          <w:rFonts w:ascii="Times New Roman" w:hAnsi="Times New Roman" w:cs="Times New Roman"/>
          <w:sz w:val="24"/>
          <w:szCs w:val="24"/>
        </w:rPr>
        <w:t>/banyaknya produksi saliva</w:t>
      </w:r>
      <w:r>
        <w:rPr>
          <w:rFonts w:ascii="Times New Roman" w:hAnsi="Times New Roman" w:cs="Times New Roman"/>
          <w:sz w:val="24"/>
          <w:szCs w:val="24"/>
        </w:rPr>
        <w:t xml:space="preserve">, konstipasi, dan </w:t>
      </w:r>
      <w:r w:rsidR="00B568C8">
        <w:rPr>
          <w:rFonts w:ascii="Times New Roman" w:hAnsi="Times New Roman" w:cs="Times New Roman"/>
          <w:sz w:val="24"/>
          <w:szCs w:val="24"/>
        </w:rPr>
        <w:t>perubahan warna pada kulit/pigmentasi kulit</w:t>
      </w:r>
      <w:r>
        <w:rPr>
          <w:rFonts w:ascii="Times New Roman" w:hAnsi="Times New Roman" w:cs="Times New Roman"/>
          <w:sz w:val="24"/>
          <w:szCs w:val="24"/>
        </w:rPr>
        <w:t>.</w:t>
      </w:r>
    </w:p>
    <w:p w:rsidR="00A3622A" w:rsidRDefault="00A3622A" w:rsidP="00F143F7">
      <w:pPr>
        <w:pStyle w:val="ListParagraph"/>
        <w:numPr>
          <w:ilvl w:val="2"/>
          <w:numId w:val="3"/>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Tanda kemungkinan hamil</w:t>
      </w:r>
    </w:p>
    <w:p w:rsidR="00A3622A" w:rsidRPr="00B568C8" w:rsidRDefault="00A3622A" w:rsidP="00F143F7">
      <w:pPr>
        <w:pStyle w:val="ListParagraph"/>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Tanda ini biasanya didapat saat pemeriksaan</w:t>
      </w:r>
      <w:r w:rsidR="00B61ECD">
        <w:rPr>
          <w:rFonts w:ascii="Times New Roman" w:hAnsi="Times New Roman" w:cs="Times New Roman"/>
          <w:sz w:val="24"/>
          <w:szCs w:val="24"/>
        </w:rPr>
        <w:t xml:space="preserve"> seperti tanda hegar</w:t>
      </w:r>
      <w:r w:rsidR="00B568C8">
        <w:rPr>
          <w:rFonts w:ascii="Times New Roman" w:hAnsi="Times New Roman" w:cs="Times New Roman"/>
          <w:sz w:val="24"/>
          <w:szCs w:val="24"/>
        </w:rPr>
        <w:t xml:space="preserve">, tanda chadwick, tanda piscasek, dan lain-lain. Tanda hegar adalah ketika serviks sudah teraba lunak. Tanda chadwick adalah warna kebiruan pada serviks. Tanda piscasek adalah bertambahnya besar uterus ke salah satu sisi </w:t>
      </w:r>
      <w:r w:rsidR="009050FA" w:rsidRPr="00B568C8">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{"citationItems":[{"id":"ITEM-1","itemData":{"author":[{"dropping-particle":"","family":"Mauliani","given":"Nurul.","non-dropping-particle":"","parse-names":false,"suffix":""}],"container-title":"Ikatan Bidan Indonesia","id":"ITEM-1","issued":{"date-parts":[["0"]]},"publisher":"Sekolah Tinggi Ilmu Kesehatan Sapta Bakti","title":"Modul askeb kebianan kehamilan","type":"book"},"uris":["http://www.mendeley.com/documents/?uuid=424dcc2d-e173-48a6-aaa8-65ff78e6190c"]}],"mendeley":{"formattedCitation":"(Mauliani, tanpa tanggal)","plainTextFormattedCitation":"(Mauliani, tanpa tanggal)","previouslyFormattedCitation":"(Mauliani, tanpa tanggal)"},"properties":{"noteIndex":0},"schema":"https://github.com/citation-style-language/schema/raw/master/csl-citation.json"}</w:instrText>
      </w:r>
      <w:r w:rsidR="009050FA" w:rsidRPr="00B568C8">
        <w:rPr>
          <w:rFonts w:ascii="Times New Roman" w:hAnsi="Times New Roman" w:cs="Times New Roman"/>
          <w:sz w:val="24"/>
          <w:szCs w:val="24"/>
        </w:rPr>
        <w:fldChar w:fldCharType="separate"/>
      </w:r>
      <w:r w:rsidR="00A608E8" w:rsidRPr="00A608E8">
        <w:rPr>
          <w:rFonts w:ascii="Times New Roman" w:hAnsi="Times New Roman" w:cs="Times New Roman"/>
          <w:noProof/>
          <w:sz w:val="24"/>
          <w:szCs w:val="24"/>
        </w:rPr>
        <w:t>(Mauliani, tanpa tanggal)</w:t>
      </w:r>
      <w:r w:rsidR="009050FA" w:rsidRPr="00B568C8">
        <w:rPr>
          <w:rFonts w:ascii="Times New Roman" w:hAnsi="Times New Roman" w:cs="Times New Roman"/>
          <w:sz w:val="24"/>
          <w:szCs w:val="24"/>
        </w:rPr>
        <w:fldChar w:fldCharType="end"/>
      </w:r>
      <w:r w:rsidR="009050FA" w:rsidRPr="00B568C8">
        <w:rPr>
          <w:rFonts w:ascii="Times New Roman" w:hAnsi="Times New Roman" w:cs="Times New Roman"/>
          <w:sz w:val="24"/>
          <w:szCs w:val="24"/>
        </w:rPr>
        <w:t xml:space="preserve">, </w:t>
      </w:r>
      <w:r w:rsidR="009050FA" w:rsidRPr="00B568C8">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009050FA" w:rsidRPr="00B568C8">
        <w:rPr>
          <w:rFonts w:ascii="Times New Roman" w:hAnsi="Times New Roman" w:cs="Times New Roman"/>
          <w:sz w:val="24"/>
          <w:szCs w:val="24"/>
        </w:rPr>
        <w:fldChar w:fldCharType="separate"/>
      </w:r>
      <w:r w:rsidR="009050FA" w:rsidRPr="00B568C8">
        <w:rPr>
          <w:rFonts w:ascii="Times New Roman" w:hAnsi="Times New Roman" w:cs="Times New Roman"/>
          <w:noProof/>
          <w:sz w:val="24"/>
          <w:szCs w:val="24"/>
        </w:rPr>
        <w:t xml:space="preserve">(Kasmiati </w:t>
      </w:r>
      <w:r w:rsidR="009050FA" w:rsidRPr="00B568C8">
        <w:rPr>
          <w:rFonts w:ascii="Times New Roman" w:hAnsi="Times New Roman" w:cs="Times New Roman"/>
          <w:i/>
          <w:noProof/>
          <w:sz w:val="24"/>
          <w:szCs w:val="24"/>
        </w:rPr>
        <w:t>et al.</w:t>
      </w:r>
      <w:r w:rsidR="009050FA" w:rsidRPr="00B568C8">
        <w:rPr>
          <w:rFonts w:ascii="Times New Roman" w:hAnsi="Times New Roman" w:cs="Times New Roman"/>
          <w:noProof/>
          <w:sz w:val="24"/>
          <w:szCs w:val="24"/>
        </w:rPr>
        <w:t>, 2023)</w:t>
      </w:r>
      <w:r w:rsidR="009050FA" w:rsidRPr="00B568C8">
        <w:rPr>
          <w:rFonts w:ascii="Times New Roman" w:hAnsi="Times New Roman" w:cs="Times New Roman"/>
          <w:sz w:val="24"/>
          <w:szCs w:val="24"/>
        </w:rPr>
        <w:fldChar w:fldCharType="end"/>
      </w:r>
      <w:r w:rsidR="00B61ECD" w:rsidRPr="00B568C8">
        <w:rPr>
          <w:rFonts w:ascii="Times New Roman" w:hAnsi="Times New Roman" w:cs="Times New Roman"/>
          <w:sz w:val="24"/>
          <w:szCs w:val="24"/>
        </w:rPr>
        <w:t>.</w:t>
      </w:r>
    </w:p>
    <w:p w:rsidR="00F7339B" w:rsidRDefault="00F7339B" w:rsidP="00A3622A">
      <w:pPr>
        <w:pStyle w:val="ListParagraph"/>
        <w:spacing w:line="360" w:lineRule="auto"/>
        <w:ind w:left="2880"/>
        <w:jc w:val="both"/>
        <w:rPr>
          <w:rFonts w:ascii="Times New Roman" w:hAnsi="Times New Roman" w:cs="Times New Roman"/>
          <w:sz w:val="24"/>
          <w:szCs w:val="24"/>
        </w:rPr>
      </w:pPr>
    </w:p>
    <w:p w:rsidR="00F7339B" w:rsidRDefault="00F7339B" w:rsidP="00F143F7">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Pandangan Islam tentang Kehamilan</w:t>
      </w:r>
    </w:p>
    <w:p w:rsidR="00F7339B" w:rsidRDefault="00F7339B" w:rsidP="00F143F7">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t xml:space="preserve">Kehamilan </w:t>
      </w:r>
      <w:r w:rsidR="00B568C8">
        <w:rPr>
          <w:rFonts w:ascii="Times New Roman" w:hAnsi="Times New Roman" w:cs="Times New Roman"/>
          <w:sz w:val="24"/>
          <w:szCs w:val="24"/>
        </w:rPr>
        <w:t>menurut</w:t>
      </w:r>
      <w:r>
        <w:rPr>
          <w:rFonts w:ascii="Times New Roman" w:hAnsi="Times New Roman" w:cs="Times New Roman"/>
          <w:sz w:val="24"/>
          <w:szCs w:val="24"/>
        </w:rPr>
        <w:t xml:space="preserve"> pandangan al-quran </w:t>
      </w:r>
      <w:r w:rsidR="00B568C8">
        <w:rPr>
          <w:rFonts w:ascii="Times New Roman" w:hAnsi="Times New Roman" w:cs="Times New Roman"/>
          <w:sz w:val="24"/>
          <w:szCs w:val="24"/>
        </w:rPr>
        <w:t>merupakan</w:t>
      </w:r>
      <w:r>
        <w:rPr>
          <w:rFonts w:ascii="Times New Roman" w:hAnsi="Times New Roman" w:cs="Times New Roman"/>
          <w:sz w:val="24"/>
          <w:szCs w:val="24"/>
        </w:rPr>
        <w:t xml:space="preserve"> tugas kemanusiaan yang berat dan ini </w:t>
      </w:r>
      <w:r w:rsidR="00B37005">
        <w:rPr>
          <w:rFonts w:ascii="Times New Roman" w:hAnsi="Times New Roman" w:cs="Times New Roman"/>
          <w:sz w:val="24"/>
          <w:szCs w:val="24"/>
        </w:rPr>
        <w:t xml:space="preserve">tercantum dalam </w:t>
      </w:r>
      <w:r>
        <w:rPr>
          <w:rFonts w:ascii="Times New Roman" w:hAnsi="Times New Roman" w:cs="Times New Roman"/>
          <w:sz w:val="24"/>
          <w:szCs w:val="24"/>
        </w:rPr>
        <w:t>al-quran surat Al-Ahqaf ayat 15 yang berbunyi:</w:t>
      </w:r>
    </w:p>
    <w:p w:rsidR="00F7339B" w:rsidRDefault="00F7339B" w:rsidP="00595D48">
      <w:pPr>
        <w:pStyle w:val="ListParagraph"/>
        <w:spacing w:line="360" w:lineRule="auto"/>
        <w:ind w:left="2160"/>
        <w:jc w:val="right"/>
        <w:rPr>
          <w:rFonts w:ascii="Times New Roman" w:hAnsi="Times New Roman" w:cs="Times New Roman"/>
          <w:sz w:val="24"/>
          <w:szCs w:val="24"/>
        </w:rPr>
      </w:pPr>
      <w:r w:rsidRPr="00F7339B">
        <w:rPr>
          <w:rFonts w:ascii="Times New Roman" w:hAnsi="Times New Roman" w:cs="Times New Roman"/>
          <w:noProof/>
          <w:sz w:val="24"/>
          <w:szCs w:val="24"/>
        </w:rPr>
        <w:drawing>
          <wp:inline distT="0" distB="0" distL="0" distR="0" wp14:anchorId="6356CD83" wp14:editId="14170D1F">
            <wp:extent cx="3263462" cy="2527467"/>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1455" cy="2541402"/>
                    </a:xfrm>
                    <a:prstGeom prst="rect">
                      <a:avLst/>
                    </a:prstGeom>
                  </pic:spPr>
                </pic:pic>
              </a:graphicData>
            </a:graphic>
          </wp:inline>
        </w:drawing>
      </w:r>
    </w:p>
    <w:p w:rsidR="00F7339B" w:rsidRDefault="00F7339B" w:rsidP="00F143F7">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lastRenderedPageBreak/>
        <w:t>Yang artinya: “</w:t>
      </w:r>
      <w:r w:rsidRPr="00F7339B">
        <w:rPr>
          <w:rFonts w:ascii="Times New Roman" w:hAnsi="Times New Roman" w:cs="Times New Roman"/>
          <w:sz w:val="24"/>
          <w:szCs w:val="24"/>
        </w:rPr>
        <w:t>Dan Kami perintahkan kepada manusia agar berbuat baik kepada kedua orang tuanya. Ibunya telah mengandungnya dengan susah payah, dan melahirkannya dengan susah payah (pula). Masa mengandung sampai menyapihnya selama tiga puluh bulan, sehingga apabila dia (anak itu) telah dewasa dan umurnya mencapai empat puluh tahun dia berdoa, “Ya Tuhanku, berilah aku petunjuk agar aku dapat mensyukuri nikmat-Mu yang telah Engkau limpahkan kepadaku dan kepada kedua orang tuaku dan agar aku dapat berbuat kebajikan yang Engkau ridai; dan berilah aku kebaikan yang akan mengalir sampai kepada anak cucuku. Sesungguhnya aku bertobat kepada Engkau dan sungguh, aku termasuk orang muslim.”</w:t>
      </w:r>
      <w:r w:rsidR="003C1904">
        <w:rPr>
          <w:rFonts w:ascii="Times New Roman" w:hAnsi="Times New Roman" w:cs="Times New Roman"/>
          <w:sz w:val="24"/>
          <w:szCs w:val="24"/>
        </w:rPr>
        <w:t xml:space="preserve"> (QS. Al-Ahqaf, 46:15), </w:t>
      </w:r>
      <w:r w:rsidR="003C1904">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9786026011503","author":[{"dropping-particle":"","family":"Fatimah","given":"Siti","non-dropping-particle":"","parse-names":false,"suffix":""},{"dropping-particle":"","family":"Wulandari","given":"Mei","non-dropping-particle":"","parse-names":false,"suffix":""}],"container-title":"Jurnal Afiat Kesehatan dan Anak","id":"ITEM-1","issue":"2","issued":{"date-parts":[["2018"]]},"page":"553-561","title":"Faktor-faktor yang mempunyai hubungan antara dukungan keluarga dan sosial dengan tingkat kecemasan pada ibu primigravida trimester III dalam menghadapi proses persalinan di rw 04, kel. pejuang, kec. medan satria","type":"article-journal","volume":"4"},"uris":["http://www.mendeley.com/documents/?uuid=00ce4ab5-c96f-4c44-857c-a01889c3fe4c"]}],"mendeley":{"formattedCitation":"(Fatimah dan Wulandari, 2018)","plainTextFormattedCitation":"(Fatimah dan Wulandari, 2018)","previouslyFormattedCitation":"(Fatimah dan Wulandari, 2018)"},"properties":{"noteIndex":0},"schema":"https://github.com/citation-style-language/schema/raw/master/csl-citation.json"}</w:instrText>
      </w:r>
      <w:r w:rsidR="003C1904">
        <w:rPr>
          <w:rFonts w:ascii="Times New Roman" w:hAnsi="Times New Roman" w:cs="Times New Roman"/>
          <w:sz w:val="24"/>
          <w:szCs w:val="24"/>
        </w:rPr>
        <w:fldChar w:fldCharType="separate"/>
      </w:r>
      <w:r w:rsidR="003C1904" w:rsidRPr="003C1904">
        <w:rPr>
          <w:rFonts w:ascii="Times New Roman" w:hAnsi="Times New Roman" w:cs="Times New Roman"/>
          <w:noProof/>
          <w:sz w:val="24"/>
          <w:szCs w:val="24"/>
        </w:rPr>
        <w:t>(Fatimah dan Wulandari, 2018)</w:t>
      </w:r>
      <w:r w:rsidR="003C1904">
        <w:rPr>
          <w:rFonts w:ascii="Times New Roman" w:hAnsi="Times New Roman" w:cs="Times New Roman"/>
          <w:sz w:val="24"/>
          <w:szCs w:val="24"/>
        </w:rPr>
        <w:fldChar w:fldCharType="end"/>
      </w:r>
      <w:r w:rsidR="003C1904">
        <w:rPr>
          <w:rFonts w:ascii="Times New Roman" w:hAnsi="Times New Roman" w:cs="Times New Roman"/>
          <w:sz w:val="24"/>
          <w:szCs w:val="24"/>
        </w:rPr>
        <w:t>.</w:t>
      </w:r>
    </w:p>
    <w:p w:rsidR="003C1904" w:rsidRDefault="00554D3B" w:rsidP="00F143F7">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t xml:space="preserve">Dalam al-quran juga telah diterangkan bahwa waktu yang besar timbangannya bagi seorang wanita adalah pada masa kehamilannya. Kondisi fisik yang dialami ibu hamil , yang dalam al-quran disebut kata </w:t>
      </w:r>
      <w:r w:rsidRPr="00F7339B">
        <w:rPr>
          <w:rFonts w:ascii="Times New Roman" w:hAnsi="Times New Roman" w:cs="Times New Roman"/>
          <w:noProof/>
          <w:sz w:val="24"/>
          <w:szCs w:val="24"/>
        </w:rPr>
        <w:drawing>
          <wp:inline distT="0" distB="0" distL="0" distR="0" wp14:anchorId="535F170E" wp14:editId="02046827">
            <wp:extent cx="304256" cy="191386"/>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6488" cy="475853"/>
                    </a:xfrm>
                    <a:prstGeom prst="rect">
                      <a:avLst/>
                    </a:prstGeom>
                  </pic:spPr>
                </pic:pic>
              </a:graphicData>
            </a:graphic>
          </wp:inline>
        </w:drawing>
      </w:r>
      <w:r>
        <w:rPr>
          <w:rFonts w:ascii="Times New Roman" w:hAnsi="Times New Roman" w:cs="Times New Roman"/>
          <w:sz w:val="24"/>
          <w:szCs w:val="24"/>
        </w:rPr>
        <w:t xml:space="preserve"> yang memiliki arti “berat”, “capek”, atau keadaan lemah yang disebabkan dia membutuhkan tenaga yang besar untuk menahan beban yang sangat berat. Ini berarti, setiap wanita yang hamil akan menanggung beban berat karena adanya janin di dalam perut dan kondisi fisiknya pun cepat lemah karena nutrisi yang masuk ke tubuh akan dibagi dengan janinnya. Sebaiknya wanita hamil menghindari diri dari gelisah dan juga rasa tidak nyaman </w:t>
      </w:r>
      <w:r w:rsidR="003C1904">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{"citationItems":[{"id":"ITEM-1","itemData":{"author":[{"dropping-particle":"","family":"Nurhayati","given":"Eneng","non-dropping-particle":"","parse-names":false,"suffix":""}],"container-title":"Jurnal Komunikasi Antar Perguruan Tinggi Agama Islam","id":"ITEM-1","issue":"1","issued":{"date-parts":[["2021"]]},"page":"53-72","title":"Psikologi kehamilan dalam perspektif al-qur'an","type":"article-journal","volume":"XX"},"uris":["http://www.mendeley.com/documents/?uuid=d2c9dbaf-25c1-4616-b320-46c45b2b9ef5"]}],"mendeley":{"formattedCitation":"(Nurhayati, 2021)","plainTextFormattedCitation":"(Nurhayati, 2021)","previouslyFormattedCitation":"(Nurhayati, 2021)"},"properties":{"noteIndex":0},"schema":"https://github.com/citation-style-language/schema/raw/master/csl-citation.json"}</w:instrText>
      </w:r>
      <w:r w:rsidR="003C1904">
        <w:rPr>
          <w:rFonts w:ascii="Times New Roman" w:hAnsi="Times New Roman" w:cs="Times New Roman"/>
          <w:sz w:val="24"/>
          <w:szCs w:val="24"/>
        </w:rPr>
        <w:fldChar w:fldCharType="separate"/>
      </w:r>
      <w:r w:rsidR="003C1904" w:rsidRPr="003C1904">
        <w:rPr>
          <w:rFonts w:ascii="Times New Roman" w:hAnsi="Times New Roman" w:cs="Times New Roman"/>
          <w:noProof/>
          <w:sz w:val="24"/>
          <w:szCs w:val="24"/>
        </w:rPr>
        <w:t>(Nurhayati, 2021)</w:t>
      </w:r>
      <w:r w:rsidR="003C1904">
        <w:rPr>
          <w:rFonts w:ascii="Times New Roman" w:hAnsi="Times New Roman" w:cs="Times New Roman"/>
          <w:sz w:val="24"/>
          <w:szCs w:val="24"/>
        </w:rPr>
        <w:fldChar w:fldCharType="end"/>
      </w:r>
      <w:r w:rsidR="003C1904">
        <w:rPr>
          <w:rFonts w:ascii="Times New Roman" w:hAnsi="Times New Roman" w:cs="Times New Roman"/>
          <w:sz w:val="24"/>
          <w:szCs w:val="24"/>
        </w:rPr>
        <w:t>.</w:t>
      </w:r>
    </w:p>
    <w:p w:rsidR="003C1904" w:rsidRPr="003C1904" w:rsidRDefault="003C1904" w:rsidP="00F143F7">
      <w:pPr>
        <w:pStyle w:val="ListParagraph"/>
        <w:spacing w:line="360" w:lineRule="auto"/>
        <w:ind w:left="1560" w:firstLine="720"/>
        <w:jc w:val="both"/>
        <w:rPr>
          <w:rFonts w:ascii="Times New Roman" w:hAnsi="Times New Roman" w:cs="Times New Roman"/>
          <w:sz w:val="24"/>
          <w:szCs w:val="24"/>
        </w:rPr>
      </w:pPr>
    </w:p>
    <w:p w:rsidR="00EF12F9" w:rsidRDefault="00D06B29" w:rsidP="00F143F7">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Pemeriksaan A</w:t>
      </w:r>
      <w:r w:rsidRPr="00D06B29">
        <w:rPr>
          <w:rFonts w:ascii="Times New Roman" w:hAnsi="Times New Roman" w:cs="Times New Roman"/>
          <w:sz w:val="24"/>
          <w:szCs w:val="24"/>
        </w:rPr>
        <w:t>ntenatal</w:t>
      </w:r>
      <w:r w:rsidR="00EF12F9">
        <w:rPr>
          <w:rFonts w:ascii="Times New Roman" w:hAnsi="Times New Roman" w:cs="Times New Roman"/>
          <w:sz w:val="24"/>
          <w:szCs w:val="24"/>
        </w:rPr>
        <w:t xml:space="preserve"> </w:t>
      </w:r>
    </w:p>
    <w:p w:rsidR="00EF12F9" w:rsidRPr="0071269E" w:rsidRDefault="00EF12F9" w:rsidP="00F143F7">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Definisi </w:t>
      </w:r>
      <w:r w:rsidR="00D06B29">
        <w:rPr>
          <w:rFonts w:ascii="Times New Roman" w:hAnsi="Times New Roman" w:cs="Times New Roman"/>
          <w:sz w:val="24"/>
          <w:szCs w:val="24"/>
        </w:rPr>
        <w:t>Pemeriksaan A</w:t>
      </w:r>
      <w:r w:rsidR="00D06B29" w:rsidRPr="00D06B29">
        <w:rPr>
          <w:rFonts w:ascii="Times New Roman" w:hAnsi="Times New Roman" w:cs="Times New Roman"/>
          <w:sz w:val="24"/>
          <w:szCs w:val="24"/>
        </w:rPr>
        <w:t>ntenatal</w:t>
      </w:r>
    </w:p>
    <w:p w:rsidR="00EF12F9" w:rsidRPr="00396700" w:rsidRDefault="00D06B29" w:rsidP="00F143F7">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t>Pemeriksaan</w:t>
      </w:r>
      <w:r w:rsidR="00EF12F9" w:rsidRPr="0071269E">
        <w:rPr>
          <w:rFonts w:ascii="Times New Roman" w:hAnsi="Times New Roman" w:cs="Times New Roman"/>
          <w:sz w:val="24"/>
          <w:szCs w:val="24"/>
        </w:rPr>
        <w:t xml:space="preserve"> antenatal </w:t>
      </w:r>
      <w:r w:rsidR="003A65A5">
        <w:rPr>
          <w:rFonts w:ascii="Times New Roman" w:hAnsi="Times New Roman" w:cs="Times New Roman"/>
          <w:sz w:val="24"/>
          <w:szCs w:val="24"/>
        </w:rPr>
        <w:t>didefinisikan sebagai</w:t>
      </w:r>
      <w:r w:rsidR="00EF12F9" w:rsidRPr="0071269E">
        <w:rPr>
          <w:rFonts w:ascii="Times New Roman" w:hAnsi="Times New Roman" w:cs="Times New Roman"/>
          <w:sz w:val="24"/>
          <w:szCs w:val="24"/>
        </w:rPr>
        <w:t xml:space="preserve"> </w:t>
      </w:r>
      <w:r w:rsidR="00396700">
        <w:rPr>
          <w:rFonts w:ascii="Times New Roman" w:hAnsi="Times New Roman" w:cs="Times New Roman"/>
          <w:sz w:val="24"/>
          <w:szCs w:val="24"/>
        </w:rPr>
        <w:t>pemeriksaan komprehensif</w:t>
      </w:r>
      <w:r w:rsidR="003A65A5">
        <w:rPr>
          <w:rFonts w:ascii="Times New Roman" w:hAnsi="Times New Roman" w:cs="Times New Roman"/>
          <w:sz w:val="24"/>
          <w:szCs w:val="24"/>
        </w:rPr>
        <w:t>/menyeluruh</w:t>
      </w:r>
      <w:r w:rsidR="00396700">
        <w:rPr>
          <w:rFonts w:ascii="Times New Roman" w:hAnsi="Times New Roman" w:cs="Times New Roman"/>
          <w:sz w:val="24"/>
          <w:szCs w:val="24"/>
        </w:rPr>
        <w:t xml:space="preserve"> dan berkualitas yang diberikan </w:t>
      </w:r>
      <w:r w:rsidR="003A65A5">
        <w:rPr>
          <w:rFonts w:ascii="Times New Roman" w:hAnsi="Times New Roman" w:cs="Times New Roman"/>
          <w:sz w:val="24"/>
          <w:szCs w:val="24"/>
        </w:rPr>
        <w:t>untuk</w:t>
      </w:r>
      <w:r w:rsidR="00396700">
        <w:rPr>
          <w:rFonts w:ascii="Times New Roman" w:hAnsi="Times New Roman" w:cs="Times New Roman"/>
          <w:sz w:val="24"/>
          <w:szCs w:val="24"/>
        </w:rPr>
        <w:t xml:space="preserve"> ibu hamil dimana kegiatan ini dilakukan sejak masa konsepsi hingga sebelum masa persalinan </w:t>
      </w:r>
      <w:r w:rsidR="00396700">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{"citationItems":[{"id":"ITEM-1","itemData":{"ISBN":"9786024169749","author":[{"dropping-particle":"","family":"Kementerian Kesehatan Republik Indonesia","given":"","non-dropping-particle":"","parse-names":false,"suffix":""}],"edition":"3","id":"ITEM-1","issued":{"date-parts":[["2020"]]},"number-of-pages":"2-17","publisher":"Kementerian Kesehatan RI","publisher-place":"Jakarta","title":"Pedoman pelayanan antenatal terpadu","type":"book"},"uris":["http://www.mendeley.com/documents/?uuid=5b002fda-f1e5-46fe-a501-ab38cfd29d7b"]}],"mendeley":{"formattedCitation":"(Kementerian Kesehatan Republik Indonesia, 2020)","manualFormatting":"(Kemenkes RI, 2020)","plainTextFormattedCitation":"(Kementerian Kesehatan Republik Indonesia, 2020)","previouslyFormattedCitation":"(Kementerian Kesehatan Republik Indonesia, 2020)"},"properties":{"noteIndex":0},"schema":"https://github.com/citation-style-language/schema/raw/master/csl-citation.json"}</w:instrText>
      </w:r>
      <w:r w:rsidR="00396700">
        <w:rPr>
          <w:rFonts w:ascii="Times New Roman" w:hAnsi="Times New Roman" w:cs="Times New Roman"/>
          <w:sz w:val="24"/>
          <w:szCs w:val="24"/>
        </w:rPr>
        <w:fldChar w:fldCharType="separate"/>
      </w:r>
      <w:r w:rsidR="00396700" w:rsidRPr="000E6B44">
        <w:rPr>
          <w:rFonts w:ascii="Times New Roman" w:hAnsi="Times New Roman" w:cs="Times New Roman"/>
          <w:noProof/>
          <w:sz w:val="24"/>
          <w:szCs w:val="24"/>
        </w:rPr>
        <w:t>(</w:t>
      </w:r>
      <w:r w:rsidR="00396700">
        <w:rPr>
          <w:rFonts w:ascii="Times New Roman" w:hAnsi="Times New Roman" w:cs="Times New Roman"/>
          <w:noProof/>
          <w:sz w:val="24"/>
          <w:szCs w:val="24"/>
        </w:rPr>
        <w:t>Kemenkes RI</w:t>
      </w:r>
      <w:r w:rsidR="00396700" w:rsidRPr="000E6B44">
        <w:rPr>
          <w:rFonts w:ascii="Times New Roman" w:hAnsi="Times New Roman" w:cs="Times New Roman"/>
          <w:noProof/>
          <w:sz w:val="24"/>
          <w:szCs w:val="24"/>
        </w:rPr>
        <w:t>, 2020)</w:t>
      </w:r>
      <w:r w:rsidR="00396700">
        <w:rPr>
          <w:rFonts w:ascii="Times New Roman" w:hAnsi="Times New Roman" w:cs="Times New Roman"/>
          <w:sz w:val="24"/>
          <w:szCs w:val="24"/>
        </w:rPr>
        <w:fldChar w:fldCharType="end"/>
      </w:r>
      <w:r w:rsidR="00396700">
        <w:rPr>
          <w:rFonts w:ascii="Times New Roman" w:hAnsi="Times New Roman" w:cs="Times New Roman"/>
          <w:sz w:val="24"/>
          <w:szCs w:val="24"/>
        </w:rPr>
        <w:t xml:space="preserve">. Pemeriksaan ini merupakan </w:t>
      </w:r>
      <w:r w:rsidR="00EF12F9" w:rsidRPr="00396700">
        <w:rPr>
          <w:rFonts w:ascii="Times New Roman" w:hAnsi="Times New Roman" w:cs="Times New Roman"/>
          <w:sz w:val="24"/>
          <w:szCs w:val="24"/>
        </w:rPr>
        <w:t xml:space="preserve">salah satu bentuk kegiatan dari </w:t>
      </w:r>
      <w:r w:rsidR="00EF12F9" w:rsidRPr="00396700">
        <w:rPr>
          <w:rFonts w:ascii="Times New Roman" w:hAnsi="Times New Roman" w:cs="Times New Roman"/>
          <w:sz w:val="24"/>
          <w:szCs w:val="24"/>
        </w:rPr>
        <w:lastRenderedPageBreak/>
        <w:t xml:space="preserve">Program Kesehatan Ibu dan Anak dimana kegiatannya terdiri dari anamnesa dan pemantauan ibu hamil secara seksama untuk dinilai perkembangannya normal atau tidak </w:t>
      </w:r>
      <w:r w:rsidR="00EF12F9" w:rsidRPr="00396700">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sidR="00EF12F9" w:rsidRPr="00396700">
        <w:rPr>
          <w:rFonts w:ascii="Times New Roman" w:hAnsi="Times New Roman" w:cs="Times New Roman"/>
          <w:sz w:val="24"/>
          <w:szCs w:val="24"/>
        </w:rPr>
        <w:fldChar w:fldCharType="separate"/>
      </w:r>
      <w:r w:rsidR="00EF12F9" w:rsidRPr="00396700">
        <w:rPr>
          <w:rFonts w:ascii="Times New Roman" w:hAnsi="Times New Roman" w:cs="Times New Roman"/>
          <w:noProof/>
          <w:sz w:val="24"/>
          <w:szCs w:val="24"/>
        </w:rPr>
        <w:t>(Mufdlilah, 2017)</w:t>
      </w:r>
      <w:r w:rsidR="00EF12F9" w:rsidRPr="00396700">
        <w:rPr>
          <w:rFonts w:ascii="Times New Roman" w:hAnsi="Times New Roman" w:cs="Times New Roman"/>
          <w:sz w:val="24"/>
          <w:szCs w:val="24"/>
        </w:rPr>
        <w:fldChar w:fldCharType="end"/>
      </w:r>
      <w:r w:rsidR="00EF12F9" w:rsidRPr="00396700">
        <w:rPr>
          <w:rFonts w:ascii="Times New Roman" w:hAnsi="Times New Roman" w:cs="Times New Roman"/>
          <w:sz w:val="24"/>
          <w:szCs w:val="24"/>
        </w:rPr>
        <w:t>.</w:t>
      </w:r>
    </w:p>
    <w:p w:rsidR="00EF12F9" w:rsidRDefault="00554D3B" w:rsidP="00F143F7">
      <w:pPr>
        <w:pStyle w:val="ListParagraph"/>
        <w:spacing w:line="360" w:lineRule="auto"/>
        <w:ind w:left="1560" w:firstLine="720"/>
        <w:jc w:val="both"/>
        <w:rPr>
          <w:rFonts w:ascii="Times New Roman" w:hAnsi="Times New Roman" w:cs="Times New Roman"/>
          <w:sz w:val="24"/>
          <w:szCs w:val="24"/>
        </w:rPr>
      </w:pPr>
      <w:r w:rsidRPr="00E4600F">
        <w:rPr>
          <w:rFonts w:ascii="Times New Roman" w:hAnsi="Times New Roman" w:cs="Times New Roman"/>
          <w:sz w:val="24"/>
          <w:szCs w:val="24"/>
        </w:rPr>
        <w:t>Sesuai dengan pedoman saat ini, ibu hamil menerima pemeriksaan antenatal dari profesional medis. Dokter spesialis kandungan dan kebidanan, dokter umum, bidan, dan perawat adalah tenaga medis</w:t>
      </w:r>
      <w:r>
        <w:rPr>
          <w:rFonts w:ascii="Times New Roman" w:hAnsi="Times New Roman" w:cs="Times New Roman"/>
          <w:sz w:val="24"/>
          <w:szCs w:val="24"/>
        </w:rPr>
        <w:t xml:space="preserve"> yang diperlukan di tempat ini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{"citationItems":[{"id":"ITEM-1","itemData":{"author":[{"dropping-particle":"","family":"Dinas Kesehatan Kota Depok","given":"","non-dropping-particle":"","parse-names":false,"suffix":""}],"id":"ITEM-1","issued":{"date-parts":[["2023"]]},"number-of-pages":"43-48","publisher":"Dinas Kesehatan Kota Depok","publisher-place":"Depok","title":"Profil kesehatan kota depok tahun 2022","type":"book"},"uris":["http://www.mendeley.com/documents/?uuid=91cd9c16-aae5-4752-81a5-e838b6869d6a"]}],"mendeley":{"formattedCitation":"(Dinas Kesehatan Kota Depok, 2023)","plainTextFormattedCitation":"(Dinas Kesehatan Kota Depok, 2023)","previouslyFormattedCitation":"(Dinas Kesehatan Kota Depok, 2023)"},"properties":{"noteIndex":0},"schema":"https://github.com/citation-style-language/schema/raw/master/csl-citation.json"}</w:instrText>
      </w:r>
      <w:r>
        <w:rPr>
          <w:rFonts w:ascii="Times New Roman" w:hAnsi="Times New Roman" w:cs="Times New Roman"/>
          <w:sz w:val="24"/>
          <w:szCs w:val="24"/>
        </w:rPr>
        <w:fldChar w:fldCharType="separate"/>
      </w:r>
      <w:r w:rsidRPr="00A608E8">
        <w:rPr>
          <w:rFonts w:ascii="Times New Roman" w:hAnsi="Times New Roman" w:cs="Times New Roman"/>
          <w:noProof/>
          <w:sz w:val="24"/>
          <w:szCs w:val="24"/>
        </w:rPr>
        <w:t>(Dinas Kesehatan Kota Depok, 2023)</w:t>
      </w:r>
      <w:r>
        <w:rPr>
          <w:rFonts w:ascii="Times New Roman" w:hAnsi="Times New Roman" w:cs="Times New Roman"/>
          <w:sz w:val="24"/>
          <w:szCs w:val="24"/>
        </w:rPr>
        <w:fldChar w:fldCharType="end"/>
      </w:r>
      <w:r w:rsidRPr="0071269E">
        <w:rPr>
          <w:rFonts w:ascii="Times New Roman" w:hAnsi="Times New Roman" w:cs="Times New Roman"/>
          <w:sz w:val="24"/>
          <w:szCs w:val="24"/>
        </w:rPr>
        <w:t>.</w:t>
      </w:r>
      <w:r>
        <w:rPr>
          <w:rFonts w:ascii="Times New Roman" w:hAnsi="Times New Roman" w:cs="Times New Roman"/>
          <w:sz w:val="24"/>
          <w:szCs w:val="24"/>
        </w:rPr>
        <w:t xml:space="preserve"> Pemeriksaan</w:t>
      </w:r>
      <w:r w:rsidRPr="0071269E">
        <w:rPr>
          <w:rFonts w:ascii="Times New Roman" w:hAnsi="Times New Roman" w:cs="Times New Roman"/>
          <w:sz w:val="24"/>
          <w:szCs w:val="24"/>
        </w:rPr>
        <w:t xml:space="preserve"> ini merupakan upaya preventif</w:t>
      </w:r>
      <w:r>
        <w:rPr>
          <w:rFonts w:ascii="Times New Roman" w:hAnsi="Times New Roman" w:cs="Times New Roman"/>
          <w:sz w:val="24"/>
          <w:szCs w:val="24"/>
        </w:rPr>
        <w:t>/pencegahan awal</w:t>
      </w:r>
      <w:r w:rsidRPr="0071269E">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Pr="0071269E">
        <w:rPr>
          <w:rFonts w:ascii="Times New Roman" w:hAnsi="Times New Roman" w:cs="Times New Roman"/>
          <w:sz w:val="24"/>
          <w:szCs w:val="24"/>
        </w:rPr>
        <w:t xml:space="preserve">mengoptimalisasi luaran </w:t>
      </w:r>
      <w:r>
        <w:rPr>
          <w:rFonts w:ascii="Times New Roman" w:hAnsi="Times New Roman" w:cs="Times New Roman"/>
          <w:sz w:val="24"/>
          <w:szCs w:val="24"/>
        </w:rPr>
        <w:t xml:space="preserve">ibu dan bayi melalui </w:t>
      </w:r>
      <w:r w:rsidRPr="0071269E">
        <w:rPr>
          <w:rFonts w:ascii="Times New Roman" w:hAnsi="Times New Roman" w:cs="Times New Roman"/>
          <w:sz w:val="24"/>
          <w:szCs w:val="24"/>
        </w:rPr>
        <w:t xml:space="preserve">rangkaian kegiatan </w:t>
      </w:r>
      <w:r>
        <w:rPr>
          <w:rFonts w:ascii="Times New Roman" w:hAnsi="Times New Roman" w:cs="Times New Roman"/>
          <w:sz w:val="24"/>
          <w:szCs w:val="24"/>
        </w:rPr>
        <w:t>pemeriksaan yang dilakukan</w:t>
      </w:r>
      <w:r w:rsidRPr="0071269E">
        <w:rPr>
          <w:rFonts w:ascii="Times New Roman" w:hAnsi="Times New Roman" w:cs="Times New Roman"/>
          <w:sz w:val="24"/>
          <w:szCs w:val="24"/>
        </w:rPr>
        <w:t xml:space="preserve"> rutin selama masa kehamilan</w:t>
      </w:r>
      <w:r w:rsidR="00EF12F9" w:rsidRPr="0071269E">
        <w:rPr>
          <w:rFonts w:ascii="Times New Roman" w:hAnsi="Times New Roman" w:cs="Times New Roman"/>
          <w:sz w:val="24"/>
          <w:szCs w:val="24"/>
        </w:rPr>
        <w:t xml:space="preserve"> </w:t>
      </w:r>
      <w:r w:rsidR="00EF12F9" w:rsidRPr="0071269E">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{"citationItems":[{"id":"ITEM-1","itemData":{"ISBN":"9789798150258","abstract":"ABSTRAK Selaput ketuban yang membatasi rongga amnion terdiri atas amnion dan korion yang sangat erat ikatannya. Lapisan ini terdiri atas beberapa sel seperti sel epitel, sel mesenkim, dan sel trofoblas yang terikat erat dalam matriks kolagen. Selaput ketuban berfungsi menghasilkan air ketuban dan melindungi janin terhadap infeksi. Dalam keadaan normal, selaput ketuban pecah dalam proses persalinan. Ketuban Pecah Dini adalah keadaan pecahnya selaput ketuban sebelum persalinan. Bila Ketuban Pecah Dini terjadi sebelum usia kehamilan 37 minggu disebut Ketuban Pecah Dini pada kehamilan prematur. Dalam keadaan normal 8 - 10 % perempuan hamil aterm akan mengalami Ketuban Pecah Dini","author":[{"dropping-particle":"","family":"Prawirohardjo","given":"Sarwono","non-dropping-particle":"","parse-names":false,"suffix":""}],"container-title":"Ilmu Kebidanan Sarwono Prawirohardjo","edition":"4","id":"ITEM-1","issued":{"date-parts":[["2010"]]},"number-of-pages":"278-287","publisher":"PT Bina Pustaka Sarwono Prawirohardjo","title":"Ilmu Kebidanan Sarworno Prawirohardjo","type":"book"},"uris":["http://www.mendeley.com/documents/?uuid=86bf15ba-fa10-4b5a-be02-38e09d5e3da8"]}],"mendeley":{"formattedCitation":"(Prawirohardjo, 2010)","plainTextFormattedCitation":"(Prawirohardjo, 2010)","previouslyFormattedCitation":"(Prawirohardjo, 2010)"},"properties":{"noteIndex":0},"schema":"https://github.com/citation-style-language/schema/raw/master/csl-citation.json"}</w:instrText>
      </w:r>
      <w:r w:rsidR="00EF12F9" w:rsidRPr="0071269E">
        <w:rPr>
          <w:rFonts w:ascii="Times New Roman" w:hAnsi="Times New Roman" w:cs="Times New Roman"/>
          <w:sz w:val="24"/>
          <w:szCs w:val="24"/>
        </w:rPr>
        <w:fldChar w:fldCharType="separate"/>
      </w:r>
      <w:r w:rsidR="00EF12F9" w:rsidRPr="0071269E">
        <w:rPr>
          <w:rFonts w:ascii="Times New Roman" w:hAnsi="Times New Roman" w:cs="Times New Roman"/>
          <w:noProof/>
          <w:sz w:val="24"/>
          <w:szCs w:val="24"/>
        </w:rPr>
        <w:t>(Prawirohardjo, 2010)</w:t>
      </w:r>
      <w:r w:rsidR="00EF12F9" w:rsidRPr="0071269E">
        <w:rPr>
          <w:rFonts w:ascii="Times New Roman" w:hAnsi="Times New Roman" w:cs="Times New Roman"/>
          <w:sz w:val="24"/>
          <w:szCs w:val="24"/>
        </w:rPr>
        <w:fldChar w:fldCharType="end"/>
      </w:r>
      <w:r w:rsidR="00EF12F9" w:rsidRPr="0071269E">
        <w:rPr>
          <w:rFonts w:ascii="Times New Roman" w:hAnsi="Times New Roman" w:cs="Times New Roman"/>
          <w:sz w:val="24"/>
          <w:szCs w:val="24"/>
        </w:rPr>
        <w:t>.</w:t>
      </w:r>
    </w:p>
    <w:p w:rsidR="007126C7" w:rsidRPr="00B61ECD" w:rsidRDefault="007126C7" w:rsidP="00B61ECD">
      <w:pPr>
        <w:pStyle w:val="ListParagraph"/>
        <w:spacing w:line="360" w:lineRule="auto"/>
        <w:ind w:left="2160" w:firstLine="720"/>
        <w:jc w:val="both"/>
        <w:rPr>
          <w:rFonts w:ascii="Times New Roman" w:hAnsi="Times New Roman" w:cs="Times New Roman"/>
          <w:sz w:val="24"/>
          <w:szCs w:val="24"/>
        </w:rPr>
      </w:pPr>
    </w:p>
    <w:p w:rsidR="00EF12F9" w:rsidRDefault="00EF12F9" w:rsidP="00F143F7">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Tujuan </w:t>
      </w:r>
      <w:r w:rsidR="00603B6B">
        <w:rPr>
          <w:rFonts w:ascii="Times New Roman" w:hAnsi="Times New Roman" w:cs="Times New Roman"/>
          <w:sz w:val="24"/>
          <w:szCs w:val="24"/>
        </w:rPr>
        <w:t>Pemeriksaan Antenatal</w:t>
      </w:r>
    </w:p>
    <w:p w:rsidR="00EF12F9" w:rsidRDefault="00EF12F9" w:rsidP="00F143F7">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 xml:space="preserve">Tujuan </w:t>
      </w:r>
      <w:r w:rsidR="00B25934">
        <w:rPr>
          <w:rFonts w:ascii="Times New Roman" w:hAnsi="Times New Roman" w:cs="Times New Roman"/>
          <w:sz w:val="24"/>
          <w:szCs w:val="24"/>
        </w:rPr>
        <w:t xml:space="preserve">dari dilakukannya </w:t>
      </w:r>
      <w:r w:rsidR="00603B6B">
        <w:rPr>
          <w:rFonts w:ascii="Times New Roman" w:hAnsi="Times New Roman" w:cs="Times New Roman"/>
          <w:sz w:val="24"/>
          <w:szCs w:val="24"/>
        </w:rPr>
        <w:t>pemeriksaan antenatal</w:t>
      </w:r>
      <w:r>
        <w:rPr>
          <w:rFonts w:ascii="Times New Roman" w:hAnsi="Times New Roman" w:cs="Times New Roman"/>
          <w:sz w:val="24"/>
          <w:szCs w:val="24"/>
        </w:rPr>
        <w:t xml:space="preserve"> adalah:</w:t>
      </w:r>
    </w:p>
    <w:p w:rsidR="00EF12F9" w:rsidRDefault="00EF12F9" w:rsidP="00F143F7">
      <w:pPr>
        <w:pStyle w:val="ListParagraph"/>
        <w:numPr>
          <w:ilvl w:val="2"/>
          <w:numId w:val="3"/>
        </w:numPr>
        <w:spacing w:line="360" w:lineRule="auto"/>
        <w:ind w:left="2127"/>
        <w:jc w:val="both"/>
        <w:rPr>
          <w:rFonts w:ascii="Times New Roman" w:hAnsi="Times New Roman" w:cs="Times New Roman"/>
          <w:sz w:val="24"/>
          <w:szCs w:val="24"/>
        </w:rPr>
      </w:pPr>
      <w:r w:rsidRPr="0071269E">
        <w:rPr>
          <w:rFonts w:ascii="Times New Roman" w:hAnsi="Times New Roman" w:cs="Times New Roman"/>
          <w:sz w:val="24"/>
          <w:szCs w:val="24"/>
        </w:rPr>
        <w:t>Me</w:t>
      </w:r>
      <w:r w:rsidR="00B37005">
        <w:rPr>
          <w:rFonts w:ascii="Times New Roman" w:hAnsi="Times New Roman" w:cs="Times New Roman"/>
          <w:sz w:val="24"/>
          <w:szCs w:val="24"/>
        </w:rPr>
        <w:t>njaga dan me</w:t>
      </w:r>
      <w:r w:rsidRPr="0071269E">
        <w:rPr>
          <w:rFonts w:ascii="Times New Roman" w:hAnsi="Times New Roman" w:cs="Times New Roman"/>
          <w:sz w:val="24"/>
          <w:szCs w:val="24"/>
        </w:rPr>
        <w:t xml:space="preserve">mpromosikan kesehatan fisik </w:t>
      </w:r>
      <w:r w:rsidR="00B37005">
        <w:rPr>
          <w:rFonts w:ascii="Times New Roman" w:hAnsi="Times New Roman" w:cs="Times New Roman"/>
          <w:sz w:val="24"/>
          <w:szCs w:val="24"/>
        </w:rPr>
        <w:t>maupun</w:t>
      </w:r>
      <w:r w:rsidRPr="0071269E">
        <w:rPr>
          <w:rFonts w:ascii="Times New Roman" w:hAnsi="Times New Roman" w:cs="Times New Roman"/>
          <w:sz w:val="24"/>
          <w:szCs w:val="24"/>
        </w:rPr>
        <w:t xml:space="preserve"> </w:t>
      </w:r>
      <w:r w:rsidR="003A65A5">
        <w:rPr>
          <w:rFonts w:ascii="Times New Roman" w:hAnsi="Times New Roman" w:cs="Times New Roman"/>
          <w:sz w:val="24"/>
          <w:szCs w:val="24"/>
        </w:rPr>
        <w:t>psikis</w:t>
      </w:r>
      <w:r w:rsidRPr="0071269E">
        <w:rPr>
          <w:rFonts w:ascii="Times New Roman" w:hAnsi="Times New Roman" w:cs="Times New Roman"/>
          <w:sz w:val="24"/>
          <w:szCs w:val="24"/>
        </w:rPr>
        <w:t xml:space="preserve"> ibu </w:t>
      </w:r>
      <w:r w:rsidR="00B37005">
        <w:rPr>
          <w:rFonts w:ascii="Times New Roman" w:hAnsi="Times New Roman" w:cs="Times New Roman"/>
          <w:sz w:val="24"/>
          <w:szCs w:val="24"/>
        </w:rPr>
        <w:t>dan</w:t>
      </w:r>
      <w:r w:rsidRPr="0071269E">
        <w:rPr>
          <w:rFonts w:ascii="Times New Roman" w:hAnsi="Times New Roman" w:cs="Times New Roman"/>
          <w:sz w:val="24"/>
          <w:szCs w:val="24"/>
        </w:rPr>
        <w:t xml:space="preserve"> bayi dengan </w:t>
      </w:r>
      <w:r w:rsidR="00B37005">
        <w:rPr>
          <w:rFonts w:ascii="Times New Roman" w:hAnsi="Times New Roman" w:cs="Times New Roman"/>
          <w:sz w:val="24"/>
          <w:szCs w:val="24"/>
        </w:rPr>
        <w:t xml:space="preserve">melakukan </w:t>
      </w:r>
      <w:r w:rsidRPr="0071269E">
        <w:rPr>
          <w:rFonts w:ascii="Times New Roman" w:hAnsi="Times New Roman" w:cs="Times New Roman"/>
          <w:sz w:val="24"/>
          <w:szCs w:val="24"/>
        </w:rPr>
        <w:t xml:space="preserve">edukasi </w:t>
      </w:r>
      <w:r w:rsidR="00095E97">
        <w:rPr>
          <w:rFonts w:ascii="Times New Roman" w:hAnsi="Times New Roman" w:cs="Times New Roman"/>
          <w:sz w:val="24"/>
          <w:szCs w:val="24"/>
        </w:rPr>
        <w:t xml:space="preserve">baik itu </w:t>
      </w:r>
      <w:r w:rsidR="00B37005">
        <w:rPr>
          <w:rFonts w:ascii="Times New Roman" w:hAnsi="Times New Roman" w:cs="Times New Roman"/>
          <w:sz w:val="24"/>
          <w:szCs w:val="24"/>
        </w:rPr>
        <w:t>perihal</w:t>
      </w:r>
      <w:r w:rsidR="00095E97">
        <w:rPr>
          <w:rFonts w:ascii="Times New Roman" w:hAnsi="Times New Roman" w:cs="Times New Roman"/>
          <w:sz w:val="24"/>
          <w:szCs w:val="24"/>
        </w:rPr>
        <w:t xml:space="preserve"> </w:t>
      </w:r>
      <w:r w:rsidR="00B37005">
        <w:rPr>
          <w:rFonts w:ascii="Times New Roman" w:hAnsi="Times New Roman" w:cs="Times New Roman"/>
          <w:sz w:val="24"/>
          <w:szCs w:val="24"/>
        </w:rPr>
        <w:t>kebersihan diri</w:t>
      </w:r>
      <w:r w:rsidR="00095E97">
        <w:rPr>
          <w:rFonts w:ascii="Times New Roman" w:hAnsi="Times New Roman" w:cs="Times New Roman"/>
          <w:sz w:val="24"/>
          <w:szCs w:val="24"/>
        </w:rPr>
        <w:t xml:space="preserve">, </w:t>
      </w:r>
      <w:r w:rsidR="00B37005">
        <w:rPr>
          <w:rFonts w:ascii="Times New Roman" w:hAnsi="Times New Roman" w:cs="Times New Roman"/>
          <w:sz w:val="24"/>
          <w:szCs w:val="24"/>
        </w:rPr>
        <w:t>gizi</w:t>
      </w:r>
      <w:r w:rsidR="00095E97">
        <w:rPr>
          <w:rFonts w:ascii="Times New Roman" w:hAnsi="Times New Roman" w:cs="Times New Roman"/>
          <w:sz w:val="24"/>
          <w:szCs w:val="24"/>
        </w:rPr>
        <w:t xml:space="preserve">, sampai edukasi perihal </w:t>
      </w:r>
      <w:r w:rsidRPr="0071269E">
        <w:rPr>
          <w:rFonts w:ascii="Times New Roman" w:hAnsi="Times New Roman" w:cs="Times New Roman"/>
          <w:sz w:val="24"/>
          <w:szCs w:val="24"/>
        </w:rPr>
        <w:t xml:space="preserve">proses </w:t>
      </w:r>
      <w:r w:rsidR="00B37005">
        <w:rPr>
          <w:rFonts w:ascii="Times New Roman" w:hAnsi="Times New Roman" w:cs="Times New Roman"/>
          <w:sz w:val="24"/>
          <w:szCs w:val="24"/>
        </w:rPr>
        <w:t>persalinan</w:t>
      </w:r>
      <w:r w:rsidRPr="0071269E">
        <w:rPr>
          <w:rFonts w:ascii="Times New Roman" w:hAnsi="Times New Roman" w:cs="Times New Roman"/>
          <w:sz w:val="24"/>
          <w:szCs w:val="24"/>
        </w:rPr>
        <w:t>.</w:t>
      </w:r>
    </w:p>
    <w:p w:rsidR="00EF12F9" w:rsidRPr="0071269E" w:rsidRDefault="00B37005" w:rsidP="00F143F7">
      <w:pPr>
        <w:pStyle w:val="ListParagraph"/>
        <w:numPr>
          <w:ilvl w:val="2"/>
          <w:numId w:val="3"/>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Mengidentifikasi</w:t>
      </w:r>
      <w:r w:rsidR="00EF12F9" w:rsidRPr="0071269E">
        <w:rPr>
          <w:rFonts w:ascii="Times New Roman" w:hAnsi="Times New Roman" w:cs="Times New Roman"/>
          <w:sz w:val="24"/>
          <w:szCs w:val="24"/>
        </w:rPr>
        <w:t xml:space="preserve"> </w:t>
      </w:r>
      <w:r w:rsidR="00B25934">
        <w:rPr>
          <w:rFonts w:ascii="Times New Roman" w:hAnsi="Times New Roman" w:cs="Times New Roman"/>
          <w:sz w:val="24"/>
          <w:szCs w:val="24"/>
        </w:rPr>
        <w:t xml:space="preserve">secara dini </w:t>
      </w:r>
      <w:r w:rsidR="00EF12F9" w:rsidRPr="0071269E">
        <w:rPr>
          <w:rFonts w:ascii="Times New Roman" w:hAnsi="Times New Roman" w:cs="Times New Roman"/>
          <w:sz w:val="24"/>
          <w:szCs w:val="24"/>
        </w:rPr>
        <w:t xml:space="preserve">dan menangani </w:t>
      </w:r>
      <w:r>
        <w:rPr>
          <w:rFonts w:ascii="Times New Roman" w:hAnsi="Times New Roman" w:cs="Times New Roman"/>
          <w:sz w:val="24"/>
          <w:szCs w:val="24"/>
        </w:rPr>
        <w:t>gangguan</w:t>
      </w:r>
      <w:r w:rsidR="00EF12F9" w:rsidRPr="0071269E">
        <w:rPr>
          <w:rFonts w:ascii="Times New Roman" w:hAnsi="Times New Roman" w:cs="Times New Roman"/>
          <w:sz w:val="24"/>
          <w:szCs w:val="24"/>
        </w:rPr>
        <w:t xml:space="preserve"> selama </w:t>
      </w:r>
      <w:r w:rsidR="00095E97">
        <w:rPr>
          <w:rFonts w:ascii="Times New Roman" w:hAnsi="Times New Roman" w:cs="Times New Roman"/>
          <w:sz w:val="24"/>
          <w:szCs w:val="24"/>
        </w:rPr>
        <w:t xml:space="preserve">masa </w:t>
      </w:r>
      <w:r w:rsidR="00EF12F9" w:rsidRPr="0071269E">
        <w:rPr>
          <w:rFonts w:ascii="Times New Roman" w:hAnsi="Times New Roman" w:cs="Times New Roman"/>
          <w:sz w:val="24"/>
          <w:szCs w:val="24"/>
        </w:rPr>
        <w:t>kehamilan</w:t>
      </w:r>
      <w:r w:rsidR="00095E97">
        <w:rPr>
          <w:rFonts w:ascii="Times New Roman" w:hAnsi="Times New Roman" w:cs="Times New Roman"/>
          <w:sz w:val="24"/>
          <w:szCs w:val="24"/>
        </w:rPr>
        <w:t xml:space="preserve"> ibu</w:t>
      </w:r>
      <w:r w:rsidR="00B25934">
        <w:rPr>
          <w:rFonts w:ascii="Times New Roman" w:hAnsi="Times New Roman" w:cs="Times New Roman"/>
          <w:sz w:val="24"/>
          <w:szCs w:val="24"/>
        </w:rPr>
        <w:t xml:space="preserve"> atau memberikan rujukan </w:t>
      </w:r>
      <w:r>
        <w:rPr>
          <w:rFonts w:ascii="Times New Roman" w:hAnsi="Times New Roman" w:cs="Times New Roman"/>
          <w:sz w:val="24"/>
          <w:szCs w:val="24"/>
        </w:rPr>
        <w:t>sesuai sistem</w:t>
      </w:r>
      <w:r w:rsidR="00EF12F9" w:rsidRPr="0071269E">
        <w:rPr>
          <w:rFonts w:ascii="Times New Roman" w:hAnsi="Times New Roman" w:cs="Times New Roman"/>
          <w:sz w:val="24"/>
          <w:szCs w:val="24"/>
        </w:rPr>
        <w:t>.</w:t>
      </w:r>
    </w:p>
    <w:p w:rsidR="00EF12F9" w:rsidRPr="0071269E" w:rsidRDefault="00EF12F9" w:rsidP="00F143F7">
      <w:pPr>
        <w:pStyle w:val="ListParagraph"/>
        <w:numPr>
          <w:ilvl w:val="2"/>
          <w:numId w:val="3"/>
        </w:numPr>
        <w:spacing w:line="360" w:lineRule="auto"/>
        <w:ind w:left="2127"/>
        <w:jc w:val="both"/>
        <w:rPr>
          <w:rFonts w:ascii="Times New Roman" w:hAnsi="Times New Roman" w:cs="Times New Roman"/>
          <w:sz w:val="24"/>
          <w:szCs w:val="24"/>
        </w:rPr>
      </w:pPr>
      <w:r w:rsidRPr="0071269E">
        <w:rPr>
          <w:rFonts w:ascii="Times New Roman" w:hAnsi="Times New Roman" w:cs="Times New Roman"/>
          <w:sz w:val="24"/>
          <w:szCs w:val="24"/>
        </w:rPr>
        <w:t xml:space="preserve">Mengembangkan </w:t>
      </w:r>
      <w:r w:rsidR="00095E97">
        <w:rPr>
          <w:rFonts w:ascii="Times New Roman" w:hAnsi="Times New Roman" w:cs="Times New Roman"/>
          <w:sz w:val="24"/>
          <w:szCs w:val="24"/>
        </w:rPr>
        <w:t>perencanaan</w:t>
      </w:r>
      <w:r w:rsidRPr="0071269E">
        <w:rPr>
          <w:rFonts w:ascii="Times New Roman" w:hAnsi="Times New Roman" w:cs="Times New Roman"/>
          <w:sz w:val="24"/>
          <w:szCs w:val="24"/>
        </w:rPr>
        <w:t xml:space="preserve"> </w:t>
      </w:r>
      <w:r w:rsidR="00095E97">
        <w:rPr>
          <w:rFonts w:ascii="Times New Roman" w:hAnsi="Times New Roman" w:cs="Times New Roman"/>
          <w:sz w:val="24"/>
          <w:szCs w:val="24"/>
        </w:rPr>
        <w:t xml:space="preserve">dalam persiapan </w:t>
      </w:r>
      <w:r w:rsidRPr="0071269E">
        <w:rPr>
          <w:rFonts w:ascii="Times New Roman" w:hAnsi="Times New Roman" w:cs="Times New Roman"/>
          <w:sz w:val="24"/>
          <w:szCs w:val="24"/>
        </w:rPr>
        <w:t xml:space="preserve">persalinan dan rencana kesiagaan untuk menghadapi </w:t>
      </w:r>
      <w:r w:rsidR="00095E97">
        <w:rPr>
          <w:rFonts w:ascii="Times New Roman" w:hAnsi="Times New Roman" w:cs="Times New Roman"/>
          <w:sz w:val="24"/>
          <w:szCs w:val="24"/>
        </w:rPr>
        <w:t xml:space="preserve">jika terjadi suatu </w:t>
      </w:r>
      <w:r w:rsidRPr="0071269E">
        <w:rPr>
          <w:rFonts w:ascii="Times New Roman" w:hAnsi="Times New Roman" w:cs="Times New Roman"/>
          <w:sz w:val="24"/>
          <w:szCs w:val="24"/>
        </w:rPr>
        <w:t>komplikasi.</w:t>
      </w:r>
    </w:p>
    <w:p w:rsidR="00EF12F9" w:rsidRPr="0071269E" w:rsidRDefault="00EF12F9" w:rsidP="00F143F7">
      <w:pPr>
        <w:pStyle w:val="ListParagraph"/>
        <w:numPr>
          <w:ilvl w:val="2"/>
          <w:numId w:val="3"/>
        </w:numPr>
        <w:spacing w:line="360" w:lineRule="auto"/>
        <w:ind w:left="2127"/>
        <w:jc w:val="both"/>
        <w:rPr>
          <w:rFonts w:ascii="Times New Roman" w:hAnsi="Times New Roman" w:cs="Times New Roman"/>
          <w:sz w:val="24"/>
          <w:szCs w:val="24"/>
        </w:rPr>
      </w:pPr>
      <w:r w:rsidRPr="0071269E">
        <w:rPr>
          <w:rFonts w:ascii="Times New Roman" w:hAnsi="Times New Roman" w:cs="Times New Roman"/>
          <w:sz w:val="24"/>
          <w:szCs w:val="24"/>
        </w:rPr>
        <w:t xml:space="preserve">Membantu mempersiapkan ibu </w:t>
      </w:r>
      <w:r w:rsidR="00095E97">
        <w:rPr>
          <w:rFonts w:ascii="Times New Roman" w:hAnsi="Times New Roman" w:cs="Times New Roman"/>
          <w:sz w:val="24"/>
          <w:szCs w:val="24"/>
        </w:rPr>
        <w:t xml:space="preserve">agar bisa </w:t>
      </w:r>
      <w:r w:rsidRPr="0071269E">
        <w:rPr>
          <w:rFonts w:ascii="Times New Roman" w:hAnsi="Times New Roman" w:cs="Times New Roman"/>
          <w:sz w:val="24"/>
          <w:szCs w:val="24"/>
        </w:rPr>
        <w:t xml:space="preserve">menyusui dengan baik, </w:t>
      </w:r>
      <w:r w:rsidR="00095E97">
        <w:rPr>
          <w:rFonts w:ascii="Times New Roman" w:hAnsi="Times New Roman" w:cs="Times New Roman"/>
          <w:sz w:val="24"/>
          <w:szCs w:val="24"/>
        </w:rPr>
        <w:t>memiliki pengalaman</w:t>
      </w:r>
      <w:r w:rsidRPr="0071269E">
        <w:rPr>
          <w:rFonts w:ascii="Times New Roman" w:hAnsi="Times New Roman" w:cs="Times New Roman"/>
          <w:sz w:val="24"/>
          <w:szCs w:val="24"/>
        </w:rPr>
        <w:t xml:space="preserve"> persalinan yang sehat, dan </w:t>
      </w:r>
      <w:r w:rsidR="00095E97">
        <w:rPr>
          <w:rFonts w:ascii="Times New Roman" w:hAnsi="Times New Roman" w:cs="Times New Roman"/>
          <w:sz w:val="24"/>
          <w:szCs w:val="24"/>
        </w:rPr>
        <w:t xml:space="preserve">membantu persiapan </w:t>
      </w:r>
      <w:r w:rsidRPr="0071269E">
        <w:rPr>
          <w:rFonts w:ascii="Times New Roman" w:hAnsi="Times New Roman" w:cs="Times New Roman"/>
          <w:sz w:val="24"/>
          <w:szCs w:val="24"/>
        </w:rPr>
        <w:t>merawat anak.</w:t>
      </w:r>
    </w:p>
    <w:p w:rsidR="00EF12F9" w:rsidRPr="00B25934" w:rsidRDefault="00554D3B" w:rsidP="00F143F7">
      <w:pPr>
        <w:pStyle w:val="ListParagraph"/>
        <w:numPr>
          <w:ilvl w:val="2"/>
          <w:numId w:val="3"/>
        </w:numPr>
        <w:spacing w:line="360" w:lineRule="auto"/>
        <w:ind w:left="2127"/>
        <w:jc w:val="both"/>
        <w:rPr>
          <w:rFonts w:ascii="Times New Roman" w:hAnsi="Times New Roman" w:cs="Times New Roman"/>
          <w:sz w:val="24"/>
          <w:szCs w:val="24"/>
        </w:rPr>
      </w:pPr>
      <w:r w:rsidRPr="00E4600F">
        <w:rPr>
          <w:rFonts w:ascii="Times New Roman" w:hAnsi="Times New Roman" w:cs="Times New Roman"/>
          <w:sz w:val="24"/>
          <w:szCs w:val="24"/>
        </w:rPr>
        <w:t>Memahami kesehatan ibu dan bayi, mengetahui usia kehamilan, dan memulai persiapan kehamilan dan kelahiran secara dini, termasuk memi</w:t>
      </w:r>
      <w:r>
        <w:rPr>
          <w:rFonts w:ascii="Times New Roman" w:hAnsi="Times New Roman" w:cs="Times New Roman"/>
          <w:sz w:val="24"/>
          <w:szCs w:val="24"/>
        </w:rPr>
        <w:t xml:space="preserve">lih tempat bersalin yang tepat </w:t>
      </w:r>
      <w:r w:rsidR="00EF12F9">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9786021733837","author":[{"dropping-particle":"","family":"Mansjoer","given":"Arif","non-dropping-particle":"","parse-names":false,"suffix":""},{"dropping-particle":"","family":"Triyanti","given":"Kuspuji","non-dropping-particle":"","parse-names":false,"suffix":""},{"dropping-particle":"","family":"Savitri","given":"Rakhmi","non-dropping-particle":"","parse-names":false,"suffix":""},{"dropping-particle":"","family":"Wardhani","given":"Wahyu Ika","non-dropping-particle":"","parse-names":false,"suffix":""},{"dropping-particle":"","family":"Setiowulan","given":"Wiwiek","non-dropping-particle":"","parse-names":false,"suffix":""},{"dropping-particle":"","family":"Tiara","given":"Anantha Dian","non-dropping-particle":"","parse-names":false,"suffix":""},{"dropping-particle":"","family":"Hamsah","given":"Arif","non-dropping-particle":"","parse-names":false,"suffix":""}],"edition":"IV","id":"ITEM-1","issued":{"date-parts":[["2014"]]},"publisher":"Media Aesculapius","publisher-place":"Jakarta","title":"Kapita selekta kedokteran jilid 1","type":"book"},"uris":["http://www.mendeley.com/documents/?uuid=fc848801-35ce-4623-9c6a-18f21d6b1889"]}],"mendeley":{"formattedCitation":"(Mansjoer &lt;i&gt;et al.&lt;/i&gt;, 2014)","plainTextFormattedCitation":"(Mansjoer et al., 2014)","previouslyFormattedCitation":"(Mansjoer &lt;i&gt;et al.&lt;/i&gt;, 2014)"},"properties":{"noteIndex":0},"schema":"https://github.com/citation-style-language/schema/raw/master/csl-citation.json"}</w:instrText>
      </w:r>
      <w:r w:rsidR="00EF12F9">
        <w:rPr>
          <w:rFonts w:ascii="Times New Roman" w:hAnsi="Times New Roman" w:cs="Times New Roman"/>
          <w:sz w:val="24"/>
          <w:szCs w:val="24"/>
        </w:rPr>
        <w:fldChar w:fldCharType="separate"/>
      </w:r>
      <w:r w:rsidR="00BF4D58" w:rsidRPr="00BF4D58">
        <w:rPr>
          <w:rFonts w:ascii="Times New Roman" w:hAnsi="Times New Roman" w:cs="Times New Roman"/>
          <w:noProof/>
          <w:sz w:val="24"/>
          <w:szCs w:val="24"/>
        </w:rPr>
        <w:t xml:space="preserve">(Mansjoer </w:t>
      </w:r>
      <w:r w:rsidR="00BF4D58" w:rsidRPr="00BF4D58">
        <w:rPr>
          <w:rFonts w:ascii="Times New Roman" w:hAnsi="Times New Roman" w:cs="Times New Roman"/>
          <w:i/>
          <w:noProof/>
          <w:sz w:val="24"/>
          <w:szCs w:val="24"/>
        </w:rPr>
        <w:t>et al.</w:t>
      </w:r>
      <w:r w:rsidR="00BF4D58" w:rsidRPr="00BF4D58">
        <w:rPr>
          <w:rFonts w:ascii="Times New Roman" w:hAnsi="Times New Roman" w:cs="Times New Roman"/>
          <w:noProof/>
          <w:sz w:val="24"/>
          <w:szCs w:val="24"/>
        </w:rPr>
        <w:t>, 2014)</w:t>
      </w:r>
      <w:r w:rsidR="00EF12F9">
        <w:rPr>
          <w:rFonts w:ascii="Times New Roman" w:hAnsi="Times New Roman" w:cs="Times New Roman"/>
          <w:sz w:val="24"/>
          <w:szCs w:val="24"/>
        </w:rPr>
        <w:fldChar w:fldCharType="end"/>
      </w:r>
      <w:r w:rsidR="00B25934">
        <w:rPr>
          <w:rFonts w:ascii="Times New Roman" w:hAnsi="Times New Roman" w:cs="Times New Roman"/>
          <w:sz w:val="24"/>
          <w:szCs w:val="24"/>
        </w:rPr>
        <w:t xml:space="preserve">, </w:t>
      </w:r>
      <w:r w:rsidR="00B25934">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sidR="00B25934">
        <w:rPr>
          <w:rFonts w:ascii="Times New Roman" w:hAnsi="Times New Roman" w:cs="Times New Roman"/>
          <w:sz w:val="24"/>
          <w:szCs w:val="24"/>
        </w:rPr>
        <w:fldChar w:fldCharType="separate"/>
      </w:r>
      <w:r w:rsidR="00B25934" w:rsidRPr="00B25934">
        <w:rPr>
          <w:rFonts w:ascii="Times New Roman" w:hAnsi="Times New Roman" w:cs="Times New Roman"/>
          <w:noProof/>
          <w:sz w:val="24"/>
          <w:szCs w:val="24"/>
        </w:rPr>
        <w:t>(Mufdlilah, 2017)</w:t>
      </w:r>
      <w:r w:rsidR="00B25934">
        <w:rPr>
          <w:rFonts w:ascii="Times New Roman" w:hAnsi="Times New Roman" w:cs="Times New Roman"/>
          <w:sz w:val="24"/>
          <w:szCs w:val="24"/>
        </w:rPr>
        <w:fldChar w:fldCharType="end"/>
      </w:r>
      <w:r w:rsidR="00B25934">
        <w:rPr>
          <w:rFonts w:ascii="Times New Roman" w:hAnsi="Times New Roman" w:cs="Times New Roman"/>
          <w:sz w:val="24"/>
          <w:szCs w:val="24"/>
        </w:rPr>
        <w:t xml:space="preserve">, </w:t>
      </w:r>
      <w:r w:rsidR="00B25934" w:rsidRPr="00B25934">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{"citationItems":[{"id":"ITEM-1","itemData":{"ISBN":"9786024169749","author":[{"dropping-particle":"","family":"Kementerian Kesehatan Republik Indonesia","given":"","non-dropping-particle":"","parse-names":false,"suffix":""}],"edition":"3","id":"ITEM-1","issued":{"date-parts":[["2020"]]},"number-of-pages":"2-17","publisher":"Kementerian Kesehatan RI","publisher-place":"Jakarta","title":"Pedoman pelayanan antenatal terpadu","type":"book"},"uris":["http://www.mendeley.com/documents/?uuid=5b002fda-f1e5-46fe-a501-ab38cfd29d7b"]}],"mendeley":{"formattedCitation":"(Kementerian Kesehatan Republik Indonesia, 2020)","manualFormatting":"(Kemenkes RI, 2020)","plainTextFormattedCitation":"(Kementerian Kesehatan Republik Indonesia, 2020)","previouslyFormattedCitation":"(Kementerian Kesehatan Republik Indonesia, 2020)"},"properties":{"noteIndex":0},"schema":"https://github.com/citation-style-language/schema/raw/master/csl-citation.json"}</w:instrText>
      </w:r>
      <w:r w:rsidR="00B25934" w:rsidRPr="00B25934">
        <w:rPr>
          <w:rFonts w:ascii="Times New Roman" w:hAnsi="Times New Roman" w:cs="Times New Roman"/>
          <w:sz w:val="24"/>
          <w:szCs w:val="24"/>
        </w:rPr>
        <w:fldChar w:fldCharType="separate"/>
      </w:r>
      <w:r w:rsidR="00B25934">
        <w:rPr>
          <w:rFonts w:ascii="Times New Roman" w:hAnsi="Times New Roman" w:cs="Times New Roman"/>
          <w:noProof/>
          <w:sz w:val="24"/>
          <w:szCs w:val="24"/>
        </w:rPr>
        <w:t xml:space="preserve">(Kemenkes </w:t>
      </w:r>
      <w:r w:rsidR="00B25934" w:rsidRPr="00B25934">
        <w:rPr>
          <w:rFonts w:ascii="Times New Roman" w:hAnsi="Times New Roman" w:cs="Times New Roman"/>
          <w:noProof/>
          <w:sz w:val="24"/>
          <w:szCs w:val="24"/>
        </w:rPr>
        <w:t>RI, 2020)</w:t>
      </w:r>
      <w:r w:rsidR="00B25934" w:rsidRPr="00B25934">
        <w:rPr>
          <w:rFonts w:ascii="Times New Roman" w:hAnsi="Times New Roman" w:cs="Times New Roman"/>
          <w:sz w:val="24"/>
          <w:szCs w:val="24"/>
        </w:rPr>
        <w:fldChar w:fldCharType="end"/>
      </w:r>
      <w:r w:rsidR="00EF12F9" w:rsidRPr="00B25934">
        <w:rPr>
          <w:rFonts w:ascii="Times New Roman" w:hAnsi="Times New Roman" w:cs="Times New Roman"/>
          <w:sz w:val="24"/>
          <w:szCs w:val="24"/>
        </w:rPr>
        <w:t>.</w:t>
      </w:r>
    </w:p>
    <w:p w:rsidR="00EF12F9" w:rsidRDefault="00EF12F9" w:rsidP="00EF12F9">
      <w:pPr>
        <w:pStyle w:val="ListParagraph"/>
        <w:spacing w:line="360" w:lineRule="auto"/>
        <w:ind w:left="216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Manfaat</w:t>
      </w:r>
      <w:r w:rsidRPr="00F010F3">
        <w:rPr>
          <w:rFonts w:ascii="Times New Roman" w:hAnsi="Times New Roman" w:cs="Times New Roman"/>
          <w:sz w:val="24"/>
          <w:szCs w:val="24"/>
        </w:rPr>
        <w:t xml:space="preserve"> </w:t>
      </w:r>
      <w:r w:rsidR="00603B6B">
        <w:rPr>
          <w:rFonts w:ascii="Times New Roman" w:hAnsi="Times New Roman" w:cs="Times New Roman"/>
          <w:sz w:val="24"/>
          <w:szCs w:val="24"/>
        </w:rPr>
        <w:t>Pemeriksaan Antenatal</w:t>
      </w:r>
    </w:p>
    <w:p w:rsidR="00EF12F9" w:rsidRPr="0071269E"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Menurut Pu</w:t>
      </w:r>
      <w:r w:rsidR="00095E97">
        <w:rPr>
          <w:rFonts w:ascii="Times New Roman" w:hAnsi="Times New Roman" w:cs="Times New Roman"/>
          <w:sz w:val="24"/>
          <w:szCs w:val="24"/>
        </w:rPr>
        <w:t xml:space="preserve">rwaningsih dan Fatmawati (2010), </w:t>
      </w:r>
      <w:r>
        <w:rPr>
          <w:rFonts w:ascii="Times New Roman" w:hAnsi="Times New Roman" w:cs="Times New Roman"/>
          <w:sz w:val="24"/>
          <w:szCs w:val="24"/>
        </w:rPr>
        <w:t xml:space="preserve">pemeriksaan antenatal </w:t>
      </w:r>
      <w:r w:rsidR="00095E97">
        <w:rPr>
          <w:rFonts w:ascii="Times New Roman" w:hAnsi="Times New Roman" w:cs="Times New Roman"/>
          <w:sz w:val="24"/>
          <w:szCs w:val="24"/>
        </w:rPr>
        <w:t xml:space="preserve">dapat </w:t>
      </w:r>
      <w:r>
        <w:rPr>
          <w:rFonts w:ascii="Times New Roman" w:hAnsi="Times New Roman" w:cs="Times New Roman"/>
          <w:sz w:val="24"/>
          <w:szCs w:val="24"/>
        </w:rPr>
        <w:t xml:space="preserve">memberikan manfaat </w:t>
      </w:r>
      <w:r w:rsidR="00095E97">
        <w:rPr>
          <w:rFonts w:ascii="Times New Roman" w:hAnsi="Times New Roman" w:cs="Times New Roman"/>
          <w:sz w:val="24"/>
          <w:szCs w:val="24"/>
        </w:rPr>
        <w:t xml:space="preserve">baik kepada ibu maupun janinnya. Manfaat tersebut </w:t>
      </w:r>
      <w:r>
        <w:rPr>
          <w:rFonts w:ascii="Times New Roman" w:hAnsi="Times New Roman" w:cs="Times New Roman"/>
          <w:sz w:val="24"/>
          <w:szCs w:val="24"/>
        </w:rPr>
        <w:t>antara lain:</w:t>
      </w:r>
    </w:p>
    <w:p w:rsidR="00EF12F9" w:rsidRDefault="00EF12F9" w:rsidP="00F143F7">
      <w:pPr>
        <w:pStyle w:val="ListParagraph"/>
        <w:numPr>
          <w:ilvl w:val="2"/>
          <w:numId w:val="3"/>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Bagi ibu</w:t>
      </w:r>
    </w:p>
    <w:p w:rsidR="00EF12F9" w:rsidRPr="00095E97" w:rsidRDefault="00095E97" w:rsidP="00F143F7">
      <w:pPr>
        <w:pStyle w:val="ListParagraph"/>
        <w:numPr>
          <w:ilvl w:val="3"/>
          <w:numId w:val="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Mendiagnosis lebih awal mengenai komplikasi kehamilan sehingga bisa mengurangi penyulit selama masa kehamilan.</w:t>
      </w:r>
    </w:p>
    <w:p w:rsidR="00095E97" w:rsidRDefault="00095E97" w:rsidP="00F143F7">
      <w:pPr>
        <w:pStyle w:val="ListParagraph"/>
        <w:numPr>
          <w:ilvl w:val="3"/>
          <w:numId w:val="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Meningkatkan kesehatan ibu hamil baik jasmani maupun rohani dan mempertahankannya dalam menghadapi masa kehamilan sampai persalinan.</w:t>
      </w:r>
    </w:p>
    <w:p w:rsidR="00EF12F9" w:rsidRPr="0071269E" w:rsidRDefault="00095E97" w:rsidP="00F143F7">
      <w:pPr>
        <w:pStyle w:val="ListParagraph"/>
        <w:numPr>
          <w:ilvl w:val="3"/>
          <w:numId w:val="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Bisa</w:t>
      </w:r>
      <w:r w:rsidR="00EF12F9" w:rsidRPr="0071269E">
        <w:rPr>
          <w:rFonts w:ascii="Times New Roman" w:hAnsi="Times New Roman" w:cs="Times New Roman"/>
          <w:sz w:val="24"/>
          <w:szCs w:val="24"/>
        </w:rPr>
        <w:t xml:space="preserve"> </w:t>
      </w:r>
      <w:r>
        <w:rPr>
          <w:rFonts w:ascii="Times New Roman" w:hAnsi="Times New Roman" w:cs="Times New Roman"/>
          <w:sz w:val="24"/>
          <w:szCs w:val="24"/>
        </w:rPr>
        <w:t xml:space="preserve">menambah </w:t>
      </w:r>
      <w:r w:rsidR="00EF12F9" w:rsidRPr="0071269E">
        <w:rPr>
          <w:rFonts w:ascii="Times New Roman" w:hAnsi="Times New Roman" w:cs="Times New Roman"/>
          <w:sz w:val="24"/>
          <w:szCs w:val="24"/>
        </w:rPr>
        <w:t xml:space="preserve">kesehatan ibu pasca persalinan dan </w:t>
      </w:r>
      <w:r>
        <w:rPr>
          <w:rFonts w:ascii="Times New Roman" w:hAnsi="Times New Roman" w:cs="Times New Roman"/>
          <w:sz w:val="24"/>
          <w:szCs w:val="24"/>
        </w:rPr>
        <w:t xml:space="preserve">mengedukasi agar ibu bisa </w:t>
      </w:r>
      <w:r w:rsidR="00EF12F9" w:rsidRPr="0071269E">
        <w:rPr>
          <w:rFonts w:ascii="Times New Roman" w:hAnsi="Times New Roman" w:cs="Times New Roman"/>
          <w:sz w:val="24"/>
          <w:szCs w:val="24"/>
        </w:rPr>
        <w:t>memberikan ASI</w:t>
      </w:r>
      <w:r>
        <w:rPr>
          <w:rFonts w:ascii="Times New Roman" w:hAnsi="Times New Roman" w:cs="Times New Roman"/>
          <w:sz w:val="24"/>
          <w:szCs w:val="24"/>
        </w:rPr>
        <w:t xml:space="preserve"> secara benar</w:t>
      </w:r>
      <w:r w:rsidR="00EF12F9" w:rsidRPr="0071269E">
        <w:rPr>
          <w:rFonts w:ascii="Times New Roman" w:hAnsi="Times New Roman" w:cs="Times New Roman"/>
          <w:sz w:val="24"/>
          <w:szCs w:val="24"/>
        </w:rPr>
        <w:t>.</w:t>
      </w:r>
    </w:p>
    <w:p w:rsidR="00EF12F9" w:rsidRDefault="00095E97" w:rsidP="00F143F7">
      <w:pPr>
        <w:pStyle w:val="ListParagraph"/>
        <w:numPr>
          <w:ilvl w:val="3"/>
          <w:numId w:val="3"/>
        </w:numPr>
        <w:spacing w:line="360" w:lineRule="auto"/>
        <w:ind w:left="2552"/>
        <w:jc w:val="both"/>
        <w:rPr>
          <w:rFonts w:ascii="Times New Roman" w:hAnsi="Times New Roman" w:cs="Times New Roman"/>
          <w:sz w:val="24"/>
          <w:szCs w:val="24"/>
        </w:rPr>
      </w:pPr>
      <w:r>
        <w:rPr>
          <w:rFonts w:ascii="Times New Roman" w:hAnsi="Times New Roman" w:cs="Times New Roman"/>
          <w:sz w:val="24"/>
          <w:szCs w:val="24"/>
        </w:rPr>
        <w:t>Bisa menghadapi rangkaian proses persalinan dengan aman</w:t>
      </w:r>
      <w:r w:rsidR="00EF12F9" w:rsidRPr="0071269E">
        <w:rPr>
          <w:rFonts w:ascii="Times New Roman" w:hAnsi="Times New Roman" w:cs="Times New Roman"/>
          <w:sz w:val="24"/>
          <w:szCs w:val="24"/>
        </w:rPr>
        <w:t>.</w:t>
      </w:r>
    </w:p>
    <w:p w:rsidR="00EF12F9" w:rsidRDefault="00EF12F9" w:rsidP="00F143F7">
      <w:pPr>
        <w:pStyle w:val="ListParagraph"/>
        <w:numPr>
          <w:ilvl w:val="2"/>
          <w:numId w:val="3"/>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Bagi janin</w:t>
      </w:r>
    </w:p>
    <w:p w:rsidR="00EF12F9" w:rsidRPr="00095E97" w:rsidRDefault="00095E97" w:rsidP="00F143F7">
      <w:pPr>
        <w:pStyle w:val="ListParagraph"/>
        <w:spacing w:line="360" w:lineRule="auto"/>
        <w:ind w:left="2127" w:firstLine="720"/>
        <w:jc w:val="both"/>
        <w:rPr>
          <w:rFonts w:ascii="Times New Roman" w:hAnsi="Times New Roman" w:cs="Times New Roman"/>
          <w:sz w:val="24"/>
          <w:szCs w:val="24"/>
        </w:rPr>
      </w:pPr>
      <w:r>
        <w:rPr>
          <w:rFonts w:ascii="Times New Roman" w:hAnsi="Times New Roman" w:cs="Times New Roman"/>
          <w:sz w:val="24"/>
          <w:szCs w:val="24"/>
        </w:rPr>
        <w:t xml:space="preserve">Dengan melakukan pemeriksaan antenatal secara teratur, kesehatan ibu bisa terjaga sehingga berdampak baik pada janin, diantaranya bisa mengurangi kejadian </w:t>
      </w:r>
      <w:r w:rsidR="00EF12F9" w:rsidRPr="00095E97">
        <w:rPr>
          <w:rFonts w:ascii="Times New Roman" w:hAnsi="Times New Roman" w:cs="Times New Roman"/>
          <w:sz w:val="24"/>
          <w:szCs w:val="24"/>
        </w:rPr>
        <w:t>berat bayi lahir rendah</w:t>
      </w:r>
      <w:r>
        <w:rPr>
          <w:rFonts w:ascii="Times New Roman" w:hAnsi="Times New Roman" w:cs="Times New Roman"/>
          <w:sz w:val="24"/>
          <w:szCs w:val="24"/>
        </w:rPr>
        <w:t>/BBLR</w:t>
      </w:r>
      <w:r w:rsidR="00B37005">
        <w:rPr>
          <w:rFonts w:ascii="Times New Roman" w:hAnsi="Times New Roman" w:cs="Times New Roman"/>
          <w:sz w:val="24"/>
          <w:szCs w:val="24"/>
        </w:rPr>
        <w:t>, kelahiran mati, dan prematur</w:t>
      </w:r>
      <w:r w:rsidR="006A64F1" w:rsidRPr="00095E97">
        <w:rPr>
          <w:rFonts w:ascii="Times New Roman" w:hAnsi="Times New Roman" w:cs="Times New Roman"/>
          <w:sz w:val="24"/>
          <w:szCs w:val="24"/>
        </w:rPr>
        <w:t xml:space="preserve"> </w:t>
      </w:r>
      <w:r w:rsidR="009C3684" w:rsidRPr="00095E97">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author":[{"dropping-particle":"","family":"Purwaningsih","given":"Wahyu","non-dropping-particle":"","parse-names":false,"suffix":""},{"dropping-particle":"","family":"Fatmawati","given":"Siti","non-dropping-particle":"","parse-names":false,"suffix":""}],"id":"ITEM-1","issued":{"date-parts":[["2010"]]},"publisher":"NUHA MEDIKA","publisher-place":"Yogyakarta","title":"Asuhan Keperawatan Maternitas","type":"book"},"uris":["http://www.mendeley.com/documents/?uuid=ff131ded-671a-4f31-9a29-68aa868d5f34"]}],"mendeley":{"formattedCitation":"(Purwaningsih dan Fatmawati, 2010)","plainTextFormattedCitation":"(Purwaningsih dan Fatmawati, 2010)","previouslyFormattedCitation":"(Purwaningsih dan Fatmawati, 2010)"},"properties":{"noteIndex":0},"schema":"https://github.com/citation-style-language/schema/raw/master/csl-citation.json"}</w:instrText>
      </w:r>
      <w:r w:rsidR="009C3684" w:rsidRPr="00095E97">
        <w:rPr>
          <w:rFonts w:ascii="Times New Roman" w:hAnsi="Times New Roman" w:cs="Times New Roman"/>
          <w:sz w:val="24"/>
          <w:szCs w:val="24"/>
        </w:rPr>
        <w:fldChar w:fldCharType="separate"/>
      </w:r>
      <w:r w:rsidR="009C3684" w:rsidRPr="00095E97">
        <w:rPr>
          <w:rFonts w:ascii="Times New Roman" w:hAnsi="Times New Roman" w:cs="Times New Roman"/>
          <w:noProof/>
          <w:sz w:val="24"/>
          <w:szCs w:val="24"/>
        </w:rPr>
        <w:t>(Purwaningsih dan Fatmawati, 2010)</w:t>
      </w:r>
      <w:r w:rsidR="009C3684" w:rsidRPr="00095E97">
        <w:rPr>
          <w:rFonts w:ascii="Times New Roman" w:hAnsi="Times New Roman" w:cs="Times New Roman"/>
          <w:sz w:val="24"/>
          <w:szCs w:val="24"/>
        </w:rPr>
        <w:fldChar w:fldCharType="end"/>
      </w:r>
      <w:r w:rsidR="00EF12F9" w:rsidRPr="00095E97">
        <w:rPr>
          <w:rFonts w:ascii="Times New Roman" w:hAnsi="Times New Roman" w:cs="Times New Roman"/>
          <w:sz w:val="24"/>
          <w:szCs w:val="24"/>
        </w:rPr>
        <w:t>.</w:t>
      </w:r>
    </w:p>
    <w:p w:rsidR="00EF12F9" w:rsidRPr="0071269E" w:rsidRDefault="00EF12F9" w:rsidP="00EF12F9">
      <w:pPr>
        <w:pStyle w:val="ListParagraph"/>
        <w:spacing w:line="360" w:lineRule="auto"/>
        <w:ind w:left="288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Standar Pelayanan</w:t>
      </w:r>
      <w:r w:rsidRPr="00F010F3">
        <w:rPr>
          <w:rFonts w:ascii="Times New Roman" w:hAnsi="Times New Roman" w:cs="Times New Roman"/>
          <w:sz w:val="24"/>
          <w:szCs w:val="24"/>
        </w:rPr>
        <w:t xml:space="preserve"> </w:t>
      </w:r>
      <w:r w:rsidR="00603B6B">
        <w:rPr>
          <w:rFonts w:ascii="Times New Roman" w:hAnsi="Times New Roman" w:cs="Times New Roman"/>
          <w:sz w:val="24"/>
          <w:szCs w:val="24"/>
        </w:rPr>
        <w:t>Pemeriksaan Antenatal</w:t>
      </w:r>
    </w:p>
    <w:p w:rsidR="00554D3B" w:rsidRDefault="00554D3B"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Standar dalam pelayanan pemeriksaan antenatal menurut Departemen Kesehatan (2022) dilakukan menurut standar kualitas 10T antara lain:</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Penimbangan berat badan</w:t>
      </w:r>
    </w:p>
    <w:p w:rsidR="00554D3B" w:rsidRPr="003C50C9"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Sangat penting untuk menimbang berat badan secara teratur selama kehamilan karena berat badan ibu yang bertambah maupun berkurang selama kehamilan memiliki </w:t>
      </w:r>
      <w:r>
        <w:rPr>
          <w:rFonts w:ascii="Times New Roman" w:hAnsi="Times New Roman" w:cs="Times New Roman"/>
          <w:sz w:val="24"/>
          <w:szCs w:val="24"/>
        </w:rPr>
        <w:lastRenderedPageBreak/>
        <w:t xml:space="preserve">korelasi kuat dengan berat badan bayi saat lahir. </w:t>
      </w:r>
      <w:r w:rsidRPr="008D7563">
        <w:rPr>
          <w:rFonts w:ascii="Times New Roman" w:hAnsi="Times New Roman" w:cs="Times New Roman"/>
          <w:sz w:val="24"/>
          <w:szCs w:val="24"/>
        </w:rPr>
        <w:t xml:space="preserve">Ibu dengan berat badan yang cenderung bertambah selama masa kehamilan bisa dipakai untuk indikator pertumbuhan janin di dalam rahim. </w:t>
      </w:r>
      <w:r>
        <w:rPr>
          <w:rFonts w:ascii="Times New Roman" w:hAnsi="Times New Roman" w:cs="Times New Roman"/>
          <w:sz w:val="24"/>
          <w:szCs w:val="24"/>
        </w:rPr>
        <w:t xml:space="preserve">Bayi yang ibunya memiliki berat badan sedikit biasanya memiliki berat badan lahir yang lebih rendah, ini </w:t>
      </w:r>
      <w:r w:rsidRPr="003C50C9">
        <w:rPr>
          <w:rFonts w:ascii="Times New Roman" w:hAnsi="Times New Roman" w:cs="Times New Roman"/>
          <w:sz w:val="24"/>
          <w:szCs w:val="24"/>
        </w:rPr>
        <w:t xml:space="preserve">akan meningkatkan risiko terjadinya Berat Bayi Lahir Rendah (BBLR) dan bahkan kematian bayi </w:t>
      </w:r>
      <w:r w:rsidRPr="003C50C9">
        <w:rPr>
          <w:rFonts w:ascii="Times New Roman" w:hAnsi="Times New Roman" w:cs="Times New Roman"/>
          <w:sz w:val="24"/>
          <w:szCs w:val="24"/>
        </w:rPr>
        <w:fldChar w:fldCharType="begin" w:fldLock="1"/>
      </w:r>
      <w:r w:rsidRPr="003C50C9">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sidRPr="003C50C9">
        <w:rPr>
          <w:rFonts w:ascii="Times New Roman" w:hAnsi="Times New Roman" w:cs="Times New Roman"/>
          <w:sz w:val="24"/>
          <w:szCs w:val="24"/>
        </w:rPr>
        <w:fldChar w:fldCharType="separate"/>
      </w:r>
      <w:r w:rsidRPr="003C50C9">
        <w:rPr>
          <w:rFonts w:ascii="Times New Roman" w:hAnsi="Times New Roman" w:cs="Times New Roman"/>
          <w:noProof/>
          <w:sz w:val="24"/>
          <w:szCs w:val="24"/>
        </w:rPr>
        <w:t>(Mufdlilah, 2017)</w:t>
      </w:r>
      <w:r w:rsidRPr="003C50C9">
        <w:rPr>
          <w:rFonts w:ascii="Times New Roman" w:hAnsi="Times New Roman" w:cs="Times New Roman"/>
          <w:sz w:val="24"/>
          <w:szCs w:val="24"/>
        </w:rPr>
        <w:fldChar w:fldCharType="end"/>
      </w:r>
      <w:r w:rsidRPr="003C50C9">
        <w:rPr>
          <w:rFonts w:ascii="Times New Roman" w:hAnsi="Times New Roman" w:cs="Times New Roman"/>
          <w:sz w:val="24"/>
          <w:szCs w:val="24"/>
        </w:rPr>
        <w:t>. Sedangkan berat badan</w:t>
      </w:r>
      <w:r>
        <w:rPr>
          <w:rFonts w:ascii="Times New Roman" w:hAnsi="Times New Roman" w:cs="Times New Roman"/>
          <w:sz w:val="24"/>
          <w:szCs w:val="24"/>
        </w:rPr>
        <w:t xml:space="preserve"> ibu</w:t>
      </w:r>
      <w:r w:rsidRPr="003C50C9">
        <w:rPr>
          <w:rFonts w:ascii="Times New Roman" w:hAnsi="Times New Roman" w:cs="Times New Roman"/>
          <w:sz w:val="24"/>
          <w:szCs w:val="24"/>
        </w:rPr>
        <w:t xml:space="preserve"> yang bertambah secara berlebihan juga bisa meningkatkan risiko makrosomia pada bayi </w:t>
      </w:r>
      <w:r w:rsidRPr="003C50C9">
        <w:rPr>
          <w:rFonts w:ascii="Times New Roman" w:hAnsi="Times New Roman" w:cs="Times New Roman"/>
          <w:sz w:val="24"/>
          <w:szCs w:val="24"/>
        </w:rPr>
        <w:fldChar w:fldCharType="begin" w:fldLock="1"/>
      </w:r>
      <w:r w:rsidRPr="003C50C9">
        <w:rPr>
          <w:rFonts w:ascii="Times New Roman" w:hAnsi="Times New Roman" w:cs="Times New Roman"/>
          <w:sz w:val="24"/>
          <w:szCs w:val="24"/>
        </w:rPr>
        <w:instrText>ADDIN CSL_CITATION {"citationItems":[{"id":"ITEM-1","itemData":{"DOI":"http://eprints.undip.ac.id/33295/1/Gadis_Sativa.pdf.","author":[{"dropping-particle":"","family":"Sativa","given":"Gadis","non-dropping-particle":"","parse-names":false,"suffix":""},{"dropping-particle":"","family":"Cahyanti","given":"Ratnasari Dwi","non-dropping-particle":"","parse-names":false,"suffix":""}],"id":"ITEM-1","issued":{"date-parts":[["2011"]]},"publisher":"Universitas Diponegoro","title":"Pengaruh indeks massa tubuh wanita pada saat persalinan terhadap keluaran maternal dan perinatal di RSUP dr. kariadi periode tahun 2010","type":"thesis"},"uris":["http://www.mendeley.com/documents/?uuid=10ce757c-dcc8-490b-a993-578323fb115c"]}],"mendeley":{"formattedCitation":"(Sativa dan Cahyanti, 2011)","plainTextFormattedCitation":"(Sativa dan Cahyanti, 2011)","previouslyFormattedCitation":"(Sativa dan Cahyanti, 2011)"},"properties":{"noteIndex":0},"schema":"https://github.com/citation-style-language/schema/raw/master/csl-citation.json"}</w:instrText>
      </w:r>
      <w:r w:rsidRPr="003C50C9">
        <w:rPr>
          <w:rFonts w:ascii="Times New Roman" w:hAnsi="Times New Roman" w:cs="Times New Roman"/>
          <w:sz w:val="24"/>
          <w:szCs w:val="24"/>
        </w:rPr>
        <w:fldChar w:fldCharType="separate"/>
      </w:r>
      <w:r w:rsidRPr="003C50C9">
        <w:rPr>
          <w:rFonts w:ascii="Times New Roman" w:hAnsi="Times New Roman" w:cs="Times New Roman"/>
          <w:noProof/>
          <w:sz w:val="24"/>
          <w:szCs w:val="24"/>
        </w:rPr>
        <w:t>(Sativa dan Cahyanti, 2011)</w:t>
      </w:r>
      <w:r w:rsidRPr="003C50C9">
        <w:rPr>
          <w:rFonts w:ascii="Times New Roman" w:hAnsi="Times New Roman" w:cs="Times New Roman"/>
          <w:sz w:val="24"/>
          <w:szCs w:val="24"/>
        </w:rPr>
        <w:fldChar w:fldCharType="end"/>
      </w:r>
      <w:r w:rsidRPr="003C50C9">
        <w:rPr>
          <w:rFonts w:ascii="Times New Roman" w:hAnsi="Times New Roman" w:cs="Times New Roman"/>
          <w:sz w:val="24"/>
          <w:szCs w:val="24"/>
        </w:rPr>
        <w:t xml:space="preserve">. Pertambahan berat badan optimalnya kurang lebih 20% dari berat badan yang dimiliki ibu saat sebelum hamil </w:t>
      </w:r>
      <w:r w:rsidRPr="003C50C9">
        <w:rPr>
          <w:rFonts w:ascii="Times New Roman" w:hAnsi="Times New Roman" w:cs="Times New Roman"/>
          <w:sz w:val="24"/>
          <w:szCs w:val="24"/>
        </w:rPr>
        <w:fldChar w:fldCharType="begin" w:fldLock="1"/>
      </w:r>
      <w:r w:rsidRPr="003C50C9">
        <w:rPr>
          <w:rFonts w:ascii="Times New Roman" w:hAnsi="Times New Roman" w:cs="Times New Roman"/>
          <w:sz w:val="24"/>
          <w:szCs w:val="24"/>
        </w:rPr>
        <w:instrText>ADDIN CSL_CITATION {"citationItems":[{"id":"ITEM-1","itemData":{"ISBN":"9781259644337","author":[{"dropping-particle":"","family":"Cunningham","given":"F. Garry","non-dropping-particle":"","parse-names":false,"suffix":""},{"dropping-particle":"","family":"Leveno","given":"Kenneth J.","non-dropping-particle":"","parse-names":false,"suffix":""},{"dropping-particle":"","family":"Bloom","given":"Steven L.","non-dropping-particle":"","parse-names":false,"suffix":""},{"dropping-particle":"","family":"Dashe","given":"Jodi S.","non-dropping-particle":"","parse-names":false,"suffix":""},{"dropping-particle":"","family":"Hoffman","given":"Barbara L.","non-dropping-particle":"","parse-names":false,"suffix":""},{"dropping-particle":"","family":"Casey","given":"Brian M.","non-dropping-particle":"","parse-names":false,"suffix":""},{"dropping-particle":"","family":"Spong","given":"Catherine Y","non-dropping-particle":"","parse-names":false,"suffix":""}],"edition":"25","id":"ITEM-1","issued":{"date-parts":[["2018"]]},"publisher":"McGraw-Hill","publisher-place":"New York","title":"Williams obstetrics","type":"book"},"uris":["http://www.mendeley.com/documents/?uuid=aeed98e6-86bb-4a57-bf93-a367921c4088"]}],"mendeley":{"formattedCitation":"(Cunningham &lt;i&gt;et al.&lt;/i&gt;, 2018)","plainTextFormattedCitation":"(Cunningham et al., 2018)","previouslyFormattedCitation":"(Cunningham &lt;i&gt;et al.&lt;/i&gt;, 2018)"},"properties":{"noteIndex":0},"schema":"https://github.com/citation-style-language/schema/raw/master/csl-citation.json"}</w:instrText>
      </w:r>
      <w:r w:rsidRPr="003C50C9">
        <w:rPr>
          <w:rFonts w:ascii="Times New Roman" w:hAnsi="Times New Roman" w:cs="Times New Roman"/>
          <w:sz w:val="24"/>
          <w:szCs w:val="24"/>
        </w:rPr>
        <w:fldChar w:fldCharType="separate"/>
      </w:r>
      <w:r w:rsidRPr="003C50C9">
        <w:rPr>
          <w:rFonts w:ascii="Times New Roman" w:hAnsi="Times New Roman" w:cs="Times New Roman"/>
          <w:noProof/>
          <w:sz w:val="24"/>
          <w:szCs w:val="24"/>
        </w:rPr>
        <w:t xml:space="preserve">(Cunningham </w:t>
      </w:r>
      <w:r w:rsidRPr="003C50C9">
        <w:rPr>
          <w:rFonts w:ascii="Times New Roman" w:hAnsi="Times New Roman" w:cs="Times New Roman"/>
          <w:i/>
          <w:noProof/>
          <w:sz w:val="24"/>
          <w:szCs w:val="24"/>
        </w:rPr>
        <w:t>et al.</w:t>
      </w:r>
      <w:r w:rsidRPr="003C50C9">
        <w:rPr>
          <w:rFonts w:ascii="Times New Roman" w:hAnsi="Times New Roman" w:cs="Times New Roman"/>
          <w:noProof/>
          <w:sz w:val="24"/>
          <w:szCs w:val="24"/>
        </w:rPr>
        <w:t>, 2018)</w:t>
      </w:r>
      <w:r w:rsidRPr="003C50C9">
        <w:rPr>
          <w:rFonts w:ascii="Times New Roman" w:hAnsi="Times New Roman" w:cs="Times New Roman"/>
          <w:sz w:val="24"/>
          <w:szCs w:val="24"/>
        </w:rPr>
        <w:fldChar w:fldCharType="end"/>
      </w:r>
      <w:r w:rsidRPr="003C50C9">
        <w:rPr>
          <w:rFonts w:ascii="Times New Roman" w:hAnsi="Times New Roman" w:cs="Times New Roman"/>
          <w:sz w:val="24"/>
          <w:szCs w:val="24"/>
        </w:rPr>
        <w:t xml:space="preserve">. Ketika berat badan berkurang 1 kilogram per bulan ataupun tidak bertambah, ini menunjukan ada gangguan dalam pertumbuhan dan perkembangan janin  </w:t>
      </w:r>
      <w:r w:rsidRPr="003C50C9">
        <w:rPr>
          <w:rFonts w:ascii="Times New Roman" w:hAnsi="Times New Roman" w:cs="Times New Roman"/>
          <w:sz w:val="24"/>
          <w:szCs w:val="24"/>
        </w:rPr>
        <w:fldChar w:fldCharType="begin" w:fldLock="1"/>
      </w:r>
      <w:r w:rsidRPr="003C50C9">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3C50C9">
        <w:rPr>
          <w:rFonts w:ascii="Times New Roman" w:hAnsi="Times New Roman" w:cs="Times New Roman"/>
          <w:sz w:val="24"/>
          <w:szCs w:val="24"/>
        </w:rPr>
        <w:fldChar w:fldCharType="separate"/>
      </w:r>
      <w:r w:rsidRPr="003C50C9">
        <w:rPr>
          <w:rFonts w:ascii="Times New Roman" w:hAnsi="Times New Roman" w:cs="Times New Roman"/>
          <w:noProof/>
          <w:sz w:val="24"/>
          <w:szCs w:val="24"/>
        </w:rPr>
        <w:t xml:space="preserve">(Kasmiati </w:t>
      </w:r>
      <w:r w:rsidRPr="003C50C9">
        <w:rPr>
          <w:rFonts w:ascii="Times New Roman" w:hAnsi="Times New Roman" w:cs="Times New Roman"/>
          <w:i/>
          <w:noProof/>
          <w:sz w:val="24"/>
          <w:szCs w:val="24"/>
        </w:rPr>
        <w:t>et al.</w:t>
      </w:r>
      <w:r w:rsidRPr="003C50C9">
        <w:rPr>
          <w:rFonts w:ascii="Times New Roman" w:hAnsi="Times New Roman" w:cs="Times New Roman"/>
          <w:noProof/>
          <w:sz w:val="24"/>
          <w:szCs w:val="24"/>
        </w:rPr>
        <w:t>, 2023)</w:t>
      </w:r>
      <w:r w:rsidRPr="003C50C9">
        <w:rPr>
          <w:rFonts w:ascii="Times New Roman" w:hAnsi="Times New Roman" w:cs="Times New Roman"/>
          <w:sz w:val="24"/>
          <w:szCs w:val="24"/>
        </w:rPr>
        <w:fldChar w:fldCharType="end"/>
      </w:r>
      <w:r w:rsidRPr="003C50C9">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Pengukuran tinggi badan</w:t>
      </w:r>
    </w:p>
    <w:p w:rsidR="00554D3B" w:rsidRPr="00390F99"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Pengukuran tinggi badan berperan dalam perhitungan indeks massa tubuh atau disingkat IMT. IMT dapat diukur menggunakan tinggi badan dan berat badan. IMT perlu dihitung karena indeks ini digunakan sebagai dasar mengetahui berapa pertambahan berat badan yang pas bagi ibu hamil, dimana IMT menggambarkan perbandingan dari berat dan tinggi badan ibu. </w:t>
      </w:r>
      <w:r w:rsidRPr="00390F9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{"citationItems":[{"id":"ITEM-1","itemData":{"author":[{"dropping-particle":"","family":"Fraser","given":"Diane M","non-dropping-particle":"","parse-names":false,"suffix":""},{"dropping-particle":"","family":"Cooper","given":"Margaret A","non-dropping-particle":"","parse-names":false,"suffix":""}],"id":"ITEM-1","issued":{"date-parts":[["2009"]]},"publisher":"EGC","publisher-place":"Jakarta","title":"Buku ajar bidan","type":"book"},"uris":["http://www.mendeley.com/documents/?uuid=ea705959-85e5-4a83-aff6-762bee7c4287"]}],"mendeley":{"formattedCitation":"(Fraser dan Cooper, 2009)","plainTextFormattedCitation":"(Fraser dan Cooper, 2009)","previouslyFormattedCitation":"(Fraser dan Cooper, 2009)"},"properties":{"noteIndex":0},"schema":"https://github.com/citation-style-language/schema/raw/master/csl-citation.json"}</w:instrText>
      </w:r>
      <w:r w:rsidRPr="00390F99">
        <w:rPr>
          <w:rFonts w:ascii="Times New Roman" w:hAnsi="Times New Roman" w:cs="Times New Roman"/>
          <w:sz w:val="24"/>
          <w:szCs w:val="24"/>
        </w:rPr>
        <w:fldChar w:fldCharType="separate"/>
      </w:r>
      <w:r w:rsidRPr="00390F99">
        <w:rPr>
          <w:rFonts w:ascii="Times New Roman" w:hAnsi="Times New Roman" w:cs="Times New Roman"/>
          <w:noProof/>
          <w:sz w:val="24"/>
          <w:szCs w:val="24"/>
        </w:rPr>
        <w:t>(Fraser dan Cooper, 2009)</w:t>
      </w:r>
      <w:r w:rsidRPr="00390F99">
        <w:rPr>
          <w:rFonts w:ascii="Times New Roman" w:hAnsi="Times New Roman" w:cs="Times New Roman"/>
          <w:sz w:val="24"/>
          <w:szCs w:val="24"/>
        </w:rPr>
        <w:fldChar w:fldCharType="end"/>
      </w:r>
      <w:r w:rsidRPr="00390F99">
        <w:rPr>
          <w:rFonts w:ascii="Times New Roman" w:hAnsi="Times New Roman" w:cs="Times New Roman"/>
          <w:sz w:val="24"/>
          <w:szCs w:val="24"/>
        </w:rPr>
        <w:t xml:space="preserve">. Ibu hamil dengan </w:t>
      </w:r>
      <w:r>
        <w:rPr>
          <w:rFonts w:ascii="Times New Roman" w:hAnsi="Times New Roman" w:cs="Times New Roman"/>
          <w:sz w:val="24"/>
          <w:szCs w:val="24"/>
        </w:rPr>
        <w:t xml:space="preserve">nilai </w:t>
      </w:r>
      <w:r w:rsidRPr="00390F99">
        <w:rPr>
          <w:rFonts w:ascii="Times New Roman" w:hAnsi="Times New Roman" w:cs="Times New Roman"/>
          <w:sz w:val="24"/>
          <w:szCs w:val="24"/>
        </w:rPr>
        <w:t xml:space="preserve">IMT </w:t>
      </w:r>
      <w:r>
        <w:rPr>
          <w:rFonts w:ascii="Times New Roman" w:hAnsi="Times New Roman" w:cs="Times New Roman"/>
          <w:sz w:val="24"/>
          <w:szCs w:val="24"/>
        </w:rPr>
        <w:t xml:space="preserve">yang </w:t>
      </w:r>
      <w:r w:rsidRPr="00390F99">
        <w:rPr>
          <w:rFonts w:ascii="Times New Roman" w:hAnsi="Times New Roman" w:cs="Times New Roman"/>
          <w:sz w:val="24"/>
          <w:szCs w:val="24"/>
        </w:rPr>
        <w:t xml:space="preserve">rendah </w:t>
      </w:r>
      <w:r>
        <w:rPr>
          <w:rFonts w:ascii="Times New Roman" w:hAnsi="Times New Roman" w:cs="Times New Roman"/>
          <w:sz w:val="24"/>
          <w:szCs w:val="24"/>
        </w:rPr>
        <w:t>akan ber</w:t>
      </w:r>
      <w:r w:rsidRPr="00390F99">
        <w:rPr>
          <w:rFonts w:ascii="Times New Roman" w:hAnsi="Times New Roman" w:cs="Times New Roman"/>
          <w:sz w:val="24"/>
          <w:szCs w:val="24"/>
        </w:rPr>
        <w:t>dampak buruk pada hasil</w:t>
      </w:r>
      <w:r>
        <w:rPr>
          <w:rFonts w:ascii="Times New Roman" w:hAnsi="Times New Roman" w:cs="Times New Roman"/>
          <w:sz w:val="24"/>
          <w:szCs w:val="24"/>
        </w:rPr>
        <w:t xml:space="preserve"> dari kehamilan. B</w:t>
      </w:r>
      <w:r w:rsidRPr="00390F99">
        <w:rPr>
          <w:rFonts w:ascii="Times New Roman" w:hAnsi="Times New Roman" w:cs="Times New Roman"/>
          <w:sz w:val="24"/>
          <w:szCs w:val="24"/>
        </w:rPr>
        <w:t>iasanya</w:t>
      </w:r>
      <w:r>
        <w:rPr>
          <w:rFonts w:ascii="Times New Roman" w:hAnsi="Times New Roman" w:cs="Times New Roman"/>
          <w:sz w:val="24"/>
          <w:szCs w:val="24"/>
        </w:rPr>
        <w:t xml:space="preserve"> terjadi</w:t>
      </w:r>
      <w:r w:rsidRPr="00390F99">
        <w:rPr>
          <w:rFonts w:ascii="Times New Roman" w:hAnsi="Times New Roman" w:cs="Times New Roman"/>
          <w:sz w:val="24"/>
          <w:szCs w:val="24"/>
        </w:rPr>
        <w:t xml:space="preserve"> kelahiran preterm</w:t>
      </w:r>
      <w:r>
        <w:rPr>
          <w:rFonts w:ascii="Times New Roman" w:hAnsi="Times New Roman" w:cs="Times New Roman"/>
          <w:sz w:val="24"/>
          <w:szCs w:val="24"/>
        </w:rPr>
        <w:t xml:space="preserve"> maupun kejadian </w:t>
      </w:r>
      <w:r w:rsidRPr="00390F99">
        <w:rPr>
          <w:rFonts w:ascii="Times New Roman" w:hAnsi="Times New Roman" w:cs="Times New Roman"/>
          <w:sz w:val="24"/>
          <w:szCs w:val="24"/>
        </w:rPr>
        <w:t xml:space="preserve">berat badan lahir bayi rendah. </w:t>
      </w:r>
      <w:r>
        <w:rPr>
          <w:rFonts w:ascii="Times New Roman" w:hAnsi="Times New Roman" w:cs="Times New Roman"/>
          <w:sz w:val="24"/>
          <w:szCs w:val="24"/>
        </w:rPr>
        <w:t>I</w:t>
      </w:r>
      <w:r w:rsidRPr="00390F99">
        <w:rPr>
          <w:rFonts w:ascii="Times New Roman" w:hAnsi="Times New Roman" w:cs="Times New Roman"/>
          <w:sz w:val="24"/>
          <w:szCs w:val="24"/>
        </w:rPr>
        <w:t>bu hamil dengan IMT</w:t>
      </w:r>
      <w:r>
        <w:rPr>
          <w:rFonts w:ascii="Times New Roman" w:hAnsi="Times New Roman" w:cs="Times New Roman"/>
          <w:sz w:val="24"/>
          <w:szCs w:val="24"/>
        </w:rPr>
        <w:t xml:space="preserve"> yang</w:t>
      </w:r>
      <w:r w:rsidRPr="00390F99">
        <w:rPr>
          <w:rFonts w:ascii="Times New Roman" w:hAnsi="Times New Roman" w:cs="Times New Roman"/>
          <w:sz w:val="24"/>
          <w:szCs w:val="24"/>
        </w:rPr>
        <w:t xml:space="preserve"> berlebih </w:t>
      </w:r>
      <w:r>
        <w:rPr>
          <w:rFonts w:ascii="Times New Roman" w:hAnsi="Times New Roman" w:cs="Times New Roman"/>
          <w:sz w:val="24"/>
          <w:szCs w:val="24"/>
        </w:rPr>
        <w:t xml:space="preserve">juga </w:t>
      </w:r>
      <w:r w:rsidRPr="00390F99">
        <w:rPr>
          <w:rFonts w:ascii="Times New Roman" w:hAnsi="Times New Roman" w:cs="Times New Roman"/>
          <w:sz w:val="24"/>
          <w:szCs w:val="24"/>
        </w:rPr>
        <w:t>memiliki risiko</w:t>
      </w:r>
      <w:r>
        <w:rPr>
          <w:rFonts w:ascii="Times New Roman" w:hAnsi="Times New Roman" w:cs="Times New Roman"/>
          <w:sz w:val="24"/>
          <w:szCs w:val="24"/>
        </w:rPr>
        <w:t xml:space="preserve"> yang</w:t>
      </w:r>
      <w:r w:rsidRPr="00390F99">
        <w:rPr>
          <w:rFonts w:ascii="Times New Roman" w:hAnsi="Times New Roman" w:cs="Times New Roman"/>
          <w:sz w:val="24"/>
          <w:szCs w:val="24"/>
        </w:rPr>
        <w:t xml:space="preserve"> tinggi terhadap kehamilan</w:t>
      </w:r>
      <w:r>
        <w:rPr>
          <w:rFonts w:ascii="Times New Roman" w:hAnsi="Times New Roman" w:cs="Times New Roman"/>
          <w:sz w:val="24"/>
          <w:szCs w:val="24"/>
        </w:rPr>
        <w:t>nya. Hal yang bisa terjadi antara lain</w:t>
      </w:r>
      <w:r w:rsidRPr="00390F99">
        <w:rPr>
          <w:rFonts w:ascii="Times New Roman" w:hAnsi="Times New Roman" w:cs="Times New Roman"/>
          <w:sz w:val="24"/>
          <w:szCs w:val="24"/>
        </w:rPr>
        <w:t xml:space="preserve"> seperti </w:t>
      </w:r>
      <w:r>
        <w:rPr>
          <w:rFonts w:ascii="Times New Roman" w:hAnsi="Times New Roman" w:cs="Times New Roman"/>
          <w:sz w:val="24"/>
          <w:szCs w:val="24"/>
        </w:rPr>
        <w:t xml:space="preserve">preeklamsia, </w:t>
      </w:r>
      <w:r w:rsidRPr="00390F99">
        <w:rPr>
          <w:rFonts w:ascii="Times New Roman" w:hAnsi="Times New Roman" w:cs="Times New Roman"/>
          <w:sz w:val="24"/>
          <w:szCs w:val="24"/>
        </w:rPr>
        <w:t xml:space="preserve">keguguran, persalinan operatif, dan makrosomia </w:t>
      </w:r>
      <w:r w:rsidRPr="00390F9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eprints.undip.ac.id/33295/1/Gadis_Sativa.pdf.","author":[{"dropping-particle":"","family":"Sativa","given":"Gadis","non-dropping-particle":"","parse-names":false,"suffix":""},{"dropping-particle":"","family":"Cahyanti","given":"Ratnasari Dwi","non-dropping-particle":"","parse-names":false,"suffix":""}],"id":"ITEM-1","issued":{"date-parts":[["2011"]]},"publisher":"Universitas Diponegoro","title":"Pengaruh indeks massa tubuh wanita pada saat persalinan terhadap keluaran maternal dan perinatal di RSUP dr. kariadi periode tahun 2010","type":"thesis"},"uris":["http://www.mendeley.com/documents/?uuid=10ce757c-dcc8-490b-a993-578323fb115c"]}],"mendeley":{"formattedCitation":"(Sativa dan Cahyanti, 2011)","plainTextFormattedCitation":"(Sativa dan Cahyanti, 2011)","previouslyFormattedCitation":"(Sativa dan Cahyanti, 2011)"},"properties":{"noteIndex":0},"schema":"https://github.com/citation-style-language/schema/raw/master/csl-citation.json"}</w:instrText>
      </w:r>
      <w:r w:rsidRPr="00390F99">
        <w:rPr>
          <w:rFonts w:ascii="Times New Roman" w:hAnsi="Times New Roman" w:cs="Times New Roman"/>
          <w:sz w:val="24"/>
          <w:szCs w:val="24"/>
        </w:rPr>
        <w:fldChar w:fldCharType="separate"/>
      </w:r>
      <w:r w:rsidRPr="00390F99">
        <w:rPr>
          <w:rFonts w:ascii="Times New Roman" w:hAnsi="Times New Roman" w:cs="Times New Roman"/>
          <w:noProof/>
          <w:sz w:val="24"/>
          <w:szCs w:val="24"/>
        </w:rPr>
        <w:t>(Sativa dan Cahyanti, 2011)</w:t>
      </w:r>
      <w:r w:rsidRPr="00390F99">
        <w:rPr>
          <w:rFonts w:ascii="Times New Roman" w:hAnsi="Times New Roman" w:cs="Times New Roman"/>
          <w:sz w:val="24"/>
          <w:szCs w:val="24"/>
        </w:rPr>
        <w:fldChar w:fldCharType="end"/>
      </w:r>
      <w:r w:rsidRPr="00390F99">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Pengukuran tekanan darah</w:t>
      </w:r>
    </w:p>
    <w:p w:rsidR="00554D3B" w:rsidRPr="00987C1D"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Tekanan darah harus selalu dicek </w:t>
      </w:r>
      <w:r w:rsidRPr="004671B9">
        <w:rPr>
          <w:rFonts w:ascii="Times New Roman" w:hAnsi="Times New Roman" w:cs="Times New Roman"/>
          <w:sz w:val="24"/>
          <w:szCs w:val="24"/>
        </w:rPr>
        <w:t xml:space="preserve">secara </w:t>
      </w:r>
      <w:r>
        <w:rPr>
          <w:rFonts w:ascii="Times New Roman" w:hAnsi="Times New Roman" w:cs="Times New Roman"/>
          <w:sz w:val="24"/>
          <w:szCs w:val="24"/>
        </w:rPr>
        <w:t>teratur</w:t>
      </w:r>
      <w:r w:rsidRPr="004671B9">
        <w:rPr>
          <w:rFonts w:ascii="Times New Roman" w:hAnsi="Times New Roman" w:cs="Times New Roman"/>
          <w:sz w:val="24"/>
          <w:szCs w:val="24"/>
        </w:rPr>
        <w:t xml:space="preserve"> </w:t>
      </w:r>
      <w:r>
        <w:rPr>
          <w:rFonts w:ascii="Times New Roman" w:hAnsi="Times New Roman" w:cs="Times New Roman"/>
          <w:sz w:val="24"/>
          <w:szCs w:val="24"/>
        </w:rPr>
        <w:t>selama kunjungan pemeriksaan antenatal. T</w:t>
      </w:r>
      <w:r w:rsidRPr="004671B9">
        <w:rPr>
          <w:rFonts w:ascii="Times New Roman" w:hAnsi="Times New Roman" w:cs="Times New Roman"/>
          <w:sz w:val="24"/>
          <w:szCs w:val="24"/>
        </w:rPr>
        <w:t>ujuan</w:t>
      </w:r>
      <w:r>
        <w:rPr>
          <w:rFonts w:ascii="Times New Roman" w:hAnsi="Times New Roman" w:cs="Times New Roman"/>
          <w:sz w:val="24"/>
          <w:szCs w:val="24"/>
        </w:rPr>
        <w:t>nya adalah sebagai</w:t>
      </w:r>
      <w:r w:rsidRPr="004671B9">
        <w:rPr>
          <w:rFonts w:ascii="Times New Roman" w:hAnsi="Times New Roman" w:cs="Times New Roman"/>
          <w:sz w:val="24"/>
          <w:szCs w:val="24"/>
        </w:rPr>
        <w:t xml:space="preserve"> </w:t>
      </w:r>
      <w:r>
        <w:rPr>
          <w:rFonts w:ascii="Times New Roman" w:hAnsi="Times New Roman" w:cs="Times New Roman"/>
          <w:sz w:val="24"/>
          <w:szCs w:val="24"/>
        </w:rPr>
        <w:t xml:space="preserve">deteksi dini ada tidaknya hipertensi pada kehamilan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Pr>
          <w:rFonts w:ascii="Times New Roman" w:hAnsi="Times New Roman" w:cs="Times New Roman"/>
          <w:sz w:val="24"/>
          <w:szCs w:val="24"/>
        </w:rPr>
        <w:fldChar w:fldCharType="separate"/>
      </w:r>
      <w:r w:rsidRPr="004B0DC5">
        <w:rPr>
          <w:rFonts w:ascii="Times New Roman" w:hAnsi="Times New Roman" w:cs="Times New Roman"/>
          <w:noProof/>
          <w:sz w:val="24"/>
          <w:szCs w:val="24"/>
        </w:rPr>
        <w:t xml:space="preserve">(Kasmiati </w:t>
      </w:r>
      <w:r w:rsidRPr="004B0DC5">
        <w:rPr>
          <w:rFonts w:ascii="Times New Roman" w:hAnsi="Times New Roman" w:cs="Times New Roman"/>
          <w:i/>
          <w:noProof/>
          <w:sz w:val="24"/>
          <w:szCs w:val="24"/>
        </w:rPr>
        <w:t>et al.</w:t>
      </w:r>
      <w:r w:rsidRPr="004B0DC5">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 xml:space="preserve">. Dikatakan hipertensi jika hasil pengukuran tekanan darah sistolik </w:t>
      </w:r>
      <w:r>
        <w:rPr>
          <w:rFonts w:ascii="Times New Roman" w:hAnsi="Times New Roman" w:cs="Times New Roman"/>
          <w:sz w:val="24"/>
          <w:szCs w:val="24"/>
          <w:u w:val="single"/>
        </w:rPr>
        <w:t>&gt;</w:t>
      </w:r>
      <w:r>
        <w:rPr>
          <w:rFonts w:ascii="Times New Roman" w:hAnsi="Times New Roman" w:cs="Times New Roman"/>
          <w:sz w:val="24"/>
          <w:szCs w:val="24"/>
        </w:rPr>
        <w:t xml:space="preserve"> 140 mmHg dan/atau tekanan darah diastolik </w:t>
      </w:r>
      <w:r>
        <w:rPr>
          <w:rFonts w:ascii="Times New Roman" w:hAnsi="Times New Roman" w:cs="Times New Roman"/>
          <w:sz w:val="24"/>
          <w:szCs w:val="24"/>
          <w:u w:val="single"/>
        </w:rPr>
        <w:t>&gt;</w:t>
      </w:r>
      <w:r>
        <w:rPr>
          <w:rFonts w:ascii="Times New Roman" w:hAnsi="Times New Roman" w:cs="Times New Roman"/>
          <w:sz w:val="24"/>
          <w:szCs w:val="24"/>
        </w:rPr>
        <w:t xml:space="preserve"> 90 mmHg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{"citationItems":[{"id":"ITEM-1","itemData":{"author":[{"dropping-particle":"","family":"Perhimpunan Dokter Hipertensi Indonesia","given":"","non-dropping-particle":"","parse-names":false,"suffix":""}],"editor":[{"dropping-particle":"","family":"Lukito","given":"Antonia Anna","non-dropping-particle":"","parse-names":false,"suffix":""},{"dropping-particle":"","family":"Harmeiwaty","given":"Eka","non-dropping-particle":"","parse-names":false,"suffix":""},{"dropping-particle":"","family":"Hustrini","given":"Ni Made","non-dropping-particle":"","parse-names":false,"suffix":""}],"id":"ITEM-1","issued":{"date-parts":[["2019"]]},"number-of-pages":"48-50","publisher":"Perhimpunan Dokter Hipertensi Indonesia","publisher-place":"Jakarta","title":"Konsensus penatalaksanaan hipertensi 2019","type":"book"},"uris":["http://www.mendeley.com/documents/?uuid=356f2279-0633-4cfc-aca5-4e39e6a609dd"]}],"mendeley":{"formattedCitation":"(Perhimpunan Dokter Hipertensi Indonesia, 2019)","plainTextFormattedCitation":"(Perhimpunan Dokter Hipertensi Indonesia, 2019)","previouslyFormattedCitation":"(Perhimpunan Dokter Hipertensi Indonesia, 2019)"},"properties":{"noteIndex":0},"schema":"https://github.com/citation-style-language/schema/raw/master/csl-citation.json"}</w:instrText>
      </w:r>
      <w:r>
        <w:rPr>
          <w:rFonts w:ascii="Times New Roman" w:hAnsi="Times New Roman" w:cs="Times New Roman"/>
          <w:sz w:val="24"/>
          <w:szCs w:val="24"/>
        </w:rPr>
        <w:fldChar w:fldCharType="separate"/>
      </w:r>
      <w:r w:rsidRPr="00A608E8">
        <w:rPr>
          <w:rFonts w:ascii="Times New Roman" w:hAnsi="Times New Roman" w:cs="Times New Roman"/>
          <w:noProof/>
          <w:sz w:val="24"/>
          <w:szCs w:val="24"/>
        </w:rPr>
        <w:t>(Perhimpunan Dokter Hipertensi Indonesia, 2019)</w:t>
      </w:r>
      <w:r>
        <w:rPr>
          <w:rFonts w:ascii="Times New Roman" w:hAnsi="Times New Roman" w:cs="Times New Roman"/>
          <w:sz w:val="24"/>
          <w:szCs w:val="24"/>
        </w:rPr>
        <w:fldChar w:fldCharType="end"/>
      </w:r>
      <w:r w:rsidRPr="00987C1D">
        <w:rPr>
          <w:rFonts w:ascii="Times New Roman" w:hAnsi="Times New Roman" w:cs="Times New Roman"/>
          <w:sz w:val="24"/>
          <w:szCs w:val="24"/>
        </w:rPr>
        <w:t>. Hipertensi dalam kehamilan terbagi menjadi 4 yaitu:</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Hipertensi kronik, yaitu hipertensi yang timbul sebelum kehamilan atau sebelum usia kehamilan 20 minggu dan menetap hingga lebih dari 6 minggu pasca persalinan.</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Hipertensi Gestasional, yaitu hipertensi pada kehamilan yang muncul tanpa diikuti adanya proteinuria. Hipertensi gestasional terjadi setelah usia kehamilan 20 minggu dan membaik dalam 6 minggu sesudah persalinan.</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Preeklampsia, yaitu hipertensi gestasional disertai proteinuria bermakna (&gt;0.3g/24 jam) dan edema.</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 xml:space="preserve">Eklamsia, yaitu preeklampsia yang diikuti bersama kejang sampai turunnya tingkat kesadaran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{"citationItems":[{"id":"ITEM-1","itemData":{"author":[{"dropping-particle":"","family":"Mauliani","given":"Nurul.","non-dropping-particle":"","parse-names":false,"suffix":""}],"container-title":"Ikatan Bidan Indonesia","id":"ITEM-1","issued":{"date-parts":[["0"]]},"publisher":"Sekolah Tinggi Ilmu Kesehatan Sapta Bakti","title":"Modul askeb kebianan kehamilan","type":"book"},"uris":["http://www.mendeley.com/documents/?uuid=424dcc2d-e173-48a6-aaa8-65ff78e6190c"]}],"mendeley":{"formattedCitation":"(Mauliani, tanpa tanggal)","plainTextFormattedCitation":"(Mauliani, tanpa tanggal)","previouslyFormattedCitation":"(Mauliani, tanpa tanggal)"},"properties":{"noteIndex":0},"schema":"https://github.com/citation-style-language/schema/raw/master/csl-citation.json"}</w:instrText>
      </w:r>
      <w:r>
        <w:rPr>
          <w:rFonts w:ascii="Times New Roman" w:hAnsi="Times New Roman" w:cs="Times New Roman"/>
          <w:sz w:val="24"/>
          <w:szCs w:val="24"/>
        </w:rPr>
        <w:fldChar w:fldCharType="separate"/>
      </w:r>
      <w:r w:rsidRPr="00A608E8">
        <w:rPr>
          <w:rFonts w:ascii="Times New Roman" w:hAnsi="Times New Roman" w:cs="Times New Roman"/>
          <w:noProof/>
          <w:sz w:val="24"/>
          <w:szCs w:val="24"/>
        </w:rPr>
        <w:t>(Mauliani, tanpa tanggal)</w:t>
      </w:r>
      <w:r>
        <w:rPr>
          <w:rFonts w:ascii="Times New Roman" w:hAnsi="Times New Roman" w:cs="Times New Roman"/>
          <w:sz w:val="24"/>
          <w:szCs w:val="24"/>
        </w:rPr>
        <w:fldChar w:fldCharType="end"/>
      </w:r>
      <w:r>
        <w:rPr>
          <w:rFonts w:ascii="Times New Roman" w:hAnsi="Times New Roman" w:cs="Times New Roman"/>
          <w:sz w:val="24"/>
          <w:szCs w:val="24"/>
        </w:rPr>
        <w:t>.</w:t>
      </w:r>
    </w:p>
    <w:p w:rsidR="00554D3B" w:rsidRPr="00AA590A"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Preeklampsia ditandai oleh </w:t>
      </w:r>
      <w:r w:rsidRPr="004671B9">
        <w:rPr>
          <w:rFonts w:ascii="Times New Roman" w:hAnsi="Times New Roman" w:cs="Times New Roman"/>
          <w:sz w:val="24"/>
          <w:szCs w:val="24"/>
        </w:rPr>
        <w:t xml:space="preserve">tiga gejala </w:t>
      </w:r>
      <w:r>
        <w:rPr>
          <w:rFonts w:ascii="Times New Roman" w:hAnsi="Times New Roman" w:cs="Times New Roman"/>
          <w:sz w:val="24"/>
          <w:szCs w:val="24"/>
        </w:rPr>
        <w:t>yaitu t</w:t>
      </w:r>
      <w:r w:rsidRPr="004671B9">
        <w:rPr>
          <w:rFonts w:ascii="Times New Roman" w:hAnsi="Times New Roman" w:cs="Times New Roman"/>
          <w:sz w:val="24"/>
          <w:szCs w:val="24"/>
        </w:rPr>
        <w:t>ekanan darah tinggi, protein urine</w:t>
      </w:r>
      <w:r>
        <w:rPr>
          <w:rFonts w:ascii="Times New Roman" w:hAnsi="Times New Roman" w:cs="Times New Roman"/>
          <w:sz w:val="24"/>
          <w:szCs w:val="24"/>
        </w:rPr>
        <w:t xml:space="preserve"> positif, pandangan kabur atau </w:t>
      </w:r>
      <w:r w:rsidRPr="004671B9">
        <w:rPr>
          <w:rFonts w:ascii="Times New Roman" w:hAnsi="Times New Roman" w:cs="Times New Roman"/>
          <w:sz w:val="24"/>
          <w:szCs w:val="24"/>
        </w:rPr>
        <w:t xml:space="preserve">edema pada ekstremitas atas. </w:t>
      </w:r>
      <w:r w:rsidRPr="00E4600F">
        <w:rPr>
          <w:rFonts w:ascii="Times New Roman" w:hAnsi="Times New Roman" w:cs="Times New Roman"/>
          <w:sz w:val="24"/>
          <w:szCs w:val="24"/>
        </w:rPr>
        <w:t>Tekanan darah tinggi, yaitu ketika tekanan darah meningkat lebih dari 140/90 mmHg atau 15 mmHg ketika diukur dua kali dalam</w:t>
      </w:r>
      <w:r>
        <w:rPr>
          <w:rFonts w:ascii="Times New Roman" w:hAnsi="Times New Roman" w:cs="Times New Roman"/>
          <w:sz w:val="24"/>
          <w:szCs w:val="24"/>
        </w:rPr>
        <w:t xml:space="preserve"> satu jam</w:t>
      </w:r>
      <w:r w:rsidRPr="00AA590A">
        <w:rPr>
          <w:rFonts w:ascii="Times New Roman" w:hAnsi="Times New Roman" w:cs="Times New Roman"/>
          <w:sz w:val="24"/>
          <w:szCs w:val="24"/>
        </w:rPr>
        <w:t xml:space="preserve">. </w:t>
      </w:r>
      <w:r w:rsidRPr="00E4600F">
        <w:rPr>
          <w:rFonts w:ascii="Times New Roman" w:hAnsi="Times New Roman" w:cs="Times New Roman"/>
          <w:sz w:val="24"/>
          <w:szCs w:val="24"/>
        </w:rPr>
        <w:t>Berat badan ibu hamil dalam trimester III dapat diukur untuk mengidentifikasi edema. Jika berat badannya meningkat lebih dari 1 kg setiap minggu,</w:t>
      </w:r>
      <w:r>
        <w:rPr>
          <w:rFonts w:ascii="Times New Roman" w:hAnsi="Times New Roman" w:cs="Times New Roman"/>
          <w:sz w:val="24"/>
          <w:szCs w:val="24"/>
        </w:rPr>
        <w:t xml:space="preserve"> itu bisa menjadi bukti adanya edema. Keadaan preeklampsia pada ibu hamil bisa disebutkan jika ada 2 gejala dimiliki ibu dari 3 gejala preeklampsia. Jika </w:t>
      </w:r>
      <w:r>
        <w:rPr>
          <w:rFonts w:ascii="Times New Roman" w:hAnsi="Times New Roman" w:cs="Times New Roman"/>
          <w:sz w:val="24"/>
          <w:szCs w:val="24"/>
        </w:rPr>
        <w:lastRenderedPageBreak/>
        <w:t xml:space="preserve">preeklampsia ini tidak bisa ditangani dengan baik maka bisa berlanjut menjadi eclampsia. Eclampsia inilah yang menjadi salah satu faktor utama penyebab terjadi kematian pada ibu </w:t>
      </w:r>
      <w:r w:rsidRPr="00AA590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{"citationItems":[{"id":"ITEM-1","itemData":{"author":[{"dropping-particle":"","family":"Saefuddin","given":"AB","non-dropping-particle":"","parse-names":false,"suffix":""}],"id":"ITEM-1","issued":{"date-parts":[["2000"]]},"publisher":"Yayasan Bina Pustaka","publisher-place":"Jakarta","title":"Pelayanan kesehatan maternal dan neonatal","type":"book"},"uris":["http://www.mendeley.com/documents/?uuid=41b53725-23e6-4098-b651-b9c8057cf014"]}],"mendeley":{"formattedCitation":"(Saefuddin, 2000)","plainTextFormattedCitation":"(Saefuddin, 2000)","previouslyFormattedCitation":"(Saefuddin, 2000)"},"properties":{"noteIndex":0},"schema":"https://github.com/citation-style-language/schema/raw/master/csl-citation.json"}</w:instrText>
      </w:r>
      <w:r w:rsidRPr="00AA590A">
        <w:rPr>
          <w:rFonts w:ascii="Times New Roman" w:hAnsi="Times New Roman" w:cs="Times New Roman"/>
          <w:sz w:val="24"/>
          <w:szCs w:val="24"/>
        </w:rPr>
        <w:fldChar w:fldCharType="separate"/>
      </w:r>
      <w:r w:rsidRPr="00AA590A">
        <w:rPr>
          <w:rFonts w:ascii="Times New Roman" w:hAnsi="Times New Roman" w:cs="Times New Roman"/>
          <w:noProof/>
          <w:sz w:val="24"/>
          <w:szCs w:val="24"/>
        </w:rPr>
        <w:t>(Saefuddin, 2000)</w:t>
      </w:r>
      <w:r w:rsidRPr="00AA590A">
        <w:rPr>
          <w:rFonts w:ascii="Times New Roman" w:hAnsi="Times New Roman" w:cs="Times New Roman"/>
          <w:sz w:val="24"/>
          <w:szCs w:val="24"/>
        </w:rPr>
        <w:fldChar w:fldCharType="end"/>
      </w:r>
      <w:r w:rsidRPr="00AA590A">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Pengukuran lingkar lengan atas (LILA) untuk menilai status gizi</w:t>
      </w:r>
    </w:p>
    <w:p w:rsidR="00554D3B" w:rsidRPr="0041473C"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Pengukuran LILA biasanya cukup dikerjakan untuk skrining saat kunjungan yang pertama bagi ibu hamil yang memiliki risiko kurang energi kronis (KEK). Timbulnya KEK pada ibu hamil disebabkan karena tidak cukupnya kebutuhan tubuh karena kurang asupan energi berupa karbohidrat dan lemak dalam waktu lama, bisa beberapa bulan atau tahu</w:t>
      </w:r>
      <w:r w:rsidRPr="0041473C">
        <w:rPr>
          <w:rFonts w:ascii="Times New Roman" w:hAnsi="Times New Roman" w:cs="Times New Roman"/>
          <w:sz w:val="24"/>
          <w:szCs w:val="24"/>
        </w:rPr>
        <w:t xml:space="preserve">n </w:t>
      </w:r>
      <w:r w:rsidRPr="0041473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41473C">
        <w:rPr>
          <w:rFonts w:ascii="Times New Roman" w:hAnsi="Times New Roman" w:cs="Times New Roman"/>
          <w:sz w:val="24"/>
          <w:szCs w:val="24"/>
        </w:rPr>
        <w:fldChar w:fldCharType="separate"/>
      </w:r>
      <w:r w:rsidRPr="0041473C">
        <w:rPr>
          <w:rFonts w:ascii="Times New Roman" w:hAnsi="Times New Roman" w:cs="Times New Roman"/>
          <w:noProof/>
          <w:sz w:val="24"/>
          <w:szCs w:val="24"/>
        </w:rPr>
        <w:t xml:space="preserve">(Kasmiati </w:t>
      </w:r>
      <w:r w:rsidRPr="0041473C">
        <w:rPr>
          <w:rFonts w:ascii="Times New Roman" w:hAnsi="Times New Roman" w:cs="Times New Roman"/>
          <w:i/>
          <w:noProof/>
          <w:sz w:val="24"/>
          <w:szCs w:val="24"/>
        </w:rPr>
        <w:t>et al.</w:t>
      </w:r>
      <w:r w:rsidRPr="0041473C">
        <w:rPr>
          <w:rFonts w:ascii="Times New Roman" w:hAnsi="Times New Roman" w:cs="Times New Roman"/>
          <w:noProof/>
          <w:sz w:val="24"/>
          <w:szCs w:val="24"/>
        </w:rPr>
        <w:t>, 2023)</w:t>
      </w:r>
      <w:r w:rsidRPr="0041473C">
        <w:rPr>
          <w:rFonts w:ascii="Times New Roman" w:hAnsi="Times New Roman" w:cs="Times New Roman"/>
          <w:sz w:val="24"/>
          <w:szCs w:val="24"/>
        </w:rPr>
        <w:fldChar w:fldCharType="end"/>
      </w:r>
      <w:r w:rsidRPr="0041473C">
        <w:rPr>
          <w:rFonts w:ascii="Times New Roman" w:hAnsi="Times New Roman" w:cs="Times New Roman"/>
          <w:sz w:val="24"/>
          <w:szCs w:val="24"/>
        </w:rPr>
        <w:t xml:space="preserve">. </w:t>
      </w:r>
    </w:p>
    <w:p w:rsidR="00554D3B" w:rsidRPr="00AA590A"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Melalui pengukuran LILA bisa diketahui apakah ibu mengalami kekurangan gizi atau tidak. Ibu dikatakan kurang gizi jika ukuran LILA &lt;23,5 cm. Ibu hamil yang memiliki KEK lebih berisiko melahirkan bayi dengan berat lahir yang rendah (BBLR</w:t>
      </w:r>
      <w:r w:rsidRPr="00AA590A">
        <w:rPr>
          <w:rFonts w:ascii="Times New Roman" w:hAnsi="Times New Roman" w:cs="Times New Roman"/>
          <w:sz w:val="24"/>
          <w:szCs w:val="24"/>
        </w:rPr>
        <w:t xml:space="preserve">) </w:t>
      </w:r>
      <w:r w:rsidRPr="00AA590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sidRPr="00AA590A">
        <w:rPr>
          <w:rFonts w:ascii="Times New Roman" w:hAnsi="Times New Roman" w:cs="Times New Roman"/>
          <w:sz w:val="24"/>
          <w:szCs w:val="24"/>
        </w:rPr>
        <w:fldChar w:fldCharType="separate"/>
      </w:r>
      <w:r w:rsidRPr="00AA590A">
        <w:rPr>
          <w:rFonts w:ascii="Times New Roman" w:hAnsi="Times New Roman" w:cs="Times New Roman"/>
          <w:noProof/>
          <w:sz w:val="24"/>
          <w:szCs w:val="24"/>
        </w:rPr>
        <w:t>(Mufdlilah, 2017)</w:t>
      </w:r>
      <w:r w:rsidRPr="00AA590A">
        <w:rPr>
          <w:rFonts w:ascii="Times New Roman" w:hAnsi="Times New Roman" w:cs="Times New Roman"/>
          <w:sz w:val="24"/>
          <w:szCs w:val="24"/>
        </w:rPr>
        <w:fldChar w:fldCharType="end"/>
      </w:r>
      <w:r w:rsidRPr="00AA590A">
        <w:rPr>
          <w:rFonts w:ascii="Times New Roman" w:hAnsi="Times New Roman" w:cs="Times New Roman"/>
          <w:sz w:val="24"/>
          <w:szCs w:val="24"/>
        </w:rPr>
        <w:t xml:space="preserve">. Dampak pada ibu hamil dengan KEK adalah bisa mengalami risiko keguguran, perdarahan, malas beraktivitas, dan mudah terkena penyakit infeksi. Sedangkan dampak pada janin biasanya berlanjut sampai usia anak dan dewasa seperti risiko stunting sehingga </w:t>
      </w:r>
      <w:r>
        <w:rPr>
          <w:rFonts w:ascii="Times New Roman" w:hAnsi="Times New Roman" w:cs="Times New Roman"/>
          <w:sz w:val="24"/>
          <w:szCs w:val="24"/>
        </w:rPr>
        <w:t xml:space="preserve">keadaan ini pun akan </w:t>
      </w:r>
      <w:r w:rsidRPr="00AA590A">
        <w:rPr>
          <w:rFonts w:ascii="Times New Roman" w:hAnsi="Times New Roman" w:cs="Times New Roman"/>
          <w:sz w:val="24"/>
          <w:szCs w:val="24"/>
        </w:rPr>
        <w:t>meningkatkan risiko terjadi penyakit di kemudian hari seperti</w:t>
      </w:r>
      <w:r>
        <w:rPr>
          <w:rFonts w:ascii="Times New Roman" w:hAnsi="Times New Roman" w:cs="Times New Roman"/>
          <w:sz w:val="24"/>
          <w:szCs w:val="24"/>
        </w:rPr>
        <w:t xml:space="preserve"> gangguan tumbuh kembang yang nantinya berpengaruh terhadap kecerdasan anak. Anak juga bisa berisiko terkena penyakit seperti hipertensi dan diabetes melitus </w:t>
      </w:r>
      <w:r w:rsidRPr="00AA590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AA590A">
        <w:rPr>
          <w:rFonts w:ascii="Times New Roman" w:hAnsi="Times New Roman" w:cs="Times New Roman"/>
          <w:sz w:val="24"/>
          <w:szCs w:val="24"/>
        </w:rPr>
        <w:fldChar w:fldCharType="separate"/>
      </w:r>
      <w:r w:rsidRPr="00AA590A">
        <w:rPr>
          <w:rFonts w:ascii="Times New Roman" w:hAnsi="Times New Roman" w:cs="Times New Roman"/>
          <w:noProof/>
          <w:sz w:val="24"/>
          <w:szCs w:val="24"/>
        </w:rPr>
        <w:t xml:space="preserve">(Kasmiati </w:t>
      </w:r>
      <w:r w:rsidRPr="00AA590A">
        <w:rPr>
          <w:rFonts w:ascii="Times New Roman" w:hAnsi="Times New Roman" w:cs="Times New Roman"/>
          <w:i/>
          <w:noProof/>
          <w:sz w:val="24"/>
          <w:szCs w:val="24"/>
        </w:rPr>
        <w:t>et al.</w:t>
      </w:r>
      <w:r w:rsidRPr="00AA590A">
        <w:rPr>
          <w:rFonts w:ascii="Times New Roman" w:hAnsi="Times New Roman" w:cs="Times New Roman"/>
          <w:noProof/>
          <w:sz w:val="24"/>
          <w:szCs w:val="24"/>
        </w:rPr>
        <w:t>, 2023)</w:t>
      </w:r>
      <w:r w:rsidRPr="00AA590A">
        <w:rPr>
          <w:rFonts w:ascii="Times New Roman" w:hAnsi="Times New Roman" w:cs="Times New Roman"/>
          <w:sz w:val="24"/>
          <w:szCs w:val="24"/>
        </w:rPr>
        <w:fldChar w:fldCharType="end"/>
      </w:r>
      <w:r w:rsidRPr="00AA590A">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Pengukuran tinggi fundus uteri (TFU), presentasi janin dan denyut jantung janin (DJJ)</w:t>
      </w:r>
    </w:p>
    <w:p w:rsidR="00554D3B" w:rsidRPr="00EB0B8F" w:rsidRDefault="00554D3B" w:rsidP="00F143F7">
      <w:pPr>
        <w:pStyle w:val="ListParagraph"/>
        <w:spacing w:line="360" w:lineRule="auto"/>
        <w:ind w:left="1985" w:firstLine="720"/>
        <w:jc w:val="both"/>
        <w:rPr>
          <w:rFonts w:ascii="Times New Roman" w:hAnsi="Times New Roman" w:cs="Times New Roman"/>
          <w:sz w:val="24"/>
          <w:szCs w:val="24"/>
        </w:rPr>
      </w:pPr>
      <w:r w:rsidRPr="004671B9">
        <w:rPr>
          <w:rFonts w:ascii="Times New Roman" w:hAnsi="Times New Roman" w:cs="Times New Roman"/>
          <w:sz w:val="24"/>
          <w:szCs w:val="24"/>
        </w:rPr>
        <w:t xml:space="preserve">Pengukuran tinggi fundus uteri (TFU) dilakukan rutin sebagai deteksi dini </w:t>
      </w:r>
      <w:r>
        <w:rPr>
          <w:rFonts w:ascii="Times New Roman" w:hAnsi="Times New Roman" w:cs="Times New Roman"/>
          <w:sz w:val="24"/>
          <w:szCs w:val="24"/>
        </w:rPr>
        <w:t>pertumbuhan janin sesuai usia kehamilan atau belum</w:t>
      </w:r>
      <w:r w:rsidRPr="004671B9">
        <w:rPr>
          <w:rFonts w:ascii="Times New Roman" w:hAnsi="Times New Roman" w:cs="Times New Roman"/>
          <w:sz w:val="24"/>
          <w:szCs w:val="24"/>
        </w:rPr>
        <w:t>.</w:t>
      </w:r>
      <w:r>
        <w:rPr>
          <w:rFonts w:ascii="Times New Roman" w:hAnsi="Times New Roman" w:cs="Times New Roman"/>
          <w:sz w:val="24"/>
          <w:szCs w:val="24"/>
        </w:rPr>
        <w:t xml:space="preserve"> Untuk mengukur TFU digunakan pita pengukur </w:t>
      </w:r>
      <w:r>
        <w:rPr>
          <w:rFonts w:ascii="Times New Roman" w:hAnsi="Times New Roman" w:cs="Times New Roman"/>
          <w:sz w:val="24"/>
          <w:szCs w:val="24"/>
        </w:rPr>
        <w:lastRenderedPageBreak/>
        <w:t xml:space="preserve">dan bisa dimulai pengukuran saat usia kehamilan 24 minggu. Pengukuran ini penting karena bisa mendeteksi gangguan pertumbuhan janin jika ditemukan tinggi fundus uteri yang tidak sesuai dengan usia kehamilan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Pr>
          <w:rFonts w:ascii="Times New Roman" w:hAnsi="Times New Roman" w:cs="Times New Roman"/>
          <w:sz w:val="24"/>
          <w:szCs w:val="24"/>
        </w:rPr>
        <w:fldChar w:fldCharType="separate"/>
      </w:r>
      <w:r w:rsidRPr="000D3C8B">
        <w:rPr>
          <w:rFonts w:ascii="Times New Roman" w:hAnsi="Times New Roman" w:cs="Times New Roman"/>
          <w:noProof/>
          <w:sz w:val="24"/>
          <w:szCs w:val="24"/>
        </w:rPr>
        <w:t xml:space="preserve">(Kasmiati </w:t>
      </w:r>
      <w:r w:rsidRPr="000D3C8B">
        <w:rPr>
          <w:rFonts w:ascii="Times New Roman" w:hAnsi="Times New Roman" w:cs="Times New Roman"/>
          <w:i/>
          <w:noProof/>
          <w:sz w:val="24"/>
          <w:szCs w:val="24"/>
        </w:rPr>
        <w:t>et al.</w:t>
      </w:r>
      <w:r w:rsidRPr="000D3C8B">
        <w:rPr>
          <w:rFonts w:ascii="Times New Roman" w:hAnsi="Times New Roman" w:cs="Times New Roman"/>
          <w:noProof/>
          <w:sz w:val="24"/>
          <w:szCs w:val="24"/>
        </w:rPr>
        <w:t>, 2023)</w:t>
      </w:r>
      <w:r>
        <w:rPr>
          <w:rFonts w:ascii="Times New Roman" w:hAnsi="Times New Roman" w:cs="Times New Roman"/>
          <w:sz w:val="24"/>
          <w:szCs w:val="24"/>
        </w:rPr>
        <w:fldChar w:fldCharType="end"/>
      </w:r>
      <w:r w:rsidRPr="00EB0B8F">
        <w:rPr>
          <w:rFonts w:ascii="Times New Roman" w:hAnsi="Times New Roman" w:cs="Times New Roman"/>
          <w:sz w:val="24"/>
          <w:szCs w:val="24"/>
        </w:rPr>
        <w:t>.</w:t>
      </w:r>
    </w:p>
    <w:p w:rsidR="00554D3B" w:rsidRPr="00D27C9E" w:rsidRDefault="00554D3B" w:rsidP="00F143F7">
      <w:pPr>
        <w:pStyle w:val="ListParagraph"/>
        <w:spacing w:line="360" w:lineRule="auto"/>
        <w:ind w:left="1985" w:firstLine="720"/>
        <w:jc w:val="both"/>
        <w:rPr>
          <w:rFonts w:ascii="Times New Roman" w:hAnsi="Times New Roman" w:cs="Times New Roman"/>
          <w:sz w:val="24"/>
          <w:szCs w:val="24"/>
        </w:rPr>
      </w:pPr>
      <w:r w:rsidRPr="004671B9">
        <w:rPr>
          <w:rFonts w:ascii="Times New Roman" w:hAnsi="Times New Roman" w:cs="Times New Roman"/>
          <w:sz w:val="24"/>
          <w:szCs w:val="24"/>
        </w:rPr>
        <w:t>Penentuan presentasi janin dilakukan dengan melakukan palpasi abdominal</w:t>
      </w:r>
      <w:r>
        <w:rPr>
          <w:rFonts w:ascii="Times New Roman" w:hAnsi="Times New Roman" w:cs="Times New Roman"/>
          <w:sz w:val="24"/>
          <w:szCs w:val="24"/>
        </w:rPr>
        <w:t>, diperiksa pada akhir trimester II dan diteruskan setiap kunjungan pemeriksaan antenatal</w:t>
      </w:r>
      <w:r w:rsidRPr="004671B9">
        <w:rPr>
          <w:rFonts w:ascii="Times New Roman" w:hAnsi="Times New Roman" w:cs="Times New Roman"/>
          <w:sz w:val="24"/>
          <w:szCs w:val="24"/>
        </w:rPr>
        <w:t xml:space="preserve">. </w:t>
      </w:r>
      <w:r>
        <w:rPr>
          <w:rFonts w:ascii="Times New Roman" w:hAnsi="Times New Roman" w:cs="Times New Roman"/>
          <w:sz w:val="24"/>
          <w:szCs w:val="24"/>
        </w:rPr>
        <w:t xml:space="preserve">Palpasi abdominal bisa dilakukan dengan teknik Leopold I-IV. </w:t>
      </w:r>
      <w:r w:rsidRPr="004671B9">
        <w:rPr>
          <w:rFonts w:ascii="Times New Roman" w:hAnsi="Times New Roman" w:cs="Times New Roman"/>
          <w:sz w:val="24"/>
          <w:szCs w:val="24"/>
        </w:rPr>
        <w:t xml:space="preserve">Hasil dari </w:t>
      </w:r>
      <w:r>
        <w:rPr>
          <w:rFonts w:ascii="Times New Roman" w:hAnsi="Times New Roman" w:cs="Times New Roman"/>
          <w:sz w:val="24"/>
          <w:szCs w:val="24"/>
        </w:rPr>
        <w:t>pemeriksaan ini</w:t>
      </w:r>
      <w:r w:rsidRPr="004671B9">
        <w:rPr>
          <w:rFonts w:ascii="Times New Roman" w:hAnsi="Times New Roman" w:cs="Times New Roman"/>
          <w:sz w:val="24"/>
          <w:szCs w:val="24"/>
        </w:rPr>
        <w:t xml:space="preserve"> adalah agar mengetahui letak</w:t>
      </w:r>
      <w:r>
        <w:rPr>
          <w:rFonts w:ascii="Times New Roman" w:hAnsi="Times New Roman" w:cs="Times New Roman"/>
          <w:sz w:val="24"/>
          <w:szCs w:val="24"/>
        </w:rPr>
        <w:t xml:space="preserve"> janin</w:t>
      </w:r>
      <w:r w:rsidRPr="004671B9">
        <w:rPr>
          <w:rFonts w:ascii="Times New Roman" w:hAnsi="Times New Roman" w:cs="Times New Roman"/>
          <w:sz w:val="24"/>
          <w:szCs w:val="24"/>
        </w:rPr>
        <w:t>, bagian terendah</w:t>
      </w:r>
      <w:r>
        <w:rPr>
          <w:rFonts w:ascii="Times New Roman" w:hAnsi="Times New Roman" w:cs="Times New Roman"/>
          <w:sz w:val="24"/>
          <w:szCs w:val="24"/>
        </w:rPr>
        <w:t xml:space="preserve"> janin</w:t>
      </w:r>
      <w:r w:rsidRPr="004671B9">
        <w:rPr>
          <w:rFonts w:ascii="Times New Roman" w:hAnsi="Times New Roman" w:cs="Times New Roman"/>
          <w:sz w:val="24"/>
          <w:szCs w:val="24"/>
        </w:rPr>
        <w:t xml:space="preserve">, letak punggung, </w:t>
      </w:r>
      <w:r>
        <w:rPr>
          <w:rFonts w:ascii="Times New Roman" w:hAnsi="Times New Roman" w:cs="Times New Roman"/>
          <w:sz w:val="24"/>
          <w:szCs w:val="24"/>
        </w:rPr>
        <w:t xml:space="preserve">dan </w:t>
      </w:r>
      <w:r w:rsidRPr="004671B9">
        <w:rPr>
          <w:rFonts w:ascii="Times New Roman" w:hAnsi="Times New Roman" w:cs="Times New Roman"/>
          <w:sz w:val="24"/>
          <w:szCs w:val="24"/>
        </w:rPr>
        <w:t>mene</w:t>
      </w:r>
      <w:r>
        <w:rPr>
          <w:rFonts w:ascii="Times New Roman" w:hAnsi="Times New Roman" w:cs="Times New Roman"/>
          <w:sz w:val="24"/>
          <w:szCs w:val="24"/>
        </w:rPr>
        <w:t xml:space="preserve">ntukan janin kembar atau tidak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Pr>
          <w:rFonts w:ascii="Times New Roman" w:hAnsi="Times New Roman" w:cs="Times New Roman"/>
          <w:sz w:val="24"/>
          <w:szCs w:val="24"/>
        </w:rPr>
        <w:fldChar w:fldCharType="separate"/>
      </w:r>
      <w:r w:rsidRPr="000B3755">
        <w:rPr>
          <w:rFonts w:ascii="Times New Roman" w:hAnsi="Times New Roman" w:cs="Times New Roman"/>
          <w:noProof/>
          <w:sz w:val="24"/>
          <w:szCs w:val="24"/>
        </w:rPr>
        <w:t>(Mufdlilah, 2017)</w:t>
      </w:r>
      <w:r>
        <w:rPr>
          <w:rFonts w:ascii="Times New Roman" w:hAnsi="Times New Roman" w:cs="Times New Roman"/>
          <w:sz w:val="24"/>
          <w:szCs w:val="24"/>
        </w:rPr>
        <w:fldChar w:fldCharType="end"/>
      </w:r>
      <w:r>
        <w:rPr>
          <w:rFonts w:ascii="Times New Roman" w:hAnsi="Times New Roman" w:cs="Times New Roman"/>
          <w:sz w:val="24"/>
          <w:szCs w:val="24"/>
        </w:rPr>
        <w:t xml:space="preserve">. Ketika trimester III diperiksa dan ditemukan hasil bagian bawah janin bukan presentasi kepala, ataupun kepala janinnya belum masuk panggul berarti kemungkinan ada masalah seperti panggul sempit, kelainan letak janin, dan masalah lainnya </w:t>
      </w:r>
      <w:r w:rsidRPr="00D27C9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D27C9E">
        <w:rPr>
          <w:rFonts w:ascii="Times New Roman" w:hAnsi="Times New Roman" w:cs="Times New Roman"/>
          <w:sz w:val="24"/>
          <w:szCs w:val="24"/>
        </w:rPr>
        <w:fldChar w:fldCharType="separate"/>
      </w:r>
      <w:r w:rsidRPr="00D27C9E">
        <w:rPr>
          <w:rFonts w:ascii="Times New Roman" w:hAnsi="Times New Roman" w:cs="Times New Roman"/>
          <w:noProof/>
          <w:sz w:val="24"/>
          <w:szCs w:val="24"/>
        </w:rPr>
        <w:t xml:space="preserve">(Kasmiati </w:t>
      </w:r>
      <w:r w:rsidRPr="00D27C9E">
        <w:rPr>
          <w:rFonts w:ascii="Times New Roman" w:hAnsi="Times New Roman" w:cs="Times New Roman"/>
          <w:i/>
          <w:noProof/>
          <w:sz w:val="24"/>
          <w:szCs w:val="24"/>
        </w:rPr>
        <w:t>et al.</w:t>
      </w:r>
      <w:r w:rsidRPr="00D27C9E">
        <w:rPr>
          <w:rFonts w:ascii="Times New Roman" w:hAnsi="Times New Roman" w:cs="Times New Roman"/>
          <w:noProof/>
          <w:sz w:val="24"/>
          <w:szCs w:val="24"/>
        </w:rPr>
        <w:t>, 2023)</w:t>
      </w:r>
      <w:r w:rsidRPr="00D27C9E">
        <w:rPr>
          <w:rFonts w:ascii="Times New Roman" w:hAnsi="Times New Roman" w:cs="Times New Roman"/>
          <w:sz w:val="24"/>
          <w:szCs w:val="24"/>
        </w:rPr>
        <w:fldChar w:fldCharType="end"/>
      </w:r>
      <w:r w:rsidRPr="00D27C9E">
        <w:rPr>
          <w:rFonts w:ascii="Times New Roman" w:hAnsi="Times New Roman" w:cs="Times New Roman"/>
          <w:sz w:val="24"/>
          <w:szCs w:val="24"/>
        </w:rPr>
        <w:t>.</w:t>
      </w:r>
    </w:p>
    <w:p w:rsidR="00554D3B" w:rsidRPr="008B6CDE" w:rsidRDefault="00554D3B" w:rsidP="00F143F7">
      <w:pPr>
        <w:pStyle w:val="ListParagraph"/>
        <w:spacing w:line="360" w:lineRule="auto"/>
        <w:ind w:left="1985" w:firstLine="720"/>
        <w:jc w:val="both"/>
        <w:rPr>
          <w:rFonts w:ascii="Times New Roman" w:hAnsi="Times New Roman" w:cs="Times New Roman"/>
          <w:sz w:val="24"/>
          <w:szCs w:val="24"/>
        </w:rPr>
      </w:pPr>
      <w:r w:rsidRPr="00E4600F">
        <w:rPr>
          <w:rFonts w:ascii="Times New Roman" w:hAnsi="Times New Roman" w:cs="Times New Roman"/>
          <w:sz w:val="24"/>
          <w:szCs w:val="24"/>
        </w:rPr>
        <w:t>Saat trimester I</w:t>
      </w:r>
      <w:r>
        <w:rPr>
          <w:rFonts w:ascii="Times New Roman" w:hAnsi="Times New Roman" w:cs="Times New Roman"/>
          <w:sz w:val="24"/>
          <w:szCs w:val="24"/>
        </w:rPr>
        <w:t xml:space="preserve"> akhir</w:t>
      </w:r>
      <w:r w:rsidRPr="00E4600F">
        <w:rPr>
          <w:rFonts w:ascii="Times New Roman" w:hAnsi="Times New Roman" w:cs="Times New Roman"/>
          <w:sz w:val="24"/>
          <w:szCs w:val="24"/>
        </w:rPr>
        <w:t>, denyut jantung janin (DJJ) dapat dinilai dan dievaluasi se</w:t>
      </w:r>
      <w:r>
        <w:rPr>
          <w:rFonts w:ascii="Times New Roman" w:hAnsi="Times New Roman" w:cs="Times New Roman"/>
          <w:sz w:val="24"/>
          <w:szCs w:val="24"/>
        </w:rPr>
        <w:t xml:space="preserve">tiap kali kunjungan antenatal. </w:t>
      </w:r>
      <w:r w:rsidRPr="008B6CDE">
        <w:rPr>
          <w:rFonts w:ascii="Times New Roman" w:hAnsi="Times New Roman" w:cs="Times New Roman"/>
          <w:sz w:val="24"/>
          <w:szCs w:val="24"/>
        </w:rPr>
        <w:t xml:space="preserve">Pengukuran DJJ bisa membantu mendeteksi adanya gawat janin. DJJ normal adalah 120-160x/menit. Jika DJJ kurang dari 120x/menit atau DJJ lebih dari 160x/menit maka ini menunjukan </w:t>
      </w:r>
      <w:r>
        <w:rPr>
          <w:rFonts w:ascii="Times New Roman" w:hAnsi="Times New Roman" w:cs="Times New Roman"/>
          <w:sz w:val="24"/>
          <w:szCs w:val="24"/>
        </w:rPr>
        <w:t xml:space="preserve">keadaan </w:t>
      </w:r>
      <w:r w:rsidRPr="008B6CDE">
        <w:rPr>
          <w:rFonts w:ascii="Times New Roman" w:hAnsi="Times New Roman" w:cs="Times New Roman"/>
          <w:sz w:val="24"/>
          <w:szCs w:val="24"/>
        </w:rPr>
        <w:t xml:space="preserve">gawat janin </w:t>
      </w:r>
      <w:r w:rsidRPr="008B6CD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8B6CDE">
        <w:rPr>
          <w:rFonts w:ascii="Times New Roman" w:hAnsi="Times New Roman" w:cs="Times New Roman"/>
          <w:sz w:val="24"/>
          <w:szCs w:val="24"/>
        </w:rPr>
        <w:fldChar w:fldCharType="separate"/>
      </w:r>
      <w:r w:rsidRPr="008B6CDE">
        <w:rPr>
          <w:rFonts w:ascii="Times New Roman" w:hAnsi="Times New Roman" w:cs="Times New Roman"/>
          <w:noProof/>
          <w:sz w:val="24"/>
          <w:szCs w:val="24"/>
        </w:rPr>
        <w:t xml:space="preserve">(Kasmiati </w:t>
      </w:r>
      <w:r w:rsidRPr="008B6CDE">
        <w:rPr>
          <w:rFonts w:ascii="Times New Roman" w:hAnsi="Times New Roman" w:cs="Times New Roman"/>
          <w:i/>
          <w:noProof/>
          <w:sz w:val="24"/>
          <w:szCs w:val="24"/>
        </w:rPr>
        <w:t>et al.</w:t>
      </w:r>
      <w:r w:rsidRPr="008B6CDE">
        <w:rPr>
          <w:rFonts w:ascii="Times New Roman" w:hAnsi="Times New Roman" w:cs="Times New Roman"/>
          <w:noProof/>
          <w:sz w:val="24"/>
          <w:szCs w:val="24"/>
        </w:rPr>
        <w:t>, 2023)</w:t>
      </w:r>
      <w:r w:rsidRPr="008B6CDE">
        <w:rPr>
          <w:rFonts w:ascii="Times New Roman" w:hAnsi="Times New Roman" w:cs="Times New Roman"/>
          <w:sz w:val="24"/>
          <w:szCs w:val="24"/>
        </w:rPr>
        <w:fldChar w:fldCharType="end"/>
      </w:r>
      <w:r w:rsidRPr="008B6CDE">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Skrining status imunisasi </w:t>
      </w:r>
      <w:r>
        <w:rPr>
          <w:rFonts w:ascii="Times New Roman" w:hAnsi="Times New Roman" w:cs="Times New Roman"/>
          <w:i/>
          <w:sz w:val="24"/>
          <w:szCs w:val="24"/>
        </w:rPr>
        <w:t>tetanus toxoid</w:t>
      </w:r>
      <w:r>
        <w:rPr>
          <w:rFonts w:ascii="Times New Roman" w:hAnsi="Times New Roman" w:cs="Times New Roman"/>
          <w:sz w:val="24"/>
          <w:szCs w:val="24"/>
        </w:rPr>
        <w:t xml:space="preserve"> (TT) dan pemberian imunisasi TT </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sidRPr="00E4600F">
        <w:rPr>
          <w:rFonts w:ascii="Times New Roman" w:hAnsi="Times New Roman" w:cs="Times New Roman"/>
          <w:sz w:val="24"/>
          <w:szCs w:val="24"/>
        </w:rPr>
        <w:t>Imunisasi tetanus toxoid (TT) diberikan kepada ibu hamil dua kali, dengan jarak minimal empat minggu, dengan tujuan mencegah tetanus neonatorum dan tetan</w:t>
      </w:r>
      <w:r>
        <w:rPr>
          <w:rFonts w:ascii="Times New Roman" w:hAnsi="Times New Roman" w:cs="Times New Roman"/>
          <w:sz w:val="24"/>
          <w:szCs w:val="24"/>
        </w:rPr>
        <w:t xml:space="preserve">us pada ibu bersalin dan nifas.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Pr>
          <w:rFonts w:ascii="Times New Roman" w:hAnsi="Times New Roman" w:cs="Times New Roman"/>
          <w:sz w:val="24"/>
          <w:szCs w:val="24"/>
        </w:rPr>
        <w:fldChar w:fldCharType="separate"/>
      </w:r>
      <w:r w:rsidRPr="000B3755">
        <w:rPr>
          <w:rFonts w:ascii="Times New Roman" w:hAnsi="Times New Roman" w:cs="Times New Roman"/>
          <w:noProof/>
          <w:sz w:val="24"/>
          <w:szCs w:val="24"/>
        </w:rPr>
        <w:t>(Mufdlilah, 2017)</w:t>
      </w:r>
      <w:r>
        <w:rPr>
          <w:rFonts w:ascii="Times New Roman" w:hAnsi="Times New Roman" w:cs="Times New Roman"/>
          <w:sz w:val="24"/>
          <w:szCs w:val="24"/>
        </w:rPr>
        <w:fldChar w:fldCharType="end"/>
      </w:r>
      <w:r>
        <w:rPr>
          <w:rFonts w:ascii="Times New Roman" w:hAnsi="Times New Roman" w:cs="Times New Roman"/>
          <w:sz w:val="24"/>
          <w:szCs w:val="24"/>
        </w:rPr>
        <w:t xml:space="preserve">. Pada saat kunjungan pertama pemeriksaan antenatal, ibu hamil diskrining status imunisasi TT-nya, apakah sudah imunisasi atau belum. Pemberian imunisasi ini lalu disesuaikan dengan status imunisasi ibu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Pr>
          <w:rFonts w:ascii="Times New Roman" w:hAnsi="Times New Roman" w:cs="Times New Roman"/>
          <w:sz w:val="24"/>
          <w:szCs w:val="24"/>
        </w:rPr>
        <w:fldChar w:fldCharType="separate"/>
      </w:r>
      <w:r w:rsidRPr="000D3C8B">
        <w:rPr>
          <w:rFonts w:ascii="Times New Roman" w:hAnsi="Times New Roman" w:cs="Times New Roman"/>
          <w:noProof/>
          <w:sz w:val="24"/>
          <w:szCs w:val="24"/>
        </w:rPr>
        <w:t xml:space="preserve">(Kasmiati </w:t>
      </w:r>
      <w:r w:rsidRPr="000D3C8B">
        <w:rPr>
          <w:rFonts w:ascii="Times New Roman" w:hAnsi="Times New Roman" w:cs="Times New Roman"/>
          <w:i/>
          <w:noProof/>
          <w:sz w:val="24"/>
          <w:szCs w:val="24"/>
        </w:rPr>
        <w:t>et al.</w:t>
      </w:r>
      <w:r w:rsidRPr="000D3C8B">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lastRenderedPageBreak/>
        <w:t xml:space="preserve">Pemberian tablet zat besi </w:t>
      </w:r>
    </w:p>
    <w:p w:rsidR="00554D3B" w:rsidRPr="004C5351"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Salah satu tujuan ibu diberikan pemberian tablet zat besi adalah </w:t>
      </w:r>
      <w:r w:rsidRPr="004671B9">
        <w:rPr>
          <w:rFonts w:ascii="Times New Roman" w:hAnsi="Times New Roman" w:cs="Times New Roman"/>
          <w:sz w:val="24"/>
          <w:szCs w:val="24"/>
        </w:rPr>
        <w:t xml:space="preserve">untuk mengatasi dan mencegah kejadian </w:t>
      </w:r>
      <w:r>
        <w:rPr>
          <w:rFonts w:ascii="Times New Roman" w:hAnsi="Times New Roman" w:cs="Times New Roman"/>
          <w:sz w:val="24"/>
          <w:szCs w:val="24"/>
        </w:rPr>
        <w:t>kekurangan darah atau anemia. Selain itu, kekurangan zat besi pada ibu hamil juga bisa berakibat pada kecacatan bayi, berat bayi lahir rendah (BBLR) dan abortus. Pemb</w:t>
      </w:r>
      <w:r w:rsidR="00D067A1">
        <w:rPr>
          <w:rFonts w:ascii="Times New Roman" w:hAnsi="Times New Roman" w:cs="Times New Roman"/>
          <w:sz w:val="24"/>
          <w:szCs w:val="24"/>
        </w:rPr>
        <w:t>erian tablet besi bermanfaat un</w:t>
      </w:r>
      <w:r>
        <w:rPr>
          <w:rFonts w:ascii="Times New Roman" w:hAnsi="Times New Roman" w:cs="Times New Roman"/>
          <w:sz w:val="24"/>
          <w:szCs w:val="24"/>
        </w:rPr>
        <w:t>t</w:t>
      </w:r>
      <w:r w:rsidR="00D067A1">
        <w:rPr>
          <w:rFonts w:ascii="Times New Roman" w:hAnsi="Times New Roman" w:cs="Times New Roman"/>
          <w:sz w:val="24"/>
          <w:szCs w:val="24"/>
        </w:rPr>
        <w:t>u</w:t>
      </w:r>
      <w:r>
        <w:rPr>
          <w:rFonts w:ascii="Times New Roman" w:hAnsi="Times New Roman" w:cs="Times New Roman"/>
          <w:sz w:val="24"/>
          <w:szCs w:val="24"/>
        </w:rPr>
        <w:t xml:space="preserve">k mengurangi dampak tersebut </w:t>
      </w:r>
      <w:r w:rsidRPr="004C5351">
        <w:rPr>
          <w:rFonts w:ascii="Times New Roman" w:hAnsi="Times New Roman" w:cs="Times New Roman"/>
          <w:sz w:val="24"/>
          <w:szCs w:val="24"/>
        </w:rPr>
        <w:fldChar w:fldCharType="begin" w:fldLock="1"/>
      </w:r>
      <w:r w:rsidRPr="004C5351">
        <w:rPr>
          <w:rFonts w:ascii="Times New Roman" w:hAnsi="Times New Roman" w:cs="Times New Roman"/>
          <w:sz w:val="24"/>
          <w:szCs w:val="24"/>
        </w:rPr>
        <w:instrText>ADDIN CSL_CITATION {"citationItems":[{"id":"ITEM-1","itemData":{"author":[{"dropping-particle":"","family":"Dinas Kesehatan Kota Depok","given":"","non-dropping-particle":"","parse-names":false,"suffix":""}],"id":"ITEM-1","issued":{"date-parts":[["2023"]]},"number-of-pages":"43-48","publisher":"Dinas Kesehatan Kota Depok","publisher-place":"Depok","title":"Profil kesehatan kota depok tahun 2022","type":"book"},"uris":["http://www.mendeley.com/documents/?uuid=91cd9c16-aae5-4752-81a5-e838b6869d6a"]}],"mendeley":{"formattedCitation":"(Dinas Kesehatan Kota Depok, 2023)","plainTextFormattedCitation":"(Dinas Kesehatan Kota Depok, 2023)","previouslyFormattedCitation":"(Dinas Kesehatan Kota Depok, 2023)"},"properties":{"noteIndex":0},"schema":"https://github.com/citation-style-language/schema/raw/master/csl-citation.json"}</w:instrText>
      </w:r>
      <w:r w:rsidRPr="004C5351">
        <w:rPr>
          <w:rFonts w:ascii="Times New Roman" w:hAnsi="Times New Roman" w:cs="Times New Roman"/>
          <w:sz w:val="24"/>
          <w:szCs w:val="24"/>
        </w:rPr>
        <w:fldChar w:fldCharType="separate"/>
      </w:r>
      <w:r w:rsidRPr="004C5351">
        <w:rPr>
          <w:rFonts w:ascii="Times New Roman" w:hAnsi="Times New Roman" w:cs="Times New Roman"/>
          <w:noProof/>
          <w:sz w:val="24"/>
          <w:szCs w:val="24"/>
        </w:rPr>
        <w:t>(Dinas Kesehatan Kota Depok, 2023)</w:t>
      </w:r>
      <w:r w:rsidRPr="004C5351">
        <w:rPr>
          <w:rFonts w:ascii="Times New Roman" w:hAnsi="Times New Roman" w:cs="Times New Roman"/>
          <w:sz w:val="24"/>
          <w:szCs w:val="24"/>
        </w:rPr>
        <w:fldChar w:fldCharType="end"/>
      </w:r>
      <w:r w:rsidRPr="004C5351">
        <w:rPr>
          <w:rFonts w:ascii="Times New Roman" w:hAnsi="Times New Roman" w:cs="Times New Roman"/>
          <w:sz w:val="24"/>
          <w:szCs w:val="24"/>
        </w:rPr>
        <w:t xml:space="preserve">. Anemia adalah kondisi dimana sel darah merah atau hemoglobin darah ada pada ukuran </w:t>
      </w:r>
      <w:r>
        <w:rPr>
          <w:rFonts w:ascii="Times New Roman" w:hAnsi="Times New Roman" w:cs="Times New Roman"/>
          <w:sz w:val="24"/>
          <w:szCs w:val="24"/>
        </w:rPr>
        <w:t>di bawah</w:t>
      </w:r>
      <w:r w:rsidRPr="004C5351">
        <w:rPr>
          <w:rFonts w:ascii="Times New Roman" w:hAnsi="Times New Roman" w:cs="Times New Roman"/>
          <w:sz w:val="24"/>
          <w:szCs w:val="24"/>
        </w:rPr>
        <w:t xml:space="preserve"> nilai normal (11g/dl) (Kemenkes RI, 2020). Anemia bisa disebabkan karena berbagai hal diantaranya peningkatan kebutuhan tubuh selama hamil karena perubahan fisiologis ibu hamil, kurangnya kandungan makanan (zat besi, </w:t>
      </w:r>
      <w:r>
        <w:rPr>
          <w:rFonts w:ascii="Times New Roman" w:hAnsi="Times New Roman" w:cs="Times New Roman"/>
          <w:sz w:val="24"/>
          <w:szCs w:val="24"/>
        </w:rPr>
        <w:t xml:space="preserve">asam folat, dan </w:t>
      </w:r>
      <w:r w:rsidRPr="004C5351">
        <w:rPr>
          <w:rFonts w:ascii="Times New Roman" w:hAnsi="Times New Roman" w:cs="Times New Roman"/>
          <w:sz w:val="24"/>
          <w:szCs w:val="24"/>
        </w:rPr>
        <w:t xml:space="preserve">vitamin B12), ibu hamil dengan KEK, dan lain-lain </w:t>
      </w:r>
      <w:r w:rsidRPr="004C5351">
        <w:rPr>
          <w:rFonts w:ascii="Times New Roman" w:hAnsi="Times New Roman" w:cs="Times New Roman"/>
          <w:sz w:val="24"/>
          <w:szCs w:val="24"/>
        </w:rPr>
        <w:fldChar w:fldCharType="begin" w:fldLock="1"/>
      </w:r>
      <w:r w:rsidRPr="004C5351">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sidRPr="004C5351">
        <w:rPr>
          <w:rFonts w:ascii="Times New Roman" w:hAnsi="Times New Roman" w:cs="Times New Roman"/>
          <w:sz w:val="24"/>
          <w:szCs w:val="24"/>
        </w:rPr>
        <w:fldChar w:fldCharType="separate"/>
      </w:r>
      <w:r w:rsidRPr="004C5351">
        <w:rPr>
          <w:rFonts w:ascii="Times New Roman" w:hAnsi="Times New Roman" w:cs="Times New Roman"/>
          <w:noProof/>
          <w:sz w:val="24"/>
          <w:szCs w:val="24"/>
        </w:rPr>
        <w:t xml:space="preserve">(Kasmiati </w:t>
      </w:r>
      <w:r w:rsidRPr="004C5351">
        <w:rPr>
          <w:rFonts w:ascii="Times New Roman" w:hAnsi="Times New Roman" w:cs="Times New Roman"/>
          <w:i/>
          <w:noProof/>
          <w:sz w:val="24"/>
          <w:szCs w:val="24"/>
        </w:rPr>
        <w:t>et al.</w:t>
      </w:r>
      <w:r w:rsidRPr="004C5351">
        <w:rPr>
          <w:rFonts w:ascii="Times New Roman" w:hAnsi="Times New Roman" w:cs="Times New Roman"/>
          <w:noProof/>
          <w:sz w:val="24"/>
          <w:szCs w:val="24"/>
        </w:rPr>
        <w:t>, 2023)</w:t>
      </w:r>
      <w:r w:rsidRPr="004C5351">
        <w:rPr>
          <w:rFonts w:ascii="Times New Roman" w:hAnsi="Times New Roman" w:cs="Times New Roman"/>
          <w:sz w:val="24"/>
          <w:szCs w:val="24"/>
        </w:rPr>
        <w:fldChar w:fldCharType="end"/>
      </w:r>
      <w:r w:rsidRPr="004C5351">
        <w:rPr>
          <w:rFonts w:ascii="Times New Roman" w:hAnsi="Times New Roman" w:cs="Times New Roman"/>
          <w:sz w:val="24"/>
          <w:szCs w:val="24"/>
        </w:rPr>
        <w:t>.</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sidRPr="004671B9">
        <w:rPr>
          <w:rFonts w:ascii="Times New Roman" w:hAnsi="Times New Roman" w:cs="Times New Roman"/>
          <w:sz w:val="24"/>
          <w:szCs w:val="24"/>
        </w:rPr>
        <w:t>Tablet zat besi diberikan</w:t>
      </w:r>
      <w:r>
        <w:rPr>
          <w:rFonts w:ascii="Times New Roman" w:hAnsi="Times New Roman" w:cs="Times New Roman"/>
          <w:sz w:val="24"/>
          <w:szCs w:val="24"/>
        </w:rPr>
        <w:t xml:space="preserve"> sebanyak 90 tablet untuk tiga bulan. Beri tahu ibu hamil untuk meminumnya setiap hari dan jangan</w:t>
      </w:r>
      <w:r w:rsidRPr="004671B9">
        <w:rPr>
          <w:rFonts w:ascii="Times New Roman" w:hAnsi="Times New Roman" w:cs="Times New Roman"/>
          <w:sz w:val="24"/>
          <w:szCs w:val="24"/>
        </w:rPr>
        <w:t xml:space="preserve"> meminum tablet z</w:t>
      </w:r>
      <w:r>
        <w:rPr>
          <w:rFonts w:ascii="Times New Roman" w:hAnsi="Times New Roman" w:cs="Times New Roman"/>
          <w:sz w:val="24"/>
          <w:szCs w:val="24"/>
        </w:rPr>
        <w:t>at besi bersamaan dengan teh ataupun</w:t>
      </w:r>
      <w:r w:rsidRPr="004671B9">
        <w:rPr>
          <w:rFonts w:ascii="Times New Roman" w:hAnsi="Times New Roman" w:cs="Times New Roman"/>
          <w:sz w:val="24"/>
          <w:szCs w:val="24"/>
        </w:rPr>
        <w:t xml:space="preserve"> kopi. Dukungan suami/keluarga diperlukan untuk memastikan tablet zat besi benar sudah diminum oleh ibu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Pr>
          <w:rFonts w:ascii="Times New Roman" w:hAnsi="Times New Roman" w:cs="Times New Roman"/>
          <w:sz w:val="24"/>
          <w:szCs w:val="24"/>
        </w:rPr>
        <w:fldChar w:fldCharType="separate"/>
      </w:r>
      <w:r w:rsidRPr="000B3755">
        <w:rPr>
          <w:rFonts w:ascii="Times New Roman" w:hAnsi="Times New Roman" w:cs="Times New Roman"/>
          <w:noProof/>
          <w:sz w:val="24"/>
          <w:szCs w:val="24"/>
        </w:rPr>
        <w:t>(Mufdlilah, 2017)</w:t>
      </w:r>
      <w:r>
        <w:rPr>
          <w:rFonts w:ascii="Times New Roman" w:hAnsi="Times New Roman" w:cs="Times New Roman"/>
          <w:sz w:val="24"/>
          <w:szCs w:val="24"/>
        </w:rPr>
        <w:fldChar w:fldCharType="end"/>
      </w:r>
      <w:r>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Pemeriksaan tes laboratorium sederhana (Golongan darah, Hemoglobin) atau berdasarkan indikasi (HBsAg, HIV, Sifilis, TBC, Malaria)</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sidRPr="004671B9">
        <w:rPr>
          <w:rFonts w:ascii="Times New Roman" w:hAnsi="Times New Roman" w:cs="Times New Roman"/>
          <w:sz w:val="24"/>
          <w:szCs w:val="24"/>
        </w:rPr>
        <w:t>Pelay</w:t>
      </w:r>
      <w:r>
        <w:rPr>
          <w:rFonts w:ascii="Times New Roman" w:hAnsi="Times New Roman" w:cs="Times New Roman"/>
          <w:sz w:val="24"/>
          <w:szCs w:val="24"/>
        </w:rPr>
        <w:t>anan tes laboratorium sederhana dilakukan jika belum pernah dicek sebelu</w:t>
      </w:r>
      <w:r w:rsidR="00D067A1">
        <w:rPr>
          <w:rFonts w:ascii="Times New Roman" w:hAnsi="Times New Roman" w:cs="Times New Roman"/>
          <w:sz w:val="24"/>
          <w:szCs w:val="24"/>
        </w:rPr>
        <w:t>mnya. Tes sederhana tersebut se</w:t>
      </w:r>
      <w:r>
        <w:rPr>
          <w:rFonts w:ascii="Times New Roman" w:hAnsi="Times New Roman" w:cs="Times New Roman"/>
          <w:sz w:val="24"/>
          <w:szCs w:val="24"/>
        </w:rPr>
        <w:t>t</w:t>
      </w:r>
      <w:r w:rsidR="00D067A1">
        <w:rPr>
          <w:rFonts w:ascii="Times New Roman" w:hAnsi="Times New Roman" w:cs="Times New Roman"/>
          <w:sz w:val="24"/>
          <w:szCs w:val="24"/>
        </w:rPr>
        <w:t>id</w:t>
      </w:r>
      <w:r>
        <w:rPr>
          <w:rFonts w:ascii="Times New Roman" w:hAnsi="Times New Roman" w:cs="Times New Roman"/>
          <w:sz w:val="24"/>
          <w:szCs w:val="24"/>
        </w:rPr>
        <w:t>aknya menyangkut pemeriksaan</w:t>
      </w:r>
      <w:r w:rsidRPr="004671B9">
        <w:rPr>
          <w:rFonts w:ascii="Times New Roman" w:hAnsi="Times New Roman" w:cs="Times New Roman"/>
          <w:sz w:val="24"/>
          <w:szCs w:val="24"/>
        </w:rPr>
        <w:t xml:space="preserve"> hemoglobin (Hb) darah, pemeriksaan </w:t>
      </w:r>
      <w:r>
        <w:rPr>
          <w:rFonts w:ascii="Times New Roman" w:hAnsi="Times New Roman" w:cs="Times New Roman"/>
          <w:sz w:val="24"/>
          <w:szCs w:val="24"/>
        </w:rPr>
        <w:t>golongan darah</w:t>
      </w:r>
      <w:r w:rsidRPr="004671B9">
        <w:rPr>
          <w:rFonts w:ascii="Times New Roman" w:hAnsi="Times New Roman" w:cs="Times New Roman"/>
          <w:sz w:val="24"/>
          <w:szCs w:val="24"/>
        </w:rPr>
        <w:t xml:space="preserve">, dan pemeriksaan </w:t>
      </w:r>
      <w:r>
        <w:rPr>
          <w:rFonts w:ascii="Times New Roman" w:hAnsi="Times New Roman" w:cs="Times New Roman"/>
          <w:sz w:val="24"/>
          <w:szCs w:val="24"/>
        </w:rPr>
        <w:t xml:space="preserve">protein urin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0B3755">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sidRPr="004671B9">
        <w:rPr>
          <w:rFonts w:ascii="Times New Roman" w:hAnsi="Times New Roman" w:cs="Times New Roman"/>
          <w:sz w:val="24"/>
          <w:szCs w:val="24"/>
        </w:rPr>
        <w:t>. Pada perempuan yang berisiko disarankan melakukan pemeriksaan</w:t>
      </w:r>
      <w:r>
        <w:rPr>
          <w:rFonts w:ascii="Times New Roman" w:hAnsi="Times New Roman" w:cs="Times New Roman"/>
          <w:sz w:val="24"/>
          <w:szCs w:val="24"/>
        </w:rPr>
        <w:t xml:space="preserve"> tambahan seperti</w:t>
      </w:r>
      <w:r w:rsidRPr="004671B9">
        <w:rPr>
          <w:rFonts w:ascii="Times New Roman" w:hAnsi="Times New Roman" w:cs="Times New Roman"/>
          <w:sz w:val="24"/>
          <w:szCs w:val="24"/>
        </w:rPr>
        <w:t xml:space="preserve"> </w:t>
      </w:r>
      <w:r>
        <w:rPr>
          <w:rFonts w:ascii="Times New Roman" w:hAnsi="Times New Roman" w:cs="Times New Roman"/>
          <w:sz w:val="24"/>
          <w:szCs w:val="24"/>
        </w:rPr>
        <w:t xml:space="preserve">tes </w:t>
      </w:r>
      <w:r w:rsidRPr="004671B9">
        <w:rPr>
          <w:rFonts w:ascii="Times New Roman" w:hAnsi="Times New Roman" w:cs="Times New Roman"/>
          <w:sz w:val="24"/>
          <w:szCs w:val="24"/>
        </w:rPr>
        <w:t>serologi HIV, infeksi ru</w:t>
      </w:r>
      <w:r>
        <w:rPr>
          <w:rFonts w:ascii="Times New Roman" w:hAnsi="Times New Roman" w:cs="Times New Roman"/>
          <w:sz w:val="24"/>
          <w:szCs w:val="24"/>
        </w:rPr>
        <w:t>bella, sifilis, gonokokus dan klami</w:t>
      </w:r>
      <w:r w:rsidRPr="004671B9">
        <w:rPr>
          <w:rFonts w:ascii="Times New Roman" w:hAnsi="Times New Roman" w:cs="Times New Roman"/>
          <w:sz w:val="24"/>
          <w:szCs w:val="24"/>
        </w:rPr>
        <w:t>dia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9786021733837","author":[{"dropping-particle":"","family":"Mansjoer","given":"Arif","non-dropping-particle":"","parse-names":false,"suffix":""},{"dropping-particle":"","family":"Triyanti","given":"Kuspuji","non-dropping-particle":"","parse-names":false,"suffix":""},{"dropping-particle":"","family":"Savitri","given":"Rakhmi","non-dropping-particle":"","parse-names":false,"suffix":""},{"dropping-particle":"","family":"Wardhani","given":"Wahyu Ika","non-dropping-particle":"","parse-names":false,"suffix":""},{"dropping-particle":"","family":"Setiowulan","given":"Wiwiek","non-dropping-particle":"","parse-names":false,"suffix":""},{"dropping-particle":"","family":"Tiara","given":"Anantha Dian","non-dropping-particle":"","parse-names":false,"suffix":""},{"dropping-particle":"","family":"Hamsah","given":"Arif","non-dropping-particle":"","parse-names":false,"suffix":""}],"edition":"IV","id":"ITEM-1","issued":{"date-parts":[["2014"]]},"publisher":"Media Aesculapius","publisher-place":"Jakarta","title":"Kapita selekta kedokteran jilid 1","type":"book"},"uris":["http://www.mendeley.com/documents/?uuid=fc848801-35ce-4623-9c6a-18f21d6b1889"]}],"mendeley":{"formattedCitation":"(Mansjoer &lt;i&gt;et al.&lt;/i&gt;, 2014)","plainTextFormattedCitation":"(Mansjoer et al., 2014)","previouslyFormattedCitation":"(Mansjoer &lt;i&gt;et al.&lt;/i&gt;, 2014)"},"properties":{"noteIndex":0},"schema":"https://github.com/citation-style-language/schema/raw/master/csl-citation.json"}</w:instrText>
      </w:r>
      <w:r>
        <w:rPr>
          <w:rFonts w:ascii="Times New Roman" w:hAnsi="Times New Roman" w:cs="Times New Roman"/>
          <w:sz w:val="24"/>
          <w:szCs w:val="24"/>
        </w:rPr>
        <w:fldChar w:fldCharType="separate"/>
      </w:r>
      <w:r w:rsidRPr="00BF4D58">
        <w:rPr>
          <w:rFonts w:ascii="Times New Roman" w:hAnsi="Times New Roman" w:cs="Times New Roman"/>
          <w:noProof/>
          <w:sz w:val="24"/>
          <w:szCs w:val="24"/>
        </w:rPr>
        <w:t xml:space="preserve">(Mansjoer </w:t>
      </w:r>
      <w:r w:rsidRPr="00BF4D58">
        <w:rPr>
          <w:rFonts w:ascii="Times New Roman" w:hAnsi="Times New Roman" w:cs="Times New Roman"/>
          <w:i/>
          <w:noProof/>
          <w:sz w:val="24"/>
          <w:szCs w:val="24"/>
        </w:rPr>
        <w:t>et al.</w:t>
      </w:r>
      <w:r w:rsidRPr="00BF4D58">
        <w:rPr>
          <w:rFonts w:ascii="Times New Roman" w:hAnsi="Times New Roman" w:cs="Times New Roman"/>
          <w:noProof/>
          <w:sz w:val="24"/>
          <w:szCs w:val="24"/>
        </w:rPr>
        <w:t>, 2014)</w:t>
      </w:r>
      <w:r>
        <w:rPr>
          <w:rFonts w:ascii="Times New Roman" w:hAnsi="Times New Roman" w:cs="Times New Roman"/>
          <w:sz w:val="24"/>
          <w:szCs w:val="24"/>
        </w:rPr>
        <w:fldChar w:fldCharType="end"/>
      </w:r>
      <w:r w:rsidRPr="004671B9">
        <w:rPr>
          <w:rFonts w:ascii="Times New Roman" w:hAnsi="Times New Roman" w:cs="Times New Roman"/>
          <w:sz w:val="24"/>
          <w:szCs w:val="24"/>
        </w:rPr>
        <w:t xml:space="preserve">. </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lastRenderedPageBreak/>
        <w:t>Pemeriksaan laboratorium yang dilakukan pada saat pemeriksaan antenatal terdiri dari:</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golongan darah</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Tujuan pemeriksaan ini adalah untuk mengetahui jenis golongan darah yang dimiliki ibu. Dengan diketahuinya golongan darah yang dimiliki ibu juga bisa digunakan untuk persiapan donor darah jika dibutuhkan saat gawat darurat.</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kadar hemoglobin darah (Hb)</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Pemeriksaan kadar Hb dilakukan setidaknya satu kali pada trimester I dan satu kali lagi di trimester III. Tujuannya adalah sebagai cara untuk mengetahui kejadian anemia pada ibu selama masa kehamilannya.</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protein dalam urin</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Protein urin merupakan protein yang terdapat pada urin/air kencing manusia yang lebih tinggi dari nilai normal yaitu 150 mg/hari. Protein urin dikatakan patologis jika kadarnya sudah lebih dari 200 mg/hari dalam waktu periksa yang berbeda.</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Protein urin merupakan salah satu indikator terjadi preeklampsia pada ibu hamil.</w:t>
      </w:r>
      <w:r w:rsidRPr="00D86125">
        <w:rPr>
          <w:rFonts w:ascii="Times New Roman" w:hAnsi="Times New Roman" w:cs="Times New Roman"/>
          <w:sz w:val="24"/>
          <w:szCs w:val="24"/>
        </w:rPr>
        <w:t xml:space="preserve"> </w:t>
      </w:r>
      <w:r>
        <w:rPr>
          <w:rFonts w:ascii="Times New Roman" w:hAnsi="Times New Roman" w:cs="Times New Roman"/>
          <w:sz w:val="24"/>
          <w:szCs w:val="24"/>
        </w:rPr>
        <w:t>Pemeriksaan biasa dilakukan pada trimester II dan trimester III dan ini dikerjakan atas indikasi.</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kadar gula darah</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Pemeriksaan ini dilakukan minimal satu kali pada trimester pertama, satu kali pada trimester kedua, dan satu kali pada trimester ketiga. Pemeriksaan ini dikerjakan pada ibu hamil yang dicurigai menderita diabetes melitus</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darah malaria</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 xml:space="preserve">Skrining malaria pada kunjungan pertama kali pemeriksaan antenatal diharuskan bagi seluruh ibu </w:t>
      </w:r>
      <w:r>
        <w:rPr>
          <w:rFonts w:ascii="Times New Roman" w:hAnsi="Times New Roman" w:cs="Times New Roman"/>
          <w:sz w:val="24"/>
          <w:szCs w:val="24"/>
        </w:rPr>
        <w:lastRenderedPageBreak/>
        <w:t>hamil yang tinggal di daerah endemis malaria. Bagi ibu hamil yang tinggal di daerah non endemis malaria disarankan melakukan pemeriksaan malaria jika adanya indikasi.</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tes sifilis</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Pemeriksaan ini dilakukan di wilayah yang memiliki risiko tinggi dan juga dilakukan juga pada ibu hamil dengan dugaan terjangkit sifilis.</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HIV (</w:t>
      </w:r>
      <w:r>
        <w:rPr>
          <w:rFonts w:ascii="Times New Roman" w:hAnsi="Times New Roman" w:cs="Times New Roman"/>
          <w:i/>
          <w:sz w:val="24"/>
          <w:szCs w:val="24"/>
        </w:rPr>
        <w:t>Human Immunodeficiency Virus)</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Pemeriksaan ini dilakukan di wilayah dengan kasus HIV tinggi. Ibu hamil yang dicurigai menderita HIV diberi konseling dan</w:t>
      </w:r>
      <w:r w:rsidR="00D067A1">
        <w:rPr>
          <w:rFonts w:ascii="Times New Roman" w:hAnsi="Times New Roman" w:cs="Times New Roman"/>
          <w:sz w:val="24"/>
          <w:szCs w:val="24"/>
        </w:rPr>
        <w:t xml:space="preserve"> diberi kesempatan untuk memilih</w:t>
      </w:r>
      <w:r>
        <w:rPr>
          <w:rFonts w:ascii="Times New Roman" w:hAnsi="Times New Roman" w:cs="Times New Roman"/>
          <w:sz w:val="24"/>
          <w:szCs w:val="24"/>
        </w:rPr>
        <w:t xml:space="preserve"> apakah ingin melakukan tes HIV atau tidak.</w:t>
      </w:r>
    </w:p>
    <w:p w:rsidR="00554D3B" w:rsidRDefault="00554D3B" w:rsidP="00F143F7">
      <w:pPr>
        <w:pStyle w:val="ListParagraph"/>
        <w:numPr>
          <w:ilvl w:val="3"/>
          <w:numId w:val="3"/>
        </w:numPr>
        <w:spacing w:line="360" w:lineRule="auto"/>
        <w:ind w:left="2694"/>
        <w:jc w:val="both"/>
        <w:rPr>
          <w:rFonts w:ascii="Times New Roman" w:hAnsi="Times New Roman" w:cs="Times New Roman"/>
          <w:sz w:val="24"/>
          <w:szCs w:val="24"/>
        </w:rPr>
      </w:pPr>
      <w:r>
        <w:rPr>
          <w:rFonts w:ascii="Times New Roman" w:hAnsi="Times New Roman" w:cs="Times New Roman"/>
          <w:sz w:val="24"/>
          <w:szCs w:val="24"/>
        </w:rPr>
        <w:t>Pemeriksaan BTA (Basil Tahan Asam)</w:t>
      </w:r>
    </w:p>
    <w:p w:rsidR="00554D3B" w:rsidRDefault="00554D3B" w:rsidP="00F143F7">
      <w:pPr>
        <w:pStyle w:val="ListParagraph"/>
        <w:spacing w:line="360" w:lineRule="auto"/>
        <w:ind w:left="2694" w:firstLine="720"/>
        <w:jc w:val="both"/>
        <w:rPr>
          <w:rFonts w:ascii="Times New Roman" w:hAnsi="Times New Roman" w:cs="Times New Roman"/>
          <w:sz w:val="24"/>
          <w:szCs w:val="24"/>
        </w:rPr>
      </w:pPr>
      <w:r>
        <w:rPr>
          <w:rFonts w:ascii="Times New Roman" w:hAnsi="Times New Roman" w:cs="Times New Roman"/>
          <w:sz w:val="24"/>
          <w:szCs w:val="24"/>
        </w:rPr>
        <w:t xml:space="preserve">Pemeriksaan ini dilakukan pada ibu hamil dengan kecurigaan menderita tuberkulosis. Tujuannya untuk mencegah infeksi dari tuberkulosis mempengaruhi kesehatan janin. Selain pemeriksaan yang sudah disebutkan di atas, bisa dilakukan pemeriksaan lain di fasilitas rujukan jika diperlukan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Pr>
          <w:rFonts w:ascii="Times New Roman" w:hAnsi="Times New Roman" w:cs="Times New Roman"/>
          <w:sz w:val="24"/>
          <w:szCs w:val="24"/>
        </w:rPr>
        <w:fldChar w:fldCharType="separate"/>
      </w:r>
      <w:r w:rsidRPr="00D270E7">
        <w:rPr>
          <w:rFonts w:ascii="Times New Roman" w:hAnsi="Times New Roman" w:cs="Times New Roman"/>
          <w:noProof/>
          <w:sz w:val="24"/>
          <w:szCs w:val="24"/>
        </w:rPr>
        <w:t xml:space="preserve">(Kasmiati </w:t>
      </w:r>
      <w:r w:rsidRPr="00D270E7">
        <w:rPr>
          <w:rFonts w:ascii="Times New Roman" w:hAnsi="Times New Roman" w:cs="Times New Roman"/>
          <w:i/>
          <w:noProof/>
          <w:sz w:val="24"/>
          <w:szCs w:val="24"/>
        </w:rPr>
        <w:t>et al.</w:t>
      </w:r>
      <w:r w:rsidRPr="00D270E7">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Tatalaksana kasus sesuai indikasi</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sidRPr="00DF11E2">
        <w:rPr>
          <w:rFonts w:ascii="Times New Roman" w:hAnsi="Times New Roman" w:cs="Times New Roman"/>
          <w:sz w:val="24"/>
          <w:szCs w:val="24"/>
        </w:rPr>
        <w:t>Jika ada masalah atau kondisi lain pada ibu hamil yang ditemukan berdasarkan hasil pemeriksaan antenatal dan pemeriksaan laboratorium, maka tenaga kesehatan harus menanganinya sesuai standar dan kewenangan mereka. Jika ada kasus yang tidak dapat ditangani, kasus tersebut dapat diru</w:t>
      </w:r>
      <w:r>
        <w:rPr>
          <w:rFonts w:ascii="Times New Roman" w:hAnsi="Times New Roman" w:cs="Times New Roman"/>
          <w:sz w:val="24"/>
          <w:szCs w:val="24"/>
        </w:rPr>
        <w:t xml:space="preserve">juk ke sistem rujukan saat ini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9786238227242","author":[{"dropping-particle":"","family":"Kasmiati","given":"","non-dropping-particle":"","parse-names":false,"suffix":""},{"dropping-particle":"","family":"Purnamasari","given":"Dian","non-dropping-particle":"","parse-names":false,"suffix":""},{"dropping-particle":"","family":"Ernawati","given":"","non-dropping-particle":"","parse-names":false,"suffix":""},{"dropping-particle":"","family":"Juwita","given":"","non-dropping-particle":"","parse-names":false,"suffix":""},{"dropping-particle":"","family":"Salina","given":"","non-dropping-particle":"","parse-names":false,"suffix":""},{"dropping-particle":"","family":"Puspita","given":"Winda Dwi","non-dropping-particle":"","parse-names":false,"suffix":""}],"id":"ITEM-1","issued":{"date-parts":[["2023"]]},"number-of-pages":"57-62","publisher":"PT Literasi Nusantara Abadi Grup","publisher-place":"Malang","title":"Asuhan kehamilan","type":"book"},"uris":["http://www.mendeley.com/documents/?uuid=3f36e5e9-0d5b-4eba-857f-a1bb63514849"]}],"mendeley":{"formattedCitation":"(Kasmiati &lt;i&gt;et al.&lt;/i&gt;, 2023)","plainTextFormattedCitation":"(Kasmiati et al., 2023)","previouslyFormattedCitation":"(Kasmiati &lt;i&gt;et al.&lt;/i&gt;, 2023)"},"properties":{"noteIndex":0},"schema":"https://github.com/citation-style-language/schema/raw/master/csl-citation.json"}</w:instrText>
      </w:r>
      <w:r>
        <w:rPr>
          <w:rFonts w:ascii="Times New Roman" w:hAnsi="Times New Roman" w:cs="Times New Roman"/>
          <w:sz w:val="24"/>
          <w:szCs w:val="24"/>
        </w:rPr>
        <w:fldChar w:fldCharType="separate"/>
      </w:r>
      <w:r w:rsidRPr="00924B49">
        <w:rPr>
          <w:rFonts w:ascii="Times New Roman" w:hAnsi="Times New Roman" w:cs="Times New Roman"/>
          <w:noProof/>
          <w:sz w:val="24"/>
          <w:szCs w:val="24"/>
        </w:rPr>
        <w:t xml:space="preserve">(Kasmiati </w:t>
      </w:r>
      <w:r w:rsidRPr="00924B49">
        <w:rPr>
          <w:rFonts w:ascii="Times New Roman" w:hAnsi="Times New Roman" w:cs="Times New Roman"/>
          <w:i/>
          <w:noProof/>
          <w:sz w:val="24"/>
          <w:szCs w:val="24"/>
        </w:rPr>
        <w:t>et al.</w:t>
      </w:r>
      <w:r w:rsidRPr="00924B49">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w:t>
      </w:r>
    </w:p>
    <w:p w:rsidR="00554D3B" w:rsidRDefault="00554D3B" w:rsidP="00F143F7">
      <w:pPr>
        <w:pStyle w:val="ListParagraph"/>
        <w:numPr>
          <w:ilvl w:val="2"/>
          <w:numId w:val="3"/>
        </w:num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Temu wicara/konseling </w:t>
      </w:r>
    </w:p>
    <w:p w:rsidR="00554D3B" w:rsidRDefault="00554D3B" w:rsidP="00F143F7">
      <w:pPr>
        <w:pStyle w:val="ListParagraph"/>
        <w:spacing w:line="360" w:lineRule="auto"/>
        <w:ind w:left="1985" w:firstLine="720"/>
        <w:jc w:val="both"/>
        <w:rPr>
          <w:rFonts w:ascii="Times New Roman" w:hAnsi="Times New Roman" w:cs="Times New Roman"/>
          <w:sz w:val="24"/>
          <w:szCs w:val="24"/>
        </w:rPr>
      </w:pPr>
      <w:r>
        <w:rPr>
          <w:rFonts w:ascii="Times New Roman" w:hAnsi="Times New Roman" w:cs="Times New Roman"/>
          <w:sz w:val="24"/>
          <w:szCs w:val="24"/>
        </w:rPr>
        <w:t xml:space="preserve">Informasi yang disampaikan pada waktu konseling setidaknya mencakup hasil pemeriksaan, perawatan sesuai usia ibu dan usia kehamilan, kesiapan mental, gizi ibu hamil, </w:t>
      </w:r>
      <w:r>
        <w:rPr>
          <w:rFonts w:ascii="Times New Roman" w:hAnsi="Times New Roman" w:cs="Times New Roman"/>
          <w:sz w:val="24"/>
          <w:szCs w:val="24"/>
        </w:rPr>
        <w:lastRenderedPageBreak/>
        <w:t>kesiapan mental, persiapan persalinan, mendeteksi tanda bahaya kehamilan, persiapan persalinan, pe</w:t>
      </w:r>
      <w:r w:rsidR="00D067A1">
        <w:rPr>
          <w:rFonts w:ascii="Times New Roman" w:hAnsi="Times New Roman" w:cs="Times New Roman"/>
          <w:sz w:val="24"/>
          <w:szCs w:val="24"/>
        </w:rPr>
        <w:t>rawatan bayi baru lahir, inisiasi</w:t>
      </w:r>
      <w:r>
        <w:rPr>
          <w:rFonts w:ascii="Times New Roman" w:hAnsi="Times New Roman" w:cs="Times New Roman"/>
          <w:sz w:val="24"/>
          <w:szCs w:val="24"/>
        </w:rPr>
        <w:t xml:space="preserve"> menyusui dini, dan pemberian ASI eksklusif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{"citationItems":[{"id":"ITEM-1","itemData":{"ISBN":"9786024169749","author":[{"dropping-particle":"","family":"Kementerian Kesehatan Republik Indonesia","given":"","non-dropping-particle":"","parse-names":false,"suffix":""}],"edition":"3","id":"ITEM-1","issued":{"date-parts":[["2020"]]},"number-of-pages":"2-17","publisher":"Kementerian Kesehatan RI","publisher-place":"Jakarta","title":"Pedoman pelayanan antenatal terpadu","type":"book"},"uris":["http://www.mendeley.com/documents/?uuid=5b002fda-f1e5-46fe-a501-ab38cfd29d7b"]}],"mendeley":{"formattedCitation":"(Kementerian Kesehatan Republik Indonesia, 2020)","manualFormatting":"(Kemenkes RI, 2020)","plainTextFormattedCitation":"(Kementerian Kesehatan Republik Indonesia, 2020)","previouslyFormattedCitation":"(Kementerian Kesehatan Republik Indonesia, 2020)"},"properties":{"noteIndex":0},"schema":"https://github.com/citation-style-language/schema/raw/master/csl-citation.json"}</w:instrText>
      </w:r>
      <w:r>
        <w:rPr>
          <w:rFonts w:ascii="Times New Roman" w:hAnsi="Times New Roman" w:cs="Times New Roman"/>
          <w:sz w:val="24"/>
          <w:szCs w:val="24"/>
        </w:rPr>
        <w:fldChar w:fldCharType="separate"/>
      </w:r>
      <w:r w:rsidRPr="00EB0B8F">
        <w:rPr>
          <w:rFonts w:ascii="Times New Roman" w:hAnsi="Times New Roman" w:cs="Times New Roman"/>
          <w:noProof/>
          <w:sz w:val="24"/>
          <w:szCs w:val="24"/>
        </w:rPr>
        <w:t>(</w:t>
      </w:r>
      <w:r>
        <w:rPr>
          <w:rFonts w:ascii="Times New Roman" w:hAnsi="Times New Roman" w:cs="Times New Roman"/>
          <w:noProof/>
          <w:sz w:val="24"/>
          <w:szCs w:val="24"/>
        </w:rPr>
        <w:t>Kemenkes RI</w:t>
      </w:r>
      <w:r w:rsidRPr="00EB0B8F">
        <w:rPr>
          <w:rFonts w:ascii="Times New Roman" w:hAnsi="Times New Roman" w:cs="Times New Roman"/>
          <w:noProof/>
          <w:sz w:val="24"/>
          <w:szCs w:val="24"/>
        </w:rPr>
        <w:t>, 2020)</w:t>
      </w:r>
      <w:r>
        <w:rPr>
          <w:rFonts w:ascii="Times New Roman" w:hAnsi="Times New Roman" w:cs="Times New Roman"/>
          <w:sz w:val="24"/>
          <w:szCs w:val="24"/>
        </w:rPr>
        <w:fldChar w:fldCharType="end"/>
      </w:r>
    </w:p>
    <w:p w:rsidR="00EF12F9" w:rsidRDefault="00554D3B" w:rsidP="00F143F7">
      <w:pPr>
        <w:pStyle w:val="ListParagraph"/>
        <w:spacing w:line="360" w:lineRule="auto"/>
        <w:ind w:left="1985" w:firstLine="720"/>
        <w:jc w:val="both"/>
        <w:rPr>
          <w:rFonts w:ascii="Times New Roman" w:hAnsi="Times New Roman" w:cs="Times New Roman"/>
          <w:sz w:val="24"/>
          <w:szCs w:val="24"/>
        </w:rPr>
      </w:pPr>
      <w:r w:rsidRPr="00655FA8">
        <w:rPr>
          <w:rFonts w:ascii="Times New Roman" w:hAnsi="Times New Roman" w:cs="Times New Roman"/>
          <w:sz w:val="24"/>
          <w:szCs w:val="24"/>
        </w:rPr>
        <w:t>Konseling yang efektif dan aktif membantu ibu hamil merencanakan kehamilan dan persalinan dengan aman dan baik. Konseling juga mendorong ibu dan keluarga untuk melahirkan dengan bantuan tenaga keseh</w:t>
      </w:r>
      <w:r>
        <w:rPr>
          <w:rFonts w:ascii="Times New Roman" w:hAnsi="Times New Roman" w:cs="Times New Roman"/>
          <w:sz w:val="24"/>
          <w:szCs w:val="24"/>
        </w:rPr>
        <w:t xml:space="preserve">atan yang ada di tempat tinggal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{"citationItems":[{"id":"ITEM-1","itemData":{"ISBN":"9786022358091","author":[{"dropping-particle":"","family":"Direktorat Kesehatan Keluarga","given":"","non-dropping-particle":"","parse-names":false,"suffix":""}],"container-title":"Kementerian Kesehatan RI","id":"ITEM-1","issued":{"date-parts":[["2022"]]},"number-of-pages":"24-29","publisher":"Kementerian Kesehatan RI","publisher-place":"Jakarta","title":"Laporan kinerja direktorat kesehatan keluarga tahun 2021","type":"book"},"uris":["http://www.mendeley.com/documents/?uuid=b27e93cb-2eba-438b-8b9a-35cc40964af7"]}],"mendeley":{"formattedCitation":"(Direktorat Kesehatan Keluarga, 2022)","plainTextFormattedCitation":"(Direktorat Kesehatan Keluarga, 2022)","previouslyFormattedCitation":"(Direktorat Kesehatan Keluarga, 2022)"},"properties":{"noteIndex":0},"schema":"https://github.com/citation-style-language/schema/raw/master/csl-citation.json"}</w:instrText>
      </w:r>
      <w:r>
        <w:rPr>
          <w:rFonts w:ascii="Times New Roman" w:hAnsi="Times New Roman" w:cs="Times New Roman"/>
          <w:sz w:val="24"/>
          <w:szCs w:val="24"/>
        </w:rPr>
        <w:fldChar w:fldCharType="separate"/>
      </w:r>
      <w:r w:rsidRPr="00BF4D58">
        <w:rPr>
          <w:rFonts w:ascii="Times New Roman" w:hAnsi="Times New Roman" w:cs="Times New Roman"/>
          <w:noProof/>
          <w:sz w:val="24"/>
          <w:szCs w:val="24"/>
        </w:rPr>
        <w:t>(Direktorat Kesehatan Keluarga, 2022)</w:t>
      </w:r>
      <w:r>
        <w:rPr>
          <w:rFonts w:ascii="Times New Roman" w:hAnsi="Times New Roman" w:cs="Times New Roman"/>
          <w:sz w:val="24"/>
          <w:szCs w:val="24"/>
        </w:rPr>
        <w:fldChar w:fldCharType="end"/>
      </w:r>
      <w:r>
        <w:rPr>
          <w:rFonts w:ascii="Times New Roman" w:hAnsi="Times New Roman" w:cs="Times New Roman"/>
          <w:sz w:val="24"/>
          <w:szCs w:val="24"/>
        </w:rPr>
        <w:t>.</w:t>
      </w:r>
    </w:p>
    <w:p w:rsidR="00EF12F9" w:rsidRPr="003C20AA" w:rsidRDefault="00EF12F9" w:rsidP="00EF12F9">
      <w:pPr>
        <w:pStyle w:val="ListParagraph"/>
        <w:spacing w:line="360" w:lineRule="auto"/>
        <w:ind w:left="216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Tempat Pelayanan</w:t>
      </w:r>
      <w:r w:rsidRPr="00F010F3">
        <w:rPr>
          <w:rFonts w:ascii="Times New Roman" w:hAnsi="Times New Roman" w:cs="Times New Roman"/>
          <w:sz w:val="24"/>
          <w:szCs w:val="24"/>
        </w:rPr>
        <w:t xml:space="preserve"> </w:t>
      </w:r>
      <w:r w:rsidR="00603B6B">
        <w:rPr>
          <w:rFonts w:ascii="Times New Roman" w:hAnsi="Times New Roman" w:cs="Times New Roman"/>
          <w:sz w:val="24"/>
          <w:szCs w:val="24"/>
        </w:rPr>
        <w:t>Pemeriksaan Antenatal</w:t>
      </w:r>
    </w:p>
    <w:p w:rsidR="00EF12F9"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007118F9">
        <w:rPr>
          <w:rFonts w:ascii="Times New Roman" w:hAnsi="Times New Roman" w:cs="Times New Roman"/>
          <w:sz w:val="24"/>
          <w:szCs w:val="24"/>
        </w:rPr>
        <w:t xml:space="preserve">Kemenkes RI (2020) dan </w:t>
      </w:r>
      <w:r>
        <w:rPr>
          <w:rFonts w:ascii="Times New Roman" w:hAnsi="Times New Roman" w:cs="Times New Roman"/>
          <w:sz w:val="24"/>
          <w:szCs w:val="24"/>
        </w:rPr>
        <w:t xml:space="preserve">Mufdlilah (2017), </w:t>
      </w:r>
      <w:r w:rsidR="00603B6B">
        <w:rPr>
          <w:rFonts w:ascii="Times New Roman" w:hAnsi="Times New Roman" w:cs="Times New Roman"/>
          <w:sz w:val="24"/>
          <w:szCs w:val="24"/>
        </w:rPr>
        <w:t>pelayanan antenatal</w:t>
      </w:r>
      <w:r>
        <w:rPr>
          <w:rFonts w:ascii="Times New Roman" w:hAnsi="Times New Roman" w:cs="Times New Roman"/>
          <w:sz w:val="24"/>
          <w:szCs w:val="24"/>
        </w:rPr>
        <w:t xml:space="preserve"> bisa dilaksanakan di:</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Puskesmas</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Posyandu</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Rumah sakit</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Rumah sakit bersalin</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Tempat praktik dokter</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 xml:space="preserve">Bidan </w:t>
      </w:r>
    </w:p>
    <w:p w:rsidR="00EF12F9" w:rsidRDefault="00EF12F9" w:rsidP="00EF12F9">
      <w:pPr>
        <w:pStyle w:val="ListParagraph"/>
        <w:spacing w:line="360" w:lineRule="auto"/>
        <w:ind w:left="2160"/>
        <w:jc w:val="both"/>
        <w:rPr>
          <w:rFonts w:ascii="Times New Roman" w:hAnsi="Times New Roman" w:cs="Times New Roman"/>
          <w:sz w:val="24"/>
          <w:szCs w:val="24"/>
        </w:rPr>
      </w:pPr>
    </w:p>
    <w:p w:rsidR="005D2860" w:rsidRPr="005D2860"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Jadwal Kunjungan </w:t>
      </w:r>
      <w:r w:rsidR="00603B6B">
        <w:rPr>
          <w:rFonts w:ascii="Times New Roman" w:hAnsi="Times New Roman" w:cs="Times New Roman"/>
          <w:sz w:val="24"/>
          <w:szCs w:val="24"/>
        </w:rPr>
        <w:t>Pemeriksaan Antenatal</w:t>
      </w:r>
    </w:p>
    <w:p w:rsidR="000D5669" w:rsidRPr="00EA5086" w:rsidRDefault="000D5669" w:rsidP="00595D48">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t>Menurut Kementerian Kesehatan Republik Indonesia (2022)</w:t>
      </w:r>
      <w:r w:rsidRPr="00167752">
        <w:rPr>
          <w:rFonts w:ascii="Times New Roman" w:hAnsi="Times New Roman" w:cs="Times New Roman"/>
          <w:sz w:val="24"/>
          <w:szCs w:val="24"/>
        </w:rPr>
        <w:t xml:space="preserve">, jumlah kunjungan minimal untuk </w:t>
      </w:r>
      <w:r>
        <w:rPr>
          <w:rFonts w:ascii="Times New Roman" w:hAnsi="Times New Roman" w:cs="Times New Roman"/>
          <w:sz w:val="24"/>
          <w:szCs w:val="24"/>
        </w:rPr>
        <w:t>pemeriksaan</w:t>
      </w:r>
      <w:r w:rsidRPr="00167752">
        <w:rPr>
          <w:rFonts w:ascii="Times New Roman" w:hAnsi="Times New Roman" w:cs="Times New Roman"/>
          <w:sz w:val="24"/>
          <w:szCs w:val="24"/>
        </w:rPr>
        <w:t xml:space="preserve"> antenatal harus dilakukan setidaknya setidaknya </w:t>
      </w:r>
      <w:r>
        <w:rPr>
          <w:rFonts w:ascii="Times New Roman" w:hAnsi="Times New Roman" w:cs="Times New Roman"/>
          <w:sz w:val="24"/>
          <w:szCs w:val="24"/>
        </w:rPr>
        <w:t xml:space="preserve">pemeriksaan kehamilan sebanyak </w:t>
      </w:r>
      <w:r w:rsidRPr="00167752">
        <w:rPr>
          <w:rFonts w:ascii="Times New Roman" w:hAnsi="Times New Roman" w:cs="Times New Roman"/>
          <w:sz w:val="24"/>
          <w:szCs w:val="24"/>
        </w:rPr>
        <w:t>enam kali dan pemeriksaan oleh dokter</w:t>
      </w:r>
      <w:r>
        <w:rPr>
          <w:rFonts w:ascii="Times New Roman" w:hAnsi="Times New Roman" w:cs="Times New Roman"/>
          <w:sz w:val="24"/>
          <w:szCs w:val="24"/>
        </w:rPr>
        <w:t xml:space="preserve"> sebanyak dua kali</w:t>
      </w:r>
      <w:r w:rsidRPr="00167752">
        <w:rPr>
          <w:rFonts w:ascii="Times New Roman" w:hAnsi="Times New Roman" w:cs="Times New Roman"/>
          <w:sz w:val="24"/>
          <w:szCs w:val="24"/>
        </w:rPr>
        <w:t xml:space="preserve">. Standar waktu pelayanan ini disarankan untuk melindungi ibu hamil dan janin dengan </w:t>
      </w:r>
      <w:r>
        <w:rPr>
          <w:rFonts w:ascii="Times New Roman" w:hAnsi="Times New Roman" w:cs="Times New Roman"/>
          <w:sz w:val="24"/>
          <w:szCs w:val="24"/>
        </w:rPr>
        <w:t>mengidentifikasi</w:t>
      </w:r>
      <w:r w:rsidRPr="00167752">
        <w:rPr>
          <w:rFonts w:ascii="Times New Roman" w:hAnsi="Times New Roman" w:cs="Times New Roman"/>
          <w:sz w:val="24"/>
          <w:szCs w:val="24"/>
        </w:rPr>
        <w:t xml:space="preserve"> faktor risiko</w:t>
      </w:r>
      <w:r>
        <w:rPr>
          <w:rFonts w:ascii="Times New Roman" w:hAnsi="Times New Roman" w:cs="Times New Roman"/>
          <w:sz w:val="24"/>
          <w:szCs w:val="24"/>
        </w:rPr>
        <w:t xml:space="preserve"> sedini mungkin</w:t>
      </w:r>
      <w:r w:rsidRPr="00167752">
        <w:rPr>
          <w:rFonts w:ascii="Times New Roman" w:hAnsi="Times New Roman" w:cs="Times New Roman"/>
          <w:sz w:val="24"/>
          <w:szCs w:val="24"/>
        </w:rPr>
        <w:t>,</w:t>
      </w:r>
      <w:r>
        <w:rPr>
          <w:rFonts w:ascii="Times New Roman" w:hAnsi="Times New Roman" w:cs="Times New Roman"/>
          <w:sz w:val="24"/>
          <w:szCs w:val="24"/>
        </w:rPr>
        <w:t xml:space="preserve"> melakukan</w:t>
      </w:r>
      <w:r w:rsidRPr="00167752">
        <w:rPr>
          <w:rFonts w:ascii="Times New Roman" w:hAnsi="Times New Roman" w:cs="Times New Roman"/>
          <w:sz w:val="24"/>
          <w:szCs w:val="24"/>
        </w:rPr>
        <w:t xml:space="preserve"> pencegahan, dan </w:t>
      </w:r>
      <w:r>
        <w:rPr>
          <w:rFonts w:ascii="Times New Roman" w:hAnsi="Times New Roman" w:cs="Times New Roman"/>
          <w:sz w:val="24"/>
          <w:szCs w:val="24"/>
        </w:rPr>
        <w:t xml:space="preserve">menangani </w:t>
      </w:r>
      <w:r w:rsidRPr="00167752">
        <w:rPr>
          <w:rFonts w:ascii="Times New Roman" w:hAnsi="Times New Roman" w:cs="Times New Roman"/>
          <w:sz w:val="24"/>
          <w:szCs w:val="24"/>
        </w:rPr>
        <w:t>komplikasi kehamilan</w:t>
      </w:r>
      <w:r>
        <w:rPr>
          <w:rFonts w:ascii="Times New Roman" w:hAnsi="Times New Roman" w:cs="Times New Roman"/>
          <w:sz w:val="24"/>
          <w:szCs w:val="24"/>
        </w:rPr>
        <w:t xml:space="preserve"> sejak dini</w:t>
      </w:r>
      <w:r w:rsidRPr="00167752">
        <w:rPr>
          <w:rFonts w:ascii="Times New Roman" w:hAnsi="Times New Roman" w:cs="Times New Roman"/>
          <w:sz w:val="24"/>
          <w:szCs w:val="24"/>
        </w:rPr>
        <w:t>.</w:t>
      </w:r>
      <w:r>
        <w:rPr>
          <w:rFonts w:ascii="Times New Roman" w:hAnsi="Times New Roman" w:cs="Times New Roman"/>
          <w:sz w:val="24"/>
          <w:szCs w:val="24"/>
        </w:rPr>
        <w:t xml:space="preserve"> </w:t>
      </w:r>
      <w:r w:rsidRPr="00167752">
        <w:rPr>
          <w:rFonts w:ascii="Times New Roman" w:hAnsi="Times New Roman" w:cs="Times New Roman"/>
          <w:sz w:val="24"/>
          <w:szCs w:val="24"/>
        </w:rPr>
        <w:t xml:space="preserve">Pemeriksaan antenatal ini dilakukan minimal satu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pertama (</w:t>
      </w:r>
      <w:r>
        <w:rPr>
          <w:rFonts w:ascii="Times New Roman" w:hAnsi="Times New Roman" w:cs="Times New Roman"/>
          <w:sz w:val="24"/>
          <w:szCs w:val="24"/>
        </w:rPr>
        <w:t xml:space="preserve">dari usia kehamilan 0 hingga </w:t>
      </w:r>
      <w:r w:rsidRPr="00167752">
        <w:rPr>
          <w:rFonts w:ascii="Times New Roman" w:hAnsi="Times New Roman" w:cs="Times New Roman"/>
          <w:sz w:val="24"/>
          <w:szCs w:val="24"/>
        </w:rPr>
        <w:t xml:space="preserve">12 minggu), dua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kedua (</w:t>
      </w:r>
      <w:r>
        <w:rPr>
          <w:rFonts w:ascii="Times New Roman" w:hAnsi="Times New Roman" w:cs="Times New Roman"/>
          <w:sz w:val="24"/>
          <w:szCs w:val="24"/>
        </w:rPr>
        <w:t xml:space="preserve">dari 12 hingga </w:t>
      </w:r>
      <w:r w:rsidRPr="00167752">
        <w:rPr>
          <w:rFonts w:ascii="Times New Roman" w:hAnsi="Times New Roman" w:cs="Times New Roman"/>
          <w:sz w:val="24"/>
          <w:szCs w:val="24"/>
        </w:rPr>
        <w:t xml:space="preserve">24 minggu), dan tiga kali </w:t>
      </w:r>
      <w:r>
        <w:rPr>
          <w:rFonts w:ascii="Times New Roman" w:hAnsi="Times New Roman" w:cs="Times New Roman"/>
          <w:sz w:val="24"/>
          <w:szCs w:val="24"/>
        </w:rPr>
        <w:t>di</w:t>
      </w:r>
      <w:r w:rsidRPr="00167752">
        <w:rPr>
          <w:rFonts w:ascii="Times New Roman" w:hAnsi="Times New Roman" w:cs="Times New Roman"/>
          <w:sz w:val="24"/>
          <w:szCs w:val="24"/>
        </w:rPr>
        <w:t xml:space="preserve"> trimester ketiga (</w:t>
      </w:r>
      <w:r>
        <w:rPr>
          <w:rFonts w:ascii="Times New Roman" w:hAnsi="Times New Roman" w:cs="Times New Roman"/>
          <w:sz w:val="24"/>
          <w:szCs w:val="24"/>
        </w:rPr>
        <w:t xml:space="preserve">dari </w:t>
      </w:r>
      <w:r w:rsidRPr="00167752">
        <w:rPr>
          <w:rFonts w:ascii="Times New Roman" w:hAnsi="Times New Roman" w:cs="Times New Roman"/>
          <w:sz w:val="24"/>
          <w:szCs w:val="24"/>
        </w:rPr>
        <w:t>24 mingg</w:t>
      </w:r>
      <w:r>
        <w:rPr>
          <w:rFonts w:ascii="Times New Roman" w:hAnsi="Times New Roman" w:cs="Times New Roman"/>
          <w:sz w:val="24"/>
          <w:szCs w:val="24"/>
        </w:rPr>
        <w:t xml:space="preserve">u sampai menjelang </w:t>
      </w:r>
      <w:r>
        <w:rPr>
          <w:rFonts w:ascii="Times New Roman" w:hAnsi="Times New Roman" w:cs="Times New Roman"/>
          <w:sz w:val="24"/>
          <w:szCs w:val="24"/>
        </w:rPr>
        <w:lastRenderedPageBreak/>
        <w:t>persalinan). Minimal juga diperiksa oleh dokter sebanyak dua kali saat</w:t>
      </w:r>
      <w:r w:rsidRPr="00167752">
        <w:rPr>
          <w:rFonts w:ascii="Times New Roman" w:hAnsi="Times New Roman" w:cs="Times New Roman"/>
          <w:sz w:val="24"/>
          <w:szCs w:val="24"/>
        </w:rPr>
        <w:t xml:space="preserve"> kunjungan pertama </w:t>
      </w:r>
      <w:r>
        <w:rPr>
          <w:rFonts w:ascii="Times New Roman" w:hAnsi="Times New Roman" w:cs="Times New Roman"/>
          <w:sz w:val="24"/>
          <w:szCs w:val="24"/>
        </w:rPr>
        <w:t>pada</w:t>
      </w:r>
      <w:r w:rsidRPr="00167752">
        <w:rPr>
          <w:rFonts w:ascii="Times New Roman" w:hAnsi="Times New Roman" w:cs="Times New Roman"/>
          <w:sz w:val="24"/>
          <w:szCs w:val="24"/>
        </w:rPr>
        <w:t xml:space="preserve"> trimester satu dan </w:t>
      </w:r>
      <w:r>
        <w:rPr>
          <w:rFonts w:ascii="Times New Roman" w:hAnsi="Times New Roman" w:cs="Times New Roman"/>
          <w:sz w:val="24"/>
          <w:szCs w:val="24"/>
        </w:rPr>
        <w:t xml:space="preserve">saat </w:t>
      </w:r>
      <w:r w:rsidRPr="00167752">
        <w:rPr>
          <w:rFonts w:ascii="Times New Roman" w:hAnsi="Times New Roman" w:cs="Times New Roman"/>
          <w:sz w:val="24"/>
          <w:szCs w:val="24"/>
        </w:rPr>
        <w:t xml:space="preserve">kunjungan ke lima </w:t>
      </w:r>
      <w:r>
        <w:rPr>
          <w:rFonts w:ascii="Times New Roman" w:hAnsi="Times New Roman" w:cs="Times New Roman"/>
          <w:sz w:val="24"/>
          <w:szCs w:val="24"/>
        </w:rPr>
        <w:t>pada</w:t>
      </w:r>
      <w:r w:rsidRPr="00167752">
        <w:rPr>
          <w:rFonts w:ascii="Times New Roman" w:hAnsi="Times New Roman" w:cs="Times New Roman"/>
          <w:sz w:val="24"/>
          <w:szCs w:val="24"/>
        </w:rPr>
        <w:t xml:space="preserve"> trimester tiga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{"citationItems":[{"id":"ITEM-1","itemData":{"ISBN":"9786022351061","author":[{"dropping-particle":"","family":"Kemenkes RI","given":"","non-dropping-particle":"","parse-names":false,"suffix":""}],"container-title":"Pusdatin.Kemenkes.Go.Id","id":"ITEM-1","issued":{"date-parts":[["2022"]]},"number-of-pages":"108-114","publisher":"Kementerian Kesehatan Republik Indonesia","publisher-place":"Jakarta","title":"Profil kesehatan indonesia 2021","type":"book"},"uris":["http://www.mendeley.com/documents/?uuid=81688b98-815b-4650-9a8c-f2aad664b47c"]}],"mendeley":{"formattedCitation":"(Kemenkes RI, 2022)","plainTextFormattedCitation":"(Kemenkes RI, 2022)","previouslyFormattedCitation":"(Kemenkes RI, 2022)"},"properties":{"noteIndex":0},"schema":"https://github.com/citation-style-language/schema/raw/master/csl-citation.json"}</w:instrText>
      </w:r>
      <w:r>
        <w:rPr>
          <w:rFonts w:ascii="Times New Roman" w:hAnsi="Times New Roman" w:cs="Times New Roman"/>
          <w:sz w:val="24"/>
          <w:szCs w:val="24"/>
        </w:rPr>
        <w:fldChar w:fldCharType="separate"/>
      </w:r>
      <w:r w:rsidRPr="00163B7C">
        <w:rPr>
          <w:rFonts w:ascii="Times New Roman" w:hAnsi="Times New Roman" w:cs="Times New Roman"/>
          <w:noProof/>
          <w:sz w:val="24"/>
          <w:szCs w:val="24"/>
        </w:rPr>
        <w:t>(Kemenkes RI, 2022)</w:t>
      </w:r>
      <w:r>
        <w:rPr>
          <w:rFonts w:ascii="Times New Roman" w:hAnsi="Times New Roman" w:cs="Times New Roman"/>
          <w:sz w:val="24"/>
          <w:szCs w:val="24"/>
        </w:rPr>
        <w:fldChar w:fldCharType="end"/>
      </w:r>
      <w:r w:rsidRPr="00167752">
        <w:rPr>
          <w:rFonts w:ascii="Times New Roman" w:hAnsi="Times New Roman" w:cs="Times New Roman"/>
          <w:sz w:val="24"/>
          <w:szCs w:val="24"/>
        </w:rPr>
        <w:t>.</w:t>
      </w:r>
      <w:r>
        <w:rPr>
          <w:rFonts w:ascii="Times New Roman" w:hAnsi="Times New Roman" w:cs="Times New Roman"/>
          <w:sz w:val="24"/>
          <w:szCs w:val="24"/>
        </w:rPr>
        <w:t xml:space="preserve"> </w:t>
      </w:r>
    </w:p>
    <w:p w:rsidR="000D5669" w:rsidRPr="000D5669" w:rsidRDefault="000D5669" w:rsidP="00595D48">
      <w:pPr>
        <w:pStyle w:val="ListParagraph"/>
        <w:spacing w:line="360" w:lineRule="auto"/>
        <w:ind w:left="1560" w:firstLine="720"/>
        <w:jc w:val="both"/>
        <w:rPr>
          <w:rFonts w:ascii="Times New Roman" w:hAnsi="Times New Roman" w:cs="Times New Roman"/>
          <w:sz w:val="24"/>
          <w:szCs w:val="24"/>
        </w:rPr>
      </w:pPr>
      <w:r w:rsidRPr="001E5679">
        <w:rPr>
          <w:rFonts w:ascii="Times New Roman" w:hAnsi="Times New Roman" w:cs="Times New Roman"/>
          <w:sz w:val="24"/>
          <w:szCs w:val="24"/>
        </w:rPr>
        <w:t>Jadwal kunjungan harus diperketat jika kehamilan tergolon</w:t>
      </w:r>
      <w:r>
        <w:rPr>
          <w:rFonts w:ascii="Times New Roman" w:hAnsi="Times New Roman" w:cs="Times New Roman"/>
          <w:sz w:val="24"/>
          <w:szCs w:val="24"/>
        </w:rPr>
        <w:t>g dalam kelompok risiko tinggi</w:t>
      </w:r>
      <w:r w:rsidRPr="00D9310F">
        <w:rPr>
          <w:rFonts w:ascii="Times New Roman" w:hAnsi="Times New Roman" w:cs="Times New Roman"/>
          <w:sz w:val="24"/>
          <w:szCs w:val="24"/>
        </w:rPr>
        <w:t xml:space="preserve">. Namun, bila </w:t>
      </w:r>
      <w:r>
        <w:rPr>
          <w:rFonts w:ascii="Times New Roman" w:hAnsi="Times New Roman" w:cs="Times New Roman"/>
          <w:sz w:val="24"/>
          <w:szCs w:val="24"/>
        </w:rPr>
        <w:t>tidak ada resiko yang ditemukan dan keadaan kandungan baik-baik saja maka cukup dilakukan empat kali pemeriksaan antenatal</w:t>
      </w:r>
      <w:r w:rsidRPr="00D931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2860">
        <w:rPr>
          <w:rFonts w:ascii="Times New Roman" w:hAnsi="Times New Roman" w:cs="Times New Roman"/>
          <w:sz w:val="24"/>
          <w:szCs w:val="24"/>
        </w:rPr>
        <w:t xml:space="preserve">Kunjungan antenatal bisa disingkat menggunakan kode K, jika dilihat dalam bahasa Program Kesehatan Ibu dan Anak. K ini merupakan singkatan dari kunjungan. Untuk pemeriksaan antenatal lengkap maka setidaknya ada K1, K2, K3, dan K4 </w:t>
      </w:r>
      <w:r w:rsidRPr="005D2860">
        <w:rPr>
          <w:rFonts w:ascii="Times New Roman" w:hAnsi="Times New Roman" w:cs="Times New Roman"/>
          <w:sz w:val="24"/>
          <w:szCs w:val="24"/>
        </w:rPr>
        <w:fldChar w:fldCharType="begin" w:fldLock="1"/>
      </w:r>
      <w:r w:rsidRPr="005D2860">
        <w:rPr>
          <w:rFonts w:ascii="Times New Roman" w:hAnsi="Times New Roman" w:cs="Times New Roman"/>
          <w:sz w:val="24"/>
          <w:szCs w:val="24"/>
        </w:rPr>
        <w:instrText>ADDIN CSL_CITATION {"citationItems":[{"id":"ITEM-1","itemData":{"ISBN":"9789798150258","abstract":"ABSTRAK Selaput ketuban yang membatasi rongga amnion terdiri atas amnion dan korion yang sangat erat ikatannya. Lapisan ini terdiri atas beberapa sel seperti sel epitel, sel mesenkim, dan sel trofoblas yang terikat erat dalam matriks kolagen. Selaput ketuban berfungsi menghasilkan air ketuban dan melindungi janin terhadap infeksi. Dalam keadaan normal, selaput ketuban pecah dalam proses persalinan. Ketuban Pecah Dini adalah keadaan pecahnya selaput ketuban sebelum persalinan. Bila Ketuban Pecah Dini terjadi sebelum usia kehamilan 37 minggu disebut Ketuban Pecah Dini pada kehamilan prematur. Dalam keadaan normal 8 - 10 % perempuan hamil aterm akan mengalami Ketuban Pecah Dini","author":[{"dropping-particle":"","family":"Prawirohardjo","given":"Sarwono","non-dropping-particle":"","parse-names":false,"suffix":""}],"container-title":"Ilmu Kebidanan Sarwono Prawirohardjo","edition":"4","id":"ITEM-1","issued":{"date-parts":[["2010"]]},"number-of-pages":"278-287","publisher":"PT Bina Pustaka Sarwono Prawirohardjo","title":"Ilmu Kebidanan Sarworno Prawirohardjo","type":"book"},"uris":["http://www.mendeley.com/documents/?uuid=86bf15ba-fa10-4b5a-be02-38e09d5e3da8"]}],"mendeley":{"formattedCitation":"(Prawirohardjo, 2010)","plainTextFormattedCitation":"(Prawirohardjo, 2010)","previouslyFormattedCitation":"(Prawirohardjo, 2010)"},"properties":{"noteIndex":0},"schema":"https://github.com/citation-style-language/schema/raw/master/csl-citation.json"}</w:instrText>
      </w:r>
      <w:r w:rsidRPr="005D2860">
        <w:rPr>
          <w:rFonts w:ascii="Times New Roman" w:hAnsi="Times New Roman" w:cs="Times New Roman"/>
          <w:sz w:val="24"/>
          <w:szCs w:val="24"/>
        </w:rPr>
        <w:fldChar w:fldCharType="separate"/>
      </w:r>
      <w:r w:rsidRPr="005D2860">
        <w:rPr>
          <w:rFonts w:ascii="Times New Roman" w:hAnsi="Times New Roman" w:cs="Times New Roman"/>
          <w:noProof/>
          <w:sz w:val="24"/>
          <w:szCs w:val="24"/>
        </w:rPr>
        <w:t>(Prawirohardjo, 2010)</w:t>
      </w:r>
      <w:r w:rsidRPr="005D2860">
        <w:rPr>
          <w:rFonts w:ascii="Times New Roman" w:hAnsi="Times New Roman" w:cs="Times New Roman"/>
          <w:sz w:val="24"/>
          <w:szCs w:val="24"/>
        </w:rPr>
        <w:fldChar w:fldCharType="end"/>
      </w:r>
      <w:r w:rsidRPr="005D2860">
        <w:rPr>
          <w:rFonts w:ascii="Times New Roman" w:hAnsi="Times New Roman" w:cs="Times New Roman"/>
          <w:sz w:val="24"/>
          <w:szCs w:val="24"/>
        </w:rPr>
        <w:t xml:space="preserve">. Hasil dari pelayanan antenatal ini bisa diperiksa dari cakupan pelayanan K1 dan K4. </w:t>
      </w:r>
      <w:r w:rsidRPr="001E5679">
        <w:rPr>
          <w:rFonts w:ascii="Times New Roman" w:hAnsi="Times New Roman" w:cs="Times New Roman"/>
          <w:sz w:val="24"/>
          <w:szCs w:val="24"/>
        </w:rPr>
        <w:t>Cakupan K1, juga disebut akses pelayanan ibu hamil, mengacu pada ibu hamil yang telah melakukan kunjungan pertama ke fasilitas kesehatan untuk melakukan pemeriksaan antenatal. Di sisi lain, cakupan K4 mengacu pada ibu hamil yang melakukan paling sedikit empat kunjungan antenatal, dengan distribusi sekali pada trimester pertama, sekali pada trimester dua, dan d</w:t>
      </w:r>
      <w:r>
        <w:rPr>
          <w:rFonts w:ascii="Times New Roman" w:hAnsi="Times New Roman" w:cs="Times New Roman"/>
          <w:sz w:val="24"/>
          <w:szCs w:val="24"/>
        </w:rPr>
        <w:t xml:space="preserve">ua kali pada trimester ketiga. </w:t>
      </w:r>
      <w:r w:rsidRPr="001E5679">
        <w:rPr>
          <w:rFonts w:ascii="Times New Roman" w:hAnsi="Times New Roman" w:cs="Times New Roman"/>
          <w:sz w:val="24"/>
          <w:szCs w:val="24"/>
        </w:rPr>
        <w:t xml:space="preserve">Indikator tersebut menunjukkan seberapa mudah ibu hamil mendapatkan pelayanan kesehatan dan seberapa banyak mereka yang memeriksa kehamilannya ke tenaga kesehatan. </w:t>
      </w:r>
      <w:r w:rsidRPr="001E5679">
        <w:rPr>
          <w:rFonts w:ascii="Times New Roman" w:hAnsi="Times New Roman" w:cs="Times New Roman"/>
          <w:sz w:val="24"/>
          <w:szCs w:val="24"/>
        </w:rPr>
        <w:cr/>
        <w:t xml:space="preserve"> </w:t>
      </w:r>
      <w:r w:rsidRPr="005D2860">
        <w:rPr>
          <w:rFonts w:ascii="Times New Roman" w:hAnsi="Times New Roman" w:cs="Times New Roman"/>
          <w:sz w:val="24"/>
          <w:szCs w:val="24"/>
        </w:rPr>
        <w:fldChar w:fldCharType="begin" w:fldLock="1"/>
      </w:r>
      <w:r w:rsidRPr="005D2860">
        <w:rPr>
          <w:rFonts w:ascii="Times New Roman" w:hAnsi="Times New Roman" w:cs="Times New Roman"/>
          <w:sz w:val="24"/>
          <w:szCs w:val="24"/>
        </w:rPr>
        <w:instrText>ADDIN CSL_CITATION {"citationItems":[{"id":"ITEM-1","itemData":{"author":[{"dropping-particle":"","family":"Dinas Kesehatan Kota Depok","given":"","non-dropping-particle":"","parse-names":false,"suffix":""}],"id":"ITEM-1","issued":{"date-parts":[["2023"]]},"number-of-pages":"43-48","publisher":"Dinas Kesehatan Kota Depok","publisher-place":"Depok","title":"Profil kesehatan kota depok tahun 2022","type":"book"},"uris":["http://www.mendeley.com/documents/?uuid=91cd9c16-aae5-4752-81a5-e838b6869d6a"]}],"mendeley":{"formattedCitation":"(Dinas Kesehatan Kota Depok, 2023)","plainTextFormattedCitation":"(Dinas Kesehatan Kota Depok, 2023)","previouslyFormattedCitation":"(Dinas Kesehatan Kota Depok, 2023)"},"properties":{"noteIndex":0},"schema":"https://github.com/citation-style-language/schema/raw/master/csl-citation.json"}</w:instrText>
      </w:r>
      <w:r w:rsidRPr="005D2860">
        <w:rPr>
          <w:rFonts w:ascii="Times New Roman" w:hAnsi="Times New Roman" w:cs="Times New Roman"/>
          <w:sz w:val="24"/>
          <w:szCs w:val="24"/>
        </w:rPr>
        <w:fldChar w:fldCharType="separate"/>
      </w:r>
      <w:r w:rsidRPr="005D2860">
        <w:rPr>
          <w:rFonts w:ascii="Times New Roman" w:hAnsi="Times New Roman" w:cs="Times New Roman"/>
          <w:noProof/>
          <w:sz w:val="24"/>
          <w:szCs w:val="24"/>
        </w:rPr>
        <w:t>(Dinas Kesehatan Kota Depok, 2023)</w:t>
      </w:r>
      <w:r w:rsidRPr="005D2860">
        <w:rPr>
          <w:rFonts w:ascii="Times New Roman" w:hAnsi="Times New Roman" w:cs="Times New Roman"/>
          <w:sz w:val="24"/>
          <w:szCs w:val="24"/>
        </w:rPr>
        <w:fldChar w:fldCharType="end"/>
      </w:r>
      <w:r w:rsidRPr="005D2860">
        <w:rPr>
          <w:rFonts w:ascii="Times New Roman" w:hAnsi="Times New Roman" w:cs="Times New Roman"/>
          <w:sz w:val="24"/>
          <w:szCs w:val="24"/>
        </w:rPr>
        <w:t xml:space="preserve">. Pemeriksaan antenatal setidaknya dilakukan sekali kunjungan pada usia kehamilan kurang dari 28 minggu, sekali kunjungan selama kehamilan 28-36 minggu dan sebanyak dua kali kunjungan pada usia kehamilan lebih dari 36 minggu </w:t>
      </w:r>
      <w:r w:rsidRPr="005D2860">
        <w:rPr>
          <w:rFonts w:ascii="Times New Roman" w:hAnsi="Times New Roman" w:cs="Times New Roman"/>
          <w:sz w:val="24"/>
          <w:szCs w:val="24"/>
        </w:rPr>
        <w:fldChar w:fldCharType="begin" w:fldLock="1"/>
      </w:r>
      <w:r w:rsidRPr="005D2860">
        <w:rPr>
          <w:rFonts w:ascii="Times New Roman" w:hAnsi="Times New Roman" w:cs="Times New Roman"/>
          <w:sz w:val="24"/>
          <w:szCs w:val="24"/>
        </w:rPr>
        <w:instrText>ADDIN CSL_CITATION {"citationItems":[{"id":"ITEM-1","itemData":{"ISBN":"9789798150258","abstract":"ABSTRAK Selaput ketuban yang membatasi rongga amnion terdiri atas amnion dan korion yang sangat erat ikatannya. Lapisan ini terdiri atas beberapa sel seperti sel epitel, sel mesenkim, dan sel trofoblas yang terikat erat dalam matriks kolagen. Selaput ketuban berfungsi menghasilkan air ketuban dan melindungi janin terhadap infeksi. Dalam keadaan normal, selaput ketuban pecah dalam proses persalinan. Ketuban Pecah Dini adalah keadaan pecahnya selaput ketuban sebelum persalinan. Bila Ketuban Pecah Dini terjadi sebelum usia kehamilan 37 minggu disebut Ketuban Pecah Dini pada kehamilan prematur. Dalam keadaan normal 8 - 10 % perempuan hamil aterm akan mengalami Ketuban Pecah Dini","author":[{"dropping-particle":"","family":"Prawirohardjo","given":"Sarwono","non-dropping-particle":"","parse-names":false,"suffix":""}],"container-title":"Ilmu Kebidanan Sarwono Prawirohardjo","edition":"4","id":"ITEM-1","issued":{"date-parts":[["2010"]]},"number-of-pages":"278-287","publisher":"PT Bina Pustaka Sarwono Prawirohardjo","title":"Ilmu Kebidanan Sarworno Prawirohardjo","type":"book"},"uris":["http://www.mendeley.com/documents/?uuid=86bf15ba-fa10-4b5a-be02-38e09d5e3da8"]}],"mendeley":{"formattedCitation":"(Prawirohardjo, 2010)","plainTextFormattedCitation":"(Prawirohardjo, 2010)","previouslyFormattedCitation":"(Prawirohardjo, 2010)"},"properties":{"noteIndex":0},"schema":"https://github.com/citation-style-language/schema/raw/master/csl-citation.json"}</w:instrText>
      </w:r>
      <w:r w:rsidRPr="005D2860">
        <w:rPr>
          <w:rFonts w:ascii="Times New Roman" w:hAnsi="Times New Roman" w:cs="Times New Roman"/>
          <w:sz w:val="24"/>
          <w:szCs w:val="24"/>
        </w:rPr>
        <w:fldChar w:fldCharType="separate"/>
      </w:r>
      <w:r w:rsidRPr="005D2860">
        <w:rPr>
          <w:rFonts w:ascii="Times New Roman" w:hAnsi="Times New Roman" w:cs="Times New Roman"/>
          <w:noProof/>
          <w:sz w:val="24"/>
          <w:szCs w:val="24"/>
        </w:rPr>
        <w:t>(Prawirohardjo, 2010)</w:t>
      </w:r>
      <w:r w:rsidRPr="005D2860">
        <w:rPr>
          <w:rFonts w:ascii="Times New Roman" w:hAnsi="Times New Roman" w:cs="Times New Roman"/>
          <w:sz w:val="24"/>
          <w:szCs w:val="24"/>
        </w:rPr>
        <w:fldChar w:fldCharType="end"/>
      </w:r>
      <w:r w:rsidRPr="005D2860">
        <w:rPr>
          <w:rFonts w:ascii="Times New Roman" w:hAnsi="Times New Roman" w:cs="Times New Roman"/>
          <w:sz w:val="24"/>
          <w:szCs w:val="24"/>
        </w:rPr>
        <w:t>.</w:t>
      </w:r>
    </w:p>
    <w:p w:rsidR="00EF12F9" w:rsidRDefault="00EF12F9" w:rsidP="00595D48">
      <w:pPr>
        <w:pStyle w:val="ListParagraph"/>
        <w:spacing w:line="360" w:lineRule="auto"/>
        <w:ind w:left="156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Faktor yang Mempengaruhi Kunjungan </w:t>
      </w:r>
      <w:r w:rsidR="00603B6B">
        <w:rPr>
          <w:rFonts w:ascii="Times New Roman" w:hAnsi="Times New Roman" w:cs="Times New Roman"/>
          <w:sz w:val="24"/>
          <w:szCs w:val="24"/>
        </w:rPr>
        <w:t>Pemeriksaan Antenatal</w:t>
      </w:r>
    </w:p>
    <w:p w:rsidR="00EF12F9"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 xml:space="preserve">Beberapa faktor yang berhubungan dengan perilaku kunjungan </w:t>
      </w:r>
      <w:r w:rsidR="00603B6B">
        <w:rPr>
          <w:rFonts w:ascii="Times New Roman" w:hAnsi="Times New Roman" w:cs="Times New Roman"/>
          <w:sz w:val="24"/>
          <w:szCs w:val="24"/>
        </w:rPr>
        <w:t>pemeriksaan antenatal</w:t>
      </w:r>
      <w:r>
        <w:rPr>
          <w:rFonts w:ascii="Times New Roman" w:hAnsi="Times New Roman" w:cs="Times New Roman"/>
          <w:sz w:val="24"/>
          <w:szCs w:val="24"/>
        </w:rPr>
        <w:t xml:space="preserve"> ibu hamil antara la</w:t>
      </w:r>
      <w:r w:rsidR="007E1EA4">
        <w:rPr>
          <w:rFonts w:ascii="Times New Roman" w:hAnsi="Times New Roman" w:cs="Times New Roman"/>
          <w:sz w:val="24"/>
          <w:szCs w:val="24"/>
        </w:rPr>
        <w:t>in:</w:t>
      </w:r>
    </w:p>
    <w:p w:rsidR="001C00C0" w:rsidRDefault="001C00C0"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Usia</w:t>
      </w:r>
    </w:p>
    <w:p w:rsidR="008B0582" w:rsidRPr="00963FA6" w:rsidRDefault="000D5669" w:rsidP="00595D48">
      <w:pPr>
        <w:pStyle w:val="ListParagraph"/>
        <w:spacing w:line="360" w:lineRule="auto"/>
        <w:ind w:left="2410" w:firstLine="720"/>
        <w:jc w:val="both"/>
        <w:rPr>
          <w:rFonts w:ascii="Times New Roman" w:hAnsi="Times New Roman" w:cs="Times New Roman"/>
          <w:sz w:val="24"/>
          <w:szCs w:val="24"/>
        </w:rPr>
      </w:pPr>
      <w:r w:rsidRPr="001E5679">
        <w:rPr>
          <w:rFonts w:ascii="Times New Roman" w:hAnsi="Times New Roman" w:cs="Times New Roman"/>
          <w:sz w:val="24"/>
          <w:szCs w:val="24"/>
        </w:rPr>
        <w:lastRenderedPageBreak/>
        <w:t>Salah satu faktor yang mempengaruhi kunjungan peme</w:t>
      </w:r>
      <w:r>
        <w:rPr>
          <w:rFonts w:ascii="Times New Roman" w:hAnsi="Times New Roman" w:cs="Times New Roman"/>
          <w:sz w:val="24"/>
          <w:szCs w:val="24"/>
        </w:rPr>
        <w:t xml:space="preserve">riksaan antenatal adalah usia. Pola pikir seseorang akan bertambah seiring dengan kematangan usia, sehingga orang tersebut bisa patuh dalam melakukan pemeriksaan kesehatan. Ibu hamil dengan usia 20-35 tahun sudah memasuki rentang usia dewasa awal, dimana sudah dimulainya proses kematangan emosional. Ini juga menyebabkan ibu mampu menerima informasi dengan baik dan mengambil keputusan yang sesuai mengenai perilaku kesehatan. Contohnya adalah ibu memahami manfaat pemeriksaan kehamilan sehingga patuh dalam melakukan kunjungan antenatal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Pr>
          <w:rFonts w:ascii="Times New Roman" w:hAnsi="Times New Roman" w:cs="Times New Roman"/>
          <w:sz w:val="24"/>
          <w:szCs w:val="24"/>
        </w:rPr>
        <w:fldChar w:fldCharType="separate"/>
      </w:r>
      <w:r w:rsidRPr="00181A7B">
        <w:rPr>
          <w:rFonts w:ascii="Times New Roman" w:hAnsi="Times New Roman" w:cs="Times New Roman"/>
          <w:noProof/>
          <w:sz w:val="24"/>
          <w:szCs w:val="24"/>
        </w:rPr>
        <w:t>(Pujilestari dan Muhaimin,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{"citationItems":[{"id":"ITEM-1","itemData":{"DOI":"10.37148/comphijournal.v1i2.14","ISSN":"2723-097X","abstract":"Introduction: Antenatal Care (ANC) is an effort to detect the occurrence of high risk in pregnant women. However, ANC non-compliance was still found due to several factors. Aim of study: This study aims to determine factors that influence ANC visits to ANC behavior at Puskesmas Pasar Rebo East Jakarta. Method: This study used a descriptive correlation design with a cross-sectional survey. Data analysis used Spearman's rho with 117 respondents. Results and Discussion: The results showed that there are some factors that influence ANC visits to ANC behavior, including age with a correlation value (r = 0.419), a p-value of 0.000; education with a correlation value (r = 0.425), p-value of 0.000; jobs with a correlation value (r = 0.279), p-value of 0.002; income with a correlation value (r = 0.407), p-value of 0.000; knowledge with a correlation value (r = 0.409), p-value of 0.000; husband / family support with a correlation value (r = 0.417), p-value of 0.000; attitude with a correlation value (r = 0.597), p-value of 0.000 (&lt;0.05). Irregularity in carrying out ANC has a bad impact on pregnant women because they are not aware of the risk factors that may occur to the mother and her fetus and can not be detected early on the disease suffered by pregnant women. Conclusion: The conclusion of this study is nurses as health workers need to increase their role as educators and health care provider to pregnant women and their families about the importance of ANC to reduce maternal mortality and monitor the state of the fetus.","author":[{"dropping-particle":"","family":"Wiratmo","given":"Puji Astuti","non-dropping-particle":"","parse-names":false,"suffix":""},{"dropping-particle":"","family":"Lisnadiyanti","given":"","non-dropping-particle":"","parse-names":false,"suffix":""},{"dropping-particle":"","family":"Sopianah","given":"Nurkamilia","non-dropping-particle":"","parse-names":false,"suffix":""}],"container-title":"CoMPHI Journal: Community Medicine and Public Health of Indonesia Journal","id":"ITEM-1","issue":"2","issued":{"date-parts":[["2020"]]},"page":"67-76","title":"Faktor-faktor yang mempengaruhi kunjungan antenatal care terhadap perilaku antenatal care","type":"article-journal","volume":"1"},"uris":["http://www.mendeley.com/documents/?uuid=7a12a928-339d-48e3-87d2-519f752b347b"]}],"mendeley":{"formattedCitation":"(Wiratmo, Lisnadiyanti dan Sopianah, 2020)","plainTextFormattedCitation":"(Wiratmo, Lisnadiyanti dan Sopianah, 2020)","previouslyFormattedCitation":"(Wiratmo, Lisnadiyanti dan Sopianah, 2020)"},"properties":{"noteIndex":0},"schema":"https://github.com/citation-style-language/schema/raw/master/csl-citation.json"}</w:instrText>
      </w:r>
      <w:r>
        <w:rPr>
          <w:rFonts w:ascii="Times New Roman" w:hAnsi="Times New Roman" w:cs="Times New Roman"/>
          <w:sz w:val="24"/>
          <w:szCs w:val="24"/>
        </w:rPr>
        <w:fldChar w:fldCharType="separate"/>
      </w:r>
      <w:r w:rsidRPr="00181A7B">
        <w:rPr>
          <w:rFonts w:ascii="Times New Roman" w:hAnsi="Times New Roman" w:cs="Times New Roman"/>
          <w:noProof/>
          <w:sz w:val="24"/>
          <w:szCs w:val="24"/>
        </w:rPr>
        <w:t>(Wiratmo, Lisnadiyanti dan Sopianah,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63FA6">
        <w:rPr>
          <w:rFonts w:ascii="Times New Roman" w:hAnsi="Times New Roman" w:cs="Times New Roman"/>
          <w:sz w:val="24"/>
          <w:szCs w:val="24"/>
        </w:rPr>
        <w:t xml:space="preserve">Ibu dengan usia lebih muda seringkali mengalami ketidaksiapan mental mengenai kehamilannya. Sedangkan ibu dengan usia terlalu tua </w:t>
      </w:r>
      <w:r>
        <w:rPr>
          <w:rFonts w:ascii="Times New Roman" w:hAnsi="Times New Roman" w:cs="Times New Roman"/>
          <w:sz w:val="24"/>
          <w:szCs w:val="24"/>
        </w:rPr>
        <w:t>biasanya</w:t>
      </w:r>
      <w:r w:rsidRPr="00963FA6">
        <w:rPr>
          <w:rFonts w:ascii="Times New Roman" w:hAnsi="Times New Roman" w:cs="Times New Roman"/>
          <w:sz w:val="24"/>
          <w:szCs w:val="24"/>
        </w:rPr>
        <w:t xml:space="preserve"> menganggap kehamilan </w:t>
      </w:r>
      <w:r>
        <w:rPr>
          <w:rFonts w:ascii="Times New Roman" w:hAnsi="Times New Roman" w:cs="Times New Roman"/>
          <w:sz w:val="24"/>
          <w:szCs w:val="24"/>
        </w:rPr>
        <w:t xml:space="preserve">merupakan hal wajar </w:t>
      </w:r>
      <w:r w:rsidRPr="00963FA6">
        <w:rPr>
          <w:rFonts w:ascii="Times New Roman" w:hAnsi="Times New Roman" w:cs="Times New Roman"/>
          <w:sz w:val="24"/>
          <w:szCs w:val="24"/>
        </w:rPr>
        <w:t xml:space="preserve">sehingga tidak merasa perlu untuk memeriksa kehamilan </w:t>
      </w:r>
      <w:r w:rsidR="007E1EA4" w:rsidRPr="00963FA6">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{"citationItems":[{"id":"ITEM-1","itemData":{"DOI":"https://doi.org/10.36729","abstract":"Latar Belakang: Faktor yang mempengaruhi kunjungan Antenatal Care (ANC) dapat menurunkan kecacatan dan angka kematian ibu dan janin.Antenatal Care merupakan perawatan kesehatan yang diajukan kepada ibu hamil sebelum dan selama hamil dengan tujuan mendeteksi secara dini masalah kesehatan ibu dan janin. Tujuan: Untuk mengetahui faktor-faktor yang memiliki hubungan dengan kunjungan Antenatal Care (ANC). Metode: Penelitian ini menggunakan survey analitik dengan pendekatan cross sectional. Populasi yang di ambil adalah semua ibu hamil yang melakukan kunjungan antenatal care di PMB Suryati adalalah 517 orang. Pengambilan sampel menggunakan metode random sampling berjumah 226 orang. Hasil: Dari hasil analisis univariat didapat ibu yang melakukan kunjungan ANC (86,7%), ibu yang berpendidikan tinggi (78,3%), usia ibu yang beresiko rendah (86,7%), dan ibu yang tidak bekerja (84,1%). Hasil uji chi square didapatkan hubungan antara pendidikan (p value=0,000), usia (p value= 0,008), pekerjaan (p value=0,013) dengan kunjungan ANC. Saran: Untuk dapat terus meningkatkan mutu pelayanan pada ibu hamil dan menambah konseling dan penyuluhan tentang pentingnya kunjungan antenatal care pada ibu hamil.","author":[{"dropping-particle":"","family":"Hipson","given":"Meita","non-dropping-particle":"","parse-names":false,"suffix":""},{"dropping-particle":"","family":"Handayani","given":"Sri","non-dropping-particle":"","parse-names":false,"suffix":""},{"dropping-particle":"","family":"Pratiwi","given":"Adelina","non-dropping-particle":"","parse-names":false,"suffix":""}],"container-title":"Jurnal Aisyiyah Medika","id":"ITEM-1","issue":"2","issued":{"date-parts":[["2022"]]},"page":"188-193","title":"Faktor-faktor yang berhubungan dengan kunjungan antenatal care","type":"article-journal","volume":"7"},"uris":["http://www.mendeley.com/documents/?uuid=9116729a-fc38-4835-89a7-bad78ef879bb"]}],"mendeley":{"formattedCitation":"(Hipson, Handayani dan Pratiwi, 2022)","plainTextFormattedCitation":"(Hipson, Handayani dan Pratiwi, 2022)","previouslyFormattedCitation":"(Hipson, Handayani dan Pratiwi, 2022)"},"properties":{"noteIndex":0},"schema":"https://github.com/citation-style-language/schema/raw/master/csl-citation.json"}</w:instrText>
      </w:r>
      <w:r w:rsidR="007E1EA4" w:rsidRPr="00963FA6">
        <w:rPr>
          <w:rFonts w:ascii="Times New Roman" w:hAnsi="Times New Roman" w:cs="Times New Roman"/>
          <w:sz w:val="24"/>
          <w:szCs w:val="24"/>
        </w:rPr>
        <w:fldChar w:fldCharType="separate"/>
      </w:r>
      <w:r w:rsidR="007E1EA4" w:rsidRPr="00963FA6">
        <w:rPr>
          <w:rFonts w:ascii="Times New Roman" w:hAnsi="Times New Roman" w:cs="Times New Roman"/>
          <w:noProof/>
          <w:sz w:val="24"/>
          <w:szCs w:val="24"/>
        </w:rPr>
        <w:t>(Hipson, Handayani dan Pratiwi, 2022)</w:t>
      </w:r>
      <w:r w:rsidR="007E1EA4" w:rsidRPr="00963FA6">
        <w:rPr>
          <w:rFonts w:ascii="Times New Roman" w:hAnsi="Times New Roman" w:cs="Times New Roman"/>
          <w:sz w:val="24"/>
          <w:szCs w:val="24"/>
        </w:rPr>
        <w:fldChar w:fldCharType="end"/>
      </w:r>
      <w:r w:rsidR="008B0582" w:rsidRPr="00963FA6">
        <w:rPr>
          <w:rFonts w:ascii="Times New Roman" w:hAnsi="Times New Roman" w:cs="Times New Roman"/>
          <w:sz w:val="24"/>
          <w:szCs w:val="24"/>
        </w:rPr>
        <w:t xml:space="preserve">. </w:t>
      </w:r>
    </w:p>
    <w:p w:rsidR="001C00C0" w:rsidRDefault="001C00C0"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Pendidikan</w:t>
      </w:r>
    </w:p>
    <w:p w:rsidR="008B0582" w:rsidRDefault="000D566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Tingkat pendidikan akan mempengaruhi bagaimana tindakan seseorang. Orang yang memiliki pendidikan tinggi biasanya akan bertindak lebih rasional. Ketika ada saran baru mengenai pemanfaatan pelayanan antenatal dalam memeriksa kehamilan, orang yang berpendidikan akan lebih mudah menerima pemahaman dan melakukan tindakan yang bermanfaat bagi diri dan bayinya dalam hal pemeriksaan antenatal </w:t>
      </w:r>
      <w:r w:rsidR="007E1EA4">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7E1EA4">
        <w:rPr>
          <w:rFonts w:ascii="Times New Roman" w:hAnsi="Times New Roman" w:cs="Times New Roman"/>
          <w:sz w:val="24"/>
          <w:szCs w:val="24"/>
        </w:rPr>
        <w:fldChar w:fldCharType="separate"/>
      </w:r>
      <w:r w:rsidR="007E1EA4" w:rsidRPr="00181A7B">
        <w:rPr>
          <w:rFonts w:ascii="Times New Roman" w:hAnsi="Times New Roman" w:cs="Times New Roman"/>
          <w:noProof/>
          <w:sz w:val="24"/>
          <w:szCs w:val="24"/>
        </w:rPr>
        <w:t>(Pujilestari dan Muhaimin, 2022)</w:t>
      </w:r>
      <w:r w:rsidR="007E1EA4">
        <w:rPr>
          <w:rFonts w:ascii="Times New Roman" w:hAnsi="Times New Roman" w:cs="Times New Roman"/>
          <w:sz w:val="24"/>
          <w:szCs w:val="24"/>
        </w:rPr>
        <w:fldChar w:fldCharType="end"/>
      </w:r>
      <w:r w:rsidR="007E1EA4">
        <w:rPr>
          <w:rFonts w:ascii="Times New Roman" w:hAnsi="Times New Roman" w:cs="Times New Roman"/>
          <w:sz w:val="24"/>
          <w:szCs w:val="24"/>
        </w:rPr>
        <w:t xml:space="preserve">, </w:t>
      </w:r>
      <w:r w:rsidR="007E1EA4">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{"citationItems":[{"id":"ITEM-1","itemData":{"DOI":"10.37148/comphijournal.v1i2.14","ISSN":"2723-097X","abstract":"Introduction: Antenatal Care (ANC) is an effort to detect the occurrence of high risk in pregnant women. However, ANC non-compliance was still found due to several factors. Aim of study: This study aims to determine factors that influence ANC visits to ANC behavior at Puskesmas Pasar Rebo East Jakarta. Method: This study used a descriptive correlation design with a cross-sectional survey. Data analysis used Spearman's rho with 117 respondents. Results and Discussion: The results showed that there are some factors that influence ANC visits to ANC behavior, including age with a correlation value (r = 0.419), a p-value of 0.000; education with a correlation value (r = 0.425), p-value of 0.000; jobs with a correlation value (r = 0.279), p-value of 0.002; income with a correlation value (r = 0.407), p-value of 0.000; knowledge with a correlation value (r = 0.409), p-value of 0.000; husband / family support with a correlation value (r = 0.417), p-value of 0.000; attitude with a correlation value (r = 0.597), p-value of 0.000 (&lt;0.05). Irregularity in carrying out ANC has a bad impact on pregnant women because they are not aware of the risk factors that may occur to the mother and her fetus and can not be detected early on the disease suffered by pregnant women. Conclusion: The conclusion of this study is nurses as health workers need to increase their role as educators and health care provider to pregnant women and their families about the importance of ANC to reduce maternal mortality and monitor the state of the fetus.","author":[{"dropping-particle":"","family":"Wiratmo","given":"Puji Astuti","non-dropping-particle":"","parse-names":false,"suffix":""},{"dropping-particle":"","family":"Lisnadiyanti","given":"","non-dropping-particle":"","parse-names":false,"suffix":""},{"dropping-particle":"","family":"Sopianah","given":"Nurkamilia","non-dropping-particle":"","parse-names":false,"suffix":""}],"container-title":"CoMPHI Journal: Community Medicine and Public Health of Indonesia Journal","id":"ITEM-1","issue":"2","issued":{"date-parts":[["2020"]]},"page":"67-76","title":"Faktor-faktor yang mempengaruhi kunjungan antenatal care terhadap perilaku antenatal care","type":"article-journal","volume":"1"},"uris":["http://www.mendeley.com/documents/?uuid=7a12a928-339d-48e3-87d2-519f752b347b"]}],"mendeley":{"formattedCitation":"(Wiratmo, Lisnadiyanti dan Sopianah, 2020)","plainTextFormattedCitation":"(Wiratmo, Lisnadiyanti dan Sopianah, 2020)","previouslyFormattedCitation":"(Wiratmo, Lisnadiyanti dan Sopianah, 2020)"},"properties":{"noteIndex":0},"schema":"https://github.com/citation-style-language/schema/raw/master/csl-citation.json"}</w:instrText>
      </w:r>
      <w:r w:rsidR="007E1EA4">
        <w:rPr>
          <w:rFonts w:ascii="Times New Roman" w:hAnsi="Times New Roman" w:cs="Times New Roman"/>
          <w:sz w:val="24"/>
          <w:szCs w:val="24"/>
        </w:rPr>
        <w:fldChar w:fldCharType="separate"/>
      </w:r>
      <w:r w:rsidR="007E1EA4" w:rsidRPr="00181A7B">
        <w:rPr>
          <w:rFonts w:ascii="Times New Roman" w:hAnsi="Times New Roman" w:cs="Times New Roman"/>
          <w:noProof/>
          <w:sz w:val="24"/>
          <w:szCs w:val="24"/>
        </w:rPr>
        <w:t>(Wiratmo, Lisnadiyanti dan Sopianah, 2020)</w:t>
      </w:r>
      <w:r w:rsidR="007E1EA4">
        <w:rPr>
          <w:rFonts w:ascii="Times New Roman" w:hAnsi="Times New Roman" w:cs="Times New Roman"/>
          <w:sz w:val="24"/>
          <w:szCs w:val="24"/>
        </w:rPr>
        <w:fldChar w:fldCharType="end"/>
      </w:r>
      <w:r w:rsidR="007E1EA4">
        <w:rPr>
          <w:rFonts w:ascii="Times New Roman" w:hAnsi="Times New Roman" w:cs="Times New Roman"/>
          <w:sz w:val="24"/>
          <w:szCs w:val="24"/>
        </w:rPr>
        <w:t>.</w:t>
      </w:r>
    </w:p>
    <w:p w:rsidR="001C00C0" w:rsidRDefault="001C00C0"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Pekerjaan</w:t>
      </w:r>
    </w:p>
    <w:p w:rsidR="00307E4C" w:rsidRDefault="000D5669" w:rsidP="00595D48">
      <w:pPr>
        <w:pStyle w:val="ListParagraph"/>
        <w:spacing w:line="360" w:lineRule="auto"/>
        <w:ind w:left="2410" w:firstLine="720"/>
        <w:jc w:val="both"/>
        <w:rPr>
          <w:rFonts w:ascii="Times New Roman" w:hAnsi="Times New Roman" w:cs="Times New Roman"/>
          <w:sz w:val="24"/>
          <w:szCs w:val="24"/>
        </w:rPr>
      </w:pPr>
      <w:r w:rsidRPr="001E5679">
        <w:rPr>
          <w:rFonts w:ascii="Times New Roman" w:hAnsi="Times New Roman" w:cs="Times New Roman"/>
          <w:sz w:val="24"/>
          <w:szCs w:val="24"/>
        </w:rPr>
        <w:lastRenderedPageBreak/>
        <w:t>Salah satu alasan ibu hamil tidak melakukan pemeriksaan antenatal adalah pekerjaan mereka. Ibu hamil yang bekerja lebih cenderung menghabiskan waktunya untuk bekerja daripada pergi ke fasilitas kesehatan untuk periksa kehamilan. Sementara ibu hamil yang tidak bekerja memiliki lebih banyak waktu untuk melakukan</w:t>
      </w:r>
      <w:r>
        <w:rPr>
          <w:rFonts w:ascii="Times New Roman" w:hAnsi="Times New Roman" w:cs="Times New Roman"/>
          <w:sz w:val="24"/>
          <w:szCs w:val="24"/>
        </w:rPr>
        <w:t xml:space="preserve"> aktivitas sehari-hari mereka </w:t>
      </w:r>
      <w:r w:rsidRPr="00655FA8">
        <w:rPr>
          <w:rFonts w:ascii="Times New Roman" w:hAnsi="Times New Roman" w:cs="Times New Roman"/>
          <w:sz w:val="24"/>
          <w:szCs w:val="24"/>
        </w:rPr>
        <w:t>dan memiliki waktu yang lebih banyak untuk m</w:t>
      </w:r>
      <w:r>
        <w:rPr>
          <w:rFonts w:ascii="Times New Roman" w:hAnsi="Times New Roman" w:cs="Times New Roman"/>
          <w:sz w:val="24"/>
          <w:szCs w:val="24"/>
        </w:rPr>
        <w:t xml:space="preserve">elakukan pemeriksaan kehamilan </w:t>
      </w:r>
      <w:r w:rsidR="007E1EA4">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{"citationItems":[{"id":"ITEM-1","itemData":{"DOI":"https://doi.org/10.36729","abstract":"Latar Belakang: Faktor yang mempengaruhi kunjungan Antenatal Care (ANC) dapat menurunkan kecacatan dan angka kematian ibu dan janin.Antenatal Care merupakan perawatan kesehatan yang diajukan kepada ibu hamil sebelum dan selama hamil dengan tujuan mendeteksi secara dini masalah kesehatan ibu dan janin. Tujuan: Untuk mengetahui faktor-faktor yang memiliki hubungan dengan kunjungan Antenatal Care (ANC). Metode: Penelitian ini menggunakan survey analitik dengan pendekatan cross sectional. Populasi yang di ambil adalah semua ibu hamil yang melakukan kunjungan antenatal care di PMB Suryati adalalah 517 orang. Pengambilan sampel menggunakan metode random sampling berjumah 226 orang. Hasil: Dari hasil analisis univariat didapat ibu yang melakukan kunjungan ANC (86,7%), ibu yang berpendidikan tinggi (78,3%), usia ibu yang beresiko rendah (86,7%), dan ibu yang tidak bekerja (84,1%). Hasil uji chi square didapatkan hubungan antara pendidikan (p value=0,000), usia (p value= 0,008), pekerjaan (p value=0,013) dengan kunjungan ANC. Saran: Untuk dapat terus meningkatkan mutu pelayanan pada ibu hamil dan menambah konseling dan penyuluhan tentang pentingnya kunjungan antenatal care pada ibu hamil.","author":[{"dropping-particle":"","family":"Hipson","given":"Meita","non-dropping-particle":"","parse-names":false,"suffix":""},{"dropping-particle":"","family":"Handayani","given":"Sri","non-dropping-particle":"","parse-names":false,"suffix":""},{"dropping-particle":"","family":"Pratiwi","given":"Adelina","non-dropping-particle":"","parse-names":false,"suffix":""}],"container-title":"Jurnal Aisyiyah Medika","id":"ITEM-1","issue":"2","issued":{"date-parts":[["2022"]]},"page":"188-193","title":"Faktor-faktor yang berhubungan dengan kunjungan antenatal care","type":"article-journal","volume":"7"},"uris":["http://www.mendeley.com/documents/?uuid=9116729a-fc38-4835-89a7-bad78ef879bb"]}],"mendeley":{"formattedCitation":"(Hipson, Handayani dan Pratiwi, 2022)","plainTextFormattedCitation":"(Hipson, Handayani dan Pratiwi, 2022)","previouslyFormattedCitation":"(Hipson, Handayani dan Pratiwi, 2022)"},"properties":{"noteIndex":0},"schema":"https://github.com/citation-style-language/schema/raw/master/csl-citation.json"}</w:instrText>
      </w:r>
      <w:r w:rsidR="007E1EA4">
        <w:rPr>
          <w:rFonts w:ascii="Times New Roman" w:hAnsi="Times New Roman" w:cs="Times New Roman"/>
          <w:sz w:val="24"/>
          <w:szCs w:val="24"/>
        </w:rPr>
        <w:fldChar w:fldCharType="separate"/>
      </w:r>
      <w:r w:rsidR="007E1EA4" w:rsidRPr="007E1EA4">
        <w:rPr>
          <w:rFonts w:ascii="Times New Roman" w:hAnsi="Times New Roman" w:cs="Times New Roman"/>
          <w:noProof/>
          <w:sz w:val="24"/>
          <w:szCs w:val="24"/>
        </w:rPr>
        <w:t>(Hipson, Handayani dan Pratiwi, 2022)</w:t>
      </w:r>
      <w:r w:rsidR="007E1EA4">
        <w:rPr>
          <w:rFonts w:ascii="Times New Roman" w:hAnsi="Times New Roman" w:cs="Times New Roman"/>
          <w:sz w:val="24"/>
          <w:szCs w:val="24"/>
        </w:rPr>
        <w:fldChar w:fldCharType="end"/>
      </w:r>
      <w:r w:rsidR="007E1EA4">
        <w:rPr>
          <w:rFonts w:ascii="Times New Roman" w:hAnsi="Times New Roman" w:cs="Times New Roman"/>
          <w:sz w:val="24"/>
          <w:szCs w:val="24"/>
        </w:rPr>
        <w:t>.</w:t>
      </w:r>
    </w:p>
    <w:p w:rsidR="00307E4C" w:rsidRDefault="00307E4C"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Paritas</w:t>
      </w:r>
    </w:p>
    <w:p w:rsidR="00307E4C" w:rsidRPr="00655FA8" w:rsidRDefault="00655FA8"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Paritas ibu hamil biasanya dituliskan dengan simbol G..P..A.. dimana G merupakan singkatan dari “gravida” yang berarti jumlah kehamilan yang dialami sampai kehamilan saat ini. P merupakan singkatan untuk “paritas” yang berarti jumlah kelahiran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Pr>
          <w:rFonts w:ascii="Times New Roman" w:hAnsi="Times New Roman" w:cs="Times New Roman"/>
          <w:sz w:val="24"/>
          <w:szCs w:val="24"/>
        </w:rPr>
        <w:fldChar w:fldCharType="separate"/>
      </w:r>
      <w:r w:rsidRPr="00F177DF">
        <w:rPr>
          <w:rFonts w:ascii="Times New Roman" w:hAnsi="Times New Roman" w:cs="Times New Roman"/>
          <w:noProof/>
          <w:sz w:val="24"/>
          <w:szCs w:val="24"/>
        </w:rPr>
        <w:t>(Mufdlilah,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614DF">
        <w:rPr>
          <w:rFonts w:ascii="Times New Roman" w:hAnsi="Times New Roman" w:cs="Times New Roman"/>
          <w:sz w:val="24"/>
          <w:szCs w:val="24"/>
        </w:rPr>
        <w:t xml:space="preserve">Pada paritas sedikit, ibu hamil masih kurang atau bahkan belum memahami mengenai kehamilan juga manfaat dari pemeriksaannya. Ibu dengan </w:t>
      </w:r>
      <w:r>
        <w:rPr>
          <w:rFonts w:ascii="Times New Roman" w:hAnsi="Times New Roman" w:cs="Times New Roman"/>
          <w:sz w:val="24"/>
          <w:szCs w:val="24"/>
        </w:rPr>
        <w:t xml:space="preserve">jumlah kehamilan </w:t>
      </w:r>
      <w:r w:rsidRPr="002614DF">
        <w:rPr>
          <w:rFonts w:ascii="Times New Roman" w:hAnsi="Times New Roman" w:cs="Times New Roman"/>
          <w:sz w:val="24"/>
          <w:szCs w:val="24"/>
        </w:rPr>
        <w:t>rendah merasa kurang mengetahui bahwa pe</w:t>
      </w:r>
      <w:r>
        <w:rPr>
          <w:rFonts w:ascii="Times New Roman" w:hAnsi="Times New Roman" w:cs="Times New Roman"/>
          <w:sz w:val="24"/>
          <w:szCs w:val="24"/>
        </w:rPr>
        <w:t xml:space="preserve">meriksaan antenatal itu penting sehingga berdampak pada kurangnya melakukan kunjungan antenatal </w:t>
      </w:r>
      <w:r w:rsidR="007E1EA4" w:rsidRPr="00655FA8">
        <w:rPr>
          <w:rFonts w:ascii="Times New Roman" w:hAnsi="Times New Roman" w:cs="Times New Roman"/>
          <w:sz w:val="24"/>
          <w:szCs w:val="24"/>
        </w:rPr>
        <w:fldChar w:fldCharType="begin" w:fldLock="1"/>
      </w:r>
      <w:r w:rsidR="009B163C" w:rsidRPr="00655FA8">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7E1EA4" w:rsidRPr="00655FA8">
        <w:rPr>
          <w:rFonts w:ascii="Times New Roman" w:hAnsi="Times New Roman" w:cs="Times New Roman"/>
          <w:sz w:val="24"/>
          <w:szCs w:val="24"/>
        </w:rPr>
        <w:fldChar w:fldCharType="separate"/>
      </w:r>
      <w:r w:rsidR="007E1EA4" w:rsidRPr="00655FA8">
        <w:rPr>
          <w:rFonts w:ascii="Times New Roman" w:hAnsi="Times New Roman" w:cs="Times New Roman"/>
          <w:noProof/>
          <w:sz w:val="24"/>
          <w:szCs w:val="24"/>
        </w:rPr>
        <w:t>(Pujilestari dan Muhaimin, 2022)</w:t>
      </w:r>
      <w:r w:rsidR="007E1EA4" w:rsidRPr="00655FA8">
        <w:rPr>
          <w:rFonts w:ascii="Times New Roman" w:hAnsi="Times New Roman" w:cs="Times New Roman"/>
          <w:sz w:val="24"/>
          <w:szCs w:val="24"/>
        </w:rPr>
        <w:fldChar w:fldCharType="end"/>
      </w:r>
      <w:r w:rsidR="007E1EA4" w:rsidRPr="00655FA8">
        <w:rPr>
          <w:rFonts w:ascii="Times New Roman" w:hAnsi="Times New Roman" w:cs="Times New Roman"/>
          <w:sz w:val="24"/>
          <w:szCs w:val="24"/>
        </w:rPr>
        <w:t>.</w:t>
      </w:r>
    </w:p>
    <w:p w:rsidR="00307E4C" w:rsidRDefault="007102BD"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Dukungan suami</w:t>
      </w:r>
    </w:p>
    <w:p w:rsidR="007102BD" w:rsidRDefault="007102BD"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Suami merupakan orang terdekat bagi ibu hamil. Dukungan suami berupa pemberian kenyamanan dan ketenangan,</w:t>
      </w:r>
      <w:r w:rsidR="00655FA8">
        <w:rPr>
          <w:rFonts w:ascii="Times New Roman" w:hAnsi="Times New Roman" w:cs="Times New Roman"/>
          <w:sz w:val="24"/>
          <w:szCs w:val="24"/>
        </w:rPr>
        <w:t xml:space="preserve"> dukungan motivasi,</w:t>
      </w:r>
      <w:r>
        <w:rPr>
          <w:rFonts w:ascii="Times New Roman" w:hAnsi="Times New Roman" w:cs="Times New Roman"/>
          <w:sz w:val="24"/>
          <w:szCs w:val="24"/>
        </w:rPr>
        <w:t xml:space="preserve"> juga pemenuhan kebutuhan dari sisi material untuk ibu hamil sangat diperlukan. Suami yang mendukung kehamilan istrinya akan memberikan dukungan positif yaitu memotivasi dan bahkan menemani istrinya untuk me</w:t>
      </w:r>
      <w:r w:rsidR="00E27724">
        <w:rPr>
          <w:rFonts w:ascii="Times New Roman" w:hAnsi="Times New Roman" w:cs="Times New Roman"/>
          <w:sz w:val="24"/>
          <w:szCs w:val="24"/>
        </w:rPr>
        <w:t xml:space="preserve">lakukan </w:t>
      </w:r>
      <w:r w:rsidR="00963FA6">
        <w:rPr>
          <w:rFonts w:ascii="Times New Roman" w:hAnsi="Times New Roman" w:cs="Times New Roman"/>
          <w:sz w:val="24"/>
          <w:szCs w:val="24"/>
        </w:rPr>
        <w:t>pemeriksaan antenatal</w:t>
      </w:r>
      <w:r w:rsidR="00E27724">
        <w:rPr>
          <w:rFonts w:ascii="Times New Roman" w:hAnsi="Times New Roman" w:cs="Times New Roman"/>
          <w:sz w:val="24"/>
          <w:szCs w:val="24"/>
        </w:rPr>
        <w:t xml:space="preserve"> supaya mendapat manf</w:t>
      </w:r>
      <w:r>
        <w:rPr>
          <w:rFonts w:ascii="Times New Roman" w:hAnsi="Times New Roman" w:cs="Times New Roman"/>
          <w:sz w:val="24"/>
          <w:szCs w:val="24"/>
        </w:rPr>
        <w:t>aat bagi keseha</w:t>
      </w:r>
      <w:r w:rsidR="007E1EA4">
        <w:rPr>
          <w:rFonts w:ascii="Times New Roman" w:hAnsi="Times New Roman" w:cs="Times New Roman"/>
          <w:sz w:val="24"/>
          <w:szCs w:val="24"/>
        </w:rPr>
        <w:t>tan istrinya dan calon anaknya</w:t>
      </w:r>
      <w:r w:rsidR="00D42308">
        <w:rPr>
          <w:rFonts w:ascii="Times New Roman" w:hAnsi="Times New Roman" w:cs="Times New Roman"/>
          <w:sz w:val="24"/>
          <w:szCs w:val="24"/>
        </w:rPr>
        <w:t xml:space="preserve">. Ibu yang mendapat dukungan </w:t>
      </w:r>
      <w:r w:rsidR="00D42308">
        <w:rPr>
          <w:rFonts w:ascii="Times New Roman" w:hAnsi="Times New Roman" w:cs="Times New Roman"/>
          <w:sz w:val="24"/>
          <w:szCs w:val="24"/>
        </w:rPr>
        <w:lastRenderedPageBreak/>
        <w:t xml:space="preserve">baik dari suaminya pun akan selalu berupaya untuk memeriksakan kondisinya dan bayi dengan melakukan kunjungan </w:t>
      </w:r>
      <w:r w:rsidR="00963FA6">
        <w:rPr>
          <w:rFonts w:ascii="Times New Roman" w:hAnsi="Times New Roman" w:cs="Times New Roman"/>
          <w:sz w:val="24"/>
          <w:szCs w:val="24"/>
        </w:rPr>
        <w:t>pemeriksaan kehamilan</w:t>
      </w:r>
      <w:r w:rsidR="00D42308">
        <w:rPr>
          <w:rFonts w:ascii="Times New Roman" w:hAnsi="Times New Roman" w:cs="Times New Roman"/>
          <w:sz w:val="24"/>
          <w:szCs w:val="24"/>
        </w:rPr>
        <w:t>.</w:t>
      </w:r>
      <w:r w:rsidR="007E1EA4">
        <w:rPr>
          <w:rFonts w:ascii="Times New Roman" w:hAnsi="Times New Roman" w:cs="Times New Roman"/>
          <w:sz w:val="24"/>
          <w:szCs w:val="24"/>
        </w:rPr>
        <w:t xml:space="preserve"> </w:t>
      </w:r>
      <w:r w:rsidR="007E1EA4">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{"citationItems":[{"id":"ITEM-1","itemData":{"DOI":"10.37148/comphijournal.v1i2.14","ISSN":"2723-097X","abstract":"Introduction: Antenatal Care (ANC) is an effort to detect the occurrence of high risk in pregnant women. However, ANC non-compliance was still found due to several factors. Aim of study: This study aims to determine factors that influence ANC visits to ANC behavior at Puskesmas Pasar Rebo East Jakarta. Method: This study used a descriptive correlation design with a cross-sectional survey. Data analysis used Spearman's rho with 117 respondents. Results and Discussion: The results showed that there are some factors that influence ANC visits to ANC behavior, including age with a correlation value (r = 0.419), a p-value of 0.000; education with a correlation value (r = 0.425), p-value of 0.000; jobs with a correlation value (r = 0.279), p-value of 0.002; income with a correlation value (r = 0.407), p-value of 0.000; knowledge with a correlation value (r = 0.409), p-value of 0.000; husband / family support with a correlation value (r = 0.417), p-value of 0.000; attitude with a correlation value (r = 0.597), p-value of 0.000 (&lt;0.05). Irregularity in carrying out ANC has a bad impact on pregnant women because they are not aware of the risk factors that may occur to the mother and her fetus and can not be detected early on the disease suffered by pregnant women. Conclusion: The conclusion of this study is nurses as health workers need to increase their role as educators and health care provider to pregnant women and their families about the importance of ANC to reduce maternal mortality and monitor the state of the fetus.","author":[{"dropping-particle":"","family":"Wiratmo","given":"Puji Astuti","non-dropping-particle":"","parse-names":false,"suffix":""},{"dropping-particle":"","family":"Lisnadiyanti","given":"","non-dropping-particle":"","parse-names":false,"suffix":""},{"dropping-particle":"","family":"Sopianah","given":"Nurkamilia","non-dropping-particle":"","parse-names":false,"suffix":""}],"container-title":"CoMPHI Journal: Community Medicine and Public Health of Indonesia Journal","id":"ITEM-1","issue":"2","issued":{"date-parts":[["2020"]]},"page":"67-76","title":"Faktor-faktor yang mempengaruhi kunjungan antenatal care terhadap perilaku antenatal care","type":"article-journal","volume":"1"},"uris":["http://www.mendeley.com/documents/?uuid=7a12a928-339d-48e3-87d2-519f752b347b"]}],"mendeley":{"formattedCitation":"(Wiratmo, Lisnadiyanti dan Sopianah, 2020)","plainTextFormattedCitation":"(Wiratmo, Lisnadiyanti dan Sopianah, 2020)","previouslyFormattedCitation":"(Wiratmo, Lisnadiyanti dan Sopianah, 2020)"},"properties":{"noteIndex":0},"schema":"https://github.com/citation-style-language/schema/raw/master/csl-citation.json"}</w:instrText>
      </w:r>
      <w:r w:rsidR="007E1EA4">
        <w:rPr>
          <w:rFonts w:ascii="Times New Roman" w:hAnsi="Times New Roman" w:cs="Times New Roman"/>
          <w:sz w:val="24"/>
          <w:szCs w:val="24"/>
        </w:rPr>
        <w:fldChar w:fldCharType="separate"/>
      </w:r>
      <w:r w:rsidR="007E1EA4" w:rsidRPr="00181A7B">
        <w:rPr>
          <w:rFonts w:ascii="Times New Roman" w:hAnsi="Times New Roman" w:cs="Times New Roman"/>
          <w:noProof/>
          <w:sz w:val="24"/>
          <w:szCs w:val="24"/>
        </w:rPr>
        <w:t>(Wiratmo, Lisnadiyanti dan Sopianah, 2020)</w:t>
      </w:r>
      <w:r w:rsidR="007E1EA4">
        <w:rPr>
          <w:rFonts w:ascii="Times New Roman" w:hAnsi="Times New Roman" w:cs="Times New Roman"/>
          <w:sz w:val="24"/>
          <w:szCs w:val="24"/>
        </w:rPr>
        <w:fldChar w:fldCharType="end"/>
      </w:r>
      <w:r w:rsidR="007E1EA4">
        <w:rPr>
          <w:rFonts w:ascii="Times New Roman" w:hAnsi="Times New Roman" w:cs="Times New Roman"/>
          <w:sz w:val="24"/>
          <w:szCs w:val="24"/>
        </w:rPr>
        <w:t xml:space="preserve">, </w:t>
      </w:r>
      <w:r w:rsidR="00D42308">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{"citationItems":[{"id":"ITEM-1","itemData":{"DOI":"10.37638/jsk.28.2.52-59","ISSN":"1829-8842","abstract":"Antenatal care aims to optimize the mental and physical health of pregnant women so as to reduce the risk of complications of pregnancy and childbirth, the ultimate goal is to reduce maternal mortality and mortality in Indonesia. The purpose of this study to determine the risk factors that affect antenatal care visits to pregnant women. Method This type of research uses observational analytic using cross sectional design. This research was conducted from March to September 2020, with a total sample of 65 respondents. The data were collected by observing retrospective data from the respondents' medical records. The analysis technique uses the Chi-Square test, and The results There was no significant relationship between age and regularity of ANC visits (pv = 0.587), there was a significant relationship between educational status and regularity of ANC visits (pv = 0.013), there was no significant relationship between gravida and regularity of ANC visits (pv = 1,000), there was There is a significant relationship between work status and regular ANC visits (pv = 0.003), there is a significant relationship between husband's support and regular ANC visits (pv = 0.023).","author":[{"dropping-particle":"","family":"Sari","given":"Anjelina Puspita","non-dropping-particle":"","parse-names":false,"suffix":""},{"dropping-particle":"","family":"Fruitasari","given":"Fitriani","non-dropping-particle":"","parse-names":false,"suffix":""}],"container-title":"Jurnal Sains Kesehatan","id":"ITEM-1","issue":"2","issued":{"date-parts":[["2021"]]},"page":"52-59","title":"Faktor resiko yang mempengaruhi kunjungan antenatal care pada ibu hamil","type":"article-journal","volume":"28"},"uris":["http://www.mendeley.com/documents/?uuid=b4cfe4cb-ebda-4084-8d84-e6cd0f4a9a5f"]}],"mendeley":{"formattedCitation":"(Sari dan Fruitasari, 2021)","plainTextFormattedCitation":"(Sari dan Fruitasari, 2021)","previouslyFormattedCitation":"(Sari dan Fruitasari, 2021)"},"properties":{"noteIndex":0},"schema":"https://github.com/citation-style-language/schema/raw/master/csl-citation.json"}</w:instrText>
      </w:r>
      <w:r w:rsidR="00D42308">
        <w:rPr>
          <w:rFonts w:ascii="Times New Roman" w:hAnsi="Times New Roman" w:cs="Times New Roman"/>
          <w:sz w:val="24"/>
          <w:szCs w:val="24"/>
        </w:rPr>
        <w:fldChar w:fldCharType="separate"/>
      </w:r>
      <w:r w:rsidR="00D42308" w:rsidRPr="00D42308">
        <w:rPr>
          <w:rFonts w:ascii="Times New Roman" w:hAnsi="Times New Roman" w:cs="Times New Roman"/>
          <w:noProof/>
          <w:sz w:val="24"/>
          <w:szCs w:val="24"/>
        </w:rPr>
        <w:t>(Sari dan Fruitasari, 2021)</w:t>
      </w:r>
      <w:r w:rsidR="00D42308">
        <w:rPr>
          <w:rFonts w:ascii="Times New Roman" w:hAnsi="Times New Roman" w:cs="Times New Roman"/>
          <w:sz w:val="24"/>
          <w:szCs w:val="24"/>
        </w:rPr>
        <w:fldChar w:fldCharType="end"/>
      </w:r>
      <w:r w:rsidR="007E1EA4">
        <w:rPr>
          <w:rFonts w:ascii="Times New Roman" w:hAnsi="Times New Roman" w:cs="Times New Roman"/>
          <w:sz w:val="24"/>
          <w:szCs w:val="24"/>
        </w:rPr>
        <w:t>.</w:t>
      </w:r>
    </w:p>
    <w:p w:rsidR="00307E4C" w:rsidRDefault="007102BD"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Pengetahuan</w:t>
      </w:r>
    </w:p>
    <w:p w:rsidR="00EF12F9" w:rsidRDefault="007102BD"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Pengetahuan ibu hamil merupakan faktor penting karena berpengaruh terhadap kelengkapan kunjungan antenatal. Pengetahuan yang baik akan membuat ibu te</w:t>
      </w:r>
      <w:r w:rsidR="00963FA6">
        <w:rPr>
          <w:rFonts w:ascii="Times New Roman" w:hAnsi="Times New Roman" w:cs="Times New Roman"/>
          <w:sz w:val="24"/>
          <w:szCs w:val="24"/>
        </w:rPr>
        <w:t>ratur melaksanakan kunjungan pemeriksaan antenatal</w:t>
      </w:r>
      <w:r>
        <w:rPr>
          <w:rFonts w:ascii="Times New Roman" w:hAnsi="Times New Roman" w:cs="Times New Roman"/>
          <w:sz w:val="24"/>
          <w:szCs w:val="24"/>
        </w:rPr>
        <w:t xml:space="preserve"> sedangkan kurangnya pengetahuan akan membuat ibu tidak melakukan kunjungan </w:t>
      </w:r>
      <w:r w:rsidR="00963FA6">
        <w:rPr>
          <w:rFonts w:ascii="Times New Roman" w:hAnsi="Times New Roman" w:cs="Times New Roman"/>
          <w:sz w:val="24"/>
          <w:szCs w:val="24"/>
        </w:rPr>
        <w:t>antenatal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Pr>
          <w:rFonts w:ascii="Times New Roman" w:hAnsi="Times New Roman" w:cs="Times New Roman"/>
          <w:sz w:val="24"/>
          <w:szCs w:val="24"/>
        </w:rPr>
        <w:fldChar w:fldCharType="separate"/>
      </w:r>
      <w:r w:rsidRPr="00181A7B">
        <w:rPr>
          <w:rFonts w:ascii="Times New Roman" w:hAnsi="Times New Roman" w:cs="Times New Roman"/>
          <w:noProof/>
          <w:sz w:val="24"/>
          <w:szCs w:val="24"/>
        </w:rPr>
        <w:t>(Pujilestari dan Muhaimin, 2022)</w:t>
      </w:r>
      <w:r>
        <w:rPr>
          <w:rFonts w:ascii="Times New Roman" w:hAnsi="Times New Roman" w:cs="Times New Roman"/>
          <w:sz w:val="24"/>
          <w:szCs w:val="24"/>
        </w:rPr>
        <w:fldChar w:fldCharType="end"/>
      </w:r>
      <w:r>
        <w:rPr>
          <w:rFonts w:ascii="Times New Roman" w:hAnsi="Times New Roman" w:cs="Times New Roman"/>
          <w:sz w:val="24"/>
          <w:szCs w:val="24"/>
        </w:rPr>
        <w:t>.</w:t>
      </w:r>
    </w:p>
    <w:p w:rsidR="007102BD" w:rsidRDefault="007102BD"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Sikap</w:t>
      </w:r>
    </w:p>
    <w:p w:rsidR="007102BD" w:rsidRDefault="000D566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Sikap ibu terhadap kunjungan antenatal bisa dipengaruhi oleh sikap ibu sendiri dan lingkungan mereka. Bisa juga dipengaruhi oleh pendidikan juga pengetahuan ibu itu sendiri. Ibu yang memiliki sikap negatif tidak mengetahui jika suatu hal yang dilakukannya bisa berpengaruh pada masa kehamilan karena tidak mengetahui bagaimana keadaan yang selama hamil telah dialaminya. </w:t>
      </w:r>
      <w:r w:rsidRPr="001E5679">
        <w:rPr>
          <w:rFonts w:ascii="Times New Roman" w:hAnsi="Times New Roman" w:cs="Times New Roman"/>
          <w:sz w:val="24"/>
          <w:szCs w:val="24"/>
        </w:rPr>
        <w:t>Jika ibu memiliki sikap positif terhadap kunjungan pemeriksaan antenatal, mereka akan lebih tertarik untuk melakukannya karena mereka akan t</w:t>
      </w:r>
      <w:r>
        <w:rPr>
          <w:rFonts w:ascii="Times New Roman" w:hAnsi="Times New Roman" w:cs="Times New Roman"/>
          <w:sz w:val="24"/>
          <w:szCs w:val="24"/>
        </w:rPr>
        <w:t>ahu bahwa mereka sedang hamil sehingga harus rajin dalam melakukan pemeriksaan kehamilan</w:t>
      </w:r>
      <w:r w:rsidR="007E1EA4">
        <w:rPr>
          <w:rFonts w:ascii="Times New Roman" w:hAnsi="Times New Roman" w:cs="Times New Roman"/>
          <w:sz w:val="24"/>
          <w:szCs w:val="24"/>
        </w:rPr>
        <w:t xml:space="preserve"> </w:t>
      </w:r>
      <w:r w:rsidR="007E1EA4">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7E1EA4">
        <w:rPr>
          <w:rFonts w:ascii="Times New Roman" w:hAnsi="Times New Roman" w:cs="Times New Roman"/>
          <w:sz w:val="24"/>
          <w:szCs w:val="24"/>
        </w:rPr>
        <w:fldChar w:fldCharType="separate"/>
      </w:r>
      <w:r w:rsidR="007E1EA4" w:rsidRPr="00181A7B">
        <w:rPr>
          <w:rFonts w:ascii="Times New Roman" w:hAnsi="Times New Roman" w:cs="Times New Roman"/>
          <w:noProof/>
          <w:sz w:val="24"/>
          <w:szCs w:val="24"/>
        </w:rPr>
        <w:t>(Pujilestari dan Muhaimin, 2022)</w:t>
      </w:r>
      <w:r w:rsidR="007E1EA4">
        <w:rPr>
          <w:rFonts w:ascii="Times New Roman" w:hAnsi="Times New Roman" w:cs="Times New Roman"/>
          <w:sz w:val="24"/>
          <w:szCs w:val="24"/>
        </w:rPr>
        <w:fldChar w:fldCharType="end"/>
      </w:r>
      <w:r w:rsidR="007E1EA4">
        <w:rPr>
          <w:rFonts w:ascii="Times New Roman" w:hAnsi="Times New Roman" w:cs="Times New Roman"/>
          <w:sz w:val="24"/>
          <w:szCs w:val="24"/>
        </w:rPr>
        <w:t>.</w:t>
      </w:r>
    </w:p>
    <w:p w:rsidR="007126C7" w:rsidRPr="007102BD" w:rsidRDefault="007126C7" w:rsidP="00D42308">
      <w:pPr>
        <w:pStyle w:val="ListParagraph"/>
        <w:spacing w:line="360" w:lineRule="auto"/>
        <w:ind w:left="2880" w:firstLine="720"/>
        <w:jc w:val="both"/>
        <w:rPr>
          <w:rFonts w:ascii="Times New Roman" w:hAnsi="Times New Roman" w:cs="Times New Roman"/>
          <w:sz w:val="24"/>
          <w:szCs w:val="24"/>
        </w:rPr>
      </w:pPr>
    </w:p>
    <w:p w:rsidR="00EF12F9" w:rsidRDefault="00EF12F9" w:rsidP="00595D48">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Pengetahuan</w:t>
      </w: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Definisi Pengetahuan</w:t>
      </w:r>
    </w:p>
    <w:p w:rsidR="00EF12F9" w:rsidRPr="0064671E" w:rsidRDefault="00EF12F9" w:rsidP="00595D48">
      <w:pPr>
        <w:pStyle w:val="ListParagraph"/>
        <w:spacing w:line="360" w:lineRule="auto"/>
        <w:ind w:left="1560" w:firstLine="720"/>
        <w:jc w:val="both"/>
        <w:rPr>
          <w:rFonts w:ascii="Times New Roman" w:hAnsi="Times New Roman" w:cs="Times New Roman"/>
          <w:sz w:val="24"/>
          <w:szCs w:val="24"/>
        </w:rPr>
      </w:pPr>
      <w:r>
        <w:rPr>
          <w:rFonts w:ascii="Times New Roman" w:hAnsi="Times New Roman" w:cs="Times New Roman"/>
          <w:sz w:val="24"/>
          <w:szCs w:val="24"/>
        </w:rPr>
        <w:t>Pengetahuan</w:t>
      </w:r>
      <w:r w:rsidR="001C6E35">
        <w:rPr>
          <w:rFonts w:ascii="Times New Roman" w:hAnsi="Times New Roman" w:cs="Times New Roman"/>
          <w:sz w:val="24"/>
          <w:szCs w:val="24"/>
        </w:rPr>
        <w:t xml:space="preserve">, dalam bahasa inggris disebut </w:t>
      </w:r>
      <w:r w:rsidR="001C6E35" w:rsidRPr="001C6E35">
        <w:rPr>
          <w:rFonts w:ascii="Times New Roman" w:hAnsi="Times New Roman" w:cs="Times New Roman"/>
          <w:sz w:val="24"/>
          <w:szCs w:val="24"/>
        </w:rPr>
        <w:t>“</w:t>
      </w:r>
      <w:r w:rsidR="001C6E35">
        <w:rPr>
          <w:rFonts w:ascii="Times New Roman" w:hAnsi="Times New Roman" w:cs="Times New Roman"/>
          <w:i/>
          <w:sz w:val="24"/>
          <w:szCs w:val="24"/>
        </w:rPr>
        <w:t>knowledge</w:t>
      </w:r>
      <w:r w:rsidR="001C6E35" w:rsidRPr="001C6E35">
        <w:rPr>
          <w:rFonts w:ascii="Times New Roman" w:hAnsi="Times New Roman" w:cs="Times New Roman"/>
          <w:sz w:val="24"/>
          <w:szCs w:val="24"/>
        </w:rPr>
        <w:t>”,</w:t>
      </w:r>
      <w:r>
        <w:rPr>
          <w:rFonts w:ascii="Times New Roman" w:hAnsi="Times New Roman" w:cs="Times New Roman"/>
          <w:sz w:val="24"/>
          <w:szCs w:val="24"/>
        </w:rPr>
        <w:t xml:space="preserve"> </w:t>
      </w:r>
      <w:r w:rsidR="001C6E35">
        <w:rPr>
          <w:rFonts w:ascii="Times New Roman" w:hAnsi="Times New Roman" w:cs="Times New Roman"/>
          <w:sz w:val="24"/>
          <w:szCs w:val="24"/>
        </w:rPr>
        <w:t xml:space="preserve">merupakan hasil tahu dari manusia. Hasil tahu ini bisa </w:t>
      </w:r>
      <w:r>
        <w:rPr>
          <w:rFonts w:ascii="Times New Roman" w:hAnsi="Times New Roman" w:cs="Times New Roman"/>
          <w:sz w:val="24"/>
          <w:szCs w:val="24"/>
        </w:rPr>
        <w:t xml:space="preserve">menjawab </w:t>
      </w:r>
      <w:r>
        <w:rPr>
          <w:rFonts w:ascii="Times New Roman" w:hAnsi="Times New Roman" w:cs="Times New Roman"/>
          <w:sz w:val="24"/>
          <w:szCs w:val="24"/>
        </w:rPr>
        <w:lastRenderedPageBreak/>
        <w:t>pertanyaan “what”</w:t>
      </w:r>
      <w:r w:rsidR="001C6E35">
        <w:rPr>
          <w:rFonts w:ascii="Times New Roman" w:hAnsi="Times New Roman" w:cs="Times New Roman"/>
          <w:sz w:val="24"/>
          <w:szCs w:val="24"/>
        </w:rPr>
        <w:t xml:space="preserve"> atau “apa”. Contohnya</w:t>
      </w:r>
      <w:r w:rsidR="00655FA8">
        <w:rPr>
          <w:rFonts w:ascii="Times New Roman" w:hAnsi="Times New Roman" w:cs="Times New Roman"/>
          <w:sz w:val="24"/>
          <w:szCs w:val="24"/>
        </w:rPr>
        <w:t xml:space="preserve"> apa manusia, apa alam</w:t>
      </w:r>
      <w:r>
        <w:rPr>
          <w:rFonts w:ascii="Times New Roman" w:hAnsi="Times New Roman" w:cs="Times New Roman"/>
          <w:sz w:val="24"/>
          <w:szCs w:val="24"/>
        </w:rPr>
        <w:t xml:space="preserve"> dan</w:t>
      </w:r>
      <w:r w:rsidR="001C6E35">
        <w:rPr>
          <w:rFonts w:ascii="Times New Roman" w:hAnsi="Times New Roman" w:cs="Times New Roman"/>
          <w:sz w:val="24"/>
          <w:szCs w:val="24"/>
        </w:rPr>
        <w:t xml:space="preserve"> lain</w:t>
      </w:r>
      <w:r>
        <w:rPr>
          <w:rFonts w:ascii="Times New Roman" w:hAnsi="Times New Roman" w:cs="Times New Roman"/>
          <w:sz w:val="24"/>
          <w:szCs w:val="24"/>
        </w:rPr>
        <w:t xml:space="preserve"> sebagainya. </w:t>
      </w:r>
      <w:r w:rsidRPr="0064671E">
        <w:rPr>
          <w:rFonts w:ascii="Times New Roman" w:hAnsi="Times New Roman" w:cs="Times New Roman"/>
          <w:sz w:val="24"/>
          <w:szCs w:val="24"/>
        </w:rPr>
        <w:t xml:space="preserve">Manusia </w:t>
      </w:r>
      <w:r w:rsidR="001C6E35">
        <w:rPr>
          <w:rFonts w:ascii="Times New Roman" w:hAnsi="Times New Roman" w:cs="Times New Roman"/>
          <w:sz w:val="24"/>
          <w:szCs w:val="24"/>
        </w:rPr>
        <w:t xml:space="preserve">memang </w:t>
      </w:r>
      <w:r w:rsidRPr="0064671E">
        <w:rPr>
          <w:rFonts w:ascii="Times New Roman" w:hAnsi="Times New Roman" w:cs="Times New Roman"/>
          <w:sz w:val="24"/>
          <w:szCs w:val="24"/>
        </w:rPr>
        <w:t xml:space="preserve">dasarnya selalu ingin tahu </w:t>
      </w:r>
      <w:r w:rsidR="001C6E35">
        <w:rPr>
          <w:rFonts w:ascii="Times New Roman" w:hAnsi="Times New Roman" w:cs="Times New Roman"/>
          <w:sz w:val="24"/>
          <w:szCs w:val="24"/>
        </w:rPr>
        <w:t>sesuatu yang</w:t>
      </w:r>
      <w:r w:rsidRPr="0064671E">
        <w:rPr>
          <w:rFonts w:ascii="Times New Roman" w:hAnsi="Times New Roman" w:cs="Times New Roman"/>
          <w:sz w:val="24"/>
          <w:szCs w:val="24"/>
        </w:rPr>
        <w:t xml:space="preserve"> benar dan </w:t>
      </w:r>
      <w:r w:rsidR="001C6E35">
        <w:rPr>
          <w:rFonts w:ascii="Times New Roman" w:hAnsi="Times New Roman" w:cs="Times New Roman"/>
          <w:sz w:val="24"/>
          <w:szCs w:val="24"/>
        </w:rPr>
        <w:t xml:space="preserve">agar terpenuhinya </w:t>
      </w:r>
      <w:r w:rsidRPr="0064671E">
        <w:rPr>
          <w:rFonts w:ascii="Times New Roman" w:hAnsi="Times New Roman" w:cs="Times New Roman"/>
          <w:sz w:val="24"/>
          <w:szCs w:val="24"/>
        </w:rPr>
        <w:t xml:space="preserve">rasa ingin tahu </w:t>
      </w:r>
      <w:r w:rsidR="001C6E35">
        <w:rPr>
          <w:rFonts w:ascii="Times New Roman" w:hAnsi="Times New Roman" w:cs="Times New Roman"/>
          <w:sz w:val="24"/>
          <w:szCs w:val="24"/>
        </w:rPr>
        <w:t>tersebut</w:t>
      </w:r>
      <w:r w:rsidRPr="0064671E">
        <w:rPr>
          <w:rFonts w:ascii="Times New Roman" w:hAnsi="Times New Roman" w:cs="Times New Roman"/>
          <w:sz w:val="24"/>
          <w:szCs w:val="24"/>
        </w:rPr>
        <w:t>,</w:t>
      </w:r>
      <w:r w:rsidR="001C6E35">
        <w:rPr>
          <w:rFonts w:ascii="Times New Roman" w:hAnsi="Times New Roman" w:cs="Times New Roman"/>
          <w:sz w:val="24"/>
          <w:szCs w:val="24"/>
        </w:rPr>
        <w:t xml:space="preserve"> manusia sudah berusaha menimba pengetahuan sejak zaman dahulu </w:t>
      </w:r>
      <w:r w:rsidR="00D42308">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{"citationItems":[{"id":"ITEM-1","itemData":{"ISBN":"978-979-518-984-8","author":[{"dropping-particle":"","family":"Notoatmodjo","given":"Soekidjo","non-dropping-particle":"","parse-names":false,"suffix":""}],"id":"ITEM-1","issued":{"date-parts":[["2010"]]},"publisher":"Rineka Cipta","publisher-place":"Jakarta","title":"Metodologi Penelitian Kesehatan","type":"book"},"uris":["http://www.mendeley.com/documents/?uuid=c7a85be8-afa9-4f91-b253-5c599a104cb1"]}],"mendeley":{"formattedCitation":"(Notoatmodjo, 2010)","plainTextFormattedCitation":"(Notoatmodjo, 2010)","previouslyFormattedCitation":"(Notoatmodjo, 2010)"},"properties":{"noteIndex":0},"schema":"https://github.com/citation-style-language/schema/raw/master/csl-citation.json"}</w:instrText>
      </w:r>
      <w:r w:rsidR="00D42308">
        <w:rPr>
          <w:rFonts w:ascii="Times New Roman" w:hAnsi="Times New Roman" w:cs="Times New Roman"/>
          <w:sz w:val="24"/>
          <w:szCs w:val="24"/>
        </w:rPr>
        <w:fldChar w:fldCharType="separate"/>
      </w:r>
      <w:r w:rsidR="00D42308" w:rsidRPr="00D42308">
        <w:rPr>
          <w:rFonts w:ascii="Times New Roman" w:hAnsi="Times New Roman" w:cs="Times New Roman"/>
          <w:noProof/>
          <w:sz w:val="24"/>
          <w:szCs w:val="24"/>
        </w:rPr>
        <w:t>(Notoatmodjo, 2010)</w:t>
      </w:r>
      <w:r w:rsidR="00D42308">
        <w:rPr>
          <w:rFonts w:ascii="Times New Roman" w:hAnsi="Times New Roman" w:cs="Times New Roman"/>
          <w:sz w:val="24"/>
          <w:szCs w:val="24"/>
        </w:rPr>
        <w:fldChar w:fldCharType="end"/>
      </w:r>
      <w:r w:rsidRPr="0064671E">
        <w:rPr>
          <w:rFonts w:ascii="Times New Roman" w:hAnsi="Times New Roman" w:cs="Times New Roman"/>
          <w:sz w:val="24"/>
          <w:szCs w:val="24"/>
        </w:rPr>
        <w:t>.</w:t>
      </w:r>
    </w:p>
    <w:p w:rsidR="00EF12F9" w:rsidRPr="0064671E" w:rsidRDefault="000D5669" w:rsidP="00595D48">
      <w:pPr>
        <w:pStyle w:val="ListParagraph"/>
        <w:spacing w:line="360" w:lineRule="auto"/>
        <w:ind w:left="1560" w:firstLine="720"/>
        <w:jc w:val="both"/>
        <w:rPr>
          <w:rFonts w:ascii="Times New Roman" w:hAnsi="Times New Roman" w:cs="Times New Roman"/>
          <w:sz w:val="24"/>
          <w:szCs w:val="24"/>
        </w:rPr>
      </w:pPr>
      <w:r w:rsidRPr="001E5679">
        <w:rPr>
          <w:rFonts w:ascii="Times New Roman" w:hAnsi="Times New Roman" w:cs="Times New Roman"/>
          <w:sz w:val="24"/>
          <w:szCs w:val="24"/>
        </w:rPr>
        <w:t xml:space="preserve">Pada dasarnya, pengetahuan terdiri dari kumpulan </w:t>
      </w:r>
      <w:r>
        <w:rPr>
          <w:rFonts w:ascii="Times New Roman" w:hAnsi="Times New Roman" w:cs="Times New Roman"/>
          <w:sz w:val="24"/>
          <w:szCs w:val="24"/>
        </w:rPr>
        <w:t>fakta</w:t>
      </w:r>
      <w:r w:rsidRPr="001E5679">
        <w:rPr>
          <w:rFonts w:ascii="Times New Roman" w:hAnsi="Times New Roman" w:cs="Times New Roman"/>
          <w:sz w:val="24"/>
          <w:szCs w:val="24"/>
        </w:rPr>
        <w:t xml:space="preserve"> dan </w:t>
      </w:r>
      <w:r>
        <w:rPr>
          <w:rFonts w:ascii="Times New Roman" w:hAnsi="Times New Roman" w:cs="Times New Roman"/>
          <w:sz w:val="24"/>
          <w:szCs w:val="24"/>
        </w:rPr>
        <w:t xml:space="preserve">teori </w:t>
      </w:r>
      <w:r w:rsidRPr="001E5679">
        <w:rPr>
          <w:rFonts w:ascii="Times New Roman" w:hAnsi="Times New Roman" w:cs="Times New Roman"/>
          <w:sz w:val="24"/>
          <w:szCs w:val="24"/>
        </w:rPr>
        <w:t>yang membantu orang memecahkan masalah. Pengetahuan adalah hasil lanjutan dari keingintahuan seseorang tentang sesuatu melalui indranya atau dari pengalaman orang lain. Semua orang memiliki pengindraan yang berbeda, dan pengetahuan juga berbeda</w:t>
      </w:r>
      <w:r w:rsidR="00D42308">
        <w:rPr>
          <w:rFonts w:ascii="Times New Roman" w:hAnsi="Times New Roman" w:cs="Times New Roman"/>
          <w:sz w:val="24"/>
          <w:szCs w:val="24"/>
        </w:rPr>
        <w:t xml:space="preserve"> </w:t>
      </w:r>
      <w:r w:rsidR="00D42308">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{"citationItems":[{"id":"ITEM-1","itemData":{"ISBN":"978-979-518-984-8","author":[{"dropping-particle":"","family":"Notoatmodjo","given":"Soekidjo","non-dropping-particle":"","parse-names":false,"suffix":""}],"id":"ITEM-1","issued":{"date-parts":[["2010"]]},"publisher":"Rineka Cipta","publisher-place":"Jakarta","title":"Metodologi Penelitian Kesehatan","type":"book"},"uris":["http://www.mendeley.com/documents/?uuid=c7a85be8-afa9-4f91-b253-5c599a104cb1"]}],"mendeley":{"formattedCitation":"(Notoatmodjo, 2010)","plainTextFormattedCitation":"(Notoatmodjo, 2010)","previouslyFormattedCitation":"(Notoatmodjo, 2010)"},"properties":{"noteIndex":0},"schema":"https://github.com/citation-style-language/schema/raw/master/csl-citation.json"}</w:instrText>
      </w:r>
      <w:r w:rsidR="00D42308">
        <w:rPr>
          <w:rFonts w:ascii="Times New Roman" w:hAnsi="Times New Roman" w:cs="Times New Roman"/>
          <w:sz w:val="24"/>
          <w:szCs w:val="24"/>
        </w:rPr>
        <w:fldChar w:fldCharType="separate"/>
      </w:r>
      <w:r w:rsidR="00D42308" w:rsidRPr="00D42308">
        <w:rPr>
          <w:rFonts w:ascii="Times New Roman" w:hAnsi="Times New Roman" w:cs="Times New Roman"/>
          <w:noProof/>
          <w:sz w:val="24"/>
          <w:szCs w:val="24"/>
        </w:rPr>
        <w:t>(Notoatmodjo, 2010)</w:t>
      </w:r>
      <w:r w:rsidR="00D42308">
        <w:rPr>
          <w:rFonts w:ascii="Times New Roman" w:hAnsi="Times New Roman" w:cs="Times New Roman"/>
          <w:sz w:val="24"/>
          <w:szCs w:val="24"/>
        </w:rPr>
        <w:fldChar w:fldCharType="end"/>
      </w:r>
      <w:r w:rsidR="00EF12F9" w:rsidRPr="0064671E">
        <w:rPr>
          <w:rFonts w:ascii="Times New Roman" w:hAnsi="Times New Roman" w:cs="Times New Roman"/>
          <w:sz w:val="24"/>
          <w:szCs w:val="24"/>
        </w:rPr>
        <w:t>.</w:t>
      </w:r>
      <w:r w:rsidR="007102BD">
        <w:rPr>
          <w:rFonts w:ascii="Times New Roman" w:hAnsi="Times New Roman" w:cs="Times New Roman"/>
          <w:sz w:val="24"/>
          <w:szCs w:val="24"/>
        </w:rPr>
        <w:t xml:space="preserve"> </w:t>
      </w:r>
    </w:p>
    <w:p w:rsidR="00EF12F9" w:rsidRDefault="00EF12F9" w:rsidP="00595D48">
      <w:pPr>
        <w:pStyle w:val="ListParagraph"/>
        <w:spacing w:line="360" w:lineRule="auto"/>
        <w:ind w:left="156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Jenis</w:t>
      </w:r>
      <w:r w:rsidRPr="00F010F3">
        <w:rPr>
          <w:rFonts w:ascii="Times New Roman" w:hAnsi="Times New Roman" w:cs="Times New Roman"/>
          <w:sz w:val="24"/>
          <w:szCs w:val="24"/>
        </w:rPr>
        <w:t xml:space="preserve"> </w:t>
      </w:r>
      <w:r>
        <w:rPr>
          <w:rFonts w:ascii="Times New Roman" w:hAnsi="Times New Roman" w:cs="Times New Roman"/>
          <w:sz w:val="24"/>
          <w:szCs w:val="24"/>
        </w:rPr>
        <w:t>Pengetahuan</w:t>
      </w:r>
    </w:p>
    <w:p w:rsidR="00EF12F9"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 xml:space="preserve">Jenis pengetahuan menurut </w:t>
      </w:r>
      <w:r w:rsidR="00DC075C">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author":[{"dropping-particle":"","family":"Budiman","given":"","non-dropping-particle":"","parse-names":false,"suffix":""},{"dropping-particle":"","family":"Riyanto","given":"Agus","non-dropping-particle":"","parse-names":false,"suffix":""}],"id":"ITEM-1","issued":{"date-parts":[["2013"]]},"publisher":"Salemba Medika","publisher-place":"Jakarta","title":"Kapita selekta kuesioner pengetahuan dan sikap dalam penelitian kesehatan","type":"book"},"uris":["http://www.mendeley.com/documents/?uuid=4eab86af-1978-4cef-9f81-42851eaca817"]}],"mendeley":{"formattedCitation":"(Budiman dan Riyanto, 2013)","manualFormatting":"Budiman dan Riyanto (2013)","plainTextFormattedCitation":"(Budiman dan Riyanto, 2013)","previouslyFormattedCitation":"(Budiman dan Riyanto, 2013)"},"properties":{"noteIndex":0},"schema":"https://github.com/citation-style-language/schema/raw/master/csl-citation.json"}</w:instrText>
      </w:r>
      <w:r w:rsidR="00DC075C">
        <w:rPr>
          <w:rFonts w:ascii="Times New Roman" w:hAnsi="Times New Roman" w:cs="Times New Roman"/>
          <w:sz w:val="24"/>
          <w:szCs w:val="24"/>
        </w:rPr>
        <w:fldChar w:fldCharType="separate"/>
      </w:r>
      <w:r w:rsidR="00DC075C">
        <w:rPr>
          <w:rFonts w:ascii="Times New Roman" w:hAnsi="Times New Roman" w:cs="Times New Roman"/>
          <w:noProof/>
          <w:sz w:val="24"/>
          <w:szCs w:val="24"/>
        </w:rPr>
        <w:t>Budiman dan Riyanto</w:t>
      </w:r>
      <w:r w:rsidR="00DC075C" w:rsidRPr="00DC075C">
        <w:rPr>
          <w:rFonts w:ascii="Times New Roman" w:hAnsi="Times New Roman" w:cs="Times New Roman"/>
          <w:noProof/>
          <w:sz w:val="24"/>
          <w:szCs w:val="24"/>
        </w:rPr>
        <w:t xml:space="preserve"> </w:t>
      </w:r>
      <w:r w:rsidR="00DC075C">
        <w:rPr>
          <w:rFonts w:ascii="Times New Roman" w:hAnsi="Times New Roman" w:cs="Times New Roman"/>
          <w:noProof/>
          <w:sz w:val="24"/>
          <w:szCs w:val="24"/>
        </w:rPr>
        <w:t>(</w:t>
      </w:r>
      <w:r w:rsidR="00DC075C" w:rsidRPr="00DC075C">
        <w:rPr>
          <w:rFonts w:ascii="Times New Roman" w:hAnsi="Times New Roman" w:cs="Times New Roman"/>
          <w:noProof/>
          <w:sz w:val="24"/>
          <w:szCs w:val="24"/>
        </w:rPr>
        <w:t>2013)</w:t>
      </w:r>
      <w:r w:rsidR="00DC075C">
        <w:rPr>
          <w:rFonts w:ascii="Times New Roman" w:hAnsi="Times New Roman" w:cs="Times New Roman"/>
          <w:sz w:val="24"/>
          <w:szCs w:val="24"/>
        </w:rPr>
        <w:fldChar w:fldCharType="end"/>
      </w:r>
      <w:r w:rsidR="00DC075C">
        <w:rPr>
          <w:rFonts w:ascii="Times New Roman" w:hAnsi="Times New Roman" w:cs="Times New Roman"/>
          <w:sz w:val="24"/>
          <w:szCs w:val="24"/>
        </w:rPr>
        <w:t xml:space="preserve"> </w:t>
      </w:r>
      <w:r>
        <w:rPr>
          <w:rFonts w:ascii="Times New Roman" w:hAnsi="Times New Roman" w:cs="Times New Roman"/>
          <w:sz w:val="24"/>
          <w:szCs w:val="24"/>
        </w:rPr>
        <w:t>adalah:</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Pengetahuan implisit</w:t>
      </w:r>
    </w:p>
    <w:p w:rsidR="00EF12F9" w:rsidRPr="00483A78" w:rsidRDefault="000D5669" w:rsidP="00595D48">
      <w:pPr>
        <w:pStyle w:val="ListParagraph"/>
        <w:spacing w:line="360" w:lineRule="auto"/>
        <w:ind w:left="2410" w:firstLine="720"/>
        <w:jc w:val="both"/>
        <w:rPr>
          <w:rFonts w:ascii="Times New Roman" w:hAnsi="Times New Roman" w:cs="Times New Roman"/>
          <w:sz w:val="24"/>
          <w:szCs w:val="24"/>
        </w:rPr>
      </w:pPr>
      <w:r w:rsidRPr="001E5679">
        <w:rPr>
          <w:rFonts w:ascii="Times New Roman" w:hAnsi="Times New Roman" w:cs="Times New Roman"/>
          <w:sz w:val="24"/>
          <w:szCs w:val="24"/>
        </w:rPr>
        <w:t>Pengetahuan yang tertanam dalam pengalaman seseorang disebut pengetahuan implisit. Ini terdiri dari elemen yang tidak nyata, seperti perspektif p</w:t>
      </w:r>
      <w:r>
        <w:rPr>
          <w:rFonts w:ascii="Times New Roman" w:hAnsi="Times New Roman" w:cs="Times New Roman"/>
          <w:sz w:val="24"/>
          <w:szCs w:val="24"/>
        </w:rPr>
        <w:t xml:space="preserve">ribadi, prinsip, dan keyakinan. Sangat sulit untuk memberikan pengetahuan seseorang kepada orang lain, baik melalui lisan atau tulisan. Pengetahuan implisit sering mengandung kebiasaan dan budaya yang mungkin tidak disadari. Contohnya dalam topik ini </w:t>
      </w:r>
      <w:r w:rsidRPr="00483A78">
        <w:rPr>
          <w:rFonts w:ascii="Times New Roman" w:hAnsi="Times New Roman" w:cs="Times New Roman"/>
          <w:sz w:val="24"/>
          <w:szCs w:val="24"/>
        </w:rPr>
        <w:t xml:space="preserve">adalah </w:t>
      </w:r>
      <w:r>
        <w:rPr>
          <w:rFonts w:ascii="Times New Roman" w:hAnsi="Times New Roman" w:cs="Times New Roman"/>
          <w:sz w:val="24"/>
          <w:szCs w:val="24"/>
        </w:rPr>
        <w:t xml:space="preserve">orang </w:t>
      </w:r>
      <w:r w:rsidRPr="00483A78">
        <w:rPr>
          <w:rFonts w:ascii="Times New Roman" w:hAnsi="Times New Roman" w:cs="Times New Roman"/>
          <w:sz w:val="24"/>
          <w:szCs w:val="24"/>
        </w:rPr>
        <w:t xml:space="preserve">yang mengetahui perihal </w:t>
      </w:r>
      <w:r>
        <w:rPr>
          <w:rFonts w:ascii="Times New Roman" w:hAnsi="Times New Roman" w:cs="Times New Roman"/>
          <w:sz w:val="24"/>
          <w:szCs w:val="24"/>
        </w:rPr>
        <w:t>manfaat pemeriksaan antenatal bagi kesehatan</w:t>
      </w:r>
      <w:r w:rsidRPr="00483A78">
        <w:rPr>
          <w:rFonts w:ascii="Times New Roman" w:hAnsi="Times New Roman" w:cs="Times New Roman"/>
          <w:sz w:val="24"/>
          <w:szCs w:val="24"/>
        </w:rPr>
        <w:t xml:space="preserve">, tetapi </w:t>
      </w:r>
      <w:r>
        <w:rPr>
          <w:rFonts w:ascii="Times New Roman" w:hAnsi="Times New Roman" w:cs="Times New Roman"/>
          <w:sz w:val="24"/>
          <w:szCs w:val="24"/>
        </w:rPr>
        <w:t>nyatanya orang tersebut tetap tidak melakukan pemeriksaan antenatal</w:t>
      </w:r>
      <w:r w:rsidRPr="00483A78">
        <w:rPr>
          <w:rFonts w:ascii="Times New Roman" w:hAnsi="Times New Roman" w:cs="Times New Roman"/>
          <w:sz w:val="24"/>
          <w:szCs w:val="24"/>
        </w:rPr>
        <w:t>.</w:t>
      </w:r>
      <w:r>
        <w:rPr>
          <w:rFonts w:ascii="Times New Roman" w:hAnsi="Times New Roman" w:cs="Times New Roman"/>
          <w:sz w:val="24"/>
          <w:szCs w:val="24"/>
        </w:rPr>
        <w:t xml:space="preserve"> </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Pengetahuan eksplisit</w:t>
      </w:r>
    </w:p>
    <w:p w:rsidR="00EF12F9" w:rsidRDefault="000D566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Pengetahuan eksplisit adalah pengetahuan yang sudah tertanam dalam bentuk nyata, misalnya dalam bentuk perilaku kesehatan. Pengetahuan nyata digambarkan melalui perilaku-perilaku terkait kesehatan. </w:t>
      </w:r>
      <w:r>
        <w:rPr>
          <w:rFonts w:ascii="Times New Roman" w:hAnsi="Times New Roman" w:cs="Times New Roman"/>
          <w:sz w:val="24"/>
          <w:szCs w:val="24"/>
        </w:rPr>
        <w:lastRenderedPageBreak/>
        <w:t xml:space="preserve">Contohnya adalah orang </w:t>
      </w:r>
      <w:r w:rsidRPr="00483A78">
        <w:rPr>
          <w:rFonts w:ascii="Times New Roman" w:hAnsi="Times New Roman" w:cs="Times New Roman"/>
          <w:sz w:val="24"/>
          <w:szCs w:val="24"/>
        </w:rPr>
        <w:t xml:space="preserve">yang mengetahui perihal </w:t>
      </w:r>
      <w:r>
        <w:rPr>
          <w:rFonts w:ascii="Times New Roman" w:hAnsi="Times New Roman" w:cs="Times New Roman"/>
          <w:sz w:val="24"/>
          <w:szCs w:val="24"/>
        </w:rPr>
        <w:t>manfaat pemeriksaan antenatal bagi kesehatan</w:t>
      </w:r>
      <w:r w:rsidRPr="00483A78">
        <w:rPr>
          <w:rFonts w:ascii="Times New Roman" w:hAnsi="Times New Roman" w:cs="Times New Roman"/>
          <w:sz w:val="24"/>
          <w:szCs w:val="24"/>
        </w:rPr>
        <w:t xml:space="preserve">, </w:t>
      </w:r>
      <w:r>
        <w:rPr>
          <w:rFonts w:ascii="Times New Roman" w:hAnsi="Times New Roman" w:cs="Times New Roman"/>
          <w:sz w:val="24"/>
          <w:szCs w:val="24"/>
        </w:rPr>
        <w:t>dan nyatanya orang tersebut rajin melakukan pemeriksaan antenatal</w:t>
      </w:r>
      <w:r w:rsidR="00483A78">
        <w:rPr>
          <w:rFonts w:ascii="Times New Roman" w:hAnsi="Times New Roman" w:cs="Times New Roman"/>
          <w:sz w:val="24"/>
          <w:szCs w:val="24"/>
        </w:rPr>
        <w:t xml:space="preserve"> </w:t>
      </w:r>
      <w:r w:rsidR="00D42308">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author":[{"dropping-particle":"","family":"Budiman","given":"","non-dropping-particle":"","parse-names":false,"suffix":""},{"dropping-particle":"","family":"Riyanto","given":"Agus","non-dropping-particle":"","parse-names":false,"suffix":""}],"id":"ITEM-1","issued":{"date-parts":[["2013"]]},"publisher":"Salemba Medika","publisher-place":"Jakarta","title":"Kapita selekta kuesioner pengetahuan dan sikap dalam penelitian kesehatan","type":"book"},"uris":["http://www.mendeley.com/documents/?uuid=4eab86af-1978-4cef-9f81-42851eaca817"]}],"mendeley":{"formattedCitation":"(Budiman dan Riyanto, 2013)","plainTextFormattedCitation":"(Budiman dan Riyanto, 2013)","previouslyFormattedCitation":"(Budiman dan Riyanto, 2013)"},"properties":{"noteIndex":0},"schema":"https://github.com/citation-style-language/schema/raw/master/csl-citation.json"}</w:instrText>
      </w:r>
      <w:r w:rsidR="00D42308">
        <w:rPr>
          <w:rFonts w:ascii="Times New Roman" w:hAnsi="Times New Roman" w:cs="Times New Roman"/>
          <w:sz w:val="24"/>
          <w:szCs w:val="24"/>
        </w:rPr>
        <w:fldChar w:fldCharType="separate"/>
      </w:r>
      <w:r w:rsidR="00D42308" w:rsidRPr="001C00C0">
        <w:rPr>
          <w:rFonts w:ascii="Times New Roman" w:hAnsi="Times New Roman" w:cs="Times New Roman"/>
          <w:noProof/>
          <w:sz w:val="24"/>
          <w:szCs w:val="24"/>
        </w:rPr>
        <w:t>(Budiman dan Riyanto, 2013)</w:t>
      </w:r>
      <w:r w:rsidR="00D42308">
        <w:rPr>
          <w:rFonts w:ascii="Times New Roman" w:hAnsi="Times New Roman" w:cs="Times New Roman"/>
          <w:sz w:val="24"/>
          <w:szCs w:val="24"/>
        </w:rPr>
        <w:fldChar w:fldCharType="end"/>
      </w:r>
      <w:r w:rsidR="00EF12F9">
        <w:rPr>
          <w:rFonts w:ascii="Times New Roman" w:hAnsi="Times New Roman" w:cs="Times New Roman"/>
          <w:sz w:val="24"/>
          <w:szCs w:val="24"/>
        </w:rPr>
        <w:t>.</w:t>
      </w:r>
    </w:p>
    <w:p w:rsidR="00EF12F9" w:rsidRDefault="00EF12F9" w:rsidP="00EF12F9">
      <w:pPr>
        <w:pStyle w:val="ListParagraph"/>
        <w:spacing w:line="360" w:lineRule="auto"/>
        <w:ind w:left="288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Faktor</w:t>
      </w:r>
      <w:r w:rsidR="00483A78">
        <w:rPr>
          <w:rFonts w:ascii="Times New Roman" w:hAnsi="Times New Roman" w:cs="Times New Roman"/>
          <w:sz w:val="24"/>
          <w:szCs w:val="24"/>
        </w:rPr>
        <w:t>-Faktor</w:t>
      </w:r>
      <w:r>
        <w:rPr>
          <w:rFonts w:ascii="Times New Roman" w:hAnsi="Times New Roman" w:cs="Times New Roman"/>
          <w:sz w:val="24"/>
          <w:szCs w:val="24"/>
        </w:rPr>
        <w:t xml:space="preserve"> yang Mempengaruhi Pengetahuan</w:t>
      </w:r>
    </w:p>
    <w:p w:rsidR="00EF12F9"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001C00C0">
        <w:rPr>
          <w:rFonts w:ascii="Times New Roman" w:hAnsi="Times New Roman" w:cs="Times New Roman"/>
          <w:sz w:val="24"/>
          <w:szCs w:val="24"/>
        </w:rPr>
        <w:t xml:space="preserve">Budiman dan Riyanto (2013) </w:t>
      </w:r>
      <w:r>
        <w:rPr>
          <w:rFonts w:ascii="Times New Roman" w:hAnsi="Times New Roman" w:cs="Times New Roman"/>
          <w:sz w:val="24"/>
          <w:szCs w:val="24"/>
        </w:rPr>
        <w:t xml:space="preserve">faktor yang </w:t>
      </w:r>
      <w:r w:rsidR="00483A78">
        <w:rPr>
          <w:rFonts w:ascii="Times New Roman" w:hAnsi="Times New Roman" w:cs="Times New Roman"/>
          <w:sz w:val="24"/>
          <w:szCs w:val="24"/>
        </w:rPr>
        <w:t>berpengaruh terhadap</w:t>
      </w:r>
      <w:r>
        <w:rPr>
          <w:rFonts w:ascii="Times New Roman" w:hAnsi="Times New Roman" w:cs="Times New Roman"/>
          <w:sz w:val="24"/>
          <w:szCs w:val="24"/>
        </w:rPr>
        <w:t xml:space="preserve"> pengetahuan antara lain:</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Pendidikan</w:t>
      </w:r>
    </w:p>
    <w:p w:rsidR="00EF12F9" w:rsidRDefault="00EF12F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Pendidikan </w:t>
      </w:r>
      <w:r w:rsidR="00483A78">
        <w:rPr>
          <w:rFonts w:ascii="Times New Roman" w:hAnsi="Times New Roman" w:cs="Times New Roman"/>
          <w:sz w:val="24"/>
          <w:szCs w:val="24"/>
        </w:rPr>
        <w:t>merupakan proses</w:t>
      </w:r>
      <w:r>
        <w:rPr>
          <w:rFonts w:ascii="Times New Roman" w:hAnsi="Times New Roman" w:cs="Times New Roman"/>
          <w:sz w:val="24"/>
          <w:szCs w:val="24"/>
        </w:rPr>
        <w:t xml:space="preserve"> </w:t>
      </w:r>
      <w:r w:rsidR="00483A78">
        <w:rPr>
          <w:rFonts w:ascii="Times New Roman" w:hAnsi="Times New Roman" w:cs="Times New Roman"/>
          <w:sz w:val="24"/>
          <w:szCs w:val="24"/>
        </w:rPr>
        <w:t xml:space="preserve">membangun </w:t>
      </w:r>
      <w:r>
        <w:rPr>
          <w:rFonts w:ascii="Times New Roman" w:hAnsi="Times New Roman" w:cs="Times New Roman"/>
          <w:sz w:val="24"/>
          <w:szCs w:val="24"/>
        </w:rPr>
        <w:t xml:space="preserve">kepribadian dan </w:t>
      </w:r>
      <w:r w:rsidR="00483A78">
        <w:rPr>
          <w:rFonts w:ascii="Times New Roman" w:hAnsi="Times New Roman" w:cs="Times New Roman"/>
          <w:sz w:val="24"/>
          <w:szCs w:val="24"/>
        </w:rPr>
        <w:t>keahlian</w:t>
      </w:r>
      <w:r>
        <w:rPr>
          <w:rFonts w:ascii="Times New Roman" w:hAnsi="Times New Roman" w:cs="Times New Roman"/>
          <w:sz w:val="24"/>
          <w:szCs w:val="24"/>
        </w:rPr>
        <w:t xml:space="preserve"> baik formal maupun nonformal (di dalam maupun di luar sekolah) dan berlangsung </w:t>
      </w:r>
      <w:r w:rsidR="00483A78">
        <w:rPr>
          <w:rFonts w:ascii="Times New Roman" w:hAnsi="Times New Roman" w:cs="Times New Roman"/>
          <w:sz w:val="24"/>
          <w:szCs w:val="24"/>
        </w:rPr>
        <w:t>sepanjang hidup</w:t>
      </w:r>
      <w:r>
        <w:rPr>
          <w:rFonts w:ascii="Times New Roman" w:hAnsi="Times New Roman" w:cs="Times New Roman"/>
          <w:sz w:val="24"/>
          <w:szCs w:val="24"/>
        </w:rPr>
        <w:t xml:space="preserve">. Pendidikan merupakan proses </w:t>
      </w:r>
      <w:r w:rsidR="00483A78">
        <w:rPr>
          <w:rFonts w:ascii="Times New Roman" w:hAnsi="Times New Roman" w:cs="Times New Roman"/>
          <w:sz w:val="24"/>
          <w:szCs w:val="24"/>
        </w:rPr>
        <w:t>mengubah</w:t>
      </w:r>
      <w:r>
        <w:rPr>
          <w:rFonts w:ascii="Times New Roman" w:hAnsi="Times New Roman" w:cs="Times New Roman"/>
          <w:sz w:val="24"/>
          <w:szCs w:val="24"/>
        </w:rPr>
        <w:t xml:space="preserve"> sikap dan perilaku seseorang </w:t>
      </w:r>
      <w:r w:rsidR="00483A78">
        <w:rPr>
          <w:rFonts w:ascii="Times New Roman" w:hAnsi="Times New Roman" w:cs="Times New Roman"/>
          <w:sz w:val="24"/>
          <w:szCs w:val="24"/>
        </w:rPr>
        <w:t>ataupun</w:t>
      </w:r>
      <w:r>
        <w:rPr>
          <w:rFonts w:ascii="Times New Roman" w:hAnsi="Times New Roman" w:cs="Times New Roman"/>
          <w:sz w:val="24"/>
          <w:szCs w:val="24"/>
        </w:rPr>
        <w:t xml:space="preserve"> kelompok </w:t>
      </w:r>
      <w:r w:rsidR="00483A78">
        <w:rPr>
          <w:rFonts w:ascii="Times New Roman" w:hAnsi="Times New Roman" w:cs="Times New Roman"/>
          <w:sz w:val="24"/>
          <w:szCs w:val="24"/>
        </w:rPr>
        <w:t>serta</w:t>
      </w:r>
      <w:r>
        <w:rPr>
          <w:rFonts w:ascii="Times New Roman" w:hAnsi="Times New Roman" w:cs="Times New Roman"/>
          <w:sz w:val="24"/>
          <w:szCs w:val="24"/>
        </w:rPr>
        <w:t xml:space="preserve"> </w:t>
      </w:r>
      <w:r w:rsidR="00483A78">
        <w:rPr>
          <w:rFonts w:ascii="Times New Roman" w:hAnsi="Times New Roman" w:cs="Times New Roman"/>
          <w:sz w:val="24"/>
          <w:szCs w:val="24"/>
        </w:rPr>
        <w:t xml:space="preserve">upaya untuk pendewasaan </w:t>
      </w:r>
      <w:r>
        <w:rPr>
          <w:rFonts w:ascii="Times New Roman" w:hAnsi="Times New Roman" w:cs="Times New Roman"/>
          <w:sz w:val="24"/>
          <w:szCs w:val="24"/>
        </w:rPr>
        <w:t xml:space="preserve">manusia </w:t>
      </w:r>
      <w:r w:rsidR="00483A78">
        <w:rPr>
          <w:rFonts w:ascii="Times New Roman" w:hAnsi="Times New Roman" w:cs="Times New Roman"/>
          <w:sz w:val="24"/>
          <w:szCs w:val="24"/>
        </w:rPr>
        <w:t xml:space="preserve">dengan </w:t>
      </w:r>
      <w:r w:rsidR="001530EA">
        <w:rPr>
          <w:rFonts w:ascii="Times New Roman" w:hAnsi="Times New Roman" w:cs="Times New Roman"/>
          <w:sz w:val="24"/>
          <w:szCs w:val="24"/>
        </w:rPr>
        <w:t>usaha</w:t>
      </w:r>
      <w:r>
        <w:rPr>
          <w:rFonts w:ascii="Times New Roman" w:hAnsi="Times New Roman" w:cs="Times New Roman"/>
          <w:sz w:val="24"/>
          <w:szCs w:val="24"/>
        </w:rPr>
        <w:t xml:space="preserve"> pengajaran dan pelatihan.</w:t>
      </w:r>
    </w:p>
    <w:p w:rsidR="00733AE7" w:rsidRDefault="00EF12F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Pendidik</w:t>
      </w:r>
      <w:r w:rsidR="00E27724">
        <w:rPr>
          <w:rFonts w:ascii="Times New Roman" w:hAnsi="Times New Roman" w:cs="Times New Roman"/>
          <w:sz w:val="24"/>
          <w:szCs w:val="24"/>
        </w:rPr>
        <w:t xml:space="preserve">an </w:t>
      </w:r>
      <w:r w:rsidR="001530EA">
        <w:rPr>
          <w:rFonts w:ascii="Times New Roman" w:hAnsi="Times New Roman" w:cs="Times New Roman"/>
          <w:sz w:val="24"/>
          <w:szCs w:val="24"/>
        </w:rPr>
        <w:t>berpengaruh dalam</w:t>
      </w:r>
      <w:r>
        <w:rPr>
          <w:rFonts w:ascii="Times New Roman" w:hAnsi="Times New Roman" w:cs="Times New Roman"/>
          <w:sz w:val="24"/>
          <w:szCs w:val="24"/>
        </w:rPr>
        <w:t xml:space="preserve"> </w:t>
      </w:r>
      <w:r w:rsidR="001530EA">
        <w:rPr>
          <w:rFonts w:ascii="Times New Roman" w:hAnsi="Times New Roman" w:cs="Times New Roman"/>
          <w:sz w:val="24"/>
          <w:szCs w:val="24"/>
        </w:rPr>
        <w:t>pem</w:t>
      </w:r>
      <w:r>
        <w:rPr>
          <w:rFonts w:ascii="Times New Roman" w:hAnsi="Times New Roman" w:cs="Times New Roman"/>
          <w:sz w:val="24"/>
          <w:szCs w:val="24"/>
        </w:rPr>
        <w:t>belajar</w:t>
      </w:r>
      <w:r w:rsidR="001530EA">
        <w:rPr>
          <w:rFonts w:ascii="Times New Roman" w:hAnsi="Times New Roman" w:cs="Times New Roman"/>
          <w:sz w:val="24"/>
          <w:szCs w:val="24"/>
        </w:rPr>
        <w:t>an</w:t>
      </w:r>
      <w:r>
        <w:rPr>
          <w:rFonts w:ascii="Times New Roman" w:hAnsi="Times New Roman" w:cs="Times New Roman"/>
          <w:sz w:val="24"/>
          <w:szCs w:val="24"/>
        </w:rPr>
        <w:t xml:space="preserve">. </w:t>
      </w:r>
      <w:r w:rsidR="00733AE7">
        <w:rPr>
          <w:rFonts w:ascii="Times New Roman" w:hAnsi="Times New Roman" w:cs="Times New Roman"/>
          <w:sz w:val="24"/>
          <w:szCs w:val="24"/>
        </w:rPr>
        <w:t>Pendidikan yang lebih tinggi meningkatkan kemudahan mendapatkan informasi. Dengan pendidikan yang lebih tinggi, seseorang cenderung menggunakan lebih banyak sumber untuk mendapatkan informasi tentang kesehatan.</w:t>
      </w:r>
    </w:p>
    <w:p w:rsidR="00EF12F9" w:rsidRPr="0065660F" w:rsidRDefault="00733AE7"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Namun demikian, seseorang dengan pendidikan rendah bukan berarti pasti berpengetahuan rendah juga. Karena, untuk meningkatkan pengetahuan tidak hanya didapat melalui pendidikan formal saja, tetapi dapat juga didapat melalui pendidikan nonformal.</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Informasi/media massa</w:t>
      </w:r>
    </w:p>
    <w:p w:rsidR="00733AE7" w:rsidRPr="001530EA" w:rsidRDefault="00733AE7"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Informasi menurut Undang-Undang Teknologi Informasi adalah suatu cara untuk mengumpulkan, menyiapkan, menyimpan, memanipulasi, mengumumkan, menganalisis, dan menyebarkan informasi dengan maksud dan tujuan tertentu. Jenis informasi termasuk </w:t>
      </w:r>
      <w:r>
        <w:rPr>
          <w:rFonts w:ascii="Times New Roman" w:hAnsi="Times New Roman" w:cs="Times New Roman"/>
          <w:sz w:val="24"/>
          <w:szCs w:val="24"/>
        </w:rPr>
        <w:lastRenderedPageBreak/>
        <w:t xml:space="preserve">data, teks, gambar, suara, kode, program komputer, dan basis data. </w:t>
      </w:r>
      <w:r w:rsidRPr="001530EA">
        <w:rPr>
          <w:rFonts w:ascii="Times New Roman" w:hAnsi="Times New Roman" w:cs="Times New Roman"/>
          <w:sz w:val="24"/>
          <w:szCs w:val="24"/>
        </w:rPr>
        <w:t>Dalam jangka pendek, informasi yang diperoleh dari pendidikan formal dan nonformal dapat mengubah atau meningkatkan pengetahuan.</w:t>
      </w:r>
    </w:p>
    <w:p w:rsidR="00733AE7" w:rsidRPr="00C50423" w:rsidRDefault="00733AE7"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Berkembangnya teknologi akan menyediakan beragam media massa yang bisa berpengaruh pada pengetahuan masyarakat mengenai inovasi baru. Contoh media massa sebagai sarana komunikasi adalah televisi, radio, surat kabar, majalah, dan lain sebagainya. Selain sebagai penyampaian informasi, media massa juga bisa mengarahkan opini seseorang karena pesan-pesan sugesti yang dibawanya. Adanya informasi baru tentang sesuatu hal memberikan landasan baru bagi terbentuknya pengetahuan terhadap hal tersebut.</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Sosial, budaya, dan ekonomi</w:t>
      </w:r>
    </w:p>
    <w:p w:rsidR="00EF12F9" w:rsidRDefault="00733AE7" w:rsidP="00595D48">
      <w:pPr>
        <w:pStyle w:val="ListParagraph"/>
        <w:spacing w:line="360" w:lineRule="auto"/>
        <w:ind w:left="2410" w:firstLine="720"/>
        <w:jc w:val="both"/>
        <w:rPr>
          <w:rFonts w:ascii="Times New Roman" w:hAnsi="Times New Roman" w:cs="Times New Roman"/>
          <w:sz w:val="24"/>
          <w:szCs w:val="24"/>
        </w:rPr>
      </w:pPr>
      <w:r w:rsidRPr="00B835CC">
        <w:rPr>
          <w:rFonts w:ascii="Times New Roman" w:hAnsi="Times New Roman" w:cs="Times New Roman"/>
          <w:sz w:val="24"/>
          <w:szCs w:val="24"/>
        </w:rPr>
        <w:t xml:space="preserve">Kebiasaan dan budaya yang dilakukan oleh masyarakat tertentu dilakukan tanpa mempertimbangkan apakah perilaku tersebut baik atau buruk. Dengan cara ini, seseorang memperoleh pengetahuan tanpa melakukan apa pun. Status ekonomi seseorang juga berkaitan dengan ketersediaan fasilitas yang diperlukan untuk melakukan kegiatan tertentu, sehingga ini akan </w:t>
      </w:r>
      <w:r>
        <w:rPr>
          <w:rFonts w:ascii="Times New Roman" w:hAnsi="Times New Roman" w:cs="Times New Roman"/>
          <w:sz w:val="24"/>
          <w:szCs w:val="24"/>
        </w:rPr>
        <w:t>memengaruhi pengetahuan mereka.</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Lingkungan</w:t>
      </w:r>
    </w:p>
    <w:p w:rsidR="00EF12F9" w:rsidRDefault="00733AE7" w:rsidP="00595D48">
      <w:pPr>
        <w:pStyle w:val="ListParagraph"/>
        <w:spacing w:line="360" w:lineRule="auto"/>
        <w:ind w:left="2410" w:firstLine="720"/>
        <w:jc w:val="both"/>
        <w:rPr>
          <w:rFonts w:ascii="Times New Roman" w:hAnsi="Times New Roman" w:cs="Times New Roman"/>
          <w:sz w:val="24"/>
          <w:szCs w:val="24"/>
        </w:rPr>
      </w:pPr>
      <w:r w:rsidRPr="00B835CC">
        <w:rPr>
          <w:rFonts w:ascii="Times New Roman" w:hAnsi="Times New Roman" w:cs="Times New Roman"/>
          <w:sz w:val="24"/>
          <w:szCs w:val="24"/>
        </w:rPr>
        <w:t>Semua yang ada di sekitar seseorang disebut lingkungan, baik itu lingkungan fisik, biologis, maupun sosial. Setiap manusia akan memperoleh pengetahuan tentang respons apabila tidak ada interaksi tim</w:t>
      </w:r>
      <w:r>
        <w:rPr>
          <w:rFonts w:ascii="Times New Roman" w:hAnsi="Times New Roman" w:cs="Times New Roman"/>
          <w:sz w:val="24"/>
          <w:szCs w:val="24"/>
        </w:rPr>
        <w:t>bal balik dengan lingkungannya.</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Pengalaman</w:t>
      </w:r>
    </w:p>
    <w:p w:rsidR="00EF12F9" w:rsidRDefault="00733AE7" w:rsidP="00595D48">
      <w:pPr>
        <w:pStyle w:val="ListParagraph"/>
        <w:spacing w:line="360" w:lineRule="auto"/>
        <w:ind w:left="2410" w:firstLine="720"/>
        <w:jc w:val="both"/>
        <w:rPr>
          <w:rFonts w:ascii="Times New Roman" w:hAnsi="Times New Roman" w:cs="Times New Roman"/>
          <w:sz w:val="24"/>
          <w:szCs w:val="24"/>
        </w:rPr>
      </w:pPr>
      <w:r w:rsidRPr="00B835CC">
        <w:rPr>
          <w:rFonts w:ascii="Times New Roman" w:hAnsi="Times New Roman" w:cs="Times New Roman"/>
          <w:sz w:val="24"/>
          <w:szCs w:val="24"/>
        </w:rPr>
        <w:t xml:space="preserve">Salah satu cara untuk mendapatkan pengetahuan yang benar adalah dengan mengulangi apa yang telah </w:t>
      </w:r>
      <w:r w:rsidRPr="00B835CC">
        <w:rPr>
          <w:rFonts w:ascii="Times New Roman" w:hAnsi="Times New Roman" w:cs="Times New Roman"/>
          <w:sz w:val="24"/>
          <w:szCs w:val="24"/>
        </w:rPr>
        <w:lastRenderedPageBreak/>
        <w:t>dipelajari saat menyelesaikan masalah sebelumnya. Pengalaman kerja yang dikembangkan juga dapat memberikan pengetahuan dan keterampilan profesional serta kemampuan untuk membuat keputusan berdasarkan penalaran ilmiah dan etika yang didasarkan pada situa</w:t>
      </w:r>
      <w:r>
        <w:rPr>
          <w:rFonts w:ascii="Times New Roman" w:hAnsi="Times New Roman" w:cs="Times New Roman"/>
          <w:sz w:val="24"/>
          <w:szCs w:val="24"/>
        </w:rPr>
        <w:t>si yang ada di bidang kerjanya.</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Usia</w:t>
      </w:r>
    </w:p>
    <w:p w:rsidR="00733AE7" w:rsidRDefault="00733AE7"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Usia berpengaruh pada daya tangkap dan pola pikir seseorang. Daya tangkap dan pola pemikiran seseorang akan berkembang seiring bertambahnya usia. Dengan begitu, pengetahuan yang diperoleh akan menjadi lebih baik.</w:t>
      </w:r>
    </w:p>
    <w:p w:rsidR="00EF12F9" w:rsidRPr="00733AE7" w:rsidRDefault="00733AE7"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Semakin usia seseorang bertambah maka semakin bijaksana dia dan semakin banyak pula informasi yang didapat. Seseorang dengan usia lebih tinggi juga telah memiliki banyak hal yang sudah dikerjakan sehingga pengetahuan pun bertambah </w:t>
      </w:r>
      <w:r w:rsidR="001C00C0" w:rsidRPr="00733AE7">
        <w:rPr>
          <w:rFonts w:ascii="Times New Roman" w:hAnsi="Times New Roman" w:cs="Times New Roman"/>
          <w:sz w:val="24"/>
          <w:szCs w:val="24"/>
        </w:rPr>
        <w:fldChar w:fldCharType="begin" w:fldLock="1"/>
      </w:r>
      <w:r w:rsidR="009B163C" w:rsidRPr="00733AE7">
        <w:rPr>
          <w:rFonts w:ascii="Times New Roman" w:hAnsi="Times New Roman" w:cs="Times New Roman"/>
          <w:sz w:val="24"/>
          <w:szCs w:val="24"/>
        </w:rPr>
        <w:instrText>ADDIN CSL_CITATION {"citationItems":[{"id":"ITEM-1","itemData":{"author":[{"dropping-particle":"","family":"Budiman","given":"","non-dropping-particle":"","parse-names":false,"suffix":""},{"dropping-particle":"","family":"Riyanto","given":"Agus","non-dropping-particle":"","parse-names":false,"suffix":""}],"id":"ITEM-1","issued":{"date-parts":[["2013"]]},"publisher":"Salemba Medika","publisher-place":"Jakarta","title":"Kapita selekta kuesioner pengetahuan dan sikap dalam penelitian kesehatan","type":"book"},"uris":["http://www.mendeley.com/documents/?uuid=4eab86af-1978-4cef-9f81-42851eaca817"]}],"mendeley":{"formattedCitation":"(Budiman dan Riyanto, 2013)","plainTextFormattedCitation":"(Budiman dan Riyanto, 2013)","previouslyFormattedCitation":"(Budiman dan Riyanto, 2013)"},"properties":{"noteIndex":0},"schema":"https://github.com/citation-style-language/schema/raw/master/csl-citation.json"}</w:instrText>
      </w:r>
      <w:r w:rsidR="001C00C0" w:rsidRPr="00733AE7">
        <w:rPr>
          <w:rFonts w:ascii="Times New Roman" w:hAnsi="Times New Roman" w:cs="Times New Roman"/>
          <w:sz w:val="24"/>
          <w:szCs w:val="24"/>
        </w:rPr>
        <w:fldChar w:fldCharType="separate"/>
      </w:r>
      <w:r w:rsidR="001C00C0" w:rsidRPr="00733AE7">
        <w:rPr>
          <w:rFonts w:ascii="Times New Roman" w:hAnsi="Times New Roman" w:cs="Times New Roman"/>
          <w:noProof/>
          <w:sz w:val="24"/>
          <w:szCs w:val="24"/>
        </w:rPr>
        <w:t>(Budiman dan Riyanto, 2013)</w:t>
      </w:r>
      <w:r w:rsidR="001C00C0" w:rsidRPr="00733AE7">
        <w:rPr>
          <w:rFonts w:ascii="Times New Roman" w:hAnsi="Times New Roman" w:cs="Times New Roman"/>
          <w:sz w:val="24"/>
          <w:szCs w:val="24"/>
        </w:rPr>
        <w:fldChar w:fldCharType="end"/>
      </w:r>
      <w:r w:rsidR="00D42308" w:rsidRPr="00733AE7">
        <w:rPr>
          <w:rFonts w:ascii="Times New Roman" w:hAnsi="Times New Roman" w:cs="Times New Roman"/>
          <w:sz w:val="24"/>
          <w:szCs w:val="24"/>
        </w:rPr>
        <w:t>.</w:t>
      </w:r>
    </w:p>
    <w:p w:rsidR="00EF12F9" w:rsidRPr="00494E63" w:rsidRDefault="00EF12F9" w:rsidP="00EF12F9">
      <w:pPr>
        <w:pStyle w:val="ListParagraph"/>
        <w:spacing w:line="360" w:lineRule="auto"/>
        <w:ind w:left="2880"/>
        <w:jc w:val="both"/>
        <w:rPr>
          <w:rFonts w:ascii="Times New Roman" w:hAnsi="Times New Roman" w:cs="Times New Roman"/>
          <w:sz w:val="24"/>
          <w:szCs w:val="24"/>
        </w:rPr>
      </w:pPr>
    </w:p>
    <w:p w:rsidR="00EF12F9" w:rsidRDefault="00EF12F9" w:rsidP="00595D48">
      <w:pPr>
        <w:pStyle w:val="ListParagraph"/>
        <w:numPr>
          <w:ilvl w:val="1"/>
          <w:numId w:val="3"/>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Tahapan</w:t>
      </w:r>
      <w:r w:rsidRPr="00F010F3">
        <w:rPr>
          <w:rFonts w:ascii="Times New Roman" w:hAnsi="Times New Roman" w:cs="Times New Roman"/>
          <w:sz w:val="24"/>
          <w:szCs w:val="24"/>
        </w:rPr>
        <w:t xml:space="preserve"> </w:t>
      </w:r>
      <w:r>
        <w:rPr>
          <w:rFonts w:ascii="Times New Roman" w:hAnsi="Times New Roman" w:cs="Times New Roman"/>
          <w:sz w:val="24"/>
          <w:szCs w:val="24"/>
        </w:rPr>
        <w:t>Pengetahuan</w:t>
      </w:r>
    </w:p>
    <w:p w:rsidR="00EF12F9" w:rsidRDefault="00EF12F9" w:rsidP="00595D48">
      <w:pPr>
        <w:pStyle w:val="ListParagraph"/>
        <w:spacing w:line="360" w:lineRule="auto"/>
        <w:ind w:left="1560" w:firstLine="540"/>
        <w:jc w:val="both"/>
        <w:rPr>
          <w:rFonts w:ascii="Times New Roman" w:hAnsi="Times New Roman" w:cs="Times New Roman"/>
          <w:sz w:val="24"/>
          <w:szCs w:val="24"/>
        </w:rPr>
      </w:pPr>
      <w:r>
        <w:rPr>
          <w:rFonts w:ascii="Times New Roman" w:hAnsi="Times New Roman" w:cs="Times New Roman"/>
          <w:sz w:val="24"/>
          <w:szCs w:val="24"/>
        </w:rPr>
        <w:t>Tahapan pengetahuan menurut Benjamin S. Bloom (1956) terdiri dari 6 tahapan, yaitu:</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Tahu (</w:t>
      </w:r>
      <w:r w:rsidRPr="00494E63">
        <w:rPr>
          <w:rFonts w:ascii="Times New Roman" w:hAnsi="Times New Roman" w:cs="Times New Roman"/>
          <w:i/>
          <w:sz w:val="24"/>
          <w:szCs w:val="24"/>
        </w:rPr>
        <w:t>know</w:t>
      </w:r>
      <w:r>
        <w:rPr>
          <w:rFonts w:ascii="Times New Roman" w:hAnsi="Times New Roman" w:cs="Times New Roman"/>
          <w:sz w:val="24"/>
          <w:szCs w:val="24"/>
        </w:rPr>
        <w:t>)</w:t>
      </w:r>
    </w:p>
    <w:p w:rsidR="00D9170D" w:rsidRDefault="00D9170D"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Kemampuan untuk mengenali dan mengingat berbagai d</w:t>
      </w:r>
      <w:r w:rsidR="00D067A1">
        <w:rPr>
          <w:rFonts w:ascii="Times New Roman" w:hAnsi="Times New Roman" w:cs="Times New Roman"/>
          <w:sz w:val="24"/>
          <w:szCs w:val="24"/>
        </w:rPr>
        <w:t>efinisi, istilah kata, fakta-fa</w:t>
      </w:r>
      <w:r>
        <w:rPr>
          <w:rFonts w:ascii="Times New Roman" w:hAnsi="Times New Roman" w:cs="Times New Roman"/>
          <w:sz w:val="24"/>
          <w:szCs w:val="24"/>
        </w:rPr>
        <w:t>k</w:t>
      </w:r>
      <w:r w:rsidR="00D067A1">
        <w:rPr>
          <w:rFonts w:ascii="Times New Roman" w:hAnsi="Times New Roman" w:cs="Times New Roman"/>
          <w:sz w:val="24"/>
          <w:szCs w:val="24"/>
        </w:rPr>
        <w:t>t</w:t>
      </w:r>
      <w:r>
        <w:rPr>
          <w:rFonts w:ascii="Times New Roman" w:hAnsi="Times New Roman" w:cs="Times New Roman"/>
          <w:sz w:val="24"/>
          <w:szCs w:val="24"/>
        </w:rPr>
        <w:t xml:space="preserve">a, ide/gagasan, pola, urutan, metodologi, prinsip dan lain-lain termasuk dalam tahap “tahu”. Sebagai contoh, jika seorang perawat diminta untuk menjelaskan mengenai imunisasi campak, mereka </w:t>
      </w:r>
      <w:r w:rsidR="00E4380E">
        <w:rPr>
          <w:rFonts w:ascii="Times New Roman" w:hAnsi="Times New Roman" w:cs="Times New Roman"/>
          <w:sz w:val="24"/>
          <w:szCs w:val="24"/>
        </w:rPr>
        <w:t xml:space="preserve">pada tahap ini </w:t>
      </w:r>
      <w:r>
        <w:rPr>
          <w:rFonts w:ascii="Times New Roman" w:hAnsi="Times New Roman" w:cs="Times New Roman"/>
          <w:sz w:val="24"/>
          <w:szCs w:val="24"/>
        </w:rPr>
        <w:t>akan dapat menjelaskan dengan baik mulai dari pengertian campak, keuntungan dari imunisasi, waktu pemberian, dan lain-lain.</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Memahami (</w:t>
      </w:r>
      <w:r w:rsidRPr="00494E63">
        <w:rPr>
          <w:rFonts w:ascii="Times New Roman" w:hAnsi="Times New Roman" w:cs="Times New Roman"/>
          <w:i/>
          <w:sz w:val="24"/>
          <w:szCs w:val="24"/>
        </w:rPr>
        <w:t>comprehension</w:t>
      </w:r>
      <w:r>
        <w:rPr>
          <w:rFonts w:ascii="Times New Roman" w:hAnsi="Times New Roman" w:cs="Times New Roman"/>
          <w:sz w:val="24"/>
          <w:szCs w:val="24"/>
        </w:rPr>
        <w:t>)</w:t>
      </w:r>
    </w:p>
    <w:p w:rsidR="00655FA8" w:rsidRDefault="00655FA8" w:rsidP="00595D48">
      <w:pPr>
        <w:pStyle w:val="ListParagraph"/>
        <w:spacing w:line="360" w:lineRule="auto"/>
        <w:ind w:left="2410" w:firstLine="720"/>
        <w:jc w:val="both"/>
        <w:rPr>
          <w:rFonts w:ascii="Times New Roman" w:hAnsi="Times New Roman" w:cs="Times New Roman"/>
          <w:sz w:val="24"/>
          <w:szCs w:val="24"/>
        </w:rPr>
      </w:pPr>
      <w:r w:rsidRPr="00655FA8">
        <w:rPr>
          <w:rFonts w:ascii="Times New Roman" w:hAnsi="Times New Roman" w:cs="Times New Roman"/>
          <w:sz w:val="24"/>
          <w:szCs w:val="24"/>
        </w:rPr>
        <w:lastRenderedPageBreak/>
        <w:t>Kemampuan untuk menjelaskan dengan benar dan menginterpretasikan informasi yang diketa</w:t>
      </w:r>
      <w:r>
        <w:rPr>
          <w:rFonts w:ascii="Times New Roman" w:hAnsi="Times New Roman" w:cs="Times New Roman"/>
          <w:sz w:val="24"/>
          <w:szCs w:val="24"/>
        </w:rPr>
        <w:t>hui dikenal sebagai pemahaman.</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Aplikasi (</w:t>
      </w:r>
      <w:r w:rsidRPr="00494E63">
        <w:rPr>
          <w:rFonts w:ascii="Times New Roman" w:hAnsi="Times New Roman" w:cs="Times New Roman"/>
          <w:i/>
          <w:sz w:val="24"/>
          <w:szCs w:val="24"/>
        </w:rPr>
        <w:t>application</w:t>
      </w:r>
      <w:r>
        <w:rPr>
          <w:rFonts w:ascii="Times New Roman" w:hAnsi="Times New Roman" w:cs="Times New Roman"/>
          <w:sz w:val="24"/>
          <w:szCs w:val="24"/>
        </w:rPr>
        <w:t>)</w:t>
      </w:r>
    </w:p>
    <w:p w:rsidR="00EF12F9" w:rsidRDefault="00655FA8"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K</w:t>
      </w:r>
      <w:r w:rsidR="00EF12F9">
        <w:rPr>
          <w:rFonts w:ascii="Times New Roman" w:hAnsi="Times New Roman" w:cs="Times New Roman"/>
          <w:sz w:val="24"/>
          <w:szCs w:val="24"/>
        </w:rPr>
        <w:t>emampuan untuk menggunakan materi tersebut dengan benar</w:t>
      </w:r>
      <w:r>
        <w:rPr>
          <w:rFonts w:ascii="Times New Roman" w:hAnsi="Times New Roman" w:cs="Times New Roman"/>
          <w:sz w:val="24"/>
          <w:szCs w:val="24"/>
        </w:rPr>
        <w:t xml:space="preserve"> disebut aplikasi</w:t>
      </w:r>
      <w:r w:rsidR="00EF12F9">
        <w:rPr>
          <w:rFonts w:ascii="Times New Roman" w:hAnsi="Times New Roman" w:cs="Times New Roman"/>
          <w:sz w:val="24"/>
          <w:szCs w:val="24"/>
        </w:rPr>
        <w:t>.</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Analisis (</w:t>
      </w:r>
      <w:r w:rsidRPr="00494E63">
        <w:rPr>
          <w:rFonts w:ascii="Times New Roman" w:hAnsi="Times New Roman" w:cs="Times New Roman"/>
          <w:i/>
          <w:sz w:val="24"/>
          <w:szCs w:val="24"/>
        </w:rPr>
        <w:t>analysis</w:t>
      </w:r>
      <w:r>
        <w:rPr>
          <w:rFonts w:ascii="Times New Roman" w:hAnsi="Times New Roman" w:cs="Times New Roman"/>
          <w:sz w:val="24"/>
          <w:szCs w:val="24"/>
        </w:rPr>
        <w:t>)</w:t>
      </w:r>
    </w:p>
    <w:p w:rsidR="00655FA8" w:rsidRDefault="00655FA8" w:rsidP="00595D48">
      <w:pPr>
        <w:pStyle w:val="ListParagraph"/>
        <w:spacing w:line="360" w:lineRule="auto"/>
        <w:ind w:left="2410" w:firstLine="720"/>
        <w:jc w:val="both"/>
        <w:rPr>
          <w:rFonts w:ascii="Times New Roman" w:hAnsi="Times New Roman" w:cs="Times New Roman"/>
          <w:sz w:val="24"/>
          <w:szCs w:val="24"/>
        </w:rPr>
      </w:pPr>
      <w:r w:rsidRPr="00655FA8">
        <w:rPr>
          <w:rFonts w:ascii="Times New Roman" w:hAnsi="Times New Roman" w:cs="Times New Roman"/>
          <w:sz w:val="24"/>
          <w:szCs w:val="24"/>
        </w:rPr>
        <w:t>Analisis berarti membagi materi menjadi bagian-bagian yang saling berhubungan dan terinteg</w:t>
      </w:r>
      <w:r>
        <w:rPr>
          <w:rFonts w:ascii="Times New Roman" w:hAnsi="Times New Roman" w:cs="Times New Roman"/>
          <w:sz w:val="24"/>
          <w:szCs w:val="24"/>
        </w:rPr>
        <w:t>rasi dalam struktur organisasi.</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Sintesis (</w:t>
      </w:r>
      <w:r w:rsidRPr="00494E63">
        <w:rPr>
          <w:rFonts w:ascii="Times New Roman" w:hAnsi="Times New Roman" w:cs="Times New Roman"/>
          <w:i/>
          <w:sz w:val="24"/>
          <w:szCs w:val="24"/>
        </w:rPr>
        <w:t>synthesis</w:t>
      </w:r>
      <w:r>
        <w:rPr>
          <w:rFonts w:ascii="Times New Roman" w:hAnsi="Times New Roman" w:cs="Times New Roman"/>
          <w:sz w:val="24"/>
          <w:szCs w:val="24"/>
        </w:rPr>
        <w:t>)</w:t>
      </w:r>
    </w:p>
    <w:p w:rsidR="00655FA8" w:rsidRDefault="00655FA8" w:rsidP="00595D48">
      <w:pPr>
        <w:pStyle w:val="ListParagraph"/>
        <w:spacing w:line="360" w:lineRule="auto"/>
        <w:ind w:left="2410" w:firstLine="720"/>
        <w:jc w:val="both"/>
        <w:rPr>
          <w:rFonts w:ascii="Times New Roman" w:hAnsi="Times New Roman" w:cs="Times New Roman"/>
          <w:sz w:val="24"/>
          <w:szCs w:val="24"/>
        </w:rPr>
      </w:pPr>
      <w:r w:rsidRPr="00655FA8">
        <w:rPr>
          <w:rFonts w:ascii="Times New Roman" w:hAnsi="Times New Roman" w:cs="Times New Roman"/>
          <w:sz w:val="24"/>
          <w:szCs w:val="24"/>
        </w:rPr>
        <w:t>Kemampuan untuk menggabungkan bagian satu sama lain dalam ben</w:t>
      </w:r>
      <w:r>
        <w:rPr>
          <w:rFonts w:ascii="Times New Roman" w:hAnsi="Times New Roman" w:cs="Times New Roman"/>
          <w:sz w:val="24"/>
          <w:szCs w:val="24"/>
        </w:rPr>
        <w:t>tuk yang baru disebut sintesis.</w:t>
      </w:r>
    </w:p>
    <w:p w:rsidR="00EF12F9" w:rsidRDefault="00EF12F9" w:rsidP="00595D48">
      <w:pPr>
        <w:pStyle w:val="ListParagraph"/>
        <w:numPr>
          <w:ilvl w:val="2"/>
          <w:numId w:val="3"/>
        </w:numPr>
        <w:spacing w:line="360" w:lineRule="auto"/>
        <w:ind w:left="2410"/>
        <w:jc w:val="both"/>
        <w:rPr>
          <w:rFonts w:ascii="Times New Roman" w:hAnsi="Times New Roman" w:cs="Times New Roman"/>
          <w:sz w:val="24"/>
          <w:szCs w:val="24"/>
        </w:rPr>
      </w:pPr>
      <w:r>
        <w:rPr>
          <w:rFonts w:ascii="Times New Roman" w:hAnsi="Times New Roman" w:cs="Times New Roman"/>
          <w:sz w:val="24"/>
          <w:szCs w:val="24"/>
        </w:rPr>
        <w:t>Evaluasi (</w:t>
      </w:r>
      <w:r w:rsidRPr="00494E63">
        <w:rPr>
          <w:rFonts w:ascii="Times New Roman" w:hAnsi="Times New Roman" w:cs="Times New Roman"/>
          <w:i/>
          <w:sz w:val="24"/>
          <w:szCs w:val="24"/>
        </w:rPr>
        <w:t>evaluation</w:t>
      </w:r>
      <w:r>
        <w:rPr>
          <w:rFonts w:ascii="Times New Roman" w:hAnsi="Times New Roman" w:cs="Times New Roman"/>
          <w:sz w:val="24"/>
          <w:szCs w:val="24"/>
        </w:rPr>
        <w:t>)</w:t>
      </w:r>
    </w:p>
    <w:p w:rsidR="00963FA6" w:rsidRDefault="00EF12F9" w:rsidP="00595D48">
      <w:pPr>
        <w:pStyle w:val="ListParagraph"/>
        <w:spacing w:line="360" w:lineRule="auto"/>
        <w:ind w:left="2410" w:firstLine="720"/>
        <w:jc w:val="both"/>
        <w:rPr>
          <w:rFonts w:ascii="Times New Roman" w:hAnsi="Times New Roman" w:cs="Times New Roman"/>
          <w:sz w:val="24"/>
          <w:szCs w:val="24"/>
        </w:rPr>
      </w:pPr>
      <w:r>
        <w:rPr>
          <w:rFonts w:ascii="Times New Roman" w:hAnsi="Times New Roman" w:cs="Times New Roman"/>
          <w:sz w:val="24"/>
          <w:szCs w:val="24"/>
        </w:rPr>
        <w:t xml:space="preserve">Evaluasi berkaitan dengan kemampuan untuk </w:t>
      </w:r>
      <w:r w:rsidR="00E4380E">
        <w:rPr>
          <w:rFonts w:ascii="Times New Roman" w:hAnsi="Times New Roman" w:cs="Times New Roman"/>
          <w:sz w:val="24"/>
          <w:szCs w:val="24"/>
        </w:rPr>
        <w:t xml:space="preserve">membenarkan atau menilai </w:t>
      </w:r>
      <w:r w:rsidR="00963FA6">
        <w:rPr>
          <w:rFonts w:ascii="Times New Roman" w:hAnsi="Times New Roman" w:cs="Times New Roman"/>
          <w:sz w:val="24"/>
          <w:szCs w:val="24"/>
        </w:rPr>
        <w:t>suatu materi atau objek.</w:t>
      </w:r>
    </w:p>
    <w:p w:rsidR="00595D48" w:rsidRPr="00963FA6" w:rsidRDefault="00595D48" w:rsidP="00963FA6">
      <w:pPr>
        <w:spacing w:line="360" w:lineRule="auto"/>
        <w:jc w:val="both"/>
        <w:rPr>
          <w:rFonts w:ascii="Times New Roman" w:hAnsi="Times New Roman" w:cs="Times New Roman"/>
          <w:sz w:val="24"/>
          <w:szCs w:val="24"/>
        </w:rPr>
      </w:pPr>
    </w:p>
    <w:p w:rsidR="00EF12F9" w:rsidRPr="00D61E52" w:rsidRDefault="006C513E" w:rsidP="007E22EE">
      <w:pPr>
        <w:pStyle w:val="Heading2"/>
      </w:pPr>
      <w:bookmarkStart w:id="26" w:name="_Toc155717616"/>
      <w:r>
        <w:t>2</w:t>
      </w:r>
      <w:r w:rsidR="00EF12F9" w:rsidRPr="00D61E52">
        <w:t>.</w:t>
      </w:r>
      <w:r>
        <w:t>2</w:t>
      </w:r>
      <w:r w:rsidR="00EF12F9" w:rsidRPr="00D61E52">
        <w:t xml:space="preserve"> </w:t>
      </w:r>
      <w:r w:rsidR="00EF12F9" w:rsidRPr="00D61E52">
        <w:tab/>
      </w:r>
      <w:r w:rsidR="00EF12F9">
        <w:t>Kerangka Teori</w:t>
      </w:r>
      <w:bookmarkEnd w:id="26"/>
    </w:p>
    <w:p w:rsidR="00EF12F9" w:rsidRDefault="00EF12F9" w:rsidP="00EF12F9">
      <w:pPr>
        <w:spacing w:line="360" w:lineRule="auto"/>
        <w:ind w:firstLine="72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E1C6181" wp14:editId="21D57AB1">
                <wp:simplePos x="0" y="0"/>
                <wp:positionH relativeFrom="margin">
                  <wp:align>left</wp:align>
                </wp:positionH>
                <wp:positionV relativeFrom="paragraph">
                  <wp:posOffset>8131</wp:posOffset>
                </wp:positionV>
                <wp:extent cx="2339439" cy="2125683"/>
                <wp:effectExtent l="0" t="0" r="22860" b="27305"/>
                <wp:wrapNone/>
                <wp:docPr id="1" name="Rounded Rectangle 1"/>
                <wp:cNvGraphicFramePr/>
                <a:graphic xmlns:a="http://schemas.openxmlformats.org/drawingml/2006/main">
                  <a:graphicData uri="http://schemas.microsoft.com/office/word/2010/wordprocessingShape">
                    <wps:wsp>
                      <wps:cNvSpPr/>
                      <wps:spPr>
                        <a:xfrm>
                          <a:off x="0" y="0"/>
                          <a:ext cx="2339439" cy="2125683"/>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Faktor-faktor yang mempengaruhi pengetahuan: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Pendidikan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Informasi/media massa</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Sosial, budaya, dan ekonomi</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Lingkungan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Pengalaman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C6181" id="Rounded Rectangle 1" o:spid="_x0000_s1026" style="position:absolute;left:0;text-align:left;margin-left:0;margin-top:.65pt;width:184.2pt;height:16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" filled="f" strokecolor="black [3213]" strokeweight="1pt">
                <v:stroke joinstyle="miter"/>
                <v:textbo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Faktor-faktor yang mempengaruhi pengetahuan: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Pendidikan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Informasi/media massa</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Sosial, budaya, dan ekonomi</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Lingkungan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Pengalaman</w:t>
                      </w:r>
                    </w:p>
                    <w:p w:rsidR="00533327" w:rsidRPr="00513D1A" w:rsidRDefault="00533327" w:rsidP="00EF12F9">
                      <w:pPr>
                        <w:pStyle w:val="ListParagraph"/>
                        <w:numPr>
                          <w:ilvl w:val="0"/>
                          <w:numId w:val="4"/>
                        </w:numP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Usia</w:t>
                      </w:r>
                    </w:p>
                  </w:txbxContent>
                </v:textbox>
                <w10:wrap anchorx="margin"/>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5D0A734" wp14:editId="00AB33A3">
                <wp:simplePos x="0" y="0"/>
                <wp:positionH relativeFrom="margin">
                  <wp:align>right</wp:align>
                </wp:positionH>
                <wp:positionV relativeFrom="paragraph">
                  <wp:posOffset>6020</wp:posOffset>
                </wp:positionV>
                <wp:extent cx="2339439" cy="2125683"/>
                <wp:effectExtent l="0" t="0" r="22860" b="27305"/>
                <wp:wrapNone/>
                <wp:docPr id="4" name="Rounded Rectangle 4"/>
                <wp:cNvGraphicFramePr/>
                <a:graphic xmlns:a="http://schemas.openxmlformats.org/drawingml/2006/main">
                  <a:graphicData uri="http://schemas.microsoft.com/office/word/2010/wordprocessingShape">
                    <wps:wsp>
                      <wps:cNvSpPr/>
                      <wps:spPr>
                        <a:xfrm>
                          <a:off x="0" y="0"/>
                          <a:ext cx="2339439" cy="2125683"/>
                        </a:xfrm>
                        <a:prstGeom prst="round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 xml:space="preserve">Faktor-faktor yang mempengaruhi </w:t>
                            </w:r>
                            <w:r>
                              <w:rPr>
                                <w:rFonts w:ascii="Times New Roman" w:hAnsi="Times New Roman" w:cs="Times New Roman"/>
                                <w:color w:val="000000" w:themeColor="text1"/>
                                <w:sz w:val="24"/>
                                <w:szCs w:val="24"/>
                              </w:rPr>
                              <w:t>kunjungan ANC</w:t>
                            </w:r>
                            <w:r w:rsidRPr="00513D1A">
                              <w:rPr>
                                <w:rFonts w:ascii="Times New Roman" w:hAnsi="Times New Roman" w:cs="Times New Roman"/>
                                <w:color w:val="000000" w:themeColor="text1"/>
                                <w:sz w:val="24"/>
                                <w:szCs w:val="24"/>
                              </w:rPr>
                              <w:t>:</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Usia</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suami</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Pengetahuan</w:t>
                            </w:r>
                          </w:p>
                          <w:p w:rsidR="00533327" w:rsidRPr="00513D1A"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Sikap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0A734" id="Rounded Rectangle 4" o:spid="_x0000_s1027" style="position:absolute;left:0;text-align:left;margin-left:133pt;margin-top:.45pt;width:184.2pt;height:167.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" filled="f" strokecolor="black [3213]" strokeweight="1pt">
                <v:stroke joinstyle="miter"/>
                <v:textbo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 xml:space="preserve">Faktor-faktor yang mempengaruhi </w:t>
                      </w:r>
                      <w:r>
                        <w:rPr>
                          <w:rFonts w:ascii="Times New Roman" w:hAnsi="Times New Roman" w:cs="Times New Roman"/>
                          <w:color w:val="000000" w:themeColor="text1"/>
                          <w:sz w:val="24"/>
                          <w:szCs w:val="24"/>
                        </w:rPr>
                        <w:t>kunjungan ANC</w:t>
                      </w:r>
                      <w:r w:rsidRPr="00513D1A">
                        <w:rPr>
                          <w:rFonts w:ascii="Times New Roman" w:hAnsi="Times New Roman" w:cs="Times New Roman"/>
                          <w:color w:val="000000" w:themeColor="text1"/>
                          <w:sz w:val="24"/>
                          <w:szCs w:val="24"/>
                        </w:rPr>
                        <w:t>:</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Usia</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Pendidikan</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Dukungan suami</w:t>
                      </w:r>
                    </w:p>
                    <w:p w:rsidR="00533327"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Pengetahuan</w:t>
                      </w:r>
                    </w:p>
                    <w:p w:rsidR="00533327" w:rsidRPr="00513D1A" w:rsidRDefault="00533327" w:rsidP="00EF12F9">
                      <w:pPr>
                        <w:pStyle w:val="ListParagraph"/>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Sikap </w:t>
                      </w:r>
                    </w:p>
                  </w:txbxContent>
                </v:textbox>
                <w10:wrap anchorx="margin"/>
              </v:roundrect>
            </w:pict>
          </mc:Fallback>
        </mc:AlternateContent>
      </w:r>
    </w:p>
    <w:p w:rsidR="00EF12F9" w:rsidRDefault="00EF12F9" w:rsidP="00EF12F9">
      <w:pPr>
        <w:spacing w:line="360" w:lineRule="auto"/>
        <w:ind w:firstLine="720"/>
        <w:jc w:val="both"/>
        <w:rPr>
          <w:rFonts w:ascii="Times New Roman" w:hAnsi="Times New Roman" w:cs="Times New Roman"/>
          <w:sz w:val="24"/>
          <w:szCs w:val="24"/>
        </w:rPr>
      </w:pPr>
    </w:p>
    <w:p w:rsidR="00EF12F9" w:rsidRDefault="00EF12F9" w:rsidP="00EF12F9">
      <w:pPr>
        <w:spacing w:line="360" w:lineRule="auto"/>
        <w:jc w:val="both"/>
        <w:rPr>
          <w:rFonts w:ascii="Times New Roman" w:hAnsi="Times New Roman" w:cs="Times New Roman"/>
          <w:sz w:val="24"/>
          <w:szCs w:val="24"/>
        </w:rPr>
      </w:pPr>
    </w:p>
    <w:p w:rsidR="00EF12F9" w:rsidRDefault="00EF12F9" w:rsidP="00EF12F9">
      <w:pPr>
        <w:spacing w:line="360" w:lineRule="auto"/>
        <w:jc w:val="both"/>
        <w:rPr>
          <w:rFonts w:ascii="Times New Roman" w:hAnsi="Times New Roman" w:cs="Times New Roman"/>
          <w:sz w:val="24"/>
          <w:szCs w:val="24"/>
        </w:rPr>
      </w:pPr>
    </w:p>
    <w:p w:rsidR="00EF12F9" w:rsidRDefault="00EF12F9" w:rsidP="00EF12F9">
      <w:pPr>
        <w:spacing w:line="360" w:lineRule="auto"/>
        <w:jc w:val="both"/>
        <w:rPr>
          <w:rFonts w:ascii="Times New Roman" w:hAnsi="Times New Roman" w:cs="Times New Roman"/>
          <w:sz w:val="24"/>
          <w:szCs w:val="24"/>
        </w:rPr>
      </w:pPr>
    </w:p>
    <w:p w:rsidR="00EF12F9" w:rsidRDefault="00EF12F9" w:rsidP="00EF12F9">
      <w:pPr>
        <w:spacing w:line="360" w:lineRule="auto"/>
        <w:jc w:val="both"/>
        <w:rPr>
          <w:rFonts w:ascii="Times New Roman" w:hAnsi="Times New Roman" w:cs="Times New Roman"/>
          <w:sz w:val="24"/>
          <w:szCs w:val="24"/>
        </w:rPr>
      </w:pPr>
    </w:p>
    <w:p w:rsidR="00EF12F9" w:rsidRDefault="00EF12F9" w:rsidP="00EF12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2E89B1A" wp14:editId="709318B3">
                <wp:simplePos x="0" y="0"/>
                <wp:positionH relativeFrom="column">
                  <wp:posOffset>1112075</wp:posOffset>
                </wp:positionH>
                <wp:positionV relativeFrom="paragraph">
                  <wp:posOffset>18415</wp:posOffset>
                </wp:positionV>
                <wp:extent cx="0" cy="332509"/>
                <wp:effectExtent l="76200" t="0" r="76200" b="48895"/>
                <wp:wrapNone/>
                <wp:docPr id="5" name="Straight Arrow Connector 5"/>
                <wp:cNvGraphicFramePr/>
                <a:graphic xmlns:a="http://schemas.openxmlformats.org/drawingml/2006/main">
                  <a:graphicData uri="http://schemas.microsoft.com/office/word/2010/wordprocessingShape">
                    <wps:wsp>
                      <wps:cNvCnPr/>
                      <wps:spPr>
                        <a:xfrm>
                          <a:off x="0" y="0"/>
                          <a:ext cx="0" cy="3325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B5513B" id="_x0000_t32" coordsize="21600,21600" o:spt="32" o:oned="t" path="m,l21600,21600e" filled="f">
                <v:path arrowok="t" fillok="f" o:connecttype="none"/>
                <o:lock v:ext="edit" shapetype="t"/>
              </v:shapetype>
              <v:shape id="Straight Arrow Connector 5" o:spid="_x0000_s1026" type="#_x0000_t32" style="position:absolute;margin-left:87.55pt;margin-top:1.45pt;width:0;height:2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" strokecolor="black [3213]"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62771AE" wp14:editId="4240F45B">
                <wp:simplePos x="0" y="0"/>
                <wp:positionH relativeFrom="column">
                  <wp:posOffset>4103189</wp:posOffset>
                </wp:positionH>
                <wp:positionV relativeFrom="paragraph">
                  <wp:posOffset>4816</wp:posOffset>
                </wp:positionV>
                <wp:extent cx="0" cy="332509"/>
                <wp:effectExtent l="76200" t="0" r="76200" b="48895"/>
                <wp:wrapNone/>
                <wp:docPr id="6" name="Straight Arrow Connector 6"/>
                <wp:cNvGraphicFramePr/>
                <a:graphic xmlns:a="http://schemas.openxmlformats.org/drawingml/2006/main">
                  <a:graphicData uri="http://schemas.microsoft.com/office/word/2010/wordprocessingShape">
                    <wps:wsp>
                      <wps:cNvCnPr/>
                      <wps:spPr>
                        <a:xfrm>
                          <a:off x="0" y="0"/>
                          <a:ext cx="0" cy="3325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64E8B" id="Straight Arrow Connector 6" o:spid="_x0000_s1026" type="#_x0000_t32" style="position:absolute;margin-left:323.1pt;margin-top:.4pt;width:0;height:26.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" strokecolor="black [3213]" strokeweight="1.5pt">
                <v:stroke endarrow="block" joinstyle="miter"/>
              </v:shape>
            </w:pict>
          </mc:Fallback>
        </mc:AlternateContent>
      </w:r>
    </w:p>
    <w:p w:rsidR="00EF12F9" w:rsidRDefault="00EF12F9" w:rsidP="00EF12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0EB2039" wp14:editId="67400A63">
                <wp:simplePos x="0" y="0"/>
                <wp:positionH relativeFrom="column">
                  <wp:posOffset>1993132</wp:posOffset>
                </wp:positionH>
                <wp:positionV relativeFrom="paragraph">
                  <wp:posOffset>267922</wp:posOffset>
                </wp:positionV>
                <wp:extent cx="1224951" cy="8626"/>
                <wp:effectExtent l="0" t="57150" r="32385" b="86995"/>
                <wp:wrapNone/>
                <wp:docPr id="9" name="Straight Arrow Connector 9"/>
                <wp:cNvGraphicFramePr/>
                <a:graphic xmlns:a="http://schemas.openxmlformats.org/drawingml/2006/main">
                  <a:graphicData uri="http://schemas.microsoft.com/office/word/2010/wordprocessingShape">
                    <wps:wsp>
                      <wps:cNvCnPr/>
                      <wps:spPr>
                        <a:xfrm>
                          <a:off x="0" y="0"/>
                          <a:ext cx="1224951" cy="86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40946" id="Straight Arrow Connector 9" o:spid="_x0000_s1026" type="#_x0000_t32" style="position:absolute;margin-left:156.95pt;margin-top:21.1pt;width:96.45pt;height:.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" strokecolor="black [3213]"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EDB7672" wp14:editId="645BBE44">
                <wp:simplePos x="0" y="0"/>
                <wp:positionH relativeFrom="column">
                  <wp:posOffset>3247077</wp:posOffset>
                </wp:positionH>
                <wp:positionV relativeFrom="paragraph">
                  <wp:posOffset>7306</wp:posOffset>
                </wp:positionV>
                <wp:extent cx="1710047" cy="522515"/>
                <wp:effectExtent l="0" t="0" r="24130" b="11430"/>
                <wp:wrapNone/>
                <wp:docPr id="7" name="Rectangle 7"/>
                <wp:cNvGraphicFramePr/>
                <a:graphic xmlns:a="http://schemas.openxmlformats.org/drawingml/2006/main">
                  <a:graphicData uri="http://schemas.microsoft.com/office/word/2010/wordprocessingShape">
                    <wps:wsp>
                      <wps:cNvSpPr/>
                      <wps:spPr>
                        <a:xfrm>
                          <a:off x="0" y="0"/>
                          <a:ext cx="1710047" cy="5225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Kunjungan 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7672" id="Rectangle 7" o:spid="_x0000_s1028" style="position:absolute;left:0;text-align:left;margin-left:255.7pt;margin-top:.6pt;width:134.65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" filled="f" strokecolor="black [3213]" strokeweight="1.5pt">
                <v:textbox>
                  <w:txbxContent>
                    <w:p w:rsidR="00533327" w:rsidRPr="00513D1A" w:rsidRDefault="00533327" w:rsidP="00EF12F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Kunjungan ANC</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E9F2227" wp14:editId="29EDF7C7">
                <wp:simplePos x="0" y="0"/>
                <wp:positionH relativeFrom="column">
                  <wp:posOffset>257365</wp:posOffset>
                </wp:positionH>
                <wp:positionV relativeFrom="paragraph">
                  <wp:posOffset>10102</wp:posOffset>
                </wp:positionV>
                <wp:extent cx="1710047" cy="522515"/>
                <wp:effectExtent l="0" t="0" r="24130" b="11430"/>
                <wp:wrapNone/>
                <wp:docPr id="8" name="Rectangle 8"/>
                <wp:cNvGraphicFramePr/>
                <a:graphic xmlns:a="http://schemas.openxmlformats.org/drawingml/2006/main">
                  <a:graphicData uri="http://schemas.microsoft.com/office/word/2010/wordprocessingShape">
                    <wps:wsp>
                      <wps:cNvSpPr/>
                      <wps:spPr>
                        <a:xfrm>
                          <a:off x="0" y="0"/>
                          <a:ext cx="1710047" cy="5225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Pengetahuan ibu hamil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2227" id="Rectangle 8" o:spid="_x0000_s1029" style="position:absolute;left:0;text-align:left;margin-left:20.25pt;margin-top:.8pt;width:134.65pt;height:4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" filled="f" strokecolor="black [3213]" strokeweight="1.5pt">
                <v:textbo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Pengetahuan ibu hamil</w:t>
                      </w:r>
                    </w:p>
                  </w:txbxContent>
                </v:textbox>
              </v:rect>
            </w:pict>
          </mc:Fallback>
        </mc:AlternateContent>
      </w:r>
    </w:p>
    <w:p w:rsidR="00497364" w:rsidRDefault="00497364" w:rsidP="00497364">
      <w:pPr>
        <w:spacing w:line="360" w:lineRule="auto"/>
        <w:jc w:val="both"/>
        <w:rPr>
          <w:rFonts w:ascii="Times New Roman" w:hAnsi="Times New Roman" w:cs="Times New Roman"/>
          <w:sz w:val="24"/>
          <w:szCs w:val="24"/>
        </w:rPr>
      </w:pPr>
    </w:p>
    <w:p w:rsidR="00733AE7" w:rsidRPr="00733AE7" w:rsidRDefault="00733AE7" w:rsidP="00497364">
      <w:pPr>
        <w:spacing w:line="360" w:lineRule="auto"/>
        <w:jc w:val="center"/>
        <w:rPr>
          <w:rFonts w:ascii="Times New Roman" w:hAnsi="Times New Roman" w:cs="Times New Roman"/>
          <w:b/>
          <w:sz w:val="24"/>
          <w:szCs w:val="24"/>
        </w:rPr>
      </w:pPr>
      <w:r w:rsidRPr="00733AE7">
        <w:rPr>
          <w:rFonts w:ascii="Times New Roman" w:hAnsi="Times New Roman" w:cs="Times New Roman"/>
          <w:b/>
          <w:sz w:val="24"/>
          <w:szCs w:val="24"/>
        </w:rPr>
        <w:t>Gambar</w:t>
      </w:r>
      <w:r w:rsidR="00251AC8">
        <w:rPr>
          <w:rFonts w:ascii="Times New Roman" w:hAnsi="Times New Roman" w:cs="Times New Roman"/>
          <w:b/>
          <w:sz w:val="24"/>
          <w:szCs w:val="24"/>
        </w:rPr>
        <w:t xml:space="preserve"> 2.1</w:t>
      </w:r>
      <w:r w:rsidRPr="00733AE7">
        <w:rPr>
          <w:rFonts w:ascii="Times New Roman" w:hAnsi="Times New Roman" w:cs="Times New Roman"/>
          <w:b/>
          <w:sz w:val="24"/>
          <w:szCs w:val="24"/>
        </w:rPr>
        <w:t xml:space="preserve"> Kerangka Teori</w:t>
      </w:r>
    </w:p>
    <w:p w:rsidR="00595D48" w:rsidRDefault="00595D48" w:rsidP="00EF12F9">
      <w:pPr>
        <w:spacing w:line="360" w:lineRule="auto"/>
        <w:jc w:val="both"/>
        <w:rPr>
          <w:rFonts w:ascii="Times New Roman" w:hAnsi="Times New Roman" w:cs="Times New Roman"/>
          <w:sz w:val="24"/>
          <w:szCs w:val="24"/>
        </w:rPr>
      </w:pPr>
    </w:p>
    <w:p w:rsidR="003C1904" w:rsidRPr="003C1904" w:rsidRDefault="006C513E" w:rsidP="007E22EE">
      <w:pPr>
        <w:pStyle w:val="Heading2"/>
      </w:pPr>
      <w:bookmarkStart w:id="27" w:name="_Toc155717617"/>
      <w:r>
        <w:t>2</w:t>
      </w:r>
      <w:r w:rsidR="00EF12F9" w:rsidRPr="00D61E52">
        <w:t>.</w:t>
      </w:r>
      <w:r>
        <w:t>3</w:t>
      </w:r>
      <w:r w:rsidR="00EF12F9" w:rsidRPr="00D61E52">
        <w:t xml:space="preserve"> </w:t>
      </w:r>
      <w:r w:rsidR="00EF12F9" w:rsidRPr="00D61E52">
        <w:tab/>
      </w:r>
      <w:r w:rsidR="00EF12F9">
        <w:t>Kerangka Konsep</w:t>
      </w:r>
      <w:bookmarkEnd w:id="27"/>
    </w:p>
    <w:p w:rsidR="00EF12F9" w:rsidRDefault="00251AC8" w:rsidP="00EF12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9475D51" wp14:editId="31D3C5F7">
                <wp:simplePos x="0" y="0"/>
                <wp:positionH relativeFrom="column">
                  <wp:posOffset>3248660</wp:posOffset>
                </wp:positionH>
                <wp:positionV relativeFrom="paragraph">
                  <wp:posOffset>92710</wp:posOffset>
                </wp:positionV>
                <wp:extent cx="1709420" cy="659130"/>
                <wp:effectExtent l="0" t="0" r="24130" b="26670"/>
                <wp:wrapNone/>
                <wp:docPr id="11" name="Rectangle 11"/>
                <wp:cNvGraphicFramePr/>
                <a:graphic xmlns:a="http://schemas.openxmlformats.org/drawingml/2006/main">
                  <a:graphicData uri="http://schemas.microsoft.com/office/word/2010/wordprocessingShape">
                    <wps:wsp>
                      <wps:cNvSpPr/>
                      <wps:spPr>
                        <a:xfrm>
                          <a:off x="0" y="0"/>
                          <a:ext cx="1709420" cy="6591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Kepatuhan kunjungan pemeriksaan kehamilan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5D51" id="Rectangle 11" o:spid="_x0000_s1030" style="position:absolute;left:0;text-align:left;margin-left:255.8pt;margin-top:7.3pt;width:134.6pt;height:5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" filled="f" strokecolor="black [3213]" strokeweight="1.5pt">
                <v:textbox>
                  <w:txbxContent>
                    <w:p w:rsidR="00533327" w:rsidRPr="00513D1A" w:rsidRDefault="00533327" w:rsidP="00EF12F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Kepatuhan kunjungan pemeriksaan kehamilan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45E70E5" wp14:editId="561DC4B3">
                <wp:simplePos x="0" y="0"/>
                <wp:positionH relativeFrom="column">
                  <wp:posOffset>260985</wp:posOffset>
                </wp:positionH>
                <wp:positionV relativeFrom="paragraph">
                  <wp:posOffset>92710</wp:posOffset>
                </wp:positionV>
                <wp:extent cx="1709420" cy="680085"/>
                <wp:effectExtent l="0" t="0" r="24130" b="24765"/>
                <wp:wrapNone/>
                <wp:docPr id="12" name="Rectangle 12"/>
                <wp:cNvGraphicFramePr/>
                <a:graphic xmlns:a="http://schemas.openxmlformats.org/drawingml/2006/main">
                  <a:graphicData uri="http://schemas.microsoft.com/office/word/2010/wordprocessingShape">
                    <wps:wsp>
                      <wps:cNvSpPr/>
                      <wps:spPr>
                        <a:xfrm>
                          <a:off x="0" y="0"/>
                          <a:ext cx="1709420" cy="6800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Pengetahuan ibu hamil</w:t>
                            </w:r>
                            <w:r>
                              <w:rPr>
                                <w:rFonts w:ascii="Times New Roman" w:hAnsi="Times New Roman" w:cs="Times New Roman"/>
                                <w:color w:val="000000" w:themeColor="text1"/>
                                <w:sz w:val="24"/>
                                <w:szCs w:val="24"/>
                              </w:rPr>
                              <w:t xml:space="preserve"> tentang pemeriksaan antenatal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E70E5" id="Rectangle 12" o:spid="_x0000_s1031" style="position:absolute;left:0;text-align:left;margin-left:20.55pt;margin-top:7.3pt;width:134.6pt;height: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" filled="f" strokecolor="black [3213]" strokeweight="1.5pt">
                <v:textbox>
                  <w:txbxContent>
                    <w:p w:rsidR="00533327" w:rsidRPr="00513D1A" w:rsidRDefault="00533327" w:rsidP="00EF12F9">
                      <w:pPr>
                        <w:jc w:val="center"/>
                        <w:rPr>
                          <w:rFonts w:ascii="Times New Roman" w:hAnsi="Times New Roman" w:cs="Times New Roman"/>
                          <w:color w:val="000000" w:themeColor="text1"/>
                          <w:sz w:val="24"/>
                          <w:szCs w:val="24"/>
                        </w:rPr>
                      </w:pPr>
                      <w:r w:rsidRPr="00513D1A">
                        <w:rPr>
                          <w:rFonts w:ascii="Times New Roman" w:hAnsi="Times New Roman" w:cs="Times New Roman"/>
                          <w:color w:val="000000" w:themeColor="text1"/>
                          <w:sz w:val="24"/>
                          <w:szCs w:val="24"/>
                        </w:rPr>
                        <w:t>Pengetahuan ibu hamil</w:t>
                      </w:r>
                      <w:r>
                        <w:rPr>
                          <w:rFonts w:ascii="Times New Roman" w:hAnsi="Times New Roman" w:cs="Times New Roman"/>
                          <w:color w:val="000000" w:themeColor="text1"/>
                          <w:sz w:val="24"/>
                          <w:szCs w:val="24"/>
                        </w:rPr>
                        <w:t xml:space="preserve"> tentang pemeriksaan antenatal</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0FFA1E" wp14:editId="32FB2ABD">
                <wp:simplePos x="0" y="0"/>
                <wp:positionH relativeFrom="column">
                  <wp:posOffset>1992630</wp:posOffset>
                </wp:positionH>
                <wp:positionV relativeFrom="paragraph">
                  <wp:posOffset>349088</wp:posOffset>
                </wp:positionV>
                <wp:extent cx="1224915" cy="8255"/>
                <wp:effectExtent l="0" t="57150" r="32385" b="86995"/>
                <wp:wrapNone/>
                <wp:docPr id="10" name="Straight Arrow Connector 10"/>
                <wp:cNvGraphicFramePr/>
                <a:graphic xmlns:a="http://schemas.openxmlformats.org/drawingml/2006/main">
                  <a:graphicData uri="http://schemas.microsoft.com/office/word/2010/wordprocessingShape">
                    <wps:wsp>
                      <wps:cNvCnPr/>
                      <wps:spPr>
                        <a:xfrm>
                          <a:off x="0" y="0"/>
                          <a:ext cx="1224915" cy="82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AE5F67" id="_x0000_t32" coordsize="21600,21600" o:spt="32" o:oned="t" path="m,l21600,21600e" filled="f">
                <v:path arrowok="t" fillok="f" o:connecttype="none"/>
                <o:lock v:ext="edit" shapetype="t"/>
              </v:shapetype>
              <v:shape id="Straight Arrow Connector 10" o:spid="_x0000_s1026" type="#_x0000_t32" style="position:absolute;margin-left:156.9pt;margin-top:27.5pt;width:96.45pt;height:.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" strokecolor="black [3213]" strokeweight="1.5pt">
                <v:stroke endarrow="block" joinstyle="miter"/>
              </v:shape>
            </w:pict>
          </mc:Fallback>
        </mc:AlternateContent>
      </w:r>
    </w:p>
    <w:p w:rsidR="00733AE7" w:rsidRDefault="00733AE7" w:rsidP="00733AE7">
      <w:pPr>
        <w:spacing w:line="360" w:lineRule="auto"/>
        <w:jc w:val="center"/>
        <w:rPr>
          <w:rFonts w:ascii="Times New Roman" w:hAnsi="Times New Roman" w:cs="Times New Roman"/>
          <w:sz w:val="24"/>
          <w:szCs w:val="24"/>
        </w:rPr>
      </w:pPr>
    </w:p>
    <w:p w:rsidR="00733AE7" w:rsidRDefault="00733AE7" w:rsidP="00733AE7">
      <w:pPr>
        <w:spacing w:line="360" w:lineRule="auto"/>
        <w:jc w:val="center"/>
        <w:rPr>
          <w:rFonts w:ascii="Times New Roman" w:hAnsi="Times New Roman" w:cs="Times New Roman"/>
          <w:sz w:val="24"/>
          <w:szCs w:val="24"/>
        </w:rPr>
      </w:pPr>
    </w:p>
    <w:p w:rsidR="00EF12F9" w:rsidRDefault="00251AC8" w:rsidP="00733A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2.2</w:t>
      </w:r>
      <w:r w:rsidR="00733AE7" w:rsidRPr="00733AE7">
        <w:rPr>
          <w:rFonts w:ascii="Times New Roman" w:hAnsi="Times New Roman" w:cs="Times New Roman"/>
          <w:b/>
          <w:sz w:val="24"/>
          <w:szCs w:val="24"/>
        </w:rPr>
        <w:t xml:space="preserve"> Kerangka Konsep</w:t>
      </w:r>
    </w:p>
    <w:p w:rsidR="00595D48" w:rsidRPr="00733AE7" w:rsidRDefault="00595D48" w:rsidP="00733AE7">
      <w:pPr>
        <w:spacing w:line="360" w:lineRule="auto"/>
        <w:rPr>
          <w:rFonts w:ascii="Times New Roman" w:hAnsi="Times New Roman" w:cs="Times New Roman"/>
          <w:sz w:val="24"/>
          <w:szCs w:val="24"/>
        </w:rPr>
      </w:pPr>
    </w:p>
    <w:p w:rsidR="00EF12F9" w:rsidRPr="00D61E52" w:rsidRDefault="006C513E" w:rsidP="007E22EE">
      <w:pPr>
        <w:pStyle w:val="Heading2"/>
      </w:pPr>
      <w:bookmarkStart w:id="28" w:name="_Toc155717618"/>
      <w:r>
        <w:t>2</w:t>
      </w:r>
      <w:r w:rsidR="00EF12F9" w:rsidRPr="00D61E52">
        <w:t>.</w:t>
      </w:r>
      <w:r>
        <w:t>4</w:t>
      </w:r>
      <w:r w:rsidR="00EF12F9" w:rsidRPr="00D61E52">
        <w:t xml:space="preserve"> </w:t>
      </w:r>
      <w:r w:rsidR="00EF12F9" w:rsidRPr="00D61E52">
        <w:tab/>
      </w:r>
      <w:r w:rsidR="00EF12F9">
        <w:t xml:space="preserve">Hipotesis </w:t>
      </w:r>
      <w:r w:rsidR="00EF12F9" w:rsidRPr="00D61E52">
        <w:t>Penelitian</w:t>
      </w:r>
      <w:bookmarkEnd w:id="28"/>
    </w:p>
    <w:p w:rsidR="00EF12F9" w:rsidRPr="007A680C" w:rsidRDefault="00EF12F9" w:rsidP="003276B2">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H0</w:t>
      </w:r>
    </w:p>
    <w:p w:rsidR="00EF12F9" w:rsidRPr="007A680C" w:rsidRDefault="00EF12F9" w:rsidP="00EF12F9">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Tidak </w:t>
      </w:r>
      <w:r w:rsidR="002D4C11">
        <w:rPr>
          <w:rFonts w:ascii="Times New Roman" w:hAnsi="Times New Roman" w:cs="Times New Roman"/>
          <w:sz w:val="24"/>
          <w:szCs w:val="24"/>
        </w:rPr>
        <w:t>terdapat</w:t>
      </w:r>
      <w:r>
        <w:rPr>
          <w:rFonts w:ascii="Times New Roman" w:hAnsi="Times New Roman" w:cs="Times New Roman"/>
          <w:sz w:val="24"/>
          <w:szCs w:val="24"/>
        </w:rPr>
        <w:t xml:space="preserve"> hubungan </w:t>
      </w:r>
      <w:r w:rsidRPr="00167752">
        <w:rPr>
          <w:rFonts w:ascii="Times New Roman" w:hAnsi="Times New Roman" w:cs="Times New Roman"/>
          <w:sz w:val="24"/>
          <w:szCs w:val="24"/>
        </w:rPr>
        <w:t xml:space="preserve">antara pengetahuan </w:t>
      </w:r>
      <w:r w:rsidR="009050FA">
        <w:rPr>
          <w:rFonts w:ascii="Times New Roman" w:hAnsi="Times New Roman" w:cs="Times New Roman"/>
          <w:sz w:val="24"/>
          <w:szCs w:val="24"/>
        </w:rPr>
        <w:t>p</w:t>
      </w:r>
      <w:r w:rsidR="00D06B29" w:rsidRPr="00D06B29">
        <w:rPr>
          <w:rFonts w:ascii="Times New Roman" w:hAnsi="Times New Roman" w:cs="Times New Roman"/>
          <w:sz w:val="24"/>
          <w:szCs w:val="24"/>
        </w:rPr>
        <w:t>emeriksaan antenatal</w:t>
      </w:r>
      <w:r w:rsidRPr="00167752">
        <w:rPr>
          <w:rFonts w:ascii="Times New Roman" w:hAnsi="Times New Roman" w:cs="Times New Roman"/>
          <w:sz w:val="24"/>
          <w:szCs w:val="24"/>
        </w:rPr>
        <w:t xml:space="preserve"> </w:t>
      </w:r>
      <w:r w:rsidR="009050FA">
        <w:rPr>
          <w:rFonts w:ascii="Times New Roman" w:hAnsi="Times New Roman" w:cs="Times New Roman"/>
          <w:sz w:val="24"/>
          <w:szCs w:val="24"/>
        </w:rPr>
        <w:t xml:space="preserve">ibu hamil </w:t>
      </w:r>
      <w:r w:rsidRPr="00167752">
        <w:rPr>
          <w:rFonts w:ascii="Times New Roman" w:hAnsi="Times New Roman" w:cs="Times New Roman"/>
          <w:sz w:val="24"/>
          <w:szCs w:val="24"/>
        </w:rPr>
        <w:t xml:space="preserve">dengan </w:t>
      </w:r>
      <w:r>
        <w:rPr>
          <w:rFonts w:ascii="Times New Roman" w:hAnsi="Times New Roman" w:cs="Times New Roman"/>
          <w:sz w:val="24"/>
          <w:szCs w:val="24"/>
        </w:rPr>
        <w:t xml:space="preserve">kepatuhan </w:t>
      </w:r>
      <w:r w:rsidRPr="00167752">
        <w:rPr>
          <w:rFonts w:ascii="Times New Roman" w:hAnsi="Times New Roman" w:cs="Times New Roman"/>
          <w:sz w:val="24"/>
          <w:szCs w:val="24"/>
        </w:rPr>
        <w:t xml:space="preserve">kunjungan </w:t>
      </w:r>
      <w:r>
        <w:rPr>
          <w:rFonts w:ascii="Times New Roman" w:hAnsi="Times New Roman" w:cs="Times New Roman"/>
          <w:sz w:val="24"/>
          <w:szCs w:val="24"/>
        </w:rPr>
        <w:t>pemeriksaan kehamilan</w:t>
      </w:r>
      <w:r w:rsidRPr="00167752">
        <w:rPr>
          <w:rFonts w:ascii="Times New Roman" w:hAnsi="Times New Roman" w:cs="Times New Roman"/>
          <w:sz w:val="24"/>
          <w:szCs w:val="24"/>
        </w:rPr>
        <w:t xml:space="preserve"> di Puskesmas Cimpaeun Depok</w:t>
      </w:r>
      <w:r w:rsidR="00497364">
        <w:rPr>
          <w:rFonts w:ascii="Times New Roman" w:hAnsi="Times New Roman" w:cs="Times New Roman"/>
          <w:sz w:val="24"/>
          <w:szCs w:val="24"/>
        </w:rPr>
        <w:t xml:space="preserve"> Tahun 2023.</w:t>
      </w:r>
    </w:p>
    <w:p w:rsidR="00EF12F9" w:rsidRPr="007A680C" w:rsidRDefault="00EF12F9" w:rsidP="003276B2">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Ha</w:t>
      </w:r>
    </w:p>
    <w:p w:rsidR="00EF12F9" w:rsidRPr="007A680C" w:rsidRDefault="002D4C11" w:rsidP="00EF12F9">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Terdapat</w:t>
      </w:r>
      <w:r w:rsidR="00EF12F9">
        <w:rPr>
          <w:rFonts w:ascii="Times New Roman" w:hAnsi="Times New Roman" w:cs="Times New Roman"/>
          <w:sz w:val="24"/>
          <w:szCs w:val="24"/>
        </w:rPr>
        <w:t xml:space="preserve"> hubungan </w:t>
      </w:r>
      <w:r w:rsidR="00EF12F9" w:rsidRPr="00167752">
        <w:rPr>
          <w:rFonts w:ascii="Times New Roman" w:hAnsi="Times New Roman" w:cs="Times New Roman"/>
          <w:sz w:val="24"/>
          <w:szCs w:val="24"/>
        </w:rPr>
        <w:t>antara pengetahuan</w:t>
      </w:r>
      <w:r w:rsidR="009050FA">
        <w:rPr>
          <w:rFonts w:ascii="Times New Roman" w:hAnsi="Times New Roman" w:cs="Times New Roman"/>
          <w:sz w:val="24"/>
          <w:szCs w:val="24"/>
        </w:rPr>
        <w:t xml:space="preserve"> p</w:t>
      </w:r>
      <w:r w:rsidR="00D06B29" w:rsidRPr="00D06B29">
        <w:rPr>
          <w:rFonts w:ascii="Times New Roman" w:hAnsi="Times New Roman" w:cs="Times New Roman"/>
          <w:sz w:val="24"/>
          <w:szCs w:val="24"/>
        </w:rPr>
        <w:t>emeriksaan antenatal</w:t>
      </w:r>
      <w:r w:rsidR="009050FA">
        <w:rPr>
          <w:rFonts w:ascii="Times New Roman" w:hAnsi="Times New Roman" w:cs="Times New Roman"/>
          <w:sz w:val="24"/>
          <w:szCs w:val="24"/>
        </w:rPr>
        <w:t xml:space="preserve"> ibu hamil</w:t>
      </w:r>
      <w:r w:rsidR="00EF12F9" w:rsidRPr="00167752">
        <w:rPr>
          <w:rFonts w:ascii="Times New Roman" w:hAnsi="Times New Roman" w:cs="Times New Roman"/>
          <w:sz w:val="24"/>
          <w:szCs w:val="24"/>
        </w:rPr>
        <w:t xml:space="preserve"> dengan </w:t>
      </w:r>
      <w:r w:rsidR="00EF12F9">
        <w:rPr>
          <w:rFonts w:ascii="Times New Roman" w:hAnsi="Times New Roman" w:cs="Times New Roman"/>
          <w:sz w:val="24"/>
          <w:szCs w:val="24"/>
        </w:rPr>
        <w:t xml:space="preserve">kepatuhan </w:t>
      </w:r>
      <w:r w:rsidR="00EF12F9" w:rsidRPr="00167752">
        <w:rPr>
          <w:rFonts w:ascii="Times New Roman" w:hAnsi="Times New Roman" w:cs="Times New Roman"/>
          <w:sz w:val="24"/>
          <w:szCs w:val="24"/>
        </w:rPr>
        <w:t xml:space="preserve">kunjungan </w:t>
      </w:r>
      <w:r w:rsidR="00EF12F9">
        <w:rPr>
          <w:rFonts w:ascii="Times New Roman" w:hAnsi="Times New Roman" w:cs="Times New Roman"/>
          <w:sz w:val="24"/>
          <w:szCs w:val="24"/>
        </w:rPr>
        <w:t>pemeriksaan kehamilan</w:t>
      </w:r>
      <w:r w:rsidR="00EF12F9" w:rsidRPr="00167752">
        <w:rPr>
          <w:rFonts w:ascii="Times New Roman" w:hAnsi="Times New Roman" w:cs="Times New Roman"/>
          <w:sz w:val="24"/>
          <w:szCs w:val="24"/>
        </w:rPr>
        <w:t xml:space="preserve"> di Puskesmas Cimpaeun Depok</w:t>
      </w:r>
      <w:r w:rsidR="00497364">
        <w:rPr>
          <w:rFonts w:ascii="Times New Roman" w:hAnsi="Times New Roman" w:cs="Times New Roman"/>
          <w:sz w:val="24"/>
          <w:szCs w:val="24"/>
        </w:rPr>
        <w:t xml:space="preserve"> Tahun 2023</w:t>
      </w:r>
      <w:r w:rsidR="009050FA">
        <w:rPr>
          <w:rFonts w:ascii="Times New Roman" w:hAnsi="Times New Roman" w:cs="Times New Roman"/>
          <w:sz w:val="24"/>
          <w:szCs w:val="24"/>
        </w:rPr>
        <w:t>.</w:t>
      </w:r>
    </w:p>
    <w:p w:rsidR="00EF12F9" w:rsidRDefault="00EF12F9" w:rsidP="00EF12F9">
      <w:pPr>
        <w:spacing w:line="360" w:lineRule="auto"/>
        <w:jc w:val="both"/>
        <w:rPr>
          <w:rFonts w:ascii="Times New Roman" w:hAnsi="Times New Roman" w:cs="Times New Roman"/>
          <w:sz w:val="24"/>
          <w:szCs w:val="24"/>
        </w:rPr>
      </w:pPr>
    </w:p>
    <w:p w:rsidR="00EF12F9" w:rsidRPr="00D61E52" w:rsidRDefault="006C513E" w:rsidP="007E22EE">
      <w:pPr>
        <w:pStyle w:val="Heading2"/>
      </w:pPr>
      <w:bookmarkStart w:id="29" w:name="_Toc155717619"/>
      <w:r>
        <w:t>2</w:t>
      </w:r>
      <w:r w:rsidR="00EF12F9" w:rsidRPr="00D61E52">
        <w:t>.</w:t>
      </w:r>
      <w:r>
        <w:t>5</w:t>
      </w:r>
      <w:r w:rsidR="00EF12F9" w:rsidRPr="00D61E52">
        <w:tab/>
      </w:r>
      <w:r w:rsidR="00EF12F9">
        <w:t>Pertanyaan</w:t>
      </w:r>
      <w:r w:rsidR="00EF12F9" w:rsidRPr="00D61E52">
        <w:t xml:space="preserve"> Penelitian</w:t>
      </w:r>
      <w:bookmarkEnd w:id="29"/>
    </w:p>
    <w:p w:rsidR="00EF12F9" w:rsidRDefault="00EF12F9" w:rsidP="00EF12F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Apakah terdapat</w:t>
      </w:r>
      <w:r w:rsidRPr="00167752">
        <w:rPr>
          <w:rFonts w:ascii="Times New Roman" w:hAnsi="Times New Roman" w:cs="Times New Roman"/>
          <w:sz w:val="24"/>
          <w:szCs w:val="24"/>
        </w:rPr>
        <w:t xml:space="preserve"> hubungan antara pengetahuan </w:t>
      </w:r>
      <w:r w:rsidR="009050FA">
        <w:rPr>
          <w:rFonts w:ascii="Times New Roman" w:hAnsi="Times New Roman" w:cs="Times New Roman"/>
          <w:sz w:val="24"/>
          <w:szCs w:val="24"/>
        </w:rPr>
        <w:t>p</w:t>
      </w:r>
      <w:r w:rsidR="00D06B29" w:rsidRPr="00D06B29">
        <w:rPr>
          <w:rFonts w:ascii="Times New Roman" w:hAnsi="Times New Roman" w:cs="Times New Roman"/>
          <w:sz w:val="24"/>
          <w:szCs w:val="24"/>
        </w:rPr>
        <w:t>emeriksaan antenatal</w:t>
      </w:r>
      <w:r w:rsidR="009050FA">
        <w:rPr>
          <w:rFonts w:ascii="Times New Roman" w:hAnsi="Times New Roman" w:cs="Times New Roman"/>
          <w:sz w:val="24"/>
          <w:szCs w:val="24"/>
        </w:rPr>
        <w:t xml:space="preserve"> ibu hamil</w:t>
      </w:r>
      <w:r w:rsidRPr="00167752">
        <w:rPr>
          <w:rFonts w:ascii="Times New Roman" w:hAnsi="Times New Roman" w:cs="Times New Roman"/>
          <w:sz w:val="24"/>
          <w:szCs w:val="24"/>
        </w:rPr>
        <w:t xml:space="preserve"> dengan </w:t>
      </w:r>
      <w:r>
        <w:rPr>
          <w:rFonts w:ascii="Times New Roman" w:hAnsi="Times New Roman" w:cs="Times New Roman"/>
          <w:sz w:val="24"/>
          <w:szCs w:val="24"/>
        </w:rPr>
        <w:t xml:space="preserve">kepatuhan </w:t>
      </w:r>
      <w:r w:rsidRPr="00167752">
        <w:rPr>
          <w:rFonts w:ascii="Times New Roman" w:hAnsi="Times New Roman" w:cs="Times New Roman"/>
          <w:sz w:val="24"/>
          <w:szCs w:val="24"/>
        </w:rPr>
        <w:t xml:space="preserve">kunjungan </w:t>
      </w:r>
      <w:r>
        <w:rPr>
          <w:rFonts w:ascii="Times New Roman" w:hAnsi="Times New Roman" w:cs="Times New Roman"/>
          <w:sz w:val="24"/>
          <w:szCs w:val="24"/>
        </w:rPr>
        <w:t>pemeriksaan kehamilan</w:t>
      </w:r>
      <w:r w:rsidRPr="00167752">
        <w:rPr>
          <w:rFonts w:ascii="Times New Roman" w:hAnsi="Times New Roman" w:cs="Times New Roman"/>
          <w:sz w:val="24"/>
          <w:szCs w:val="24"/>
        </w:rPr>
        <w:t xml:space="preserve"> di Puskesmas Cimpaeun Depok</w:t>
      </w:r>
      <w:r w:rsidR="00497364">
        <w:rPr>
          <w:rFonts w:ascii="Times New Roman" w:hAnsi="Times New Roman" w:cs="Times New Roman"/>
          <w:sz w:val="24"/>
          <w:szCs w:val="24"/>
        </w:rPr>
        <w:t xml:space="preserve"> Tahun 2023</w:t>
      </w:r>
      <w:r>
        <w:rPr>
          <w:rFonts w:ascii="Times New Roman" w:hAnsi="Times New Roman" w:cs="Times New Roman"/>
          <w:sz w:val="24"/>
          <w:szCs w:val="24"/>
        </w:rPr>
        <w:t>?</w:t>
      </w:r>
    </w:p>
    <w:p w:rsidR="00EF12F9" w:rsidRPr="00167752" w:rsidRDefault="00EF12F9" w:rsidP="00EF12F9">
      <w:pPr>
        <w:spacing w:line="360" w:lineRule="auto"/>
        <w:jc w:val="both"/>
        <w:rPr>
          <w:rFonts w:ascii="Times New Roman" w:hAnsi="Times New Roman" w:cs="Times New Roman"/>
          <w:sz w:val="24"/>
          <w:szCs w:val="24"/>
        </w:rPr>
      </w:pPr>
    </w:p>
    <w:p w:rsidR="00791201" w:rsidRDefault="00791201">
      <w:pPr>
        <w:rPr>
          <w:rFonts w:ascii="Times New Roman" w:hAnsi="Times New Roman" w:cs="Times New Roman"/>
          <w:sz w:val="24"/>
          <w:szCs w:val="24"/>
        </w:rPr>
      </w:pPr>
      <w:r>
        <w:rPr>
          <w:rFonts w:ascii="Times New Roman" w:hAnsi="Times New Roman" w:cs="Times New Roman"/>
          <w:sz w:val="24"/>
          <w:szCs w:val="24"/>
        </w:rPr>
        <w:br w:type="page"/>
      </w:r>
    </w:p>
    <w:p w:rsidR="00767A17" w:rsidRDefault="00767A17" w:rsidP="007E22EE">
      <w:pPr>
        <w:pStyle w:val="Heading1"/>
        <w:sectPr w:rsidR="00767A17" w:rsidSect="009A7802">
          <w:headerReference w:type="first" r:id="rId25"/>
          <w:pgSz w:w="11906" w:h="16838" w:code="9"/>
          <w:pgMar w:top="1701" w:right="1701" w:bottom="1701" w:left="2268" w:header="709" w:footer="709" w:gutter="0"/>
          <w:pgNumType w:start="6"/>
          <w:cols w:space="708"/>
          <w:titlePg/>
          <w:docGrid w:linePitch="360"/>
        </w:sectPr>
      </w:pPr>
    </w:p>
    <w:p w:rsidR="00791201" w:rsidRPr="00D61E52" w:rsidRDefault="00791201" w:rsidP="007E22EE">
      <w:pPr>
        <w:pStyle w:val="Heading1"/>
      </w:pPr>
      <w:bookmarkStart w:id="30" w:name="_Toc155717620"/>
      <w:r w:rsidRPr="00D61E52">
        <w:lastRenderedPageBreak/>
        <w:t>BAB I</w:t>
      </w:r>
      <w:r>
        <w:t>II</w:t>
      </w:r>
      <w:bookmarkEnd w:id="30"/>
    </w:p>
    <w:p w:rsidR="00791201" w:rsidRPr="00D61E52" w:rsidRDefault="00791201" w:rsidP="00595D48">
      <w:pPr>
        <w:pStyle w:val="Heading1"/>
        <w:spacing w:line="360" w:lineRule="auto"/>
      </w:pPr>
      <w:bookmarkStart w:id="31" w:name="_Toc150327067"/>
      <w:bookmarkStart w:id="32" w:name="_Toc155422631"/>
      <w:bookmarkStart w:id="33" w:name="_Toc155716887"/>
      <w:bookmarkStart w:id="34" w:name="_Toc155717621"/>
      <w:r>
        <w:t>METODE PENELITIAN</w:t>
      </w:r>
      <w:bookmarkEnd w:id="31"/>
      <w:bookmarkEnd w:id="32"/>
      <w:bookmarkEnd w:id="33"/>
      <w:bookmarkEnd w:id="34"/>
    </w:p>
    <w:p w:rsidR="00791201" w:rsidRPr="00D61E52" w:rsidRDefault="006C513E" w:rsidP="007E22EE">
      <w:pPr>
        <w:pStyle w:val="Heading2"/>
      </w:pPr>
      <w:bookmarkStart w:id="35" w:name="_Toc155717622"/>
      <w:r>
        <w:t>3</w:t>
      </w:r>
      <w:r w:rsidR="00791201">
        <w:t>.</w:t>
      </w:r>
      <w:r>
        <w:t>1</w:t>
      </w:r>
      <w:r w:rsidR="00791201">
        <w:t xml:space="preserve"> </w:t>
      </w:r>
      <w:r w:rsidR="00791201">
        <w:tab/>
        <w:t>Jenis dan Desain Penelitian</w:t>
      </w:r>
      <w:bookmarkEnd w:id="35"/>
    </w:p>
    <w:p w:rsidR="009121BC" w:rsidRDefault="009121BC" w:rsidP="007912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termasuk dalam jenis penelitian kuantitatif dan rancangan penelitian deskriptif analitik dengan pendekatan secara </w:t>
      </w:r>
      <w:r w:rsidRPr="009121BC">
        <w:rPr>
          <w:rFonts w:ascii="Times New Roman" w:hAnsi="Times New Roman" w:cs="Times New Roman"/>
          <w:i/>
          <w:sz w:val="24"/>
          <w:szCs w:val="24"/>
        </w:rPr>
        <w:t>cross sectional</w:t>
      </w:r>
      <w:r>
        <w:rPr>
          <w:rFonts w:ascii="Times New Roman" w:hAnsi="Times New Roman" w:cs="Times New Roman"/>
          <w:sz w:val="24"/>
          <w:szCs w:val="24"/>
        </w:rPr>
        <w:t>.</w:t>
      </w:r>
    </w:p>
    <w:p w:rsidR="00791201" w:rsidRDefault="00791201" w:rsidP="00791201">
      <w:pPr>
        <w:spacing w:line="360" w:lineRule="auto"/>
        <w:ind w:firstLine="720"/>
        <w:jc w:val="both"/>
        <w:rPr>
          <w:rFonts w:ascii="Times New Roman" w:hAnsi="Times New Roman" w:cs="Times New Roman"/>
          <w:sz w:val="24"/>
          <w:szCs w:val="24"/>
        </w:rPr>
      </w:pPr>
    </w:p>
    <w:p w:rsidR="00791201" w:rsidRPr="00D61E52" w:rsidRDefault="006C513E" w:rsidP="007E22EE">
      <w:pPr>
        <w:pStyle w:val="Heading2"/>
      </w:pPr>
      <w:bookmarkStart w:id="36" w:name="_Toc155717623"/>
      <w:r>
        <w:t>3</w:t>
      </w:r>
      <w:r w:rsidR="00791201" w:rsidRPr="00D61E52">
        <w:t>.</w:t>
      </w:r>
      <w:r>
        <w:t>2</w:t>
      </w:r>
      <w:r w:rsidR="00791201" w:rsidRPr="00D61E52">
        <w:t xml:space="preserve"> </w:t>
      </w:r>
      <w:r w:rsidR="00791201" w:rsidRPr="00D61E52">
        <w:tab/>
      </w:r>
      <w:r w:rsidR="00791201">
        <w:t>Tempat dan Waktu Penelitian</w:t>
      </w:r>
      <w:bookmarkEnd w:id="36"/>
    </w:p>
    <w:p w:rsidR="00791201" w:rsidRDefault="00251AC8" w:rsidP="007912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Lokasi peneliti</w:t>
      </w:r>
      <w:r w:rsidR="00791201">
        <w:rPr>
          <w:rFonts w:ascii="Times New Roman" w:hAnsi="Times New Roman" w:cs="Times New Roman"/>
          <w:sz w:val="24"/>
          <w:szCs w:val="24"/>
        </w:rPr>
        <w:t>an ini dilaksanakan di Puskesmas Ci</w:t>
      </w:r>
      <w:r w:rsidR="009050FA">
        <w:rPr>
          <w:rFonts w:ascii="Times New Roman" w:hAnsi="Times New Roman" w:cs="Times New Roman"/>
          <w:sz w:val="24"/>
          <w:szCs w:val="24"/>
        </w:rPr>
        <w:t>mpaeun Depok pada bulan November</w:t>
      </w:r>
      <w:r w:rsidR="00FC4914">
        <w:rPr>
          <w:rFonts w:ascii="Times New Roman" w:hAnsi="Times New Roman" w:cs="Times New Roman"/>
          <w:sz w:val="24"/>
          <w:szCs w:val="24"/>
        </w:rPr>
        <w:t>-Desember</w:t>
      </w:r>
      <w:r w:rsidR="009050FA">
        <w:rPr>
          <w:rFonts w:ascii="Times New Roman" w:hAnsi="Times New Roman" w:cs="Times New Roman"/>
          <w:sz w:val="24"/>
          <w:szCs w:val="24"/>
        </w:rPr>
        <w:t xml:space="preserve"> </w:t>
      </w:r>
      <w:r w:rsidR="00791201">
        <w:rPr>
          <w:rFonts w:ascii="Times New Roman" w:hAnsi="Times New Roman" w:cs="Times New Roman"/>
          <w:sz w:val="24"/>
          <w:szCs w:val="24"/>
        </w:rPr>
        <w:t>2023.</w:t>
      </w:r>
    </w:p>
    <w:p w:rsidR="00791201" w:rsidRDefault="00791201" w:rsidP="00791201">
      <w:pPr>
        <w:spacing w:line="360" w:lineRule="auto"/>
        <w:jc w:val="both"/>
        <w:rPr>
          <w:rFonts w:ascii="Times New Roman" w:hAnsi="Times New Roman" w:cs="Times New Roman"/>
          <w:sz w:val="24"/>
          <w:szCs w:val="24"/>
        </w:rPr>
      </w:pPr>
    </w:p>
    <w:p w:rsidR="00791201" w:rsidRPr="00D61E52" w:rsidRDefault="006C513E" w:rsidP="007E22EE">
      <w:pPr>
        <w:pStyle w:val="Heading2"/>
      </w:pPr>
      <w:bookmarkStart w:id="37" w:name="_Toc155717624"/>
      <w:r>
        <w:t>3</w:t>
      </w:r>
      <w:r w:rsidR="00791201" w:rsidRPr="00D61E52">
        <w:t>.</w:t>
      </w:r>
      <w:r>
        <w:t>3</w:t>
      </w:r>
      <w:r w:rsidR="00791201" w:rsidRPr="00D61E52">
        <w:t xml:space="preserve"> </w:t>
      </w:r>
      <w:r w:rsidR="00791201" w:rsidRPr="00D61E52">
        <w:tab/>
      </w:r>
      <w:r w:rsidR="00791201">
        <w:t>Populasi dan sampel</w:t>
      </w:r>
      <w:bookmarkEnd w:id="37"/>
    </w:p>
    <w:p w:rsidR="00791201" w:rsidRDefault="00791201" w:rsidP="00791201">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Populasi</w:t>
      </w:r>
    </w:p>
    <w:p w:rsidR="00791201" w:rsidRDefault="00791201" w:rsidP="00791201">
      <w:pPr>
        <w:pStyle w:val="ListParagraph"/>
        <w:spacing w:line="360" w:lineRule="auto"/>
        <w:ind w:left="144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Populasi yang digunakan pada penelitian ini adalah ibu hamil yang melakukan </w:t>
      </w:r>
      <w:r w:rsidR="009050FA">
        <w:rPr>
          <w:rFonts w:ascii="Times New Roman" w:hAnsi="Times New Roman" w:cs="Times New Roman"/>
          <w:color w:val="000000"/>
          <w:sz w:val="24"/>
          <w:szCs w:val="24"/>
        </w:rPr>
        <w:t>p</w:t>
      </w:r>
      <w:r w:rsidR="00D06B29" w:rsidRPr="00D06B29">
        <w:rPr>
          <w:rFonts w:ascii="Times New Roman" w:hAnsi="Times New Roman" w:cs="Times New Roman"/>
          <w:color w:val="000000"/>
          <w:sz w:val="24"/>
          <w:szCs w:val="24"/>
        </w:rPr>
        <w:t>emeriksaan antenatal</w:t>
      </w:r>
      <w:r w:rsidR="009050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 Puskesmas Cimpaeun Depok.</w:t>
      </w:r>
    </w:p>
    <w:p w:rsidR="00791201" w:rsidRDefault="00791201" w:rsidP="00791201">
      <w:pPr>
        <w:pStyle w:val="ListParagraph"/>
        <w:numPr>
          <w:ilvl w:val="0"/>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Sampel</w:t>
      </w:r>
    </w:p>
    <w:p w:rsidR="00791201" w:rsidRDefault="00791201" w:rsidP="00791201">
      <w:pPr>
        <w:pStyle w:val="ListParagraph"/>
        <w:numPr>
          <w:ilvl w:val="1"/>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Pengambilan Sampel</w:t>
      </w:r>
    </w:p>
    <w:p w:rsidR="00791201" w:rsidRPr="00A36FAD" w:rsidRDefault="00791201" w:rsidP="00791201">
      <w:pPr>
        <w:pStyle w:val="ListParagraph"/>
        <w:spacing w:line="360" w:lineRule="auto"/>
        <w:ind w:left="2160" w:firstLine="540"/>
        <w:jc w:val="both"/>
        <w:rPr>
          <w:rFonts w:ascii="Times New Roman" w:hAnsi="Times New Roman" w:cs="Times New Roman"/>
          <w:color w:val="000000"/>
          <w:sz w:val="24"/>
          <w:szCs w:val="24"/>
        </w:rPr>
      </w:pPr>
      <w:r w:rsidRPr="00A36FAD">
        <w:rPr>
          <w:rFonts w:ascii="Times New Roman" w:hAnsi="Times New Roman" w:cs="Times New Roman"/>
          <w:color w:val="000000"/>
          <w:sz w:val="24"/>
          <w:szCs w:val="24"/>
        </w:rPr>
        <w:t>Teknik yang dipakai</w:t>
      </w:r>
      <w:r w:rsidR="006F771C">
        <w:rPr>
          <w:rFonts w:ascii="Times New Roman" w:hAnsi="Times New Roman" w:cs="Times New Roman"/>
          <w:color w:val="000000"/>
          <w:sz w:val="24"/>
          <w:szCs w:val="24"/>
        </w:rPr>
        <w:t xml:space="preserve"> dalam pengambilan sampel</w:t>
      </w:r>
      <w:r w:rsidRPr="00A36FAD">
        <w:rPr>
          <w:rFonts w:ascii="Times New Roman" w:hAnsi="Times New Roman" w:cs="Times New Roman"/>
          <w:color w:val="000000"/>
          <w:sz w:val="24"/>
          <w:szCs w:val="24"/>
        </w:rPr>
        <w:t xml:space="preserve"> adalah </w:t>
      </w:r>
      <w:r w:rsidRPr="00A36FAD">
        <w:rPr>
          <w:rFonts w:ascii="Times New Roman" w:hAnsi="Times New Roman" w:cs="Times New Roman"/>
          <w:i/>
          <w:color w:val="000000"/>
          <w:sz w:val="24"/>
          <w:szCs w:val="24"/>
        </w:rPr>
        <w:t>purposive sampling</w:t>
      </w:r>
      <w:r w:rsidRPr="00A36FAD">
        <w:rPr>
          <w:rFonts w:ascii="Times New Roman" w:hAnsi="Times New Roman" w:cs="Times New Roman"/>
          <w:color w:val="000000"/>
          <w:sz w:val="24"/>
          <w:szCs w:val="24"/>
        </w:rPr>
        <w:t xml:space="preserve"> yaitu teknik </w:t>
      </w:r>
      <w:r w:rsidR="00E4380E">
        <w:rPr>
          <w:rFonts w:ascii="Times New Roman" w:hAnsi="Times New Roman" w:cs="Times New Roman"/>
          <w:color w:val="000000"/>
          <w:sz w:val="24"/>
          <w:szCs w:val="24"/>
        </w:rPr>
        <w:t xml:space="preserve">menentukan sampel </w:t>
      </w:r>
      <w:r w:rsidRPr="00A36FAD">
        <w:rPr>
          <w:rFonts w:ascii="Times New Roman" w:hAnsi="Times New Roman" w:cs="Times New Roman"/>
          <w:color w:val="000000"/>
          <w:sz w:val="24"/>
          <w:szCs w:val="24"/>
        </w:rPr>
        <w:t xml:space="preserve">dengan </w:t>
      </w:r>
      <w:r w:rsidR="00E4380E">
        <w:rPr>
          <w:rFonts w:ascii="Times New Roman" w:hAnsi="Times New Roman" w:cs="Times New Roman"/>
          <w:color w:val="000000"/>
          <w:sz w:val="24"/>
          <w:szCs w:val="24"/>
        </w:rPr>
        <w:t>suatu pertimbangan</w:t>
      </w:r>
      <w:r w:rsidRPr="00A36FAD">
        <w:rPr>
          <w:rFonts w:ascii="Times New Roman" w:hAnsi="Times New Roman" w:cs="Times New Roman"/>
          <w:color w:val="000000"/>
          <w:sz w:val="24"/>
          <w:szCs w:val="24"/>
        </w:rPr>
        <w:t xml:space="preserve"> </w:t>
      </w:r>
      <w:r w:rsidRPr="00A36FAD">
        <w:rPr>
          <w:rFonts w:ascii="Times New Roman" w:hAnsi="Times New Roman" w:cs="Times New Roman"/>
          <w:color w:val="000000"/>
          <w:sz w:val="24"/>
          <w:szCs w:val="24"/>
        </w:rPr>
        <w:fldChar w:fldCharType="begin" w:fldLock="1"/>
      </w:r>
      <w:r w:rsidR="00A608E8">
        <w:rPr>
          <w:rFonts w:ascii="Times New Roman" w:hAnsi="Times New Roman" w:cs="Times New Roman"/>
          <w:color w:val="000000"/>
          <w:sz w:val="24"/>
          <w:szCs w:val="24"/>
        </w:rPr>
        <w:instrText>ADDIN CSL_CITATION {"citationItems":[{"id":"ITEM-1","itemData":{"ISBN":"9786239359690","author":[{"dropping-particle":"","family":"Darmanah","given":"Garaika","non-dropping-particle":"","parse-names":false,"suffix":""}],"id":"ITEM-1","issued":{"date-parts":[["2019"]]},"number-of-pages":"63-64","publisher":"CV HIRA TECH","publisher-place":"Lampung Selatan","title":"Metodologi penelitian","type":"book"},"uris":["http://www.mendeley.com/documents/?uuid=8a5b1da0-ce5e-4348-ae4c-b12da74ef6d2"]}],"mendeley":{"formattedCitation":"(Darmanah, 2019)","plainTextFormattedCitation":"(Darmanah, 2019)","previouslyFormattedCitation":"(Darmanah, 2019)"},"properties":{"noteIndex":0},"schema":"https://github.com/citation-style-language/schema/raw/master/csl-citation.json"}</w:instrText>
      </w:r>
      <w:r w:rsidRPr="00A36FAD">
        <w:rPr>
          <w:rFonts w:ascii="Times New Roman" w:hAnsi="Times New Roman" w:cs="Times New Roman"/>
          <w:color w:val="000000"/>
          <w:sz w:val="24"/>
          <w:szCs w:val="24"/>
        </w:rPr>
        <w:fldChar w:fldCharType="separate"/>
      </w:r>
      <w:r w:rsidRPr="00A36FAD">
        <w:rPr>
          <w:rFonts w:ascii="Times New Roman" w:hAnsi="Times New Roman" w:cs="Times New Roman"/>
          <w:noProof/>
          <w:color w:val="000000"/>
          <w:sz w:val="24"/>
          <w:szCs w:val="24"/>
        </w:rPr>
        <w:t>(Darmanah, 2019)</w:t>
      </w:r>
      <w:r w:rsidRPr="00A36FAD">
        <w:rPr>
          <w:rFonts w:ascii="Times New Roman" w:hAnsi="Times New Roman" w:cs="Times New Roman"/>
          <w:color w:val="000000"/>
          <w:sz w:val="24"/>
          <w:szCs w:val="24"/>
        </w:rPr>
        <w:fldChar w:fldCharType="end"/>
      </w:r>
      <w:r w:rsidRPr="00A36FAD">
        <w:rPr>
          <w:rFonts w:ascii="Times New Roman" w:hAnsi="Times New Roman" w:cs="Times New Roman"/>
          <w:color w:val="000000"/>
          <w:sz w:val="24"/>
          <w:szCs w:val="24"/>
        </w:rPr>
        <w:t>. Berdasarkan pertimbangan peneliti, peneliti akan mengambil sampel yang memenuhi kriteria</w:t>
      </w:r>
      <w:r>
        <w:rPr>
          <w:rFonts w:ascii="Times New Roman" w:hAnsi="Times New Roman" w:cs="Times New Roman"/>
          <w:color w:val="000000"/>
          <w:sz w:val="24"/>
          <w:szCs w:val="24"/>
        </w:rPr>
        <w:t xml:space="preserve"> sampel, yaitu</w:t>
      </w:r>
      <w:r w:rsidRPr="00A36FAD">
        <w:rPr>
          <w:rFonts w:ascii="Times New Roman" w:hAnsi="Times New Roman" w:cs="Times New Roman"/>
          <w:color w:val="000000"/>
          <w:sz w:val="24"/>
          <w:szCs w:val="24"/>
        </w:rPr>
        <w:t>:</w:t>
      </w:r>
    </w:p>
    <w:p w:rsidR="00791201" w:rsidRDefault="00791201" w:rsidP="00791201">
      <w:pPr>
        <w:pStyle w:val="ListParagraph"/>
        <w:numPr>
          <w:ilvl w:val="2"/>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Kriteria Inklusi </w:t>
      </w:r>
    </w:p>
    <w:p w:rsidR="00791201" w:rsidRPr="00051BBB" w:rsidRDefault="001726A3" w:rsidP="001726A3">
      <w:pPr>
        <w:pStyle w:val="ListParagraph"/>
        <w:numPr>
          <w:ilvl w:val="3"/>
          <w:numId w:val="7"/>
        </w:numPr>
        <w:spacing w:line="360" w:lineRule="auto"/>
        <w:jc w:val="both"/>
        <w:rPr>
          <w:rFonts w:ascii="Times New Roman" w:hAnsi="Times New Roman" w:cs="Times New Roman"/>
          <w:color w:val="000000"/>
          <w:sz w:val="24"/>
          <w:szCs w:val="24"/>
        </w:rPr>
      </w:pPr>
      <w:r w:rsidRPr="00051BBB">
        <w:rPr>
          <w:rFonts w:ascii="Times New Roman" w:hAnsi="Times New Roman" w:cs="Times New Roman"/>
          <w:color w:val="000000"/>
          <w:sz w:val="24"/>
          <w:szCs w:val="24"/>
        </w:rPr>
        <w:t xml:space="preserve">Ibu hamil trimester III yang melakukan kunjungan pada tahun 2023 </w:t>
      </w:r>
      <w:r w:rsidR="00791201" w:rsidRPr="00051BBB">
        <w:rPr>
          <w:rFonts w:ascii="Times New Roman" w:hAnsi="Times New Roman" w:cs="Times New Roman"/>
          <w:color w:val="000000"/>
          <w:sz w:val="24"/>
          <w:szCs w:val="24"/>
        </w:rPr>
        <w:t>dengan usia kehamilan minimal 24 minggu sampai menjelang persalinan</w:t>
      </w:r>
    </w:p>
    <w:p w:rsidR="00791201" w:rsidRPr="00051BBB" w:rsidRDefault="00791201" w:rsidP="00791201">
      <w:pPr>
        <w:pStyle w:val="ListParagraph"/>
        <w:numPr>
          <w:ilvl w:val="3"/>
          <w:numId w:val="7"/>
        </w:numPr>
        <w:spacing w:line="360" w:lineRule="auto"/>
        <w:jc w:val="both"/>
        <w:rPr>
          <w:rFonts w:ascii="Times New Roman" w:hAnsi="Times New Roman" w:cs="Times New Roman"/>
          <w:color w:val="000000"/>
          <w:sz w:val="24"/>
          <w:szCs w:val="24"/>
        </w:rPr>
      </w:pPr>
      <w:r w:rsidRPr="00051BBB">
        <w:rPr>
          <w:rFonts w:ascii="Times New Roman" w:hAnsi="Times New Roman" w:cs="Times New Roman"/>
          <w:color w:val="000000"/>
          <w:sz w:val="24"/>
          <w:szCs w:val="24"/>
        </w:rPr>
        <w:t xml:space="preserve">Berada di </w:t>
      </w:r>
      <w:r w:rsidR="001726A3" w:rsidRPr="00051BBB">
        <w:rPr>
          <w:rFonts w:ascii="Times New Roman" w:hAnsi="Times New Roman" w:cs="Times New Roman"/>
          <w:color w:val="000000"/>
          <w:sz w:val="24"/>
          <w:szCs w:val="24"/>
        </w:rPr>
        <w:t>Puskesmas Cimpaeun Depok pada saat peneliti datang</w:t>
      </w:r>
    </w:p>
    <w:p w:rsidR="00791201" w:rsidRDefault="00791201" w:rsidP="00791201">
      <w:pPr>
        <w:pStyle w:val="ListParagraph"/>
        <w:numPr>
          <w:ilvl w:val="3"/>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Bersedia menjadi responden</w:t>
      </w:r>
    </w:p>
    <w:p w:rsidR="00791201" w:rsidRDefault="00791201" w:rsidP="00791201">
      <w:pPr>
        <w:pStyle w:val="ListParagraph"/>
        <w:numPr>
          <w:ilvl w:val="2"/>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Kriteria Eksklusi</w:t>
      </w:r>
    </w:p>
    <w:p w:rsidR="00791201" w:rsidRPr="00A36FAD" w:rsidRDefault="00E4380E" w:rsidP="00791201">
      <w:pPr>
        <w:pStyle w:val="ListParagraph"/>
        <w:numPr>
          <w:ilvl w:val="3"/>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Pengisian kuesioner yang tidak lengkap </w:t>
      </w:r>
    </w:p>
    <w:p w:rsidR="00791201" w:rsidRDefault="00791201" w:rsidP="00791201">
      <w:pPr>
        <w:pStyle w:val="ListParagraph"/>
        <w:numPr>
          <w:ilvl w:val="1"/>
          <w:numId w:val="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Besar sampel</w:t>
      </w:r>
    </w:p>
    <w:p w:rsidR="00791201" w:rsidRDefault="00791201" w:rsidP="00791201">
      <w:pPr>
        <w:pStyle w:val="ListParagraph"/>
        <w:spacing w:line="360" w:lineRule="auto"/>
        <w:ind w:left="216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menentukan besar sampel pada penelitian, peneliti menggunakan rumus besar sampel untuk uji analitik korelatif menurut Dahlan </w:t>
      </w:r>
      <w:r>
        <w:rPr>
          <w:rFonts w:ascii="Times New Roman" w:hAnsi="Times New Roman" w:cs="Times New Roman"/>
          <w:color w:val="000000"/>
          <w:sz w:val="24"/>
          <w:szCs w:val="24"/>
        </w:rPr>
        <w:fldChar w:fldCharType="begin" w:fldLock="1"/>
      </w:r>
      <w:r w:rsidR="009B163C">
        <w:rPr>
          <w:rFonts w:ascii="Times New Roman" w:hAnsi="Times New Roman" w:cs="Times New Roman"/>
          <w:color w:val="000000"/>
          <w:sz w:val="24"/>
          <w:szCs w:val="24"/>
        </w:rPr>
        <w:instrText>ADDIN CSL_CITATION {"citationItems":[{"id":"ITEM-1","itemData":{"ISBN":"9786028570367","author":[{"dropping-particle":"","family":"Dahlan","given":"M. Sopiyudin","non-dropping-particle":"","parse-names":false,"suffix":""}],"edition":"3","id":"ITEM-1","issued":{"date-parts":[["2010"]]},"publisher":"Salemba Medika","publisher-place":"Jakarta","title":"Besar sampel dan cara pengambilan sampel","type":"book"},"uris":["http://www.mendeley.com/documents/?uuid=ae1d9f79-15cc-4112-9a09-95e9ca6da71f"]}],"mendeley":{"formattedCitation":"(Dahlan, 2010)","plainTextFormattedCitation":"(Dahlan, 2010)","previouslyFormattedCitation":"(Dahlan, 2010)"},"properties":{"noteIndex":0},"schema":"https://github.com/citation-style-language/schema/raw/master/csl-citation.json"}</w:instrText>
      </w:r>
      <w:r>
        <w:rPr>
          <w:rFonts w:ascii="Times New Roman" w:hAnsi="Times New Roman" w:cs="Times New Roman"/>
          <w:color w:val="000000"/>
          <w:sz w:val="24"/>
          <w:szCs w:val="24"/>
        </w:rPr>
        <w:fldChar w:fldCharType="separate"/>
      </w:r>
      <w:r w:rsidRPr="00A36FAD">
        <w:rPr>
          <w:rFonts w:ascii="Times New Roman" w:hAnsi="Times New Roman" w:cs="Times New Roman"/>
          <w:noProof/>
          <w:color w:val="000000"/>
          <w:sz w:val="24"/>
          <w:szCs w:val="24"/>
        </w:rPr>
        <w:t>(Dahlan, 2010)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yaitu:</w:t>
      </w:r>
    </w:p>
    <w:p w:rsidR="00791201" w:rsidRDefault="00533327" w:rsidP="00791201">
      <w:pPr>
        <w:pStyle w:val="ListParagraph"/>
        <w:spacing w:line="360" w:lineRule="auto"/>
        <w:ind w:left="2160"/>
        <w:jc w:val="both"/>
        <w:rPr>
          <w:rFonts w:ascii="Times New Roman" w:hAnsi="Times New Roman" w:cs="Times New Roman"/>
          <w:color w:val="000000"/>
          <w:sz w:val="24"/>
          <w:szCs w:val="24"/>
        </w:rPr>
      </w:pPr>
      <m:oMathPara>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n=</m:t>
              </m:r>
              <m:d>
                <m:dPr>
                  <m:begChr m:val="{"/>
                  <m:endChr m:val="}"/>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α</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β</m:t>
                          </m:r>
                        </m:sub>
                      </m:sSub>
                    </m:num>
                    <m:den>
                      <m:r>
                        <w:rPr>
                          <w:rFonts w:ascii="Cambria Math" w:hAnsi="Cambria Math" w:cs="Times New Roman"/>
                          <w:color w:val="000000"/>
                          <w:sz w:val="24"/>
                          <w:szCs w:val="24"/>
                        </w:rPr>
                        <m:t>0,5</m:t>
                      </m:r>
                      <m:func>
                        <m:funcPr>
                          <m:ctrlPr>
                            <w:rPr>
                              <w:rFonts w:ascii="Cambria Math" w:hAnsi="Cambria Math" w:cs="Times New Roman"/>
                              <w:i/>
                              <w:color w:val="000000"/>
                              <w:sz w:val="24"/>
                              <w:szCs w:val="24"/>
                            </w:rPr>
                          </m:ctrlPr>
                        </m:funcPr>
                        <m:fName>
                          <m:r>
                            <m:rPr>
                              <m:sty m:val="p"/>
                            </m:rPr>
                            <w:rPr>
                              <w:rFonts w:ascii="Cambria Math" w:hAnsi="Cambria Math" w:cs="Times New Roman"/>
                              <w:color w:val="000000"/>
                              <w:sz w:val="24"/>
                              <w:szCs w:val="24"/>
                            </w:rPr>
                            <m:t>ln</m:t>
                          </m:r>
                        </m:fName>
                        <m:e>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1+r</m:t>
                              </m:r>
                            </m:e>
                          </m:d>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1-r</m:t>
                              </m:r>
                            </m:e>
                          </m:d>
                          <m:r>
                            <w:rPr>
                              <w:rFonts w:ascii="Cambria Math" w:hAnsi="Cambria Math" w:cs="Times New Roman"/>
                              <w:color w:val="000000"/>
                              <w:sz w:val="24"/>
                              <w:szCs w:val="24"/>
                            </w:rPr>
                            <m:t>]</m:t>
                          </m:r>
                        </m:e>
                      </m:func>
                    </m:den>
                  </m:f>
                </m:e>
              </m:d>
            </m:e>
            <m:sup>
              <m:r>
                <w:rPr>
                  <w:rFonts w:ascii="Cambria Math" w:hAnsi="Cambria Math" w:cs="Times New Roman"/>
                  <w:color w:val="000000"/>
                  <w:sz w:val="24"/>
                  <w:szCs w:val="24"/>
                </w:rPr>
                <m:t>2</m:t>
              </m:r>
            </m:sup>
          </m:sSup>
          <m:r>
            <w:rPr>
              <w:rFonts w:ascii="Cambria Math" w:hAnsi="Cambria Math" w:cs="Times New Roman"/>
              <w:color w:val="000000"/>
              <w:sz w:val="24"/>
              <w:szCs w:val="24"/>
            </w:rPr>
            <m:t>+3</m:t>
          </m:r>
        </m:oMath>
      </m:oMathPara>
    </w:p>
    <w:p w:rsidR="00791201" w:rsidRDefault="00791201" w:rsidP="00791201">
      <w:pPr>
        <w:pStyle w:val="ListParagraph"/>
        <w:spacing w:line="360" w:lineRule="auto"/>
        <w:ind w:left="2160"/>
        <w:jc w:val="both"/>
        <w:rPr>
          <w:rFonts w:ascii="Times New Roman" w:hAnsi="Times New Roman" w:cs="Times New Roman"/>
          <w:color w:val="000000"/>
          <w:sz w:val="24"/>
          <w:szCs w:val="24"/>
        </w:rPr>
      </w:pPr>
      <w:r>
        <w:rPr>
          <w:rFonts w:ascii="Times New Roman" w:hAnsi="Times New Roman" w:cs="Times New Roman"/>
          <w:color w:val="000000"/>
          <w:sz w:val="24"/>
          <w:szCs w:val="24"/>
        </w:rPr>
        <w:t>Dimana:</w:t>
      </w:r>
    </w:p>
    <w:p w:rsidR="00791201" w:rsidRDefault="00791201" w:rsidP="00791201">
      <w:pPr>
        <w:pStyle w:val="ListParagraph"/>
        <w:spacing w:line="360" w:lineRule="auto"/>
        <w:ind w:left="216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Pr>
          <w:rFonts w:ascii="Times New Roman" w:hAnsi="Times New Roman" w:cs="Times New Roman"/>
          <w:color w:val="000000"/>
          <w:sz w:val="24"/>
          <w:szCs w:val="24"/>
        </w:rPr>
        <w:tab/>
        <w:t>: besar sampel minimal</w:t>
      </w:r>
    </w:p>
    <w:p w:rsidR="00791201" w:rsidRDefault="00791201" w:rsidP="00791201">
      <w:pPr>
        <w:pStyle w:val="ListParagraph"/>
        <w:spacing w:line="360" w:lineRule="auto"/>
        <w:ind w:left="2160"/>
        <w:jc w:val="both"/>
        <w:rPr>
          <w:rFonts w:ascii="Times New Roman" w:hAnsi="Times New Roman" w:cs="Times New Roman"/>
          <w:color w:val="000000"/>
          <w:sz w:val="24"/>
          <w:szCs w:val="24"/>
        </w:rPr>
      </w:pPr>
      <w:r>
        <w:rPr>
          <w:rFonts w:ascii="Times New Roman" w:hAnsi="Times New Roman" w:cs="Times New Roman"/>
          <w:color w:val="000000"/>
          <w:sz w:val="24"/>
          <w:szCs w:val="24"/>
        </w:rPr>
        <w:t>Za</w:t>
      </w:r>
      <w:r>
        <w:rPr>
          <w:rFonts w:ascii="Times New Roman" w:hAnsi="Times New Roman" w:cs="Times New Roman"/>
          <w:color w:val="000000"/>
          <w:sz w:val="24"/>
          <w:szCs w:val="24"/>
        </w:rPr>
        <w:tab/>
        <w:t>: kesalahan tipe I sebesar 5% = 1,96</w:t>
      </w:r>
    </w:p>
    <w:p w:rsidR="00791201" w:rsidRDefault="00791201" w:rsidP="00791201">
      <w:pPr>
        <w:pStyle w:val="ListParagraph"/>
        <w:spacing w:line="360" w:lineRule="auto"/>
        <w:ind w:left="2160"/>
        <w:jc w:val="both"/>
        <w:rPr>
          <w:rFonts w:ascii="Times New Roman" w:hAnsi="Times New Roman" w:cs="Times New Roman"/>
          <w:color w:val="000000"/>
          <w:sz w:val="24"/>
          <w:szCs w:val="24"/>
        </w:rPr>
      </w:pPr>
      <w:r>
        <w:rPr>
          <w:rFonts w:ascii="Times New Roman" w:hAnsi="Times New Roman" w:cs="Times New Roman"/>
          <w:color w:val="000000"/>
          <w:sz w:val="24"/>
          <w:szCs w:val="24"/>
        </w:rPr>
        <w:t>Zb</w:t>
      </w:r>
      <w:r>
        <w:rPr>
          <w:rFonts w:ascii="Times New Roman" w:hAnsi="Times New Roman" w:cs="Times New Roman"/>
          <w:color w:val="000000"/>
          <w:sz w:val="24"/>
          <w:szCs w:val="24"/>
        </w:rPr>
        <w:tab/>
        <w:t>: kesalahan tipe II sebesar 20% = 0,842</w:t>
      </w:r>
    </w:p>
    <w:p w:rsidR="00791201" w:rsidRDefault="00791201" w:rsidP="00791201">
      <w:pPr>
        <w:pStyle w:val="ListParagraph"/>
        <w:spacing w:line="360" w:lineRule="auto"/>
        <w:ind w:left="2160"/>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Pr>
          <w:rFonts w:ascii="Times New Roman" w:hAnsi="Times New Roman" w:cs="Times New Roman"/>
          <w:color w:val="000000"/>
          <w:sz w:val="24"/>
          <w:szCs w:val="24"/>
        </w:rPr>
        <w:tab/>
        <w:t>: korelasi minimal yang dianggap bermakna = 0,5 (peneliti menetapkan korelasi minimal antara pengetahuan tentang ANC dengan kepatuhan kunjungan ANC adalah sebesar 0,5 berdasarkan studi kepustakaan terdahulu)</w:t>
      </w:r>
    </w:p>
    <w:p w:rsidR="00791201" w:rsidRPr="0077755C" w:rsidRDefault="00791201" w:rsidP="00791201">
      <w:pPr>
        <w:pStyle w:val="ListParagraph"/>
        <w:spacing w:line="360" w:lineRule="auto"/>
        <w:ind w:left="216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Setelah memasukan besar Za, Zb, dan </w:t>
      </w:r>
      <w:r w:rsidR="00251AC8">
        <w:rPr>
          <w:rFonts w:ascii="Times New Roman" w:hAnsi="Times New Roman" w:cs="Times New Roman"/>
          <w:color w:val="000000"/>
          <w:sz w:val="24"/>
          <w:szCs w:val="24"/>
        </w:rPr>
        <w:t>r ke dalam rumus maka didapat minimal</w:t>
      </w:r>
      <w:r>
        <w:rPr>
          <w:rFonts w:ascii="Times New Roman" w:hAnsi="Times New Roman" w:cs="Times New Roman"/>
          <w:color w:val="000000"/>
          <w:sz w:val="24"/>
          <w:szCs w:val="24"/>
        </w:rPr>
        <w:t xml:space="preserve"> besar sampel minimal yang dibutuhkan dalam penelitian yaitu:</w:t>
      </w:r>
    </w:p>
    <w:p w:rsidR="00791201" w:rsidRPr="000D3086" w:rsidRDefault="00791201" w:rsidP="00791201">
      <w:pPr>
        <w:pStyle w:val="ListParagraph"/>
        <w:spacing w:line="360" w:lineRule="auto"/>
        <w:ind w:left="3600"/>
        <w:jc w:val="both"/>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n=</m:t>
          </m:r>
          <m:sSup>
            <m:sSupPr>
              <m:ctrlPr>
                <w:rPr>
                  <w:rFonts w:ascii="Cambria Math" w:hAnsi="Cambria Math" w:cs="Times New Roman"/>
                  <w:i/>
                  <w:color w:val="000000"/>
                  <w:sz w:val="24"/>
                  <w:szCs w:val="24"/>
                </w:rPr>
              </m:ctrlPr>
            </m:sSupPr>
            <m:e>
              <m:d>
                <m:dPr>
                  <m:begChr m:val="{"/>
                  <m:endChr m:val="}"/>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1,96+0,842</m:t>
                      </m:r>
                    </m:num>
                    <m:den>
                      <m:r>
                        <w:rPr>
                          <w:rFonts w:ascii="Cambria Math" w:hAnsi="Cambria Math" w:cs="Times New Roman"/>
                          <w:color w:val="000000"/>
                          <w:sz w:val="24"/>
                          <w:szCs w:val="24"/>
                        </w:rPr>
                        <m:t>0,5</m:t>
                      </m:r>
                      <m:func>
                        <m:funcPr>
                          <m:ctrlPr>
                            <w:rPr>
                              <w:rFonts w:ascii="Cambria Math" w:hAnsi="Cambria Math" w:cs="Times New Roman"/>
                              <w:i/>
                              <w:color w:val="000000"/>
                              <w:sz w:val="24"/>
                              <w:szCs w:val="24"/>
                            </w:rPr>
                          </m:ctrlPr>
                        </m:funcPr>
                        <m:fName>
                          <m:r>
                            <m:rPr>
                              <m:sty m:val="p"/>
                            </m:rPr>
                            <w:rPr>
                              <w:rFonts w:ascii="Cambria Math" w:hAnsi="Cambria Math" w:cs="Times New Roman"/>
                              <w:color w:val="000000"/>
                              <w:sz w:val="24"/>
                              <w:szCs w:val="24"/>
                            </w:rPr>
                            <m:t>ln</m:t>
                          </m:r>
                        </m:fName>
                        <m:e>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1+0,5</m:t>
                              </m:r>
                            </m:e>
                          </m:d>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1-0,5</m:t>
                              </m:r>
                            </m:e>
                          </m:d>
                          <m:r>
                            <w:rPr>
                              <w:rFonts w:ascii="Cambria Math" w:hAnsi="Cambria Math" w:cs="Times New Roman"/>
                              <w:color w:val="000000"/>
                              <w:sz w:val="24"/>
                              <w:szCs w:val="24"/>
                            </w:rPr>
                            <m:t>]</m:t>
                          </m:r>
                        </m:e>
                      </m:func>
                    </m:den>
                  </m:f>
                </m:e>
              </m:d>
            </m:e>
            <m:sup>
              <m:r>
                <w:rPr>
                  <w:rFonts w:ascii="Cambria Math" w:hAnsi="Cambria Math" w:cs="Times New Roman"/>
                  <w:color w:val="000000"/>
                  <w:sz w:val="24"/>
                  <w:szCs w:val="24"/>
                </w:rPr>
                <m:t>2</m:t>
              </m:r>
            </m:sup>
          </m:sSup>
          <m:r>
            <w:rPr>
              <w:rFonts w:ascii="Cambria Math" w:hAnsi="Cambria Math" w:cs="Times New Roman"/>
              <w:color w:val="000000"/>
              <w:sz w:val="24"/>
              <w:szCs w:val="24"/>
            </w:rPr>
            <m:t>+3</m:t>
          </m:r>
        </m:oMath>
      </m:oMathPara>
    </w:p>
    <w:p w:rsidR="00791201" w:rsidRPr="000D3086" w:rsidRDefault="00791201" w:rsidP="00791201">
      <w:pPr>
        <w:pStyle w:val="ListParagraph"/>
        <w:spacing w:line="360" w:lineRule="auto"/>
        <w:ind w:left="3600"/>
        <w:jc w:val="both"/>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n=</m:t>
          </m:r>
          <m:sSup>
            <m:sSupPr>
              <m:ctrlPr>
                <w:rPr>
                  <w:rFonts w:ascii="Cambria Math" w:hAnsi="Cambria Math" w:cs="Times New Roman"/>
                  <w:i/>
                  <w:color w:val="000000"/>
                  <w:sz w:val="24"/>
                  <w:szCs w:val="24"/>
                </w:rPr>
              </m:ctrlPr>
            </m:sSupPr>
            <m:e>
              <m:d>
                <m:dPr>
                  <m:begChr m:val="{"/>
                  <m:endChr m:val="}"/>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2,802</m:t>
                      </m:r>
                    </m:num>
                    <m:den>
                      <m:r>
                        <w:rPr>
                          <w:rFonts w:ascii="Cambria Math" w:hAnsi="Cambria Math" w:cs="Times New Roman"/>
                          <w:color w:val="000000"/>
                          <w:sz w:val="24"/>
                          <w:szCs w:val="24"/>
                        </w:rPr>
                        <m:t>0,5493061443</m:t>
                      </m:r>
                    </m:den>
                  </m:f>
                </m:e>
              </m:d>
            </m:e>
            <m:sup>
              <m:r>
                <w:rPr>
                  <w:rFonts w:ascii="Cambria Math" w:hAnsi="Cambria Math" w:cs="Times New Roman"/>
                  <w:color w:val="000000"/>
                  <w:sz w:val="24"/>
                  <w:szCs w:val="24"/>
                </w:rPr>
                <m:t>2</m:t>
              </m:r>
            </m:sup>
          </m:sSup>
          <m:r>
            <w:rPr>
              <w:rFonts w:ascii="Cambria Math" w:hAnsi="Cambria Math" w:cs="Times New Roman"/>
              <w:color w:val="000000"/>
              <w:sz w:val="24"/>
              <w:szCs w:val="24"/>
            </w:rPr>
            <m:t>+3</m:t>
          </m:r>
        </m:oMath>
      </m:oMathPara>
    </w:p>
    <w:p w:rsidR="00791201" w:rsidRPr="000D3086" w:rsidRDefault="00791201" w:rsidP="00791201">
      <w:pPr>
        <w:pStyle w:val="ListParagraph"/>
        <w:spacing w:line="360" w:lineRule="auto"/>
        <w:ind w:left="3600"/>
        <w:jc w:val="both"/>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n=</m:t>
          </m:r>
          <m:sSup>
            <m:sSupPr>
              <m:ctrlPr>
                <w:rPr>
                  <w:rFonts w:ascii="Cambria Math" w:hAnsi="Cambria Math" w:cs="Times New Roman"/>
                  <w:i/>
                  <w:color w:val="000000"/>
                  <w:sz w:val="24"/>
                  <w:szCs w:val="24"/>
                </w:rPr>
              </m:ctrlPr>
            </m:sSupPr>
            <m:e>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5,1009806263</m:t>
                  </m:r>
                </m:e>
              </m:d>
            </m:e>
            <m:sup>
              <m:r>
                <w:rPr>
                  <w:rFonts w:ascii="Cambria Math" w:hAnsi="Cambria Math" w:cs="Times New Roman"/>
                  <w:color w:val="000000"/>
                  <w:sz w:val="24"/>
                  <w:szCs w:val="24"/>
                </w:rPr>
                <m:t>2</m:t>
              </m:r>
            </m:sup>
          </m:sSup>
          <m:r>
            <w:rPr>
              <w:rFonts w:ascii="Cambria Math" w:hAnsi="Cambria Math" w:cs="Times New Roman"/>
              <w:color w:val="000000"/>
              <w:sz w:val="24"/>
              <w:szCs w:val="24"/>
            </w:rPr>
            <m:t>+3</m:t>
          </m:r>
        </m:oMath>
      </m:oMathPara>
    </w:p>
    <w:p w:rsidR="00791201" w:rsidRPr="000D3086" w:rsidRDefault="00791201" w:rsidP="00791201">
      <w:pPr>
        <w:pStyle w:val="ListParagraph"/>
        <w:spacing w:line="360" w:lineRule="auto"/>
        <w:ind w:left="3600"/>
        <w:jc w:val="both"/>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n=26,02+3</m:t>
          </m:r>
        </m:oMath>
      </m:oMathPara>
    </w:p>
    <w:p w:rsidR="00791201" w:rsidRPr="000D3086" w:rsidRDefault="00791201" w:rsidP="00791201">
      <w:pPr>
        <w:pStyle w:val="ListParagraph"/>
        <w:spacing w:line="360" w:lineRule="auto"/>
        <w:ind w:left="3600"/>
        <w:jc w:val="both"/>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n=29.02</m:t>
        </m:r>
      </m:oMath>
      <w:r>
        <w:rPr>
          <w:rFonts w:ascii="Times New Roman" w:eastAsiaTheme="minorEastAsia" w:hAnsi="Times New Roman" w:cs="Times New Roman"/>
          <w:color w:val="000000"/>
          <w:sz w:val="24"/>
          <w:szCs w:val="24"/>
        </w:rPr>
        <w:t xml:space="preserve"> dibulatkan menjadi 30</w:t>
      </w:r>
    </w:p>
    <w:p w:rsidR="00791201" w:rsidRDefault="00791201" w:rsidP="00791201">
      <w:pPr>
        <w:pStyle w:val="ListParagraph"/>
        <w:spacing w:line="360" w:lineRule="auto"/>
        <w:ind w:left="216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Maka </w:t>
      </w:r>
      <w:r w:rsidR="00251AC8">
        <w:rPr>
          <w:rFonts w:ascii="Times New Roman" w:hAnsi="Times New Roman" w:cs="Times New Roman"/>
          <w:color w:val="000000"/>
          <w:sz w:val="24"/>
          <w:szCs w:val="24"/>
        </w:rPr>
        <w:t>minimal besar sampel</w:t>
      </w:r>
      <w:r>
        <w:rPr>
          <w:rFonts w:ascii="Times New Roman" w:hAnsi="Times New Roman" w:cs="Times New Roman"/>
          <w:color w:val="000000"/>
          <w:sz w:val="24"/>
          <w:szCs w:val="24"/>
        </w:rPr>
        <w:t xml:space="preserve"> yang dibutuhkan dalam penelitian ini adalah </w:t>
      </w:r>
      <w:r w:rsidR="00251AC8">
        <w:rPr>
          <w:rFonts w:ascii="Times New Roman" w:hAnsi="Times New Roman" w:cs="Times New Roman"/>
          <w:color w:val="000000"/>
          <w:sz w:val="24"/>
          <w:szCs w:val="24"/>
        </w:rPr>
        <w:t>sejumlah</w:t>
      </w:r>
      <w:r>
        <w:rPr>
          <w:rFonts w:ascii="Times New Roman" w:hAnsi="Times New Roman" w:cs="Times New Roman"/>
          <w:color w:val="000000"/>
          <w:sz w:val="24"/>
          <w:szCs w:val="24"/>
        </w:rPr>
        <w:t xml:space="preserve"> 30 ibu hamil.</w:t>
      </w:r>
    </w:p>
    <w:p w:rsidR="00251AC8" w:rsidRDefault="00251AC8" w:rsidP="00791201">
      <w:pPr>
        <w:spacing w:line="360" w:lineRule="auto"/>
        <w:jc w:val="both"/>
        <w:rPr>
          <w:rFonts w:ascii="Times New Roman" w:hAnsi="Times New Roman" w:cs="Times New Roman"/>
          <w:sz w:val="24"/>
          <w:szCs w:val="24"/>
        </w:rPr>
      </w:pPr>
    </w:p>
    <w:p w:rsidR="00791201" w:rsidRDefault="006C513E" w:rsidP="00251AC8">
      <w:pPr>
        <w:pStyle w:val="Heading2"/>
      </w:pPr>
      <w:bookmarkStart w:id="38" w:name="_Toc155717625"/>
      <w:r>
        <w:t>3</w:t>
      </w:r>
      <w:r w:rsidR="00791201" w:rsidRPr="00D61E52">
        <w:t>.</w:t>
      </w:r>
      <w:r>
        <w:t>4</w:t>
      </w:r>
      <w:r w:rsidR="00791201" w:rsidRPr="00D61E52">
        <w:t xml:space="preserve"> </w:t>
      </w:r>
      <w:r w:rsidR="00791201" w:rsidRPr="00D61E52">
        <w:tab/>
      </w:r>
      <w:r w:rsidR="00791201">
        <w:t>Variabel Penelitian dan Definisi Operasional</w:t>
      </w:r>
      <w:bookmarkEnd w:id="38"/>
    </w:p>
    <w:p w:rsidR="00251AC8" w:rsidRPr="00497364" w:rsidRDefault="00251AC8" w:rsidP="00251AC8">
      <w:pPr>
        <w:spacing w:line="240" w:lineRule="auto"/>
        <w:jc w:val="center"/>
        <w:rPr>
          <w:rFonts w:ascii="Times New Roman" w:hAnsi="Times New Roman" w:cs="Times New Roman"/>
          <w:b/>
          <w:sz w:val="24"/>
          <w:szCs w:val="24"/>
        </w:rPr>
      </w:pPr>
      <w:r w:rsidRPr="00497364">
        <w:rPr>
          <w:rFonts w:ascii="Times New Roman" w:hAnsi="Times New Roman" w:cs="Times New Roman"/>
          <w:b/>
          <w:sz w:val="24"/>
          <w:szCs w:val="24"/>
        </w:rPr>
        <w:t xml:space="preserve">Tabel 3.1 Variabel Penelitian dan Definisi Operasional </w:t>
      </w:r>
    </w:p>
    <w:tbl>
      <w:tblPr>
        <w:tblStyle w:val="TableGrid"/>
        <w:tblW w:w="8222" w:type="dxa"/>
        <w:tblInd w:w="-5" w:type="dxa"/>
        <w:tblLook w:val="04A0" w:firstRow="1" w:lastRow="0" w:firstColumn="1" w:lastColumn="0" w:noHBand="0" w:noVBand="1"/>
      </w:tblPr>
      <w:tblGrid>
        <w:gridCol w:w="570"/>
        <w:gridCol w:w="1557"/>
        <w:gridCol w:w="3462"/>
        <w:gridCol w:w="1270"/>
        <w:gridCol w:w="1363"/>
      </w:tblGrid>
      <w:tr w:rsidR="00791201" w:rsidTr="007E1EA4">
        <w:tc>
          <w:tcPr>
            <w:tcW w:w="5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w:t>
            </w:r>
          </w:p>
        </w:tc>
        <w:tc>
          <w:tcPr>
            <w:tcW w:w="1557"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Variabel Penelitian</w:t>
            </w:r>
          </w:p>
        </w:tc>
        <w:tc>
          <w:tcPr>
            <w:tcW w:w="3462"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Definisi Operasional</w:t>
            </w:r>
          </w:p>
        </w:tc>
        <w:tc>
          <w:tcPr>
            <w:tcW w:w="12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Alat Ukur</w:t>
            </w:r>
          </w:p>
        </w:tc>
        <w:tc>
          <w:tcPr>
            <w:tcW w:w="1363"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Skala Pengukuran</w:t>
            </w:r>
          </w:p>
        </w:tc>
      </w:tr>
      <w:tr w:rsidR="00791201" w:rsidTr="007E1EA4">
        <w:tc>
          <w:tcPr>
            <w:tcW w:w="5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57"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Pengetahuan Ibu Hamil tentang ANC (variabel bebas/ independen)</w:t>
            </w:r>
          </w:p>
        </w:tc>
        <w:tc>
          <w:tcPr>
            <w:tcW w:w="3462" w:type="dxa"/>
          </w:tcPr>
          <w:p w:rsidR="00791201" w:rsidRDefault="00AF2684"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791201">
              <w:rPr>
                <w:rFonts w:ascii="Times New Roman" w:hAnsi="Times New Roman" w:cs="Times New Roman"/>
                <w:sz w:val="24"/>
                <w:szCs w:val="24"/>
              </w:rPr>
              <w:t>engetahuan ibu hamil dalam menjawab pertanyaan tentang ANC yang ada pada kuesioner yang dibagikan dengan kategori:</w:t>
            </w:r>
            <w:r w:rsidR="006F771C">
              <w:rPr>
                <w:rFonts w:ascii="Times New Roman" w:hAnsi="Times New Roman" w:cs="Times New Roman"/>
                <w:sz w:val="24"/>
                <w:szCs w:val="24"/>
              </w:rPr>
              <w:t xml:space="preserve"> (Pattipeilohy, 2017)</w:t>
            </w:r>
          </w:p>
          <w:p w:rsidR="00791201" w:rsidRDefault="006F771C" w:rsidP="0079120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Tinggi: jika nilai skor pada kuesioner </w:t>
            </w:r>
            <w:r>
              <w:rPr>
                <w:rFonts w:ascii="Times New Roman" w:hAnsi="Times New Roman" w:cs="Times New Roman"/>
                <w:sz w:val="24"/>
                <w:szCs w:val="24"/>
                <w:u w:val="single"/>
              </w:rPr>
              <w:t>&gt;</w:t>
            </w:r>
            <w:r w:rsidR="00FD3F88">
              <w:rPr>
                <w:rFonts w:ascii="Times New Roman" w:hAnsi="Times New Roman" w:cs="Times New Roman"/>
                <w:sz w:val="24"/>
                <w:szCs w:val="24"/>
              </w:rPr>
              <w:t xml:space="preserve"> mean 17,</w:t>
            </w:r>
            <w:r w:rsidR="00E51329">
              <w:rPr>
                <w:rFonts w:ascii="Times New Roman" w:hAnsi="Times New Roman" w:cs="Times New Roman"/>
                <w:sz w:val="24"/>
                <w:szCs w:val="24"/>
              </w:rPr>
              <w:t>7</w:t>
            </w:r>
          </w:p>
          <w:p w:rsidR="006F771C" w:rsidRPr="005649B3" w:rsidRDefault="006F771C" w:rsidP="00791201">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Rendah: jika nilai skor pada kuesioner </w:t>
            </w:r>
            <w:r w:rsidR="00E51329">
              <w:rPr>
                <w:rFonts w:ascii="Times New Roman" w:hAnsi="Times New Roman" w:cs="Times New Roman"/>
                <w:sz w:val="24"/>
                <w:szCs w:val="24"/>
              </w:rPr>
              <w:t>&lt; mean 17,7</w:t>
            </w:r>
          </w:p>
        </w:tc>
        <w:tc>
          <w:tcPr>
            <w:tcW w:w="12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Kuesioner</w:t>
            </w:r>
          </w:p>
        </w:tc>
        <w:tc>
          <w:tcPr>
            <w:tcW w:w="1363"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Ordinal</w:t>
            </w:r>
          </w:p>
        </w:tc>
      </w:tr>
      <w:tr w:rsidR="00791201" w:rsidTr="007E1EA4">
        <w:tc>
          <w:tcPr>
            <w:tcW w:w="5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57"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Kepatuhan Kunjungan ANC (variabel terikat/ dependen)</w:t>
            </w:r>
          </w:p>
        </w:tc>
        <w:tc>
          <w:tcPr>
            <w:tcW w:w="3462" w:type="dxa"/>
          </w:tcPr>
          <w:p w:rsidR="00791201" w:rsidRDefault="006F771C"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Kepatuhan</w:t>
            </w:r>
            <w:r w:rsidR="00791201">
              <w:rPr>
                <w:rFonts w:ascii="Times New Roman" w:hAnsi="Times New Roman" w:cs="Times New Roman"/>
                <w:sz w:val="24"/>
                <w:szCs w:val="24"/>
              </w:rPr>
              <w:t xml:space="preserve"> ibu hamil </w:t>
            </w:r>
            <w:r>
              <w:rPr>
                <w:rFonts w:ascii="Times New Roman" w:hAnsi="Times New Roman" w:cs="Times New Roman"/>
                <w:sz w:val="24"/>
                <w:szCs w:val="24"/>
              </w:rPr>
              <w:t xml:space="preserve">dalam </w:t>
            </w:r>
            <w:r w:rsidR="00791201">
              <w:rPr>
                <w:rFonts w:ascii="Times New Roman" w:hAnsi="Times New Roman" w:cs="Times New Roman"/>
                <w:sz w:val="24"/>
                <w:szCs w:val="24"/>
              </w:rPr>
              <w:t>melakukan kunjungan pemer</w:t>
            </w:r>
            <w:r w:rsidR="00E27724">
              <w:rPr>
                <w:rFonts w:ascii="Times New Roman" w:hAnsi="Times New Roman" w:cs="Times New Roman"/>
                <w:sz w:val="24"/>
                <w:szCs w:val="24"/>
              </w:rPr>
              <w:t>iksaan kehamilan sesuai standar</w:t>
            </w:r>
            <w:r w:rsidR="00791201">
              <w:rPr>
                <w:rFonts w:ascii="Times New Roman" w:hAnsi="Times New Roman" w:cs="Times New Roman"/>
                <w:sz w:val="24"/>
                <w:szCs w:val="24"/>
              </w:rPr>
              <w:t xml:space="preserve"> </w:t>
            </w:r>
            <w:r w:rsidR="00CD6289">
              <w:rPr>
                <w:rFonts w:ascii="Times New Roman" w:hAnsi="Times New Roman" w:cs="Times New Roman"/>
                <w:sz w:val="24"/>
                <w:szCs w:val="24"/>
              </w:rPr>
              <w:t xml:space="preserve">minimal kunjungan 4x </w:t>
            </w:r>
            <w:r w:rsidR="00791201">
              <w:rPr>
                <w:rFonts w:ascii="Times New Roman" w:hAnsi="Times New Roman" w:cs="Times New Roman"/>
                <w:sz w:val="24"/>
                <w:szCs w:val="24"/>
              </w:rPr>
              <w:t>dengan kategori:</w:t>
            </w:r>
          </w:p>
          <w:p w:rsidR="00791201" w:rsidRDefault="00791201" w:rsidP="0079120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Teratur: jika ibu hamil melakukan kunjungan ANC dengan rincian:</w:t>
            </w:r>
          </w:p>
          <w:p w:rsidR="00791201" w:rsidRDefault="00B61ECD" w:rsidP="0079120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Minimal 1</w:t>
            </w:r>
            <w:r w:rsidR="00791201">
              <w:rPr>
                <w:rFonts w:ascii="Times New Roman" w:hAnsi="Times New Roman" w:cs="Times New Roman"/>
                <w:sz w:val="24"/>
                <w:szCs w:val="24"/>
              </w:rPr>
              <w:t xml:space="preserve"> kali di trimester 1</w:t>
            </w:r>
          </w:p>
          <w:p w:rsidR="00791201" w:rsidRDefault="00791201" w:rsidP="0079120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Minimal 1 kali di trimester 2</w:t>
            </w:r>
          </w:p>
          <w:p w:rsidR="00791201" w:rsidRDefault="00791201" w:rsidP="00791201">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Minimal 2 kali di trimester 3</w:t>
            </w:r>
          </w:p>
          <w:p w:rsidR="00791201" w:rsidRPr="005649B3" w:rsidRDefault="00791201" w:rsidP="00791201">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Tidak teratur: jika ibu hamil melakukan kunjungan ANC tidak sesuai dengan rincian kriteria teratur</w:t>
            </w:r>
          </w:p>
        </w:tc>
        <w:tc>
          <w:tcPr>
            <w:tcW w:w="1270"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Dokumen Puskesmas Cimpaeun Depok</w:t>
            </w:r>
          </w:p>
        </w:tc>
        <w:tc>
          <w:tcPr>
            <w:tcW w:w="1363" w:type="dxa"/>
          </w:tcPr>
          <w:p w:rsidR="00791201" w:rsidRDefault="00791201" w:rsidP="007E1EA4">
            <w:pPr>
              <w:spacing w:line="360" w:lineRule="auto"/>
              <w:jc w:val="both"/>
              <w:rPr>
                <w:rFonts w:ascii="Times New Roman" w:hAnsi="Times New Roman" w:cs="Times New Roman"/>
                <w:sz w:val="24"/>
                <w:szCs w:val="24"/>
              </w:rPr>
            </w:pPr>
            <w:r>
              <w:rPr>
                <w:rFonts w:ascii="Times New Roman" w:hAnsi="Times New Roman" w:cs="Times New Roman"/>
                <w:sz w:val="24"/>
                <w:szCs w:val="24"/>
              </w:rPr>
              <w:t>Nominal</w:t>
            </w:r>
          </w:p>
        </w:tc>
      </w:tr>
    </w:tbl>
    <w:p w:rsidR="00791201" w:rsidRPr="00745015" w:rsidRDefault="00791201" w:rsidP="00791201">
      <w:pPr>
        <w:spacing w:line="360" w:lineRule="auto"/>
        <w:ind w:left="720"/>
        <w:jc w:val="both"/>
        <w:rPr>
          <w:rFonts w:ascii="Times New Roman" w:hAnsi="Times New Roman" w:cs="Times New Roman"/>
          <w:sz w:val="24"/>
          <w:szCs w:val="24"/>
        </w:rPr>
      </w:pPr>
    </w:p>
    <w:p w:rsidR="00791201" w:rsidRDefault="006C513E" w:rsidP="007E22EE">
      <w:pPr>
        <w:pStyle w:val="Heading2"/>
      </w:pPr>
      <w:bookmarkStart w:id="39" w:name="_Toc155717626"/>
      <w:r>
        <w:t>3</w:t>
      </w:r>
      <w:r w:rsidR="00791201" w:rsidRPr="00D61E52">
        <w:t>.</w:t>
      </w:r>
      <w:r>
        <w:t>5</w:t>
      </w:r>
      <w:r w:rsidR="00791201" w:rsidRPr="00D61E52">
        <w:tab/>
      </w:r>
      <w:r w:rsidR="00791201">
        <w:t>Pengujian Instrumen Penelitian</w:t>
      </w:r>
      <w:bookmarkEnd w:id="39"/>
      <w:r w:rsidR="00791201" w:rsidRPr="00B107C8">
        <w:t xml:space="preserve"> </w:t>
      </w:r>
    </w:p>
    <w:p w:rsidR="00791201" w:rsidRDefault="00791201" w:rsidP="00791201">
      <w:pPr>
        <w:spacing w:line="360" w:lineRule="auto"/>
        <w:jc w:val="both"/>
        <w:rPr>
          <w:rFonts w:ascii="Times New Roman" w:hAnsi="Times New Roman" w:cs="Times New Roman"/>
          <w:sz w:val="24"/>
          <w:szCs w:val="24"/>
        </w:rPr>
      </w:pPr>
      <w:r w:rsidRPr="001E7FDB">
        <w:rPr>
          <w:rFonts w:ascii="Times New Roman" w:hAnsi="Times New Roman" w:cs="Times New Roman"/>
          <w:sz w:val="24"/>
          <w:szCs w:val="24"/>
        </w:rPr>
        <w:tab/>
        <w:t>Instrumen</w:t>
      </w:r>
      <w:r>
        <w:rPr>
          <w:rFonts w:ascii="Times New Roman" w:hAnsi="Times New Roman" w:cs="Times New Roman"/>
          <w:sz w:val="24"/>
          <w:szCs w:val="24"/>
        </w:rPr>
        <w:t xml:space="preserve"> yang digunakan pada penelitian ini adalah kuesioner yang</w:t>
      </w:r>
      <w:r w:rsidRPr="00B107C8">
        <w:rPr>
          <w:rFonts w:ascii="Times New Roman" w:hAnsi="Times New Roman" w:cs="Times New Roman"/>
          <w:sz w:val="24"/>
          <w:szCs w:val="24"/>
        </w:rPr>
        <w:t xml:space="preserve"> </w:t>
      </w:r>
      <w:r>
        <w:rPr>
          <w:rFonts w:ascii="Times New Roman" w:hAnsi="Times New Roman" w:cs="Times New Roman"/>
          <w:sz w:val="24"/>
          <w:szCs w:val="24"/>
        </w:rPr>
        <w:t>telah</w:t>
      </w:r>
      <w:r w:rsidR="00E27724">
        <w:rPr>
          <w:rFonts w:ascii="Times New Roman" w:hAnsi="Times New Roman" w:cs="Times New Roman"/>
          <w:sz w:val="24"/>
          <w:szCs w:val="24"/>
        </w:rPr>
        <w:t xml:space="preserve"> dilakukan uji validitas dan re</w:t>
      </w:r>
      <w:r>
        <w:rPr>
          <w:rFonts w:ascii="Times New Roman" w:hAnsi="Times New Roman" w:cs="Times New Roman"/>
          <w:sz w:val="24"/>
          <w:szCs w:val="24"/>
        </w:rPr>
        <w:t xml:space="preserve">liabilitas oleh Pattipeilohy pada tahun 2017 dengan nilai </w:t>
      </w:r>
      <w:r w:rsidRPr="00B107C8">
        <w:rPr>
          <w:rFonts w:ascii="Times New Roman" w:hAnsi="Times New Roman" w:cs="Times New Roman"/>
          <w:i/>
          <w:sz w:val="24"/>
          <w:szCs w:val="24"/>
        </w:rPr>
        <w:t>cronbach alpha</w:t>
      </w:r>
      <w:r>
        <w:rPr>
          <w:rFonts w:ascii="Times New Roman" w:hAnsi="Times New Roman" w:cs="Times New Roman"/>
          <w:sz w:val="24"/>
          <w:szCs w:val="24"/>
        </w:rPr>
        <w:t xml:space="preserve"> 0,985</w:t>
      </w:r>
      <w:r w:rsidR="00A608E8">
        <w:rPr>
          <w:rFonts w:ascii="Times New Roman" w:hAnsi="Times New Roman" w:cs="Times New Roman"/>
          <w:sz w:val="24"/>
          <w:szCs w:val="24"/>
        </w:rPr>
        <w:t xml:space="preserve"> </w:t>
      </w:r>
      <w:r w:rsidR="00A608E8">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{"citationItems":[{"id":"ITEM-1","itemData":{"author":[{"dropping-particle":"","family":"Pattipeilohy","given":"Maria Yosefa","non-dropping-particle":"","parse-names":false,"suffix":""}],"id":"ITEM-1","issued":{"date-parts":[["2018"]]},"publisher":"Politeknik Kesehatan Kementrian Kesehatan Yogyakarta","title":"Faktor-faktor yang mempengaruhi perilaku ibu terhadap ketepatan kunjungan antenatal care di puskesmas rekas kabupaten manggarai barat nusa tenggara timur tahun 2017","type":"thesis"},"uris":["http://www.mendeley.com/documents/?uuid=90c58664-e32c-4c78-9b63-476fff5c339e"]}],"mendeley":{"formattedCitation":"(Pattipeilohy, 2018)","plainTextFormattedCitation":"(Pattipeilohy, 2018)","previouslyFormattedCitation":"(Pattipeilohy, 2018)"},"properties":{"noteIndex":0},"schema":"https://github.com/citation-style-language/schema/raw/master/csl-citation.json"}</w:instrText>
      </w:r>
      <w:r w:rsidR="00A608E8">
        <w:rPr>
          <w:rFonts w:ascii="Times New Roman" w:hAnsi="Times New Roman" w:cs="Times New Roman"/>
          <w:sz w:val="24"/>
          <w:szCs w:val="24"/>
        </w:rPr>
        <w:fldChar w:fldCharType="separate"/>
      </w:r>
      <w:r w:rsidR="00A608E8" w:rsidRPr="00A608E8">
        <w:rPr>
          <w:rFonts w:ascii="Times New Roman" w:hAnsi="Times New Roman" w:cs="Times New Roman"/>
          <w:noProof/>
          <w:sz w:val="24"/>
          <w:szCs w:val="24"/>
        </w:rPr>
        <w:t>(Pattipeilohy, 2018)</w:t>
      </w:r>
      <w:r w:rsidR="00A608E8">
        <w:rPr>
          <w:rFonts w:ascii="Times New Roman" w:hAnsi="Times New Roman" w:cs="Times New Roman"/>
          <w:sz w:val="24"/>
          <w:szCs w:val="24"/>
        </w:rPr>
        <w:fldChar w:fldCharType="end"/>
      </w:r>
      <w:r>
        <w:rPr>
          <w:rFonts w:ascii="Times New Roman" w:hAnsi="Times New Roman" w:cs="Times New Roman"/>
          <w:sz w:val="24"/>
          <w:szCs w:val="24"/>
        </w:rPr>
        <w:t xml:space="preserve">. Kuesioner ini terdiri dari 20 butir pertanyaan mengenai pengetahuan ANC. </w:t>
      </w:r>
      <w:r w:rsidR="00456B75">
        <w:rPr>
          <w:rFonts w:ascii="Times New Roman" w:hAnsi="Times New Roman" w:cs="Times New Roman"/>
          <w:sz w:val="24"/>
          <w:szCs w:val="24"/>
        </w:rPr>
        <w:t xml:space="preserve">Penilaian pengetahuan menggunakan pertanyaan tertutup dengan pengukuran jawaban yang benar (sesuai kunci jawaban) diberi skor 1 (satu) dan jawaban salah (tidak sesuai kunci jawaban) diberi skor 0 (nol). Kemudian, </w:t>
      </w:r>
      <w:r w:rsidR="00E4380E">
        <w:rPr>
          <w:rFonts w:ascii="Times New Roman" w:hAnsi="Times New Roman" w:cs="Times New Roman"/>
          <w:sz w:val="24"/>
          <w:szCs w:val="24"/>
        </w:rPr>
        <w:t xml:space="preserve">jumlah </w:t>
      </w:r>
      <w:r w:rsidR="00456B75">
        <w:rPr>
          <w:rFonts w:ascii="Times New Roman" w:hAnsi="Times New Roman" w:cs="Times New Roman"/>
          <w:sz w:val="24"/>
          <w:szCs w:val="24"/>
        </w:rPr>
        <w:t xml:space="preserve">skor </w:t>
      </w:r>
      <w:r w:rsidR="00E4380E">
        <w:rPr>
          <w:rFonts w:ascii="Times New Roman" w:hAnsi="Times New Roman" w:cs="Times New Roman"/>
          <w:sz w:val="24"/>
          <w:szCs w:val="24"/>
        </w:rPr>
        <w:t xml:space="preserve">dari masing-masing </w:t>
      </w:r>
      <w:r w:rsidR="00456B75">
        <w:rPr>
          <w:rFonts w:ascii="Times New Roman" w:hAnsi="Times New Roman" w:cs="Times New Roman"/>
          <w:sz w:val="24"/>
          <w:szCs w:val="24"/>
        </w:rPr>
        <w:t xml:space="preserve">responden </w:t>
      </w:r>
      <w:r w:rsidR="00E4380E">
        <w:rPr>
          <w:rFonts w:ascii="Times New Roman" w:hAnsi="Times New Roman" w:cs="Times New Roman"/>
          <w:sz w:val="24"/>
          <w:szCs w:val="24"/>
        </w:rPr>
        <w:t xml:space="preserve">akan </w:t>
      </w:r>
      <w:r w:rsidR="00456B75">
        <w:rPr>
          <w:rFonts w:ascii="Times New Roman" w:hAnsi="Times New Roman" w:cs="Times New Roman"/>
          <w:sz w:val="24"/>
          <w:szCs w:val="24"/>
        </w:rPr>
        <w:t xml:space="preserve">dijumlahkan dan dihitung untuk mendapatkan nilai </w:t>
      </w:r>
      <w:r w:rsidR="00456B75" w:rsidRPr="008C41B5">
        <w:rPr>
          <w:rFonts w:ascii="Times New Roman" w:hAnsi="Times New Roman" w:cs="Times New Roman"/>
          <w:i/>
          <w:sz w:val="24"/>
          <w:szCs w:val="24"/>
        </w:rPr>
        <w:t>mean</w:t>
      </w:r>
      <w:r w:rsidR="00456B75">
        <w:rPr>
          <w:rFonts w:ascii="Times New Roman" w:hAnsi="Times New Roman" w:cs="Times New Roman"/>
          <w:sz w:val="24"/>
          <w:szCs w:val="24"/>
        </w:rPr>
        <w:t>.</w:t>
      </w:r>
    </w:p>
    <w:p w:rsidR="00791201" w:rsidRPr="001E7FDB" w:rsidRDefault="00791201" w:rsidP="00791201">
      <w:pPr>
        <w:spacing w:line="360" w:lineRule="auto"/>
        <w:jc w:val="both"/>
        <w:rPr>
          <w:rFonts w:ascii="Times New Roman" w:hAnsi="Times New Roman" w:cs="Times New Roman"/>
          <w:sz w:val="24"/>
          <w:szCs w:val="24"/>
        </w:rPr>
      </w:pPr>
    </w:p>
    <w:p w:rsidR="00791201" w:rsidRDefault="006C513E" w:rsidP="007E22EE">
      <w:pPr>
        <w:pStyle w:val="Heading2"/>
      </w:pPr>
      <w:bookmarkStart w:id="40" w:name="_Toc155717627"/>
      <w:r>
        <w:t>3</w:t>
      </w:r>
      <w:r w:rsidR="00791201">
        <w:t>.</w:t>
      </w:r>
      <w:r>
        <w:t>6</w:t>
      </w:r>
      <w:r w:rsidR="00791201">
        <w:t xml:space="preserve"> </w:t>
      </w:r>
      <w:r w:rsidR="00791201">
        <w:tab/>
        <w:t>Teknik Pengumpulan Data</w:t>
      </w:r>
      <w:bookmarkEnd w:id="40"/>
    </w:p>
    <w:p w:rsidR="00791201" w:rsidRDefault="00791201" w:rsidP="00791201">
      <w:pPr>
        <w:pStyle w:val="ListParagraph"/>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Pengumpulan Data Primer</w:t>
      </w:r>
    </w:p>
    <w:p w:rsidR="00251AC8" w:rsidRPr="00251AC8" w:rsidRDefault="00D067A1" w:rsidP="00251AC8">
      <w:pPr>
        <w:pStyle w:val="ListParagraph"/>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Data primer didapat mel</w:t>
      </w:r>
      <w:r w:rsidR="00251AC8">
        <w:rPr>
          <w:rFonts w:ascii="Times New Roman" w:hAnsi="Times New Roman" w:cs="Times New Roman"/>
          <w:color w:val="000000"/>
          <w:sz w:val="24"/>
          <w:szCs w:val="24"/>
        </w:rPr>
        <w:t xml:space="preserve">alui kuesioner. Pengumpulan data akan dilakukan di puskesmas saat ibu hamil melakukan kunjungan pemeriksaan kehamilan. Peneliti akan mengumpulkan responden untuk menjelaskan tujuan lalu meminta persetujuan untuk menjadi responden dengan cara memberikan tanda tangan pada lembar persetujuan. Ibu hamil yang telah bersedia menjadi responden akan dibagikan kuesioner yang berisi pertanyaan mengenai pemeriksaan antenatal. Jika ada responden yang </w:t>
      </w:r>
      <w:r w:rsidR="00251AC8" w:rsidRPr="00B52FF1">
        <w:rPr>
          <w:rFonts w:ascii="Times New Roman" w:hAnsi="Times New Roman" w:cs="Times New Roman"/>
          <w:color w:val="000000"/>
          <w:sz w:val="24"/>
          <w:szCs w:val="24"/>
        </w:rPr>
        <w:t xml:space="preserve">tidak </w:t>
      </w:r>
      <w:r w:rsidR="00251AC8">
        <w:rPr>
          <w:rFonts w:ascii="Times New Roman" w:hAnsi="Times New Roman" w:cs="Times New Roman"/>
          <w:color w:val="000000"/>
          <w:sz w:val="24"/>
          <w:szCs w:val="24"/>
        </w:rPr>
        <w:t xml:space="preserve">memiliki </w:t>
      </w:r>
      <w:r w:rsidR="00251AC8" w:rsidRPr="00B52FF1">
        <w:rPr>
          <w:rFonts w:ascii="Times New Roman" w:hAnsi="Times New Roman" w:cs="Times New Roman"/>
          <w:color w:val="000000"/>
          <w:sz w:val="24"/>
          <w:szCs w:val="24"/>
        </w:rPr>
        <w:t xml:space="preserve">kesempatan </w:t>
      </w:r>
      <w:r w:rsidR="00251AC8">
        <w:rPr>
          <w:rFonts w:ascii="Times New Roman" w:hAnsi="Times New Roman" w:cs="Times New Roman"/>
          <w:color w:val="000000"/>
          <w:sz w:val="24"/>
          <w:szCs w:val="24"/>
        </w:rPr>
        <w:t xml:space="preserve">mengisi di tempat, </w:t>
      </w:r>
      <w:r w:rsidR="00251AC8" w:rsidRPr="00B52FF1">
        <w:rPr>
          <w:rFonts w:ascii="Times New Roman" w:hAnsi="Times New Roman" w:cs="Times New Roman"/>
          <w:color w:val="000000"/>
          <w:sz w:val="24"/>
          <w:szCs w:val="24"/>
        </w:rPr>
        <w:t>maka kuesioner akan dikirimkan melalui</w:t>
      </w:r>
      <w:r w:rsidR="00251AC8" w:rsidRPr="00B52FF1">
        <w:rPr>
          <w:rFonts w:ascii="Times New Roman" w:hAnsi="Times New Roman" w:cs="Times New Roman"/>
          <w:i/>
          <w:color w:val="000000"/>
          <w:sz w:val="24"/>
          <w:szCs w:val="24"/>
        </w:rPr>
        <w:t xml:space="preserve"> chat</w:t>
      </w:r>
      <w:r w:rsidR="00251AC8" w:rsidRPr="00B52FF1">
        <w:rPr>
          <w:rFonts w:ascii="Times New Roman" w:hAnsi="Times New Roman" w:cs="Times New Roman"/>
          <w:color w:val="000000"/>
          <w:sz w:val="24"/>
          <w:szCs w:val="24"/>
        </w:rPr>
        <w:t xml:space="preserve">. </w:t>
      </w:r>
      <w:r w:rsidR="00251AC8">
        <w:rPr>
          <w:rFonts w:ascii="Times New Roman" w:hAnsi="Times New Roman" w:cs="Times New Roman"/>
          <w:color w:val="000000"/>
          <w:sz w:val="24"/>
          <w:szCs w:val="24"/>
        </w:rPr>
        <w:t>Setelah selesai mengisi, peneliti akan mengecek kembali kelengkapan jawaban kuesioner sehingga didapatkan data primer.</w:t>
      </w:r>
    </w:p>
    <w:p w:rsidR="00791201" w:rsidRDefault="00791201" w:rsidP="00791201">
      <w:pPr>
        <w:pStyle w:val="ListParagraph"/>
        <w:numPr>
          <w:ilvl w:val="0"/>
          <w:numId w:val="11"/>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Pengumpulan Data Sekunder</w:t>
      </w:r>
    </w:p>
    <w:p w:rsidR="00791201" w:rsidRDefault="00791201" w:rsidP="00791201">
      <w:pPr>
        <w:pStyle w:val="ListParagraph"/>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Data sekunder dikumpulkan menggunakan dokumen Puskesmas Cimpaeun Depok sebagai informasi jumlah kunjungan ibu hamil semasa kehamilan.</w:t>
      </w:r>
    </w:p>
    <w:p w:rsidR="00791201" w:rsidRPr="00B107C8" w:rsidRDefault="00791201" w:rsidP="00791201">
      <w:pPr>
        <w:spacing w:line="360" w:lineRule="auto"/>
        <w:jc w:val="both"/>
        <w:rPr>
          <w:rFonts w:ascii="Times New Roman" w:hAnsi="Times New Roman" w:cs="Times New Roman"/>
          <w:sz w:val="24"/>
          <w:szCs w:val="24"/>
        </w:rPr>
      </w:pPr>
    </w:p>
    <w:p w:rsidR="00791201" w:rsidRDefault="006C513E" w:rsidP="007E22EE">
      <w:pPr>
        <w:pStyle w:val="Heading2"/>
      </w:pPr>
      <w:bookmarkStart w:id="41" w:name="_Toc155717628"/>
      <w:r>
        <w:lastRenderedPageBreak/>
        <w:t>3</w:t>
      </w:r>
      <w:r w:rsidR="00791201">
        <w:t>.</w:t>
      </w:r>
      <w:r>
        <w:t>7</w:t>
      </w:r>
      <w:r w:rsidR="00791201">
        <w:t xml:space="preserve"> </w:t>
      </w:r>
      <w:r w:rsidR="00791201">
        <w:tab/>
        <w:t>Teknik Pengolahan Data</w:t>
      </w:r>
      <w:bookmarkEnd w:id="41"/>
    </w:p>
    <w:p w:rsidR="00791201" w:rsidRDefault="00791201" w:rsidP="0079120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Setelah dilakukan pengumpulan, selanjutnya adalah pengolahan data. Tahap-tahap dalam proses pengolahan data yaitu:</w:t>
      </w:r>
    </w:p>
    <w:p w:rsidR="00791201" w:rsidRDefault="00791201" w:rsidP="0079120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Pengeditan data</w:t>
      </w:r>
    </w:p>
    <w:p w:rsidR="00791201" w:rsidRPr="005D6AAE" w:rsidRDefault="00791201" w:rsidP="00791201">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sz w:val="24"/>
          <w:szCs w:val="24"/>
        </w:rPr>
        <w:t>Pada tahap ini, peneliti melakukan pengecekan data yang sudah dikumpulkan</w:t>
      </w:r>
      <w:r w:rsidR="00E4380E">
        <w:rPr>
          <w:rFonts w:ascii="Times New Roman" w:hAnsi="Times New Roman" w:cs="Times New Roman"/>
          <w:sz w:val="24"/>
          <w:szCs w:val="24"/>
        </w:rPr>
        <w:t xml:space="preserve"> apakah lengkap atau tidak</w:t>
      </w:r>
      <w:r>
        <w:rPr>
          <w:rFonts w:ascii="Times New Roman" w:hAnsi="Times New Roman" w:cs="Times New Roman"/>
          <w:sz w:val="24"/>
          <w:szCs w:val="24"/>
        </w:rPr>
        <w:t>.</w:t>
      </w:r>
    </w:p>
    <w:p w:rsidR="00791201" w:rsidRDefault="00791201" w:rsidP="0079120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Skoring data</w:t>
      </w:r>
    </w:p>
    <w:p w:rsidR="00791201" w:rsidRDefault="00791201" w:rsidP="0079120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Pada tahap ini, diberikan skor untuk masing-masing pertanyaan yang sudah diisi, dimana jika jawaban benar akan diberi skor 1 dan bila jawaban salah ataupun tidak diisi akan diberi skor 0.</w:t>
      </w:r>
    </w:p>
    <w:p w:rsidR="00791201" w:rsidRDefault="00791201" w:rsidP="0079120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i/>
          <w:sz w:val="24"/>
          <w:szCs w:val="24"/>
        </w:rPr>
        <w:t>Coding</w:t>
      </w:r>
      <w:r>
        <w:rPr>
          <w:rFonts w:ascii="Times New Roman" w:hAnsi="Times New Roman" w:cs="Times New Roman"/>
          <w:sz w:val="24"/>
          <w:szCs w:val="24"/>
        </w:rPr>
        <w:t xml:space="preserve"> data</w:t>
      </w:r>
    </w:p>
    <w:p w:rsidR="00791201" w:rsidRDefault="00791201" w:rsidP="0079120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Tahap ini dilakukan untuk memudahkan pengolahan data dan pengelompokan jawaban responden ke sebuah kategori. </w:t>
      </w:r>
    </w:p>
    <w:p w:rsidR="00791201" w:rsidRDefault="00791201" w:rsidP="0079120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Tabulasi data</w:t>
      </w:r>
    </w:p>
    <w:p w:rsidR="00791201" w:rsidRPr="00392A86" w:rsidRDefault="00791201" w:rsidP="0079120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Merupakan tahap pemasukan data ke dalam tabel-tabel yang ada, baik tabel data mentah maupun untuk data yang akan dihitung.</w:t>
      </w:r>
    </w:p>
    <w:p w:rsidR="00791201" w:rsidRDefault="00791201" w:rsidP="0079120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i/>
          <w:sz w:val="24"/>
          <w:szCs w:val="24"/>
        </w:rPr>
        <w:t>Entering</w:t>
      </w:r>
      <w:r>
        <w:rPr>
          <w:rFonts w:ascii="Times New Roman" w:hAnsi="Times New Roman" w:cs="Times New Roman"/>
          <w:sz w:val="24"/>
          <w:szCs w:val="24"/>
        </w:rPr>
        <w:t xml:space="preserve"> dan </w:t>
      </w:r>
      <w:r w:rsidRPr="00392A86">
        <w:rPr>
          <w:rFonts w:ascii="Times New Roman" w:hAnsi="Times New Roman" w:cs="Times New Roman"/>
          <w:i/>
          <w:sz w:val="24"/>
          <w:szCs w:val="24"/>
        </w:rPr>
        <w:t>Processing</w:t>
      </w:r>
      <w:r>
        <w:rPr>
          <w:rFonts w:ascii="Times New Roman" w:hAnsi="Times New Roman" w:cs="Times New Roman"/>
          <w:sz w:val="24"/>
          <w:szCs w:val="24"/>
        </w:rPr>
        <w:t xml:space="preserve"> data</w:t>
      </w:r>
    </w:p>
    <w:p w:rsidR="00791201" w:rsidRDefault="00791201" w:rsidP="0079120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Merupakan tahap pemasukan data ke dalam program komputer untuk dilakukan pengolahan dan analisis data menggunakan program </w:t>
      </w:r>
      <w:r>
        <w:rPr>
          <w:rFonts w:ascii="Times New Roman" w:hAnsi="Times New Roman" w:cs="Times New Roman"/>
          <w:i/>
          <w:sz w:val="24"/>
          <w:szCs w:val="24"/>
        </w:rPr>
        <w:t xml:space="preserve">Statistical Package for the </w:t>
      </w:r>
      <w:r w:rsidRPr="00392A86">
        <w:rPr>
          <w:rFonts w:ascii="Times New Roman" w:hAnsi="Times New Roman" w:cs="Times New Roman"/>
          <w:i/>
          <w:sz w:val="24"/>
          <w:szCs w:val="24"/>
        </w:rPr>
        <w:t>Social Sciences</w:t>
      </w:r>
      <w:r>
        <w:rPr>
          <w:rFonts w:ascii="Times New Roman" w:hAnsi="Times New Roman" w:cs="Times New Roman"/>
          <w:sz w:val="24"/>
          <w:szCs w:val="24"/>
        </w:rPr>
        <w:t xml:space="preserve"> (</w:t>
      </w:r>
      <w:r w:rsidRPr="00392A86">
        <w:rPr>
          <w:rFonts w:ascii="Times New Roman" w:hAnsi="Times New Roman" w:cs="Times New Roman"/>
          <w:sz w:val="24"/>
          <w:szCs w:val="24"/>
        </w:rPr>
        <w:t>SPSS</w:t>
      </w:r>
      <w:r>
        <w:rPr>
          <w:rFonts w:ascii="Times New Roman" w:hAnsi="Times New Roman" w:cs="Times New Roman"/>
          <w:sz w:val="24"/>
          <w:szCs w:val="24"/>
        </w:rPr>
        <w:t>).</w:t>
      </w:r>
    </w:p>
    <w:p w:rsidR="00791201" w:rsidRDefault="00791201" w:rsidP="00791201">
      <w:pPr>
        <w:pStyle w:val="ListParagraph"/>
        <w:spacing w:line="360" w:lineRule="auto"/>
        <w:ind w:left="1080"/>
        <w:jc w:val="both"/>
        <w:rPr>
          <w:rFonts w:ascii="Times New Roman" w:hAnsi="Times New Roman" w:cs="Times New Roman"/>
          <w:sz w:val="24"/>
          <w:szCs w:val="24"/>
        </w:rPr>
      </w:pPr>
    </w:p>
    <w:p w:rsidR="00791201" w:rsidRPr="00E3777C" w:rsidRDefault="006C513E" w:rsidP="007E22EE">
      <w:pPr>
        <w:pStyle w:val="Heading2"/>
      </w:pPr>
      <w:bookmarkStart w:id="42" w:name="_Toc155717629"/>
      <w:r>
        <w:t>3</w:t>
      </w:r>
      <w:r w:rsidR="00791201" w:rsidRPr="00E3777C">
        <w:t>.</w:t>
      </w:r>
      <w:r>
        <w:t>8</w:t>
      </w:r>
      <w:r w:rsidR="00791201" w:rsidRPr="00E3777C">
        <w:t xml:space="preserve"> </w:t>
      </w:r>
      <w:r w:rsidR="00791201" w:rsidRPr="00E3777C">
        <w:tab/>
        <w:t>Penyajian Data</w:t>
      </w:r>
      <w:bookmarkEnd w:id="42"/>
    </w:p>
    <w:p w:rsidR="00791201" w:rsidRDefault="00791201" w:rsidP="0079120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Analisis Univariat</w:t>
      </w:r>
    </w:p>
    <w:p w:rsidR="00791201" w:rsidRDefault="00791201" w:rsidP="00791201">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Bertujuan </w:t>
      </w:r>
      <w:r w:rsidR="00954EE8">
        <w:rPr>
          <w:rFonts w:ascii="Times New Roman" w:hAnsi="Times New Roman" w:cs="Times New Roman"/>
          <w:sz w:val="24"/>
          <w:szCs w:val="24"/>
        </w:rPr>
        <w:t>untuk mendeskripsikan distribusi pengetahuan ibu hamil terkait ANC dan jumlah kunjungan pemeriksaan kehamilannya dalam bentuk frekuensi dan persentase.</w:t>
      </w:r>
    </w:p>
    <w:p w:rsidR="00791201" w:rsidRDefault="00791201" w:rsidP="0079120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Analisis Bivariat</w:t>
      </w:r>
    </w:p>
    <w:p w:rsidR="00791201" w:rsidRDefault="00791201" w:rsidP="00791201">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Bertujuan untuk melihat adakah hubungan dari variabel independen (pengetahuan ibu hamil) dengan variabel dependen (</w:t>
      </w:r>
      <w:r w:rsidR="00690136">
        <w:rPr>
          <w:rFonts w:ascii="Times New Roman" w:hAnsi="Times New Roman" w:cs="Times New Roman"/>
          <w:sz w:val="24"/>
          <w:szCs w:val="24"/>
        </w:rPr>
        <w:t xml:space="preserve">kepatuhan </w:t>
      </w:r>
      <w:r>
        <w:rPr>
          <w:rFonts w:ascii="Times New Roman" w:hAnsi="Times New Roman" w:cs="Times New Roman"/>
          <w:sz w:val="24"/>
          <w:szCs w:val="24"/>
        </w:rPr>
        <w:t xml:space="preserve">kunjungan pemeriksaan kehamilan). Dalam penelitian ini, digunakan uji </w:t>
      </w:r>
      <w:r w:rsidRPr="004E71CE">
        <w:rPr>
          <w:rFonts w:ascii="Times New Roman" w:hAnsi="Times New Roman" w:cs="Times New Roman"/>
          <w:i/>
          <w:sz w:val="24"/>
          <w:szCs w:val="24"/>
        </w:rPr>
        <w:t>chi square</w:t>
      </w:r>
      <w:r>
        <w:rPr>
          <w:rFonts w:ascii="Times New Roman" w:hAnsi="Times New Roman" w:cs="Times New Roman"/>
          <w:sz w:val="24"/>
          <w:szCs w:val="24"/>
        </w:rPr>
        <w:t xml:space="preserve">. </w:t>
      </w:r>
    </w:p>
    <w:p w:rsidR="00791201" w:rsidRPr="00E3777C" w:rsidRDefault="00791201" w:rsidP="00791201">
      <w:pPr>
        <w:spacing w:line="360" w:lineRule="auto"/>
        <w:jc w:val="both"/>
        <w:rPr>
          <w:rFonts w:ascii="Times New Roman" w:hAnsi="Times New Roman" w:cs="Times New Roman"/>
          <w:sz w:val="24"/>
          <w:szCs w:val="24"/>
        </w:rPr>
      </w:pPr>
    </w:p>
    <w:p w:rsidR="00791201" w:rsidRPr="00450EBF" w:rsidRDefault="006C513E" w:rsidP="007E22EE">
      <w:pPr>
        <w:pStyle w:val="Heading2"/>
      </w:pPr>
      <w:bookmarkStart w:id="43" w:name="_Toc155717630"/>
      <w:r>
        <w:t>3</w:t>
      </w:r>
      <w:r w:rsidR="00791201">
        <w:t>.</w:t>
      </w:r>
      <w:r>
        <w:t>9</w:t>
      </w:r>
      <w:r w:rsidR="00791201">
        <w:tab/>
        <w:t>Alur Penelitian</w:t>
      </w:r>
      <w:bookmarkEnd w:id="43"/>
    </w:p>
    <w:p w:rsidR="00791201" w:rsidRPr="00745015" w:rsidRDefault="001A3FED"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68A36654" wp14:editId="5F99A444">
                <wp:simplePos x="0" y="0"/>
                <wp:positionH relativeFrom="margin">
                  <wp:align>center</wp:align>
                </wp:positionH>
                <wp:positionV relativeFrom="paragraph">
                  <wp:posOffset>11430</wp:posOffset>
                </wp:positionV>
                <wp:extent cx="1935480" cy="30861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086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Menyusun proposal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36654" id="_x0000_t202" coordsize="21600,21600" o:spt="202" path="m,l,21600r21600,l21600,xe">
                <v:stroke joinstyle="miter"/>
                <v:path gradientshapeok="t" o:connecttype="rect"/>
              </v:shapetype>
              <v:shape id="Text Box 2" o:spid="_x0000_s1032" type="#_x0000_t202" style="position:absolute;margin-left:0;margin-top:.9pt;width:152.4pt;height:24.3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HvKA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">
                <v:textbox>
                  <w:txbxContent>
                    <w:p w:rsidR="00533327" w:rsidRDefault="00533327" w:rsidP="00791201">
                      <w:pPr>
                        <w:jc w:val="center"/>
                      </w:pPr>
                      <w:r>
                        <w:t>Menyusun proposal penelitian</w:t>
                      </w:r>
                    </w:p>
                  </w:txbxContent>
                </v:textbox>
                <w10:wrap type="square" anchorx="margin"/>
              </v:shape>
            </w:pict>
          </mc:Fallback>
        </mc:AlternateContent>
      </w:r>
      <w:r w:rsidR="0079120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43FB94B" wp14:editId="3BB43E00">
                <wp:simplePos x="0" y="0"/>
                <wp:positionH relativeFrom="margin">
                  <wp:align>center</wp:align>
                </wp:positionH>
                <wp:positionV relativeFrom="paragraph">
                  <wp:posOffset>319405</wp:posOffset>
                </wp:positionV>
                <wp:extent cx="0" cy="213756"/>
                <wp:effectExtent l="76200" t="0" r="57150" b="53340"/>
                <wp:wrapNone/>
                <wp:docPr id="13" name="Straight Arrow Connector 13"/>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C389E3" id="_x0000_t32" coordsize="21600,21600" o:spt="32" o:oned="t" path="m,l21600,21600e" filled="f">
                <v:path arrowok="t" fillok="f" o:connecttype="none"/>
                <o:lock v:ext="edit" shapetype="t"/>
              </v:shapetype>
              <v:shape id="Straight Arrow Connector 13" o:spid="_x0000_s1026" type="#_x0000_t32" style="position:absolute;margin-left:0;margin-top:25.15pt;width:0;height:16.85pt;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" strokecolor="black [3213]" strokeweight="1pt">
                <v:stroke endarrow="block" joinstyle="miter"/>
                <w10:wrap anchorx="margin"/>
              </v:shape>
            </w:pict>
          </mc:Fallback>
        </mc:AlternateContent>
      </w:r>
    </w:p>
    <w:p w:rsidR="00791201" w:rsidRDefault="00791201" w:rsidP="001A3FED">
      <w:pPr>
        <w:spacing w:line="360" w:lineRule="auto"/>
        <w:ind w:firstLine="720"/>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CBB51FB" wp14:editId="0944C4B5">
                <wp:simplePos x="0" y="0"/>
                <wp:positionH relativeFrom="margin">
                  <wp:align>center</wp:align>
                </wp:positionH>
                <wp:positionV relativeFrom="paragraph">
                  <wp:posOffset>179705</wp:posOffset>
                </wp:positionV>
                <wp:extent cx="2612390" cy="486410"/>
                <wp:effectExtent l="0" t="0" r="16510"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864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 xml:space="preserve">Pengajuan surat layak etik ke Komisi Etik Penelitian Kesehatan (KEPK) FKK UMJ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B51FB" id="_x0000_s1033" type="#_x0000_t202" style="position:absolute;left:0;text-align:left;margin-left:0;margin-top:14.15pt;width:205.7pt;height:38.3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2rsJwIAAEw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">
                <v:textbox>
                  <w:txbxContent>
                    <w:p w:rsidR="00533327" w:rsidRDefault="00533327" w:rsidP="00791201">
                      <w:pPr>
                        <w:jc w:val="center"/>
                      </w:pPr>
                      <w:r>
                        <w:t xml:space="preserve">Pengajuan surat layak etik ke Komisi Etik Penelitian Kesehatan (KEPK) FKK UMJ </w:t>
                      </w:r>
                    </w:p>
                  </w:txbxContent>
                </v:textbox>
                <w10:wrap type="square" anchorx="margin"/>
              </v:shape>
            </w:pict>
          </mc:Fallback>
        </mc:AlternateContent>
      </w:r>
    </w:p>
    <w:p w:rsidR="00791201" w:rsidRDefault="00791201" w:rsidP="001A3FE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E3B01E9" wp14:editId="28C51D4A">
                <wp:simplePos x="0" y="0"/>
                <wp:positionH relativeFrom="margin">
                  <wp:align>center</wp:align>
                </wp:positionH>
                <wp:positionV relativeFrom="paragraph">
                  <wp:posOffset>306259</wp:posOffset>
                </wp:positionV>
                <wp:extent cx="0" cy="213756"/>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A18ADD" id="Straight Arrow Connector 15" o:spid="_x0000_s1026" type="#_x0000_t32" style="position:absolute;margin-left:0;margin-top:24.1pt;width:0;height:16.85pt;z-index:2516828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" strokecolor="black [3213]" strokeweight="1pt">
                <v:stroke endarrow="block" joinstyle="miter"/>
                <w10:wrap anchorx="margin"/>
              </v:shape>
            </w:pict>
          </mc:Fallback>
        </mc:AlternateContent>
      </w:r>
    </w:p>
    <w:p w:rsidR="00791201" w:rsidRDefault="00791201"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2D016AF6" wp14:editId="2A71395C">
                <wp:simplePos x="0" y="0"/>
                <wp:positionH relativeFrom="margin">
                  <wp:align>center</wp:align>
                </wp:positionH>
                <wp:positionV relativeFrom="paragraph">
                  <wp:posOffset>167005</wp:posOffset>
                </wp:positionV>
                <wp:extent cx="2665095" cy="275590"/>
                <wp:effectExtent l="0" t="0" r="20955" b="1016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559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Penerbitan surat izin penelitian oleh Dekan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16AF6" id="Text Box 16" o:spid="_x0000_s1034" type="#_x0000_t202" style="position:absolute;margin-left:0;margin-top:13.15pt;width:209.85pt;height:21.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">
                <v:textbox>
                  <w:txbxContent>
                    <w:p w:rsidR="00533327" w:rsidRDefault="00533327" w:rsidP="00791201">
                      <w:pPr>
                        <w:jc w:val="center"/>
                      </w:pPr>
                      <w:r>
                        <w:t>Penerbitan surat izin penelitian oleh Dekan</w:t>
                      </w:r>
                    </w:p>
                  </w:txbxContent>
                </v:textbox>
                <w10:wrap type="square" anchorx="margin"/>
              </v:shape>
            </w:pict>
          </mc:Fallback>
        </mc:AlternateContent>
      </w:r>
    </w:p>
    <w:p w:rsidR="00791201" w:rsidRDefault="001A3FED"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54B237AB" wp14:editId="540E6C44">
                <wp:simplePos x="0" y="0"/>
                <wp:positionH relativeFrom="margin">
                  <wp:posOffset>1201923</wp:posOffset>
                </wp:positionH>
                <wp:positionV relativeFrom="paragraph">
                  <wp:posOffset>321755</wp:posOffset>
                </wp:positionV>
                <wp:extent cx="2683510" cy="308610"/>
                <wp:effectExtent l="0" t="0" r="2159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086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Perizinan ke Dinas Kesehatan Kota Depok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37AB" id="_x0000_s1035" type="#_x0000_t202" style="position:absolute;margin-left:94.65pt;margin-top:25.35pt;width:211.3pt;height:24.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b6JQ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">
                <v:textbox>
                  <w:txbxContent>
                    <w:p w:rsidR="00533327" w:rsidRDefault="00533327" w:rsidP="00791201">
                      <w:pPr>
                        <w:jc w:val="center"/>
                      </w:pPr>
                      <w:r>
                        <w:t>Perizinan ke Dinas Kesehatan Kota Depok</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85C620A" wp14:editId="1B2A04B5">
                <wp:simplePos x="0" y="0"/>
                <wp:positionH relativeFrom="margin">
                  <wp:posOffset>2540247</wp:posOffset>
                </wp:positionH>
                <wp:positionV relativeFrom="paragraph">
                  <wp:posOffset>93741</wp:posOffset>
                </wp:positionV>
                <wp:extent cx="0" cy="213756"/>
                <wp:effectExtent l="7620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3CE88" id="Straight Arrow Connector 18" o:spid="_x0000_s1026" type="#_x0000_t32" style="position:absolute;margin-left:200pt;margin-top:7.4pt;width:0;height:16.85pt;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" strokecolor="black [3213]" strokeweight="1pt">
                <v:stroke endarrow="block" joinstyle="miter"/>
                <w10:wrap anchorx="margin"/>
              </v:shape>
            </w:pict>
          </mc:Fallback>
        </mc:AlternateContent>
      </w:r>
    </w:p>
    <w:p w:rsidR="00791201" w:rsidRDefault="00791201" w:rsidP="001A3FE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6035CE3" wp14:editId="3A0F2EBB">
                <wp:simplePos x="0" y="0"/>
                <wp:positionH relativeFrom="margin">
                  <wp:align>center</wp:align>
                </wp:positionH>
                <wp:positionV relativeFrom="paragraph">
                  <wp:posOffset>244932</wp:posOffset>
                </wp:positionV>
                <wp:extent cx="0" cy="213756"/>
                <wp:effectExtent l="76200" t="0" r="57150" b="53340"/>
                <wp:wrapNone/>
                <wp:docPr id="19" name="Straight Arrow Connector 19"/>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8C106" id="Straight Arrow Connector 19" o:spid="_x0000_s1026" type="#_x0000_t32" style="position:absolute;margin-left:0;margin-top:19.3pt;width:0;height:16.85pt;z-index:251684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" strokecolor="black [3213]" strokeweight="1pt">
                <v:stroke endarrow="block" joinstyle="miter"/>
                <w10:wrap anchorx="margin"/>
              </v:shape>
            </w:pict>
          </mc:Fallback>
        </mc:AlternateContent>
      </w:r>
    </w:p>
    <w:p w:rsidR="00791201" w:rsidRDefault="00791201"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73809399" wp14:editId="26AB425B">
                <wp:simplePos x="0" y="0"/>
                <wp:positionH relativeFrom="margin">
                  <wp:posOffset>1419480</wp:posOffset>
                </wp:positionH>
                <wp:positionV relativeFrom="paragraph">
                  <wp:posOffset>88372</wp:posOffset>
                </wp:positionV>
                <wp:extent cx="2232025" cy="308610"/>
                <wp:effectExtent l="0" t="0" r="15875"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086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Perizinan ke Puskesmas Cimpaeun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9399" id="_x0000_s1036" type="#_x0000_t202" style="position:absolute;margin-left:111.75pt;margin-top:6.95pt;width:175.75pt;height:24.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">
                <v:textbox>
                  <w:txbxContent>
                    <w:p w:rsidR="00533327" w:rsidRDefault="00533327" w:rsidP="00791201">
                      <w:pPr>
                        <w:jc w:val="center"/>
                      </w:pPr>
                      <w:r>
                        <w:t>Perizinan ke Puskesmas Cimpaeun</w:t>
                      </w:r>
                    </w:p>
                  </w:txbxContent>
                </v:textbox>
                <w10:wrap type="square" anchorx="margin"/>
              </v:shape>
            </w:pict>
          </mc:Fallback>
        </mc:AlternateContent>
      </w:r>
    </w:p>
    <w:p w:rsidR="00791201" w:rsidRDefault="001A3FED"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131D5495" wp14:editId="6742A275">
                <wp:simplePos x="0" y="0"/>
                <wp:positionH relativeFrom="margin">
                  <wp:align>center</wp:align>
                </wp:positionH>
                <wp:positionV relativeFrom="paragraph">
                  <wp:posOffset>269487</wp:posOffset>
                </wp:positionV>
                <wp:extent cx="2185035" cy="498475"/>
                <wp:effectExtent l="0" t="0" r="24765" b="158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98475"/>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Pendataan sampel (ibu hamil sesuai kriteria inklusi dan eksklusi)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D5495" id="_x0000_s1037" type="#_x0000_t202" style="position:absolute;margin-left:0;margin-top:21.2pt;width:172.05pt;height:39.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">
                <v:textbox>
                  <w:txbxContent>
                    <w:p w:rsidR="00533327" w:rsidRDefault="00533327" w:rsidP="00791201">
                      <w:pPr>
                        <w:jc w:val="center"/>
                      </w:pPr>
                      <w:r>
                        <w:t>Pendataan sampel (ibu hamil sesuai kriteria inklusi dan eksklusi)</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25F438A" wp14:editId="1BAEC13A">
                <wp:simplePos x="0" y="0"/>
                <wp:positionH relativeFrom="margin">
                  <wp:posOffset>2528372</wp:posOffset>
                </wp:positionH>
                <wp:positionV relativeFrom="paragraph">
                  <wp:posOffset>27850</wp:posOffset>
                </wp:positionV>
                <wp:extent cx="0" cy="213756"/>
                <wp:effectExtent l="76200" t="0" r="57150" b="53340"/>
                <wp:wrapNone/>
                <wp:docPr id="21" name="Straight Arrow Connector 21"/>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62AC2E" id="Straight Arrow Connector 21" o:spid="_x0000_s1026" type="#_x0000_t32" style="position:absolute;margin-left:199.1pt;margin-top:2.2pt;width:0;height:16.85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" strokecolor="black [3213]" strokeweight="1pt">
                <v:stroke endarrow="block" joinstyle="miter"/>
                <w10:wrap anchorx="margin"/>
              </v:shape>
            </w:pict>
          </mc:Fallback>
        </mc:AlternateContent>
      </w:r>
    </w:p>
    <w:p w:rsidR="00791201" w:rsidRDefault="00791201" w:rsidP="001A3FED">
      <w:pPr>
        <w:spacing w:line="360" w:lineRule="auto"/>
        <w:rPr>
          <w:rFonts w:ascii="Times New Roman" w:hAnsi="Times New Roman" w:cs="Times New Roman"/>
          <w:sz w:val="24"/>
          <w:szCs w:val="24"/>
        </w:rPr>
      </w:pPr>
    </w:p>
    <w:p w:rsidR="00791201" w:rsidRDefault="001A3FED"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1A379B7A" wp14:editId="625453C9">
                <wp:simplePos x="0" y="0"/>
                <wp:positionH relativeFrom="margin">
                  <wp:align>center</wp:align>
                </wp:positionH>
                <wp:positionV relativeFrom="paragraph">
                  <wp:posOffset>304222</wp:posOffset>
                </wp:positionV>
                <wp:extent cx="2196465" cy="474980"/>
                <wp:effectExtent l="0" t="0" r="13335"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47498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 xml:space="preserve">Informed consent kepada ibu hamil yang terpilih menjadi sampel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79B7A" id="_x0000_s1038" type="#_x0000_t202" style="position:absolute;margin-left:0;margin-top:23.95pt;width:172.95pt;height:37.4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">
                <v:textbox>
                  <w:txbxContent>
                    <w:p w:rsidR="00533327" w:rsidRDefault="00533327" w:rsidP="00791201">
                      <w:pPr>
                        <w:jc w:val="center"/>
                      </w:pPr>
                      <w:r>
                        <w:t xml:space="preserve">Informed consent kepada ibu hamil yang terpilih menjadi sampel </w:t>
                      </w:r>
                    </w:p>
                  </w:txbxContent>
                </v:textbox>
                <w10:wrap type="square" anchorx="margin"/>
              </v:shape>
            </w:pict>
          </mc:Fallback>
        </mc:AlternateContent>
      </w:r>
      <w:r w:rsidR="00791201">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81F3643" wp14:editId="407185ED">
                <wp:simplePos x="0" y="0"/>
                <wp:positionH relativeFrom="margin">
                  <wp:posOffset>2529205</wp:posOffset>
                </wp:positionH>
                <wp:positionV relativeFrom="paragraph">
                  <wp:posOffset>59880</wp:posOffset>
                </wp:positionV>
                <wp:extent cx="0" cy="213360"/>
                <wp:effectExtent l="76200" t="0" r="57150" b="53340"/>
                <wp:wrapNone/>
                <wp:docPr id="23" name="Straight Arrow Connector 23"/>
                <wp:cNvGraphicFramePr/>
                <a:graphic xmlns:a="http://schemas.openxmlformats.org/drawingml/2006/main">
                  <a:graphicData uri="http://schemas.microsoft.com/office/word/2010/wordprocessingShape">
                    <wps:wsp>
                      <wps:cNvCnPr/>
                      <wps:spPr>
                        <a:xfrm>
                          <a:off x="0" y="0"/>
                          <a:ext cx="0" cy="213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AB1B5" id="Straight Arrow Connector 23" o:spid="_x0000_s1026" type="#_x0000_t32" style="position:absolute;margin-left:199.15pt;margin-top:4.7pt;width:0;height:16.8pt;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" strokecolor="black [3213]" strokeweight="1pt">
                <v:stroke endarrow="block" joinstyle="miter"/>
                <w10:wrap anchorx="margin"/>
              </v:shape>
            </w:pict>
          </mc:Fallback>
        </mc:AlternateContent>
      </w:r>
    </w:p>
    <w:p w:rsidR="00791201" w:rsidRDefault="00791201" w:rsidP="001A3FED">
      <w:pPr>
        <w:spacing w:line="360" w:lineRule="auto"/>
        <w:rPr>
          <w:rFonts w:ascii="Times New Roman" w:hAnsi="Times New Roman" w:cs="Times New Roman"/>
          <w:sz w:val="24"/>
          <w:szCs w:val="24"/>
        </w:rPr>
      </w:pPr>
    </w:p>
    <w:p w:rsidR="00791201" w:rsidRPr="00167752" w:rsidRDefault="001A3FED" w:rsidP="001A3FED">
      <w:pPr>
        <w:spacing w:line="360" w:lineRule="auto"/>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5E2BA9EA" wp14:editId="4C226786">
                <wp:simplePos x="0" y="0"/>
                <wp:positionH relativeFrom="margin">
                  <wp:align>center</wp:align>
                </wp:positionH>
                <wp:positionV relativeFrom="paragraph">
                  <wp:posOffset>343279</wp:posOffset>
                </wp:positionV>
                <wp:extent cx="2232025" cy="474980"/>
                <wp:effectExtent l="0" t="0" r="1587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47498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Pembagian dan pengisian kuesioner pengetahuan terhadap ANC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BA9EA" id="_x0000_s1039" type="#_x0000_t202" style="position:absolute;margin-left:0;margin-top:27.05pt;width:175.75pt;height:37.4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">
                <v:textbox>
                  <w:txbxContent>
                    <w:p w:rsidR="00533327" w:rsidRDefault="00533327" w:rsidP="00791201">
                      <w:pPr>
                        <w:jc w:val="center"/>
                      </w:pPr>
                      <w:r>
                        <w:t>Pembagian dan pengisian kuesioner pengetahuan terhadap ANC</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EEA60A3" wp14:editId="608A28B3">
                <wp:simplePos x="0" y="0"/>
                <wp:positionH relativeFrom="margin">
                  <wp:align>center</wp:align>
                </wp:positionH>
                <wp:positionV relativeFrom="paragraph">
                  <wp:posOffset>88578</wp:posOffset>
                </wp:positionV>
                <wp:extent cx="0" cy="213756"/>
                <wp:effectExtent l="76200" t="0" r="57150" b="53340"/>
                <wp:wrapNone/>
                <wp:docPr id="32" name="Straight Arrow Connector 32"/>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D6684" id="Straight Arrow Connector 32" o:spid="_x0000_s1026" type="#_x0000_t32" style="position:absolute;margin-left:0;margin-top:6.95pt;width:0;height:16.85pt;z-index:2516879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" strokecolor="black [3213]" strokeweight="1pt">
                <v:stroke endarrow="block" joinstyle="miter"/>
                <w10:wrap anchorx="margin"/>
              </v:shape>
            </w:pict>
          </mc:Fallback>
        </mc:AlternateContent>
      </w:r>
      <w:r w:rsidR="00791201" w:rsidRPr="00786B18">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2F4852EA" wp14:editId="04A1A677">
                <wp:simplePos x="0" y="0"/>
                <wp:positionH relativeFrom="margin">
                  <wp:align>center</wp:align>
                </wp:positionH>
                <wp:positionV relativeFrom="paragraph">
                  <wp:posOffset>1807845</wp:posOffset>
                </wp:positionV>
                <wp:extent cx="1935480" cy="308610"/>
                <wp:effectExtent l="0" t="0" r="2667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086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Analisis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52EA" id="_x0000_s1040" type="#_x0000_t202" style="position:absolute;margin-left:0;margin-top:142.35pt;width:152.4pt;height:24.3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">
                <v:textbox>
                  <w:txbxContent>
                    <w:p w:rsidR="00533327" w:rsidRDefault="00533327" w:rsidP="00791201">
                      <w:pPr>
                        <w:jc w:val="center"/>
                      </w:pPr>
                      <w:r>
                        <w:t>Analisis data</w:t>
                      </w:r>
                    </w:p>
                  </w:txbxContent>
                </v:textbox>
                <w10:wrap type="square" anchorx="margin"/>
              </v:shape>
            </w:pict>
          </mc:Fallback>
        </mc:AlternateContent>
      </w:r>
      <w:r w:rsidR="00791201" w:rsidRPr="00786B18">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487BD356" wp14:editId="5167553F">
                <wp:simplePos x="0" y="0"/>
                <wp:positionH relativeFrom="margin">
                  <wp:align>center</wp:align>
                </wp:positionH>
                <wp:positionV relativeFrom="paragraph">
                  <wp:posOffset>2322286</wp:posOffset>
                </wp:positionV>
                <wp:extent cx="1935480" cy="308610"/>
                <wp:effectExtent l="0" t="0" r="2667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0861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Laporan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BD356" id="_x0000_s1041" type="#_x0000_t202" style="position:absolute;margin-left:0;margin-top:182.85pt;width:152.4pt;height:24.3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5KAIAAE0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">
                <v:textbox>
                  <w:txbxContent>
                    <w:p w:rsidR="00533327" w:rsidRDefault="00533327" w:rsidP="00791201">
                      <w:pPr>
                        <w:jc w:val="center"/>
                      </w:pPr>
                      <w:r>
                        <w:t>Laporan penelitian</w:t>
                      </w:r>
                    </w:p>
                  </w:txbxContent>
                </v:textbox>
                <w10:wrap type="square" anchorx="margin"/>
              </v:shape>
            </w:pict>
          </mc:Fallback>
        </mc:AlternateContent>
      </w:r>
    </w:p>
    <w:p w:rsidR="00B23252" w:rsidRDefault="00B23252" w:rsidP="001A3FED">
      <w:pPr>
        <w:rPr>
          <w:rFonts w:ascii="Times New Roman" w:hAnsi="Times New Roman" w:cs="Times New Roman"/>
          <w:sz w:val="24"/>
          <w:szCs w:val="24"/>
        </w:rPr>
      </w:pPr>
    </w:p>
    <w:p w:rsidR="00791201" w:rsidRDefault="001A3FED" w:rsidP="001A3FE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43E24E9" wp14:editId="5F1ABC02">
                <wp:simplePos x="0" y="0"/>
                <wp:positionH relativeFrom="margin">
                  <wp:posOffset>2516497</wp:posOffset>
                </wp:positionH>
                <wp:positionV relativeFrom="paragraph">
                  <wp:posOffset>163921</wp:posOffset>
                </wp:positionV>
                <wp:extent cx="0" cy="213360"/>
                <wp:effectExtent l="7620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213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9F2002" id="Straight Arrow Connector 30" o:spid="_x0000_s1026" type="#_x0000_t32" style="position:absolute;margin-left:198.15pt;margin-top:12.9pt;width:0;height:16.8pt;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" strokecolor="black [3213]" strokeweight="1pt">
                <v:stroke endarrow="block" joinstyle="miter"/>
                <w10:wrap anchorx="margin"/>
              </v:shape>
            </w:pict>
          </mc:Fallback>
        </mc:AlternateContent>
      </w:r>
    </w:p>
    <w:p w:rsidR="00791201" w:rsidRDefault="001A3FED" w:rsidP="001A3FED">
      <w:pPr>
        <w:rPr>
          <w:rFonts w:ascii="Times New Roman" w:hAnsi="Times New Roman" w:cs="Times New Roman"/>
          <w:sz w:val="24"/>
          <w:szCs w:val="24"/>
        </w:rPr>
      </w:pPr>
      <w:r w:rsidRPr="00786B18">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1FAB8FDD" wp14:editId="13BAE3C9">
                <wp:simplePos x="0" y="0"/>
                <wp:positionH relativeFrom="margin">
                  <wp:align>center</wp:align>
                </wp:positionH>
                <wp:positionV relativeFrom="paragraph">
                  <wp:posOffset>140335</wp:posOffset>
                </wp:positionV>
                <wp:extent cx="2183765" cy="474980"/>
                <wp:effectExtent l="0" t="0" r="26035"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474980"/>
                        </a:xfrm>
                        <a:prstGeom prst="rect">
                          <a:avLst/>
                        </a:prstGeom>
                        <a:solidFill>
                          <a:srgbClr val="FFFFFF"/>
                        </a:solidFill>
                        <a:ln w="9525">
                          <a:solidFill>
                            <a:srgbClr val="000000"/>
                          </a:solidFill>
                          <a:miter lim="800000"/>
                          <a:headEnd/>
                          <a:tailEnd/>
                        </a:ln>
                      </wps:spPr>
                      <wps:txbx>
                        <w:txbxContent>
                          <w:p w:rsidR="00533327" w:rsidRDefault="00533327" w:rsidP="00791201">
                            <w:pPr>
                              <w:jc w:val="center"/>
                            </w:pPr>
                            <w:r>
                              <w:t>Observasi jumlah kunjungan ANC melalui data Puskesmas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B8FDD" id="_x0000_s1042" type="#_x0000_t202" style="position:absolute;margin-left:0;margin-top:11.05pt;width:171.95pt;height:37.4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Q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">
                <v:textbox>
                  <w:txbxContent>
                    <w:p w:rsidR="00533327" w:rsidRDefault="00533327" w:rsidP="00791201">
                      <w:pPr>
                        <w:jc w:val="center"/>
                      </w:pPr>
                      <w:r>
                        <w:t>Observasi jumlah kunjungan ANC melalui data Puskesmas</w:t>
                      </w:r>
                    </w:p>
                  </w:txbxContent>
                </v:textbox>
                <w10:wrap type="square" anchorx="margin"/>
              </v:shape>
            </w:pict>
          </mc:Fallback>
        </mc:AlternateContent>
      </w:r>
    </w:p>
    <w:p w:rsidR="00791201" w:rsidRDefault="00791201" w:rsidP="001A3FED">
      <w:pPr>
        <w:rPr>
          <w:rFonts w:ascii="Times New Roman" w:hAnsi="Times New Roman" w:cs="Times New Roman"/>
          <w:sz w:val="24"/>
          <w:szCs w:val="24"/>
        </w:rPr>
      </w:pPr>
    </w:p>
    <w:p w:rsidR="00791201" w:rsidRDefault="001A3FED" w:rsidP="001A3FE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3C148FA" wp14:editId="29193FB7">
                <wp:simplePos x="0" y="0"/>
                <wp:positionH relativeFrom="margin">
                  <wp:align>center</wp:align>
                </wp:positionH>
                <wp:positionV relativeFrom="paragraph">
                  <wp:posOffset>53150</wp:posOffset>
                </wp:positionV>
                <wp:extent cx="0" cy="213756"/>
                <wp:effectExtent l="76200" t="0" r="57150" b="53340"/>
                <wp:wrapNone/>
                <wp:docPr id="28" name="Straight Arrow Connector 28"/>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97A9E" id="Straight Arrow Connector 28" o:spid="_x0000_s1026" type="#_x0000_t32" style="position:absolute;margin-left:0;margin-top:4.2pt;width:0;height:16.85pt;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" strokecolor="black [3213]" strokeweight="1pt">
                <v:stroke endarrow="block" joinstyle="miter"/>
                <w10:wrap anchorx="margin"/>
              </v:shape>
            </w:pict>
          </mc:Fallback>
        </mc:AlternateContent>
      </w:r>
    </w:p>
    <w:p w:rsidR="00791201" w:rsidRDefault="001A3FED" w:rsidP="001A3FE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8AE1F5B" wp14:editId="5AF5B1A9">
                <wp:simplePos x="0" y="0"/>
                <wp:positionH relativeFrom="margin">
                  <wp:align>center</wp:align>
                </wp:positionH>
                <wp:positionV relativeFrom="paragraph">
                  <wp:posOffset>293370</wp:posOffset>
                </wp:positionV>
                <wp:extent cx="0" cy="213756"/>
                <wp:effectExtent l="76200" t="0" r="57150" b="53340"/>
                <wp:wrapNone/>
                <wp:docPr id="27" name="Straight Arrow Connector 27"/>
                <wp:cNvGraphicFramePr/>
                <a:graphic xmlns:a="http://schemas.openxmlformats.org/drawingml/2006/main">
                  <a:graphicData uri="http://schemas.microsoft.com/office/word/2010/wordprocessingShape">
                    <wps:wsp>
                      <wps:cNvCnPr/>
                      <wps:spPr>
                        <a:xfrm>
                          <a:off x="0" y="0"/>
                          <a:ext cx="0" cy="2137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0998C" id="Straight Arrow Connector 27" o:spid="_x0000_s1026" type="#_x0000_t32" style="position:absolute;margin-left:0;margin-top:23.1pt;width:0;height:16.85pt;z-index:2516910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" strokecolor="black [3213]" strokeweight="1pt">
                <v:stroke endarrow="block" joinstyle="miter"/>
                <w10:wrap anchorx="margin"/>
              </v:shape>
            </w:pict>
          </mc:Fallback>
        </mc:AlternateContent>
      </w:r>
    </w:p>
    <w:p w:rsidR="00791201" w:rsidRDefault="00791201" w:rsidP="001A3FED">
      <w:pPr>
        <w:rPr>
          <w:rFonts w:ascii="Times New Roman" w:hAnsi="Times New Roman" w:cs="Times New Roman"/>
          <w:sz w:val="24"/>
          <w:szCs w:val="24"/>
        </w:rPr>
      </w:pPr>
    </w:p>
    <w:p w:rsidR="001A3FED" w:rsidRDefault="001A3FED" w:rsidP="00B23252">
      <w:pPr>
        <w:rPr>
          <w:rFonts w:ascii="Times New Roman" w:hAnsi="Times New Roman" w:cs="Times New Roman"/>
          <w:sz w:val="24"/>
          <w:szCs w:val="24"/>
        </w:rPr>
      </w:pPr>
    </w:p>
    <w:p w:rsidR="00251AC8" w:rsidRDefault="00251AC8" w:rsidP="00251AC8">
      <w:pPr>
        <w:rPr>
          <w:rFonts w:ascii="Times New Roman" w:hAnsi="Times New Roman" w:cs="Times New Roman"/>
          <w:sz w:val="24"/>
          <w:szCs w:val="24"/>
        </w:rPr>
      </w:pPr>
    </w:p>
    <w:p w:rsidR="001A3FED" w:rsidRPr="00251AC8" w:rsidRDefault="00251AC8" w:rsidP="00251AC8">
      <w:pPr>
        <w:jc w:val="center"/>
        <w:rPr>
          <w:rFonts w:ascii="Times New Roman" w:hAnsi="Times New Roman" w:cs="Times New Roman"/>
          <w:b/>
          <w:sz w:val="24"/>
          <w:szCs w:val="24"/>
        </w:rPr>
      </w:pPr>
      <w:r w:rsidRPr="00251AC8">
        <w:rPr>
          <w:rFonts w:ascii="Times New Roman" w:hAnsi="Times New Roman" w:cs="Times New Roman"/>
          <w:b/>
          <w:sz w:val="24"/>
          <w:szCs w:val="24"/>
        </w:rPr>
        <w:t>Gambar</w:t>
      </w:r>
      <w:r>
        <w:rPr>
          <w:rFonts w:ascii="Times New Roman" w:hAnsi="Times New Roman" w:cs="Times New Roman"/>
          <w:b/>
          <w:sz w:val="24"/>
          <w:szCs w:val="24"/>
        </w:rPr>
        <w:t xml:space="preserve"> 3.1</w:t>
      </w:r>
      <w:r w:rsidRPr="00251AC8">
        <w:rPr>
          <w:rFonts w:ascii="Times New Roman" w:hAnsi="Times New Roman" w:cs="Times New Roman"/>
          <w:b/>
          <w:sz w:val="24"/>
          <w:szCs w:val="24"/>
        </w:rPr>
        <w:t xml:space="preserve"> Alur Penelitian</w:t>
      </w:r>
      <w:r w:rsidR="001A3FED" w:rsidRPr="00251AC8">
        <w:rPr>
          <w:rFonts w:ascii="Times New Roman" w:hAnsi="Times New Roman" w:cs="Times New Roman"/>
          <w:b/>
          <w:sz w:val="24"/>
          <w:szCs w:val="24"/>
        </w:rPr>
        <w:br w:type="page"/>
      </w:r>
    </w:p>
    <w:p w:rsidR="00767A17" w:rsidRDefault="00767A17" w:rsidP="007E22EE">
      <w:pPr>
        <w:pStyle w:val="Heading1"/>
        <w:sectPr w:rsidR="00767A17" w:rsidSect="00595D48">
          <w:pgSz w:w="11906" w:h="16838" w:code="9"/>
          <w:pgMar w:top="1701" w:right="1701" w:bottom="1701" w:left="2268" w:header="709" w:footer="709" w:gutter="0"/>
          <w:pgNumType w:start="29"/>
          <w:cols w:space="708"/>
          <w:titlePg/>
          <w:docGrid w:linePitch="360"/>
        </w:sectPr>
      </w:pPr>
    </w:p>
    <w:p w:rsidR="001A3FED" w:rsidRPr="001A3FED" w:rsidRDefault="001A3FED" w:rsidP="007E22EE">
      <w:pPr>
        <w:pStyle w:val="Heading1"/>
      </w:pPr>
      <w:bookmarkStart w:id="44" w:name="_Toc155717631"/>
      <w:r w:rsidRPr="001A3FED">
        <w:lastRenderedPageBreak/>
        <w:t>BAB IV</w:t>
      </w:r>
      <w:bookmarkEnd w:id="44"/>
    </w:p>
    <w:p w:rsidR="001A3FED" w:rsidRDefault="001A3FED" w:rsidP="00497364">
      <w:pPr>
        <w:pStyle w:val="Heading1"/>
        <w:spacing w:line="360" w:lineRule="auto"/>
      </w:pPr>
      <w:bookmarkStart w:id="45" w:name="_Toc150327078"/>
      <w:bookmarkStart w:id="46" w:name="_Toc155716898"/>
      <w:bookmarkStart w:id="47" w:name="_Toc155717632"/>
      <w:r w:rsidRPr="001A3FED">
        <w:t>HASIL PENELITIAN DAN PEMBAHASAN</w:t>
      </w:r>
      <w:bookmarkEnd w:id="45"/>
      <w:bookmarkEnd w:id="46"/>
      <w:bookmarkEnd w:id="47"/>
    </w:p>
    <w:p w:rsidR="001A3FED" w:rsidRPr="001A3FED" w:rsidRDefault="006C513E" w:rsidP="00D00821">
      <w:pPr>
        <w:pStyle w:val="Heading2"/>
      </w:pPr>
      <w:bookmarkStart w:id="48" w:name="_Toc155717633"/>
      <w:r>
        <w:t>4</w:t>
      </w:r>
      <w:r w:rsidR="001A3FED" w:rsidRPr="001A3FED">
        <w:t>.</w:t>
      </w:r>
      <w:r>
        <w:t>1</w:t>
      </w:r>
      <w:r w:rsidR="001A3FED" w:rsidRPr="001A3FED">
        <w:t xml:space="preserve"> </w:t>
      </w:r>
      <w:r w:rsidR="001A3FED" w:rsidRPr="001A3FED">
        <w:tab/>
        <w:t>Hasil Penelitian</w:t>
      </w:r>
      <w:bookmarkEnd w:id="48"/>
    </w:p>
    <w:p w:rsidR="00092CA9" w:rsidRDefault="0000440B" w:rsidP="001A3FED">
      <w:pPr>
        <w:spacing w:line="360" w:lineRule="auto"/>
        <w:jc w:val="both"/>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sidR="00092CA9">
        <w:rPr>
          <w:rFonts w:ascii="Times New Roman" w:hAnsi="Times New Roman" w:cs="Times New Roman"/>
          <w:sz w:val="24"/>
          <w:szCs w:val="24"/>
        </w:rPr>
        <w:t>Hasil</w:t>
      </w:r>
    </w:p>
    <w:p w:rsidR="008B23C3" w:rsidRDefault="00AD7542" w:rsidP="008B23C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DA17B6">
        <w:rPr>
          <w:rFonts w:ascii="Times New Roman" w:hAnsi="Times New Roman" w:cs="Times New Roman"/>
          <w:sz w:val="24"/>
          <w:szCs w:val="24"/>
        </w:rPr>
        <w:t>dikerjakan</w:t>
      </w:r>
      <w:r>
        <w:rPr>
          <w:rFonts w:ascii="Times New Roman" w:hAnsi="Times New Roman" w:cs="Times New Roman"/>
          <w:sz w:val="24"/>
          <w:szCs w:val="24"/>
        </w:rPr>
        <w:t xml:space="preserve"> di Wilayah kerja UPTD Puskesmas Cimpaeun Kota De</w:t>
      </w:r>
      <w:r w:rsidR="00092CA9">
        <w:rPr>
          <w:rFonts w:ascii="Times New Roman" w:hAnsi="Times New Roman" w:cs="Times New Roman"/>
          <w:sz w:val="24"/>
          <w:szCs w:val="24"/>
        </w:rPr>
        <w:t>pok dari tanggal 22 November – 14 Desember</w:t>
      </w:r>
      <w:r w:rsidR="00632882">
        <w:rPr>
          <w:rFonts w:ascii="Times New Roman" w:hAnsi="Times New Roman" w:cs="Times New Roman"/>
          <w:sz w:val="24"/>
          <w:szCs w:val="24"/>
        </w:rPr>
        <w:t xml:space="preserve"> tahun 2023. S</w:t>
      </w:r>
      <w:r>
        <w:rPr>
          <w:rFonts w:ascii="Times New Roman" w:hAnsi="Times New Roman" w:cs="Times New Roman"/>
          <w:sz w:val="24"/>
          <w:szCs w:val="24"/>
        </w:rPr>
        <w:t>ampel</w:t>
      </w:r>
      <w:r w:rsidR="00632882">
        <w:rPr>
          <w:rFonts w:ascii="Times New Roman" w:hAnsi="Times New Roman" w:cs="Times New Roman"/>
          <w:sz w:val="24"/>
          <w:szCs w:val="24"/>
        </w:rPr>
        <w:t xml:space="preserve"> penelitian ini berjumlah 30 </w:t>
      </w:r>
      <w:r w:rsidR="00DA17B6">
        <w:rPr>
          <w:rFonts w:ascii="Times New Roman" w:hAnsi="Times New Roman" w:cs="Times New Roman"/>
          <w:sz w:val="24"/>
          <w:szCs w:val="24"/>
        </w:rPr>
        <w:t>responden</w:t>
      </w:r>
      <w:r w:rsidR="00632882">
        <w:rPr>
          <w:rFonts w:ascii="Times New Roman" w:hAnsi="Times New Roman" w:cs="Times New Roman"/>
          <w:sz w:val="24"/>
          <w:szCs w:val="24"/>
        </w:rPr>
        <w:t xml:space="preserve"> </w:t>
      </w:r>
      <w:r w:rsidR="00DA17B6">
        <w:rPr>
          <w:rFonts w:ascii="Times New Roman" w:hAnsi="Times New Roman" w:cs="Times New Roman"/>
          <w:sz w:val="24"/>
          <w:szCs w:val="24"/>
        </w:rPr>
        <w:t xml:space="preserve">dengan </w:t>
      </w:r>
      <w:r w:rsidR="00DA17B6">
        <w:rPr>
          <w:rFonts w:ascii="Times New Roman" w:hAnsi="Times New Roman" w:cs="Times New Roman"/>
          <w:i/>
          <w:sz w:val="24"/>
          <w:szCs w:val="24"/>
        </w:rPr>
        <w:t xml:space="preserve">purposive </w:t>
      </w:r>
      <w:r w:rsidR="00DA17B6" w:rsidRPr="00DA17B6">
        <w:rPr>
          <w:rFonts w:ascii="Times New Roman" w:hAnsi="Times New Roman" w:cs="Times New Roman"/>
          <w:i/>
          <w:sz w:val="24"/>
          <w:szCs w:val="24"/>
        </w:rPr>
        <w:t>sampling</w:t>
      </w:r>
      <w:r w:rsidR="00DA17B6">
        <w:rPr>
          <w:rFonts w:ascii="Times New Roman" w:hAnsi="Times New Roman" w:cs="Times New Roman"/>
          <w:sz w:val="24"/>
          <w:szCs w:val="24"/>
        </w:rPr>
        <w:t xml:space="preserve"> sebagai teknik pengambilan sampelnya</w:t>
      </w:r>
      <w:r>
        <w:rPr>
          <w:rFonts w:ascii="Times New Roman" w:hAnsi="Times New Roman" w:cs="Times New Roman"/>
          <w:sz w:val="24"/>
          <w:szCs w:val="24"/>
        </w:rPr>
        <w:t xml:space="preserve">. Penelitian ini </w:t>
      </w:r>
      <w:r w:rsidR="00DA17B6">
        <w:rPr>
          <w:rFonts w:ascii="Times New Roman" w:hAnsi="Times New Roman" w:cs="Times New Roman"/>
          <w:sz w:val="24"/>
          <w:szCs w:val="24"/>
        </w:rPr>
        <w:t>dengan cara</w:t>
      </w:r>
      <w:r>
        <w:rPr>
          <w:rFonts w:ascii="Times New Roman" w:hAnsi="Times New Roman" w:cs="Times New Roman"/>
          <w:sz w:val="24"/>
          <w:szCs w:val="24"/>
        </w:rPr>
        <w:t xml:space="preserve"> kuesioner sebagai alat pengambilan data</w:t>
      </w:r>
      <w:r w:rsidR="00632882">
        <w:rPr>
          <w:rFonts w:ascii="Times New Roman" w:hAnsi="Times New Roman" w:cs="Times New Roman"/>
          <w:sz w:val="24"/>
          <w:szCs w:val="24"/>
        </w:rPr>
        <w:t xml:space="preserve"> primer dan rekam medis pasien sebagai data sekunder</w:t>
      </w:r>
      <w:r w:rsidR="008B23C3">
        <w:rPr>
          <w:rFonts w:ascii="Times New Roman" w:hAnsi="Times New Roman" w:cs="Times New Roman"/>
          <w:sz w:val="24"/>
          <w:szCs w:val="24"/>
        </w:rPr>
        <w:t xml:space="preserve">. </w:t>
      </w:r>
    </w:p>
    <w:p w:rsidR="00AD7542" w:rsidRDefault="00AD7542" w:rsidP="008B23C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 mendatangi Puskesmas Cimpaeun setelah mendapatkan izin dari lokasi penelitian. Peneliti melihat rekam medis pasien terlebih dahulu untuk menyesuaikan dengan kriteria inklusi untuk sampel yang sesuai yaitu ibu hamil trimester III. </w:t>
      </w:r>
      <w:r w:rsidR="00EB62BA">
        <w:rPr>
          <w:rFonts w:ascii="Times New Roman" w:hAnsi="Times New Roman" w:cs="Times New Roman"/>
          <w:sz w:val="24"/>
          <w:szCs w:val="24"/>
        </w:rPr>
        <w:t>Peneliti meminta waktu terlebih dahulu kepada ibu</w:t>
      </w:r>
      <w:r w:rsidR="00954EE8">
        <w:rPr>
          <w:rFonts w:ascii="Times New Roman" w:hAnsi="Times New Roman" w:cs="Times New Roman"/>
          <w:sz w:val="24"/>
          <w:szCs w:val="24"/>
        </w:rPr>
        <w:t xml:space="preserve"> hamil</w:t>
      </w:r>
      <w:r w:rsidR="00EB62BA">
        <w:rPr>
          <w:rFonts w:ascii="Times New Roman" w:hAnsi="Times New Roman" w:cs="Times New Roman"/>
          <w:sz w:val="24"/>
          <w:szCs w:val="24"/>
        </w:rPr>
        <w:t xml:space="preserve">, lalu melakukan </w:t>
      </w:r>
      <w:r w:rsidR="00EB62BA" w:rsidRPr="00092CA9">
        <w:rPr>
          <w:rFonts w:ascii="Times New Roman" w:hAnsi="Times New Roman" w:cs="Times New Roman"/>
          <w:i/>
          <w:sz w:val="24"/>
          <w:szCs w:val="24"/>
        </w:rPr>
        <w:t>informed consent</w:t>
      </w:r>
      <w:r w:rsidR="00954EE8">
        <w:rPr>
          <w:rFonts w:ascii="Times New Roman" w:hAnsi="Times New Roman" w:cs="Times New Roman"/>
          <w:sz w:val="24"/>
          <w:szCs w:val="24"/>
        </w:rPr>
        <w:t xml:space="preserve"> mengenai penelitian</w:t>
      </w:r>
      <w:r w:rsidR="00EB62BA">
        <w:rPr>
          <w:rFonts w:ascii="Times New Roman" w:hAnsi="Times New Roman" w:cs="Times New Roman"/>
          <w:sz w:val="24"/>
          <w:szCs w:val="24"/>
        </w:rPr>
        <w:t>. Setelah mendapat persetujuan berupa tanda tangan, peneliti lalu meminta ibu hamil mengisi kuesioner.</w:t>
      </w:r>
      <w:r w:rsidR="00954EE8">
        <w:rPr>
          <w:rFonts w:ascii="Times New Roman" w:hAnsi="Times New Roman" w:cs="Times New Roman"/>
          <w:sz w:val="24"/>
          <w:szCs w:val="24"/>
        </w:rPr>
        <w:t xml:space="preserve"> Sebelum mengisi kuesioner, peneliti akan memberikan </w:t>
      </w:r>
      <w:r w:rsidR="00DA17B6">
        <w:rPr>
          <w:rFonts w:ascii="Times New Roman" w:hAnsi="Times New Roman" w:cs="Times New Roman"/>
          <w:sz w:val="24"/>
          <w:szCs w:val="24"/>
        </w:rPr>
        <w:t>arahan</w:t>
      </w:r>
      <w:r w:rsidR="00954EE8">
        <w:rPr>
          <w:rFonts w:ascii="Times New Roman" w:hAnsi="Times New Roman" w:cs="Times New Roman"/>
          <w:sz w:val="24"/>
          <w:szCs w:val="24"/>
        </w:rPr>
        <w:t xml:space="preserve"> terlebih dahulu mengenai </w:t>
      </w:r>
      <w:r w:rsidR="00DA17B6">
        <w:rPr>
          <w:rFonts w:ascii="Times New Roman" w:hAnsi="Times New Roman" w:cs="Times New Roman"/>
          <w:sz w:val="24"/>
          <w:szCs w:val="24"/>
        </w:rPr>
        <w:t xml:space="preserve">bagaimana </w:t>
      </w:r>
      <w:r w:rsidR="00954EE8">
        <w:rPr>
          <w:rFonts w:ascii="Times New Roman" w:hAnsi="Times New Roman" w:cs="Times New Roman"/>
          <w:sz w:val="24"/>
          <w:szCs w:val="24"/>
        </w:rPr>
        <w:t xml:space="preserve">mengisi kuesioner. Setelah selesai mengisi, kuesioner dikumpulkan dan peneliti memberikan hadiah karena telah membantu berpartisipasi. </w:t>
      </w:r>
      <w:r w:rsidR="00066879">
        <w:rPr>
          <w:rFonts w:ascii="Times New Roman" w:hAnsi="Times New Roman" w:cs="Times New Roman"/>
          <w:sz w:val="24"/>
          <w:szCs w:val="24"/>
        </w:rPr>
        <w:t>Dengan demikian didapatkan data primer untuk penelitian.</w:t>
      </w:r>
      <w:r>
        <w:rPr>
          <w:rFonts w:ascii="Times New Roman" w:hAnsi="Times New Roman" w:cs="Times New Roman"/>
          <w:sz w:val="24"/>
          <w:szCs w:val="24"/>
        </w:rPr>
        <w:t xml:space="preserve"> </w:t>
      </w:r>
      <w:r w:rsidR="00632882">
        <w:rPr>
          <w:rFonts w:ascii="Times New Roman" w:hAnsi="Times New Roman" w:cs="Times New Roman"/>
          <w:sz w:val="24"/>
          <w:szCs w:val="24"/>
        </w:rPr>
        <w:t>Selanjutnya akan dilakukan analisis data berupa analisis univariat dan analisis bivariat.</w:t>
      </w:r>
    </w:p>
    <w:p w:rsidR="008B23C3" w:rsidRDefault="008B23C3" w:rsidP="008B23C3">
      <w:pPr>
        <w:spacing w:line="360" w:lineRule="auto"/>
        <w:ind w:left="720" w:firstLine="720"/>
        <w:jc w:val="both"/>
        <w:rPr>
          <w:rFonts w:ascii="Times New Roman" w:hAnsi="Times New Roman" w:cs="Times New Roman"/>
          <w:sz w:val="24"/>
          <w:szCs w:val="24"/>
        </w:rPr>
      </w:pPr>
    </w:p>
    <w:p w:rsidR="007126C7" w:rsidRDefault="00092CA9" w:rsidP="001A3F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4.1.2 </w:t>
      </w:r>
      <w:r w:rsidR="0000440B">
        <w:rPr>
          <w:rFonts w:ascii="Times New Roman" w:hAnsi="Times New Roman" w:cs="Times New Roman"/>
          <w:sz w:val="24"/>
          <w:szCs w:val="24"/>
        </w:rPr>
        <w:tab/>
      </w:r>
      <w:r>
        <w:rPr>
          <w:rFonts w:ascii="Times New Roman" w:hAnsi="Times New Roman" w:cs="Times New Roman"/>
          <w:sz w:val="24"/>
          <w:szCs w:val="24"/>
        </w:rPr>
        <w:t>Analisis Univariat</w:t>
      </w:r>
    </w:p>
    <w:p w:rsidR="008D3975" w:rsidRDefault="00954EE8" w:rsidP="00954EE8">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Analisis univariat </w:t>
      </w:r>
      <w:r w:rsidR="00DA17B6">
        <w:rPr>
          <w:rFonts w:ascii="Times New Roman" w:hAnsi="Times New Roman" w:cs="Times New Roman"/>
          <w:sz w:val="24"/>
          <w:szCs w:val="24"/>
        </w:rPr>
        <w:t>memiliki tujuan</w:t>
      </w:r>
      <w:r>
        <w:rPr>
          <w:rFonts w:ascii="Times New Roman" w:hAnsi="Times New Roman" w:cs="Times New Roman"/>
          <w:sz w:val="24"/>
          <w:szCs w:val="24"/>
        </w:rPr>
        <w:t xml:space="preserve"> mendeskripsikan distribusi karakteristik responden dalam bentuk frekuensi dan persentase. </w:t>
      </w:r>
      <w:r w:rsidR="00D00821">
        <w:rPr>
          <w:rFonts w:ascii="Times New Roman" w:hAnsi="Times New Roman" w:cs="Times New Roman"/>
          <w:sz w:val="24"/>
          <w:szCs w:val="24"/>
        </w:rPr>
        <w:t xml:space="preserve">Responden pada penelitian </w:t>
      </w:r>
      <w:r w:rsidR="00DA17B6">
        <w:rPr>
          <w:rFonts w:ascii="Times New Roman" w:hAnsi="Times New Roman" w:cs="Times New Roman"/>
          <w:sz w:val="24"/>
          <w:szCs w:val="24"/>
        </w:rPr>
        <w:t>yaitu</w:t>
      </w:r>
      <w:r w:rsidR="00D00821">
        <w:rPr>
          <w:rFonts w:ascii="Times New Roman" w:hAnsi="Times New Roman" w:cs="Times New Roman"/>
          <w:sz w:val="24"/>
          <w:szCs w:val="24"/>
        </w:rPr>
        <w:t xml:space="preserve"> ibu </w:t>
      </w:r>
      <w:r w:rsidR="00DA17B6">
        <w:rPr>
          <w:rFonts w:ascii="Times New Roman" w:hAnsi="Times New Roman" w:cs="Times New Roman"/>
          <w:sz w:val="24"/>
          <w:szCs w:val="24"/>
        </w:rPr>
        <w:t>dengan kehamilan</w:t>
      </w:r>
      <w:r w:rsidR="00D00821">
        <w:rPr>
          <w:rFonts w:ascii="Times New Roman" w:hAnsi="Times New Roman" w:cs="Times New Roman"/>
          <w:sz w:val="24"/>
          <w:szCs w:val="24"/>
        </w:rPr>
        <w:t xml:space="preserve"> trimester III yang </w:t>
      </w:r>
      <w:r w:rsidR="00DA17B6">
        <w:rPr>
          <w:rFonts w:ascii="Times New Roman" w:hAnsi="Times New Roman" w:cs="Times New Roman"/>
          <w:sz w:val="24"/>
          <w:szCs w:val="24"/>
        </w:rPr>
        <w:t xml:space="preserve">sudah sesuai dengan </w:t>
      </w:r>
      <w:r w:rsidR="00D00821">
        <w:rPr>
          <w:rFonts w:ascii="Times New Roman" w:hAnsi="Times New Roman" w:cs="Times New Roman"/>
          <w:sz w:val="24"/>
          <w:szCs w:val="24"/>
        </w:rPr>
        <w:t xml:space="preserve">kriteria inklusi </w:t>
      </w:r>
      <w:r w:rsidR="00DA17B6">
        <w:rPr>
          <w:rFonts w:ascii="Times New Roman" w:hAnsi="Times New Roman" w:cs="Times New Roman"/>
          <w:sz w:val="24"/>
          <w:szCs w:val="24"/>
        </w:rPr>
        <w:t>se</w:t>
      </w:r>
      <w:r w:rsidR="00D00821">
        <w:rPr>
          <w:rFonts w:ascii="Times New Roman" w:hAnsi="Times New Roman" w:cs="Times New Roman"/>
          <w:sz w:val="24"/>
          <w:szCs w:val="24"/>
        </w:rPr>
        <w:t xml:space="preserve">jumlah 30 ibu hamil. </w:t>
      </w:r>
    </w:p>
    <w:p w:rsidR="005C5042" w:rsidRDefault="005C5042" w:rsidP="00232E78">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4.1.2.1</w:t>
      </w:r>
      <w:r>
        <w:rPr>
          <w:rFonts w:ascii="Times New Roman" w:hAnsi="Times New Roman" w:cs="Times New Roman"/>
          <w:sz w:val="24"/>
          <w:szCs w:val="24"/>
        </w:rPr>
        <w:tab/>
        <w:t>Usia</w:t>
      </w:r>
    </w:p>
    <w:p w:rsidR="005C5042" w:rsidRDefault="005C5042" w:rsidP="00232E78">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r w:rsidRPr="001A3CBC">
        <w:rPr>
          <w:rFonts w:ascii="Times New Roman" w:hAnsi="Times New Roman" w:cs="Times New Roman"/>
          <w:b/>
          <w:sz w:val="24"/>
          <w:szCs w:val="24"/>
        </w:rPr>
        <w:t xml:space="preserve"> Distribusi Frekuensi </w:t>
      </w:r>
      <w:r>
        <w:rPr>
          <w:rFonts w:ascii="Times New Roman" w:hAnsi="Times New Roman" w:cs="Times New Roman"/>
          <w:b/>
          <w:sz w:val="24"/>
          <w:szCs w:val="24"/>
        </w:rPr>
        <w:t>Responden Berdasarkan Usia</w:t>
      </w:r>
    </w:p>
    <w:tbl>
      <w:tblPr>
        <w:tblStyle w:val="TableGrid"/>
        <w:tblW w:w="7229"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992"/>
        <w:gridCol w:w="1417"/>
        <w:gridCol w:w="2268"/>
      </w:tblGrid>
      <w:tr w:rsidR="005C5042" w:rsidTr="00232E78">
        <w:tc>
          <w:tcPr>
            <w:tcW w:w="2552" w:type="dxa"/>
          </w:tcPr>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Usia</w:t>
            </w:r>
          </w:p>
        </w:tc>
        <w:tc>
          <w:tcPr>
            <w:tcW w:w="2409" w:type="dxa"/>
            <w:gridSpan w:val="2"/>
          </w:tcPr>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2268" w:type="dxa"/>
          </w:tcPr>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 (%)</w:t>
            </w:r>
          </w:p>
        </w:tc>
      </w:tr>
      <w:tr w:rsidR="005C5042" w:rsidTr="00232E78">
        <w:tc>
          <w:tcPr>
            <w:tcW w:w="2552" w:type="dxa"/>
          </w:tcPr>
          <w:p w:rsidR="005C5042" w:rsidRDefault="005C5042"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&lt; 20 tahun</w:t>
            </w:r>
          </w:p>
          <w:p w:rsidR="005C5042" w:rsidRDefault="005C5042"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20-35 tahun</w:t>
            </w:r>
          </w:p>
          <w:p w:rsidR="005C5042" w:rsidRDefault="005C5042"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&gt;35 tahun</w:t>
            </w:r>
          </w:p>
        </w:tc>
        <w:tc>
          <w:tcPr>
            <w:tcW w:w="2409" w:type="dxa"/>
            <w:gridSpan w:val="2"/>
          </w:tcPr>
          <w:p w:rsidR="005C5042" w:rsidRDefault="005C5042" w:rsidP="005C504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5C5042" w:rsidRDefault="005C5042" w:rsidP="005C5042">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73,3</w:t>
            </w:r>
          </w:p>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23,3</w:t>
            </w:r>
          </w:p>
        </w:tc>
      </w:tr>
      <w:tr w:rsidR="005C5042" w:rsidTr="00232E78">
        <w:tc>
          <w:tcPr>
            <w:tcW w:w="3544" w:type="dxa"/>
            <w:gridSpan w:val="2"/>
          </w:tcPr>
          <w:p w:rsidR="005C5042" w:rsidRDefault="005C5042"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1417" w:type="dxa"/>
          </w:tcPr>
          <w:p w:rsidR="005C5042" w:rsidRDefault="005C5042" w:rsidP="00232E78">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5C5042" w:rsidRDefault="005C5042"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C5042" w:rsidRPr="00051BBB" w:rsidRDefault="005C5042" w:rsidP="00232E78">
      <w:pPr>
        <w:spacing w:before="240" w:line="360" w:lineRule="auto"/>
        <w:ind w:left="709" w:firstLine="720"/>
        <w:jc w:val="both"/>
        <w:rPr>
          <w:rFonts w:ascii="Times New Roman" w:hAnsi="Times New Roman" w:cs="Times New Roman"/>
          <w:sz w:val="24"/>
          <w:szCs w:val="24"/>
        </w:rPr>
      </w:pPr>
      <w:r w:rsidRPr="00051BBB">
        <w:rPr>
          <w:rFonts w:ascii="Times New Roman" w:hAnsi="Times New Roman" w:cs="Times New Roman"/>
          <w:sz w:val="24"/>
          <w:szCs w:val="24"/>
        </w:rPr>
        <w:t>Dari tabel 4.1 dapat diketahui dari 30 responden, sebagian besar memiliki usia 20-35 tahun yaitu berjumlah 22 responden (73,3%).</w:t>
      </w:r>
    </w:p>
    <w:p w:rsidR="005C5042" w:rsidRPr="00051BBB" w:rsidRDefault="005C5042" w:rsidP="00232E78">
      <w:pPr>
        <w:spacing w:after="0" w:line="360" w:lineRule="auto"/>
        <w:ind w:left="709"/>
        <w:jc w:val="center"/>
        <w:rPr>
          <w:rFonts w:ascii="Times New Roman" w:hAnsi="Times New Roman" w:cs="Times New Roman"/>
          <w:b/>
          <w:sz w:val="24"/>
          <w:szCs w:val="24"/>
        </w:rPr>
      </w:pPr>
      <w:r w:rsidRPr="00051BBB">
        <w:rPr>
          <w:rFonts w:ascii="Times New Roman" w:hAnsi="Times New Roman" w:cs="Times New Roman"/>
          <w:b/>
          <w:sz w:val="24"/>
          <w:szCs w:val="24"/>
        </w:rPr>
        <w:t>Tabel 4.2 Distribusi Frekuensi Usia Responden dengan Pengetahuan dan Kunjungan Pemeriksaan Antenatal</w:t>
      </w:r>
    </w:p>
    <w:tbl>
      <w:tblPr>
        <w:tblStyle w:val="TableGrid"/>
        <w:tblW w:w="7229" w:type="dxa"/>
        <w:tblInd w:w="704" w:type="dxa"/>
        <w:tblLook w:val="04A0" w:firstRow="1" w:lastRow="0" w:firstColumn="1" w:lastColumn="0" w:noHBand="0" w:noVBand="1"/>
      </w:tblPr>
      <w:tblGrid>
        <w:gridCol w:w="1529"/>
        <w:gridCol w:w="1018"/>
        <w:gridCol w:w="709"/>
        <w:gridCol w:w="1280"/>
        <w:gridCol w:w="1418"/>
        <w:gridCol w:w="1275"/>
      </w:tblGrid>
      <w:tr w:rsidR="005C5042" w:rsidRPr="00051BBB" w:rsidTr="00232E78">
        <w:trPr>
          <w:trHeight w:val="567"/>
        </w:trPr>
        <w:tc>
          <w:tcPr>
            <w:tcW w:w="3256" w:type="dxa"/>
            <w:gridSpan w:val="3"/>
            <w:vMerge w:val="restart"/>
            <w:vAlign w:val="center"/>
          </w:tcPr>
          <w:p w:rsidR="005C5042" w:rsidRPr="00051BBB" w:rsidRDefault="005C5042" w:rsidP="005C5042">
            <w:pPr>
              <w:spacing w:line="360" w:lineRule="auto"/>
              <w:jc w:val="center"/>
              <w:rPr>
                <w:rFonts w:ascii="Times New Roman" w:hAnsi="Times New Roman" w:cs="Times New Roman"/>
                <w:sz w:val="24"/>
                <w:szCs w:val="24"/>
              </w:rPr>
            </w:pPr>
          </w:p>
          <w:p w:rsidR="005C5042" w:rsidRPr="00051BBB" w:rsidRDefault="005C5042" w:rsidP="005C5042">
            <w:pPr>
              <w:spacing w:line="360" w:lineRule="auto"/>
              <w:jc w:val="center"/>
              <w:rPr>
                <w:rFonts w:ascii="Times New Roman" w:hAnsi="Times New Roman" w:cs="Times New Roman"/>
                <w:sz w:val="24"/>
                <w:szCs w:val="24"/>
              </w:rPr>
            </w:pPr>
          </w:p>
        </w:tc>
        <w:tc>
          <w:tcPr>
            <w:tcW w:w="3973" w:type="dxa"/>
            <w:gridSpan w:val="3"/>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Usia</w:t>
            </w:r>
          </w:p>
        </w:tc>
      </w:tr>
      <w:tr w:rsidR="005C5042" w:rsidRPr="00051BBB" w:rsidTr="00232E78">
        <w:tc>
          <w:tcPr>
            <w:tcW w:w="3256" w:type="dxa"/>
            <w:gridSpan w:val="3"/>
            <w:vMerge/>
            <w:vAlign w:val="center"/>
          </w:tcPr>
          <w:p w:rsidR="005C5042" w:rsidRPr="00051BBB" w:rsidRDefault="005C5042" w:rsidP="005C5042">
            <w:pPr>
              <w:spacing w:line="360" w:lineRule="auto"/>
              <w:jc w:val="center"/>
              <w:rPr>
                <w:rFonts w:ascii="Times New Roman" w:hAnsi="Times New Roman" w:cs="Times New Roman"/>
                <w:sz w:val="24"/>
                <w:szCs w:val="24"/>
              </w:rPr>
            </w:pP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&lt;20 tahun</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20-35 tahun</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&gt;35 tahun</w:t>
            </w:r>
          </w:p>
        </w:tc>
      </w:tr>
      <w:tr w:rsidR="005C5042" w:rsidRPr="00051BBB" w:rsidTr="00232E78">
        <w:tc>
          <w:tcPr>
            <w:tcW w:w="1529" w:type="dxa"/>
            <w:vMerge w:val="restart"/>
          </w:tcPr>
          <w:p w:rsidR="005C5042" w:rsidRPr="00051BBB" w:rsidRDefault="005C5042"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Tingkat Pengetahuan</w:t>
            </w:r>
          </w:p>
        </w:tc>
        <w:tc>
          <w:tcPr>
            <w:tcW w:w="1018" w:type="dxa"/>
            <w:vMerge w:val="restart"/>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Tinggi</w:t>
            </w: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15</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tcPr>
          <w:p w:rsidR="005C5042" w:rsidRPr="00051BBB" w:rsidRDefault="005C5042" w:rsidP="005C5042">
            <w:pPr>
              <w:spacing w:line="360" w:lineRule="auto"/>
              <w:jc w:val="center"/>
              <w:rPr>
                <w:rFonts w:ascii="Times New Roman" w:hAnsi="Times New Roman" w:cs="Times New Roman"/>
                <w:sz w:val="24"/>
                <w:szCs w:val="24"/>
              </w:rPr>
            </w:pP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68,2</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42,9</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val="restart"/>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Rendah</w:t>
            </w: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7</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tcPr>
          <w:p w:rsidR="005C5042" w:rsidRPr="00051BBB" w:rsidRDefault="005C5042" w:rsidP="005C5042">
            <w:pPr>
              <w:spacing w:line="360" w:lineRule="auto"/>
              <w:jc w:val="center"/>
              <w:rPr>
                <w:rFonts w:ascii="Times New Roman" w:hAnsi="Times New Roman" w:cs="Times New Roman"/>
                <w:sz w:val="24"/>
                <w:szCs w:val="24"/>
              </w:rPr>
            </w:pP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31,8</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57,1</w:t>
            </w:r>
          </w:p>
        </w:tc>
      </w:tr>
      <w:tr w:rsidR="005C5042" w:rsidRPr="00051BBB" w:rsidTr="00232E78">
        <w:tc>
          <w:tcPr>
            <w:tcW w:w="3256" w:type="dxa"/>
            <w:gridSpan w:val="3"/>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 (n)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22</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7</w:t>
            </w:r>
          </w:p>
        </w:tc>
      </w:tr>
      <w:tr w:rsidR="005C5042" w:rsidRPr="00051BBB" w:rsidTr="00232E78">
        <w:tc>
          <w:tcPr>
            <w:tcW w:w="1529" w:type="dxa"/>
            <w:vMerge w:val="restart"/>
          </w:tcPr>
          <w:p w:rsidR="005C5042" w:rsidRPr="00051BBB" w:rsidRDefault="005C5042"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Kunjungan Antenatal</w:t>
            </w:r>
          </w:p>
        </w:tc>
        <w:tc>
          <w:tcPr>
            <w:tcW w:w="1018" w:type="dxa"/>
            <w:vMerge w:val="restart"/>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Teratur</w:t>
            </w: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14</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tcPr>
          <w:p w:rsidR="005C5042" w:rsidRPr="00051BBB" w:rsidRDefault="005C5042" w:rsidP="005C5042">
            <w:pPr>
              <w:spacing w:line="360" w:lineRule="auto"/>
              <w:jc w:val="center"/>
              <w:rPr>
                <w:rFonts w:ascii="Times New Roman" w:hAnsi="Times New Roman" w:cs="Times New Roman"/>
                <w:sz w:val="24"/>
                <w:szCs w:val="24"/>
              </w:rPr>
            </w:pP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63,6</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42,9</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val="restart"/>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Tidak Teratur</w:t>
            </w: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8</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r>
      <w:tr w:rsidR="005C5042" w:rsidRPr="00051BBB" w:rsidTr="00232E78">
        <w:tc>
          <w:tcPr>
            <w:tcW w:w="1529" w:type="dxa"/>
            <w:vMerge/>
          </w:tcPr>
          <w:p w:rsidR="005C5042" w:rsidRPr="00051BBB" w:rsidRDefault="005C5042" w:rsidP="00FA1A6A">
            <w:pPr>
              <w:spacing w:line="360" w:lineRule="auto"/>
              <w:jc w:val="both"/>
              <w:rPr>
                <w:rFonts w:ascii="Times New Roman" w:hAnsi="Times New Roman" w:cs="Times New Roman"/>
                <w:sz w:val="24"/>
                <w:szCs w:val="24"/>
              </w:rPr>
            </w:pPr>
          </w:p>
        </w:tc>
        <w:tc>
          <w:tcPr>
            <w:tcW w:w="1018" w:type="dxa"/>
            <w:vMerge/>
          </w:tcPr>
          <w:p w:rsidR="005C5042" w:rsidRPr="00051BBB" w:rsidRDefault="005C5042" w:rsidP="005C5042">
            <w:pPr>
              <w:spacing w:line="360" w:lineRule="auto"/>
              <w:jc w:val="center"/>
              <w:rPr>
                <w:rFonts w:ascii="Times New Roman" w:hAnsi="Times New Roman" w:cs="Times New Roman"/>
                <w:sz w:val="24"/>
                <w:szCs w:val="24"/>
              </w:rPr>
            </w:pPr>
          </w:p>
        </w:tc>
        <w:tc>
          <w:tcPr>
            <w:tcW w:w="709"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36,4</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57,1</w:t>
            </w:r>
          </w:p>
        </w:tc>
      </w:tr>
      <w:tr w:rsidR="005C5042" w:rsidRPr="00051BBB" w:rsidTr="00232E78">
        <w:tc>
          <w:tcPr>
            <w:tcW w:w="3256" w:type="dxa"/>
            <w:gridSpan w:val="3"/>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 (n)</w:t>
            </w:r>
          </w:p>
        </w:tc>
        <w:tc>
          <w:tcPr>
            <w:tcW w:w="1280"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w:t>
            </w:r>
          </w:p>
        </w:tc>
        <w:tc>
          <w:tcPr>
            <w:tcW w:w="1418"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22</w:t>
            </w:r>
          </w:p>
        </w:tc>
        <w:tc>
          <w:tcPr>
            <w:tcW w:w="1275" w:type="dxa"/>
            <w:vAlign w:val="center"/>
          </w:tcPr>
          <w:p w:rsidR="005C5042" w:rsidRPr="00051BBB" w:rsidRDefault="005C5042" w:rsidP="005C5042">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7</w:t>
            </w:r>
          </w:p>
        </w:tc>
      </w:tr>
    </w:tbl>
    <w:p w:rsidR="005C5042" w:rsidRPr="00051BBB" w:rsidRDefault="00232E78" w:rsidP="00232E78">
      <w:pPr>
        <w:spacing w:before="240" w:line="360" w:lineRule="auto"/>
        <w:ind w:left="709" w:firstLine="720"/>
        <w:jc w:val="both"/>
        <w:rPr>
          <w:rFonts w:ascii="Times New Roman" w:hAnsi="Times New Roman" w:cs="Times New Roman"/>
          <w:sz w:val="24"/>
          <w:szCs w:val="24"/>
        </w:rPr>
      </w:pPr>
      <w:r w:rsidRPr="00051BBB">
        <w:rPr>
          <w:rFonts w:ascii="Times New Roman" w:hAnsi="Times New Roman" w:cs="Times New Roman"/>
          <w:sz w:val="24"/>
          <w:szCs w:val="24"/>
        </w:rPr>
        <w:t>Dari tabel 4.2 dapat diketahui dari kelompok usia di bawah 20 tahun semua responden, sebanyak 1 responden (100%), memiliki tingkat pengetahuan rendah dan tidak teratur dalam kunjungan antenatal. Pada kelompok usia 20-35 tahun, mayoritas memiliki tingkat pengetahuan tinggi sebanyak 15 responden (68,2%) dan yang teratur kunjungan antenatalnya sebanyak 14 responden (63,6%). Pada kelompok usia lebih dari 35 tahun, mayoritas memiliki tingkat pengetahuan rendah dan tidak teratur dalam kunjungan antenatal yaitu sebanyak 4 responden (57,1%).</w:t>
      </w:r>
    </w:p>
    <w:p w:rsidR="00232E78" w:rsidRPr="00051BBB" w:rsidRDefault="00232E78" w:rsidP="00232E78">
      <w:pPr>
        <w:spacing w:line="360" w:lineRule="auto"/>
        <w:ind w:left="709"/>
        <w:jc w:val="both"/>
        <w:rPr>
          <w:rFonts w:ascii="Times New Roman" w:hAnsi="Times New Roman" w:cs="Times New Roman"/>
          <w:sz w:val="24"/>
          <w:szCs w:val="24"/>
        </w:rPr>
      </w:pPr>
      <w:r w:rsidRPr="00051BBB">
        <w:rPr>
          <w:rFonts w:ascii="Times New Roman" w:hAnsi="Times New Roman" w:cs="Times New Roman"/>
          <w:sz w:val="24"/>
          <w:szCs w:val="24"/>
        </w:rPr>
        <w:lastRenderedPageBreak/>
        <w:t>4.1.2.2 Pendidikan</w:t>
      </w:r>
    </w:p>
    <w:p w:rsidR="00232E78" w:rsidRPr="00051BBB" w:rsidRDefault="00232E78" w:rsidP="00232E78">
      <w:pPr>
        <w:spacing w:after="0" w:line="360" w:lineRule="auto"/>
        <w:ind w:left="709"/>
        <w:jc w:val="center"/>
        <w:rPr>
          <w:rFonts w:ascii="Times New Roman" w:hAnsi="Times New Roman" w:cs="Times New Roman"/>
          <w:b/>
          <w:sz w:val="24"/>
          <w:szCs w:val="24"/>
        </w:rPr>
      </w:pPr>
      <w:r w:rsidRPr="00051BBB">
        <w:rPr>
          <w:rFonts w:ascii="Times New Roman" w:hAnsi="Times New Roman" w:cs="Times New Roman"/>
          <w:b/>
          <w:sz w:val="24"/>
          <w:szCs w:val="24"/>
        </w:rPr>
        <w:t>Tabel 4.3 Distribusi Frekuensi Responden Berdasarkan Pendidikan</w:t>
      </w:r>
    </w:p>
    <w:tbl>
      <w:tblPr>
        <w:tblStyle w:val="TableGrid"/>
        <w:tblW w:w="7229"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992"/>
        <w:gridCol w:w="1417"/>
        <w:gridCol w:w="2268"/>
      </w:tblGrid>
      <w:tr w:rsidR="00232E78" w:rsidRPr="00051BBB" w:rsidTr="00FA1A6A">
        <w:tc>
          <w:tcPr>
            <w:tcW w:w="2552" w:type="dxa"/>
          </w:tcPr>
          <w:p w:rsidR="00232E78" w:rsidRPr="00051BBB" w:rsidRDefault="00232E78"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Pendidikan</w:t>
            </w:r>
          </w:p>
        </w:tc>
        <w:tc>
          <w:tcPr>
            <w:tcW w:w="2409" w:type="dxa"/>
            <w:gridSpan w:val="2"/>
          </w:tcPr>
          <w:p w:rsidR="00232E78" w:rsidRPr="00051BBB" w:rsidRDefault="00232E78"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Frekuensi</w:t>
            </w:r>
          </w:p>
        </w:tc>
        <w:tc>
          <w:tcPr>
            <w:tcW w:w="2268" w:type="dxa"/>
          </w:tcPr>
          <w:p w:rsidR="00232E78" w:rsidRPr="00051BBB" w:rsidRDefault="00232E78"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Persentase (%)</w:t>
            </w:r>
          </w:p>
        </w:tc>
      </w:tr>
      <w:tr w:rsidR="00232E78" w:rsidRPr="00051BBB" w:rsidTr="00FA1A6A">
        <w:tc>
          <w:tcPr>
            <w:tcW w:w="2552" w:type="dxa"/>
          </w:tcPr>
          <w:p w:rsidR="00232E78" w:rsidRPr="00051BBB" w:rsidRDefault="00232E78" w:rsidP="00232E78">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SD</w:t>
            </w:r>
          </w:p>
          <w:p w:rsidR="00232E78" w:rsidRPr="00051BBB" w:rsidRDefault="00232E78" w:rsidP="00232E78">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SLTP</w:t>
            </w:r>
          </w:p>
          <w:p w:rsidR="00232E78" w:rsidRPr="00051BBB" w:rsidRDefault="00232E78" w:rsidP="00232E78">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SLTA</w:t>
            </w:r>
          </w:p>
          <w:p w:rsidR="00232E78" w:rsidRPr="00051BBB" w:rsidRDefault="00232E78" w:rsidP="00232E78">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Perguruan Tinggi</w:t>
            </w:r>
          </w:p>
        </w:tc>
        <w:tc>
          <w:tcPr>
            <w:tcW w:w="2409" w:type="dxa"/>
            <w:gridSpan w:val="2"/>
          </w:tcPr>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9</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13</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c>
          <w:tcPr>
            <w:tcW w:w="2268" w:type="dxa"/>
          </w:tcPr>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20</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30</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43,3</w:t>
            </w:r>
          </w:p>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6.7</w:t>
            </w:r>
          </w:p>
        </w:tc>
      </w:tr>
      <w:tr w:rsidR="00232E78" w:rsidRPr="00051BBB" w:rsidTr="00FA1A6A">
        <w:tc>
          <w:tcPr>
            <w:tcW w:w="3544" w:type="dxa"/>
            <w:gridSpan w:val="2"/>
          </w:tcPr>
          <w:p w:rsidR="00232E78" w:rsidRPr="00051BBB" w:rsidRDefault="00232E78" w:rsidP="00232E78">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Jumlah</w:t>
            </w:r>
          </w:p>
        </w:tc>
        <w:tc>
          <w:tcPr>
            <w:tcW w:w="1417" w:type="dxa"/>
          </w:tcPr>
          <w:p w:rsidR="00232E78" w:rsidRPr="00051BBB" w:rsidRDefault="00232E78" w:rsidP="00232E78">
            <w:pPr>
              <w:spacing w:line="360" w:lineRule="auto"/>
              <w:ind w:left="-951"/>
              <w:jc w:val="center"/>
              <w:rPr>
                <w:rFonts w:ascii="Times New Roman" w:hAnsi="Times New Roman" w:cs="Times New Roman"/>
                <w:sz w:val="24"/>
                <w:szCs w:val="24"/>
              </w:rPr>
            </w:pPr>
            <w:r w:rsidRPr="00051BBB">
              <w:rPr>
                <w:rFonts w:ascii="Times New Roman" w:hAnsi="Times New Roman" w:cs="Times New Roman"/>
                <w:sz w:val="24"/>
                <w:szCs w:val="24"/>
              </w:rPr>
              <w:t>30</w:t>
            </w:r>
          </w:p>
        </w:tc>
        <w:tc>
          <w:tcPr>
            <w:tcW w:w="2268" w:type="dxa"/>
          </w:tcPr>
          <w:p w:rsidR="00232E78" w:rsidRPr="00051BBB" w:rsidRDefault="00232E78" w:rsidP="00232E78">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r>
    </w:tbl>
    <w:p w:rsidR="00232E78" w:rsidRPr="00051BBB" w:rsidRDefault="00232E78" w:rsidP="00232E78">
      <w:pPr>
        <w:spacing w:before="240" w:line="360" w:lineRule="auto"/>
        <w:ind w:left="709" w:firstLine="720"/>
        <w:jc w:val="both"/>
        <w:rPr>
          <w:rFonts w:ascii="Times New Roman" w:hAnsi="Times New Roman" w:cs="Times New Roman"/>
          <w:sz w:val="24"/>
          <w:szCs w:val="24"/>
        </w:rPr>
      </w:pPr>
      <w:r w:rsidRPr="00051BBB">
        <w:rPr>
          <w:rFonts w:ascii="Times New Roman" w:hAnsi="Times New Roman" w:cs="Times New Roman"/>
          <w:sz w:val="24"/>
          <w:szCs w:val="24"/>
        </w:rPr>
        <w:t>Dari tabel 4.3 dapat diketahui dari 30 responden, sebagian besar memiliki pendidikan SLTA/sederaj</w:t>
      </w:r>
      <w:r w:rsidR="008034EA" w:rsidRPr="00051BBB">
        <w:rPr>
          <w:rFonts w:ascii="Times New Roman" w:hAnsi="Times New Roman" w:cs="Times New Roman"/>
          <w:sz w:val="24"/>
          <w:szCs w:val="24"/>
        </w:rPr>
        <w:t>a</w:t>
      </w:r>
      <w:r w:rsidRPr="00051BBB">
        <w:rPr>
          <w:rFonts w:ascii="Times New Roman" w:hAnsi="Times New Roman" w:cs="Times New Roman"/>
          <w:sz w:val="24"/>
          <w:szCs w:val="24"/>
        </w:rPr>
        <w:t>t yaitu berjumlah 13 responden (43,3%).</w:t>
      </w:r>
    </w:p>
    <w:p w:rsidR="00232E78" w:rsidRPr="00051BBB" w:rsidRDefault="00E23CB9" w:rsidP="007E6B86">
      <w:pPr>
        <w:spacing w:after="0" w:line="360" w:lineRule="auto"/>
        <w:ind w:left="709"/>
        <w:jc w:val="center"/>
        <w:rPr>
          <w:rFonts w:ascii="Times New Roman" w:hAnsi="Times New Roman" w:cs="Times New Roman"/>
          <w:sz w:val="24"/>
          <w:szCs w:val="24"/>
        </w:rPr>
      </w:pPr>
      <w:r w:rsidRPr="00051BBB">
        <w:rPr>
          <w:rFonts w:ascii="Times New Roman" w:hAnsi="Times New Roman" w:cs="Times New Roman"/>
          <w:b/>
          <w:sz w:val="24"/>
          <w:szCs w:val="24"/>
        </w:rPr>
        <w:t>Tabel 4.4</w:t>
      </w:r>
      <w:r w:rsidR="00232E78" w:rsidRPr="00051BBB">
        <w:rPr>
          <w:rFonts w:ascii="Times New Roman" w:hAnsi="Times New Roman" w:cs="Times New Roman"/>
          <w:b/>
          <w:sz w:val="24"/>
          <w:szCs w:val="24"/>
        </w:rPr>
        <w:t xml:space="preserve"> Distribusi Frekuensi </w:t>
      </w:r>
      <w:r w:rsidRPr="00051BBB">
        <w:rPr>
          <w:rFonts w:ascii="Times New Roman" w:hAnsi="Times New Roman" w:cs="Times New Roman"/>
          <w:b/>
          <w:sz w:val="24"/>
          <w:szCs w:val="24"/>
        </w:rPr>
        <w:t>Pendidikan</w:t>
      </w:r>
      <w:r w:rsidR="00232E78" w:rsidRPr="00051BBB">
        <w:rPr>
          <w:rFonts w:ascii="Times New Roman" w:hAnsi="Times New Roman" w:cs="Times New Roman"/>
          <w:b/>
          <w:sz w:val="24"/>
          <w:szCs w:val="24"/>
        </w:rPr>
        <w:t xml:space="preserve"> Responden dengan Pengetahuan dan Kunjungan Pemeriksaan Antenatal</w:t>
      </w:r>
    </w:p>
    <w:tbl>
      <w:tblPr>
        <w:tblStyle w:val="TableGrid"/>
        <w:tblW w:w="7229" w:type="dxa"/>
        <w:tblInd w:w="704" w:type="dxa"/>
        <w:tblLook w:val="04A0" w:firstRow="1" w:lastRow="0" w:firstColumn="1" w:lastColumn="0" w:noHBand="0" w:noVBand="1"/>
      </w:tblPr>
      <w:tblGrid>
        <w:gridCol w:w="1489"/>
        <w:gridCol w:w="987"/>
        <w:gridCol w:w="643"/>
        <w:gridCol w:w="992"/>
        <w:gridCol w:w="992"/>
        <w:gridCol w:w="1134"/>
        <w:gridCol w:w="992"/>
      </w:tblGrid>
      <w:tr w:rsidR="00E23CB9" w:rsidRPr="00051BBB" w:rsidTr="00E23CB9">
        <w:trPr>
          <w:trHeight w:val="567"/>
        </w:trPr>
        <w:tc>
          <w:tcPr>
            <w:tcW w:w="3119" w:type="dxa"/>
            <w:gridSpan w:val="3"/>
            <w:vMerge w:val="restart"/>
          </w:tcPr>
          <w:p w:rsidR="00E23CB9" w:rsidRPr="00051BBB" w:rsidRDefault="00E23CB9" w:rsidP="00FA1A6A">
            <w:pPr>
              <w:spacing w:line="360" w:lineRule="auto"/>
              <w:jc w:val="center"/>
              <w:rPr>
                <w:rFonts w:ascii="Times New Roman" w:hAnsi="Times New Roman" w:cs="Times New Roman"/>
                <w:sz w:val="24"/>
                <w:szCs w:val="24"/>
              </w:rPr>
            </w:pPr>
          </w:p>
          <w:p w:rsidR="00E23CB9" w:rsidRPr="00051BBB" w:rsidRDefault="00E23CB9" w:rsidP="00FA1A6A">
            <w:pPr>
              <w:spacing w:line="360" w:lineRule="auto"/>
              <w:jc w:val="center"/>
              <w:rPr>
                <w:rFonts w:ascii="Times New Roman" w:hAnsi="Times New Roman" w:cs="Times New Roman"/>
                <w:sz w:val="24"/>
                <w:szCs w:val="24"/>
              </w:rPr>
            </w:pPr>
          </w:p>
        </w:tc>
        <w:tc>
          <w:tcPr>
            <w:tcW w:w="4110" w:type="dxa"/>
            <w:gridSpan w:val="4"/>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Pendidikan</w:t>
            </w:r>
          </w:p>
        </w:tc>
      </w:tr>
      <w:tr w:rsidR="00E23CB9" w:rsidRPr="00051BBB" w:rsidTr="00E23CB9">
        <w:tc>
          <w:tcPr>
            <w:tcW w:w="3119" w:type="dxa"/>
            <w:gridSpan w:val="3"/>
            <w:vMerge/>
          </w:tcPr>
          <w:p w:rsidR="00E23CB9" w:rsidRPr="00051BBB" w:rsidRDefault="00E23CB9" w:rsidP="00FA1A6A">
            <w:pPr>
              <w:spacing w:line="360" w:lineRule="auto"/>
              <w:jc w:val="both"/>
              <w:rPr>
                <w:rFonts w:ascii="Times New Roman" w:hAnsi="Times New Roman" w:cs="Times New Roman"/>
                <w:sz w:val="24"/>
                <w:szCs w:val="24"/>
              </w:rPr>
            </w:pP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SD</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SLTP</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SLTA</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PT</w:t>
            </w:r>
          </w:p>
        </w:tc>
      </w:tr>
      <w:tr w:rsidR="00E23CB9" w:rsidRPr="00051BBB" w:rsidTr="00E23CB9">
        <w:tc>
          <w:tcPr>
            <w:tcW w:w="1489"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Tingkat Pengetahuan</w:t>
            </w:r>
          </w:p>
        </w:tc>
        <w:tc>
          <w:tcPr>
            <w:tcW w:w="987"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Tinggi</w:t>
            </w: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33,3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44,4</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76,9</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Rendah</w:t>
            </w: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66,7</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55,6</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23,1</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r>
      <w:tr w:rsidR="00E23CB9" w:rsidRPr="00051BBB" w:rsidTr="00E23CB9">
        <w:tc>
          <w:tcPr>
            <w:tcW w:w="3119" w:type="dxa"/>
            <w:gridSpan w:val="3"/>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9</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r>
      <w:tr w:rsidR="00E23CB9" w:rsidRPr="00051BBB" w:rsidTr="00E23CB9">
        <w:tc>
          <w:tcPr>
            <w:tcW w:w="1489"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Kunjungan Antenatal</w:t>
            </w:r>
          </w:p>
        </w:tc>
        <w:tc>
          <w:tcPr>
            <w:tcW w:w="987"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Teratur</w:t>
            </w: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8</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50</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44,4</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61,5</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val="restart"/>
          </w:tcPr>
          <w:p w:rsidR="00E23CB9" w:rsidRPr="00051BBB" w:rsidRDefault="00E23CB9"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Tidak Teratur</w:t>
            </w: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r>
      <w:tr w:rsidR="00E23CB9" w:rsidRPr="00051BBB" w:rsidTr="00E23CB9">
        <w:tc>
          <w:tcPr>
            <w:tcW w:w="1489"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987" w:type="dxa"/>
            <w:vMerge/>
          </w:tcPr>
          <w:p w:rsidR="00E23CB9" w:rsidRPr="00051BBB" w:rsidRDefault="00E23CB9" w:rsidP="00FA1A6A">
            <w:pPr>
              <w:spacing w:line="360" w:lineRule="auto"/>
              <w:jc w:val="both"/>
              <w:rPr>
                <w:rFonts w:ascii="Times New Roman" w:hAnsi="Times New Roman" w:cs="Times New Roman"/>
                <w:sz w:val="24"/>
                <w:szCs w:val="24"/>
              </w:rPr>
            </w:pPr>
          </w:p>
        </w:tc>
        <w:tc>
          <w:tcPr>
            <w:tcW w:w="643"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50</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55,6</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38,5</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0</w:t>
            </w:r>
          </w:p>
        </w:tc>
      </w:tr>
      <w:tr w:rsidR="00E23CB9" w:rsidRPr="00051BBB" w:rsidTr="00E23CB9">
        <w:tc>
          <w:tcPr>
            <w:tcW w:w="3119" w:type="dxa"/>
            <w:gridSpan w:val="3"/>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9</w:t>
            </w:r>
          </w:p>
        </w:tc>
        <w:tc>
          <w:tcPr>
            <w:tcW w:w="1134"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13</w:t>
            </w:r>
          </w:p>
        </w:tc>
        <w:tc>
          <w:tcPr>
            <w:tcW w:w="992" w:type="dxa"/>
            <w:vAlign w:val="center"/>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r>
    </w:tbl>
    <w:p w:rsidR="00232E78" w:rsidRPr="00051BBB" w:rsidRDefault="00E23CB9" w:rsidP="008B23C3">
      <w:pPr>
        <w:spacing w:before="240" w:line="360" w:lineRule="auto"/>
        <w:ind w:left="709" w:firstLine="720"/>
        <w:jc w:val="both"/>
        <w:rPr>
          <w:rFonts w:ascii="Times New Roman" w:hAnsi="Times New Roman" w:cs="Times New Roman"/>
          <w:sz w:val="24"/>
          <w:szCs w:val="24"/>
        </w:rPr>
      </w:pPr>
      <w:r w:rsidRPr="00051BBB">
        <w:rPr>
          <w:rFonts w:ascii="Times New Roman" w:hAnsi="Times New Roman" w:cs="Times New Roman"/>
          <w:sz w:val="24"/>
          <w:szCs w:val="24"/>
        </w:rPr>
        <w:t xml:space="preserve">Dari tabel 4.4 dapat diketahui dari kelompok pendidikan SD mayoritas berpengetahuan rendah sebanyak 4 responden (66,7%) dan yang melakukan kunjungan antenatal teratur sebanding dengan yang tidak teratur yaitu sebanyak 3 responden (50%) masing-masing. Untuk pendidikan SLTP mayoritas memeiliki tingkat pengetahuan rendah dan tidak teratur </w:t>
      </w:r>
      <w:r w:rsidRPr="00051BBB">
        <w:rPr>
          <w:rFonts w:ascii="Times New Roman" w:hAnsi="Times New Roman" w:cs="Times New Roman"/>
          <w:sz w:val="24"/>
          <w:szCs w:val="24"/>
        </w:rPr>
        <w:lastRenderedPageBreak/>
        <w:t>melakukan kunjungan antenatal sebanyak 5 responden (55,6). Untuk pendidikan SLTA mayoritas berpengetahuan tinggi sebanyak 10 responden (76,9%) dan sebanyak 8 responden (61,5%) teratur dalam melakukan kunjungan antenatal. Untuk pendidikan PT semua responden, sebanyak 2 responden (100%), memiliki tingkat pengetahuan tinggi dan teratur dalam kunjungan antenatal.</w:t>
      </w:r>
    </w:p>
    <w:p w:rsidR="00232E78" w:rsidRPr="00051BBB" w:rsidRDefault="00232E78" w:rsidP="00232E78">
      <w:pPr>
        <w:spacing w:line="360" w:lineRule="auto"/>
        <w:ind w:left="709"/>
        <w:jc w:val="both"/>
        <w:rPr>
          <w:rFonts w:ascii="Times New Roman" w:hAnsi="Times New Roman" w:cs="Times New Roman"/>
          <w:sz w:val="24"/>
          <w:szCs w:val="24"/>
        </w:rPr>
      </w:pPr>
      <w:r w:rsidRPr="00051BBB">
        <w:rPr>
          <w:rFonts w:ascii="Times New Roman" w:hAnsi="Times New Roman" w:cs="Times New Roman"/>
          <w:sz w:val="24"/>
          <w:szCs w:val="24"/>
        </w:rPr>
        <w:t>4.1.2.3</w:t>
      </w:r>
      <w:r w:rsidRPr="00051BBB">
        <w:rPr>
          <w:rFonts w:ascii="Times New Roman" w:hAnsi="Times New Roman" w:cs="Times New Roman"/>
          <w:sz w:val="24"/>
          <w:szCs w:val="24"/>
        </w:rPr>
        <w:tab/>
        <w:t>Paritas</w:t>
      </w:r>
    </w:p>
    <w:p w:rsidR="00E23CB9" w:rsidRPr="00051BBB" w:rsidRDefault="00E23CB9" w:rsidP="00E23CB9">
      <w:pPr>
        <w:spacing w:after="0" w:line="360" w:lineRule="auto"/>
        <w:ind w:left="709"/>
        <w:jc w:val="center"/>
        <w:rPr>
          <w:rFonts w:ascii="Times New Roman" w:hAnsi="Times New Roman" w:cs="Times New Roman"/>
          <w:b/>
          <w:sz w:val="24"/>
          <w:szCs w:val="24"/>
        </w:rPr>
      </w:pPr>
      <w:r w:rsidRPr="00051BBB">
        <w:rPr>
          <w:rFonts w:ascii="Times New Roman" w:hAnsi="Times New Roman" w:cs="Times New Roman"/>
          <w:b/>
          <w:sz w:val="24"/>
          <w:szCs w:val="24"/>
        </w:rPr>
        <w:t>Tabel 4.5 Distribusi Frekuensi Responden Berdasarkan P</w:t>
      </w:r>
      <w:r w:rsidR="008B23C3" w:rsidRPr="00051BBB">
        <w:rPr>
          <w:rFonts w:ascii="Times New Roman" w:hAnsi="Times New Roman" w:cs="Times New Roman"/>
          <w:b/>
          <w:sz w:val="24"/>
          <w:szCs w:val="24"/>
        </w:rPr>
        <w:t>aritas</w:t>
      </w:r>
    </w:p>
    <w:tbl>
      <w:tblPr>
        <w:tblStyle w:val="TableGrid"/>
        <w:tblW w:w="7229"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992"/>
        <w:gridCol w:w="1417"/>
        <w:gridCol w:w="2268"/>
      </w:tblGrid>
      <w:tr w:rsidR="00E23CB9" w:rsidRPr="00051BBB" w:rsidTr="00FA1A6A">
        <w:tc>
          <w:tcPr>
            <w:tcW w:w="2552" w:type="dxa"/>
          </w:tcPr>
          <w:p w:rsidR="00E23CB9" w:rsidRPr="00051BBB" w:rsidRDefault="00E23CB9"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Paritas</w:t>
            </w:r>
          </w:p>
        </w:tc>
        <w:tc>
          <w:tcPr>
            <w:tcW w:w="2409" w:type="dxa"/>
            <w:gridSpan w:val="2"/>
          </w:tcPr>
          <w:p w:rsidR="00E23CB9" w:rsidRPr="00051BBB" w:rsidRDefault="00E23CB9"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Frekuensi</w:t>
            </w:r>
          </w:p>
        </w:tc>
        <w:tc>
          <w:tcPr>
            <w:tcW w:w="2268" w:type="dxa"/>
          </w:tcPr>
          <w:p w:rsidR="00E23CB9" w:rsidRPr="00051BBB" w:rsidRDefault="00E23CB9" w:rsidP="00FA1A6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Persentase (%)</w:t>
            </w:r>
          </w:p>
        </w:tc>
      </w:tr>
      <w:tr w:rsidR="00E23CB9" w:rsidRPr="00051BBB" w:rsidTr="00FA1A6A">
        <w:tc>
          <w:tcPr>
            <w:tcW w:w="2552" w:type="dxa"/>
          </w:tcPr>
          <w:p w:rsidR="00E23CB9" w:rsidRPr="00051BBB" w:rsidRDefault="00E23CB9" w:rsidP="00E23CB9">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Primigravida</w:t>
            </w:r>
          </w:p>
          <w:p w:rsidR="00E23CB9" w:rsidRPr="00051BBB" w:rsidRDefault="00E23CB9" w:rsidP="00E23CB9">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Multigravida</w:t>
            </w:r>
          </w:p>
        </w:tc>
        <w:tc>
          <w:tcPr>
            <w:tcW w:w="2409" w:type="dxa"/>
            <w:gridSpan w:val="2"/>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24</w:t>
            </w:r>
          </w:p>
        </w:tc>
        <w:tc>
          <w:tcPr>
            <w:tcW w:w="2268"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20</w:t>
            </w:r>
          </w:p>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80</w:t>
            </w:r>
          </w:p>
        </w:tc>
      </w:tr>
      <w:tr w:rsidR="00E23CB9" w:rsidRPr="00051BBB" w:rsidTr="00FA1A6A">
        <w:tc>
          <w:tcPr>
            <w:tcW w:w="3544" w:type="dxa"/>
            <w:gridSpan w:val="2"/>
          </w:tcPr>
          <w:p w:rsidR="00E23CB9" w:rsidRPr="00051BBB" w:rsidRDefault="00E23CB9" w:rsidP="00E23CB9">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Jumlah</w:t>
            </w:r>
          </w:p>
        </w:tc>
        <w:tc>
          <w:tcPr>
            <w:tcW w:w="1417" w:type="dxa"/>
          </w:tcPr>
          <w:p w:rsidR="00E23CB9" w:rsidRPr="00051BBB" w:rsidRDefault="00E23CB9" w:rsidP="00E23CB9">
            <w:pPr>
              <w:spacing w:line="360" w:lineRule="auto"/>
              <w:ind w:left="-951"/>
              <w:jc w:val="center"/>
              <w:rPr>
                <w:rFonts w:ascii="Times New Roman" w:hAnsi="Times New Roman" w:cs="Times New Roman"/>
                <w:sz w:val="24"/>
                <w:szCs w:val="24"/>
              </w:rPr>
            </w:pPr>
            <w:r w:rsidRPr="00051BBB">
              <w:rPr>
                <w:rFonts w:ascii="Times New Roman" w:hAnsi="Times New Roman" w:cs="Times New Roman"/>
                <w:sz w:val="24"/>
                <w:szCs w:val="24"/>
              </w:rPr>
              <w:t>30</w:t>
            </w:r>
          </w:p>
        </w:tc>
        <w:tc>
          <w:tcPr>
            <w:tcW w:w="2268" w:type="dxa"/>
          </w:tcPr>
          <w:p w:rsidR="00E23CB9" w:rsidRPr="00051BBB" w:rsidRDefault="00E23CB9" w:rsidP="00E23CB9">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100</w:t>
            </w:r>
          </w:p>
        </w:tc>
      </w:tr>
    </w:tbl>
    <w:p w:rsidR="00E23CB9" w:rsidRPr="00051BBB" w:rsidRDefault="00E23CB9" w:rsidP="00E23CB9">
      <w:pPr>
        <w:spacing w:before="240" w:line="360" w:lineRule="auto"/>
        <w:ind w:left="709" w:firstLine="720"/>
        <w:jc w:val="both"/>
        <w:rPr>
          <w:rFonts w:ascii="Times New Roman" w:hAnsi="Times New Roman" w:cs="Times New Roman"/>
          <w:sz w:val="24"/>
          <w:szCs w:val="24"/>
        </w:rPr>
      </w:pPr>
      <w:r w:rsidRPr="00051BBB">
        <w:rPr>
          <w:rFonts w:ascii="Times New Roman" w:hAnsi="Times New Roman" w:cs="Times New Roman"/>
          <w:sz w:val="24"/>
          <w:szCs w:val="24"/>
        </w:rPr>
        <w:t>Dari t</w:t>
      </w:r>
      <w:r w:rsidR="008034EA" w:rsidRPr="00051BBB">
        <w:rPr>
          <w:rFonts w:ascii="Times New Roman" w:hAnsi="Times New Roman" w:cs="Times New Roman"/>
          <w:sz w:val="24"/>
          <w:szCs w:val="24"/>
        </w:rPr>
        <w:t>abel 4.5</w:t>
      </w:r>
      <w:r w:rsidRPr="00051BBB">
        <w:rPr>
          <w:rFonts w:ascii="Times New Roman" w:hAnsi="Times New Roman" w:cs="Times New Roman"/>
          <w:sz w:val="24"/>
          <w:szCs w:val="24"/>
        </w:rPr>
        <w:t xml:space="preserve"> dapat diketahui dari 30 responden, sebagian besar </w:t>
      </w:r>
      <w:r w:rsidR="008034EA" w:rsidRPr="00051BBB">
        <w:rPr>
          <w:rFonts w:ascii="Times New Roman" w:hAnsi="Times New Roman" w:cs="Times New Roman"/>
          <w:sz w:val="24"/>
          <w:szCs w:val="24"/>
        </w:rPr>
        <w:t>merupakan multigravida</w:t>
      </w:r>
      <w:r w:rsidRPr="00051BBB">
        <w:rPr>
          <w:rFonts w:ascii="Times New Roman" w:hAnsi="Times New Roman" w:cs="Times New Roman"/>
          <w:sz w:val="24"/>
          <w:szCs w:val="24"/>
        </w:rPr>
        <w:t xml:space="preserve"> yaitu berjumlah</w:t>
      </w:r>
      <w:r w:rsidR="008034EA" w:rsidRPr="00051BBB">
        <w:rPr>
          <w:rFonts w:ascii="Times New Roman" w:hAnsi="Times New Roman" w:cs="Times New Roman"/>
          <w:sz w:val="24"/>
          <w:szCs w:val="24"/>
        </w:rPr>
        <w:t xml:space="preserve"> 24</w:t>
      </w:r>
      <w:r w:rsidRPr="00051BBB">
        <w:rPr>
          <w:rFonts w:ascii="Times New Roman" w:hAnsi="Times New Roman" w:cs="Times New Roman"/>
          <w:sz w:val="24"/>
          <w:szCs w:val="24"/>
        </w:rPr>
        <w:t xml:space="preserve"> responden (</w:t>
      </w:r>
      <w:r w:rsidR="008034EA" w:rsidRPr="00051BBB">
        <w:rPr>
          <w:rFonts w:ascii="Times New Roman" w:hAnsi="Times New Roman" w:cs="Times New Roman"/>
          <w:sz w:val="24"/>
          <w:szCs w:val="24"/>
        </w:rPr>
        <w:t>80</w:t>
      </w:r>
      <w:r w:rsidRPr="00051BBB">
        <w:rPr>
          <w:rFonts w:ascii="Times New Roman" w:hAnsi="Times New Roman" w:cs="Times New Roman"/>
          <w:sz w:val="24"/>
          <w:szCs w:val="24"/>
        </w:rPr>
        <w:t>%).</w:t>
      </w:r>
    </w:p>
    <w:p w:rsidR="00E23CB9" w:rsidRPr="00051BBB" w:rsidRDefault="00E23CB9" w:rsidP="00E23CB9">
      <w:pPr>
        <w:spacing w:after="0" w:line="360" w:lineRule="auto"/>
        <w:ind w:left="709"/>
        <w:jc w:val="center"/>
        <w:rPr>
          <w:rFonts w:ascii="Times New Roman" w:hAnsi="Times New Roman" w:cs="Times New Roman"/>
          <w:b/>
          <w:sz w:val="24"/>
          <w:szCs w:val="24"/>
        </w:rPr>
      </w:pPr>
      <w:r w:rsidRPr="00051BBB">
        <w:rPr>
          <w:rFonts w:ascii="Times New Roman" w:hAnsi="Times New Roman" w:cs="Times New Roman"/>
          <w:b/>
          <w:sz w:val="24"/>
          <w:szCs w:val="24"/>
        </w:rPr>
        <w:t>Tabel 4.6 Distribusi Frekuensi Paritas Responden dengan Pengetahuan dan Kunjungan Pemeriksaan Antenatal</w:t>
      </w:r>
    </w:p>
    <w:tbl>
      <w:tblPr>
        <w:tblStyle w:val="TableGrid"/>
        <w:tblW w:w="7229" w:type="dxa"/>
        <w:tblInd w:w="704" w:type="dxa"/>
        <w:tblLook w:val="04A0" w:firstRow="1" w:lastRow="0" w:firstColumn="1" w:lastColumn="0" w:noHBand="0" w:noVBand="1"/>
      </w:tblPr>
      <w:tblGrid>
        <w:gridCol w:w="1528"/>
        <w:gridCol w:w="1018"/>
        <w:gridCol w:w="998"/>
        <w:gridCol w:w="1701"/>
        <w:gridCol w:w="1984"/>
      </w:tblGrid>
      <w:tr w:rsidR="008034EA" w:rsidRPr="00051BBB" w:rsidTr="008034EA">
        <w:trPr>
          <w:trHeight w:val="567"/>
        </w:trPr>
        <w:tc>
          <w:tcPr>
            <w:tcW w:w="3544" w:type="dxa"/>
            <w:gridSpan w:val="3"/>
            <w:vMerge w:val="restart"/>
          </w:tcPr>
          <w:p w:rsidR="008034EA" w:rsidRPr="00051BBB" w:rsidRDefault="008034EA" w:rsidP="00FA1A6A">
            <w:pPr>
              <w:spacing w:line="360" w:lineRule="auto"/>
              <w:jc w:val="center"/>
              <w:rPr>
                <w:rFonts w:ascii="Times New Roman" w:hAnsi="Times New Roman" w:cs="Times New Roman"/>
                <w:sz w:val="24"/>
                <w:szCs w:val="24"/>
              </w:rPr>
            </w:pPr>
          </w:p>
          <w:p w:rsidR="008034EA" w:rsidRPr="00051BBB" w:rsidRDefault="008034EA" w:rsidP="00FA1A6A">
            <w:pPr>
              <w:spacing w:line="360" w:lineRule="auto"/>
              <w:jc w:val="center"/>
              <w:rPr>
                <w:rFonts w:ascii="Times New Roman" w:hAnsi="Times New Roman" w:cs="Times New Roman"/>
                <w:sz w:val="24"/>
                <w:szCs w:val="24"/>
              </w:rPr>
            </w:pPr>
          </w:p>
        </w:tc>
        <w:tc>
          <w:tcPr>
            <w:tcW w:w="3685" w:type="dxa"/>
            <w:gridSpan w:val="2"/>
            <w:vAlign w:val="center"/>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Paritas</w:t>
            </w:r>
          </w:p>
        </w:tc>
      </w:tr>
      <w:tr w:rsidR="008034EA" w:rsidRPr="00051BBB" w:rsidTr="008034EA">
        <w:tc>
          <w:tcPr>
            <w:tcW w:w="3544" w:type="dxa"/>
            <w:gridSpan w:val="3"/>
            <w:vMerge/>
          </w:tcPr>
          <w:p w:rsidR="008034EA" w:rsidRPr="00051BBB" w:rsidRDefault="008034EA" w:rsidP="00FA1A6A">
            <w:pPr>
              <w:spacing w:line="360" w:lineRule="auto"/>
              <w:jc w:val="both"/>
              <w:rPr>
                <w:rFonts w:ascii="Times New Roman" w:hAnsi="Times New Roman" w:cs="Times New Roman"/>
                <w:sz w:val="24"/>
                <w:szCs w:val="24"/>
              </w:rPr>
            </w:pP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Primigravida</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Multigravida</w:t>
            </w:r>
          </w:p>
        </w:tc>
      </w:tr>
      <w:tr w:rsidR="008034EA" w:rsidRPr="00051BBB" w:rsidTr="008034EA">
        <w:tc>
          <w:tcPr>
            <w:tcW w:w="152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Tingkat Pengetahuan</w:t>
            </w:r>
          </w:p>
        </w:tc>
        <w:tc>
          <w:tcPr>
            <w:tcW w:w="101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Tinggi</w:t>
            </w: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13</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83,3</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54,2</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Rendah</w:t>
            </w: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11</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16,7</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45,8</w:t>
            </w:r>
          </w:p>
        </w:tc>
      </w:tr>
      <w:tr w:rsidR="008034EA" w:rsidRPr="00051BBB" w:rsidTr="008034EA">
        <w:tc>
          <w:tcPr>
            <w:tcW w:w="3544" w:type="dxa"/>
            <w:gridSpan w:val="3"/>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24</w:t>
            </w:r>
          </w:p>
        </w:tc>
      </w:tr>
      <w:tr w:rsidR="008034EA" w:rsidRPr="00051BBB" w:rsidTr="008034EA">
        <w:tc>
          <w:tcPr>
            <w:tcW w:w="152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Kunjungan Antenatal</w:t>
            </w:r>
          </w:p>
        </w:tc>
        <w:tc>
          <w:tcPr>
            <w:tcW w:w="101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Teratur</w:t>
            </w: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13</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66,7</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54,2</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val="restart"/>
          </w:tcPr>
          <w:p w:rsidR="008034EA" w:rsidRPr="00051BBB" w:rsidRDefault="008034EA" w:rsidP="00FA1A6A">
            <w:pPr>
              <w:spacing w:line="360" w:lineRule="auto"/>
              <w:jc w:val="both"/>
              <w:rPr>
                <w:rFonts w:ascii="Times New Roman" w:hAnsi="Times New Roman" w:cs="Times New Roman"/>
                <w:sz w:val="24"/>
                <w:szCs w:val="24"/>
              </w:rPr>
            </w:pPr>
            <w:r w:rsidRPr="00051BBB">
              <w:rPr>
                <w:rFonts w:ascii="Times New Roman" w:hAnsi="Times New Roman" w:cs="Times New Roman"/>
                <w:sz w:val="24"/>
                <w:szCs w:val="24"/>
              </w:rPr>
              <w:t>Tidak Teratur</w:t>
            </w: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n</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11</w:t>
            </w:r>
          </w:p>
        </w:tc>
      </w:tr>
      <w:tr w:rsidR="008034EA" w:rsidRPr="00051BBB" w:rsidTr="008034EA">
        <w:tc>
          <w:tcPr>
            <w:tcW w:w="152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1018" w:type="dxa"/>
            <w:vMerge/>
          </w:tcPr>
          <w:p w:rsidR="008034EA" w:rsidRPr="00051BBB" w:rsidRDefault="008034EA" w:rsidP="00FA1A6A">
            <w:pPr>
              <w:spacing w:line="360" w:lineRule="auto"/>
              <w:jc w:val="both"/>
              <w:rPr>
                <w:rFonts w:ascii="Times New Roman" w:hAnsi="Times New Roman" w:cs="Times New Roman"/>
                <w:sz w:val="24"/>
                <w:szCs w:val="24"/>
              </w:rPr>
            </w:pPr>
          </w:p>
        </w:tc>
        <w:tc>
          <w:tcPr>
            <w:tcW w:w="998"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33,3</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45,8</w:t>
            </w:r>
          </w:p>
        </w:tc>
      </w:tr>
      <w:tr w:rsidR="008034EA" w:rsidRPr="00051BBB" w:rsidTr="008034EA">
        <w:tc>
          <w:tcPr>
            <w:tcW w:w="3544" w:type="dxa"/>
            <w:gridSpan w:val="3"/>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TOTAL</w:t>
            </w:r>
          </w:p>
        </w:tc>
        <w:tc>
          <w:tcPr>
            <w:tcW w:w="1701"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6</w:t>
            </w:r>
          </w:p>
        </w:tc>
        <w:tc>
          <w:tcPr>
            <w:tcW w:w="1984" w:type="dxa"/>
          </w:tcPr>
          <w:p w:rsidR="008034EA" w:rsidRPr="00051BBB" w:rsidRDefault="008034EA" w:rsidP="008034EA">
            <w:pPr>
              <w:spacing w:line="360" w:lineRule="auto"/>
              <w:jc w:val="center"/>
              <w:rPr>
                <w:rFonts w:ascii="Times New Roman" w:hAnsi="Times New Roman" w:cs="Times New Roman"/>
                <w:sz w:val="24"/>
                <w:szCs w:val="24"/>
              </w:rPr>
            </w:pPr>
            <w:r w:rsidRPr="00051BBB">
              <w:rPr>
                <w:rFonts w:ascii="Times New Roman" w:hAnsi="Times New Roman" w:cs="Times New Roman"/>
                <w:sz w:val="24"/>
                <w:szCs w:val="24"/>
              </w:rPr>
              <w:t>24</w:t>
            </w:r>
          </w:p>
        </w:tc>
      </w:tr>
    </w:tbl>
    <w:p w:rsidR="008034EA" w:rsidRPr="00051BBB" w:rsidRDefault="008034EA" w:rsidP="00E23CB9">
      <w:pPr>
        <w:spacing w:line="360" w:lineRule="auto"/>
        <w:ind w:left="709"/>
        <w:jc w:val="both"/>
        <w:rPr>
          <w:rFonts w:ascii="Times New Roman" w:hAnsi="Times New Roman" w:cs="Times New Roman"/>
          <w:sz w:val="24"/>
          <w:szCs w:val="24"/>
        </w:rPr>
      </w:pPr>
    </w:p>
    <w:p w:rsidR="00232E78" w:rsidRDefault="008034EA" w:rsidP="008034EA">
      <w:pPr>
        <w:spacing w:line="360" w:lineRule="auto"/>
        <w:ind w:left="720" w:firstLine="698"/>
        <w:jc w:val="both"/>
        <w:rPr>
          <w:rFonts w:ascii="Times New Roman" w:hAnsi="Times New Roman" w:cs="Times New Roman"/>
          <w:sz w:val="24"/>
          <w:szCs w:val="24"/>
        </w:rPr>
      </w:pPr>
      <w:r w:rsidRPr="00051BBB">
        <w:rPr>
          <w:rFonts w:ascii="Times New Roman" w:hAnsi="Times New Roman" w:cs="Times New Roman"/>
          <w:sz w:val="24"/>
          <w:szCs w:val="24"/>
        </w:rPr>
        <w:lastRenderedPageBreak/>
        <w:t>Dari tabel 4.6</w:t>
      </w:r>
      <w:r w:rsidR="00E23CB9" w:rsidRPr="00051BBB">
        <w:rPr>
          <w:rFonts w:ascii="Times New Roman" w:hAnsi="Times New Roman" w:cs="Times New Roman"/>
          <w:sz w:val="24"/>
          <w:szCs w:val="24"/>
        </w:rPr>
        <w:t xml:space="preserve"> dapat diketahui dari </w:t>
      </w:r>
      <w:r w:rsidRPr="00051BBB">
        <w:rPr>
          <w:rFonts w:ascii="Times New Roman" w:hAnsi="Times New Roman" w:cs="Times New Roman"/>
          <w:sz w:val="24"/>
          <w:szCs w:val="24"/>
        </w:rPr>
        <w:t xml:space="preserve">kelompok primigravida </w:t>
      </w:r>
      <w:r w:rsidR="008B23C3" w:rsidRPr="00051BBB">
        <w:rPr>
          <w:rFonts w:ascii="Times New Roman" w:hAnsi="Times New Roman" w:cs="Times New Roman"/>
          <w:sz w:val="24"/>
          <w:szCs w:val="24"/>
        </w:rPr>
        <w:t>mayoritas memiliki tingkat pengetahuan tinggi sebanyak 5 responden (83,3%) dan mayoritas teratur melakukan kunjungan antenatal sebanyak 4 responden (66,7%). Untuk kelompok multigravida semua responden, sebanyak 13 responden (54,2%), memiliki tingkat pengetahuan tinggi dan teratur dalam kunjungan antenatal</w:t>
      </w:r>
      <w:r w:rsidR="00B637C6" w:rsidRPr="00051BBB">
        <w:rPr>
          <w:rFonts w:ascii="Times New Roman" w:hAnsi="Times New Roman" w:cs="Times New Roman"/>
          <w:sz w:val="24"/>
          <w:szCs w:val="24"/>
        </w:rPr>
        <w:t>.</w:t>
      </w:r>
    </w:p>
    <w:p w:rsidR="008B23C3" w:rsidRDefault="008B23C3" w:rsidP="008B23C3">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4.1.2.4 Pengetahuan</w:t>
      </w:r>
    </w:p>
    <w:p w:rsidR="008B23C3" w:rsidRDefault="008B23C3" w:rsidP="008B23C3">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Tabel 4.7</w:t>
      </w:r>
      <w:r w:rsidRPr="001A3CBC">
        <w:rPr>
          <w:rFonts w:ascii="Times New Roman" w:hAnsi="Times New Roman" w:cs="Times New Roman"/>
          <w:b/>
          <w:sz w:val="24"/>
          <w:szCs w:val="24"/>
        </w:rPr>
        <w:t xml:space="preserve"> Distribusi Frekuensi </w:t>
      </w:r>
      <w:r>
        <w:rPr>
          <w:rFonts w:ascii="Times New Roman" w:hAnsi="Times New Roman" w:cs="Times New Roman"/>
          <w:b/>
          <w:sz w:val="24"/>
          <w:szCs w:val="24"/>
        </w:rPr>
        <w:t>Responden Berdasarkan Pengetahuan</w:t>
      </w:r>
    </w:p>
    <w:tbl>
      <w:tblPr>
        <w:tblStyle w:val="TableGrid"/>
        <w:tblW w:w="7229"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992"/>
        <w:gridCol w:w="1417"/>
        <w:gridCol w:w="2268"/>
      </w:tblGrid>
      <w:tr w:rsidR="008B23C3" w:rsidTr="00FA1A6A">
        <w:tc>
          <w:tcPr>
            <w:tcW w:w="2552"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Pengetahuan</w:t>
            </w:r>
          </w:p>
        </w:tc>
        <w:tc>
          <w:tcPr>
            <w:tcW w:w="2409" w:type="dxa"/>
            <w:gridSpan w:val="2"/>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 (%)</w:t>
            </w:r>
          </w:p>
        </w:tc>
      </w:tr>
      <w:tr w:rsidR="008B23C3" w:rsidTr="00FA1A6A">
        <w:tc>
          <w:tcPr>
            <w:tcW w:w="2552" w:type="dxa"/>
          </w:tcPr>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Tinggi</w:t>
            </w:r>
          </w:p>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Rendah</w:t>
            </w:r>
          </w:p>
        </w:tc>
        <w:tc>
          <w:tcPr>
            <w:tcW w:w="2409" w:type="dxa"/>
            <w:gridSpan w:val="2"/>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8B23C3" w:rsidTr="00FA1A6A">
        <w:tc>
          <w:tcPr>
            <w:tcW w:w="3544" w:type="dxa"/>
            <w:gridSpan w:val="2"/>
          </w:tcPr>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1417" w:type="dxa"/>
          </w:tcPr>
          <w:p w:rsidR="008B23C3" w:rsidRDefault="008B23C3" w:rsidP="00FA1A6A">
            <w:pPr>
              <w:spacing w:line="360" w:lineRule="auto"/>
              <w:ind w:left="-951"/>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8B23C3" w:rsidRDefault="008B23C3" w:rsidP="008B23C3">
      <w:pPr>
        <w:spacing w:before="24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Dari tabel 4.5 dapat diketahui dari 30 responden, sebagian besar responden memiliki tingkat pengetahuan tinggi sebanyak 18 responden (60%).</w:t>
      </w:r>
    </w:p>
    <w:p w:rsidR="008B23C3" w:rsidRDefault="008B23C3" w:rsidP="008B23C3">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4.1.2.5</w:t>
      </w:r>
      <w:r>
        <w:rPr>
          <w:rFonts w:ascii="Times New Roman" w:hAnsi="Times New Roman" w:cs="Times New Roman"/>
          <w:sz w:val="24"/>
          <w:szCs w:val="24"/>
        </w:rPr>
        <w:tab/>
        <w:t>Kunjungan Antenatal</w:t>
      </w:r>
    </w:p>
    <w:p w:rsidR="008B23C3" w:rsidRDefault="008B23C3" w:rsidP="008B23C3">
      <w:pPr>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Tabel 4.8 </w:t>
      </w:r>
      <w:r w:rsidRPr="001A3CBC">
        <w:rPr>
          <w:rFonts w:ascii="Times New Roman" w:hAnsi="Times New Roman" w:cs="Times New Roman"/>
          <w:b/>
          <w:sz w:val="24"/>
          <w:szCs w:val="24"/>
        </w:rPr>
        <w:t xml:space="preserve">Distribusi Frekuensi </w:t>
      </w:r>
      <w:r>
        <w:rPr>
          <w:rFonts w:ascii="Times New Roman" w:hAnsi="Times New Roman" w:cs="Times New Roman"/>
          <w:b/>
          <w:sz w:val="24"/>
          <w:szCs w:val="24"/>
        </w:rPr>
        <w:t>Responden Berdasarkan Kunjungan Antenatal</w:t>
      </w:r>
    </w:p>
    <w:tbl>
      <w:tblPr>
        <w:tblStyle w:val="TableGrid"/>
        <w:tblW w:w="7229"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992"/>
        <w:gridCol w:w="1417"/>
        <w:gridCol w:w="2268"/>
      </w:tblGrid>
      <w:tr w:rsidR="008B23C3" w:rsidTr="00FA1A6A">
        <w:tc>
          <w:tcPr>
            <w:tcW w:w="2552"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Kunjungan Antenatal</w:t>
            </w:r>
          </w:p>
        </w:tc>
        <w:tc>
          <w:tcPr>
            <w:tcW w:w="2409" w:type="dxa"/>
            <w:gridSpan w:val="2"/>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 (%)</w:t>
            </w:r>
          </w:p>
        </w:tc>
      </w:tr>
      <w:tr w:rsidR="008B23C3" w:rsidTr="00FA1A6A">
        <w:tc>
          <w:tcPr>
            <w:tcW w:w="2552" w:type="dxa"/>
          </w:tcPr>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Teratur</w:t>
            </w:r>
          </w:p>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Tidak Teratur</w:t>
            </w:r>
          </w:p>
        </w:tc>
        <w:tc>
          <w:tcPr>
            <w:tcW w:w="2409" w:type="dxa"/>
            <w:gridSpan w:val="2"/>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56,7</w:t>
            </w:r>
          </w:p>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r>
      <w:tr w:rsidR="008B23C3" w:rsidTr="00FA1A6A">
        <w:tc>
          <w:tcPr>
            <w:tcW w:w="3544" w:type="dxa"/>
            <w:gridSpan w:val="2"/>
          </w:tcPr>
          <w:p w:rsidR="008B23C3" w:rsidRDefault="008B23C3" w:rsidP="00FA1A6A">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1417" w:type="dxa"/>
          </w:tcPr>
          <w:p w:rsidR="008B23C3" w:rsidRDefault="008B23C3" w:rsidP="00FA1A6A">
            <w:pPr>
              <w:spacing w:line="360" w:lineRule="auto"/>
              <w:ind w:left="-951"/>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tcPr>
          <w:p w:rsidR="008B23C3" w:rsidRDefault="008B23C3" w:rsidP="00FA1A6A">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8B23C3" w:rsidRDefault="008B23C3" w:rsidP="008B23C3">
      <w:pPr>
        <w:spacing w:before="240"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Dari tabel 4.5 dapat diketahui dari 30 responden, sebanyak 17 responden (56,7%) melakukan kunjungan antenatal secara teratur.</w:t>
      </w:r>
    </w:p>
    <w:p w:rsidR="008B23C3" w:rsidRDefault="008B23C3" w:rsidP="001A3FED">
      <w:pPr>
        <w:spacing w:line="360" w:lineRule="auto"/>
        <w:jc w:val="both"/>
        <w:rPr>
          <w:rFonts w:ascii="Times New Roman" w:hAnsi="Times New Roman" w:cs="Times New Roman"/>
          <w:sz w:val="24"/>
          <w:szCs w:val="24"/>
        </w:rPr>
      </w:pPr>
    </w:p>
    <w:p w:rsidR="002A787E" w:rsidRDefault="00B3096B" w:rsidP="001A3F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4.1.3 </w:t>
      </w:r>
      <w:r w:rsidR="0000440B">
        <w:rPr>
          <w:rFonts w:ascii="Times New Roman" w:hAnsi="Times New Roman" w:cs="Times New Roman"/>
          <w:sz w:val="24"/>
          <w:szCs w:val="24"/>
        </w:rPr>
        <w:tab/>
      </w:r>
      <w:r w:rsidR="002A787E">
        <w:rPr>
          <w:rFonts w:ascii="Times New Roman" w:hAnsi="Times New Roman" w:cs="Times New Roman"/>
          <w:sz w:val="24"/>
          <w:szCs w:val="24"/>
        </w:rPr>
        <w:t xml:space="preserve">Analisis </w:t>
      </w:r>
      <w:r w:rsidR="001A3CBC">
        <w:rPr>
          <w:rFonts w:ascii="Times New Roman" w:hAnsi="Times New Roman" w:cs="Times New Roman"/>
          <w:sz w:val="24"/>
          <w:szCs w:val="24"/>
        </w:rPr>
        <w:t>Bivariat</w:t>
      </w:r>
    </w:p>
    <w:p w:rsidR="00B3096B" w:rsidRDefault="00E51329" w:rsidP="005057F4">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Analisis bivariat</w:t>
      </w:r>
      <w:r w:rsidR="002B0C1D">
        <w:rPr>
          <w:rFonts w:ascii="Times New Roman" w:hAnsi="Times New Roman" w:cs="Times New Roman"/>
          <w:sz w:val="24"/>
          <w:szCs w:val="24"/>
        </w:rPr>
        <w:t xml:space="preserve"> </w:t>
      </w:r>
      <w:r w:rsidR="005057F4">
        <w:rPr>
          <w:rFonts w:ascii="Times New Roman" w:hAnsi="Times New Roman" w:cs="Times New Roman"/>
          <w:sz w:val="24"/>
          <w:szCs w:val="24"/>
        </w:rPr>
        <w:t>berfungsi</w:t>
      </w:r>
      <w:r w:rsidR="002B0C1D">
        <w:rPr>
          <w:rFonts w:ascii="Times New Roman" w:hAnsi="Times New Roman" w:cs="Times New Roman"/>
          <w:sz w:val="24"/>
          <w:szCs w:val="24"/>
        </w:rPr>
        <w:t xml:space="preserve"> </w:t>
      </w:r>
      <w:r w:rsidR="00690136">
        <w:rPr>
          <w:rFonts w:ascii="Times New Roman" w:hAnsi="Times New Roman" w:cs="Times New Roman"/>
          <w:sz w:val="24"/>
          <w:szCs w:val="24"/>
        </w:rPr>
        <w:t xml:space="preserve">untuk melihat adakah hubungan dari </w:t>
      </w:r>
      <w:r w:rsidR="005057F4">
        <w:rPr>
          <w:rFonts w:ascii="Times New Roman" w:hAnsi="Times New Roman" w:cs="Times New Roman"/>
          <w:sz w:val="24"/>
          <w:szCs w:val="24"/>
        </w:rPr>
        <w:t xml:space="preserve">variabel dependen (kepatuhan kunjungan pemeriksaan kehamilan) dengan </w:t>
      </w:r>
      <w:r w:rsidR="00690136">
        <w:rPr>
          <w:rFonts w:ascii="Times New Roman" w:hAnsi="Times New Roman" w:cs="Times New Roman"/>
          <w:sz w:val="24"/>
          <w:szCs w:val="24"/>
        </w:rPr>
        <w:lastRenderedPageBreak/>
        <w:t>variabel independen (pengetahuan ibu hamil</w:t>
      </w:r>
      <w:r w:rsidR="005057F4">
        <w:rPr>
          <w:rFonts w:ascii="Times New Roman" w:hAnsi="Times New Roman" w:cs="Times New Roman"/>
          <w:sz w:val="24"/>
          <w:szCs w:val="24"/>
        </w:rPr>
        <w:t>).</w:t>
      </w:r>
      <w:r w:rsidR="00690136">
        <w:rPr>
          <w:rFonts w:ascii="Times New Roman" w:hAnsi="Times New Roman" w:cs="Times New Roman"/>
          <w:sz w:val="24"/>
          <w:szCs w:val="24"/>
        </w:rPr>
        <w:t xml:space="preserve"> </w:t>
      </w:r>
      <w:r w:rsidR="005057F4">
        <w:rPr>
          <w:rFonts w:ascii="Times New Roman" w:hAnsi="Times New Roman" w:cs="Times New Roman"/>
          <w:sz w:val="24"/>
          <w:szCs w:val="24"/>
        </w:rPr>
        <w:t>Analisis bivariat menggunakan uji</w:t>
      </w:r>
      <w:r w:rsidR="00A109DC">
        <w:rPr>
          <w:rFonts w:ascii="Times New Roman" w:hAnsi="Times New Roman" w:cs="Times New Roman"/>
          <w:sz w:val="24"/>
          <w:szCs w:val="24"/>
        </w:rPr>
        <w:t xml:space="preserve"> </w:t>
      </w:r>
      <w:r w:rsidR="00A109DC" w:rsidRPr="00E51329">
        <w:rPr>
          <w:rFonts w:ascii="Times New Roman" w:hAnsi="Times New Roman" w:cs="Times New Roman"/>
          <w:i/>
          <w:sz w:val="24"/>
          <w:szCs w:val="24"/>
        </w:rPr>
        <w:t>chi square</w:t>
      </w:r>
      <w:r w:rsidR="00A109DC">
        <w:rPr>
          <w:rFonts w:ascii="Times New Roman" w:hAnsi="Times New Roman" w:cs="Times New Roman"/>
          <w:sz w:val="24"/>
          <w:szCs w:val="24"/>
        </w:rPr>
        <w:t>.</w:t>
      </w:r>
    </w:p>
    <w:p w:rsidR="00A109DC" w:rsidRPr="00A53D65" w:rsidRDefault="007E6B86" w:rsidP="007E6B8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4.9</w:t>
      </w:r>
      <w:r w:rsidR="00A109DC" w:rsidRPr="00A53D65">
        <w:rPr>
          <w:rFonts w:ascii="Times New Roman" w:hAnsi="Times New Roman" w:cs="Times New Roman"/>
          <w:b/>
          <w:sz w:val="24"/>
          <w:szCs w:val="24"/>
        </w:rPr>
        <w:t xml:space="preserve"> Hubungan Pengetahuan Ibu dengan Kepatuhan Kunjungan Pemeriksaan Antenatal di Puskesmas Cimpaeun Depok Tahun 2023</w:t>
      </w:r>
    </w:p>
    <w:tbl>
      <w:tblPr>
        <w:tblStyle w:val="TableGrid"/>
        <w:tblW w:w="0" w:type="auto"/>
        <w:tblLook w:val="04A0" w:firstRow="1" w:lastRow="0" w:firstColumn="1" w:lastColumn="0" w:noHBand="0" w:noVBand="1"/>
      </w:tblPr>
      <w:tblGrid>
        <w:gridCol w:w="1980"/>
        <w:gridCol w:w="992"/>
        <w:gridCol w:w="785"/>
        <w:gridCol w:w="916"/>
        <w:gridCol w:w="920"/>
        <w:gridCol w:w="781"/>
        <w:gridCol w:w="661"/>
        <w:gridCol w:w="890"/>
      </w:tblGrid>
      <w:tr w:rsidR="00576045" w:rsidTr="00A53D65">
        <w:tc>
          <w:tcPr>
            <w:tcW w:w="1980" w:type="dxa"/>
            <w:vMerge w:val="restart"/>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Tingkat Pengetahuan Ibu Hamil</w:t>
            </w:r>
          </w:p>
        </w:tc>
        <w:tc>
          <w:tcPr>
            <w:tcW w:w="3613" w:type="dxa"/>
            <w:gridSpan w:val="4"/>
            <w:vAlign w:val="center"/>
          </w:tcPr>
          <w:p w:rsidR="00576045" w:rsidRDefault="00A53D6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Kunjungan </w:t>
            </w:r>
            <w:r w:rsidR="00576045">
              <w:rPr>
                <w:rFonts w:ascii="Times New Roman" w:hAnsi="Times New Roman" w:cs="Times New Roman"/>
                <w:sz w:val="24"/>
                <w:szCs w:val="24"/>
              </w:rPr>
              <w:t>Pemeriksaan Antenatal</w:t>
            </w:r>
          </w:p>
        </w:tc>
        <w:tc>
          <w:tcPr>
            <w:tcW w:w="1442" w:type="dxa"/>
            <w:gridSpan w:val="2"/>
            <w:vMerge w:val="restart"/>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0" w:type="auto"/>
            <w:vMerge w:val="restart"/>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Nilai P</w:t>
            </w:r>
          </w:p>
        </w:tc>
      </w:tr>
      <w:tr w:rsidR="00576045" w:rsidTr="00A53D65">
        <w:tc>
          <w:tcPr>
            <w:tcW w:w="1980" w:type="dxa"/>
            <w:vMerge/>
            <w:vAlign w:val="center"/>
          </w:tcPr>
          <w:p w:rsidR="00576045" w:rsidRDefault="00576045" w:rsidP="00576045">
            <w:pPr>
              <w:spacing w:line="360" w:lineRule="auto"/>
              <w:jc w:val="center"/>
              <w:rPr>
                <w:rFonts w:ascii="Times New Roman" w:hAnsi="Times New Roman" w:cs="Times New Roman"/>
                <w:sz w:val="24"/>
                <w:szCs w:val="24"/>
              </w:rPr>
            </w:pPr>
          </w:p>
        </w:tc>
        <w:tc>
          <w:tcPr>
            <w:tcW w:w="1777" w:type="dxa"/>
            <w:gridSpan w:val="2"/>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Teratur</w:t>
            </w:r>
          </w:p>
        </w:tc>
        <w:tc>
          <w:tcPr>
            <w:tcW w:w="1836" w:type="dxa"/>
            <w:gridSpan w:val="2"/>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Tidak Teratur</w:t>
            </w:r>
          </w:p>
        </w:tc>
        <w:tc>
          <w:tcPr>
            <w:tcW w:w="1442" w:type="dxa"/>
            <w:gridSpan w:val="2"/>
            <w:vMerge/>
            <w:vAlign w:val="center"/>
          </w:tcPr>
          <w:p w:rsidR="00576045" w:rsidRDefault="00576045" w:rsidP="00576045">
            <w:pPr>
              <w:spacing w:line="360" w:lineRule="auto"/>
              <w:jc w:val="center"/>
              <w:rPr>
                <w:rFonts w:ascii="Times New Roman" w:hAnsi="Times New Roman" w:cs="Times New Roman"/>
                <w:sz w:val="24"/>
                <w:szCs w:val="24"/>
              </w:rPr>
            </w:pPr>
          </w:p>
        </w:tc>
        <w:tc>
          <w:tcPr>
            <w:tcW w:w="0" w:type="auto"/>
            <w:vMerge/>
          </w:tcPr>
          <w:p w:rsidR="00576045" w:rsidRDefault="00576045" w:rsidP="001A3FED">
            <w:pPr>
              <w:spacing w:line="360" w:lineRule="auto"/>
              <w:jc w:val="both"/>
              <w:rPr>
                <w:rFonts w:ascii="Times New Roman" w:hAnsi="Times New Roman" w:cs="Times New Roman"/>
                <w:sz w:val="24"/>
                <w:szCs w:val="24"/>
              </w:rPr>
            </w:pPr>
          </w:p>
        </w:tc>
      </w:tr>
      <w:tr w:rsidR="00576045" w:rsidTr="00A53D65">
        <w:tc>
          <w:tcPr>
            <w:tcW w:w="1980" w:type="dxa"/>
            <w:vMerge/>
            <w:vAlign w:val="center"/>
          </w:tcPr>
          <w:p w:rsidR="00576045" w:rsidRDefault="00576045" w:rsidP="00576045">
            <w:pPr>
              <w:spacing w:line="360" w:lineRule="auto"/>
              <w:jc w:val="center"/>
              <w:rPr>
                <w:rFonts w:ascii="Times New Roman" w:hAnsi="Times New Roman" w:cs="Times New Roman"/>
                <w:sz w:val="24"/>
                <w:szCs w:val="24"/>
              </w:rPr>
            </w:pPr>
          </w:p>
        </w:tc>
        <w:tc>
          <w:tcPr>
            <w:tcW w:w="992"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785"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16"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920"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8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6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Merge/>
          </w:tcPr>
          <w:p w:rsidR="00576045" w:rsidRDefault="00576045" w:rsidP="001A3FED">
            <w:pPr>
              <w:spacing w:line="360" w:lineRule="auto"/>
              <w:jc w:val="both"/>
              <w:rPr>
                <w:rFonts w:ascii="Times New Roman" w:hAnsi="Times New Roman" w:cs="Times New Roman"/>
                <w:sz w:val="24"/>
                <w:szCs w:val="24"/>
              </w:rPr>
            </w:pPr>
          </w:p>
        </w:tc>
      </w:tr>
      <w:tr w:rsidR="00576045" w:rsidTr="00A53D65">
        <w:tc>
          <w:tcPr>
            <w:tcW w:w="1980" w:type="dxa"/>
          </w:tcPr>
          <w:p w:rsidR="00576045" w:rsidRDefault="00576045" w:rsidP="001A3FED">
            <w:pPr>
              <w:spacing w:line="360" w:lineRule="auto"/>
              <w:jc w:val="both"/>
              <w:rPr>
                <w:rFonts w:ascii="Times New Roman" w:hAnsi="Times New Roman" w:cs="Times New Roman"/>
                <w:sz w:val="24"/>
                <w:szCs w:val="24"/>
              </w:rPr>
            </w:pPr>
            <w:r>
              <w:rPr>
                <w:rFonts w:ascii="Times New Roman" w:hAnsi="Times New Roman" w:cs="Times New Roman"/>
                <w:sz w:val="24"/>
                <w:szCs w:val="24"/>
              </w:rPr>
              <w:t>Tinggi</w:t>
            </w:r>
          </w:p>
        </w:tc>
        <w:tc>
          <w:tcPr>
            <w:tcW w:w="992"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85"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88,9</w:t>
            </w:r>
          </w:p>
        </w:tc>
        <w:tc>
          <w:tcPr>
            <w:tcW w:w="916"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20"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8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6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vMerge w:val="restart"/>
            <w:vAlign w:val="center"/>
          </w:tcPr>
          <w:p w:rsidR="00576045" w:rsidRDefault="007A1A09"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576045" w:rsidTr="00A53D65">
        <w:tc>
          <w:tcPr>
            <w:tcW w:w="1980" w:type="dxa"/>
          </w:tcPr>
          <w:p w:rsidR="00576045" w:rsidRDefault="00576045" w:rsidP="001A3FED">
            <w:pPr>
              <w:spacing w:line="360" w:lineRule="auto"/>
              <w:jc w:val="both"/>
              <w:rPr>
                <w:rFonts w:ascii="Times New Roman" w:hAnsi="Times New Roman" w:cs="Times New Roman"/>
                <w:sz w:val="24"/>
                <w:szCs w:val="24"/>
              </w:rPr>
            </w:pPr>
            <w:r>
              <w:rPr>
                <w:rFonts w:ascii="Times New Roman" w:hAnsi="Times New Roman" w:cs="Times New Roman"/>
                <w:sz w:val="24"/>
                <w:szCs w:val="24"/>
              </w:rPr>
              <w:t>Rendah</w:t>
            </w:r>
          </w:p>
        </w:tc>
        <w:tc>
          <w:tcPr>
            <w:tcW w:w="992"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85"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916"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20"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91,7</w:t>
            </w:r>
          </w:p>
        </w:tc>
        <w:tc>
          <w:tcPr>
            <w:tcW w:w="78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61" w:type="dxa"/>
            <w:vAlign w:val="center"/>
          </w:tcPr>
          <w:p w:rsidR="00576045" w:rsidRDefault="00576045" w:rsidP="00576045">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vMerge/>
          </w:tcPr>
          <w:p w:rsidR="00576045" w:rsidRDefault="00576045" w:rsidP="001A3FED">
            <w:pPr>
              <w:spacing w:line="360" w:lineRule="auto"/>
              <w:jc w:val="both"/>
              <w:rPr>
                <w:rFonts w:ascii="Times New Roman" w:hAnsi="Times New Roman" w:cs="Times New Roman"/>
                <w:sz w:val="24"/>
                <w:szCs w:val="24"/>
              </w:rPr>
            </w:pPr>
          </w:p>
        </w:tc>
      </w:tr>
    </w:tbl>
    <w:p w:rsidR="00A53D65" w:rsidRDefault="00A53D65" w:rsidP="001A3FED">
      <w:pPr>
        <w:spacing w:line="360" w:lineRule="auto"/>
        <w:jc w:val="both"/>
        <w:rPr>
          <w:rFonts w:ascii="Times New Roman" w:hAnsi="Times New Roman" w:cs="Times New Roman"/>
          <w:sz w:val="24"/>
          <w:szCs w:val="24"/>
        </w:rPr>
      </w:pPr>
    </w:p>
    <w:p w:rsidR="00A53D65" w:rsidRPr="00A53D65" w:rsidRDefault="005057F4" w:rsidP="00C22444">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w:t>
      </w:r>
      <w:r w:rsidR="00F65ED2">
        <w:rPr>
          <w:rFonts w:ascii="Times New Roman" w:hAnsi="Times New Roman" w:cs="Times New Roman"/>
          <w:sz w:val="24"/>
          <w:szCs w:val="24"/>
        </w:rPr>
        <w:t xml:space="preserve"> tabel 4.3 terlihat 18 </w:t>
      </w:r>
      <w:r>
        <w:rPr>
          <w:rFonts w:ascii="Times New Roman" w:hAnsi="Times New Roman" w:cs="Times New Roman"/>
          <w:sz w:val="24"/>
          <w:szCs w:val="24"/>
        </w:rPr>
        <w:t xml:space="preserve">responden dengan </w:t>
      </w:r>
      <w:r w:rsidR="00690136">
        <w:rPr>
          <w:rFonts w:ascii="Times New Roman" w:hAnsi="Times New Roman" w:cs="Times New Roman"/>
          <w:sz w:val="24"/>
          <w:szCs w:val="24"/>
        </w:rPr>
        <w:t>pengetahuan</w:t>
      </w:r>
      <w:r w:rsidR="00F65ED2">
        <w:rPr>
          <w:rFonts w:ascii="Times New Roman" w:hAnsi="Times New Roman" w:cs="Times New Roman"/>
          <w:sz w:val="24"/>
          <w:szCs w:val="24"/>
        </w:rPr>
        <w:t xml:space="preserve"> tinggi, </w:t>
      </w:r>
      <w:r>
        <w:rPr>
          <w:rFonts w:ascii="Times New Roman" w:hAnsi="Times New Roman" w:cs="Times New Roman"/>
          <w:sz w:val="24"/>
          <w:szCs w:val="24"/>
        </w:rPr>
        <w:t>seb</w:t>
      </w:r>
      <w:r w:rsidR="00D067A1">
        <w:rPr>
          <w:rFonts w:ascii="Times New Roman" w:hAnsi="Times New Roman" w:cs="Times New Roman"/>
          <w:sz w:val="24"/>
          <w:szCs w:val="24"/>
        </w:rPr>
        <w:t>a</w:t>
      </w:r>
      <w:r>
        <w:rPr>
          <w:rFonts w:ascii="Times New Roman" w:hAnsi="Times New Roman" w:cs="Times New Roman"/>
          <w:sz w:val="24"/>
          <w:szCs w:val="24"/>
        </w:rPr>
        <w:t xml:space="preserve">nyak </w:t>
      </w:r>
      <w:r w:rsidR="00F65ED2">
        <w:rPr>
          <w:rFonts w:ascii="Times New Roman" w:hAnsi="Times New Roman" w:cs="Times New Roman"/>
          <w:sz w:val="24"/>
          <w:szCs w:val="24"/>
        </w:rPr>
        <w:t>16 ibu (88,9%) melakukan kunjungan pemeriksaan antenatal secara teratur dan 2 ibu (11,1%)</w:t>
      </w:r>
      <w:r w:rsidR="00A53D65">
        <w:rPr>
          <w:rFonts w:ascii="Times New Roman" w:hAnsi="Times New Roman" w:cs="Times New Roman"/>
          <w:sz w:val="24"/>
          <w:szCs w:val="24"/>
        </w:rPr>
        <w:t xml:space="preserve"> tidak teratur melakukan pemeriksaan antenatal. Sedangkan </w:t>
      </w:r>
      <w:r w:rsidR="00EF3048">
        <w:rPr>
          <w:rFonts w:ascii="Times New Roman" w:hAnsi="Times New Roman" w:cs="Times New Roman"/>
          <w:sz w:val="24"/>
          <w:szCs w:val="24"/>
        </w:rPr>
        <w:t xml:space="preserve">responden </w:t>
      </w:r>
      <w:r w:rsidR="00A53D65">
        <w:rPr>
          <w:rFonts w:ascii="Times New Roman" w:hAnsi="Times New Roman" w:cs="Times New Roman"/>
          <w:sz w:val="24"/>
          <w:szCs w:val="24"/>
        </w:rPr>
        <w:t xml:space="preserve">dengan pengetahuan rendah yang teratur melakukan kunjungan antenatal </w:t>
      </w:r>
      <w:r w:rsidR="00EF3048">
        <w:rPr>
          <w:rFonts w:ascii="Times New Roman" w:hAnsi="Times New Roman" w:cs="Times New Roman"/>
          <w:sz w:val="24"/>
          <w:szCs w:val="24"/>
        </w:rPr>
        <w:t>sebanyak</w:t>
      </w:r>
      <w:r w:rsidR="00A53D65">
        <w:rPr>
          <w:rFonts w:ascii="Times New Roman" w:hAnsi="Times New Roman" w:cs="Times New Roman"/>
          <w:sz w:val="24"/>
          <w:szCs w:val="24"/>
        </w:rPr>
        <w:t xml:space="preserve"> 1 </w:t>
      </w:r>
      <w:r w:rsidR="00EF3048">
        <w:rPr>
          <w:rFonts w:ascii="Times New Roman" w:hAnsi="Times New Roman" w:cs="Times New Roman"/>
          <w:sz w:val="24"/>
          <w:szCs w:val="24"/>
        </w:rPr>
        <w:t>responden</w:t>
      </w:r>
      <w:r w:rsidR="00A53D65">
        <w:rPr>
          <w:rFonts w:ascii="Times New Roman" w:hAnsi="Times New Roman" w:cs="Times New Roman"/>
          <w:sz w:val="24"/>
          <w:szCs w:val="24"/>
        </w:rPr>
        <w:t xml:space="preserve"> (8,3%) dan yang tidak teratur berjumlah 11 orang (91,7%). </w:t>
      </w:r>
      <w:r w:rsidR="00C22444">
        <w:rPr>
          <w:rFonts w:ascii="Times New Roman" w:hAnsi="Times New Roman" w:cs="Times New Roman"/>
          <w:sz w:val="24"/>
          <w:szCs w:val="24"/>
        </w:rPr>
        <w:t>H</w:t>
      </w:r>
      <w:r w:rsidR="00A53D65">
        <w:rPr>
          <w:rFonts w:ascii="Times New Roman" w:hAnsi="Times New Roman" w:cs="Times New Roman"/>
          <w:sz w:val="24"/>
          <w:szCs w:val="24"/>
        </w:rPr>
        <w:t>asil uji chi</w:t>
      </w:r>
      <w:r w:rsidR="00690136">
        <w:rPr>
          <w:rFonts w:ascii="Times New Roman" w:hAnsi="Times New Roman" w:cs="Times New Roman"/>
          <w:sz w:val="24"/>
          <w:szCs w:val="24"/>
        </w:rPr>
        <w:t xml:space="preserve"> square didapatkan nilai </w:t>
      </w:r>
      <w:r w:rsidR="00690136">
        <w:rPr>
          <w:rFonts w:ascii="Times New Roman" w:hAnsi="Times New Roman" w:cs="Times New Roman"/>
          <w:i/>
          <w:sz w:val="24"/>
          <w:szCs w:val="24"/>
        </w:rPr>
        <w:t>p</w:t>
      </w:r>
      <w:r w:rsidR="007A1A09">
        <w:rPr>
          <w:rFonts w:ascii="Times New Roman" w:hAnsi="Times New Roman" w:cs="Times New Roman"/>
          <w:sz w:val="24"/>
          <w:szCs w:val="24"/>
        </w:rPr>
        <w:t xml:space="preserve"> 0,000 dimana nilai </w:t>
      </w:r>
      <w:r w:rsidR="00690136">
        <w:rPr>
          <w:rFonts w:ascii="Times New Roman" w:hAnsi="Times New Roman" w:cs="Times New Roman"/>
          <w:i/>
          <w:sz w:val="24"/>
          <w:szCs w:val="24"/>
        </w:rPr>
        <w:t>p</w:t>
      </w:r>
      <w:r w:rsidR="007A1A09">
        <w:rPr>
          <w:rFonts w:ascii="Times New Roman" w:hAnsi="Times New Roman" w:cs="Times New Roman"/>
          <w:sz w:val="24"/>
          <w:szCs w:val="24"/>
        </w:rPr>
        <w:t xml:space="preserve"> &lt;</w:t>
      </w:r>
      <w:r w:rsidR="00A53D65">
        <w:rPr>
          <w:rFonts w:ascii="Times New Roman" w:hAnsi="Times New Roman" w:cs="Times New Roman"/>
          <w:sz w:val="24"/>
          <w:szCs w:val="24"/>
        </w:rPr>
        <w:t xml:space="preserve"> </w:t>
      </w:r>
      <w:r w:rsidR="007A1A09" w:rsidRPr="007A1A09">
        <w:rPr>
          <w:rFonts w:ascii="Times New Roman" w:hAnsi="Times New Roman" w:cs="Times New Roman"/>
          <w:sz w:val="24"/>
          <w:szCs w:val="24"/>
        </w:rPr>
        <w:t xml:space="preserve">α </w:t>
      </w:r>
      <w:r w:rsidR="00690136">
        <w:rPr>
          <w:rFonts w:ascii="Times New Roman" w:hAnsi="Times New Roman" w:cs="Times New Roman"/>
          <w:sz w:val="24"/>
          <w:szCs w:val="24"/>
        </w:rPr>
        <w:t xml:space="preserve">(0,05). Maka </w:t>
      </w:r>
      <w:r w:rsidR="00A53D65">
        <w:rPr>
          <w:rFonts w:ascii="Times New Roman" w:hAnsi="Times New Roman" w:cs="Times New Roman"/>
          <w:sz w:val="24"/>
          <w:szCs w:val="24"/>
        </w:rPr>
        <w:t>hasil</w:t>
      </w:r>
      <w:r w:rsidR="00690136">
        <w:rPr>
          <w:rFonts w:ascii="Times New Roman" w:hAnsi="Times New Roman" w:cs="Times New Roman"/>
          <w:sz w:val="24"/>
          <w:szCs w:val="24"/>
        </w:rPr>
        <w:t xml:space="preserve"> uji statistik</w:t>
      </w:r>
      <w:r w:rsidR="00A53D65">
        <w:rPr>
          <w:rFonts w:ascii="Times New Roman" w:hAnsi="Times New Roman" w:cs="Times New Roman"/>
          <w:sz w:val="24"/>
          <w:szCs w:val="24"/>
        </w:rPr>
        <w:t xml:space="preserve"> ini menun</w:t>
      </w:r>
      <w:r w:rsidR="00690136">
        <w:rPr>
          <w:rFonts w:ascii="Times New Roman" w:hAnsi="Times New Roman" w:cs="Times New Roman"/>
          <w:sz w:val="24"/>
          <w:szCs w:val="24"/>
        </w:rPr>
        <w:t xml:space="preserve">jukan bahwa hipotesis penelitian Ha diterima, yaitu </w:t>
      </w:r>
      <w:r w:rsidR="002D4C11">
        <w:rPr>
          <w:rFonts w:ascii="Times New Roman" w:hAnsi="Times New Roman" w:cs="Times New Roman"/>
          <w:sz w:val="24"/>
          <w:szCs w:val="24"/>
        </w:rPr>
        <w:t>terdapat</w:t>
      </w:r>
      <w:r w:rsidR="00A53D65" w:rsidRPr="00A53D65">
        <w:rPr>
          <w:rFonts w:ascii="Times New Roman" w:hAnsi="Times New Roman" w:cs="Times New Roman"/>
          <w:sz w:val="24"/>
          <w:szCs w:val="24"/>
        </w:rPr>
        <w:t xml:space="preserve"> hubungan antara pengetahuan pemeriksaan antenatal ibu hamil dengan kepatuhan kunjungan pemeriksaan kehamilan</w:t>
      </w:r>
      <w:r w:rsidR="00A53D65">
        <w:rPr>
          <w:rFonts w:ascii="Times New Roman" w:hAnsi="Times New Roman" w:cs="Times New Roman"/>
          <w:sz w:val="24"/>
          <w:szCs w:val="24"/>
        </w:rPr>
        <w:t xml:space="preserve"> di Puskesmas Cimpaeun Depok.</w:t>
      </w:r>
    </w:p>
    <w:p w:rsidR="00A53D65" w:rsidRDefault="00A53D65" w:rsidP="001A3FED">
      <w:pPr>
        <w:spacing w:line="360" w:lineRule="auto"/>
        <w:jc w:val="both"/>
        <w:rPr>
          <w:rFonts w:ascii="Times New Roman" w:hAnsi="Times New Roman" w:cs="Times New Roman"/>
          <w:sz w:val="24"/>
          <w:szCs w:val="24"/>
        </w:rPr>
      </w:pPr>
    </w:p>
    <w:p w:rsidR="001A3FED" w:rsidRPr="001A3FED" w:rsidRDefault="006C513E" w:rsidP="00767A17">
      <w:pPr>
        <w:pStyle w:val="Heading2"/>
      </w:pPr>
      <w:bookmarkStart w:id="49" w:name="_Toc155717634"/>
      <w:r>
        <w:t>4</w:t>
      </w:r>
      <w:r w:rsidR="001A3FED" w:rsidRPr="001A3FED">
        <w:t>.</w:t>
      </w:r>
      <w:r>
        <w:t>2</w:t>
      </w:r>
      <w:r w:rsidR="001A3FED" w:rsidRPr="001A3FED">
        <w:t xml:space="preserve"> </w:t>
      </w:r>
      <w:r w:rsidR="001A3FED" w:rsidRPr="001A3FED">
        <w:tab/>
        <w:t>Pembahasan</w:t>
      </w:r>
      <w:bookmarkEnd w:id="49"/>
    </w:p>
    <w:p w:rsidR="008376C8" w:rsidRDefault="0000440B" w:rsidP="00A53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4.1.1. </w:t>
      </w:r>
      <w:r>
        <w:rPr>
          <w:rFonts w:ascii="Times New Roman" w:hAnsi="Times New Roman" w:cs="Times New Roman"/>
          <w:sz w:val="24"/>
          <w:szCs w:val="24"/>
        </w:rPr>
        <w:tab/>
      </w:r>
      <w:r w:rsidR="008376C8">
        <w:rPr>
          <w:rFonts w:ascii="Times New Roman" w:hAnsi="Times New Roman" w:cs="Times New Roman"/>
          <w:sz w:val="24"/>
          <w:szCs w:val="24"/>
        </w:rPr>
        <w:t>Karakteristik Responden</w:t>
      </w:r>
    </w:p>
    <w:p w:rsidR="00C42C3D" w:rsidRPr="00051BBB" w:rsidRDefault="0000440B" w:rsidP="00B637C6">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4.1 dapat dilihat dari 30 responden, sebagian besar memiliki usia 20-35 tahun yaitu </w:t>
      </w:r>
      <w:r w:rsidR="00EF3048">
        <w:rPr>
          <w:rFonts w:ascii="Times New Roman" w:hAnsi="Times New Roman" w:cs="Times New Roman"/>
          <w:sz w:val="24"/>
          <w:szCs w:val="24"/>
        </w:rPr>
        <w:t>berjumlah</w:t>
      </w:r>
      <w:r>
        <w:rPr>
          <w:rFonts w:ascii="Times New Roman" w:hAnsi="Times New Roman" w:cs="Times New Roman"/>
          <w:sz w:val="24"/>
          <w:szCs w:val="24"/>
        </w:rPr>
        <w:t xml:space="preserve"> 22 </w:t>
      </w:r>
      <w:r w:rsidR="00EF3048">
        <w:rPr>
          <w:rFonts w:ascii="Times New Roman" w:hAnsi="Times New Roman" w:cs="Times New Roman"/>
          <w:sz w:val="24"/>
          <w:szCs w:val="24"/>
        </w:rPr>
        <w:t>responden</w:t>
      </w:r>
      <w:r>
        <w:rPr>
          <w:rFonts w:ascii="Times New Roman" w:hAnsi="Times New Roman" w:cs="Times New Roman"/>
          <w:sz w:val="24"/>
          <w:szCs w:val="24"/>
        </w:rPr>
        <w:t xml:space="preserve"> (73</w:t>
      </w:r>
      <w:r w:rsidR="00EF3048">
        <w:rPr>
          <w:rFonts w:ascii="Times New Roman" w:hAnsi="Times New Roman" w:cs="Times New Roman"/>
          <w:sz w:val="24"/>
          <w:szCs w:val="24"/>
        </w:rPr>
        <w:t xml:space="preserve">,3%). Hanya 1 responden yang memiliki </w:t>
      </w:r>
      <w:r>
        <w:rPr>
          <w:rFonts w:ascii="Times New Roman" w:hAnsi="Times New Roman" w:cs="Times New Roman"/>
          <w:sz w:val="24"/>
          <w:szCs w:val="24"/>
        </w:rPr>
        <w:t xml:space="preserve">usia </w:t>
      </w:r>
      <w:r w:rsidR="00EF3048">
        <w:rPr>
          <w:rFonts w:ascii="Times New Roman" w:hAnsi="Times New Roman" w:cs="Times New Roman"/>
          <w:sz w:val="24"/>
          <w:szCs w:val="24"/>
        </w:rPr>
        <w:t>dibawah</w:t>
      </w:r>
      <w:r>
        <w:rPr>
          <w:rFonts w:ascii="Times New Roman" w:hAnsi="Times New Roman" w:cs="Times New Roman"/>
          <w:sz w:val="24"/>
          <w:szCs w:val="24"/>
        </w:rPr>
        <w:t xml:space="preserve"> 20 tahun, dan sisanya 7 responden telah berusia </w:t>
      </w:r>
      <w:r w:rsidR="00EF3048">
        <w:rPr>
          <w:rFonts w:ascii="Times New Roman" w:hAnsi="Times New Roman" w:cs="Times New Roman"/>
          <w:sz w:val="24"/>
          <w:szCs w:val="24"/>
        </w:rPr>
        <w:t>di atas</w:t>
      </w:r>
      <w:r>
        <w:rPr>
          <w:rFonts w:ascii="Times New Roman" w:hAnsi="Times New Roman" w:cs="Times New Roman"/>
          <w:sz w:val="24"/>
          <w:szCs w:val="24"/>
        </w:rPr>
        <w:t xml:space="preserve"> 35 tahun. </w:t>
      </w:r>
      <w:r w:rsidR="00EA50FB" w:rsidRPr="00EA50FB">
        <w:rPr>
          <w:rFonts w:ascii="Times New Roman" w:hAnsi="Times New Roman" w:cs="Times New Roman"/>
          <w:sz w:val="24"/>
          <w:szCs w:val="24"/>
        </w:rPr>
        <w:t xml:space="preserve">Pola pikir ibu akan bertambah seiring dengan kematangan usia, sehingga ibu akan patuh dalam pemeriksaan kehamilan. Ibu hamil dengan usia 20-35 tahun sudah </w:t>
      </w:r>
      <w:r w:rsidR="00EA50FB" w:rsidRPr="00EA50FB">
        <w:rPr>
          <w:rFonts w:ascii="Times New Roman" w:hAnsi="Times New Roman" w:cs="Times New Roman"/>
          <w:sz w:val="24"/>
          <w:szCs w:val="24"/>
        </w:rPr>
        <w:lastRenderedPageBreak/>
        <w:t xml:space="preserve">memasuki rentang dewasa awal, dimana sudah dimulainya proses kematangan emosional. Ini juga menyebabkan ibu mampu menerima informasi dengan baik dan mengambil keputusan yang sesuai mengenai perilaku kesehatan. </w:t>
      </w:r>
      <w:r w:rsidR="00EA50FB" w:rsidRPr="00EA50FB">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EA50FB" w:rsidRPr="00EA50FB">
        <w:rPr>
          <w:rFonts w:ascii="Times New Roman" w:hAnsi="Times New Roman" w:cs="Times New Roman"/>
          <w:sz w:val="24"/>
          <w:szCs w:val="24"/>
        </w:rPr>
        <w:fldChar w:fldCharType="separate"/>
      </w:r>
      <w:r w:rsidR="00EA50FB" w:rsidRPr="00EA50FB">
        <w:rPr>
          <w:rFonts w:ascii="Times New Roman" w:hAnsi="Times New Roman" w:cs="Times New Roman"/>
          <w:noProof/>
          <w:sz w:val="24"/>
          <w:szCs w:val="24"/>
        </w:rPr>
        <w:t>(Pujilestari dan Muhaimin, 2022)</w:t>
      </w:r>
      <w:r w:rsidR="00EA50FB" w:rsidRPr="00EA50FB">
        <w:rPr>
          <w:rFonts w:ascii="Times New Roman" w:hAnsi="Times New Roman" w:cs="Times New Roman"/>
          <w:sz w:val="24"/>
          <w:szCs w:val="24"/>
        </w:rPr>
        <w:fldChar w:fldCharType="end"/>
      </w:r>
      <w:r w:rsidR="00EA50FB" w:rsidRPr="00EA50FB">
        <w:rPr>
          <w:rFonts w:ascii="Times New Roman" w:hAnsi="Times New Roman" w:cs="Times New Roman"/>
          <w:sz w:val="24"/>
          <w:szCs w:val="24"/>
        </w:rPr>
        <w:t xml:space="preserve">, </w:t>
      </w:r>
      <w:r w:rsidR="00EA50FB" w:rsidRPr="00EA50FB">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{"citationItems":[{"id":"ITEM-1","itemData":{"DOI":"10.37148/comphijournal.v1i2.14","ISSN":"2723-097X","abstract":"Introduction: Antenatal Care (ANC) is an effort to detect the occurrence of high risk in pregnant women. However, ANC non-compliance was still found due to several factors. Aim of study: This study aims to determine factors that influence ANC visits to ANC behavior at Puskesmas Pasar Rebo East Jakarta. Method: This study used a descriptive correlation design with a cross-sectional survey. Data analysis used Spearman's rho with 117 respondents. Results and Discussion: The results showed that there are some factors that influence ANC visits to ANC behavior, including age with a correlation value (r = 0.419), a p-value of 0.000; education with a correlation value (r = 0.425), p-value of 0.000; jobs with a correlation value (r = 0.279), p-value of 0.002; income with a correlation value (r = 0.407), p-value of 0.000; knowledge with a correlation value (r = 0.409), p-value of 0.000; husband / family support with a correlation value (r = 0.417), p-value of 0.000; attitude with a correlation value (r = 0.597), p-value of 0.000 (&lt;0.05). Irregularity in carrying out ANC has a bad impact on pregnant women because they are not aware of the risk factors that may occur to the mother and her fetus and can not be detected early on the disease suffered by pregnant women. Conclusion: The conclusion of this study is nurses as health workers need to increase their role as educators and health care provider to pregnant women and their families about the importance of ANC to reduce maternal mortality and monitor the state of the fetus.","author":[{"dropping-particle":"","family":"Wiratmo","given":"Puji Astuti","non-dropping-particle":"","parse-names":false,"suffix":""},{"dropping-particle":"","family":"Lisnadiyanti","given":"","non-dropping-particle":"","parse-names":false,"suffix":""},{"dropping-particle":"","family":"Sopianah","given":"Nurkamilia","non-dropping-particle":"","parse-names":false,"suffix":""}],"container-title":"CoMPHI Journal: Community Medicine and Public Health of Indonesia Journal","id":"ITEM-1","issue":"2","issued":{"date-parts":[["2020"]]},"page":"67-76","title":"Faktor-faktor yang mempengaruhi kunjungan antenatal care terhadap perilaku antenatal care","type":"article-journal","volume":"1"},"uris":["http://www.mendeley.com/documents/?uuid=7a12a928-339d-48e3-87d2-519f752b347b"]}],"mendeley":{"formattedCitation":"(Wiratmo, Lisnadiyanti dan Sopianah, 2020)","plainTextFormattedCitation":"(Wiratmo, Lisnadiyanti dan Sopianah, 2020)","previouslyFormattedCitation":"(Wiratmo, Lisnadiyanti dan Sopianah, 2020)"},"properties":{"noteIndex":0},"schema":"https://github.com/citation-style-language/schema/raw/master/csl-citation.json"}</w:instrText>
      </w:r>
      <w:r w:rsidR="00EA50FB" w:rsidRPr="00EA50FB">
        <w:rPr>
          <w:rFonts w:ascii="Times New Roman" w:hAnsi="Times New Roman" w:cs="Times New Roman"/>
          <w:sz w:val="24"/>
          <w:szCs w:val="24"/>
        </w:rPr>
        <w:fldChar w:fldCharType="separate"/>
      </w:r>
      <w:r w:rsidR="00EA50FB" w:rsidRPr="00EA50FB">
        <w:rPr>
          <w:rFonts w:ascii="Times New Roman" w:hAnsi="Times New Roman" w:cs="Times New Roman"/>
          <w:noProof/>
          <w:sz w:val="24"/>
          <w:szCs w:val="24"/>
        </w:rPr>
        <w:t>(Wiratmo, Lisnadiyanti dan Sopianah, 2020)</w:t>
      </w:r>
      <w:r w:rsidR="00EA50FB" w:rsidRPr="00EA50FB">
        <w:rPr>
          <w:rFonts w:ascii="Times New Roman" w:hAnsi="Times New Roman" w:cs="Times New Roman"/>
          <w:sz w:val="24"/>
          <w:szCs w:val="24"/>
        </w:rPr>
        <w:fldChar w:fldCharType="end"/>
      </w:r>
      <w:r w:rsidR="00EA50FB" w:rsidRPr="00EA50FB">
        <w:rPr>
          <w:rFonts w:ascii="Times New Roman" w:hAnsi="Times New Roman" w:cs="Times New Roman"/>
          <w:sz w:val="24"/>
          <w:szCs w:val="24"/>
        </w:rPr>
        <w:t xml:space="preserve">. </w:t>
      </w:r>
      <w:r w:rsidR="00B637C6" w:rsidRPr="00051BBB">
        <w:rPr>
          <w:rFonts w:ascii="Times New Roman" w:hAnsi="Times New Roman" w:cs="Times New Roman"/>
          <w:sz w:val="24"/>
          <w:szCs w:val="24"/>
        </w:rPr>
        <w:t xml:space="preserve">Teori ini sejalan dengan hasil penelitian ini dimana pada kelompok usia 20-35 tahun, mayoritas memiliki tingkat pengetahuan tinggi sebanyak 15 responden (68,2%) dan yang teratur kunjungan antenatalnya sebanyak 14 responden (63,6%). Hasil dari penelitian ini sama dengan penelitian Mangosa (2022), jumlah usia pada penelitian tersebut lebih banyak usia 20-35 tahun (90%) dimana usia tersebut adalah usia dengan tingkat berpikir lebih rasional dibandingkan usia yang lebih muda. Dengan begitu, semakin bertambahnya usia diharapkan pengetahuan yang diperoleh akan menjadi lebih baik </w:t>
      </w:r>
      <w:r w:rsidR="00B637C6" w:rsidRPr="00051BBB">
        <w:rPr>
          <w:rFonts w:ascii="Times New Roman" w:hAnsi="Times New Roman" w:cs="Times New Roman"/>
          <w:sz w:val="24"/>
          <w:szCs w:val="24"/>
        </w:rPr>
        <w:fldChar w:fldCharType="begin" w:fldLock="1"/>
      </w:r>
      <w:r w:rsidR="00B637C6" w:rsidRPr="00051BBB">
        <w:rPr>
          <w:rFonts w:ascii="Times New Roman" w:hAnsi="Times New Roman" w:cs="Times New Roman"/>
          <w:sz w:val="24"/>
          <w:szCs w:val="24"/>
        </w:rPr>
        <w:instrText>ADDIN CSL_CITATION {"citationItems":[{"id":"ITEM-1","itemData":{"DOI":"10.14710/jekk.v7i1.13161","abstract":"Background: Antenatal Care (ANC) is a health service that is conducted to monitor and support the health of the mother and fetus and detect the presence of disorders during pregnancy and prevent complications. An ANC visits are said to be compliant if pregnant women make ANC visits at least six times. Anc's visit in Ambon City showed a decrease from 2019 to 2020. This study was conducted with the aim of finding out if there is a relationship between the level of knowledge and attitude of pregnant women with compliance with ANC visits at Rijali Health Center in 2021.Method: This type of research is analytical with a cross-sectional approach with a sample number of 140 using consecutive sampling techniques. The analysis used in this study was a univariate and bivariate analysis using the chi-square test.Results: The results of this study obtained the percentage of respondents who obediently conducted an ANC of 74.3% and non-compliant by 25.7%.Conclusion : Based on the results of the chi-square test there is a relationship between knowledge (p = 0.007) and compliance with ANC visits at Rijali Health Center and there is no relationship between attitude (p = 0.745) and compliance with ANC visits at Rijali Health Center. Thus this study demonstrates the importance of knowledge and attitude in carrying out an ANC visit.","author":[{"dropping-particle":"","family":"Mangosa","given":"Ayu Betzia","non-dropping-particle":"","parse-names":false,"suffix":""},{"dropping-particle":"","family":"Kailola","given":"Nathalie","non-dropping-particle":"","parse-names":false,"suffix":""},{"dropping-particle":"","family":"Tahitu","given":"Ritha","non-dropping-particle":"","parse-names":false,"suffix":""},{"dropping-particle":"","family":"Asmin","given":"Elpira","non-dropping-particle":"","parse-names":false,"suffix":""}],"container-title":"Jurnal Epidemiologi Kesehatan Komunitas","id":"ITEM-1","issue":"1","issued":{"date-parts":[["2022"]]},"page":"458-464","title":"Hubungan tingkat pengetahuan dan sikap ibu hamil dengan kepatuhan kunjungan antenatal care di puskesmas rijali tahun 2021","type":"article-journal","volume":"7"},"uris":["http://www.mendeley.com/documents/?uuid=21033ccf-d464-4291-945a-385980a72f6d"]}],"mendeley":{"formattedCitation":"(Mangosa &lt;i&gt;et al.&lt;/i&gt;, 2022)","plainTextFormattedCitation":"(Mangosa et al., 2022)","previouslyFormattedCitation":"(Mangosa &lt;i&gt;et al.&lt;/i&gt;, 2022)"},"properties":{"noteIndex":0},"schema":"https://github.com/citation-style-language/schema/raw/master/csl-citation.json"}</w:instrText>
      </w:r>
      <w:r w:rsidR="00B637C6" w:rsidRPr="00051BBB">
        <w:rPr>
          <w:rFonts w:ascii="Times New Roman" w:hAnsi="Times New Roman" w:cs="Times New Roman"/>
          <w:sz w:val="24"/>
          <w:szCs w:val="24"/>
        </w:rPr>
        <w:fldChar w:fldCharType="separate"/>
      </w:r>
      <w:r w:rsidR="00B637C6" w:rsidRPr="00051BBB">
        <w:rPr>
          <w:rFonts w:ascii="Times New Roman" w:hAnsi="Times New Roman" w:cs="Times New Roman"/>
          <w:noProof/>
          <w:sz w:val="24"/>
          <w:szCs w:val="24"/>
        </w:rPr>
        <w:t xml:space="preserve">(Mangosa </w:t>
      </w:r>
      <w:r w:rsidR="00B637C6" w:rsidRPr="00051BBB">
        <w:rPr>
          <w:rFonts w:ascii="Times New Roman" w:hAnsi="Times New Roman" w:cs="Times New Roman"/>
          <w:i/>
          <w:noProof/>
          <w:sz w:val="24"/>
          <w:szCs w:val="24"/>
        </w:rPr>
        <w:t>et al.</w:t>
      </w:r>
      <w:r w:rsidR="00B637C6" w:rsidRPr="00051BBB">
        <w:rPr>
          <w:rFonts w:ascii="Times New Roman" w:hAnsi="Times New Roman" w:cs="Times New Roman"/>
          <w:noProof/>
          <w:sz w:val="24"/>
          <w:szCs w:val="24"/>
        </w:rPr>
        <w:t>, 2022)</w:t>
      </w:r>
      <w:r w:rsidR="00B637C6" w:rsidRPr="00051BBB">
        <w:rPr>
          <w:rFonts w:ascii="Times New Roman" w:hAnsi="Times New Roman" w:cs="Times New Roman"/>
          <w:sz w:val="24"/>
          <w:szCs w:val="24"/>
        </w:rPr>
        <w:fldChar w:fldCharType="end"/>
      </w:r>
      <w:r w:rsidR="00B637C6" w:rsidRPr="00051BBB">
        <w:rPr>
          <w:rFonts w:ascii="Times New Roman" w:hAnsi="Times New Roman" w:cs="Times New Roman"/>
          <w:sz w:val="24"/>
          <w:szCs w:val="24"/>
        </w:rPr>
        <w:t xml:space="preserve">, </w:t>
      </w:r>
      <w:r w:rsidR="00B637C6" w:rsidRPr="00051BBB">
        <w:rPr>
          <w:rFonts w:ascii="Times New Roman" w:hAnsi="Times New Roman" w:cs="Times New Roman"/>
          <w:sz w:val="24"/>
          <w:szCs w:val="24"/>
        </w:rPr>
        <w:fldChar w:fldCharType="begin" w:fldLock="1"/>
      </w:r>
      <w:r w:rsidR="00B637C6" w:rsidRPr="00051BBB">
        <w:rPr>
          <w:rFonts w:ascii="Times New Roman" w:hAnsi="Times New Roman" w:cs="Times New Roman"/>
          <w:sz w:val="24"/>
          <w:szCs w:val="24"/>
        </w:rPr>
        <w:instrText>ADDIN CSL_CITATION {"citationItems":[{"id":"ITEM-1","itemData":{"author":[{"dropping-particle":"","family":"Budiman","given":"","non-dropping-particle":"","parse-names":false,"suffix":""},{"dropping-particle":"","family":"Riyanto","given":"Agus","non-dropping-particle":"","parse-names":false,"suffix":""}],"id":"ITEM-1","issued":{"date-parts":[["2013"]]},"publisher":"Salemba Medika","publisher-place":"Jakarta","title":"Kapita selekta kuesioner pengetahuan dan sikap dalam penelitian kesehatan","type":"book"},"uris":["http://www.mendeley.com/documents/?uuid=4eab86af-1978-4cef-9f81-42851eaca817"]}],"mendeley":{"formattedCitation":"(Budiman dan Riyanto, 2013)","plainTextFormattedCitation":"(Budiman dan Riyanto, 2013)","previouslyFormattedCitation":"(Budiman dan Riyanto, 2013)"},"properties":{"noteIndex":0},"schema":"https://github.com/citation-style-language/schema/raw/master/csl-citation.json"}</w:instrText>
      </w:r>
      <w:r w:rsidR="00B637C6" w:rsidRPr="00051BBB">
        <w:rPr>
          <w:rFonts w:ascii="Times New Roman" w:hAnsi="Times New Roman" w:cs="Times New Roman"/>
          <w:sz w:val="24"/>
          <w:szCs w:val="24"/>
        </w:rPr>
        <w:fldChar w:fldCharType="separate"/>
      </w:r>
      <w:r w:rsidR="00B637C6" w:rsidRPr="00051BBB">
        <w:rPr>
          <w:rFonts w:ascii="Times New Roman" w:hAnsi="Times New Roman" w:cs="Times New Roman"/>
          <w:noProof/>
          <w:sz w:val="24"/>
          <w:szCs w:val="24"/>
        </w:rPr>
        <w:t>(Budiman dan Riyanto, 2013)</w:t>
      </w:r>
      <w:r w:rsidR="00B637C6" w:rsidRPr="00051BBB">
        <w:rPr>
          <w:rFonts w:ascii="Times New Roman" w:hAnsi="Times New Roman" w:cs="Times New Roman"/>
          <w:sz w:val="24"/>
          <w:szCs w:val="24"/>
        </w:rPr>
        <w:fldChar w:fldCharType="end"/>
      </w:r>
      <w:r w:rsidR="00B637C6" w:rsidRPr="00051BBB">
        <w:rPr>
          <w:rFonts w:ascii="Times New Roman" w:hAnsi="Times New Roman" w:cs="Times New Roman"/>
          <w:sz w:val="24"/>
          <w:szCs w:val="24"/>
        </w:rPr>
        <w:t xml:space="preserve">. Pada kelompok usia di bawah 20 tahun semua responden, sebanyak 1 responden (100%), memiliki tingkat pengetahuan rendah dan tidak teratur dalam kunjungan antenatal. </w:t>
      </w:r>
      <w:r w:rsidR="00EA50FB" w:rsidRPr="00051BBB">
        <w:rPr>
          <w:rFonts w:ascii="Times New Roman" w:hAnsi="Times New Roman" w:cs="Times New Roman"/>
          <w:sz w:val="24"/>
          <w:szCs w:val="24"/>
        </w:rPr>
        <w:t>Ibu dengan usia lebih muda seringkali mengalami ketidaksiapan mental mengenai kehamilannya. Sedangkan ibu</w:t>
      </w:r>
      <w:r w:rsidR="00EF3048" w:rsidRPr="00051BBB">
        <w:rPr>
          <w:rFonts w:ascii="Times New Roman" w:hAnsi="Times New Roman" w:cs="Times New Roman"/>
          <w:sz w:val="24"/>
          <w:szCs w:val="24"/>
        </w:rPr>
        <w:t xml:space="preserve"> dengan usia terlalu tua masih </w:t>
      </w:r>
      <w:r w:rsidR="00EA50FB" w:rsidRPr="00051BBB">
        <w:rPr>
          <w:rFonts w:ascii="Times New Roman" w:hAnsi="Times New Roman" w:cs="Times New Roman"/>
          <w:sz w:val="24"/>
          <w:szCs w:val="24"/>
        </w:rPr>
        <w:t xml:space="preserve">menganggap kehamilan </w:t>
      </w:r>
      <w:r w:rsidR="00EF3048" w:rsidRPr="00051BBB">
        <w:rPr>
          <w:rFonts w:ascii="Times New Roman" w:hAnsi="Times New Roman" w:cs="Times New Roman"/>
          <w:sz w:val="24"/>
          <w:szCs w:val="24"/>
        </w:rPr>
        <w:t>merupakan</w:t>
      </w:r>
      <w:r w:rsidR="00EA50FB" w:rsidRPr="00051BBB">
        <w:rPr>
          <w:rFonts w:ascii="Times New Roman" w:hAnsi="Times New Roman" w:cs="Times New Roman"/>
          <w:sz w:val="24"/>
          <w:szCs w:val="24"/>
        </w:rPr>
        <w:t xml:space="preserve"> hal </w:t>
      </w:r>
      <w:r w:rsidR="00EF3048" w:rsidRPr="00051BBB">
        <w:rPr>
          <w:rFonts w:ascii="Times New Roman" w:hAnsi="Times New Roman" w:cs="Times New Roman"/>
          <w:sz w:val="24"/>
          <w:szCs w:val="24"/>
        </w:rPr>
        <w:t>wajar</w:t>
      </w:r>
      <w:r w:rsidR="00EA50FB" w:rsidRPr="00051BBB">
        <w:rPr>
          <w:rFonts w:ascii="Times New Roman" w:hAnsi="Times New Roman" w:cs="Times New Roman"/>
          <w:sz w:val="24"/>
          <w:szCs w:val="24"/>
        </w:rPr>
        <w:t xml:space="preserve"> sehingga tidak merasa perlu untuk memeriksa kehamilan </w:t>
      </w:r>
      <w:r w:rsidR="00EA50FB" w:rsidRPr="00051BBB">
        <w:rPr>
          <w:rFonts w:ascii="Times New Roman" w:hAnsi="Times New Roman" w:cs="Times New Roman"/>
          <w:sz w:val="24"/>
          <w:szCs w:val="24"/>
        </w:rPr>
        <w:fldChar w:fldCharType="begin" w:fldLock="1"/>
      </w:r>
      <w:r w:rsidR="00A608E8" w:rsidRPr="00051BBB">
        <w:rPr>
          <w:rFonts w:ascii="Times New Roman" w:hAnsi="Times New Roman" w:cs="Times New Roman"/>
          <w:sz w:val="24"/>
          <w:szCs w:val="24"/>
        </w:rPr>
        <w:instrText>ADDIN CSL_CITATION {"citationItems":[{"id":"ITEM-1","itemData":{"DOI":"https://doi.org/10.36729","abstract":"Latar Belakang: Faktor yang mempengaruhi kunjungan Antenatal Care (ANC) dapat menurunkan kecacatan dan angka kematian ibu dan janin.Antenatal Care merupakan perawatan kesehatan yang diajukan kepada ibu hamil sebelum dan selama hamil dengan tujuan mendeteksi secara dini masalah kesehatan ibu dan janin. Tujuan: Untuk mengetahui faktor-faktor yang memiliki hubungan dengan kunjungan Antenatal Care (ANC). Metode: Penelitian ini menggunakan survey analitik dengan pendekatan cross sectional. Populasi yang di ambil adalah semua ibu hamil yang melakukan kunjungan antenatal care di PMB Suryati adalalah 517 orang. Pengambilan sampel menggunakan metode random sampling berjumah 226 orang. Hasil: Dari hasil analisis univariat didapat ibu yang melakukan kunjungan ANC (86,7%), ibu yang berpendidikan tinggi (78,3%), usia ibu yang beresiko rendah (86,7%), dan ibu yang tidak bekerja (84,1%). Hasil uji chi square didapatkan hubungan antara pendidikan (p value=0,000), usia (p value= 0,008), pekerjaan (p value=0,013) dengan kunjungan ANC. Saran: Untuk dapat terus meningkatkan mutu pelayanan pada ibu hamil dan menambah konseling dan penyuluhan tentang pentingnya kunjungan antenatal care pada ibu hamil.","author":[{"dropping-particle":"","family":"Hipson","given":"Meita","non-dropping-particle":"","parse-names":false,"suffix":""},{"dropping-particle":"","family":"Handayani","given":"Sri","non-dropping-particle":"","parse-names":false,"suffix":""},{"dropping-particle":"","family":"Pratiwi","given":"Adelina","non-dropping-particle":"","parse-names":false,"suffix":""}],"container-title":"Jurnal Aisyiyah Medika","id":"ITEM-1","issue":"2","issued":{"date-parts":[["2022"]]},"page":"188-193","title":"Faktor-faktor yang berhubungan dengan kunjungan antenatal care","type":"article-journal","volume":"7"},"uris":["http://www.mendeley.com/documents/?uuid=9116729a-fc38-4835-89a7-bad78ef879bb"]}],"mendeley":{"formattedCitation":"(Hipson, Handayani dan Pratiwi, 2022)","plainTextFormattedCitation":"(Hipson, Handayani dan Pratiwi, 2022)","previouslyFormattedCitation":"(Hipson, Handayani dan Pratiwi, 2022)"},"properties":{"noteIndex":0},"schema":"https://github.com/citation-style-language/schema/raw/master/csl-citation.json"}</w:instrText>
      </w:r>
      <w:r w:rsidR="00EA50FB" w:rsidRPr="00051BBB">
        <w:rPr>
          <w:rFonts w:ascii="Times New Roman" w:hAnsi="Times New Roman" w:cs="Times New Roman"/>
          <w:sz w:val="24"/>
          <w:szCs w:val="24"/>
        </w:rPr>
        <w:fldChar w:fldCharType="separate"/>
      </w:r>
      <w:r w:rsidR="00EA50FB" w:rsidRPr="00051BBB">
        <w:rPr>
          <w:rFonts w:ascii="Times New Roman" w:hAnsi="Times New Roman" w:cs="Times New Roman"/>
          <w:noProof/>
          <w:sz w:val="24"/>
          <w:szCs w:val="24"/>
        </w:rPr>
        <w:t>(Hipson, Handayani dan Pratiwi, 2022)</w:t>
      </w:r>
      <w:r w:rsidR="00EA50FB" w:rsidRPr="00051BBB">
        <w:rPr>
          <w:rFonts w:ascii="Times New Roman" w:hAnsi="Times New Roman" w:cs="Times New Roman"/>
          <w:sz w:val="24"/>
          <w:szCs w:val="24"/>
        </w:rPr>
        <w:fldChar w:fldCharType="end"/>
      </w:r>
      <w:r w:rsidR="00B637C6" w:rsidRPr="00051BBB">
        <w:rPr>
          <w:rFonts w:ascii="Times New Roman" w:hAnsi="Times New Roman" w:cs="Times New Roman"/>
          <w:sz w:val="24"/>
          <w:szCs w:val="24"/>
        </w:rPr>
        <w:t>. Pada hasil penelitian ini juga terlihat bahwa kelompok usia lebih dari 35 tahun mayoritas memiliki tingkat pengetahuan rendah dan tidak teratur melakukan kunjungan pemeriksaan kehamilan.</w:t>
      </w:r>
    </w:p>
    <w:p w:rsidR="00EA50FB" w:rsidRPr="00051BBB" w:rsidRDefault="00C42C3D" w:rsidP="00B637C6">
      <w:pPr>
        <w:spacing w:line="360" w:lineRule="auto"/>
        <w:ind w:left="720" w:firstLine="720"/>
        <w:jc w:val="both"/>
        <w:rPr>
          <w:rFonts w:ascii="Times New Roman" w:hAnsi="Times New Roman" w:cs="Times New Roman"/>
          <w:sz w:val="24"/>
          <w:szCs w:val="24"/>
        </w:rPr>
      </w:pPr>
      <w:r w:rsidRPr="00051BBB">
        <w:rPr>
          <w:rFonts w:ascii="Times New Roman" w:hAnsi="Times New Roman" w:cs="Times New Roman"/>
          <w:sz w:val="24"/>
          <w:szCs w:val="24"/>
        </w:rPr>
        <w:t>Untuk persebaran tingkat pendidikan responde</w:t>
      </w:r>
      <w:r w:rsidR="00564C3E" w:rsidRPr="00051BBB">
        <w:rPr>
          <w:rFonts w:ascii="Times New Roman" w:hAnsi="Times New Roman" w:cs="Times New Roman"/>
          <w:sz w:val="24"/>
          <w:szCs w:val="24"/>
        </w:rPr>
        <w:t xml:space="preserve">n, paling banyak </w:t>
      </w:r>
      <w:r w:rsidR="00EA50FB" w:rsidRPr="00051BBB">
        <w:rPr>
          <w:rFonts w:ascii="Times New Roman" w:hAnsi="Times New Roman" w:cs="Times New Roman"/>
          <w:sz w:val="24"/>
          <w:szCs w:val="24"/>
        </w:rPr>
        <w:t>ber</w:t>
      </w:r>
      <w:r w:rsidRPr="00051BBB">
        <w:rPr>
          <w:rFonts w:ascii="Times New Roman" w:hAnsi="Times New Roman" w:cs="Times New Roman"/>
          <w:sz w:val="24"/>
          <w:szCs w:val="24"/>
        </w:rPr>
        <w:t xml:space="preserve">pendidikan terakhir SLTA/sederajat sejumlah 13 orang (43,3%), dilanjut SLTP/sederajat </w:t>
      </w:r>
      <w:r w:rsidR="00EF3048" w:rsidRPr="00051BBB">
        <w:rPr>
          <w:rFonts w:ascii="Times New Roman" w:hAnsi="Times New Roman" w:cs="Times New Roman"/>
          <w:sz w:val="24"/>
          <w:szCs w:val="24"/>
        </w:rPr>
        <w:t>berjumlah</w:t>
      </w:r>
      <w:r w:rsidRPr="00051BBB">
        <w:rPr>
          <w:rFonts w:ascii="Times New Roman" w:hAnsi="Times New Roman" w:cs="Times New Roman"/>
          <w:sz w:val="24"/>
          <w:szCs w:val="24"/>
        </w:rPr>
        <w:t xml:space="preserve"> 9 orang (30%), SD </w:t>
      </w:r>
      <w:r w:rsidR="00EF3048" w:rsidRPr="00051BBB">
        <w:rPr>
          <w:rFonts w:ascii="Times New Roman" w:hAnsi="Times New Roman" w:cs="Times New Roman"/>
          <w:sz w:val="24"/>
          <w:szCs w:val="24"/>
        </w:rPr>
        <w:t>berjumlah</w:t>
      </w:r>
      <w:r w:rsidRPr="00051BBB">
        <w:rPr>
          <w:rFonts w:ascii="Times New Roman" w:hAnsi="Times New Roman" w:cs="Times New Roman"/>
          <w:sz w:val="24"/>
          <w:szCs w:val="24"/>
        </w:rPr>
        <w:t xml:space="preserve"> 6 orang (20%), dan terakhir paling sedikit </w:t>
      </w:r>
      <w:r w:rsidR="00EF3048" w:rsidRPr="00051BBB">
        <w:rPr>
          <w:rFonts w:ascii="Times New Roman" w:hAnsi="Times New Roman" w:cs="Times New Roman"/>
          <w:sz w:val="24"/>
          <w:szCs w:val="24"/>
        </w:rPr>
        <w:t xml:space="preserve">berpendidikan </w:t>
      </w:r>
      <w:r w:rsidRPr="00051BBB">
        <w:rPr>
          <w:rFonts w:ascii="Times New Roman" w:hAnsi="Times New Roman" w:cs="Times New Roman"/>
          <w:sz w:val="24"/>
          <w:szCs w:val="24"/>
        </w:rPr>
        <w:t xml:space="preserve">Akademi/Perguruan Tinggi </w:t>
      </w:r>
      <w:r w:rsidR="00EF3048" w:rsidRPr="00051BBB">
        <w:rPr>
          <w:rFonts w:ascii="Times New Roman" w:hAnsi="Times New Roman" w:cs="Times New Roman"/>
          <w:sz w:val="24"/>
          <w:szCs w:val="24"/>
        </w:rPr>
        <w:t>berjumlah</w:t>
      </w:r>
      <w:r w:rsidRPr="00051BBB">
        <w:rPr>
          <w:rFonts w:ascii="Times New Roman" w:hAnsi="Times New Roman" w:cs="Times New Roman"/>
          <w:sz w:val="24"/>
          <w:szCs w:val="24"/>
        </w:rPr>
        <w:t xml:space="preserve"> 2 orang (6,7%). </w:t>
      </w:r>
      <w:r w:rsidR="00EA50FB" w:rsidRPr="00051BBB">
        <w:rPr>
          <w:rFonts w:ascii="Times New Roman" w:hAnsi="Times New Roman" w:cs="Times New Roman"/>
          <w:sz w:val="24"/>
          <w:szCs w:val="24"/>
        </w:rPr>
        <w:t xml:space="preserve">Menurut Budiman dan Riyanto (2013), tingkat pendidikan akan mempengaruhi bagaimana tindakan seseorang. </w:t>
      </w:r>
      <w:r w:rsidR="00EF3048" w:rsidRPr="00051BBB">
        <w:rPr>
          <w:rFonts w:ascii="Times New Roman" w:hAnsi="Times New Roman" w:cs="Times New Roman"/>
          <w:sz w:val="24"/>
          <w:szCs w:val="24"/>
        </w:rPr>
        <w:t xml:space="preserve">Pada umumnya, seseorang berpendidikan tinggi akan berpikir sebelum bertindak. </w:t>
      </w:r>
      <w:r w:rsidR="00EA50FB" w:rsidRPr="00051BBB">
        <w:rPr>
          <w:rFonts w:ascii="Times New Roman" w:hAnsi="Times New Roman" w:cs="Times New Roman"/>
          <w:sz w:val="24"/>
          <w:szCs w:val="24"/>
        </w:rPr>
        <w:t xml:space="preserve">Ketika ada saran baru mengenai pemanfaatan pelayanan antenatal dalam memeriksa kehamilan, orang </w:t>
      </w:r>
      <w:r w:rsidR="007F0773" w:rsidRPr="00051BBB">
        <w:rPr>
          <w:rFonts w:ascii="Times New Roman" w:hAnsi="Times New Roman" w:cs="Times New Roman"/>
          <w:sz w:val="24"/>
          <w:szCs w:val="24"/>
        </w:rPr>
        <w:t>dengan bekal pendidikan</w:t>
      </w:r>
      <w:r w:rsidR="00EA50FB" w:rsidRPr="00051BBB">
        <w:rPr>
          <w:rFonts w:ascii="Times New Roman" w:hAnsi="Times New Roman" w:cs="Times New Roman"/>
          <w:sz w:val="24"/>
          <w:szCs w:val="24"/>
        </w:rPr>
        <w:t xml:space="preserve"> akan lebih mudah menerima </w:t>
      </w:r>
      <w:r w:rsidR="00EA50FB" w:rsidRPr="00051BBB">
        <w:rPr>
          <w:rFonts w:ascii="Times New Roman" w:hAnsi="Times New Roman" w:cs="Times New Roman"/>
          <w:sz w:val="24"/>
          <w:szCs w:val="24"/>
        </w:rPr>
        <w:lastRenderedPageBreak/>
        <w:t xml:space="preserve">pemahaman dan melakukan tindakan yang bermanfaat bagi diri dan bayinya dalam hal pemeriksaan antenatal </w:t>
      </w:r>
      <w:r w:rsidR="00EA50FB" w:rsidRPr="00051BBB">
        <w:rPr>
          <w:rFonts w:ascii="Times New Roman" w:hAnsi="Times New Roman" w:cs="Times New Roman"/>
          <w:sz w:val="24"/>
          <w:szCs w:val="24"/>
        </w:rPr>
        <w:fldChar w:fldCharType="begin" w:fldLock="1"/>
      </w:r>
      <w:r w:rsidR="009B163C" w:rsidRPr="00051BBB">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EA50FB" w:rsidRPr="00051BBB">
        <w:rPr>
          <w:rFonts w:ascii="Times New Roman" w:hAnsi="Times New Roman" w:cs="Times New Roman"/>
          <w:sz w:val="24"/>
          <w:szCs w:val="24"/>
        </w:rPr>
        <w:fldChar w:fldCharType="separate"/>
      </w:r>
      <w:r w:rsidR="00EA50FB" w:rsidRPr="00051BBB">
        <w:rPr>
          <w:rFonts w:ascii="Times New Roman" w:hAnsi="Times New Roman" w:cs="Times New Roman"/>
          <w:noProof/>
          <w:sz w:val="24"/>
          <w:szCs w:val="24"/>
        </w:rPr>
        <w:t>(Pujilestari dan Muhaimin, 2022)</w:t>
      </w:r>
      <w:r w:rsidR="00EA50FB" w:rsidRPr="00051BBB">
        <w:rPr>
          <w:rFonts w:ascii="Times New Roman" w:hAnsi="Times New Roman" w:cs="Times New Roman"/>
          <w:sz w:val="24"/>
          <w:szCs w:val="24"/>
        </w:rPr>
        <w:fldChar w:fldCharType="end"/>
      </w:r>
      <w:r w:rsidR="00EA50FB" w:rsidRPr="00051BBB">
        <w:rPr>
          <w:rFonts w:ascii="Times New Roman" w:hAnsi="Times New Roman" w:cs="Times New Roman"/>
          <w:sz w:val="24"/>
          <w:szCs w:val="24"/>
        </w:rPr>
        <w:t xml:space="preserve">, </w:t>
      </w:r>
      <w:r w:rsidR="00EA50FB" w:rsidRPr="00051BBB">
        <w:rPr>
          <w:rFonts w:ascii="Times New Roman" w:hAnsi="Times New Roman" w:cs="Times New Roman"/>
          <w:sz w:val="24"/>
          <w:szCs w:val="24"/>
        </w:rPr>
        <w:fldChar w:fldCharType="begin" w:fldLock="1"/>
      </w:r>
      <w:r w:rsidR="009B163C" w:rsidRPr="00051BBB">
        <w:rPr>
          <w:rFonts w:ascii="Times New Roman" w:hAnsi="Times New Roman" w:cs="Times New Roman"/>
          <w:sz w:val="24"/>
          <w:szCs w:val="24"/>
        </w:rPr>
        <w:instrText>ADDIN CSL_CITATION {"citationItems":[{"id":"ITEM-1","itemData":{"DOI":"10.37148/comphijournal.v1i2.14","ISSN":"2723-097X","abstract":"Introduction: Antenatal Care (ANC) is an effort to detect the occurrence of high risk in pregnant women. However, ANC non-compliance was still found due to several factors. Aim of study: This study aims to determine factors that influence ANC visits to ANC behavior at Puskesmas Pasar Rebo East Jakarta. Method: This study used a descriptive correlation design with a cross-sectional survey. Data analysis used Spearman's rho with 117 respondents. Results and Discussion: The results showed that there are some factors that influence ANC visits to ANC behavior, including age with a correlation value (r = 0.419), a p-value of 0.000; education with a correlation value (r = 0.425), p-value of 0.000; jobs with a correlation value (r = 0.279), p-value of 0.002; income with a correlation value (r = 0.407), p-value of 0.000; knowledge with a correlation value (r = 0.409), p-value of 0.000; husband / family support with a correlation value (r = 0.417), p-value of 0.000; attitude with a correlation value (r = 0.597), p-value of 0.000 (&lt;0.05). Irregularity in carrying out ANC has a bad impact on pregnant women because they are not aware of the risk factors that may occur to the mother and her fetus and can not be detected early on the disease suffered by pregnant women. Conclusion: The conclusion of this study is nurses as health workers need to increase their role as educators and health care provider to pregnant women and their families about the importance of ANC to reduce maternal mortality and monitor the state of the fetus.","author":[{"dropping-particle":"","family":"Wiratmo","given":"Puji Astuti","non-dropping-particle":"","parse-names":false,"suffix":""},{"dropping-particle":"","family":"Lisnadiyanti","given":"","non-dropping-particle":"","parse-names":false,"suffix":""},{"dropping-particle":"","family":"Sopianah","given":"Nurkamilia","non-dropping-particle":"","parse-names":false,"suffix":""}],"container-title":"CoMPHI Journal: Community Medicine and Public Health of Indonesia Journal","id":"ITEM-1","issue":"2","issued":{"date-parts":[["2020"]]},"page":"67-76","title":"Faktor-faktor yang mempengaruhi kunjungan antenatal care terhadap perilaku antenatal care","type":"article-journal","volume":"1"},"uris":["http://www.mendeley.com/documents/?uuid=7a12a928-339d-48e3-87d2-519f752b347b"]}],"mendeley":{"formattedCitation":"(Wiratmo, Lisnadiyanti dan Sopianah, 2020)","plainTextFormattedCitation":"(Wiratmo, Lisnadiyanti dan Sopianah, 2020)","previouslyFormattedCitation":"(Wiratmo, Lisnadiyanti dan Sopianah, 2020)"},"properties":{"noteIndex":0},"schema":"https://github.com/citation-style-language/schema/raw/master/csl-citation.json"}</w:instrText>
      </w:r>
      <w:r w:rsidR="00EA50FB" w:rsidRPr="00051BBB">
        <w:rPr>
          <w:rFonts w:ascii="Times New Roman" w:hAnsi="Times New Roman" w:cs="Times New Roman"/>
          <w:sz w:val="24"/>
          <w:szCs w:val="24"/>
        </w:rPr>
        <w:fldChar w:fldCharType="separate"/>
      </w:r>
      <w:r w:rsidR="00EA50FB" w:rsidRPr="00051BBB">
        <w:rPr>
          <w:rFonts w:ascii="Times New Roman" w:hAnsi="Times New Roman" w:cs="Times New Roman"/>
          <w:noProof/>
          <w:sz w:val="24"/>
          <w:szCs w:val="24"/>
        </w:rPr>
        <w:t>(Wiratmo, Lisnadiyanti dan Sopianah, 2020)</w:t>
      </w:r>
      <w:r w:rsidR="00EA50FB" w:rsidRPr="00051BBB">
        <w:rPr>
          <w:rFonts w:ascii="Times New Roman" w:hAnsi="Times New Roman" w:cs="Times New Roman"/>
          <w:sz w:val="24"/>
          <w:szCs w:val="24"/>
        </w:rPr>
        <w:fldChar w:fldCharType="end"/>
      </w:r>
      <w:r w:rsidR="00EA50FB" w:rsidRPr="00051BBB">
        <w:rPr>
          <w:rFonts w:ascii="Times New Roman" w:hAnsi="Times New Roman" w:cs="Times New Roman"/>
          <w:sz w:val="24"/>
          <w:szCs w:val="24"/>
        </w:rPr>
        <w:t xml:space="preserve">. </w:t>
      </w:r>
      <w:r w:rsidR="00B637C6" w:rsidRPr="00051BBB">
        <w:rPr>
          <w:rFonts w:ascii="Times New Roman" w:hAnsi="Times New Roman" w:cs="Times New Roman"/>
          <w:sz w:val="24"/>
          <w:szCs w:val="24"/>
        </w:rPr>
        <w:t>Hasil penelitian ini juga mayoritas responden dengan pendidikan tinggi seperti SLTA dan perguruan tinggi memiliki tingkat pengetahuan tinggi dan teratur dalam melakukan kunjungan pemeriksaan kehamilan. Pada tingkat pendidikan lebih rendah seperti SD dan SLTP mayoritas memiliki tingkat pengetahuan rendah dan tidak teratur dalam melakukan kunjungan antenatal. Namun, ada juga yang meskipun memiliki tingkat pengetahuan rendah tetapi teratur melakukan kunjungan antenatal. Jadi</w:t>
      </w:r>
      <w:r w:rsidR="00EA50FB" w:rsidRPr="00051BBB">
        <w:rPr>
          <w:rFonts w:ascii="Times New Roman" w:hAnsi="Times New Roman" w:cs="Times New Roman"/>
          <w:sz w:val="24"/>
          <w:szCs w:val="24"/>
        </w:rPr>
        <w:t xml:space="preserve">, seseorang dengan pendidikan rendah </w:t>
      </w:r>
      <w:r w:rsidR="007F0773" w:rsidRPr="00051BBB">
        <w:rPr>
          <w:rFonts w:ascii="Times New Roman" w:hAnsi="Times New Roman" w:cs="Times New Roman"/>
          <w:sz w:val="24"/>
          <w:szCs w:val="24"/>
        </w:rPr>
        <w:t xml:space="preserve">belum tentu </w:t>
      </w:r>
      <w:r w:rsidR="00EA50FB" w:rsidRPr="00051BBB">
        <w:rPr>
          <w:rFonts w:ascii="Times New Roman" w:hAnsi="Times New Roman" w:cs="Times New Roman"/>
          <w:sz w:val="24"/>
          <w:szCs w:val="24"/>
        </w:rPr>
        <w:t>pengetahuan</w:t>
      </w:r>
      <w:r w:rsidR="007F0773" w:rsidRPr="00051BBB">
        <w:rPr>
          <w:rFonts w:ascii="Times New Roman" w:hAnsi="Times New Roman" w:cs="Times New Roman"/>
          <w:sz w:val="24"/>
          <w:szCs w:val="24"/>
        </w:rPr>
        <w:t>nya</w:t>
      </w:r>
      <w:r w:rsidR="00EA50FB" w:rsidRPr="00051BBB">
        <w:rPr>
          <w:rFonts w:ascii="Times New Roman" w:hAnsi="Times New Roman" w:cs="Times New Roman"/>
          <w:sz w:val="24"/>
          <w:szCs w:val="24"/>
        </w:rPr>
        <w:t xml:space="preserve"> rendah juga. Karena, untuk meningkatkan pengetahuan </w:t>
      </w:r>
      <w:r w:rsidR="007F0773" w:rsidRPr="00051BBB">
        <w:rPr>
          <w:rFonts w:ascii="Times New Roman" w:hAnsi="Times New Roman" w:cs="Times New Roman"/>
          <w:sz w:val="24"/>
          <w:szCs w:val="24"/>
        </w:rPr>
        <w:t xml:space="preserve">bukan </w:t>
      </w:r>
      <w:r w:rsidR="00EA50FB" w:rsidRPr="00051BBB">
        <w:rPr>
          <w:rFonts w:ascii="Times New Roman" w:hAnsi="Times New Roman" w:cs="Times New Roman"/>
          <w:sz w:val="24"/>
          <w:szCs w:val="24"/>
        </w:rPr>
        <w:t>hanya didapa</w:t>
      </w:r>
      <w:r w:rsidR="007F0773" w:rsidRPr="00051BBB">
        <w:rPr>
          <w:rFonts w:ascii="Times New Roman" w:hAnsi="Times New Roman" w:cs="Times New Roman"/>
          <w:sz w:val="24"/>
          <w:szCs w:val="24"/>
        </w:rPr>
        <w:t>t melalui pendidikan formal</w:t>
      </w:r>
      <w:r w:rsidR="00EA50FB" w:rsidRPr="00051BBB">
        <w:rPr>
          <w:rFonts w:ascii="Times New Roman" w:hAnsi="Times New Roman" w:cs="Times New Roman"/>
          <w:sz w:val="24"/>
          <w:szCs w:val="24"/>
        </w:rPr>
        <w:t xml:space="preserve">, tetapi juga </w:t>
      </w:r>
      <w:r w:rsidR="007F0773" w:rsidRPr="00051BBB">
        <w:rPr>
          <w:rFonts w:ascii="Times New Roman" w:hAnsi="Times New Roman" w:cs="Times New Roman"/>
          <w:sz w:val="24"/>
          <w:szCs w:val="24"/>
        </w:rPr>
        <w:t xml:space="preserve">bisa </w:t>
      </w:r>
      <w:r w:rsidR="00EA50FB" w:rsidRPr="00051BBB">
        <w:rPr>
          <w:rFonts w:ascii="Times New Roman" w:hAnsi="Times New Roman" w:cs="Times New Roman"/>
          <w:sz w:val="24"/>
          <w:szCs w:val="24"/>
        </w:rPr>
        <w:t>didap</w:t>
      </w:r>
      <w:r w:rsidR="00B637C6" w:rsidRPr="00051BBB">
        <w:rPr>
          <w:rFonts w:ascii="Times New Roman" w:hAnsi="Times New Roman" w:cs="Times New Roman"/>
          <w:sz w:val="24"/>
          <w:szCs w:val="24"/>
        </w:rPr>
        <w:t>at melalui pendidikan nonformal (Budiman dan Riyanto, 2013).</w:t>
      </w:r>
    </w:p>
    <w:p w:rsidR="00940ED4" w:rsidRDefault="002E39CC" w:rsidP="007E6B86">
      <w:pPr>
        <w:spacing w:line="360" w:lineRule="auto"/>
        <w:ind w:left="720" w:firstLine="720"/>
        <w:jc w:val="both"/>
        <w:rPr>
          <w:rFonts w:ascii="Times New Roman" w:hAnsi="Times New Roman" w:cs="Times New Roman"/>
          <w:sz w:val="24"/>
          <w:szCs w:val="24"/>
        </w:rPr>
      </w:pPr>
      <w:r w:rsidRPr="00051BBB">
        <w:rPr>
          <w:rFonts w:ascii="Times New Roman" w:hAnsi="Times New Roman" w:cs="Times New Roman"/>
          <w:sz w:val="24"/>
          <w:szCs w:val="24"/>
        </w:rPr>
        <w:t xml:space="preserve">Pada hasil penelitian ini, sebagian besar responden yaitu </w:t>
      </w:r>
      <w:r w:rsidR="007F0773" w:rsidRPr="00051BBB">
        <w:rPr>
          <w:rFonts w:ascii="Times New Roman" w:hAnsi="Times New Roman" w:cs="Times New Roman"/>
          <w:sz w:val="24"/>
          <w:szCs w:val="24"/>
        </w:rPr>
        <w:t>berjumlah</w:t>
      </w:r>
      <w:r w:rsidRPr="00051BBB">
        <w:rPr>
          <w:rFonts w:ascii="Times New Roman" w:hAnsi="Times New Roman" w:cs="Times New Roman"/>
          <w:sz w:val="24"/>
          <w:szCs w:val="24"/>
        </w:rPr>
        <w:t xml:space="preserve"> 24 responden (80%) merupakan multigravida dan sisanya 6 responden (40%) merupakan primigravida.</w:t>
      </w:r>
      <w:r w:rsidR="00F177DF" w:rsidRPr="00051BBB">
        <w:rPr>
          <w:rFonts w:ascii="Times New Roman" w:hAnsi="Times New Roman" w:cs="Times New Roman"/>
          <w:sz w:val="24"/>
          <w:szCs w:val="24"/>
        </w:rPr>
        <w:t xml:space="preserve"> Paritas ibu hamil biasanya dituliskan dengan </w:t>
      </w:r>
      <w:r w:rsidR="00EA50FB" w:rsidRPr="00051BBB">
        <w:rPr>
          <w:rFonts w:ascii="Times New Roman" w:hAnsi="Times New Roman" w:cs="Times New Roman"/>
          <w:sz w:val="24"/>
          <w:szCs w:val="24"/>
        </w:rPr>
        <w:t xml:space="preserve">simbol </w:t>
      </w:r>
      <w:r w:rsidR="002614DF" w:rsidRPr="00051BBB">
        <w:rPr>
          <w:rFonts w:ascii="Times New Roman" w:hAnsi="Times New Roman" w:cs="Times New Roman"/>
          <w:sz w:val="24"/>
          <w:szCs w:val="24"/>
        </w:rPr>
        <w:t>G..P..A..</w:t>
      </w:r>
      <w:r w:rsidR="00F177DF" w:rsidRPr="00051BBB">
        <w:rPr>
          <w:rFonts w:ascii="Times New Roman" w:hAnsi="Times New Roman" w:cs="Times New Roman"/>
          <w:sz w:val="24"/>
          <w:szCs w:val="24"/>
        </w:rPr>
        <w:t xml:space="preserve"> dimana G merupakan </w:t>
      </w:r>
      <w:r w:rsidR="002614DF" w:rsidRPr="00051BBB">
        <w:rPr>
          <w:rFonts w:ascii="Times New Roman" w:hAnsi="Times New Roman" w:cs="Times New Roman"/>
          <w:sz w:val="24"/>
          <w:szCs w:val="24"/>
        </w:rPr>
        <w:t>singkatan</w:t>
      </w:r>
      <w:r w:rsidR="00F177DF" w:rsidRPr="00051BBB">
        <w:rPr>
          <w:rFonts w:ascii="Times New Roman" w:hAnsi="Times New Roman" w:cs="Times New Roman"/>
          <w:sz w:val="24"/>
          <w:szCs w:val="24"/>
        </w:rPr>
        <w:t xml:space="preserve"> </w:t>
      </w:r>
      <w:r w:rsidR="002614DF" w:rsidRPr="00051BBB">
        <w:rPr>
          <w:rFonts w:ascii="Times New Roman" w:hAnsi="Times New Roman" w:cs="Times New Roman"/>
          <w:sz w:val="24"/>
          <w:szCs w:val="24"/>
        </w:rPr>
        <w:t>dari “</w:t>
      </w:r>
      <w:r w:rsidR="00940ED4" w:rsidRPr="00051BBB">
        <w:rPr>
          <w:rFonts w:ascii="Times New Roman" w:hAnsi="Times New Roman" w:cs="Times New Roman"/>
          <w:sz w:val="24"/>
          <w:szCs w:val="24"/>
        </w:rPr>
        <w:t>g</w:t>
      </w:r>
      <w:r w:rsidR="00F177DF" w:rsidRPr="00051BBB">
        <w:rPr>
          <w:rFonts w:ascii="Times New Roman" w:hAnsi="Times New Roman" w:cs="Times New Roman"/>
          <w:sz w:val="24"/>
          <w:szCs w:val="24"/>
        </w:rPr>
        <w:t>ravida</w:t>
      </w:r>
      <w:r w:rsidR="002614DF" w:rsidRPr="00051BBB">
        <w:rPr>
          <w:rFonts w:ascii="Times New Roman" w:hAnsi="Times New Roman" w:cs="Times New Roman"/>
          <w:sz w:val="24"/>
          <w:szCs w:val="24"/>
        </w:rPr>
        <w:t>”</w:t>
      </w:r>
      <w:r w:rsidR="00F177DF" w:rsidRPr="00051BBB">
        <w:rPr>
          <w:rFonts w:ascii="Times New Roman" w:hAnsi="Times New Roman" w:cs="Times New Roman"/>
          <w:sz w:val="24"/>
          <w:szCs w:val="24"/>
        </w:rPr>
        <w:t xml:space="preserve"> yang berarti jumlah kehamila</w:t>
      </w:r>
      <w:r w:rsidR="00940ED4" w:rsidRPr="00051BBB">
        <w:rPr>
          <w:rFonts w:ascii="Times New Roman" w:hAnsi="Times New Roman" w:cs="Times New Roman"/>
          <w:sz w:val="24"/>
          <w:szCs w:val="24"/>
        </w:rPr>
        <w:t xml:space="preserve">n yang dialami sampai kehamilan saat ini. P merupakan </w:t>
      </w:r>
      <w:r w:rsidR="002614DF" w:rsidRPr="00051BBB">
        <w:rPr>
          <w:rFonts w:ascii="Times New Roman" w:hAnsi="Times New Roman" w:cs="Times New Roman"/>
          <w:sz w:val="24"/>
          <w:szCs w:val="24"/>
        </w:rPr>
        <w:t xml:space="preserve">singkatan </w:t>
      </w:r>
      <w:r w:rsidR="00940ED4" w:rsidRPr="00051BBB">
        <w:rPr>
          <w:rFonts w:ascii="Times New Roman" w:hAnsi="Times New Roman" w:cs="Times New Roman"/>
          <w:sz w:val="24"/>
          <w:szCs w:val="24"/>
        </w:rPr>
        <w:t xml:space="preserve">untuk </w:t>
      </w:r>
      <w:r w:rsidR="002614DF" w:rsidRPr="00051BBB">
        <w:rPr>
          <w:rFonts w:ascii="Times New Roman" w:hAnsi="Times New Roman" w:cs="Times New Roman"/>
          <w:sz w:val="24"/>
          <w:szCs w:val="24"/>
        </w:rPr>
        <w:t>“</w:t>
      </w:r>
      <w:r w:rsidR="00940ED4" w:rsidRPr="00051BBB">
        <w:rPr>
          <w:rFonts w:ascii="Times New Roman" w:hAnsi="Times New Roman" w:cs="Times New Roman"/>
          <w:sz w:val="24"/>
          <w:szCs w:val="24"/>
        </w:rPr>
        <w:t>paritas</w:t>
      </w:r>
      <w:r w:rsidR="002614DF" w:rsidRPr="00051BBB">
        <w:rPr>
          <w:rFonts w:ascii="Times New Roman" w:hAnsi="Times New Roman" w:cs="Times New Roman"/>
          <w:sz w:val="24"/>
          <w:szCs w:val="24"/>
        </w:rPr>
        <w:t>”</w:t>
      </w:r>
      <w:r w:rsidR="00940ED4" w:rsidRPr="00051BBB">
        <w:rPr>
          <w:rFonts w:ascii="Times New Roman" w:hAnsi="Times New Roman" w:cs="Times New Roman"/>
          <w:sz w:val="24"/>
          <w:szCs w:val="24"/>
        </w:rPr>
        <w:t xml:space="preserve"> yang berarti jumlah kelahiran </w:t>
      </w:r>
      <w:r w:rsidR="00940ED4" w:rsidRPr="00051BBB">
        <w:rPr>
          <w:rFonts w:ascii="Times New Roman" w:hAnsi="Times New Roman" w:cs="Times New Roman"/>
          <w:sz w:val="24"/>
          <w:szCs w:val="24"/>
        </w:rPr>
        <w:fldChar w:fldCharType="begin" w:fldLock="1"/>
      </w:r>
      <w:r w:rsidR="00D074A9" w:rsidRPr="00051BBB">
        <w:rPr>
          <w:rFonts w:ascii="Times New Roman" w:hAnsi="Times New Roman" w:cs="Times New Roman"/>
          <w:sz w:val="24"/>
          <w:szCs w:val="24"/>
        </w:rPr>
        <w:instrText>ADDIN CSL_CITATION {"citationItems":[{"id":"ITEM-1","itemData":{"ISBN":"9789791446129","abstract":"Bidan memberikan sedikitnya 4 kali pelayanan Antenatal selama masa hamil. Pelayanan meliputi anamnese dan pemantauaan ibu dan janin dengan seksama untuk menilai apakah perkembangan berlangsung normal. Bidan juga harus mengenal kehamilan risiko tinggi atau adanya kelainan, khususnya anemia, kurang gizi, hipertensi, penyakit menular seksual (PMS) dan infeksi HIV/AIDS, memberikan pelayanan imunisasi, konseling dan penyuluhan kesehatan. Bidan juga harus mencatat data yang tepat pada setiap kunjungan. Bila ditemukan kelainan, bidan harus mampu mengambil tindakan yang diperlukan dan melakukan rujukan.","author":[{"dropping-particle":"","family":"Mufdlilah","given":"","non-dropping-particle":"","parse-names":false,"suffix":""}],"id":"ITEM-1","issued":{"date-parts":[["2017"]]},"number-of-pages":"1-45","publisher":"NUHA MEDIKA","publisher-place":"Yogyakarta","title":"Panduan asuhan kebidanan ibu hamil","type":"book"},"uris":["http://www.mendeley.com/documents/?uuid=b4cd1ad6-1bef-4779-8507-d40b0f2a969c"]}],"mendeley":{"formattedCitation":"(Mufdlilah, 2017)","plainTextFormattedCitation":"(Mufdlilah, 2017)","previouslyFormattedCitation":"(Mufdlilah, 2017)"},"properties":{"noteIndex":0},"schema":"https://github.com/citation-style-language/schema/raw/master/csl-citation.json"}</w:instrText>
      </w:r>
      <w:r w:rsidR="00940ED4" w:rsidRPr="00051BBB">
        <w:rPr>
          <w:rFonts w:ascii="Times New Roman" w:hAnsi="Times New Roman" w:cs="Times New Roman"/>
          <w:sz w:val="24"/>
          <w:szCs w:val="24"/>
        </w:rPr>
        <w:fldChar w:fldCharType="separate"/>
      </w:r>
      <w:r w:rsidR="00940ED4" w:rsidRPr="00051BBB">
        <w:rPr>
          <w:rFonts w:ascii="Times New Roman" w:hAnsi="Times New Roman" w:cs="Times New Roman"/>
          <w:noProof/>
          <w:sz w:val="24"/>
          <w:szCs w:val="24"/>
        </w:rPr>
        <w:t>(Mufdlilah, 2017)</w:t>
      </w:r>
      <w:r w:rsidR="00940ED4" w:rsidRPr="00051BBB">
        <w:rPr>
          <w:rFonts w:ascii="Times New Roman" w:hAnsi="Times New Roman" w:cs="Times New Roman"/>
          <w:sz w:val="24"/>
          <w:szCs w:val="24"/>
        </w:rPr>
        <w:fldChar w:fldCharType="end"/>
      </w:r>
      <w:r w:rsidR="00940ED4" w:rsidRPr="00051BBB">
        <w:rPr>
          <w:rFonts w:ascii="Times New Roman" w:hAnsi="Times New Roman" w:cs="Times New Roman"/>
          <w:sz w:val="24"/>
          <w:szCs w:val="24"/>
        </w:rPr>
        <w:t xml:space="preserve">. </w:t>
      </w:r>
      <w:r w:rsidR="007E6B86" w:rsidRPr="00051BBB">
        <w:rPr>
          <w:rFonts w:ascii="Times New Roman" w:hAnsi="Times New Roman" w:cs="Times New Roman"/>
          <w:sz w:val="24"/>
          <w:szCs w:val="24"/>
        </w:rPr>
        <w:t>Dari hasil penelitian dapat diketahui untuk kelompok primigravida mayoritas memiliki tingkat pengetahuan tinggi sebanyak 5 responden (83,3%) dan mayoritas teratur melakukan kunjungan antenatal sebanyak 4 responden (66,7%). Untuk kelompok multigravida semua responden, sebanyak 13 responden (54,2%), memiliki tingkat pengetahuan tinggi dan teratur dalam kunjungan antenatal sedangkan 11 responden (45,8%) memiliki tingkat pengetahuan rendah dan tidak teratur dalam kunjungan antenatal.</w:t>
      </w:r>
      <w:r w:rsidR="007E6B86">
        <w:rPr>
          <w:rFonts w:ascii="Times New Roman" w:hAnsi="Times New Roman" w:cs="Times New Roman"/>
          <w:sz w:val="24"/>
          <w:szCs w:val="24"/>
        </w:rPr>
        <w:t xml:space="preserve"> </w:t>
      </w:r>
      <w:r w:rsidR="002614DF" w:rsidRPr="002614DF">
        <w:rPr>
          <w:rFonts w:ascii="Times New Roman" w:hAnsi="Times New Roman" w:cs="Times New Roman"/>
          <w:sz w:val="24"/>
          <w:szCs w:val="24"/>
        </w:rPr>
        <w:t xml:space="preserve">Pada paritas sedikit, ibu hamil masih kurang atau bahkan belum memahami mengenai kehamilan juga manfaat dari pemeriksaannya. Ibu dengan </w:t>
      </w:r>
      <w:r w:rsidR="007F0773">
        <w:rPr>
          <w:rFonts w:ascii="Times New Roman" w:hAnsi="Times New Roman" w:cs="Times New Roman"/>
          <w:sz w:val="24"/>
          <w:szCs w:val="24"/>
        </w:rPr>
        <w:t xml:space="preserve">jumlah kehamilan </w:t>
      </w:r>
      <w:r w:rsidR="002614DF" w:rsidRPr="002614DF">
        <w:rPr>
          <w:rFonts w:ascii="Times New Roman" w:hAnsi="Times New Roman" w:cs="Times New Roman"/>
          <w:sz w:val="24"/>
          <w:szCs w:val="24"/>
        </w:rPr>
        <w:t>rendah merasa kurang mengetahui bahwa pemeriksaan antenatal itu penting.</w:t>
      </w:r>
      <w:r w:rsidR="002614DF">
        <w:rPr>
          <w:rFonts w:ascii="Times New Roman" w:hAnsi="Times New Roman" w:cs="Times New Roman"/>
          <w:sz w:val="24"/>
          <w:szCs w:val="24"/>
        </w:rPr>
        <w:t xml:space="preserve"> </w:t>
      </w:r>
      <w:r w:rsidR="00940ED4">
        <w:rPr>
          <w:rFonts w:ascii="Times New Roman" w:hAnsi="Times New Roman" w:cs="Times New Roman"/>
          <w:sz w:val="24"/>
          <w:szCs w:val="24"/>
        </w:rPr>
        <w:t xml:space="preserve">Semakin bertambahnya jumlah kehamilan pada ibu diharapkan akan menambah pengalaman. </w:t>
      </w:r>
      <w:r w:rsidR="007F0773">
        <w:rPr>
          <w:rFonts w:ascii="Times New Roman" w:hAnsi="Times New Roman" w:cs="Times New Roman"/>
          <w:sz w:val="24"/>
          <w:szCs w:val="24"/>
        </w:rPr>
        <w:t>Budiman dan Riyanto (2013) menjelaskan bahwa</w:t>
      </w:r>
      <w:r w:rsidR="00940ED4">
        <w:rPr>
          <w:rFonts w:ascii="Times New Roman" w:hAnsi="Times New Roman" w:cs="Times New Roman"/>
          <w:sz w:val="24"/>
          <w:szCs w:val="24"/>
        </w:rPr>
        <w:t xml:space="preserve"> pengalaman </w:t>
      </w:r>
      <w:r w:rsidR="00940ED4">
        <w:rPr>
          <w:rFonts w:ascii="Times New Roman" w:hAnsi="Times New Roman" w:cs="Times New Roman"/>
          <w:sz w:val="24"/>
          <w:szCs w:val="24"/>
        </w:rPr>
        <w:lastRenderedPageBreak/>
        <w:t xml:space="preserve">adalah salah satu cara untuk mendapatkan pengetahuan dengan cara mengulangi kembali pengetahuan yang didapat dalam menyelesaikan masalah yang </w:t>
      </w:r>
      <w:r w:rsidR="007F0773">
        <w:rPr>
          <w:rFonts w:ascii="Times New Roman" w:hAnsi="Times New Roman" w:cs="Times New Roman"/>
          <w:sz w:val="24"/>
          <w:szCs w:val="24"/>
        </w:rPr>
        <w:t>pernah dihadapi sebelumnya</w:t>
      </w:r>
      <w:r w:rsidR="00940ED4">
        <w:rPr>
          <w:rFonts w:ascii="Times New Roman" w:hAnsi="Times New Roman" w:cs="Times New Roman"/>
          <w:sz w:val="24"/>
          <w:szCs w:val="24"/>
        </w:rPr>
        <w:t xml:space="preserve">. </w:t>
      </w:r>
      <w:r w:rsidR="002614DF" w:rsidRPr="002614DF">
        <w:rPr>
          <w:rFonts w:ascii="Times New Roman" w:hAnsi="Times New Roman" w:cs="Times New Roman"/>
          <w:sz w:val="24"/>
          <w:szCs w:val="24"/>
        </w:rPr>
        <w:t xml:space="preserve">Akan tetapi, pada ibu dengan </w:t>
      </w:r>
      <w:r w:rsidR="007F0773">
        <w:rPr>
          <w:rFonts w:ascii="Times New Roman" w:hAnsi="Times New Roman" w:cs="Times New Roman"/>
          <w:sz w:val="24"/>
          <w:szCs w:val="24"/>
        </w:rPr>
        <w:t xml:space="preserve">jumlah kehamilan </w:t>
      </w:r>
      <w:r w:rsidR="002614DF" w:rsidRPr="002614DF">
        <w:rPr>
          <w:rFonts w:ascii="Times New Roman" w:hAnsi="Times New Roman" w:cs="Times New Roman"/>
          <w:sz w:val="24"/>
          <w:szCs w:val="24"/>
        </w:rPr>
        <w:t xml:space="preserve">lebih </w:t>
      </w:r>
      <w:r w:rsidR="007F0773">
        <w:rPr>
          <w:rFonts w:ascii="Times New Roman" w:hAnsi="Times New Roman" w:cs="Times New Roman"/>
          <w:sz w:val="24"/>
          <w:szCs w:val="24"/>
        </w:rPr>
        <w:t>banyak</w:t>
      </w:r>
      <w:r w:rsidR="002614DF" w:rsidRPr="002614DF">
        <w:rPr>
          <w:rFonts w:ascii="Times New Roman" w:hAnsi="Times New Roman" w:cs="Times New Roman"/>
          <w:sz w:val="24"/>
          <w:szCs w:val="24"/>
        </w:rPr>
        <w:t xml:space="preserve"> juga merasa mereka telah memiliki pengalaman dalam kehamilan sehingga berdampak pada kurangnya melakukan kunjungan antenatal</w:t>
      </w:r>
      <w:r w:rsidR="002614DF">
        <w:rPr>
          <w:rFonts w:ascii="Times New Roman" w:hAnsi="Times New Roman" w:cs="Times New Roman"/>
          <w:sz w:val="24"/>
          <w:szCs w:val="24"/>
        </w:rPr>
        <w:t xml:space="preserve"> ke tempat pelayanan kesehatan</w:t>
      </w:r>
      <w:r w:rsidR="002614DF" w:rsidRPr="002614DF">
        <w:rPr>
          <w:rFonts w:ascii="Times New Roman" w:hAnsi="Times New Roman" w:cs="Times New Roman"/>
          <w:sz w:val="24"/>
          <w:szCs w:val="24"/>
        </w:rPr>
        <w:t xml:space="preserve"> </w:t>
      </w:r>
      <w:r w:rsidR="002614DF" w:rsidRPr="002614DF">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2614DF" w:rsidRPr="002614DF">
        <w:rPr>
          <w:rFonts w:ascii="Times New Roman" w:hAnsi="Times New Roman" w:cs="Times New Roman"/>
          <w:sz w:val="24"/>
          <w:szCs w:val="24"/>
        </w:rPr>
        <w:fldChar w:fldCharType="separate"/>
      </w:r>
      <w:r w:rsidR="002614DF" w:rsidRPr="002614DF">
        <w:rPr>
          <w:rFonts w:ascii="Times New Roman" w:hAnsi="Times New Roman" w:cs="Times New Roman"/>
          <w:noProof/>
          <w:sz w:val="24"/>
          <w:szCs w:val="24"/>
        </w:rPr>
        <w:t>(Pujilestari dan Muhaimin, 2022)</w:t>
      </w:r>
      <w:r w:rsidR="002614DF" w:rsidRPr="002614DF">
        <w:rPr>
          <w:rFonts w:ascii="Times New Roman" w:hAnsi="Times New Roman" w:cs="Times New Roman"/>
          <w:sz w:val="24"/>
          <w:szCs w:val="24"/>
        </w:rPr>
        <w:fldChar w:fldCharType="end"/>
      </w:r>
      <w:r w:rsidR="00940ED4" w:rsidRPr="00940ED4">
        <w:rPr>
          <w:rFonts w:ascii="Times New Roman" w:hAnsi="Times New Roman" w:cs="Times New Roman"/>
          <w:sz w:val="24"/>
          <w:szCs w:val="24"/>
        </w:rPr>
        <w:t>.</w:t>
      </w:r>
    </w:p>
    <w:p w:rsidR="00423E22" w:rsidRDefault="007E6B86" w:rsidP="009A508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hasil penelitian ini </w:t>
      </w:r>
      <w:r w:rsidR="00423E22">
        <w:rPr>
          <w:rFonts w:ascii="Times New Roman" w:hAnsi="Times New Roman" w:cs="Times New Roman"/>
          <w:sz w:val="24"/>
          <w:szCs w:val="24"/>
        </w:rPr>
        <w:t xml:space="preserve">dapat </w:t>
      </w:r>
      <w:r w:rsidR="007F0773">
        <w:rPr>
          <w:rFonts w:ascii="Times New Roman" w:hAnsi="Times New Roman" w:cs="Times New Roman"/>
          <w:sz w:val="24"/>
          <w:szCs w:val="24"/>
        </w:rPr>
        <w:t>terlihat</w:t>
      </w:r>
      <w:r w:rsidR="00423E22">
        <w:rPr>
          <w:rFonts w:ascii="Times New Roman" w:hAnsi="Times New Roman" w:cs="Times New Roman"/>
          <w:sz w:val="24"/>
          <w:szCs w:val="24"/>
        </w:rPr>
        <w:t xml:space="preserve"> dari 30 responden, </w:t>
      </w:r>
      <w:r w:rsidR="007F0773">
        <w:rPr>
          <w:rFonts w:ascii="Times New Roman" w:hAnsi="Times New Roman" w:cs="Times New Roman"/>
          <w:sz w:val="24"/>
          <w:szCs w:val="24"/>
        </w:rPr>
        <w:t xml:space="preserve">yang </w:t>
      </w:r>
      <w:r w:rsidR="00423E22">
        <w:rPr>
          <w:rFonts w:ascii="Times New Roman" w:hAnsi="Times New Roman" w:cs="Times New Roman"/>
          <w:sz w:val="24"/>
          <w:szCs w:val="24"/>
        </w:rPr>
        <w:t xml:space="preserve">memiliki pengetahuan tinggi </w:t>
      </w:r>
      <w:r w:rsidR="007F0773">
        <w:rPr>
          <w:rFonts w:ascii="Times New Roman" w:hAnsi="Times New Roman" w:cs="Times New Roman"/>
          <w:sz w:val="24"/>
          <w:szCs w:val="24"/>
        </w:rPr>
        <w:t>berjumlah</w:t>
      </w:r>
      <w:r w:rsidR="00423E22">
        <w:rPr>
          <w:rFonts w:ascii="Times New Roman" w:hAnsi="Times New Roman" w:cs="Times New Roman"/>
          <w:sz w:val="24"/>
          <w:szCs w:val="24"/>
        </w:rPr>
        <w:t xml:space="preserve"> 18 orang (60%) dan 12 orang (40%) memiliki pengetahuan rendah. Pengetahuan </w:t>
      </w:r>
      <w:r w:rsidR="00224490">
        <w:rPr>
          <w:rFonts w:ascii="Times New Roman" w:hAnsi="Times New Roman" w:cs="Times New Roman"/>
          <w:sz w:val="24"/>
          <w:szCs w:val="24"/>
        </w:rPr>
        <w:t>merupakan</w:t>
      </w:r>
      <w:r w:rsidR="00423E22">
        <w:rPr>
          <w:rFonts w:ascii="Times New Roman" w:hAnsi="Times New Roman" w:cs="Times New Roman"/>
          <w:sz w:val="24"/>
          <w:szCs w:val="24"/>
        </w:rPr>
        <w:t xml:space="preserve"> hasil lanjutan dari </w:t>
      </w:r>
      <w:r w:rsidR="00224490">
        <w:rPr>
          <w:rFonts w:ascii="Times New Roman" w:hAnsi="Times New Roman" w:cs="Times New Roman"/>
          <w:sz w:val="24"/>
          <w:szCs w:val="24"/>
        </w:rPr>
        <w:t>rasa ingin tahu</w:t>
      </w:r>
      <w:r w:rsidR="00423E22">
        <w:rPr>
          <w:rFonts w:ascii="Times New Roman" w:hAnsi="Times New Roman" w:cs="Times New Roman"/>
          <w:sz w:val="24"/>
          <w:szCs w:val="24"/>
        </w:rPr>
        <w:t xml:space="preserve"> seseorang </w:t>
      </w:r>
      <w:r w:rsidR="00224490">
        <w:rPr>
          <w:rFonts w:ascii="Times New Roman" w:hAnsi="Times New Roman" w:cs="Times New Roman"/>
          <w:sz w:val="24"/>
          <w:szCs w:val="24"/>
        </w:rPr>
        <w:t>terhadap</w:t>
      </w:r>
      <w:r w:rsidR="00423E22">
        <w:rPr>
          <w:rFonts w:ascii="Times New Roman" w:hAnsi="Times New Roman" w:cs="Times New Roman"/>
          <w:sz w:val="24"/>
          <w:szCs w:val="24"/>
        </w:rPr>
        <w:t xml:space="preserve"> sesuatu </w:t>
      </w:r>
      <w:r w:rsidR="00224490">
        <w:rPr>
          <w:rFonts w:ascii="Times New Roman" w:hAnsi="Times New Roman" w:cs="Times New Roman"/>
          <w:sz w:val="24"/>
          <w:szCs w:val="24"/>
        </w:rPr>
        <w:t xml:space="preserve">menggunakan </w:t>
      </w:r>
      <w:r w:rsidR="00423E22">
        <w:rPr>
          <w:rFonts w:ascii="Times New Roman" w:hAnsi="Times New Roman" w:cs="Times New Roman"/>
          <w:sz w:val="24"/>
          <w:szCs w:val="24"/>
        </w:rPr>
        <w:t xml:space="preserve">indranya (Notoatmodjo, 2010). Dikarenakan </w:t>
      </w:r>
      <w:r w:rsidR="00224490">
        <w:rPr>
          <w:rFonts w:ascii="Times New Roman" w:hAnsi="Times New Roman" w:cs="Times New Roman"/>
          <w:sz w:val="24"/>
          <w:szCs w:val="24"/>
        </w:rPr>
        <w:t>masing-masing orang</w:t>
      </w:r>
      <w:r w:rsidR="00423E22">
        <w:rPr>
          <w:rFonts w:ascii="Times New Roman" w:hAnsi="Times New Roman" w:cs="Times New Roman"/>
          <w:sz w:val="24"/>
          <w:szCs w:val="24"/>
        </w:rPr>
        <w:t xml:space="preserve"> memiliki penginderaan </w:t>
      </w:r>
      <w:r w:rsidR="00224490">
        <w:rPr>
          <w:rFonts w:ascii="Times New Roman" w:hAnsi="Times New Roman" w:cs="Times New Roman"/>
          <w:sz w:val="24"/>
          <w:szCs w:val="24"/>
        </w:rPr>
        <w:t xml:space="preserve">yang </w:t>
      </w:r>
      <w:r w:rsidR="00423E22">
        <w:rPr>
          <w:rFonts w:ascii="Times New Roman" w:hAnsi="Times New Roman" w:cs="Times New Roman"/>
          <w:sz w:val="24"/>
          <w:szCs w:val="24"/>
        </w:rPr>
        <w:t xml:space="preserve">berbeda, maka </w:t>
      </w:r>
      <w:r w:rsidR="00224490">
        <w:rPr>
          <w:rFonts w:ascii="Times New Roman" w:hAnsi="Times New Roman" w:cs="Times New Roman"/>
          <w:sz w:val="24"/>
          <w:szCs w:val="24"/>
        </w:rPr>
        <w:t xml:space="preserve">berbeda-beda pula </w:t>
      </w:r>
      <w:r w:rsidR="00423E22">
        <w:rPr>
          <w:rFonts w:ascii="Times New Roman" w:hAnsi="Times New Roman" w:cs="Times New Roman"/>
          <w:sz w:val="24"/>
          <w:szCs w:val="24"/>
        </w:rPr>
        <w:t xml:space="preserve">pengetahuan </w:t>
      </w:r>
      <w:r w:rsidR="00224490">
        <w:rPr>
          <w:rFonts w:ascii="Times New Roman" w:hAnsi="Times New Roman" w:cs="Times New Roman"/>
          <w:sz w:val="24"/>
          <w:szCs w:val="24"/>
        </w:rPr>
        <w:t xml:space="preserve">yang dimilikinya. </w:t>
      </w:r>
      <w:r w:rsidR="007529B1">
        <w:rPr>
          <w:rFonts w:ascii="Times New Roman" w:hAnsi="Times New Roman" w:cs="Times New Roman"/>
          <w:sz w:val="24"/>
          <w:szCs w:val="24"/>
        </w:rPr>
        <w:t xml:space="preserve">Pengetahuan dipengaruhi oleh </w:t>
      </w:r>
      <w:r w:rsidR="00224490">
        <w:rPr>
          <w:rFonts w:ascii="Times New Roman" w:hAnsi="Times New Roman" w:cs="Times New Roman"/>
          <w:sz w:val="24"/>
          <w:szCs w:val="24"/>
        </w:rPr>
        <w:t xml:space="preserve">banyak faktor diantaranya </w:t>
      </w:r>
      <w:r w:rsidR="007529B1">
        <w:rPr>
          <w:rFonts w:ascii="Times New Roman" w:hAnsi="Times New Roman" w:cs="Times New Roman"/>
          <w:sz w:val="24"/>
          <w:szCs w:val="24"/>
        </w:rPr>
        <w:t xml:space="preserve">usia dan pendidikan. Selain itu, media massa sebagai sarana informasi juga berpengaruh pada pengetahuan seseorang. </w:t>
      </w:r>
      <w:r w:rsidR="009A5089">
        <w:rPr>
          <w:rFonts w:ascii="Times New Roman" w:hAnsi="Times New Roman" w:cs="Times New Roman"/>
          <w:sz w:val="24"/>
          <w:szCs w:val="24"/>
        </w:rPr>
        <w:t>Contoh media massa tersebut</w:t>
      </w:r>
      <w:r w:rsidR="007529B1">
        <w:rPr>
          <w:rFonts w:ascii="Times New Roman" w:hAnsi="Times New Roman" w:cs="Times New Roman"/>
          <w:sz w:val="24"/>
          <w:szCs w:val="24"/>
        </w:rPr>
        <w:t xml:space="preserve"> adalah </w:t>
      </w:r>
      <w:r w:rsidR="009A5089">
        <w:rPr>
          <w:rFonts w:ascii="Times New Roman" w:hAnsi="Times New Roman" w:cs="Times New Roman"/>
          <w:sz w:val="24"/>
          <w:szCs w:val="24"/>
        </w:rPr>
        <w:t xml:space="preserve">majalah, </w:t>
      </w:r>
      <w:r w:rsidR="002614DF">
        <w:rPr>
          <w:rFonts w:ascii="Times New Roman" w:hAnsi="Times New Roman" w:cs="Times New Roman"/>
          <w:sz w:val="24"/>
          <w:szCs w:val="24"/>
        </w:rPr>
        <w:t>surat kabar,</w:t>
      </w:r>
      <w:r w:rsidR="00D067A1">
        <w:rPr>
          <w:rFonts w:ascii="Times New Roman" w:hAnsi="Times New Roman" w:cs="Times New Roman"/>
          <w:sz w:val="24"/>
          <w:szCs w:val="24"/>
        </w:rPr>
        <w:t xml:space="preserve"> televisi</w:t>
      </w:r>
      <w:r w:rsidR="00224490">
        <w:rPr>
          <w:rFonts w:ascii="Times New Roman" w:hAnsi="Times New Roman" w:cs="Times New Roman"/>
          <w:sz w:val="24"/>
          <w:szCs w:val="24"/>
        </w:rPr>
        <w:t>, radio</w:t>
      </w:r>
      <w:r w:rsidR="002614DF">
        <w:rPr>
          <w:rFonts w:ascii="Times New Roman" w:hAnsi="Times New Roman" w:cs="Times New Roman"/>
          <w:sz w:val="24"/>
          <w:szCs w:val="24"/>
        </w:rPr>
        <w:t xml:space="preserve"> </w:t>
      </w:r>
      <w:r w:rsidR="009A5089">
        <w:rPr>
          <w:rFonts w:ascii="Times New Roman" w:hAnsi="Times New Roman" w:cs="Times New Roman"/>
          <w:sz w:val="24"/>
          <w:szCs w:val="24"/>
        </w:rPr>
        <w:t>dan lain sebagainya. Pada</w:t>
      </w:r>
      <w:r w:rsidR="007529B1">
        <w:rPr>
          <w:rFonts w:ascii="Times New Roman" w:hAnsi="Times New Roman" w:cs="Times New Roman"/>
          <w:sz w:val="24"/>
          <w:szCs w:val="24"/>
        </w:rPr>
        <w:t xml:space="preserve"> lokasi penelitian, Puskesmas Cimpaeun, sudah dibuatkan informasi mengenai pemeriksaan antenatal melalui video yang ditayangkan di televisi untuk menambah pengetahuan dan kesadaran masyarakat mengenai pemeriksaan antenatal.</w:t>
      </w:r>
      <w:r w:rsidR="009A5089">
        <w:rPr>
          <w:rFonts w:ascii="Times New Roman" w:hAnsi="Times New Roman" w:cs="Times New Roman"/>
          <w:sz w:val="24"/>
          <w:szCs w:val="24"/>
        </w:rPr>
        <w:t xml:space="preserve"> </w:t>
      </w:r>
      <w:r w:rsidR="00224490">
        <w:rPr>
          <w:rFonts w:ascii="Times New Roman" w:hAnsi="Times New Roman" w:cs="Times New Roman"/>
          <w:sz w:val="24"/>
          <w:szCs w:val="24"/>
        </w:rPr>
        <w:t xml:space="preserve">Hal ini sejalan </w:t>
      </w:r>
      <w:r w:rsidR="009A5089">
        <w:rPr>
          <w:rFonts w:ascii="Times New Roman" w:hAnsi="Times New Roman" w:cs="Times New Roman"/>
          <w:sz w:val="24"/>
          <w:szCs w:val="24"/>
        </w:rPr>
        <w:t xml:space="preserve">dengan teori Budiman dan Riyanto (2013) bahwa </w:t>
      </w:r>
      <w:r w:rsidR="00224490">
        <w:rPr>
          <w:rFonts w:ascii="Times New Roman" w:hAnsi="Times New Roman" w:cs="Times New Roman"/>
          <w:sz w:val="24"/>
          <w:szCs w:val="24"/>
        </w:rPr>
        <w:t>perkembangan</w:t>
      </w:r>
      <w:r w:rsidR="009A5089">
        <w:rPr>
          <w:rFonts w:ascii="Times New Roman" w:hAnsi="Times New Roman" w:cs="Times New Roman"/>
          <w:sz w:val="24"/>
          <w:szCs w:val="24"/>
        </w:rPr>
        <w:t xml:space="preserve"> teknologi akan </w:t>
      </w:r>
      <w:r w:rsidR="00224490">
        <w:rPr>
          <w:rFonts w:ascii="Times New Roman" w:hAnsi="Times New Roman" w:cs="Times New Roman"/>
          <w:sz w:val="24"/>
          <w:szCs w:val="24"/>
        </w:rPr>
        <w:t xml:space="preserve">menyebabkan tersedianya </w:t>
      </w:r>
      <w:r w:rsidR="009A5089">
        <w:rPr>
          <w:rFonts w:ascii="Times New Roman" w:hAnsi="Times New Roman" w:cs="Times New Roman"/>
          <w:sz w:val="24"/>
          <w:szCs w:val="24"/>
        </w:rPr>
        <w:t xml:space="preserve">beragam media massa yang bisa berpengaruh pada pengetahuan </w:t>
      </w:r>
      <w:r w:rsidR="00224490">
        <w:rPr>
          <w:rFonts w:ascii="Times New Roman" w:hAnsi="Times New Roman" w:cs="Times New Roman"/>
          <w:sz w:val="24"/>
          <w:szCs w:val="24"/>
        </w:rPr>
        <w:t>seseorang</w:t>
      </w:r>
      <w:r w:rsidR="009A5089">
        <w:rPr>
          <w:rFonts w:ascii="Times New Roman" w:hAnsi="Times New Roman" w:cs="Times New Roman"/>
          <w:sz w:val="24"/>
          <w:szCs w:val="24"/>
        </w:rPr>
        <w:t xml:space="preserve"> mengenai </w:t>
      </w:r>
      <w:r w:rsidR="00224490">
        <w:rPr>
          <w:rFonts w:ascii="Times New Roman" w:hAnsi="Times New Roman" w:cs="Times New Roman"/>
          <w:sz w:val="24"/>
          <w:szCs w:val="24"/>
        </w:rPr>
        <w:t>perubahan dan ide-ide</w:t>
      </w:r>
      <w:r w:rsidR="009A5089">
        <w:rPr>
          <w:rFonts w:ascii="Times New Roman" w:hAnsi="Times New Roman" w:cs="Times New Roman"/>
          <w:sz w:val="24"/>
          <w:szCs w:val="24"/>
        </w:rPr>
        <w:t xml:space="preserve"> baru. Adanya informasi tentang </w:t>
      </w:r>
      <w:r w:rsidR="00224490">
        <w:rPr>
          <w:rFonts w:ascii="Times New Roman" w:hAnsi="Times New Roman" w:cs="Times New Roman"/>
          <w:sz w:val="24"/>
          <w:szCs w:val="24"/>
        </w:rPr>
        <w:t>suatu</w:t>
      </w:r>
      <w:r w:rsidR="009A5089">
        <w:rPr>
          <w:rFonts w:ascii="Times New Roman" w:hAnsi="Times New Roman" w:cs="Times New Roman"/>
          <w:sz w:val="24"/>
          <w:szCs w:val="24"/>
        </w:rPr>
        <w:t xml:space="preserve"> hal memberikan </w:t>
      </w:r>
      <w:r w:rsidR="00224490">
        <w:rPr>
          <w:rFonts w:ascii="Times New Roman" w:hAnsi="Times New Roman" w:cs="Times New Roman"/>
          <w:sz w:val="24"/>
          <w:szCs w:val="24"/>
        </w:rPr>
        <w:t xml:space="preserve">dasar </w:t>
      </w:r>
      <w:r w:rsidR="009A5089">
        <w:rPr>
          <w:rFonts w:ascii="Times New Roman" w:hAnsi="Times New Roman" w:cs="Times New Roman"/>
          <w:sz w:val="24"/>
          <w:szCs w:val="24"/>
        </w:rPr>
        <w:t xml:space="preserve">baru </w:t>
      </w:r>
      <w:r w:rsidR="00224490">
        <w:rPr>
          <w:rFonts w:ascii="Times New Roman" w:hAnsi="Times New Roman" w:cs="Times New Roman"/>
          <w:sz w:val="24"/>
          <w:szCs w:val="24"/>
        </w:rPr>
        <w:t xml:space="preserve">untuk membentuk </w:t>
      </w:r>
      <w:r w:rsidR="009A5089">
        <w:rPr>
          <w:rFonts w:ascii="Times New Roman" w:hAnsi="Times New Roman" w:cs="Times New Roman"/>
          <w:sz w:val="24"/>
          <w:szCs w:val="24"/>
        </w:rPr>
        <w:t>pengetahuan terhadap hal tersebut.</w:t>
      </w:r>
    </w:p>
    <w:p w:rsidR="00423E22" w:rsidRDefault="00423E22" w:rsidP="00CC44B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Untuk kepatuhan </w:t>
      </w:r>
      <w:r w:rsidR="00224490">
        <w:rPr>
          <w:rFonts w:ascii="Times New Roman" w:hAnsi="Times New Roman" w:cs="Times New Roman"/>
          <w:sz w:val="24"/>
          <w:szCs w:val="24"/>
        </w:rPr>
        <w:t xml:space="preserve">responden </w:t>
      </w:r>
      <w:r>
        <w:rPr>
          <w:rFonts w:ascii="Times New Roman" w:hAnsi="Times New Roman" w:cs="Times New Roman"/>
          <w:sz w:val="24"/>
          <w:szCs w:val="24"/>
        </w:rPr>
        <w:t xml:space="preserve">dalam melakukan pemeriksaan kehamilan, sebanyak 17 responden (56,7%) sudah teratur dalam melakukan pemeriksaan antenatal ke puskesmas. Sedangkan 13 responden sisanya (43,4%) masih belum teratur dalam melakukan kunjungan antenatal. </w:t>
      </w:r>
      <w:r w:rsidR="00CC44BF">
        <w:rPr>
          <w:rFonts w:ascii="Times New Roman" w:hAnsi="Times New Roman" w:cs="Times New Roman"/>
          <w:sz w:val="24"/>
          <w:szCs w:val="24"/>
        </w:rPr>
        <w:t xml:space="preserve">Kepatuhan disini adalah keteraturan ibu hamil dalam melakukan kunjungan pemeriksaan antenatal ke puskesmas. Keteraturan tersebut dilihat dari </w:t>
      </w:r>
      <w:r w:rsidR="00CC44BF">
        <w:rPr>
          <w:rFonts w:ascii="Times New Roman" w:hAnsi="Times New Roman" w:cs="Times New Roman"/>
          <w:sz w:val="24"/>
          <w:szCs w:val="24"/>
        </w:rPr>
        <w:lastRenderedPageBreak/>
        <w:t xml:space="preserve">kesesuaian jumlah kunjungan dengan jumlah standar minimal yang sudah ditetapkan, yaitu </w:t>
      </w:r>
      <w:r w:rsidR="00CC44BF" w:rsidRPr="00167752">
        <w:rPr>
          <w:rFonts w:ascii="Times New Roman" w:hAnsi="Times New Roman" w:cs="Times New Roman"/>
          <w:sz w:val="24"/>
          <w:szCs w:val="24"/>
        </w:rPr>
        <w:t xml:space="preserve">minimal satu kali pada trimester pertama (usia kehamilan </w:t>
      </w:r>
      <w:r w:rsidR="00CC44BF">
        <w:rPr>
          <w:rFonts w:ascii="Times New Roman" w:hAnsi="Times New Roman" w:cs="Times New Roman"/>
          <w:sz w:val="24"/>
          <w:szCs w:val="24"/>
        </w:rPr>
        <w:t>0-12 minggu), satu</w:t>
      </w:r>
      <w:r w:rsidR="00CC44BF" w:rsidRPr="00167752">
        <w:rPr>
          <w:rFonts w:ascii="Times New Roman" w:hAnsi="Times New Roman" w:cs="Times New Roman"/>
          <w:sz w:val="24"/>
          <w:szCs w:val="24"/>
        </w:rPr>
        <w:t xml:space="preserve"> kali pada trimester kedua (usia kehamilan 12-24 minggu), dan </w:t>
      </w:r>
      <w:r w:rsidR="00CC44BF">
        <w:rPr>
          <w:rFonts w:ascii="Times New Roman" w:hAnsi="Times New Roman" w:cs="Times New Roman"/>
          <w:sz w:val="24"/>
          <w:szCs w:val="24"/>
        </w:rPr>
        <w:t>dua</w:t>
      </w:r>
      <w:r w:rsidR="00CC44BF" w:rsidRPr="00167752">
        <w:rPr>
          <w:rFonts w:ascii="Times New Roman" w:hAnsi="Times New Roman" w:cs="Times New Roman"/>
          <w:sz w:val="24"/>
          <w:szCs w:val="24"/>
        </w:rPr>
        <w:t xml:space="preserve"> kali pada trimester ketiga (usia kehamilan 24 mingg</w:t>
      </w:r>
      <w:r w:rsidR="00CC44BF">
        <w:rPr>
          <w:rFonts w:ascii="Times New Roman" w:hAnsi="Times New Roman" w:cs="Times New Roman"/>
          <w:sz w:val="24"/>
          <w:szCs w:val="24"/>
        </w:rPr>
        <w:t xml:space="preserve">u sampai menjelang persalinan). </w:t>
      </w:r>
    </w:p>
    <w:p w:rsidR="008376C8" w:rsidRDefault="008376C8" w:rsidP="00A94901">
      <w:pPr>
        <w:spacing w:line="360" w:lineRule="auto"/>
        <w:jc w:val="both"/>
        <w:rPr>
          <w:rFonts w:ascii="Times New Roman" w:hAnsi="Times New Roman" w:cs="Times New Roman"/>
          <w:sz w:val="24"/>
          <w:szCs w:val="24"/>
        </w:rPr>
      </w:pPr>
    </w:p>
    <w:p w:rsidR="00423E22" w:rsidRDefault="00520289" w:rsidP="0052028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4.4.2.</w:t>
      </w:r>
      <w:r>
        <w:rPr>
          <w:rFonts w:ascii="Times New Roman" w:hAnsi="Times New Roman" w:cs="Times New Roman"/>
          <w:sz w:val="24"/>
          <w:szCs w:val="24"/>
        </w:rPr>
        <w:tab/>
      </w:r>
      <w:r w:rsidR="00423E22">
        <w:rPr>
          <w:rFonts w:ascii="Times New Roman" w:hAnsi="Times New Roman" w:cs="Times New Roman"/>
          <w:sz w:val="24"/>
          <w:szCs w:val="24"/>
        </w:rPr>
        <w:t xml:space="preserve">Hubungan antara </w:t>
      </w:r>
      <w:r w:rsidR="00423E22" w:rsidRPr="00A53D65">
        <w:rPr>
          <w:rFonts w:ascii="Times New Roman" w:hAnsi="Times New Roman" w:cs="Times New Roman"/>
          <w:sz w:val="24"/>
          <w:szCs w:val="24"/>
        </w:rPr>
        <w:t>pengetahuan pemeriksaan antenatal ibu hamil dengan kepatuhan kunjungan pemeriksaan kehamilan di Puskesmas Cimpaeun Depok</w:t>
      </w:r>
      <w:r w:rsidR="00423E22">
        <w:rPr>
          <w:rFonts w:ascii="Times New Roman" w:hAnsi="Times New Roman" w:cs="Times New Roman"/>
          <w:sz w:val="24"/>
          <w:szCs w:val="24"/>
        </w:rPr>
        <w:t xml:space="preserve"> </w:t>
      </w:r>
    </w:p>
    <w:p w:rsidR="00273087" w:rsidRDefault="001B3A73" w:rsidP="0027308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w:t>
      </w:r>
      <w:r w:rsidR="00273087">
        <w:rPr>
          <w:rFonts w:ascii="Times New Roman" w:hAnsi="Times New Roman" w:cs="Times New Roman"/>
          <w:sz w:val="24"/>
          <w:szCs w:val="24"/>
        </w:rPr>
        <w:t xml:space="preserve">memperlihatkan dari total 18 </w:t>
      </w:r>
      <w:r w:rsidR="00224490">
        <w:rPr>
          <w:rFonts w:ascii="Times New Roman" w:hAnsi="Times New Roman" w:cs="Times New Roman"/>
          <w:sz w:val="24"/>
          <w:szCs w:val="24"/>
        </w:rPr>
        <w:t>responden</w:t>
      </w:r>
      <w:r w:rsidR="00273087">
        <w:rPr>
          <w:rFonts w:ascii="Times New Roman" w:hAnsi="Times New Roman" w:cs="Times New Roman"/>
          <w:sz w:val="24"/>
          <w:szCs w:val="24"/>
        </w:rPr>
        <w:t xml:space="preserve"> yang memiliki pengetahuan tinggi, 16 </w:t>
      </w:r>
      <w:r w:rsidR="00224490">
        <w:rPr>
          <w:rFonts w:ascii="Times New Roman" w:hAnsi="Times New Roman" w:cs="Times New Roman"/>
          <w:sz w:val="24"/>
          <w:szCs w:val="24"/>
        </w:rPr>
        <w:t>responden</w:t>
      </w:r>
      <w:r w:rsidR="00273087">
        <w:rPr>
          <w:rFonts w:ascii="Times New Roman" w:hAnsi="Times New Roman" w:cs="Times New Roman"/>
          <w:sz w:val="24"/>
          <w:szCs w:val="24"/>
        </w:rPr>
        <w:t xml:space="preserve"> (88,9%) melakukan kunjungan pemeriksaan antenatal secara teratur dan 2 </w:t>
      </w:r>
      <w:r w:rsidR="00224490">
        <w:rPr>
          <w:rFonts w:ascii="Times New Roman" w:hAnsi="Times New Roman" w:cs="Times New Roman"/>
          <w:sz w:val="24"/>
          <w:szCs w:val="24"/>
        </w:rPr>
        <w:t>responden</w:t>
      </w:r>
      <w:r w:rsidR="00273087">
        <w:rPr>
          <w:rFonts w:ascii="Times New Roman" w:hAnsi="Times New Roman" w:cs="Times New Roman"/>
          <w:sz w:val="24"/>
          <w:szCs w:val="24"/>
        </w:rPr>
        <w:t xml:space="preserve"> (11,1%) </w:t>
      </w:r>
      <w:r w:rsidR="00224490">
        <w:rPr>
          <w:rFonts w:ascii="Times New Roman" w:hAnsi="Times New Roman" w:cs="Times New Roman"/>
          <w:sz w:val="24"/>
          <w:szCs w:val="24"/>
        </w:rPr>
        <w:t xml:space="preserve">melakukan kunjungan </w:t>
      </w:r>
      <w:r w:rsidR="00273087">
        <w:rPr>
          <w:rFonts w:ascii="Times New Roman" w:hAnsi="Times New Roman" w:cs="Times New Roman"/>
          <w:sz w:val="24"/>
          <w:szCs w:val="24"/>
        </w:rPr>
        <w:t xml:space="preserve">tidak teratur. Sedangkan </w:t>
      </w:r>
      <w:r w:rsidR="00224490">
        <w:rPr>
          <w:rFonts w:ascii="Times New Roman" w:hAnsi="Times New Roman" w:cs="Times New Roman"/>
          <w:sz w:val="24"/>
          <w:szCs w:val="24"/>
        </w:rPr>
        <w:t>untuk responden</w:t>
      </w:r>
      <w:r w:rsidR="00273087">
        <w:rPr>
          <w:rFonts w:ascii="Times New Roman" w:hAnsi="Times New Roman" w:cs="Times New Roman"/>
          <w:sz w:val="24"/>
          <w:szCs w:val="24"/>
        </w:rPr>
        <w:t xml:space="preserve"> dengan pengetahuan rendah yang </w:t>
      </w:r>
      <w:r w:rsidR="00224490">
        <w:rPr>
          <w:rFonts w:ascii="Times New Roman" w:hAnsi="Times New Roman" w:cs="Times New Roman"/>
          <w:sz w:val="24"/>
          <w:szCs w:val="24"/>
        </w:rPr>
        <w:t xml:space="preserve">memiliki </w:t>
      </w:r>
      <w:r w:rsidR="00273087">
        <w:rPr>
          <w:rFonts w:ascii="Times New Roman" w:hAnsi="Times New Roman" w:cs="Times New Roman"/>
          <w:sz w:val="24"/>
          <w:szCs w:val="24"/>
        </w:rPr>
        <w:t xml:space="preserve">kunjungan antenatal </w:t>
      </w:r>
      <w:r w:rsidR="00224490">
        <w:rPr>
          <w:rFonts w:ascii="Times New Roman" w:hAnsi="Times New Roman" w:cs="Times New Roman"/>
          <w:sz w:val="24"/>
          <w:szCs w:val="24"/>
        </w:rPr>
        <w:t xml:space="preserve">secara teratur </w:t>
      </w:r>
      <w:r w:rsidR="00273087">
        <w:rPr>
          <w:rFonts w:ascii="Times New Roman" w:hAnsi="Times New Roman" w:cs="Times New Roman"/>
          <w:sz w:val="24"/>
          <w:szCs w:val="24"/>
        </w:rPr>
        <w:t xml:space="preserve">berjumlah 1 </w:t>
      </w:r>
      <w:r w:rsidR="00224490">
        <w:rPr>
          <w:rFonts w:ascii="Times New Roman" w:hAnsi="Times New Roman" w:cs="Times New Roman"/>
          <w:sz w:val="24"/>
          <w:szCs w:val="24"/>
        </w:rPr>
        <w:t>responden</w:t>
      </w:r>
      <w:r w:rsidR="00273087">
        <w:rPr>
          <w:rFonts w:ascii="Times New Roman" w:hAnsi="Times New Roman" w:cs="Times New Roman"/>
          <w:sz w:val="24"/>
          <w:szCs w:val="24"/>
        </w:rPr>
        <w:t xml:space="preserve"> (8,3%) dan y</w:t>
      </w:r>
      <w:r w:rsidR="00224490">
        <w:rPr>
          <w:rFonts w:ascii="Times New Roman" w:hAnsi="Times New Roman" w:cs="Times New Roman"/>
          <w:sz w:val="24"/>
          <w:szCs w:val="24"/>
        </w:rPr>
        <w:t>ang tidak teratur dalam memeriksakan kehamilannya berjumlah 11 responden</w:t>
      </w:r>
      <w:r w:rsidR="00273087">
        <w:rPr>
          <w:rFonts w:ascii="Times New Roman" w:hAnsi="Times New Roman" w:cs="Times New Roman"/>
          <w:sz w:val="24"/>
          <w:szCs w:val="24"/>
        </w:rPr>
        <w:t xml:space="preserve"> (91,7%). Berdasarkan data ini, bisa disimpulkan bahwa responden atau ibu hamil </w:t>
      </w:r>
      <w:r w:rsidR="00224490">
        <w:rPr>
          <w:rFonts w:ascii="Times New Roman" w:hAnsi="Times New Roman" w:cs="Times New Roman"/>
          <w:sz w:val="24"/>
          <w:szCs w:val="24"/>
        </w:rPr>
        <w:t xml:space="preserve">yang memiliki </w:t>
      </w:r>
      <w:r w:rsidR="00273087">
        <w:rPr>
          <w:rFonts w:ascii="Times New Roman" w:hAnsi="Times New Roman" w:cs="Times New Roman"/>
          <w:sz w:val="24"/>
          <w:szCs w:val="24"/>
        </w:rPr>
        <w:t xml:space="preserve">pengetahuan tinggi melakukan kunjungan pemeriksaan antenatal </w:t>
      </w:r>
      <w:r w:rsidR="00224490">
        <w:rPr>
          <w:rFonts w:ascii="Times New Roman" w:hAnsi="Times New Roman" w:cs="Times New Roman"/>
          <w:sz w:val="24"/>
          <w:szCs w:val="24"/>
        </w:rPr>
        <w:t>dengan</w:t>
      </w:r>
      <w:r w:rsidR="00273087">
        <w:rPr>
          <w:rFonts w:ascii="Times New Roman" w:hAnsi="Times New Roman" w:cs="Times New Roman"/>
          <w:sz w:val="24"/>
          <w:szCs w:val="24"/>
        </w:rPr>
        <w:t xml:space="preserve"> patuh dan teratur dibandingkan dengan ibu hamil </w:t>
      </w:r>
      <w:r w:rsidR="00224490">
        <w:rPr>
          <w:rFonts w:ascii="Times New Roman" w:hAnsi="Times New Roman" w:cs="Times New Roman"/>
          <w:sz w:val="24"/>
          <w:szCs w:val="24"/>
        </w:rPr>
        <w:t xml:space="preserve">dengan </w:t>
      </w:r>
      <w:r w:rsidR="00273087">
        <w:rPr>
          <w:rFonts w:ascii="Times New Roman" w:hAnsi="Times New Roman" w:cs="Times New Roman"/>
          <w:sz w:val="24"/>
          <w:szCs w:val="24"/>
        </w:rPr>
        <w:t xml:space="preserve">pengetahuan rendah dan tidak teratur </w:t>
      </w:r>
      <w:r w:rsidR="00224490">
        <w:rPr>
          <w:rFonts w:ascii="Times New Roman" w:hAnsi="Times New Roman" w:cs="Times New Roman"/>
          <w:sz w:val="24"/>
          <w:szCs w:val="24"/>
        </w:rPr>
        <w:t xml:space="preserve">dalam </w:t>
      </w:r>
      <w:r w:rsidR="00273087">
        <w:rPr>
          <w:rFonts w:ascii="Times New Roman" w:hAnsi="Times New Roman" w:cs="Times New Roman"/>
          <w:sz w:val="24"/>
          <w:szCs w:val="24"/>
        </w:rPr>
        <w:t>melakukan kunjungan pemeriksaan antenatal. Hasil analisis data pada penelitian ini adalah ditemukan adanya hubungan yang signifikan antara pengetahuan pemeriksaan antenatal ibu hamil dengan kepatuhan kunjungan pemeriksaan kehamilan di Puskesmas Cimpaeun Depok.</w:t>
      </w:r>
    </w:p>
    <w:p w:rsidR="009A5089" w:rsidRDefault="00085A63" w:rsidP="00085A63">
      <w:pPr>
        <w:spacing w:line="360" w:lineRule="auto"/>
        <w:ind w:left="720" w:firstLine="720"/>
        <w:jc w:val="both"/>
        <w:rPr>
          <w:rFonts w:ascii="Times New Roman" w:hAnsi="Times New Roman" w:cs="Times New Roman"/>
          <w:sz w:val="24"/>
          <w:szCs w:val="24"/>
        </w:rPr>
      </w:pPr>
      <w:r w:rsidRPr="00C83D24">
        <w:rPr>
          <w:rFonts w:ascii="Times New Roman" w:hAnsi="Times New Roman" w:cs="Times New Roman"/>
          <w:sz w:val="24"/>
          <w:szCs w:val="24"/>
        </w:rPr>
        <w:t xml:space="preserve">Pada perkembangan kehamilan, setiap tahapannya </w:t>
      </w:r>
      <w:r w:rsidR="00B074CC">
        <w:rPr>
          <w:rFonts w:ascii="Times New Roman" w:hAnsi="Times New Roman" w:cs="Times New Roman"/>
          <w:sz w:val="24"/>
          <w:szCs w:val="24"/>
        </w:rPr>
        <w:t xml:space="preserve">memiliki </w:t>
      </w:r>
      <w:r w:rsidRPr="00C83D24">
        <w:rPr>
          <w:rFonts w:ascii="Times New Roman" w:hAnsi="Times New Roman" w:cs="Times New Roman"/>
          <w:sz w:val="24"/>
          <w:szCs w:val="24"/>
        </w:rPr>
        <w:t xml:space="preserve">risiko </w:t>
      </w:r>
      <w:r w:rsidR="00B074CC">
        <w:rPr>
          <w:rFonts w:ascii="Times New Roman" w:hAnsi="Times New Roman" w:cs="Times New Roman"/>
          <w:sz w:val="24"/>
          <w:szCs w:val="24"/>
        </w:rPr>
        <w:t xml:space="preserve">untuk </w:t>
      </w:r>
      <w:r w:rsidRPr="00C83D24">
        <w:rPr>
          <w:rFonts w:ascii="Times New Roman" w:hAnsi="Times New Roman" w:cs="Times New Roman"/>
          <w:sz w:val="24"/>
          <w:szCs w:val="24"/>
        </w:rPr>
        <w:t xml:space="preserve">mengalami penyulit atau adanya komplikasi. </w:t>
      </w:r>
      <w:r>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{"citationItems":[{"id":"ITEM-1","itemData":{"ISBN":"978-602-235-808-4","author":[{"dropping-particle":"","family":"Pusat Pendidikan dan Pelatihan Tenaga Kesehatan Kemenkes RI","given":"","non-dropping-particle":"","parse-names":false,"suffix":""}],"id":"ITEM-1","issued":{"date-parts":[["2015"]]},"number-of-pages":"55-59","publisher":"Pusat Pendidikan dan Pelatihan Tenaga Kesehatan","publisher-place":"Jakarta","title":"Buku ajar kesehatan ibu dan anak","type":"book"},"uris":["http://www.mendeley.com/documents/?uuid=23170cef-2e19-4799-9a33-27dbe2588c60"]}],"mendeley":{"formattedCitation":"(Pusat Pendidikan dan Pelatihan Tenaga Kesehatan Kemenkes RI, 2015)","manualFormatting":"(Kemenkes RI, 2015)","plainTextFormattedCitation":"(Pusat Pendidikan dan Pelatihan Tenaga Kesehatan Kemenkes RI, 2015)","previouslyFormattedCitation":"(Pusat Pendidikan dan Pelatihan Tenaga Kesehatan Kemenkes RI,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(Kemenkes</w:t>
      </w:r>
      <w:r w:rsidRPr="00C83D24">
        <w:rPr>
          <w:rFonts w:ascii="Times New Roman" w:hAnsi="Times New Roman" w:cs="Times New Roman"/>
          <w:noProof/>
          <w:sz w:val="24"/>
          <w:szCs w:val="24"/>
        </w:rPr>
        <w:t xml:space="preserve"> </w:t>
      </w:r>
      <w:r>
        <w:rPr>
          <w:rFonts w:ascii="Times New Roman" w:hAnsi="Times New Roman" w:cs="Times New Roman"/>
          <w:noProof/>
          <w:sz w:val="24"/>
          <w:szCs w:val="24"/>
        </w:rPr>
        <w:t>RI</w:t>
      </w:r>
      <w:r w:rsidRPr="00C83D24">
        <w:rPr>
          <w:rFonts w:ascii="Times New Roman" w:hAnsi="Times New Roman" w:cs="Times New Roman"/>
          <w:noProof/>
          <w:sz w:val="24"/>
          <w:szCs w:val="24"/>
        </w:rPr>
        <w:t>, 2015)</w:t>
      </w:r>
      <w:r>
        <w:rPr>
          <w:rFonts w:ascii="Times New Roman" w:hAnsi="Times New Roman" w:cs="Times New Roman"/>
          <w:sz w:val="24"/>
          <w:szCs w:val="24"/>
        </w:rPr>
        <w:fldChar w:fldCharType="end"/>
      </w:r>
      <w:r w:rsidRPr="00C83D24">
        <w:rPr>
          <w:rFonts w:ascii="Times New Roman" w:hAnsi="Times New Roman" w:cs="Times New Roman"/>
          <w:sz w:val="24"/>
          <w:szCs w:val="24"/>
        </w:rPr>
        <w:t xml:space="preserve">. </w:t>
      </w:r>
      <w:r>
        <w:rPr>
          <w:rFonts w:ascii="Times New Roman" w:hAnsi="Times New Roman" w:cs="Times New Roman"/>
          <w:sz w:val="24"/>
          <w:szCs w:val="24"/>
        </w:rPr>
        <w:t>Tujuan pemeriksaan antenatal</w:t>
      </w:r>
      <w:r w:rsidRPr="008569D3">
        <w:rPr>
          <w:rFonts w:ascii="Times New Roman" w:hAnsi="Times New Roman" w:cs="Times New Roman"/>
          <w:sz w:val="24"/>
          <w:szCs w:val="24"/>
        </w:rPr>
        <w:t xml:space="preserve"> salah satunya adalah sebagai pemantauan ibu hamil secara seksama untuk dinilai perkembangannya normal atau tidak dan sebagai deteksi risiko penyulit atau adanya komplikasi</w:t>
      </w:r>
      <w:r>
        <w:rPr>
          <w:rFonts w:ascii="Times New Roman" w:hAnsi="Times New Roman" w:cs="Times New Roman"/>
          <w:sz w:val="24"/>
          <w:szCs w:val="24"/>
        </w:rPr>
        <w:t xml:space="preserve"> sehingga</w:t>
      </w:r>
      <w:r w:rsidRPr="008569D3">
        <w:rPr>
          <w:rFonts w:ascii="Times New Roman" w:hAnsi="Times New Roman" w:cs="Times New Roman"/>
          <w:sz w:val="24"/>
          <w:szCs w:val="24"/>
        </w:rPr>
        <w:t xml:space="preserve"> </w:t>
      </w:r>
      <w:r>
        <w:rPr>
          <w:rFonts w:ascii="Times New Roman" w:hAnsi="Times New Roman" w:cs="Times New Roman"/>
          <w:sz w:val="24"/>
          <w:szCs w:val="24"/>
        </w:rPr>
        <w:t xml:space="preserve">pemeriksaan antenatal </w:t>
      </w:r>
      <w:r w:rsidR="00B074CC">
        <w:rPr>
          <w:rFonts w:ascii="Times New Roman" w:hAnsi="Times New Roman" w:cs="Times New Roman"/>
          <w:sz w:val="24"/>
          <w:szCs w:val="24"/>
        </w:rPr>
        <w:t>harus</w:t>
      </w:r>
      <w:r w:rsidRPr="008569D3">
        <w:rPr>
          <w:rFonts w:ascii="Times New Roman" w:hAnsi="Times New Roman" w:cs="Times New Roman"/>
          <w:sz w:val="24"/>
          <w:szCs w:val="24"/>
        </w:rPr>
        <w:t xml:space="preserve"> </w:t>
      </w:r>
      <w:r w:rsidR="00B074CC">
        <w:rPr>
          <w:rFonts w:ascii="Times New Roman" w:hAnsi="Times New Roman" w:cs="Times New Roman"/>
          <w:sz w:val="24"/>
          <w:szCs w:val="24"/>
        </w:rPr>
        <w:t xml:space="preserve">dikerjakan </w:t>
      </w:r>
      <w:r w:rsidRPr="008569D3">
        <w:rPr>
          <w:rFonts w:ascii="Times New Roman" w:hAnsi="Times New Roman" w:cs="Times New Roman"/>
          <w:sz w:val="24"/>
          <w:szCs w:val="24"/>
        </w:rPr>
        <w:t xml:space="preserve">secara </w:t>
      </w:r>
      <w:r w:rsidR="00B074CC">
        <w:rPr>
          <w:rFonts w:ascii="Times New Roman" w:hAnsi="Times New Roman" w:cs="Times New Roman"/>
          <w:sz w:val="24"/>
          <w:szCs w:val="24"/>
        </w:rPr>
        <w:t>rutin, teratur</w:t>
      </w:r>
      <w:r>
        <w:rPr>
          <w:rFonts w:ascii="Times New Roman" w:hAnsi="Times New Roman" w:cs="Times New Roman"/>
          <w:sz w:val="24"/>
          <w:szCs w:val="24"/>
        </w:rPr>
        <w:t xml:space="preserve"> dan sesuai standar</w:t>
      </w:r>
      <w:r w:rsidRPr="008569D3">
        <w:rPr>
          <w:rFonts w:ascii="Times New Roman" w:hAnsi="Times New Roman" w:cs="Times New Roman"/>
          <w:sz w:val="24"/>
          <w:szCs w:val="24"/>
        </w:rPr>
        <w:t>.</w:t>
      </w:r>
      <w:r>
        <w:rPr>
          <w:rFonts w:ascii="Times New Roman" w:hAnsi="Times New Roman" w:cs="Times New Roman"/>
          <w:sz w:val="24"/>
          <w:szCs w:val="24"/>
        </w:rPr>
        <w:t xml:space="preserve"> </w:t>
      </w:r>
      <w:r w:rsidRPr="00C83D24">
        <w:rPr>
          <w:rFonts w:ascii="Times New Roman" w:hAnsi="Times New Roman" w:cs="Times New Roman"/>
          <w:sz w:val="24"/>
          <w:szCs w:val="24"/>
        </w:rPr>
        <w:t xml:space="preserve">Kepatuhan dalam melakukan kunjungan pemeriksaan kehamilan </w:t>
      </w:r>
      <w:r w:rsidRPr="00C83D24">
        <w:rPr>
          <w:rFonts w:ascii="Times New Roman" w:hAnsi="Times New Roman" w:cs="Times New Roman"/>
          <w:sz w:val="24"/>
          <w:szCs w:val="24"/>
        </w:rPr>
        <w:lastRenderedPageBreak/>
        <w:t>bisa di</w:t>
      </w:r>
      <w:r>
        <w:rPr>
          <w:rFonts w:ascii="Times New Roman" w:hAnsi="Times New Roman" w:cs="Times New Roman"/>
          <w:sz w:val="24"/>
          <w:szCs w:val="24"/>
        </w:rPr>
        <w:t xml:space="preserve">pengaruhi </w:t>
      </w:r>
      <w:r w:rsidR="00B074CC">
        <w:rPr>
          <w:rFonts w:ascii="Times New Roman" w:hAnsi="Times New Roman" w:cs="Times New Roman"/>
          <w:sz w:val="24"/>
          <w:szCs w:val="24"/>
        </w:rPr>
        <w:t xml:space="preserve">banyak </w:t>
      </w:r>
      <w:r>
        <w:rPr>
          <w:rFonts w:ascii="Times New Roman" w:hAnsi="Times New Roman" w:cs="Times New Roman"/>
          <w:sz w:val="24"/>
          <w:szCs w:val="24"/>
        </w:rPr>
        <w:t>faktor salah satunya</w:t>
      </w:r>
      <w:r w:rsidRPr="00C83D24">
        <w:rPr>
          <w:rFonts w:ascii="Times New Roman" w:hAnsi="Times New Roman" w:cs="Times New Roman"/>
          <w:sz w:val="24"/>
          <w:szCs w:val="24"/>
        </w:rPr>
        <w:t xml:space="preserve"> pengetahuan seseorang. Semakin bertambah luas</w:t>
      </w:r>
      <w:r>
        <w:rPr>
          <w:rFonts w:ascii="Times New Roman" w:hAnsi="Times New Roman" w:cs="Times New Roman"/>
          <w:sz w:val="24"/>
          <w:szCs w:val="24"/>
        </w:rPr>
        <w:t xml:space="preserve"> pengetahuan ibu hamil mengenai pemeriksaan antenatal, </w:t>
      </w:r>
      <w:r w:rsidRPr="00C83D24">
        <w:rPr>
          <w:rFonts w:ascii="Times New Roman" w:hAnsi="Times New Roman" w:cs="Times New Roman"/>
          <w:sz w:val="24"/>
          <w:szCs w:val="24"/>
        </w:rPr>
        <w:t>maka keinginan untuk pat</w:t>
      </w:r>
      <w:r w:rsidR="009A5089">
        <w:rPr>
          <w:rFonts w:ascii="Times New Roman" w:hAnsi="Times New Roman" w:cs="Times New Roman"/>
          <w:sz w:val="24"/>
          <w:szCs w:val="24"/>
        </w:rPr>
        <w:t>uh dalam melakukan kunjungan pemeriksaan antenatal</w:t>
      </w:r>
      <w:r w:rsidRPr="00C83D24">
        <w:rPr>
          <w:rFonts w:ascii="Times New Roman" w:hAnsi="Times New Roman" w:cs="Times New Roman"/>
          <w:sz w:val="24"/>
          <w:szCs w:val="24"/>
        </w:rPr>
        <w:t xml:space="preserve"> juga semakin tinggi</w:t>
      </w:r>
      <w:r>
        <w:rPr>
          <w:rFonts w:ascii="Times New Roman" w:hAnsi="Times New Roman" w:cs="Times New Roman"/>
          <w:sz w:val="24"/>
          <w:szCs w:val="24"/>
        </w:rPr>
        <w:t xml:space="preserve"> </w:t>
      </w:r>
      <w:r w:rsidRPr="00085A63">
        <w:rPr>
          <w:rFonts w:ascii="Times New Roman" w:hAnsi="Times New Roman" w:cs="Times New Roman"/>
          <w:sz w:val="24"/>
          <w:szCs w:val="24"/>
        </w:rPr>
        <w:fldChar w:fldCharType="begin" w:fldLock="1"/>
      </w:r>
      <w:r w:rsidR="00D074A9">
        <w:rPr>
          <w:rFonts w:ascii="Times New Roman" w:hAnsi="Times New Roman" w:cs="Times New Roman"/>
          <w:sz w:val="24"/>
          <w:szCs w:val="24"/>
        </w:rPr>
        <w:instrText>ADDIN CSL_CITATION {"citationItems":[{"id":"ITEM-1","itemData":{"author":[{"dropping-particle":"","family":"Mariyam","given":"Nelly","non-dropping-particle":"","parse-names":false,"suffix":""},{"dropping-particle":"","family":"Latifah","given":"","non-dropping-particle":"","parse-names":false,"suffix":""},{"dropping-particle":"","family":"Rosdiana","given":"Meta","non-dropping-particle":"","parse-names":false,"suffix":""},{"dropping-particle":"","family":"Pratiwi","given":"Tiara","non-dropping-particle":"","parse-names":false,"suffix":""},{"dropping-particle":"","family":"Astriani","given":"Mardelia","non-dropping-particle":"","parse-names":false,"suffix":""}],"container-title":"Jurnal Kesehatan dan Pembangunan","id":"ITEM-1","issue":"24","issued":{"date-parts":[["2022"]]},"page":"82-88","title":"Hubungan karakteristik dan pengetahuan ibu hamil tentang antenatal care terhadap kepatuhan kunjungan kehamilan di klinik alia medika palembang tahun 2020","type":"article-journal","volume":"12"},"uris":["http://www.mendeley.com/documents/?uuid=f2f10331-87ec-45e2-8a14-f403c5fc3400"]}],"mendeley":{"formattedCitation":"(Mariyam &lt;i&gt;et al.&lt;/i&gt;, 2022)","plainTextFormattedCitation":"(Mariyam et al., 2022)","previouslyFormattedCitation":"(Mariyam &lt;i&gt;et al.&lt;/i&gt;, 2022)"},"properties":{"noteIndex":0},"schema":"https://github.com/citation-style-language/schema/raw/master/csl-citation.json"}</w:instrText>
      </w:r>
      <w:r w:rsidRPr="00085A63">
        <w:rPr>
          <w:rFonts w:ascii="Times New Roman" w:hAnsi="Times New Roman" w:cs="Times New Roman"/>
          <w:sz w:val="24"/>
          <w:szCs w:val="24"/>
        </w:rPr>
        <w:fldChar w:fldCharType="separate"/>
      </w:r>
      <w:r w:rsidRPr="00085A63">
        <w:rPr>
          <w:rFonts w:ascii="Times New Roman" w:hAnsi="Times New Roman" w:cs="Times New Roman"/>
          <w:noProof/>
          <w:sz w:val="24"/>
          <w:szCs w:val="24"/>
        </w:rPr>
        <w:t xml:space="preserve">(Mariyam </w:t>
      </w:r>
      <w:r w:rsidRPr="00085A63">
        <w:rPr>
          <w:rFonts w:ascii="Times New Roman" w:hAnsi="Times New Roman" w:cs="Times New Roman"/>
          <w:i/>
          <w:noProof/>
          <w:sz w:val="24"/>
          <w:szCs w:val="24"/>
        </w:rPr>
        <w:t>et al.</w:t>
      </w:r>
      <w:r w:rsidRPr="00085A63">
        <w:rPr>
          <w:rFonts w:ascii="Times New Roman" w:hAnsi="Times New Roman" w:cs="Times New Roman"/>
          <w:noProof/>
          <w:sz w:val="24"/>
          <w:szCs w:val="24"/>
        </w:rPr>
        <w:t>, 2022)</w:t>
      </w:r>
      <w:r w:rsidRPr="00085A63">
        <w:rPr>
          <w:rFonts w:ascii="Times New Roman" w:hAnsi="Times New Roman" w:cs="Times New Roman"/>
          <w:sz w:val="24"/>
          <w:szCs w:val="24"/>
        </w:rPr>
        <w:fldChar w:fldCharType="end"/>
      </w:r>
      <w:r w:rsidRPr="00085A63">
        <w:rPr>
          <w:rFonts w:ascii="Times New Roman" w:hAnsi="Times New Roman" w:cs="Times New Roman"/>
          <w:sz w:val="24"/>
          <w:szCs w:val="24"/>
        </w:rPr>
        <w:t xml:space="preserve">. </w:t>
      </w:r>
      <w:r w:rsidR="009A5089">
        <w:rPr>
          <w:rFonts w:ascii="Times New Roman" w:hAnsi="Times New Roman" w:cs="Times New Roman"/>
          <w:sz w:val="24"/>
          <w:szCs w:val="24"/>
        </w:rPr>
        <w:t xml:space="preserve">Pengetahuan ibu hamil merupakan faktor penting karena berpengaruh terhadap kelengkapan kunjungan antenatal. Pengetahuan yang baik akan membuat ibu teratur melaksanakan kunjungan pemeriksaan antenatal sedangkan </w:t>
      </w:r>
      <w:r w:rsidR="00B074CC">
        <w:rPr>
          <w:rFonts w:ascii="Times New Roman" w:hAnsi="Times New Roman" w:cs="Times New Roman"/>
          <w:sz w:val="24"/>
          <w:szCs w:val="24"/>
        </w:rPr>
        <w:t xml:space="preserve">pengetahuan yang kurang biasanya </w:t>
      </w:r>
      <w:r w:rsidR="009A5089">
        <w:rPr>
          <w:rFonts w:ascii="Times New Roman" w:hAnsi="Times New Roman" w:cs="Times New Roman"/>
          <w:sz w:val="24"/>
          <w:szCs w:val="24"/>
        </w:rPr>
        <w:t xml:space="preserve">membuat ibu tidak </w:t>
      </w:r>
      <w:r w:rsidR="00B074CC">
        <w:rPr>
          <w:rFonts w:ascii="Times New Roman" w:hAnsi="Times New Roman" w:cs="Times New Roman"/>
          <w:sz w:val="24"/>
          <w:szCs w:val="24"/>
        </w:rPr>
        <w:t xml:space="preserve">teratur dalam </w:t>
      </w:r>
      <w:r w:rsidR="009A5089">
        <w:rPr>
          <w:rFonts w:ascii="Times New Roman" w:hAnsi="Times New Roman" w:cs="Times New Roman"/>
          <w:sz w:val="24"/>
          <w:szCs w:val="24"/>
        </w:rPr>
        <w:t>melakukan kunjungan antenatal</w:t>
      </w:r>
      <w:r w:rsidR="00B074CC">
        <w:rPr>
          <w:rFonts w:ascii="Times New Roman" w:hAnsi="Times New Roman" w:cs="Times New Roman"/>
          <w:sz w:val="24"/>
          <w:szCs w:val="24"/>
        </w:rPr>
        <w:t xml:space="preserve"> ke fasilitas kesehatan.</w:t>
      </w:r>
      <w:r w:rsidR="009A5089">
        <w:rPr>
          <w:rFonts w:ascii="Times New Roman" w:hAnsi="Times New Roman" w:cs="Times New Roman"/>
          <w:sz w:val="24"/>
          <w:szCs w:val="24"/>
        </w:rPr>
        <w:t xml:space="preserve"> </w:t>
      </w:r>
      <w:r w:rsidR="009A5089">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{"citationItems":[{"id":"ITEM-1","itemData":{"DOI":"10.33221/jikm.v11i04.1229","ISSN":"2252-4134","abstract":"Angka Kematian Ibu (AKI) dan Angka Kematian Bayi (AKB) merupakan barometer pelayanan kesehatan. Salah satu upaya pencegahan AKI adalah dengan melakukan kunjungan antenatal minimal empat kali selama kehamilan, 1 kali pada trimester pertma, 1 kali pada trimester kedua dan 2 kali pada trimester ketiga. Tujuan penelitian ini untuk mengetahui faktor-faktor yang berhubungan dengan kunjungan antenatal ibu hamil di wilayah kerja puskesmas Sumurbandung, Kabupaten Bandung Barat. Desain penelitian menggunakan cross sectional. Populasi dalam penelitian ini adalah ibu yang mempunyai bayi usia 0-3 bulan yang tinggal di wilayah kerja puskesmas Sumurbandung 150 orang. Sampel yang digunakan total sampling. Cara pengumpulan data menggunakan data primer dengan alat bantu kuesioner. Analisis data dilakukan secara univariat, bivariat (chi square) dan multivariat (regresi logistik ganda). Hasil penelitian menunjukkan ibu yang melakukan kunjungan antenatal tidak lengkap sebanyak 64%. Faktor yang berpengaruh terhadap kunjungan antenatal adalah pekerjaan (Pv=0,000; OR=8,011), dukungan suami (Pv=0,001; OR=4,916) dan umur (Pv=0,020; OR=3,277) setelah dikontrol oleh variabel paritas, sikap dan pendidikan. Faktor yang paling dominan mempengaruhi kunjungan antenatal adalah pekerjaan. Ibu yang bekerja mempunyai peluang 8 kali lebih besar untuk melakukan kunjungan antenatal. Perlu melibatkan suami dalam melakukan kunjungan antenatal dengan memperhatikan umur, status pekerjaan ibu hamil dalam setiap konseling antenatal.","author":[{"dropping-particle":"","family":"Pujilestari","given":"Intan","non-dropping-particle":"","parse-names":false,"suffix":""},{"dropping-particle":"","family":"Muhaimin","given":"Toha","non-dropping-particle":"","parse-names":false,"suffix":""}],"container-title":"Jurnal Ilmu Kesehatan Masyarakat","id":"ITEM-1","issue":"04","issued":{"date-parts":[["2022"]]},"page":"300-310","title":"Faktor-faktor yang berhubungan dengan kunjungan antenatal ibu hamil","type":"article-journal","volume":"11"},"uris":["http://www.mendeley.com/documents/?uuid=14c17014-6429-4dfb-86c2-b843f05bb7c9"]}],"mendeley":{"formattedCitation":"(Pujilestari dan Muhaimin, 2022)","plainTextFormattedCitation":"(Pujilestari dan Muhaimin, 2022)","previouslyFormattedCitation":"(Pujilestari dan Muhaimin, 2022)"},"properties":{"noteIndex":0},"schema":"https://github.com/citation-style-language/schema/raw/master/csl-citation.json"}</w:instrText>
      </w:r>
      <w:r w:rsidR="009A5089">
        <w:rPr>
          <w:rFonts w:ascii="Times New Roman" w:hAnsi="Times New Roman" w:cs="Times New Roman"/>
          <w:sz w:val="24"/>
          <w:szCs w:val="24"/>
        </w:rPr>
        <w:fldChar w:fldCharType="separate"/>
      </w:r>
      <w:r w:rsidR="009A5089" w:rsidRPr="00181A7B">
        <w:rPr>
          <w:rFonts w:ascii="Times New Roman" w:hAnsi="Times New Roman" w:cs="Times New Roman"/>
          <w:noProof/>
          <w:sz w:val="24"/>
          <w:szCs w:val="24"/>
        </w:rPr>
        <w:t>(Pujilestari dan Muhaimin, 2022)</w:t>
      </w:r>
      <w:r w:rsidR="009A5089">
        <w:rPr>
          <w:rFonts w:ascii="Times New Roman" w:hAnsi="Times New Roman" w:cs="Times New Roman"/>
          <w:sz w:val="24"/>
          <w:szCs w:val="24"/>
        </w:rPr>
        <w:fldChar w:fldCharType="end"/>
      </w:r>
      <w:r w:rsidR="009A5089">
        <w:rPr>
          <w:rFonts w:ascii="Times New Roman" w:hAnsi="Times New Roman" w:cs="Times New Roman"/>
          <w:sz w:val="24"/>
          <w:szCs w:val="24"/>
        </w:rPr>
        <w:t>.</w:t>
      </w:r>
    </w:p>
    <w:p w:rsidR="00FD3140" w:rsidRDefault="00A5664E" w:rsidP="00FD314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Hasil penelitian ini tidak sejalan dengan pen</w:t>
      </w:r>
      <w:r w:rsidR="00EE5DEC">
        <w:rPr>
          <w:rFonts w:ascii="Times New Roman" w:hAnsi="Times New Roman" w:cs="Times New Roman"/>
          <w:sz w:val="24"/>
          <w:szCs w:val="24"/>
        </w:rPr>
        <w:t xml:space="preserve">elitian yang dilakukan oleh </w:t>
      </w:r>
      <w:r>
        <w:rPr>
          <w:rFonts w:ascii="Times New Roman" w:hAnsi="Times New Roman" w:cs="Times New Roman"/>
          <w:sz w:val="24"/>
          <w:szCs w:val="24"/>
        </w:rPr>
        <w:t xml:space="preserve">Arisah (2022) dimana secara statistik didapatkan hasil p = 1,000 yang menunjukan tidak ada hubungan antara tingkat pengetahuan ibu hamil dengan perilaku pemeriksaan antenatal di </w:t>
      </w:r>
      <w:r w:rsidR="00B074CC">
        <w:rPr>
          <w:rFonts w:ascii="Times New Roman" w:hAnsi="Times New Roman" w:cs="Times New Roman"/>
          <w:sz w:val="24"/>
          <w:szCs w:val="24"/>
        </w:rPr>
        <w:t>lokasi penelitian tersebut</w:t>
      </w:r>
      <w:r>
        <w:rPr>
          <w:rFonts w:ascii="Times New Roman" w:hAnsi="Times New Roman" w:cs="Times New Roman"/>
          <w:sz w:val="24"/>
          <w:szCs w:val="24"/>
        </w:rPr>
        <w:t xml:space="preserve">. Meskipun demikian, perilaku pemeriksaan antenatal juga dipengaruhi oleh banyak </w:t>
      </w:r>
      <w:r w:rsidR="00B074CC">
        <w:rPr>
          <w:rFonts w:ascii="Times New Roman" w:hAnsi="Times New Roman" w:cs="Times New Roman"/>
          <w:sz w:val="24"/>
          <w:szCs w:val="24"/>
        </w:rPr>
        <w:t>faktor</w:t>
      </w:r>
      <w:r>
        <w:rPr>
          <w:rFonts w:ascii="Times New Roman" w:hAnsi="Times New Roman" w:cs="Times New Roman"/>
          <w:sz w:val="24"/>
          <w:szCs w:val="24"/>
        </w:rPr>
        <w:t xml:space="preserve"> seperti usia, pekerjaan,</w:t>
      </w:r>
      <w:r w:rsidR="00B074CC">
        <w:rPr>
          <w:rFonts w:ascii="Times New Roman" w:hAnsi="Times New Roman" w:cs="Times New Roman"/>
          <w:sz w:val="24"/>
          <w:szCs w:val="24"/>
        </w:rPr>
        <w:t xml:space="preserve"> pendidikan</w:t>
      </w:r>
      <w:r>
        <w:rPr>
          <w:rFonts w:ascii="Times New Roman" w:hAnsi="Times New Roman" w:cs="Times New Roman"/>
          <w:sz w:val="24"/>
          <w:szCs w:val="24"/>
        </w:rPr>
        <w:t xml:space="preserve"> dan lain-lain</w:t>
      </w:r>
      <w:r w:rsidR="00A23FFB">
        <w:rPr>
          <w:rFonts w:ascii="Times New Roman" w:hAnsi="Times New Roman" w:cs="Times New Roman"/>
          <w:sz w:val="24"/>
          <w:szCs w:val="24"/>
        </w:rPr>
        <w:t xml:space="preserve"> </w:t>
      </w:r>
      <w:r w:rsidR="00A23FFB">
        <w:rPr>
          <w:rFonts w:ascii="Times New Roman" w:hAnsi="Times New Roman" w:cs="Times New Roman"/>
          <w:sz w:val="24"/>
          <w:szCs w:val="24"/>
        </w:rPr>
        <w:fldChar w:fldCharType="begin" w:fldLock="1"/>
      </w:r>
      <w:r w:rsidR="00A23FFB">
        <w:rPr>
          <w:rFonts w:ascii="Times New Roman" w:hAnsi="Times New Roman" w:cs="Times New Roman"/>
          <w:sz w:val="24"/>
          <w:szCs w:val="24"/>
        </w:rPr>
        <w:instrText>ADDIN CSL_CITATION {"citationItems":[{"id":"ITEM-1","itemData":{"author":[{"dropping-particle":"","family":"Arisah","given":"Uni","non-dropping-particle":"","parse-names":false,"suffix":""}],"id":"ITEM-1","issued":{"date-parts":[["2022"]]},"publisher":"Universitas Islam Sultan Agung Semarang","title":"Hubungan pengetahuan dan sikap ibu hamil tentang antenatal care (ANC) dengan kunjungan ANC","type":"thesis"},"uris":["http://www.mendeley.com/documents/?uuid=c3c40401-2e8a-4db2-86cb-f2b151522bed"]}],"mendeley":{"formattedCitation":"(Arisah, 2022)","plainTextFormattedCitation":"(Arisah, 2022)"},"properties":{"noteIndex":0},"schema":"https://github.com/citation-style-language/schema/raw/master/csl-citation.json"}</w:instrText>
      </w:r>
      <w:r w:rsidR="00A23FFB">
        <w:rPr>
          <w:rFonts w:ascii="Times New Roman" w:hAnsi="Times New Roman" w:cs="Times New Roman"/>
          <w:sz w:val="24"/>
          <w:szCs w:val="24"/>
        </w:rPr>
        <w:fldChar w:fldCharType="separate"/>
      </w:r>
      <w:r w:rsidR="00A23FFB" w:rsidRPr="00A23FFB">
        <w:rPr>
          <w:rFonts w:ascii="Times New Roman" w:hAnsi="Times New Roman" w:cs="Times New Roman"/>
          <w:noProof/>
          <w:sz w:val="24"/>
          <w:szCs w:val="24"/>
        </w:rPr>
        <w:t>(Arisah, 2022)</w:t>
      </w:r>
      <w:r w:rsidR="00A23FFB">
        <w:rPr>
          <w:rFonts w:ascii="Times New Roman" w:hAnsi="Times New Roman" w:cs="Times New Roman"/>
          <w:sz w:val="24"/>
          <w:szCs w:val="24"/>
        </w:rPr>
        <w:fldChar w:fldCharType="end"/>
      </w:r>
      <w:r>
        <w:rPr>
          <w:rFonts w:ascii="Times New Roman" w:hAnsi="Times New Roman" w:cs="Times New Roman"/>
          <w:sz w:val="24"/>
          <w:szCs w:val="24"/>
        </w:rPr>
        <w:t>.</w:t>
      </w:r>
      <w:r w:rsidR="00EE5DEC">
        <w:rPr>
          <w:rFonts w:ascii="Times New Roman" w:hAnsi="Times New Roman" w:cs="Times New Roman"/>
          <w:sz w:val="24"/>
          <w:szCs w:val="24"/>
        </w:rPr>
        <w:t xml:space="preserve"> </w:t>
      </w:r>
      <w:r w:rsidR="00B074CC">
        <w:rPr>
          <w:rFonts w:ascii="Times New Roman" w:hAnsi="Times New Roman" w:cs="Times New Roman"/>
          <w:sz w:val="24"/>
          <w:szCs w:val="24"/>
        </w:rPr>
        <w:t>Ketidaksamaan</w:t>
      </w:r>
      <w:r w:rsidR="00EE5DEC">
        <w:rPr>
          <w:rFonts w:ascii="Times New Roman" w:hAnsi="Times New Roman" w:cs="Times New Roman"/>
          <w:sz w:val="24"/>
          <w:szCs w:val="24"/>
        </w:rPr>
        <w:t xml:space="preserve"> hasil pada penelitian </w:t>
      </w:r>
      <w:r w:rsidR="00B074CC">
        <w:rPr>
          <w:rFonts w:ascii="Times New Roman" w:hAnsi="Times New Roman" w:cs="Times New Roman"/>
          <w:sz w:val="24"/>
          <w:szCs w:val="24"/>
        </w:rPr>
        <w:t>tersebut</w:t>
      </w:r>
      <w:r w:rsidR="00EE5DEC">
        <w:rPr>
          <w:rFonts w:ascii="Times New Roman" w:hAnsi="Times New Roman" w:cs="Times New Roman"/>
          <w:sz w:val="24"/>
          <w:szCs w:val="24"/>
        </w:rPr>
        <w:t xml:space="preserve"> </w:t>
      </w:r>
      <w:r w:rsidR="00FD3140">
        <w:rPr>
          <w:rFonts w:ascii="Times New Roman" w:hAnsi="Times New Roman" w:cs="Times New Roman"/>
          <w:sz w:val="24"/>
          <w:szCs w:val="24"/>
        </w:rPr>
        <w:t xml:space="preserve">disebabkan karena adanya </w:t>
      </w:r>
      <w:r w:rsidR="00B074CC">
        <w:rPr>
          <w:rFonts w:ascii="Times New Roman" w:hAnsi="Times New Roman" w:cs="Times New Roman"/>
          <w:sz w:val="24"/>
          <w:szCs w:val="24"/>
        </w:rPr>
        <w:t xml:space="preserve">faktor lingkungan yang berbeda yaitu lokasi </w:t>
      </w:r>
      <w:r w:rsidR="00FD3140">
        <w:rPr>
          <w:rFonts w:ascii="Times New Roman" w:hAnsi="Times New Roman" w:cs="Times New Roman"/>
          <w:sz w:val="24"/>
          <w:szCs w:val="24"/>
        </w:rPr>
        <w:t xml:space="preserve">penelitian dan jumlah responden. Penelitian Arisah (2022) juga didapatkan hasil mayoritas responden bekerja sebanyak 61,43% dibandingkan yang tidak bekerja yaitu 38,57%. </w:t>
      </w:r>
      <w:r w:rsidR="00FD3140" w:rsidRPr="00FD3140">
        <w:rPr>
          <w:rFonts w:ascii="Times New Roman" w:hAnsi="Times New Roman" w:cs="Times New Roman"/>
          <w:sz w:val="24"/>
          <w:szCs w:val="24"/>
        </w:rPr>
        <w:t xml:space="preserve">Pekerjaan merupakan salah satu faktor ibu hamil tidak melakukan kunjungan pemeriksaan antenatal </w:t>
      </w:r>
      <w:r w:rsidR="00B074CC">
        <w:rPr>
          <w:rFonts w:ascii="Times New Roman" w:hAnsi="Times New Roman" w:cs="Times New Roman"/>
          <w:sz w:val="24"/>
          <w:szCs w:val="24"/>
        </w:rPr>
        <w:t>secara teratur</w:t>
      </w:r>
      <w:r w:rsidR="00FD3140" w:rsidRPr="00FD3140">
        <w:rPr>
          <w:rFonts w:ascii="Times New Roman" w:hAnsi="Times New Roman" w:cs="Times New Roman"/>
          <w:sz w:val="24"/>
          <w:szCs w:val="24"/>
        </w:rPr>
        <w:t xml:space="preserve">. Penyebabnya </w:t>
      </w:r>
      <w:r w:rsidR="00B074CC">
        <w:rPr>
          <w:rFonts w:ascii="Times New Roman" w:hAnsi="Times New Roman" w:cs="Times New Roman"/>
          <w:sz w:val="24"/>
          <w:szCs w:val="24"/>
        </w:rPr>
        <w:t xml:space="preserve">karena </w:t>
      </w:r>
      <w:r w:rsidR="00FD3140" w:rsidRPr="00FD3140">
        <w:rPr>
          <w:rFonts w:ascii="Times New Roman" w:hAnsi="Times New Roman" w:cs="Times New Roman"/>
          <w:sz w:val="24"/>
          <w:szCs w:val="24"/>
        </w:rPr>
        <w:t xml:space="preserve">ibu </w:t>
      </w:r>
      <w:r w:rsidR="00B074CC">
        <w:rPr>
          <w:rFonts w:ascii="Times New Roman" w:hAnsi="Times New Roman" w:cs="Times New Roman"/>
          <w:sz w:val="24"/>
          <w:szCs w:val="24"/>
        </w:rPr>
        <w:t>yang memiliki pekerjaan</w:t>
      </w:r>
      <w:r w:rsidR="00FD3140" w:rsidRPr="00FD3140">
        <w:rPr>
          <w:rFonts w:ascii="Times New Roman" w:hAnsi="Times New Roman" w:cs="Times New Roman"/>
          <w:sz w:val="24"/>
          <w:szCs w:val="24"/>
        </w:rPr>
        <w:t xml:space="preserve"> cenderung menghabiskan waktunya untuk bekerja dibandingkan pergi ke pelayanan kesehatan untuk periksa kehamilan. </w:t>
      </w:r>
      <w:r w:rsidR="00B074CC">
        <w:rPr>
          <w:rFonts w:ascii="Times New Roman" w:hAnsi="Times New Roman" w:cs="Times New Roman"/>
          <w:sz w:val="24"/>
          <w:szCs w:val="24"/>
        </w:rPr>
        <w:t xml:space="preserve">Jika dibandingkan dengan </w:t>
      </w:r>
      <w:r w:rsidR="00FD3140" w:rsidRPr="00FD3140">
        <w:rPr>
          <w:rFonts w:ascii="Times New Roman" w:hAnsi="Times New Roman" w:cs="Times New Roman"/>
          <w:sz w:val="24"/>
          <w:szCs w:val="24"/>
        </w:rPr>
        <w:t xml:space="preserve">ibu yang tidak </w:t>
      </w:r>
      <w:r w:rsidR="00B074CC">
        <w:rPr>
          <w:rFonts w:ascii="Times New Roman" w:hAnsi="Times New Roman" w:cs="Times New Roman"/>
          <w:sz w:val="24"/>
          <w:szCs w:val="24"/>
        </w:rPr>
        <w:t xml:space="preserve">memiliki pekerjaan, ibu lebih mempunyai waktu yang senggang. Banyak waktu bisa digunakan </w:t>
      </w:r>
      <w:r w:rsidR="00FD3140" w:rsidRPr="00FD3140">
        <w:rPr>
          <w:rFonts w:ascii="Times New Roman" w:hAnsi="Times New Roman" w:cs="Times New Roman"/>
          <w:sz w:val="24"/>
          <w:szCs w:val="24"/>
        </w:rPr>
        <w:t xml:space="preserve">untuk melakukan aktivitas sehari-hari dan pergi untuk pemeriksaan kehamilan </w:t>
      </w:r>
      <w:r w:rsidR="00FD3140" w:rsidRPr="00FD3140">
        <w:rPr>
          <w:rFonts w:ascii="Times New Roman" w:hAnsi="Times New Roman" w:cs="Times New Roman"/>
          <w:sz w:val="24"/>
          <w:szCs w:val="24"/>
        </w:rPr>
        <w:fldChar w:fldCharType="begin" w:fldLock="1"/>
      </w:r>
      <w:r w:rsidR="00A608E8">
        <w:rPr>
          <w:rFonts w:ascii="Times New Roman" w:hAnsi="Times New Roman" w:cs="Times New Roman"/>
          <w:sz w:val="24"/>
          <w:szCs w:val="24"/>
        </w:rPr>
        <w:instrText>ADDIN CSL_CITATION {"citationItems":[{"id":"ITEM-1","itemData":{"DOI":"https://doi.org/10.36729","abstract":"Latar Belakang: Faktor yang mempengaruhi kunjungan Antenatal Care (ANC) dapat menurunkan kecacatan dan angka kematian ibu dan janin.Antenatal Care merupakan perawatan kesehatan yang diajukan kepada ibu hamil sebelum dan selama hamil dengan tujuan mendeteksi secara dini masalah kesehatan ibu dan janin. Tujuan: Untuk mengetahui faktor-faktor yang memiliki hubungan dengan kunjungan Antenatal Care (ANC). Metode: Penelitian ini menggunakan survey analitik dengan pendekatan cross sectional. Populasi yang di ambil adalah semua ibu hamil yang melakukan kunjungan antenatal care di PMB Suryati adalalah 517 orang. Pengambilan sampel menggunakan metode random sampling berjumah 226 orang. Hasil: Dari hasil analisis univariat didapat ibu yang melakukan kunjungan ANC (86,7%), ibu yang berpendidikan tinggi (78,3%), usia ibu yang beresiko rendah (86,7%), dan ibu yang tidak bekerja (84,1%). Hasil uji chi square didapatkan hubungan antara pendidikan (p value=0,000), usia (p value= 0,008), pekerjaan (p value=0,013) dengan kunjungan ANC. Saran: Untuk dapat terus meningkatkan mutu pelayanan pada ibu hamil dan menambah konseling dan penyuluhan tentang pentingnya kunjungan antenatal care pada ibu hamil.","author":[{"dropping-particle":"","family":"Hipson","given":"Meita","non-dropping-particle":"","parse-names":false,"suffix":""},{"dropping-particle":"","family":"Handayani","given":"Sri","non-dropping-particle":"","parse-names":false,"suffix":""},{"dropping-particle":"","family":"Pratiwi","given":"Adelina","non-dropping-particle":"","parse-names":false,"suffix":""}],"container-title":"Jurnal Aisyiyah Medika","id":"ITEM-1","issue":"2","issued":{"date-parts":[["2022"]]},"page":"188-193","title":"Faktor-faktor yang berhubungan dengan kunjungan antenatal care","type":"article-journal","volume":"7"},"uris":["http://www.mendeley.com/documents/?uuid=9116729a-fc38-4835-89a7-bad78ef879bb"]}],"mendeley":{"formattedCitation":"(Hipson, Handayani dan Pratiwi, 2022)","plainTextFormattedCitation":"(Hipson, Handayani dan Pratiwi, 2022)","previouslyFormattedCitation":"(Hipson, Handayani dan Pratiwi, 2022)"},"properties":{"noteIndex":0},"schema":"https://github.com/citation-style-language/schema/raw/master/csl-citation.json"}</w:instrText>
      </w:r>
      <w:r w:rsidR="00FD3140" w:rsidRPr="00FD3140">
        <w:rPr>
          <w:rFonts w:ascii="Times New Roman" w:hAnsi="Times New Roman" w:cs="Times New Roman"/>
          <w:sz w:val="24"/>
          <w:szCs w:val="24"/>
        </w:rPr>
        <w:fldChar w:fldCharType="separate"/>
      </w:r>
      <w:r w:rsidR="00FD3140" w:rsidRPr="00FD3140">
        <w:rPr>
          <w:rFonts w:ascii="Times New Roman" w:hAnsi="Times New Roman" w:cs="Times New Roman"/>
          <w:noProof/>
          <w:sz w:val="24"/>
          <w:szCs w:val="24"/>
        </w:rPr>
        <w:t>(Hipson, Handayani dan Pratiwi, 2022)</w:t>
      </w:r>
      <w:r w:rsidR="00FD3140" w:rsidRPr="00FD3140">
        <w:rPr>
          <w:rFonts w:ascii="Times New Roman" w:hAnsi="Times New Roman" w:cs="Times New Roman"/>
          <w:sz w:val="24"/>
          <w:szCs w:val="24"/>
        </w:rPr>
        <w:fldChar w:fldCharType="end"/>
      </w:r>
      <w:r w:rsidR="00FD3140" w:rsidRPr="00FD3140">
        <w:rPr>
          <w:rFonts w:ascii="Times New Roman" w:hAnsi="Times New Roman" w:cs="Times New Roman"/>
          <w:sz w:val="24"/>
          <w:szCs w:val="24"/>
        </w:rPr>
        <w:t>.</w:t>
      </w:r>
    </w:p>
    <w:p w:rsidR="00487D2A" w:rsidRDefault="00A5664E" w:rsidP="00A16AA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Namun, penelitian ini juga</w:t>
      </w:r>
      <w:r w:rsidR="00085A63">
        <w:rPr>
          <w:rFonts w:ascii="Times New Roman" w:hAnsi="Times New Roman" w:cs="Times New Roman"/>
          <w:sz w:val="24"/>
          <w:szCs w:val="24"/>
        </w:rPr>
        <w:t xml:space="preserve"> didukung oleh </w:t>
      </w:r>
      <w:r>
        <w:rPr>
          <w:rFonts w:ascii="Times New Roman" w:hAnsi="Times New Roman" w:cs="Times New Roman"/>
          <w:sz w:val="24"/>
          <w:szCs w:val="24"/>
        </w:rPr>
        <w:t xml:space="preserve">hasil </w:t>
      </w:r>
      <w:r w:rsidR="00085A63">
        <w:rPr>
          <w:rFonts w:ascii="Times New Roman" w:hAnsi="Times New Roman" w:cs="Times New Roman"/>
          <w:sz w:val="24"/>
          <w:szCs w:val="24"/>
        </w:rPr>
        <w:t xml:space="preserve">beberapa penelitian serupa yang sudah dilakukan oleh peneliti lain di tempat berbeda. </w:t>
      </w:r>
      <w:r w:rsidR="00085A63" w:rsidRPr="00085A63">
        <w:rPr>
          <w:rFonts w:ascii="Times New Roman" w:hAnsi="Times New Roman" w:cs="Times New Roman"/>
          <w:sz w:val="24"/>
          <w:szCs w:val="24"/>
        </w:rPr>
        <w:t xml:space="preserve">Pada penelitian sebelumnya dengan judul “Hubungan Tingkat Pengetahuan dan Sikap Ibu Hamil dengan Kepatuhan Kunjungan </w:t>
      </w:r>
      <w:r w:rsidR="00085A63" w:rsidRPr="00085A63">
        <w:rPr>
          <w:rFonts w:ascii="Times New Roman" w:hAnsi="Times New Roman" w:cs="Times New Roman"/>
          <w:i/>
          <w:sz w:val="24"/>
          <w:szCs w:val="24"/>
        </w:rPr>
        <w:t>Antenatal care</w:t>
      </w:r>
      <w:r w:rsidR="00085A63" w:rsidRPr="00085A63">
        <w:rPr>
          <w:rFonts w:ascii="Times New Roman" w:hAnsi="Times New Roman" w:cs="Times New Roman"/>
          <w:sz w:val="24"/>
          <w:szCs w:val="24"/>
        </w:rPr>
        <w:t xml:space="preserve"> di </w:t>
      </w:r>
      <w:r w:rsidR="00085A63" w:rsidRPr="00085A63">
        <w:rPr>
          <w:rFonts w:ascii="Times New Roman" w:hAnsi="Times New Roman" w:cs="Times New Roman"/>
          <w:sz w:val="24"/>
          <w:szCs w:val="24"/>
        </w:rPr>
        <w:lastRenderedPageBreak/>
        <w:t>Puskesmas</w:t>
      </w:r>
      <w:r w:rsidR="006D65CF">
        <w:rPr>
          <w:rFonts w:ascii="Times New Roman" w:hAnsi="Times New Roman" w:cs="Times New Roman"/>
          <w:sz w:val="24"/>
          <w:szCs w:val="24"/>
        </w:rPr>
        <w:t xml:space="preserve"> Rijali Tahun 2021” Oleh </w:t>
      </w:r>
      <w:r w:rsidR="00FD3140">
        <w:rPr>
          <w:rFonts w:ascii="Times New Roman" w:hAnsi="Times New Roman" w:cs="Times New Roman"/>
          <w:sz w:val="24"/>
          <w:szCs w:val="24"/>
        </w:rPr>
        <w:t>Mangosa</w:t>
      </w:r>
      <w:r w:rsidR="00085A63">
        <w:rPr>
          <w:rFonts w:ascii="Times New Roman" w:hAnsi="Times New Roman" w:cs="Times New Roman"/>
          <w:sz w:val="24"/>
          <w:szCs w:val="24"/>
        </w:rPr>
        <w:t xml:space="preserve"> </w:t>
      </w:r>
      <w:r w:rsidR="00FD3140">
        <w:rPr>
          <w:rFonts w:ascii="Times New Roman" w:hAnsi="Times New Roman" w:cs="Times New Roman"/>
          <w:sz w:val="24"/>
          <w:szCs w:val="24"/>
        </w:rPr>
        <w:t>(2022</w:t>
      </w:r>
      <w:r w:rsidR="00085A63" w:rsidRPr="00085A63">
        <w:rPr>
          <w:rFonts w:ascii="Times New Roman" w:hAnsi="Times New Roman" w:cs="Times New Roman"/>
          <w:sz w:val="24"/>
          <w:szCs w:val="24"/>
        </w:rPr>
        <w:t xml:space="preserve">), </w:t>
      </w:r>
      <w:r w:rsidR="00A16AAF">
        <w:rPr>
          <w:rFonts w:ascii="Times New Roman" w:hAnsi="Times New Roman" w:cs="Times New Roman"/>
          <w:sz w:val="24"/>
          <w:szCs w:val="24"/>
        </w:rPr>
        <w:t xml:space="preserve">didapatkan hasil tingkat pengetahuan responden dari cukup sampai baik ada sekitar 90% dari total 140 responden. Sebanyak 74,3% responden patuh melakukan kunjungan pemeriksaan antenatal. Setelah diuji bivariat dengan </w:t>
      </w:r>
      <w:r w:rsidR="00A16AAF">
        <w:rPr>
          <w:rFonts w:ascii="Times New Roman" w:hAnsi="Times New Roman" w:cs="Times New Roman"/>
          <w:i/>
          <w:sz w:val="24"/>
          <w:szCs w:val="24"/>
        </w:rPr>
        <w:t>chi square</w:t>
      </w:r>
      <w:r w:rsidR="00A16AAF">
        <w:rPr>
          <w:rFonts w:ascii="Times New Roman" w:hAnsi="Times New Roman" w:cs="Times New Roman"/>
          <w:sz w:val="24"/>
          <w:szCs w:val="24"/>
        </w:rPr>
        <w:t xml:space="preserve"> </w:t>
      </w:r>
      <w:r w:rsidR="00085A63" w:rsidRPr="00085A63">
        <w:rPr>
          <w:rFonts w:ascii="Times New Roman" w:hAnsi="Times New Roman" w:cs="Times New Roman"/>
          <w:sz w:val="24"/>
          <w:szCs w:val="24"/>
        </w:rPr>
        <w:t>diperoleh nilai p = 0,007 yang artinya terdapat hubungan signifikan antara pengetahua</w:t>
      </w:r>
      <w:r w:rsidR="00FD3140">
        <w:rPr>
          <w:rFonts w:ascii="Times New Roman" w:hAnsi="Times New Roman" w:cs="Times New Roman"/>
          <w:sz w:val="24"/>
          <w:szCs w:val="24"/>
        </w:rPr>
        <w:t>n dengan kepatuhan kunjungan pemeriksaan antenatal</w:t>
      </w:r>
      <w:r w:rsidR="00085A63" w:rsidRPr="00085A63">
        <w:rPr>
          <w:rFonts w:ascii="Times New Roman" w:hAnsi="Times New Roman" w:cs="Times New Roman"/>
          <w:sz w:val="24"/>
          <w:szCs w:val="24"/>
        </w:rPr>
        <w:t xml:space="preserve"> </w:t>
      </w:r>
      <w:r w:rsidR="00085A63" w:rsidRPr="00085A63">
        <w:rPr>
          <w:rFonts w:ascii="Times New Roman" w:hAnsi="Times New Roman" w:cs="Times New Roman"/>
          <w:sz w:val="24"/>
          <w:szCs w:val="24"/>
        </w:rPr>
        <w:fldChar w:fldCharType="begin" w:fldLock="1"/>
      </w:r>
      <w:r w:rsidR="009B163C">
        <w:rPr>
          <w:rFonts w:ascii="Times New Roman" w:hAnsi="Times New Roman" w:cs="Times New Roman"/>
          <w:sz w:val="24"/>
          <w:szCs w:val="24"/>
        </w:rPr>
        <w:instrText>ADDIN CSL_CITATION {"citationItems":[{"id":"ITEM-1","itemData":{"DOI":"10.14710/jekk.v7i1.13161","abstract":"Background: Antenatal Care (ANC) is a health service that is conducted to monitor and support the health of the mother and fetus and detect the presence of disorders during pregnancy and prevent complications. An ANC visits are said to be compliant if pregnant women make ANC visits at least six times. Anc's visit in Ambon City showed a decrease from 2019 to 2020. This study was conducted with the aim of finding out if there is a relationship between the level of knowledge and attitude of pregnant women with compliance with ANC visits at Rijali Health Center in 2021.Method: This type of research is analytical with a cross-sectional approach with a sample number of 140 using consecutive sampling techniques. The analysis used in this study was a univariate and bivariate analysis using the chi-square test.Results: The results of this study obtained the percentage of respondents who obediently conducted an ANC of 74.3% and non-compliant by 25.7%.Conclusion : Based on the results of the chi-square test there is a relationship between knowledge (p = 0.007) and compliance with ANC visits at Rijali Health Center and there is no relationship between attitude (p = 0.745) and compliance with ANC visits at Rijali Health Center. Thus this study demonstrates the importance of knowledge and attitude in carrying out an ANC visit.","author":[{"dropping-particle":"","family":"Mangosa","given":"Ayu Betzia","non-dropping-particle":"","parse-names":false,"suffix":""},{"dropping-particle":"","family":"Kailola","given":"Nathalie","non-dropping-particle":"","parse-names":false,"suffix":""},{"dropping-particle":"","family":"Tahitu","given":"Ritha","non-dropping-particle":"","parse-names":false,"suffix":""},{"dropping-particle":"","family":"Asmin","given":"Elpira","non-dropping-particle":"","parse-names":false,"suffix":""}],"container-title":"Jurnal Epidemiologi Kesehatan Komunitas","id":"ITEM-1","issue":"1","issued":{"date-parts":[["2022"]]},"page":"458-464","title":"Hubungan tingkat pengetahuan dan sikap ibu hamil dengan kepatuhan kunjungan antenatal care di puskesmas rijali tahun 2021","type":"article-journal","volume":"7"},"uris":["http://www.mendeley.com/documents/?uuid=21033ccf-d464-4291-945a-385980a72f6d"]}],"mendeley":{"formattedCitation":"(Mangosa &lt;i&gt;et al.&lt;/i&gt;, 2022)","manualFormatting":"(Mangosa, 2022)","plainTextFormattedCitation":"(Mangosa et al., 2022)","previouslyFormattedCitation":"(Mangosa &lt;i&gt;et al.&lt;/i&gt;, 2022)"},"properties":{"noteIndex":0},"schema":"https://github.com/citation-style-language/schema/raw/master/csl-citation.json"}</w:instrText>
      </w:r>
      <w:r w:rsidR="00085A63" w:rsidRPr="00085A63">
        <w:rPr>
          <w:rFonts w:ascii="Times New Roman" w:hAnsi="Times New Roman" w:cs="Times New Roman"/>
          <w:sz w:val="24"/>
          <w:szCs w:val="24"/>
        </w:rPr>
        <w:fldChar w:fldCharType="separate"/>
      </w:r>
      <w:r w:rsidR="00FD3140">
        <w:rPr>
          <w:rFonts w:ascii="Times New Roman" w:hAnsi="Times New Roman" w:cs="Times New Roman"/>
          <w:noProof/>
          <w:sz w:val="24"/>
          <w:szCs w:val="24"/>
        </w:rPr>
        <w:t>(Mangosa</w:t>
      </w:r>
      <w:r w:rsidR="00085A63" w:rsidRPr="00085A63">
        <w:rPr>
          <w:rFonts w:ascii="Times New Roman" w:hAnsi="Times New Roman" w:cs="Times New Roman"/>
          <w:noProof/>
          <w:sz w:val="24"/>
          <w:szCs w:val="24"/>
        </w:rPr>
        <w:t>, 2022)</w:t>
      </w:r>
      <w:r w:rsidR="00085A63" w:rsidRPr="00085A63">
        <w:rPr>
          <w:rFonts w:ascii="Times New Roman" w:hAnsi="Times New Roman" w:cs="Times New Roman"/>
          <w:sz w:val="24"/>
          <w:szCs w:val="24"/>
        </w:rPr>
        <w:fldChar w:fldCharType="end"/>
      </w:r>
      <w:r w:rsidR="00085A63" w:rsidRPr="00085A63">
        <w:rPr>
          <w:rFonts w:ascii="Times New Roman" w:hAnsi="Times New Roman" w:cs="Times New Roman"/>
          <w:sz w:val="24"/>
          <w:szCs w:val="24"/>
        </w:rPr>
        <w:t xml:space="preserve">. </w:t>
      </w:r>
    </w:p>
    <w:p w:rsidR="00085A63" w:rsidRDefault="00487D2A" w:rsidP="00BF10D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yang sejalan j</w:t>
      </w:r>
      <w:r w:rsidR="00B074CC">
        <w:rPr>
          <w:rFonts w:ascii="Times New Roman" w:hAnsi="Times New Roman" w:cs="Times New Roman"/>
          <w:sz w:val="24"/>
          <w:szCs w:val="24"/>
        </w:rPr>
        <w:t>uga dilakukan oleh Mariyam, Latifah, Rosdiana, Pratiwi dan Astriani</w:t>
      </w:r>
      <w:r>
        <w:rPr>
          <w:rFonts w:ascii="Times New Roman" w:hAnsi="Times New Roman" w:cs="Times New Roman"/>
          <w:sz w:val="24"/>
          <w:szCs w:val="24"/>
        </w:rPr>
        <w:t xml:space="preserve"> (2022). Pada penelitian ini didapatkan jumlah responden </w:t>
      </w:r>
      <w:r w:rsidR="00B074CC">
        <w:rPr>
          <w:rFonts w:ascii="Times New Roman" w:hAnsi="Times New Roman" w:cs="Times New Roman"/>
          <w:sz w:val="24"/>
          <w:szCs w:val="24"/>
        </w:rPr>
        <w:t xml:space="preserve">yang memiliki tingkat </w:t>
      </w:r>
      <w:r>
        <w:rPr>
          <w:rFonts w:ascii="Times New Roman" w:hAnsi="Times New Roman" w:cs="Times New Roman"/>
          <w:sz w:val="24"/>
          <w:szCs w:val="24"/>
        </w:rPr>
        <w:t xml:space="preserve">pengetahuan baik dan patuh </w:t>
      </w:r>
      <w:r w:rsidR="00B074CC">
        <w:rPr>
          <w:rFonts w:ascii="Times New Roman" w:hAnsi="Times New Roman" w:cs="Times New Roman"/>
          <w:sz w:val="24"/>
          <w:szCs w:val="24"/>
        </w:rPr>
        <w:t xml:space="preserve">dalam </w:t>
      </w:r>
      <w:r>
        <w:rPr>
          <w:rFonts w:ascii="Times New Roman" w:hAnsi="Times New Roman" w:cs="Times New Roman"/>
          <w:sz w:val="24"/>
          <w:szCs w:val="24"/>
        </w:rPr>
        <w:t>melakukan pemeriksaan kehamilan sebanyak 78,8% dari total</w:t>
      </w:r>
      <w:r w:rsidR="00B074CC">
        <w:rPr>
          <w:rFonts w:ascii="Times New Roman" w:hAnsi="Times New Roman" w:cs="Times New Roman"/>
          <w:sz w:val="24"/>
          <w:szCs w:val="24"/>
        </w:rPr>
        <w:t xml:space="preserve"> 52 responden. Setelah dianalisis menggunakan</w:t>
      </w:r>
      <w:r>
        <w:rPr>
          <w:rFonts w:ascii="Times New Roman" w:hAnsi="Times New Roman" w:cs="Times New Roman"/>
          <w:sz w:val="24"/>
          <w:szCs w:val="24"/>
        </w:rPr>
        <w:t xml:space="preserve"> uji </w:t>
      </w:r>
      <w:r>
        <w:rPr>
          <w:rFonts w:ascii="Times New Roman" w:hAnsi="Times New Roman" w:cs="Times New Roman"/>
          <w:i/>
          <w:sz w:val="24"/>
          <w:szCs w:val="24"/>
        </w:rPr>
        <w:t>chi square</w:t>
      </w:r>
      <w:r>
        <w:rPr>
          <w:rFonts w:ascii="Times New Roman" w:hAnsi="Times New Roman" w:cs="Times New Roman"/>
          <w:sz w:val="24"/>
          <w:szCs w:val="24"/>
        </w:rPr>
        <w:t xml:space="preserve"> </w:t>
      </w:r>
      <w:r w:rsidR="00B074CC">
        <w:rPr>
          <w:rFonts w:ascii="Times New Roman" w:hAnsi="Times New Roman" w:cs="Times New Roman"/>
          <w:sz w:val="24"/>
          <w:szCs w:val="24"/>
        </w:rPr>
        <w:t>didapatkan hasil</w:t>
      </w:r>
      <w:r>
        <w:rPr>
          <w:rFonts w:ascii="Times New Roman" w:hAnsi="Times New Roman" w:cs="Times New Roman"/>
          <w:sz w:val="24"/>
          <w:szCs w:val="24"/>
        </w:rPr>
        <w:t xml:space="preserve"> nilai </w:t>
      </w:r>
      <w:r>
        <w:rPr>
          <w:rFonts w:ascii="Times New Roman" w:hAnsi="Times New Roman" w:cs="Times New Roman"/>
          <w:i/>
          <w:sz w:val="24"/>
          <w:szCs w:val="24"/>
        </w:rPr>
        <w:t>p</w:t>
      </w:r>
      <w:r>
        <w:rPr>
          <w:rFonts w:ascii="Times New Roman" w:hAnsi="Times New Roman" w:cs="Times New Roman"/>
          <w:sz w:val="24"/>
          <w:szCs w:val="24"/>
        </w:rPr>
        <w:t xml:space="preserve"> = 0,016 yang </w:t>
      </w:r>
      <w:r w:rsidR="00B074CC">
        <w:rPr>
          <w:rFonts w:ascii="Times New Roman" w:hAnsi="Times New Roman" w:cs="Times New Roman"/>
          <w:sz w:val="24"/>
          <w:szCs w:val="24"/>
        </w:rPr>
        <w:t>bermakna</w:t>
      </w:r>
      <w:r>
        <w:rPr>
          <w:rFonts w:ascii="Times New Roman" w:hAnsi="Times New Roman" w:cs="Times New Roman"/>
          <w:sz w:val="24"/>
          <w:szCs w:val="24"/>
        </w:rPr>
        <w:t xml:space="preserve"> ada hubungan signifikan antara pengetahuan ibu hamil dengan kepatuhan kunjungan pemeriksaan kehamilan di </w:t>
      </w:r>
      <w:r w:rsidR="00F505BB">
        <w:rPr>
          <w:rFonts w:ascii="Times New Roman" w:hAnsi="Times New Roman" w:cs="Times New Roman"/>
          <w:sz w:val="24"/>
          <w:szCs w:val="24"/>
        </w:rPr>
        <w:t>lokasi penelitian tersebut</w:t>
      </w:r>
      <w:r>
        <w:rPr>
          <w:rFonts w:ascii="Times New Roman" w:hAnsi="Times New Roman" w:cs="Times New Roman"/>
          <w:sz w:val="24"/>
          <w:szCs w:val="24"/>
        </w:rPr>
        <w:t>.</w:t>
      </w:r>
      <w:r w:rsidR="00F505BB">
        <w:rPr>
          <w:rFonts w:ascii="Times New Roman" w:hAnsi="Times New Roman" w:cs="Times New Roman"/>
          <w:sz w:val="24"/>
          <w:szCs w:val="24"/>
        </w:rPr>
        <w:t xml:space="preserve"> </w:t>
      </w:r>
      <w:r w:rsidR="00085A63" w:rsidRPr="00085A63">
        <w:rPr>
          <w:rFonts w:ascii="Times New Roman" w:hAnsi="Times New Roman" w:cs="Times New Roman"/>
          <w:sz w:val="24"/>
          <w:szCs w:val="24"/>
        </w:rPr>
        <w:t xml:space="preserve">Penelitian </w:t>
      </w:r>
      <w:r w:rsidR="00BF10D3">
        <w:rPr>
          <w:rFonts w:ascii="Times New Roman" w:hAnsi="Times New Roman" w:cs="Times New Roman"/>
          <w:sz w:val="24"/>
          <w:szCs w:val="24"/>
        </w:rPr>
        <w:t xml:space="preserve">ini juga didukung oleh Citrawati dan Laksmi (2021) yang menjelaskan bahwa pengetahuan merupakan salah satu faktor predisposisi dalam pembentukan perilaku seseorang. Perilaku yang terbentuk dan didasari karena pengetahuan biasanya </w:t>
      </w:r>
      <w:r w:rsidR="00F505BB">
        <w:rPr>
          <w:rFonts w:ascii="Times New Roman" w:hAnsi="Times New Roman" w:cs="Times New Roman"/>
          <w:sz w:val="24"/>
          <w:szCs w:val="24"/>
        </w:rPr>
        <w:t>bertahan</w:t>
      </w:r>
      <w:r w:rsidR="00BF10D3">
        <w:rPr>
          <w:rFonts w:ascii="Times New Roman" w:hAnsi="Times New Roman" w:cs="Times New Roman"/>
          <w:sz w:val="24"/>
          <w:szCs w:val="24"/>
        </w:rPr>
        <w:t xml:space="preserve"> lebih lama dibandingkan perilaku </w:t>
      </w:r>
      <w:r w:rsidR="00F505BB">
        <w:rPr>
          <w:rFonts w:ascii="Times New Roman" w:hAnsi="Times New Roman" w:cs="Times New Roman"/>
          <w:sz w:val="24"/>
          <w:szCs w:val="24"/>
        </w:rPr>
        <w:t>dengan tidak</w:t>
      </w:r>
      <w:r w:rsidR="00BF10D3">
        <w:rPr>
          <w:rFonts w:ascii="Times New Roman" w:hAnsi="Times New Roman" w:cs="Times New Roman"/>
          <w:sz w:val="24"/>
          <w:szCs w:val="24"/>
        </w:rPr>
        <w:t xml:space="preserve"> </w:t>
      </w:r>
      <w:r w:rsidR="00F505BB">
        <w:rPr>
          <w:rFonts w:ascii="Times New Roman" w:hAnsi="Times New Roman" w:cs="Times New Roman"/>
          <w:sz w:val="24"/>
          <w:szCs w:val="24"/>
        </w:rPr>
        <w:t>didasari</w:t>
      </w:r>
      <w:r w:rsidR="00BF10D3">
        <w:rPr>
          <w:rFonts w:ascii="Times New Roman" w:hAnsi="Times New Roman" w:cs="Times New Roman"/>
          <w:sz w:val="24"/>
          <w:szCs w:val="24"/>
        </w:rPr>
        <w:t xml:space="preserve"> pengetahuan. Hal ini dibuktikan dari hasil penelitian tersebut sekitar 28% memiliki tingkat pengetahuan kurang karena mayoritas tingkat pendidikan responden adalah sekolah dasar dan sekolah menengah (93,8%). </w:t>
      </w:r>
      <w:r w:rsidR="00F505BB">
        <w:rPr>
          <w:rFonts w:ascii="Times New Roman" w:hAnsi="Times New Roman" w:cs="Times New Roman"/>
          <w:sz w:val="24"/>
          <w:szCs w:val="24"/>
        </w:rPr>
        <w:t>Nantinya hal ini akan</w:t>
      </w:r>
      <w:r w:rsidR="00BF10D3">
        <w:rPr>
          <w:rFonts w:ascii="Times New Roman" w:hAnsi="Times New Roman" w:cs="Times New Roman"/>
          <w:sz w:val="24"/>
          <w:szCs w:val="24"/>
        </w:rPr>
        <w:t xml:space="preserve"> menyebabkan perilaku </w:t>
      </w:r>
      <w:r w:rsidR="00F505BB">
        <w:rPr>
          <w:rFonts w:ascii="Times New Roman" w:hAnsi="Times New Roman" w:cs="Times New Roman"/>
          <w:sz w:val="24"/>
          <w:szCs w:val="24"/>
        </w:rPr>
        <w:t>tidak patuh</w:t>
      </w:r>
      <w:r w:rsidR="00BF10D3">
        <w:rPr>
          <w:rFonts w:ascii="Times New Roman" w:hAnsi="Times New Roman" w:cs="Times New Roman"/>
          <w:sz w:val="24"/>
          <w:szCs w:val="24"/>
        </w:rPr>
        <w:t xml:space="preserve"> dalam melakukan kunjungan pemeriksaan kehamilan, dimana dari hasil penelitian terdapat 14,1%. Maka dari itu, pemberian pendidikan terutama mengenai kesehatan dan pemeriksaan antenatal menjadi penting dilakukan (Citrawati dan Laksmi 2021). </w:t>
      </w:r>
      <w:r w:rsidR="00A5664E">
        <w:rPr>
          <w:rFonts w:ascii="Times New Roman" w:hAnsi="Times New Roman" w:cs="Times New Roman"/>
          <w:sz w:val="24"/>
          <w:szCs w:val="24"/>
        </w:rPr>
        <w:t xml:space="preserve">Berdasarkan hasil </w:t>
      </w:r>
      <w:r w:rsidR="00F505BB">
        <w:rPr>
          <w:rFonts w:ascii="Times New Roman" w:hAnsi="Times New Roman" w:cs="Times New Roman"/>
          <w:sz w:val="24"/>
          <w:szCs w:val="24"/>
        </w:rPr>
        <w:t>analisis</w:t>
      </w:r>
      <w:r w:rsidR="00A5664E">
        <w:rPr>
          <w:rFonts w:ascii="Times New Roman" w:hAnsi="Times New Roman" w:cs="Times New Roman"/>
          <w:sz w:val="24"/>
          <w:szCs w:val="24"/>
        </w:rPr>
        <w:t xml:space="preserve"> dan </w:t>
      </w:r>
      <w:r w:rsidR="00F505BB">
        <w:rPr>
          <w:rFonts w:ascii="Times New Roman" w:hAnsi="Times New Roman" w:cs="Times New Roman"/>
          <w:sz w:val="24"/>
          <w:szCs w:val="24"/>
        </w:rPr>
        <w:t xml:space="preserve">tinjauan </w:t>
      </w:r>
      <w:r w:rsidR="00A5664E">
        <w:rPr>
          <w:rFonts w:ascii="Times New Roman" w:hAnsi="Times New Roman" w:cs="Times New Roman"/>
          <w:sz w:val="24"/>
          <w:szCs w:val="24"/>
        </w:rPr>
        <w:t xml:space="preserve">teori di atas, didapatkan pentingnya pengetahuan yang dimiliki ibu hamil </w:t>
      </w:r>
      <w:r w:rsidR="00520289">
        <w:rPr>
          <w:rFonts w:ascii="Times New Roman" w:hAnsi="Times New Roman" w:cs="Times New Roman"/>
          <w:sz w:val="24"/>
          <w:szCs w:val="24"/>
        </w:rPr>
        <w:t>agar kepatuhan pemeriksaan kehamilan juga bisa dilakukan secara teratur.</w:t>
      </w:r>
    </w:p>
    <w:p w:rsidR="007C0CD1" w:rsidRDefault="007C0CD1" w:rsidP="007C0CD1">
      <w:pPr>
        <w:spacing w:line="360" w:lineRule="auto"/>
        <w:jc w:val="both"/>
        <w:rPr>
          <w:rFonts w:ascii="Times New Roman" w:hAnsi="Times New Roman" w:cs="Times New Roman"/>
          <w:sz w:val="24"/>
          <w:szCs w:val="24"/>
        </w:rPr>
      </w:pPr>
    </w:p>
    <w:p w:rsidR="007C0CD1" w:rsidRPr="007C0CD1" w:rsidRDefault="007C0CD1" w:rsidP="004632F8">
      <w:pPr>
        <w:pStyle w:val="Heading2"/>
      </w:pPr>
      <w:bookmarkStart w:id="50" w:name="_Toc155717635"/>
      <w:r w:rsidRPr="007C0CD1">
        <w:lastRenderedPageBreak/>
        <w:t xml:space="preserve">4.3 </w:t>
      </w:r>
      <w:r>
        <w:tab/>
      </w:r>
      <w:r w:rsidRPr="007C0CD1">
        <w:t>Keterbatasan Penelitian</w:t>
      </w:r>
      <w:bookmarkEnd w:id="50"/>
    </w:p>
    <w:p w:rsidR="00963FA6" w:rsidRDefault="004632F8" w:rsidP="001A3FED">
      <w:pPr>
        <w:pStyle w:val="ListParagraph"/>
        <w:numPr>
          <w:ilvl w:val="1"/>
          <w:numId w:val="10"/>
        </w:numPr>
        <w:spacing w:line="360" w:lineRule="auto"/>
        <w:ind w:left="1276" w:hanging="567"/>
        <w:jc w:val="both"/>
        <w:rPr>
          <w:rFonts w:ascii="Times New Roman" w:hAnsi="Times New Roman" w:cs="Times New Roman"/>
          <w:sz w:val="24"/>
          <w:szCs w:val="24"/>
        </w:rPr>
      </w:pPr>
      <w:r w:rsidRPr="004632F8">
        <w:rPr>
          <w:rFonts w:ascii="Times New Roman" w:hAnsi="Times New Roman" w:cs="Times New Roman"/>
          <w:sz w:val="24"/>
          <w:szCs w:val="24"/>
        </w:rPr>
        <w:t>Peneliti membutuhkan waktu yang lebih lama untuk mendapatkan sampel dikarenakan jumlah ibu hamil yang berkunjung hanya dijadwalkan setiap hari Rabu dan Kamis. Selain itu tidak semua ibu yang datang merupakan ibu hamil trimester III sehingga lebih banyak waktu diperlukan untuk mendapatkan jumlah sampel yang diinginkan.</w:t>
      </w:r>
    </w:p>
    <w:p w:rsidR="007E6B86" w:rsidRPr="00051BBB" w:rsidRDefault="007E6B86" w:rsidP="001A3FED">
      <w:pPr>
        <w:pStyle w:val="ListParagraph"/>
        <w:numPr>
          <w:ilvl w:val="1"/>
          <w:numId w:val="10"/>
        </w:numPr>
        <w:spacing w:line="360" w:lineRule="auto"/>
        <w:ind w:left="1276" w:hanging="567"/>
        <w:jc w:val="both"/>
        <w:rPr>
          <w:rFonts w:ascii="Times New Roman" w:hAnsi="Times New Roman" w:cs="Times New Roman"/>
          <w:sz w:val="24"/>
          <w:szCs w:val="24"/>
        </w:rPr>
      </w:pPr>
      <w:r w:rsidRPr="00051BBB">
        <w:rPr>
          <w:rFonts w:ascii="Times New Roman" w:hAnsi="Times New Roman" w:cs="Times New Roman"/>
          <w:sz w:val="24"/>
          <w:szCs w:val="24"/>
        </w:rPr>
        <w:t xml:space="preserve">Jangkauan lokasi pada penelitian ini masih terlalu sempit, yaitu hanya ibu hamil yang memeriksakan kehamilan ke puskesmas saja. Sehingga untuk ibu hamil </w:t>
      </w:r>
      <w:r w:rsidR="00E01A43" w:rsidRPr="00051BBB">
        <w:rPr>
          <w:rFonts w:ascii="Times New Roman" w:hAnsi="Times New Roman" w:cs="Times New Roman"/>
          <w:sz w:val="24"/>
          <w:szCs w:val="24"/>
        </w:rPr>
        <w:t>di luar puskesmas tidak ikut di</w:t>
      </w:r>
      <w:r w:rsidRPr="00051BBB">
        <w:rPr>
          <w:rFonts w:ascii="Times New Roman" w:hAnsi="Times New Roman" w:cs="Times New Roman"/>
          <w:sz w:val="24"/>
          <w:szCs w:val="24"/>
        </w:rPr>
        <w:t>analisis dalam penelitian, begitupun dengan jumlah sampel pada penelitian ini yang masih minimal sehingga hasil penelitian mungkin belum bisa menggambarkan pengetahuan dan kepatuhan kunjungan antenatal secara luas.</w:t>
      </w:r>
    </w:p>
    <w:p w:rsidR="00017FF1" w:rsidRPr="004632F8" w:rsidRDefault="00017FF1" w:rsidP="00017FF1">
      <w:pPr>
        <w:pStyle w:val="ListParagraph"/>
        <w:numPr>
          <w:ilvl w:val="1"/>
          <w:numId w:val="10"/>
        </w:numPr>
        <w:spacing w:line="360" w:lineRule="auto"/>
        <w:ind w:left="1276" w:hanging="567"/>
        <w:jc w:val="both"/>
        <w:rPr>
          <w:rFonts w:ascii="Times New Roman" w:hAnsi="Times New Roman" w:cs="Times New Roman"/>
          <w:sz w:val="24"/>
          <w:szCs w:val="24"/>
        </w:rPr>
      </w:pPr>
      <w:r w:rsidRPr="00051BBB">
        <w:rPr>
          <w:rFonts w:ascii="Times New Roman" w:hAnsi="Times New Roman" w:cs="Times New Roman"/>
          <w:sz w:val="24"/>
          <w:szCs w:val="24"/>
        </w:rPr>
        <w:t>Peneliti tidak mengidentifikasi</w:t>
      </w:r>
      <w:r w:rsidRPr="004632F8">
        <w:rPr>
          <w:rFonts w:ascii="Times New Roman" w:hAnsi="Times New Roman" w:cs="Times New Roman"/>
          <w:sz w:val="24"/>
          <w:szCs w:val="24"/>
        </w:rPr>
        <w:t xml:space="preserve"> pekerjaan dan status ekonomi responden</w:t>
      </w:r>
      <w:r w:rsidR="007E6B86">
        <w:rPr>
          <w:rFonts w:ascii="Times New Roman" w:hAnsi="Times New Roman" w:cs="Times New Roman"/>
          <w:sz w:val="24"/>
          <w:szCs w:val="24"/>
        </w:rPr>
        <w:t>.</w:t>
      </w:r>
    </w:p>
    <w:p w:rsidR="00017FF1" w:rsidRPr="00017FF1" w:rsidRDefault="00017FF1" w:rsidP="00017FF1">
      <w:pPr>
        <w:spacing w:line="360" w:lineRule="auto"/>
        <w:jc w:val="both"/>
        <w:rPr>
          <w:rFonts w:ascii="Times New Roman" w:hAnsi="Times New Roman" w:cs="Times New Roman"/>
          <w:sz w:val="24"/>
          <w:szCs w:val="24"/>
        </w:rPr>
      </w:pPr>
    </w:p>
    <w:p w:rsidR="00963FA6" w:rsidRDefault="00963FA6">
      <w:pPr>
        <w:rPr>
          <w:rFonts w:ascii="Times New Roman" w:hAnsi="Times New Roman" w:cs="Times New Roman"/>
          <w:sz w:val="24"/>
          <w:szCs w:val="24"/>
        </w:rPr>
      </w:pPr>
      <w:r>
        <w:rPr>
          <w:rFonts w:ascii="Times New Roman" w:hAnsi="Times New Roman" w:cs="Times New Roman"/>
          <w:sz w:val="24"/>
          <w:szCs w:val="24"/>
        </w:rPr>
        <w:br w:type="page"/>
      </w:r>
    </w:p>
    <w:p w:rsidR="00242401" w:rsidRDefault="00242401" w:rsidP="00767A17">
      <w:pPr>
        <w:pStyle w:val="Heading1"/>
        <w:sectPr w:rsidR="00242401" w:rsidSect="00595D48">
          <w:pgSz w:w="11906" w:h="16838" w:code="9"/>
          <w:pgMar w:top="1701" w:right="1701" w:bottom="1701" w:left="2268" w:header="709" w:footer="709" w:gutter="0"/>
          <w:pgNumType w:start="35"/>
          <w:cols w:space="708"/>
          <w:titlePg/>
          <w:docGrid w:linePitch="360"/>
        </w:sectPr>
      </w:pPr>
    </w:p>
    <w:p w:rsidR="00963FA6" w:rsidRPr="00963FA6" w:rsidRDefault="00963FA6" w:rsidP="00767A17">
      <w:pPr>
        <w:pStyle w:val="Heading1"/>
      </w:pPr>
      <w:bookmarkStart w:id="51" w:name="_Toc155717636"/>
      <w:r w:rsidRPr="00963FA6">
        <w:lastRenderedPageBreak/>
        <w:t>BAB V</w:t>
      </w:r>
      <w:bookmarkEnd w:id="51"/>
    </w:p>
    <w:p w:rsidR="00963FA6" w:rsidRPr="00963FA6" w:rsidRDefault="00963FA6" w:rsidP="00767A17">
      <w:pPr>
        <w:pStyle w:val="Heading1"/>
      </w:pPr>
      <w:bookmarkStart w:id="52" w:name="_Toc155716903"/>
      <w:bookmarkStart w:id="53" w:name="_Toc155717637"/>
      <w:r w:rsidRPr="00963FA6">
        <w:t>SIMPULAN DAN SARAN</w:t>
      </w:r>
      <w:bookmarkEnd w:id="52"/>
      <w:bookmarkEnd w:id="53"/>
    </w:p>
    <w:p w:rsidR="00963FA6" w:rsidRPr="00963FA6" w:rsidRDefault="006C513E" w:rsidP="00767A17">
      <w:pPr>
        <w:pStyle w:val="Heading2"/>
      </w:pPr>
      <w:bookmarkStart w:id="54" w:name="_Toc155717638"/>
      <w:r>
        <w:t>5</w:t>
      </w:r>
      <w:r w:rsidR="00963FA6" w:rsidRPr="00963FA6">
        <w:t>.</w:t>
      </w:r>
      <w:r>
        <w:t>1</w:t>
      </w:r>
      <w:r w:rsidR="00963FA6" w:rsidRPr="00963FA6">
        <w:t xml:space="preserve"> </w:t>
      </w:r>
      <w:r w:rsidR="00963FA6" w:rsidRPr="00963FA6">
        <w:tab/>
        <w:t>Simpulan</w:t>
      </w:r>
      <w:bookmarkEnd w:id="54"/>
    </w:p>
    <w:p w:rsidR="00963FA6" w:rsidRDefault="00E51329" w:rsidP="004616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didapatkan simpulan sebagai berikut:</w:t>
      </w:r>
    </w:p>
    <w:p w:rsidR="00E51329" w:rsidRDefault="00E51329"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Responden dalam penelitian ini berjumlah 30 </w:t>
      </w:r>
      <w:r w:rsidR="00F505BB">
        <w:rPr>
          <w:rFonts w:ascii="Times New Roman" w:hAnsi="Times New Roman" w:cs="Times New Roman"/>
          <w:sz w:val="24"/>
          <w:szCs w:val="24"/>
        </w:rPr>
        <w:t>responden</w:t>
      </w:r>
      <w:r>
        <w:rPr>
          <w:rFonts w:ascii="Times New Roman" w:hAnsi="Times New Roman" w:cs="Times New Roman"/>
          <w:sz w:val="24"/>
          <w:szCs w:val="24"/>
        </w:rPr>
        <w:t xml:space="preserve"> denga</w:t>
      </w:r>
      <w:r w:rsidR="00596A33">
        <w:rPr>
          <w:rFonts w:ascii="Times New Roman" w:hAnsi="Times New Roman" w:cs="Times New Roman"/>
          <w:sz w:val="24"/>
          <w:szCs w:val="24"/>
        </w:rPr>
        <w:t xml:space="preserve">n mayoritas berusia 20-35 tahun </w:t>
      </w:r>
      <w:r w:rsidR="00F505BB">
        <w:rPr>
          <w:rFonts w:ascii="Times New Roman" w:hAnsi="Times New Roman" w:cs="Times New Roman"/>
          <w:sz w:val="24"/>
          <w:szCs w:val="24"/>
        </w:rPr>
        <w:t>sejumlah</w:t>
      </w:r>
      <w:r w:rsidR="00596A33">
        <w:rPr>
          <w:rFonts w:ascii="Times New Roman" w:hAnsi="Times New Roman" w:cs="Times New Roman"/>
          <w:sz w:val="24"/>
          <w:szCs w:val="24"/>
        </w:rPr>
        <w:t xml:space="preserve"> 73,3% responden, disusul usia </w:t>
      </w:r>
      <w:r w:rsidR="00F505BB">
        <w:rPr>
          <w:rFonts w:ascii="Times New Roman" w:hAnsi="Times New Roman" w:cs="Times New Roman"/>
          <w:sz w:val="24"/>
          <w:szCs w:val="24"/>
        </w:rPr>
        <w:t xml:space="preserve">diatas </w:t>
      </w:r>
      <w:r w:rsidR="00596A33">
        <w:rPr>
          <w:rFonts w:ascii="Times New Roman" w:hAnsi="Times New Roman" w:cs="Times New Roman"/>
          <w:sz w:val="24"/>
          <w:szCs w:val="24"/>
        </w:rPr>
        <w:t xml:space="preserve">35 tahun </w:t>
      </w:r>
      <w:r w:rsidR="00F505BB">
        <w:rPr>
          <w:rFonts w:ascii="Times New Roman" w:hAnsi="Times New Roman" w:cs="Times New Roman"/>
          <w:sz w:val="24"/>
          <w:szCs w:val="24"/>
        </w:rPr>
        <w:t>sejumlah</w:t>
      </w:r>
      <w:r w:rsidR="00596A33">
        <w:rPr>
          <w:rFonts w:ascii="Times New Roman" w:hAnsi="Times New Roman" w:cs="Times New Roman"/>
          <w:sz w:val="24"/>
          <w:szCs w:val="24"/>
        </w:rPr>
        <w:t xml:space="preserve"> 23,3% responden, dan paling sedikit berusia </w:t>
      </w:r>
      <w:r w:rsidR="00F505BB">
        <w:rPr>
          <w:rFonts w:ascii="Times New Roman" w:hAnsi="Times New Roman" w:cs="Times New Roman"/>
          <w:sz w:val="24"/>
          <w:szCs w:val="24"/>
        </w:rPr>
        <w:t>dibawah</w:t>
      </w:r>
      <w:r w:rsidR="00596A33">
        <w:rPr>
          <w:rFonts w:ascii="Times New Roman" w:hAnsi="Times New Roman" w:cs="Times New Roman"/>
          <w:sz w:val="24"/>
          <w:szCs w:val="24"/>
        </w:rPr>
        <w:t xml:space="preserve"> 20 tahun </w:t>
      </w:r>
      <w:r w:rsidR="00F505BB">
        <w:rPr>
          <w:rFonts w:ascii="Times New Roman" w:hAnsi="Times New Roman" w:cs="Times New Roman"/>
          <w:sz w:val="24"/>
          <w:szCs w:val="24"/>
        </w:rPr>
        <w:t>sejumlah</w:t>
      </w:r>
      <w:r w:rsidR="00596A33">
        <w:rPr>
          <w:rFonts w:ascii="Times New Roman" w:hAnsi="Times New Roman" w:cs="Times New Roman"/>
          <w:sz w:val="24"/>
          <w:szCs w:val="24"/>
        </w:rPr>
        <w:t xml:space="preserve"> 3,3% responden.</w:t>
      </w:r>
    </w:p>
    <w:p w:rsidR="00596A33" w:rsidRDefault="00596A33"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Tingkat pendidikan responden mayoritas berpendidikan terakhir SLTA/sederajat </w:t>
      </w:r>
      <w:r w:rsidR="00F505BB">
        <w:rPr>
          <w:rFonts w:ascii="Times New Roman" w:hAnsi="Times New Roman" w:cs="Times New Roman"/>
          <w:sz w:val="24"/>
          <w:szCs w:val="24"/>
        </w:rPr>
        <w:t>sejumlah</w:t>
      </w:r>
      <w:r>
        <w:rPr>
          <w:rFonts w:ascii="Times New Roman" w:hAnsi="Times New Roman" w:cs="Times New Roman"/>
          <w:sz w:val="24"/>
          <w:szCs w:val="24"/>
        </w:rPr>
        <w:t xml:space="preserve"> 43,3%, SLTP/sederajat </w:t>
      </w:r>
      <w:r w:rsidR="00F505BB">
        <w:rPr>
          <w:rFonts w:ascii="Times New Roman" w:hAnsi="Times New Roman" w:cs="Times New Roman"/>
          <w:sz w:val="24"/>
          <w:szCs w:val="24"/>
        </w:rPr>
        <w:t>sejumlah</w:t>
      </w:r>
      <w:r>
        <w:rPr>
          <w:rFonts w:ascii="Times New Roman" w:hAnsi="Times New Roman" w:cs="Times New Roman"/>
          <w:sz w:val="24"/>
          <w:szCs w:val="24"/>
        </w:rPr>
        <w:t xml:space="preserve"> 30%, SD </w:t>
      </w:r>
      <w:r w:rsidR="00F505BB">
        <w:rPr>
          <w:rFonts w:ascii="Times New Roman" w:hAnsi="Times New Roman" w:cs="Times New Roman"/>
          <w:sz w:val="24"/>
          <w:szCs w:val="24"/>
        </w:rPr>
        <w:t>sejumlah</w:t>
      </w:r>
      <w:r>
        <w:rPr>
          <w:rFonts w:ascii="Times New Roman" w:hAnsi="Times New Roman" w:cs="Times New Roman"/>
          <w:sz w:val="24"/>
          <w:szCs w:val="24"/>
        </w:rPr>
        <w:t xml:space="preserve"> 20%, dan Perguruan Tinggi </w:t>
      </w:r>
      <w:r w:rsidR="00F505BB">
        <w:rPr>
          <w:rFonts w:ascii="Times New Roman" w:hAnsi="Times New Roman" w:cs="Times New Roman"/>
          <w:sz w:val="24"/>
          <w:szCs w:val="24"/>
        </w:rPr>
        <w:t>sejumlah</w:t>
      </w:r>
      <w:r>
        <w:rPr>
          <w:rFonts w:ascii="Times New Roman" w:hAnsi="Times New Roman" w:cs="Times New Roman"/>
          <w:sz w:val="24"/>
          <w:szCs w:val="24"/>
        </w:rPr>
        <w:t xml:space="preserve"> 6,7% responden.</w:t>
      </w:r>
    </w:p>
    <w:p w:rsidR="00596A33" w:rsidRPr="00596A33" w:rsidRDefault="00596A33"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Paritas responden di Puskesmas Cimpaeun lebih banyak multigravida</w:t>
      </w:r>
      <w:r w:rsidR="00564C3E">
        <w:rPr>
          <w:rFonts w:ascii="Times New Roman" w:hAnsi="Times New Roman" w:cs="Times New Roman"/>
          <w:sz w:val="24"/>
          <w:szCs w:val="24"/>
        </w:rPr>
        <w:t>,</w:t>
      </w:r>
      <w:r>
        <w:rPr>
          <w:rFonts w:ascii="Times New Roman" w:hAnsi="Times New Roman" w:cs="Times New Roman"/>
          <w:sz w:val="24"/>
          <w:szCs w:val="24"/>
        </w:rPr>
        <w:t xml:space="preserve"> yaitu </w:t>
      </w:r>
      <w:r w:rsidR="00F505BB">
        <w:rPr>
          <w:rFonts w:ascii="Times New Roman" w:hAnsi="Times New Roman" w:cs="Times New Roman"/>
          <w:sz w:val="24"/>
          <w:szCs w:val="24"/>
        </w:rPr>
        <w:t>sejumlah</w:t>
      </w:r>
      <w:r w:rsidR="00564C3E">
        <w:rPr>
          <w:rFonts w:ascii="Times New Roman" w:hAnsi="Times New Roman" w:cs="Times New Roman"/>
          <w:sz w:val="24"/>
          <w:szCs w:val="24"/>
        </w:rPr>
        <w:t xml:space="preserve"> </w:t>
      </w:r>
      <w:r w:rsidR="002A1179">
        <w:rPr>
          <w:rFonts w:ascii="Times New Roman" w:hAnsi="Times New Roman" w:cs="Times New Roman"/>
          <w:sz w:val="24"/>
          <w:szCs w:val="24"/>
        </w:rPr>
        <w:t>80%</w:t>
      </w:r>
      <w:r>
        <w:rPr>
          <w:rFonts w:ascii="Times New Roman" w:hAnsi="Times New Roman" w:cs="Times New Roman"/>
          <w:sz w:val="24"/>
          <w:szCs w:val="24"/>
        </w:rPr>
        <w:t>, dibandingkan primigravida 20%.</w:t>
      </w:r>
    </w:p>
    <w:p w:rsidR="00596A33" w:rsidRDefault="00F505BB"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w:t>
      </w:r>
      <w:r w:rsidR="00596A33">
        <w:rPr>
          <w:rFonts w:ascii="Times New Roman" w:hAnsi="Times New Roman" w:cs="Times New Roman"/>
          <w:sz w:val="24"/>
          <w:szCs w:val="24"/>
        </w:rPr>
        <w:t xml:space="preserve">engetahuan </w:t>
      </w:r>
      <w:r>
        <w:rPr>
          <w:rFonts w:ascii="Times New Roman" w:hAnsi="Times New Roman" w:cs="Times New Roman"/>
          <w:sz w:val="24"/>
          <w:szCs w:val="24"/>
        </w:rPr>
        <w:t xml:space="preserve">yang dimiliki </w:t>
      </w:r>
      <w:r w:rsidR="00596A33">
        <w:rPr>
          <w:rFonts w:ascii="Times New Roman" w:hAnsi="Times New Roman" w:cs="Times New Roman"/>
          <w:sz w:val="24"/>
          <w:szCs w:val="24"/>
        </w:rPr>
        <w:t xml:space="preserve">responden sebagian besar tinggi, yaitu </w:t>
      </w:r>
      <w:r>
        <w:rPr>
          <w:rFonts w:ascii="Times New Roman" w:hAnsi="Times New Roman" w:cs="Times New Roman"/>
          <w:sz w:val="24"/>
          <w:szCs w:val="24"/>
        </w:rPr>
        <w:t>sej</w:t>
      </w:r>
      <w:r w:rsidR="00D067A1">
        <w:rPr>
          <w:rFonts w:ascii="Times New Roman" w:hAnsi="Times New Roman" w:cs="Times New Roman"/>
          <w:sz w:val="24"/>
          <w:szCs w:val="24"/>
        </w:rPr>
        <w:t>u</w:t>
      </w:r>
      <w:r>
        <w:rPr>
          <w:rFonts w:ascii="Times New Roman" w:hAnsi="Times New Roman" w:cs="Times New Roman"/>
          <w:sz w:val="24"/>
          <w:szCs w:val="24"/>
        </w:rPr>
        <w:t>mlah</w:t>
      </w:r>
      <w:r w:rsidR="00564C3E">
        <w:rPr>
          <w:rFonts w:ascii="Times New Roman" w:hAnsi="Times New Roman" w:cs="Times New Roman"/>
          <w:sz w:val="24"/>
          <w:szCs w:val="24"/>
        </w:rPr>
        <w:t xml:space="preserve"> 60%, dibandingkan tingkat pengetahuan rendah 40%.</w:t>
      </w:r>
      <w:r w:rsidR="00596A33">
        <w:rPr>
          <w:rFonts w:ascii="Times New Roman" w:hAnsi="Times New Roman" w:cs="Times New Roman"/>
          <w:sz w:val="24"/>
          <w:szCs w:val="24"/>
        </w:rPr>
        <w:t xml:space="preserve"> </w:t>
      </w:r>
    </w:p>
    <w:p w:rsidR="00596A33" w:rsidRDefault="00596A33"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Kunjungan pemeriksaan kehamilan ibu hamil mayoritas teratur memeriksakan kehamilannya ke puskesmas, yaitu </w:t>
      </w:r>
      <w:r w:rsidR="00F505BB">
        <w:rPr>
          <w:rFonts w:ascii="Times New Roman" w:hAnsi="Times New Roman" w:cs="Times New Roman"/>
          <w:sz w:val="24"/>
          <w:szCs w:val="24"/>
        </w:rPr>
        <w:t>sejumlah</w:t>
      </w:r>
      <w:r>
        <w:rPr>
          <w:rFonts w:ascii="Times New Roman" w:hAnsi="Times New Roman" w:cs="Times New Roman"/>
          <w:sz w:val="24"/>
          <w:szCs w:val="24"/>
        </w:rPr>
        <w:t xml:space="preserve"> 56,7%.</w:t>
      </w:r>
      <w:r w:rsidR="00564C3E">
        <w:rPr>
          <w:rFonts w:ascii="Times New Roman" w:hAnsi="Times New Roman" w:cs="Times New Roman"/>
          <w:sz w:val="24"/>
          <w:szCs w:val="24"/>
        </w:rPr>
        <w:t xml:space="preserve"> Sedangkan yang tidak teratur </w:t>
      </w:r>
      <w:r w:rsidR="00F505BB">
        <w:rPr>
          <w:rFonts w:ascii="Times New Roman" w:hAnsi="Times New Roman" w:cs="Times New Roman"/>
          <w:sz w:val="24"/>
          <w:szCs w:val="24"/>
        </w:rPr>
        <w:t>sejumlah</w:t>
      </w:r>
      <w:r w:rsidR="00564C3E">
        <w:rPr>
          <w:rFonts w:ascii="Times New Roman" w:hAnsi="Times New Roman" w:cs="Times New Roman"/>
          <w:sz w:val="24"/>
          <w:szCs w:val="24"/>
        </w:rPr>
        <w:t xml:space="preserve"> 43,4%.</w:t>
      </w:r>
    </w:p>
    <w:p w:rsidR="00767A17" w:rsidRDefault="002D4C11" w:rsidP="0046161C">
      <w:pPr>
        <w:pStyle w:val="ListParagraph"/>
        <w:numPr>
          <w:ilvl w:val="0"/>
          <w:numId w:val="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Terdapat</w:t>
      </w:r>
      <w:r w:rsidR="00222765">
        <w:rPr>
          <w:rFonts w:ascii="Times New Roman" w:hAnsi="Times New Roman" w:cs="Times New Roman"/>
          <w:sz w:val="24"/>
          <w:szCs w:val="24"/>
        </w:rPr>
        <w:t xml:space="preserve"> hubungan antara pengetahuan pemeriksaan antenatal ibu hamil dengan kepatuhan kunjungan pemeriksaan kehamilan di Puskesmas Cimpaeun Depok Tahun 2023</w:t>
      </w:r>
      <w:r w:rsidR="00273087">
        <w:rPr>
          <w:rFonts w:ascii="Times New Roman" w:hAnsi="Times New Roman" w:cs="Times New Roman"/>
          <w:sz w:val="24"/>
          <w:szCs w:val="24"/>
        </w:rPr>
        <w:t xml:space="preserve"> (</w:t>
      </w:r>
      <w:r w:rsidR="00273087">
        <w:rPr>
          <w:rFonts w:ascii="Times New Roman" w:hAnsi="Times New Roman" w:cs="Times New Roman"/>
          <w:i/>
          <w:sz w:val="24"/>
          <w:szCs w:val="24"/>
        </w:rPr>
        <w:t>p</w:t>
      </w:r>
      <w:r w:rsidR="00273087">
        <w:rPr>
          <w:rFonts w:ascii="Times New Roman" w:hAnsi="Times New Roman" w:cs="Times New Roman"/>
          <w:sz w:val="24"/>
          <w:szCs w:val="24"/>
        </w:rPr>
        <w:t xml:space="preserve"> = 0.000)</w:t>
      </w:r>
      <w:r w:rsidR="00BF10D3">
        <w:rPr>
          <w:rFonts w:ascii="Times New Roman" w:hAnsi="Times New Roman" w:cs="Times New Roman"/>
          <w:sz w:val="24"/>
          <w:szCs w:val="24"/>
        </w:rPr>
        <w:t>.</w:t>
      </w:r>
    </w:p>
    <w:p w:rsidR="00222765" w:rsidRPr="00222765" w:rsidRDefault="00222765" w:rsidP="00222765">
      <w:pPr>
        <w:spacing w:line="360" w:lineRule="auto"/>
        <w:jc w:val="both"/>
        <w:rPr>
          <w:rFonts w:ascii="Times New Roman" w:hAnsi="Times New Roman" w:cs="Times New Roman"/>
          <w:sz w:val="24"/>
          <w:szCs w:val="24"/>
        </w:rPr>
      </w:pPr>
    </w:p>
    <w:p w:rsidR="00963FA6" w:rsidRPr="00963FA6" w:rsidRDefault="006C513E" w:rsidP="00767A17">
      <w:pPr>
        <w:pStyle w:val="Heading2"/>
      </w:pPr>
      <w:bookmarkStart w:id="55" w:name="_Toc155717639"/>
      <w:r>
        <w:t>5</w:t>
      </w:r>
      <w:r w:rsidR="00963FA6" w:rsidRPr="00963FA6">
        <w:t>.</w:t>
      </w:r>
      <w:r>
        <w:t>2</w:t>
      </w:r>
      <w:r w:rsidR="00963FA6" w:rsidRPr="00963FA6">
        <w:t xml:space="preserve"> </w:t>
      </w:r>
      <w:r w:rsidR="00963FA6" w:rsidRPr="00963FA6">
        <w:tab/>
        <w:t>Saran</w:t>
      </w:r>
      <w:bookmarkEnd w:id="55"/>
    </w:p>
    <w:p w:rsidR="00963FA6" w:rsidRDefault="00085A63" w:rsidP="0046161C">
      <w:pPr>
        <w:pStyle w:val="ListParagraph"/>
        <w:numPr>
          <w:ilvl w:val="0"/>
          <w:numId w:val="23"/>
        </w:numPr>
        <w:spacing w:line="360" w:lineRule="auto"/>
        <w:ind w:left="1134"/>
        <w:rPr>
          <w:rFonts w:ascii="Times New Roman" w:hAnsi="Times New Roman" w:cs="Times New Roman"/>
          <w:sz w:val="24"/>
          <w:szCs w:val="24"/>
        </w:rPr>
      </w:pPr>
      <w:r>
        <w:rPr>
          <w:rFonts w:ascii="Times New Roman" w:hAnsi="Times New Roman" w:cs="Times New Roman"/>
          <w:sz w:val="24"/>
          <w:szCs w:val="24"/>
        </w:rPr>
        <w:t>Bagi Peneliti Selanjutnya</w:t>
      </w:r>
    </w:p>
    <w:p w:rsidR="00085A63" w:rsidRPr="00085A63" w:rsidRDefault="00085A63" w:rsidP="0046161C">
      <w:pPr>
        <w:spacing w:line="360" w:lineRule="auto"/>
        <w:ind w:left="1134" w:firstLine="720"/>
        <w:jc w:val="both"/>
        <w:rPr>
          <w:rFonts w:ascii="Times New Roman" w:hAnsi="Times New Roman" w:cs="Times New Roman"/>
          <w:sz w:val="24"/>
          <w:szCs w:val="24"/>
        </w:rPr>
      </w:pPr>
      <w:r w:rsidRPr="00085A63">
        <w:rPr>
          <w:rFonts w:ascii="Times New Roman" w:hAnsi="Times New Roman" w:cs="Times New Roman"/>
          <w:sz w:val="24"/>
          <w:szCs w:val="24"/>
        </w:rPr>
        <w:t xml:space="preserve">Bagi peneliti selanjutnya </w:t>
      </w:r>
      <w:r w:rsidR="00F505BB">
        <w:rPr>
          <w:rFonts w:ascii="Times New Roman" w:hAnsi="Times New Roman" w:cs="Times New Roman"/>
          <w:sz w:val="24"/>
          <w:szCs w:val="24"/>
        </w:rPr>
        <w:t xml:space="preserve">yang memiliki ketertarikan melakukan penelitian dengan </w:t>
      </w:r>
      <w:r w:rsidRPr="00085A63">
        <w:rPr>
          <w:rFonts w:ascii="Times New Roman" w:hAnsi="Times New Roman" w:cs="Times New Roman"/>
          <w:sz w:val="24"/>
          <w:szCs w:val="24"/>
        </w:rPr>
        <w:t xml:space="preserve">topik yang sama bisa menggunakan </w:t>
      </w:r>
      <w:r>
        <w:rPr>
          <w:rFonts w:ascii="Times New Roman" w:hAnsi="Times New Roman" w:cs="Times New Roman"/>
          <w:sz w:val="24"/>
          <w:szCs w:val="24"/>
        </w:rPr>
        <w:t>penelitian ini sebagai referensi</w:t>
      </w:r>
      <w:r w:rsidR="00E77763">
        <w:rPr>
          <w:rFonts w:ascii="Times New Roman" w:hAnsi="Times New Roman" w:cs="Times New Roman"/>
          <w:sz w:val="24"/>
          <w:szCs w:val="24"/>
        </w:rPr>
        <w:t xml:space="preserve">. Diharapkan penelitian selanjutnya bisa menambahkan faktor pekerjaan, ekonomi, dan ada tidaknya asuransi kesehatan untuk ikut dianalisis. Dikarenakan penelitian ini menggunakan pendekatan kuantitatif, diharapkan penelitian </w:t>
      </w:r>
      <w:r w:rsidR="00E77763">
        <w:rPr>
          <w:rFonts w:ascii="Times New Roman" w:hAnsi="Times New Roman" w:cs="Times New Roman"/>
          <w:sz w:val="24"/>
          <w:szCs w:val="24"/>
        </w:rPr>
        <w:lastRenderedPageBreak/>
        <w:t>selanjutnya bisa menggunakan metode kualitatif untuk lebih jelas menguraikan setiap faktor yang mempengaruhi kepatuhan dalam pemeriksaan antenatal.</w:t>
      </w:r>
    </w:p>
    <w:p w:rsidR="00085A63" w:rsidRDefault="00085A63" w:rsidP="0046161C">
      <w:pPr>
        <w:pStyle w:val="ListParagraph"/>
        <w:numPr>
          <w:ilvl w:val="0"/>
          <w:numId w:val="2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Bagi </w:t>
      </w:r>
      <w:r w:rsidR="00E77763">
        <w:rPr>
          <w:rFonts w:ascii="Times New Roman" w:hAnsi="Times New Roman" w:cs="Times New Roman"/>
          <w:sz w:val="24"/>
          <w:szCs w:val="24"/>
        </w:rPr>
        <w:t>Tempat Pelayanan Kesehatan</w:t>
      </w:r>
    </w:p>
    <w:p w:rsidR="00E77763" w:rsidRPr="00C95311" w:rsidRDefault="00E77763" w:rsidP="0046161C">
      <w:pPr>
        <w:spacing w:line="360" w:lineRule="auto"/>
        <w:ind w:left="1134" w:firstLine="720"/>
        <w:jc w:val="both"/>
        <w:rPr>
          <w:rFonts w:ascii="Times New Roman" w:hAnsi="Times New Roman" w:cs="Times New Roman"/>
          <w:sz w:val="24"/>
          <w:szCs w:val="24"/>
        </w:rPr>
      </w:pPr>
      <w:r w:rsidRPr="00C95311">
        <w:rPr>
          <w:rFonts w:ascii="Times New Roman" w:hAnsi="Times New Roman" w:cs="Times New Roman"/>
          <w:sz w:val="24"/>
          <w:szCs w:val="24"/>
        </w:rPr>
        <w:t xml:space="preserve">Puskesmas Cimpaeun Depok diharapkan </w:t>
      </w:r>
      <w:r w:rsidR="00242401">
        <w:rPr>
          <w:rFonts w:ascii="Times New Roman" w:hAnsi="Times New Roman" w:cs="Times New Roman"/>
          <w:sz w:val="24"/>
          <w:szCs w:val="24"/>
        </w:rPr>
        <w:t>mempertahankan kinerja nya dalam hal pemeriksaan antenatal. Diharapkan juga puskesmas dapat berpartisipasi terus dalam pengembangan kebijakan-kebijakan mengenai program kesehatan ibu dan anak. Untuk mengedukasi pasien sudah bagus dan diharapkan dapat terus dilanjutkan agar meningkatkan pengetahuan dan kepatuhan ibu hamil dalam</w:t>
      </w:r>
      <w:r w:rsidR="00F505BB">
        <w:rPr>
          <w:rFonts w:ascii="Times New Roman" w:hAnsi="Times New Roman" w:cs="Times New Roman"/>
          <w:sz w:val="24"/>
          <w:szCs w:val="24"/>
        </w:rPr>
        <w:t xml:space="preserve"> </w:t>
      </w:r>
      <w:r w:rsidR="00242401">
        <w:rPr>
          <w:rFonts w:ascii="Times New Roman" w:hAnsi="Times New Roman" w:cs="Times New Roman"/>
          <w:sz w:val="24"/>
          <w:szCs w:val="24"/>
        </w:rPr>
        <w:t>melakukan pemeriksaan antenatal.</w:t>
      </w:r>
      <w:r w:rsidR="00C95311">
        <w:rPr>
          <w:rFonts w:ascii="Times New Roman" w:hAnsi="Times New Roman" w:cs="Times New Roman"/>
          <w:sz w:val="24"/>
          <w:szCs w:val="24"/>
        </w:rPr>
        <w:t xml:space="preserve"> </w:t>
      </w:r>
    </w:p>
    <w:p w:rsidR="00486AA3" w:rsidRDefault="00085A63" w:rsidP="0046161C">
      <w:pPr>
        <w:pStyle w:val="ListParagraph"/>
        <w:numPr>
          <w:ilvl w:val="0"/>
          <w:numId w:val="2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Bagi Institusi</w:t>
      </w:r>
      <w:r w:rsidR="00E77763">
        <w:rPr>
          <w:rFonts w:ascii="Times New Roman" w:hAnsi="Times New Roman" w:cs="Times New Roman"/>
          <w:sz w:val="24"/>
          <w:szCs w:val="24"/>
        </w:rPr>
        <w:t xml:space="preserve"> Pendidikan</w:t>
      </w:r>
    </w:p>
    <w:p w:rsidR="00E77763" w:rsidRPr="00863F7B" w:rsidRDefault="00E77763" w:rsidP="0046161C">
      <w:pPr>
        <w:spacing w:line="360" w:lineRule="auto"/>
        <w:ind w:left="1134" w:firstLine="720"/>
        <w:jc w:val="both"/>
        <w:rPr>
          <w:rFonts w:ascii="Times New Roman" w:hAnsi="Times New Roman" w:cs="Times New Roman"/>
          <w:sz w:val="24"/>
          <w:szCs w:val="24"/>
        </w:rPr>
      </w:pPr>
      <w:r w:rsidRPr="00863F7B">
        <w:rPr>
          <w:rFonts w:ascii="Times New Roman" w:hAnsi="Times New Roman" w:cs="Times New Roman"/>
          <w:sz w:val="24"/>
          <w:szCs w:val="24"/>
        </w:rPr>
        <w:t xml:space="preserve">Hasil penelitian ini diharapkan </w:t>
      </w:r>
      <w:r w:rsidR="00F505BB" w:rsidRPr="00863F7B">
        <w:rPr>
          <w:rFonts w:ascii="Times New Roman" w:hAnsi="Times New Roman" w:cs="Times New Roman"/>
          <w:sz w:val="24"/>
          <w:szCs w:val="24"/>
        </w:rPr>
        <w:t>bisa</w:t>
      </w:r>
      <w:r w:rsidRPr="00863F7B">
        <w:rPr>
          <w:rFonts w:ascii="Times New Roman" w:hAnsi="Times New Roman" w:cs="Times New Roman"/>
          <w:sz w:val="24"/>
          <w:szCs w:val="24"/>
        </w:rPr>
        <w:t xml:space="preserve"> menjadi bahan referensi</w:t>
      </w:r>
      <w:r w:rsidR="00242401" w:rsidRPr="00863F7B">
        <w:rPr>
          <w:rFonts w:ascii="Times New Roman" w:hAnsi="Times New Roman" w:cs="Times New Roman"/>
          <w:sz w:val="24"/>
          <w:szCs w:val="24"/>
        </w:rPr>
        <w:t xml:space="preserve"> bagi mahasiswa Universitas Muhammadiyah Jakarta</w:t>
      </w:r>
      <w:r w:rsidRPr="00863F7B">
        <w:rPr>
          <w:rFonts w:ascii="Times New Roman" w:hAnsi="Times New Roman" w:cs="Times New Roman"/>
          <w:sz w:val="24"/>
          <w:szCs w:val="24"/>
        </w:rPr>
        <w:t xml:space="preserve"> untuk m</w:t>
      </w:r>
      <w:r w:rsidR="00242401" w:rsidRPr="00863F7B">
        <w:rPr>
          <w:rFonts w:ascii="Times New Roman" w:hAnsi="Times New Roman" w:cs="Times New Roman"/>
          <w:sz w:val="24"/>
          <w:szCs w:val="24"/>
        </w:rPr>
        <w:t>elakukan penelitian selanjutnya.</w:t>
      </w:r>
    </w:p>
    <w:p w:rsidR="00E77763" w:rsidRDefault="00E77763" w:rsidP="00E77763">
      <w:pPr>
        <w:spacing w:line="360" w:lineRule="auto"/>
        <w:rPr>
          <w:rFonts w:ascii="Times New Roman" w:hAnsi="Times New Roman" w:cs="Times New Roman"/>
          <w:sz w:val="24"/>
          <w:szCs w:val="24"/>
        </w:rPr>
      </w:pPr>
    </w:p>
    <w:p w:rsidR="00E77763" w:rsidRPr="00E77763" w:rsidRDefault="00E77763" w:rsidP="00E77763">
      <w:pPr>
        <w:spacing w:line="360" w:lineRule="auto"/>
        <w:rPr>
          <w:rFonts w:ascii="Times New Roman" w:hAnsi="Times New Roman" w:cs="Times New Roman"/>
          <w:sz w:val="24"/>
          <w:szCs w:val="24"/>
        </w:rPr>
      </w:pPr>
    </w:p>
    <w:p w:rsidR="007126C7" w:rsidRDefault="007126C7" w:rsidP="00963FA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445FAE" w:rsidRDefault="00445FAE" w:rsidP="00767A17">
      <w:pPr>
        <w:pStyle w:val="Heading1"/>
        <w:sectPr w:rsidR="00445FAE" w:rsidSect="00AF2999">
          <w:pgSz w:w="11906" w:h="16838" w:code="9"/>
          <w:pgMar w:top="1701" w:right="1701" w:bottom="1701" w:left="2268" w:header="709" w:footer="709" w:gutter="0"/>
          <w:pgNumType w:start="48"/>
          <w:cols w:space="708"/>
          <w:titlePg/>
          <w:docGrid w:linePitch="360"/>
        </w:sectPr>
      </w:pPr>
    </w:p>
    <w:p w:rsidR="007126C7" w:rsidRPr="007126C7" w:rsidRDefault="007126C7" w:rsidP="00784DA3">
      <w:pPr>
        <w:pStyle w:val="Heading1"/>
        <w:spacing w:line="360" w:lineRule="auto"/>
      </w:pPr>
      <w:bookmarkStart w:id="56" w:name="_Toc155717640"/>
      <w:r w:rsidRPr="007126C7">
        <w:lastRenderedPageBreak/>
        <w:t>DAFTAR PUSTAKA</w:t>
      </w:r>
      <w:bookmarkEnd w:id="56"/>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A23FFB">
        <w:rPr>
          <w:rFonts w:ascii="Times New Roman" w:hAnsi="Times New Roman" w:cs="Times New Roman"/>
          <w:noProof/>
          <w:sz w:val="24"/>
          <w:szCs w:val="24"/>
        </w:rPr>
        <w:t xml:space="preserve">Arisah, U. (2022) </w:t>
      </w:r>
      <w:r w:rsidRPr="00A23FFB">
        <w:rPr>
          <w:rFonts w:ascii="Times New Roman" w:hAnsi="Times New Roman" w:cs="Times New Roman"/>
          <w:i/>
          <w:iCs/>
          <w:noProof/>
          <w:sz w:val="24"/>
          <w:szCs w:val="24"/>
        </w:rPr>
        <w:t>Hubungan pengetahuan dan sikap ibu hamil tentang antenatal care (ANC) dengan kunjungan ANC</w:t>
      </w:r>
      <w:r w:rsidRPr="00A23FFB">
        <w:rPr>
          <w:rFonts w:ascii="Times New Roman" w:hAnsi="Times New Roman" w:cs="Times New Roman"/>
          <w:noProof/>
          <w:sz w:val="24"/>
          <w:szCs w:val="24"/>
        </w:rPr>
        <w:t>. Universitas Islam Sultan Agung Semarang. Tersedia pada: http://repository.unissula.ac.id/25328/1/30101507576_fullpdf.pdf.</w:t>
      </w:r>
      <w:r w:rsidR="0018517A">
        <w:rPr>
          <w:rFonts w:ascii="Times New Roman" w:hAnsi="Times New Roman" w:cs="Times New Roman"/>
          <w:noProof/>
          <w:sz w:val="24"/>
          <w:szCs w:val="24"/>
        </w:rPr>
        <w:t xml:space="preserve"> (Diakses: 18 Desember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Budiman dan Riyanto, A. (2013) </w:t>
      </w:r>
      <w:r w:rsidRPr="009B163C">
        <w:rPr>
          <w:rFonts w:ascii="Times New Roman" w:hAnsi="Times New Roman" w:cs="Times New Roman"/>
          <w:i/>
          <w:iCs/>
          <w:noProof/>
          <w:sz w:val="24"/>
          <w:szCs w:val="24"/>
        </w:rPr>
        <w:t>Kapita selekta kuesioner pengetahuan dan sikap dalam penelitian kesehatan</w:t>
      </w:r>
      <w:r w:rsidRPr="009B163C">
        <w:rPr>
          <w:rFonts w:ascii="Times New Roman" w:hAnsi="Times New Roman" w:cs="Times New Roman"/>
          <w:noProof/>
          <w:sz w:val="24"/>
          <w:szCs w:val="24"/>
        </w:rPr>
        <w:t>. Jakarta: Salemba Medika.</w:t>
      </w:r>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Cunningham, F.G.</w:t>
      </w:r>
      <w:r>
        <w:rPr>
          <w:rFonts w:ascii="Times New Roman" w:hAnsi="Times New Roman" w:cs="Times New Roman"/>
          <w:noProof/>
          <w:sz w:val="24"/>
          <w:szCs w:val="24"/>
        </w:rPr>
        <w:t>, Leveno, K.J., Bloom, S.L., Dashe, J.S., Hoffman, B.L., Casey, B.M.,</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et al.</w:t>
      </w:r>
      <w:r w:rsidRPr="009B163C">
        <w:rPr>
          <w:rFonts w:ascii="Times New Roman" w:hAnsi="Times New Roman" w:cs="Times New Roman"/>
          <w:noProof/>
          <w:sz w:val="24"/>
          <w:szCs w:val="24"/>
        </w:rPr>
        <w:t xml:space="preserve"> (2018) </w:t>
      </w:r>
      <w:r w:rsidRPr="009B163C">
        <w:rPr>
          <w:rFonts w:ascii="Times New Roman" w:hAnsi="Times New Roman" w:cs="Times New Roman"/>
          <w:i/>
          <w:iCs/>
          <w:noProof/>
          <w:sz w:val="24"/>
          <w:szCs w:val="24"/>
        </w:rPr>
        <w:t>Williams obstetrics</w:t>
      </w:r>
      <w:r w:rsidRPr="009B163C">
        <w:rPr>
          <w:rFonts w:ascii="Times New Roman" w:hAnsi="Times New Roman" w:cs="Times New Roman"/>
          <w:noProof/>
          <w:sz w:val="24"/>
          <w:szCs w:val="24"/>
        </w:rPr>
        <w:t>. 25 ed. New York: McGraw-Hill.</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Dahlan, M.S. (2010) </w:t>
      </w:r>
      <w:r w:rsidRPr="009B163C">
        <w:rPr>
          <w:rFonts w:ascii="Times New Roman" w:hAnsi="Times New Roman" w:cs="Times New Roman"/>
          <w:i/>
          <w:iCs/>
          <w:noProof/>
          <w:sz w:val="24"/>
          <w:szCs w:val="24"/>
        </w:rPr>
        <w:t>Besar sampel dan cara pengambilan sampel</w:t>
      </w:r>
      <w:r w:rsidRPr="009B163C">
        <w:rPr>
          <w:rFonts w:ascii="Times New Roman" w:hAnsi="Times New Roman" w:cs="Times New Roman"/>
          <w:noProof/>
          <w:sz w:val="24"/>
          <w:szCs w:val="24"/>
        </w:rPr>
        <w:t>. 3 ed. Jakarta: Salemba Medika.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Darmanah, G. (2019) </w:t>
      </w:r>
      <w:r w:rsidRPr="009B163C">
        <w:rPr>
          <w:rFonts w:ascii="Times New Roman" w:hAnsi="Times New Roman" w:cs="Times New Roman"/>
          <w:i/>
          <w:iCs/>
          <w:noProof/>
          <w:sz w:val="24"/>
          <w:szCs w:val="24"/>
        </w:rPr>
        <w:t>Metodologi penelitian</w:t>
      </w:r>
      <w:r w:rsidRPr="009B163C">
        <w:rPr>
          <w:rFonts w:ascii="Times New Roman" w:hAnsi="Times New Roman" w:cs="Times New Roman"/>
          <w:noProof/>
          <w:sz w:val="24"/>
          <w:szCs w:val="24"/>
        </w:rPr>
        <w:t>. Lampung Selatan: CV HIRA TECH.</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Dinas Kesehatan Kota Depok (2023) </w:t>
      </w:r>
      <w:r w:rsidRPr="009B163C">
        <w:rPr>
          <w:rFonts w:ascii="Times New Roman" w:hAnsi="Times New Roman" w:cs="Times New Roman"/>
          <w:i/>
          <w:iCs/>
          <w:noProof/>
          <w:sz w:val="24"/>
          <w:szCs w:val="24"/>
        </w:rPr>
        <w:t>Profil kesehatan kota depok tahun 2022</w:t>
      </w:r>
      <w:r w:rsidRPr="009B163C">
        <w:rPr>
          <w:rFonts w:ascii="Times New Roman" w:hAnsi="Times New Roman" w:cs="Times New Roman"/>
          <w:noProof/>
          <w:sz w:val="24"/>
          <w:szCs w:val="24"/>
        </w:rPr>
        <w:t>. Depok: Dinas Kesehatan Kota Depok. Tersedia pada: https://diskes.jabarprov.go.id/assets/unduhan/ee2a7e2191a335d0fcd0bb989672eb99.pdf.</w:t>
      </w:r>
      <w:r w:rsidR="0018517A">
        <w:rPr>
          <w:rFonts w:ascii="Times New Roman" w:hAnsi="Times New Roman" w:cs="Times New Roman"/>
          <w:noProof/>
          <w:sz w:val="24"/>
          <w:szCs w:val="24"/>
        </w:rPr>
        <w:t xml:space="preserve"> (Diakses: 1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Direktorat Kesehatan Keluarga (2022) </w:t>
      </w:r>
      <w:r w:rsidRPr="009B163C">
        <w:rPr>
          <w:rFonts w:ascii="Times New Roman" w:hAnsi="Times New Roman" w:cs="Times New Roman"/>
          <w:i/>
          <w:iCs/>
          <w:noProof/>
          <w:sz w:val="24"/>
          <w:szCs w:val="24"/>
        </w:rPr>
        <w:t>Laporan kinerja direktorat kesehatan keluarga tahun 2021</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Kementerian Kesehatan RI</w:t>
      </w:r>
      <w:r w:rsidRPr="009B163C">
        <w:rPr>
          <w:rFonts w:ascii="Times New Roman" w:hAnsi="Times New Roman" w:cs="Times New Roman"/>
          <w:noProof/>
          <w:sz w:val="24"/>
          <w:szCs w:val="24"/>
        </w:rPr>
        <w:t>. Jakarta: Kementerian Kesehatan RI.</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Fatima</w:t>
      </w:r>
      <w:r>
        <w:rPr>
          <w:rFonts w:ascii="Times New Roman" w:hAnsi="Times New Roman" w:cs="Times New Roman"/>
          <w:noProof/>
          <w:sz w:val="24"/>
          <w:szCs w:val="24"/>
        </w:rPr>
        <w:t>h, S. dan Wulandari, M. (2018) '</w:t>
      </w:r>
      <w:r w:rsidRPr="009B163C">
        <w:rPr>
          <w:rFonts w:ascii="Times New Roman" w:hAnsi="Times New Roman" w:cs="Times New Roman"/>
          <w:noProof/>
          <w:sz w:val="24"/>
          <w:szCs w:val="24"/>
        </w:rPr>
        <w:t>Faktor-faktor yang mempunyai hubungan antara dukungan keluarga dan sosial dengan tingkat kecemasan pada ibu primigravida trimester III dalam menghadapi proses persalinan di rw 04, k</w:t>
      </w:r>
      <w:r>
        <w:rPr>
          <w:rFonts w:ascii="Times New Roman" w:hAnsi="Times New Roman" w:cs="Times New Roman"/>
          <w:noProof/>
          <w:sz w:val="24"/>
          <w:szCs w:val="24"/>
        </w:rPr>
        <w:t>el. pejuang, kec. medan satria,'</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Afiat Kesehatan dan Anak</w:t>
      </w:r>
      <w:r>
        <w:rPr>
          <w:rFonts w:ascii="Times New Roman" w:hAnsi="Times New Roman" w:cs="Times New Roman"/>
          <w:noProof/>
          <w:sz w:val="24"/>
          <w:szCs w:val="24"/>
        </w:rPr>
        <w:t>, 4(2), hh</w:t>
      </w:r>
      <w:r w:rsidRPr="009B163C">
        <w:rPr>
          <w:rFonts w:ascii="Times New Roman" w:hAnsi="Times New Roman" w:cs="Times New Roman"/>
          <w:noProof/>
          <w:sz w:val="24"/>
          <w:szCs w:val="24"/>
        </w:rPr>
        <w:t>. 553–561. Tersedia pada: https://uia.e-journal.id/afiat/article/view/702/406.</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Fraser, D.M. dan Cooper, M.A. (2009) </w:t>
      </w:r>
      <w:r w:rsidRPr="009B163C">
        <w:rPr>
          <w:rFonts w:ascii="Times New Roman" w:hAnsi="Times New Roman" w:cs="Times New Roman"/>
          <w:i/>
          <w:iCs/>
          <w:noProof/>
          <w:sz w:val="24"/>
          <w:szCs w:val="24"/>
        </w:rPr>
        <w:t>Buku ajar bidan</w:t>
      </w:r>
      <w:r w:rsidRPr="009B163C">
        <w:rPr>
          <w:rFonts w:ascii="Times New Roman" w:hAnsi="Times New Roman" w:cs="Times New Roman"/>
          <w:noProof/>
          <w:sz w:val="24"/>
          <w:szCs w:val="24"/>
        </w:rPr>
        <w:t>. Jakarta: EGC.</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Hipson, M., Handay</w:t>
      </w:r>
      <w:r>
        <w:rPr>
          <w:rFonts w:ascii="Times New Roman" w:hAnsi="Times New Roman" w:cs="Times New Roman"/>
          <w:noProof/>
          <w:sz w:val="24"/>
          <w:szCs w:val="24"/>
        </w:rPr>
        <w:t>ani, S. dan Pratiwi, A. (2022) '</w:t>
      </w:r>
      <w:r w:rsidRPr="009B163C">
        <w:rPr>
          <w:rFonts w:ascii="Times New Roman" w:hAnsi="Times New Roman" w:cs="Times New Roman"/>
          <w:noProof/>
          <w:sz w:val="24"/>
          <w:szCs w:val="24"/>
        </w:rPr>
        <w:t xml:space="preserve">Faktor-faktor yang </w:t>
      </w:r>
      <w:r w:rsidRPr="009B163C">
        <w:rPr>
          <w:rFonts w:ascii="Times New Roman" w:hAnsi="Times New Roman" w:cs="Times New Roman"/>
          <w:noProof/>
          <w:sz w:val="24"/>
          <w:szCs w:val="24"/>
        </w:rPr>
        <w:lastRenderedPageBreak/>
        <w:t>berhubungan d</w:t>
      </w:r>
      <w:r>
        <w:rPr>
          <w:rFonts w:ascii="Times New Roman" w:hAnsi="Times New Roman" w:cs="Times New Roman"/>
          <w:noProof/>
          <w:sz w:val="24"/>
          <w:szCs w:val="24"/>
        </w:rPr>
        <w:t>engan kunjungan antenatal care,'</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Aisyiyah Medika</w:t>
      </w:r>
      <w:r w:rsidRPr="009B163C">
        <w:rPr>
          <w:rFonts w:ascii="Times New Roman" w:hAnsi="Times New Roman" w:cs="Times New Roman"/>
          <w:noProof/>
          <w:sz w:val="24"/>
          <w:szCs w:val="24"/>
        </w:rPr>
        <w:t xml:space="preserve">, </w:t>
      </w:r>
      <w:r>
        <w:rPr>
          <w:rFonts w:ascii="Times New Roman" w:hAnsi="Times New Roman" w:cs="Times New Roman"/>
          <w:noProof/>
          <w:sz w:val="24"/>
          <w:szCs w:val="24"/>
        </w:rPr>
        <w:t>7(2), hh</w:t>
      </w:r>
      <w:r w:rsidRPr="009B163C">
        <w:rPr>
          <w:rFonts w:ascii="Times New Roman" w:hAnsi="Times New Roman" w:cs="Times New Roman"/>
          <w:noProof/>
          <w:sz w:val="24"/>
          <w:szCs w:val="24"/>
        </w:rPr>
        <w:t>. 188–193. Tersedia pada: https://doi.org/https://doi.org/10.36729.</w:t>
      </w:r>
      <w:r w:rsidR="0018517A">
        <w:rPr>
          <w:rFonts w:ascii="Times New Roman" w:hAnsi="Times New Roman" w:cs="Times New Roman"/>
          <w:noProof/>
          <w:sz w:val="24"/>
          <w:szCs w:val="24"/>
        </w:rPr>
        <w:t xml:space="preserve"> (Diakses: 15 Agustus 2023)</w:t>
      </w:r>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Kasmiati</w:t>
      </w:r>
      <w:r>
        <w:rPr>
          <w:rFonts w:ascii="Times New Roman" w:hAnsi="Times New Roman" w:cs="Times New Roman"/>
          <w:noProof/>
          <w:sz w:val="24"/>
          <w:szCs w:val="24"/>
        </w:rPr>
        <w:t>, Dian, P., Ernawati, Juwita, Salina, Puspita, W.D.</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et al.</w:t>
      </w:r>
      <w:r w:rsidRPr="009B163C">
        <w:rPr>
          <w:rFonts w:ascii="Times New Roman" w:hAnsi="Times New Roman" w:cs="Times New Roman"/>
          <w:noProof/>
          <w:sz w:val="24"/>
          <w:szCs w:val="24"/>
        </w:rPr>
        <w:t xml:space="preserve"> (2023) </w:t>
      </w:r>
      <w:r w:rsidRPr="009B163C">
        <w:rPr>
          <w:rFonts w:ascii="Times New Roman" w:hAnsi="Times New Roman" w:cs="Times New Roman"/>
          <w:i/>
          <w:iCs/>
          <w:noProof/>
          <w:sz w:val="24"/>
          <w:szCs w:val="24"/>
        </w:rPr>
        <w:t>Asuhan kehamilan</w:t>
      </w:r>
      <w:r w:rsidRPr="009B163C">
        <w:rPr>
          <w:rFonts w:ascii="Times New Roman" w:hAnsi="Times New Roman" w:cs="Times New Roman"/>
          <w:noProof/>
          <w:sz w:val="24"/>
          <w:szCs w:val="24"/>
        </w:rPr>
        <w:t>. Malang: PT Literasi Nusantara Abadi Grup. Tersedia pada: http://repository.stikessaptabakti.ac.id/177/1/MODUL KEHAMILAN.pdf.</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Kemenkes RI (2022) </w:t>
      </w:r>
      <w:r w:rsidRPr="009B163C">
        <w:rPr>
          <w:rFonts w:ascii="Times New Roman" w:hAnsi="Times New Roman" w:cs="Times New Roman"/>
          <w:i/>
          <w:iCs/>
          <w:noProof/>
          <w:sz w:val="24"/>
          <w:szCs w:val="24"/>
        </w:rPr>
        <w:t>Profil kesehatan indonesia 2021</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Pusdatin.Kemenkes.Go.Id</w:t>
      </w:r>
      <w:r w:rsidRPr="009B163C">
        <w:rPr>
          <w:rFonts w:ascii="Times New Roman" w:hAnsi="Times New Roman" w:cs="Times New Roman"/>
          <w:noProof/>
          <w:sz w:val="24"/>
          <w:szCs w:val="24"/>
        </w:rPr>
        <w:t>. Jakarta: Kementerian Kesehatan Republik Indonesia.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Kementerian Kesehatan Republik Indonesia (2020) </w:t>
      </w:r>
      <w:r w:rsidRPr="009B163C">
        <w:rPr>
          <w:rFonts w:ascii="Times New Roman" w:hAnsi="Times New Roman" w:cs="Times New Roman"/>
          <w:i/>
          <w:iCs/>
          <w:noProof/>
          <w:sz w:val="24"/>
          <w:szCs w:val="24"/>
        </w:rPr>
        <w:t>Pedoman pelayanan antenatal terpadu</w:t>
      </w:r>
      <w:r w:rsidRPr="009B163C">
        <w:rPr>
          <w:rFonts w:ascii="Times New Roman" w:hAnsi="Times New Roman" w:cs="Times New Roman"/>
          <w:noProof/>
          <w:sz w:val="24"/>
          <w:szCs w:val="24"/>
        </w:rPr>
        <w:t>. 3 ed. Jakarta: Kementerian Kesehatan RI. Tersedia pada: https://repository.kemkes.go.id/book/147.</w:t>
      </w:r>
      <w:r w:rsidR="0018517A">
        <w:rPr>
          <w:rFonts w:ascii="Times New Roman" w:hAnsi="Times New Roman" w:cs="Times New Roman"/>
          <w:noProof/>
          <w:sz w:val="24"/>
          <w:szCs w:val="24"/>
        </w:rPr>
        <w:t xml:space="preserve"> (Diakses: 1 Agustus 2023)</w:t>
      </w:r>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Mangosa, A.B.</w:t>
      </w:r>
      <w:r>
        <w:rPr>
          <w:rFonts w:ascii="Times New Roman" w:hAnsi="Times New Roman" w:cs="Times New Roman"/>
          <w:noProof/>
          <w:sz w:val="24"/>
          <w:szCs w:val="24"/>
        </w:rPr>
        <w:t>, Kailola, N., Tahitu, R. dan Elpira, A</w:t>
      </w:r>
      <w:r w:rsidRPr="009B163C">
        <w:rPr>
          <w:rFonts w:ascii="Times New Roman" w:hAnsi="Times New Roman" w:cs="Times New Roman"/>
          <w:i/>
          <w:iCs/>
          <w:noProof/>
          <w:sz w:val="24"/>
          <w:szCs w:val="24"/>
        </w:rPr>
        <w:t>.</w:t>
      </w:r>
      <w:r>
        <w:rPr>
          <w:rFonts w:ascii="Times New Roman" w:hAnsi="Times New Roman" w:cs="Times New Roman"/>
          <w:noProof/>
          <w:sz w:val="24"/>
          <w:szCs w:val="24"/>
        </w:rPr>
        <w:t xml:space="preserve"> (2022) '</w:t>
      </w:r>
      <w:r w:rsidRPr="009B163C">
        <w:rPr>
          <w:rFonts w:ascii="Times New Roman" w:hAnsi="Times New Roman" w:cs="Times New Roman"/>
          <w:noProof/>
          <w:sz w:val="24"/>
          <w:szCs w:val="24"/>
        </w:rPr>
        <w:t xml:space="preserve">Hubungan tingkat pengetahuan dan sikap ibu hamil dengan kepatuhan kunjungan antenatal care di puskesmas rijali tahun </w:t>
      </w:r>
      <w:r>
        <w:rPr>
          <w:rFonts w:ascii="Times New Roman" w:hAnsi="Times New Roman" w:cs="Times New Roman"/>
          <w:noProof/>
          <w:sz w:val="24"/>
          <w:szCs w:val="24"/>
        </w:rPr>
        <w:t>2021,'</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Epidemiologi Kesehatan Komunitas</w:t>
      </w:r>
      <w:r>
        <w:rPr>
          <w:rFonts w:ascii="Times New Roman" w:hAnsi="Times New Roman" w:cs="Times New Roman"/>
          <w:noProof/>
          <w:sz w:val="24"/>
          <w:szCs w:val="24"/>
        </w:rPr>
        <w:t>, 7(1), hh</w:t>
      </w:r>
      <w:r w:rsidRPr="009B163C">
        <w:rPr>
          <w:rFonts w:ascii="Times New Roman" w:hAnsi="Times New Roman" w:cs="Times New Roman"/>
          <w:noProof/>
          <w:sz w:val="24"/>
          <w:szCs w:val="24"/>
        </w:rPr>
        <w:t>. 458–464. Tersedia pada: https://doi.org/10.14710/jekk.v7i1.13161.</w:t>
      </w:r>
      <w:r w:rsidR="0018517A">
        <w:rPr>
          <w:rFonts w:ascii="Times New Roman" w:hAnsi="Times New Roman" w:cs="Times New Roman"/>
          <w:noProof/>
          <w:sz w:val="24"/>
          <w:szCs w:val="24"/>
        </w:rPr>
        <w:t xml:space="preserve"> (Diakses: 15 Agustus 2023)</w:t>
      </w:r>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Mansjoer, A.</w:t>
      </w:r>
      <w:r>
        <w:rPr>
          <w:rFonts w:ascii="Times New Roman" w:hAnsi="Times New Roman" w:cs="Times New Roman"/>
          <w:noProof/>
          <w:sz w:val="24"/>
          <w:szCs w:val="24"/>
        </w:rPr>
        <w:t>, Triyanti, K., Savitri, R., Wardhani, W.I., Setiowulan, W., Tiara, A.D.</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et al.</w:t>
      </w:r>
      <w:r w:rsidRPr="009B163C">
        <w:rPr>
          <w:rFonts w:ascii="Times New Roman" w:hAnsi="Times New Roman" w:cs="Times New Roman"/>
          <w:noProof/>
          <w:sz w:val="24"/>
          <w:szCs w:val="24"/>
        </w:rPr>
        <w:t xml:space="preserve"> (2014) </w:t>
      </w:r>
      <w:r w:rsidRPr="009B163C">
        <w:rPr>
          <w:rFonts w:ascii="Times New Roman" w:hAnsi="Times New Roman" w:cs="Times New Roman"/>
          <w:i/>
          <w:iCs/>
          <w:noProof/>
          <w:sz w:val="24"/>
          <w:szCs w:val="24"/>
        </w:rPr>
        <w:t>Kapita selekta kedokteran jilid 1</w:t>
      </w:r>
      <w:r w:rsidRPr="009B163C">
        <w:rPr>
          <w:rFonts w:ascii="Times New Roman" w:hAnsi="Times New Roman" w:cs="Times New Roman"/>
          <w:noProof/>
          <w:sz w:val="24"/>
          <w:szCs w:val="24"/>
        </w:rPr>
        <w:t>. IV. Jakarta: Media Aesculapius.</w:t>
      </w:r>
    </w:p>
    <w:p w:rsidR="00F44100" w:rsidRDefault="00F44100" w:rsidP="0018517A">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Mariyam, N.</w:t>
      </w:r>
      <w:r>
        <w:rPr>
          <w:rFonts w:ascii="Times New Roman" w:hAnsi="Times New Roman" w:cs="Times New Roman"/>
          <w:noProof/>
          <w:sz w:val="24"/>
          <w:szCs w:val="24"/>
        </w:rPr>
        <w:t>, Latifah, Rosdiana, M., Pratiwi, T. dan Astriani, M</w:t>
      </w:r>
      <w:r w:rsidRPr="009B163C">
        <w:rPr>
          <w:rFonts w:ascii="Times New Roman" w:hAnsi="Times New Roman" w:cs="Times New Roman"/>
          <w:i/>
          <w:iCs/>
          <w:noProof/>
          <w:sz w:val="24"/>
          <w:szCs w:val="24"/>
        </w:rPr>
        <w:t>.</w:t>
      </w:r>
      <w:r>
        <w:rPr>
          <w:rFonts w:ascii="Times New Roman" w:hAnsi="Times New Roman" w:cs="Times New Roman"/>
          <w:noProof/>
          <w:sz w:val="24"/>
          <w:szCs w:val="24"/>
        </w:rPr>
        <w:t xml:space="preserve"> (2022) '</w:t>
      </w:r>
      <w:r w:rsidRPr="009B163C">
        <w:rPr>
          <w:rFonts w:ascii="Times New Roman" w:hAnsi="Times New Roman" w:cs="Times New Roman"/>
          <w:noProof/>
          <w:sz w:val="24"/>
          <w:szCs w:val="24"/>
        </w:rPr>
        <w:t>Hubungan karakteristik dan pengetahuan ibu hamil tentang antenatal care terhadap kepatuhan kunjungan kehamilan di klinik al</w:t>
      </w:r>
      <w:r>
        <w:rPr>
          <w:rFonts w:ascii="Times New Roman" w:hAnsi="Times New Roman" w:cs="Times New Roman"/>
          <w:noProof/>
          <w:sz w:val="24"/>
          <w:szCs w:val="24"/>
        </w:rPr>
        <w:t>ia medika palembang tahun 2020,'</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Kesehatan dan Pembangunan</w:t>
      </w:r>
      <w:r>
        <w:rPr>
          <w:rFonts w:ascii="Times New Roman" w:hAnsi="Times New Roman" w:cs="Times New Roman"/>
          <w:noProof/>
          <w:sz w:val="24"/>
          <w:szCs w:val="24"/>
        </w:rPr>
        <w:t>, 12(24), hh</w:t>
      </w:r>
      <w:r w:rsidRPr="009B163C">
        <w:rPr>
          <w:rFonts w:ascii="Times New Roman" w:hAnsi="Times New Roman" w:cs="Times New Roman"/>
          <w:noProof/>
          <w:sz w:val="24"/>
          <w:szCs w:val="24"/>
        </w:rPr>
        <w:t>. 82–88.</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Mauliani, N. (tanpa tanggal) </w:t>
      </w:r>
      <w:r w:rsidRPr="009B163C">
        <w:rPr>
          <w:rFonts w:ascii="Times New Roman" w:hAnsi="Times New Roman" w:cs="Times New Roman"/>
          <w:i/>
          <w:iCs/>
          <w:noProof/>
          <w:sz w:val="24"/>
          <w:szCs w:val="24"/>
        </w:rPr>
        <w:t>Modul askeb kebi</w:t>
      </w:r>
      <w:r>
        <w:rPr>
          <w:rFonts w:ascii="Times New Roman" w:hAnsi="Times New Roman" w:cs="Times New Roman"/>
          <w:i/>
          <w:iCs/>
          <w:noProof/>
          <w:sz w:val="24"/>
          <w:szCs w:val="24"/>
        </w:rPr>
        <w:t>d</w:t>
      </w:r>
      <w:r w:rsidRPr="009B163C">
        <w:rPr>
          <w:rFonts w:ascii="Times New Roman" w:hAnsi="Times New Roman" w:cs="Times New Roman"/>
          <w:i/>
          <w:iCs/>
          <w:noProof/>
          <w:sz w:val="24"/>
          <w:szCs w:val="24"/>
        </w:rPr>
        <w:t>anan kehamilan</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Ikatan Bidan Indonesia</w:t>
      </w:r>
      <w:r w:rsidRPr="009B163C">
        <w:rPr>
          <w:rFonts w:ascii="Times New Roman" w:hAnsi="Times New Roman" w:cs="Times New Roman"/>
          <w:noProof/>
          <w:sz w:val="24"/>
          <w:szCs w:val="24"/>
        </w:rPr>
        <w:t>. Sekolah Tinggi Ilmu Kesehatan Sapta Bakti. Tersedia pada: http://repository.stikessaptabakti.ac.id/177/1/MODUL KEHAMILAN.pdf.</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lastRenderedPageBreak/>
        <w:t xml:space="preserve">Mufdlilah (2017) </w:t>
      </w:r>
      <w:r w:rsidRPr="009B163C">
        <w:rPr>
          <w:rFonts w:ascii="Times New Roman" w:hAnsi="Times New Roman" w:cs="Times New Roman"/>
          <w:i/>
          <w:iCs/>
          <w:noProof/>
          <w:sz w:val="24"/>
          <w:szCs w:val="24"/>
        </w:rPr>
        <w:t>Panduan asuhan kebidanan ibu hamil</w:t>
      </w:r>
      <w:r w:rsidRPr="009B163C">
        <w:rPr>
          <w:rFonts w:ascii="Times New Roman" w:hAnsi="Times New Roman" w:cs="Times New Roman"/>
          <w:noProof/>
          <w:sz w:val="24"/>
          <w:szCs w:val="24"/>
        </w:rPr>
        <w:t>. Yogyakarta: NUHA MEDIKA. Tersedia pada: http://digilib.unisayogya.ac.id/4078/1/PANDUAN IBU HAMIL.pdf.</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Notoatmodjo, S. (2010) </w:t>
      </w:r>
      <w:r w:rsidRPr="009B163C">
        <w:rPr>
          <w:rFonts w:ascii="Times New Roman" w:hAnsi="Times New Roman" w:cs="Times New Roman"/>
          <w:i/>
          <w:iCs/>
          <w:noProof/>
          <w:sz w:val="24"/>
          <w:szCs w:val="24"/>
        </w:rPr>
        <w:t>Metodologi Penelitian Kesehatan</w:t>
      </w:r>
      <w:r w:rsidRPr="009B163C">
        <w:rPr>
          <w:rFonts w:ascii="Times New Roman" w:hAnsi="Times New Roman" w:cs="Times New Roman"/>
          <w:noProof/>
          <w:sz w:val="24"/>
          <w:szCs w:val="24"/>
        </w:rPr>
        <w:t>. Jakarta: Rineka Cipta.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Nurhayati, E. (2021) '</w:t>
      </w:r>
      <w:r w:rsidRPr="009B163C">
        <w:rPr>
          <w:rFonts w:ascii="Times New Roman" w:hAnsi="Times New Roman" w:cs="Times New Roman"/>
          <w:noProof/>
          <w:sz w:val="24"/>
          <w:szCs w:val="24"/>
        </w:rPr>
        <w:t>Psikologi kehami</w:t>
      </w:r>
      <w:r>
        <w:rPr>
          <w:rFonts w:ascii="Times New Roman" w:hAnsi="Times New Roman" w:cs="Times New Roman"/>
          <w:noProof/>
          <w:sz w:val="24"/>
          <w:szCs w:val="24"/>
        </w:rPr>
        <w:t>lan dalam perspektif al-qur’an,'</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Komunikasi Antar Perguruan Tinggi Agama Islam</w:t>
      </w:r>
      <w:r>
        <w:rPr>
          <w:rFonts w:ascii="Times New Roman" w:hAnsi="Times New Roman" w:cs="Times New Roman"/>
          <w:noProof/>
          <w:sz w:val="24"/>
          <w:szCs w:val="24"/>
        </w:rPr>
        <w:t>, XX(1), hh</w:t>
      </w:r>
      <w:r w:rsidRPr="009B163C">
        <w:rPr>
          <w:rFonts w:ascii="Times New Roman" w:hAnsi="Times New Roman" w:cs="Times New Roman"/>
          <w:noProof/>
          <w:sz w:val="24"/>
          <w:szCs w:val="24"/>
        </w:rPr>
        <w:t>. 53–72. Tersedia pada: https://journal.uinjkt.ac.id/index.php/kordinat/article/download/20642/8727.</w:t>
      </w:r>
      <w:r w:rsidR="0018517A">
        <w:rPr>
          <w:rFonts w:ascii="Times New Roman" w:hAnsi="Times New Roman" w:cs="Times New Roman"/>
          <w:noProof/>
          <w:sz w:val="24"/>
          <w:szCs w:val="24"/>
        </w:rPr>
        <w:t xml:space="preserve"> (Diakses: 20 Oktober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Pattipeilohy, M.Y. (2018) </w:t>
      </w:r>
      <w:r w:rsidRPr="009B163C">
        <w:rPr>
          <w:rFonts w:ascii="Times New Roman" w:hAnsi="Times New Roman" w:cs="Times New Roman"/>
          <w:i/>
          <w:iCs/>
          <w:noProof/>
          <w:sz w:val="24"/>
          <w:szCs w:val="24"/>
        </w:rPr>
        <w:t>Faktor-faktor yang mempengaruhi perilaku ibu terhadap ketepatan kunjungan antenatal care di puskesmas rekas kabupaten manggarai barat nusa tenggara timur tahun 2017</w:t>
      </w:r>
      <w:r w:rsidRPr="009B163C">
        <w:rPr>
          <w:rFonts w:ascii="Times New Roman" w:hAnsi="Times New Roman" w:cs="Times New Roman"/>
          <w:noProof/>
          <w:sz w:val="24"/>
          <w:szCs w:val="24"/>
        </w:rPr>
        <w:t>. Politeknik Kesehatan Kementrian Kesehatan Yogyakarta.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Perhimpunan Dokter Hipertensi Indonesia (2019) </w:t>
      </w:r>
      <w:r w:rsidRPr="009B163C">
        <w:rPr>
          <w:rFonts w:ascii="Times New Roman" w:hAnsi="Times New Roman" w:cs="Times New Roman"/>
          <w:i/>
          <w:iCs/>
          <w:noProof/>
          <w:sz w:val="24"/>
          <w:szCs w:val="24"/>
        </w:rPr>
        <w:t>Konsensus penatalaksanaan hipertensi 2019</w:t>
      </w:r>
      <w:r w:rsidRPr="009B163C">
        <w:rPr>
          <w:rFonts w:ascii="Times New Roman" w:hAnsi="Times New Roman" w:cs="Times New Roman"/>
          <w:noProof/>
          <w:sz w:val="24"/>
          <w:szCs w:val="24"/>
        </w:rPr>
        <w:t>. Diedit oleh A.A. Lukito, E. Harmeiwaty, dan N.M. Hustrini. Jakarta: Perhimpunan Dokter Hipertensi Indonesia.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Prawirohardjo, S. (2010) </w:t>
      </w:r>
      <w:r>
        <w:rPr>
          <w:rFonts w:ascii="Times New Roman" w:hAnsi="Times New Roman" w:cs="Times New Roman"/>
          <w:i/>
          <w:iCs/>
          <w:noProof/>
          <w:sz w:val="24"/>
          <w:szCs w:val="24"/>
        </w:rPr>
        <w:t>Ilmu Kebidanan Sarwo</w:t>
      </w:r>
      <w:r w:rsidRPr="009B163C">
        <w:rPr>
          <w:rFonts w:ascii="Times New Roman" w:hAnsi="Times New Roman" w:cs="Times New Roman"/>
          <w:i/>
          <w:iCs/>
          <w:noProof/>
          <w:sz w:val="24"/>
          <w:szCs w:val="24"/>
        </w:rPr>
        <w:t>no Prawirohardjo</w:t>
      </w:r>
      <w:r w:rsidRPr="009B163C">
        <w:rPr>
          <w:rFonts w:ascii="Times New Roman" w:hAnsi="Times New Roman" w:cs="Times New Roman"/>
          <w:noProof/>
          <w:sz w:val="24"/>
          <w:szCs w:val="24"/>
        </w:rPr>
        <w:t xml:space="preserve">. 4 ed, </w:t>
      </w:r>
      <w:r w:rsidRPr="009B163C">
        <w:rPr>
          <w:rFonts w:ascii="Times New Roman" w:hAnsi="Times New Roman" w:cs="Times New Roman"/>
          <w:i/>
          <w:iCs/>
          <w:noProof/>
          <w:sz w:val="24"/>
          <w:szCs w:val="24"/>
        </w:rPr>
        <w:t>Ilmu Kebidanan Sarwono Prawirohardjo</w:t>
      </w:r>
      <w:r w:rsidRPr="009B163C">
        <w:rPr>
          <w:rFonts w:ascii="Times New Roman" w:hAnsi="Times New Roman" w:cs="Times New Roman"/>
          <w:noProof/>
          <w:sz w:val="24"/>
          <w:szCs w:val="24"/>
        </w:rPr>
        <w:t>. 4 ed. PT Bina Pustaka Sarwono Prawirohardjo.</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Pujilesta</w:t>
      </w:r>
      <w:r>
        <w:rPr>
          <w:rFonts w:ascii="Times New Roman" w:hAnsi="Times New Roman" w:cs="Times New Roman"/>
          <w:noProof/>
          <w:sz w:val="24"/>
          <w:szCs w:val="24"/>
        </w:rPr>
        <w:t>ri, I. dan Muhaimin, T. (2022) '</w:t>
      </w:r>
      <w:r w:rsidRPr="009B163C">
        <w:rPr>
          <w:rFonts w:ascii="Times New Roman" w:hAnsi="Times New Roman" w:cs="Times New Roman"/>
          <w:noProof/>
          <w:sz w:val="24"/>
          <w:szCs w:val="24"/>
        </w:rPr>
        <w:t>Faktor-faktor yang berhubungan dengan</w:t>
      </w:r>
      <w:r>
        <w:rPr>
          <w:rFonts w:ascii="Times New Roman" w:hAnsi="Times New Roman" w:cs="Times New Roman"/>
          <w:noProof/>
          <w:sz w:val="24"/>
          <w:szCs w:val="24"/>
        </w:rPr>
        <w:t xml:space="preserve"> kunjungan antenatal ibu hamil,'</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Ilmu Kesehatan Masyarakat</w:t>
      </w:r>
      <w:r>
        <w:rPr>
          <w:rFonts w:ascii="Times New Roman" w:hAnsi="Times New Roman" w:cs="Times New Roman"/>
          <w:noProof/>
          <w:sz w:val="24"/>
          <w:szCs w:val="24"/>
        </w:rPr>
        <w:t>, 11(04), hh</w:t>
      </w:r>
      <w:r w:rsidRPr="009B163C">
        <w:rPr>
          <w:rFonts w:ascii="Times New Roman" w:hAnsi="Times New Roman" w:cs="Times New Roman"/>
          <w:noProof/>
          <w:sz w:val="24"/>
          <w:szCs w:val="24"/>
        </w:rPr>
        <w:t>. 300–310. Tersedia pada: https://doi.org/10.33221/jikm.v11i04.1229.</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Purwaningsih, W. dan Fatmawati, S. (2010) </w:t>
      </w:r>
      <w:r w:rsidRPr="009B163C">
        <w:rPr>
          <w:rFonts w:ascii="Times New Roman" w:hAnsi="Times New Roman" w:cs="Times New Roman"/>
          <w:i/>
          <w:iCs/>
          <w:noProof/>
          <w:sz w:val="24"/>
          <w:szCs w:val="24"/>
        </w:rPr>
        <w:t>Asuhan Keperawatan Maternitas</w:t>
      </w:r>
      <w:r w:rsidRPr="009B163C">
        <w:rPr>
          <w:rFonts w:ascii="Times New Roman" w:hAnsi="Times New Roman" w:cs="Times New Roman"/>
          <w:noProof/>
          <w:sz w:val="24"/>
          <w:szCs w:val="24"/>
        </w:rPr>
        <w:t>. Yogyakarta: NUHA MEDIKA.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Pusat Pendidikan dan Pelatihan Tenaga Kesehatan Kemenkes RI (2015) </w:t>
      </w:r>
      <w:r w:rsidRPr="009B163C">
        <w:rPr>
          <w:rFonts w:ascii="Times New Roman" w:hAnsi="Times New Roman" w:cs="Times New Roman"/>
          <w:i/>
          <w:iCs/>
          <w:noProof/>
          <w:sz w:val="24"/>
          <w:szCs w:val="24"/>
        </w:rPr>
        <w:t>Buku ajar kesehatan ibu dan anak</w:t>
      </w:r>
      <w:r w:rsidRPr="009B163C">
        <w:rPr>
          <w:rFonts w:ascii="Times New Roman" w:hAnsi="Times New Roman" w:cs="Times New Roman"/>
          <w:noProof/>
          <w:sz w:val="24"/>
          <w:szCs w:val="24"/>
        </w:rPr>
        <w:t>. Jakarta: Pusat Pendidikan dan Pelatihan Tenaga Kesehatan.</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lastRenderedPageBreak/>
        <w:t xml:space="preserve">Saefuddin, A. (2000) </w:t>
      </w:r>
      <w:r w:rsidRPr="009B163C">
        <w:rPr>
          <w:rFonts w:ascii="Times New Roman" w:hAnsi="Times New Roman" w:cs="Times New Roman"/>
          <w:i/>
          <w:iCs/>
          <w:noProof/>
          <w:sz w:val="24"/>
          <w:szCs w:val="24"/>
        </w:rPr>
        <w:t>Pelayanan kesehatan maternal dan neonatal</w:t>
      </w:r>
      <w:r w:rsidRPr="009B163C">
        <w:rPr>
          <w:rFonts w:ascii="Times New Roman" w:hAnsi="Times New Roman" w:cs="Times New Roman"/>
          <w:noProof/>
          <w:sz w:val="24"/>
          <w:szCs w:val="24"/>
        </w:rPr>
        <w:t>. Jakarta: Yayasan Bina Pustaka.</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Sari, </w:t>
      </w:r>
      <w:r>
        <w:rPr>
          <w:rFonts w:ascii="Times New Roman" w:hAnsi="Times New Roman" w:cs="Times New Roman"/>
          <w:noProof/>
          <w:sz w:val="24"/>
          <w:szCs w:val="24"/>
        </w:rPr>
        <w:t>A.P. dan Fruitasari, F. (2021) '</w:t>
      </w:r>
      <w:r w:rsidRPr="009B163C">
        <w:rPr>
          <w:rFonts w:ascii="Times New Roman" w:hAnsi="Times New Roman" w:cs="Times New Roman"/>
          <w:noProof/>
          <w:sz w:val="24"/>
          <w:szCs w:val="24"/>
        </w:rPr>
        <w:t>Faktor resiko yang mempengaruhi kunjungan</w:t>
      </w:r>
      <w:r>
        <w:rPr>
          <w:rFonts w:ascii="Times New Roman" w:hAnsi="Times New Roman" w:cs="Times New Roman"/>
          <w:noProof/>
          <w:sz w:val="24"/>
          <w:szCs w:val="24"/>
        </w:rPr>
        <w:t xml:space="preserve"> antenatal care pada ibu hamil,'</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Jurnal Sains Kesehatan</w:t>
      </w:r>
      <w:r>
        <w:rPr>
          <w:rFonts w:ascii="Times New Roman" w:hAnsi="Times New Roman" w:cs="Times New Roman"/>
          <w:noProof/>
          <w:sz w:val="24"/>
          <w:szCs w:val="24"/>
        </w:rPr>
        <w:t>, 28(2), hh</w:t>
      </w:r>
      <w:r w:rsidRPr="009B163C">
        <w:rPr>
          <w:rFonts w:ascii="Times New Roman" w:hAnsi="Times New Roman" w:cs="Times New Roman"/>
          <w:noProof/>
          <w:sz w:val="24"/>
          <w:szCs w:val="24"/>
        </w:rPr>
        <w:t>. 52–59. Tersedia pada: https://doi.org/10.37638/jsk.28.2.52-59.</w:t>
      </w:r>
      <w:r w:rsidR="0018517A">
        <w:rPr>
          <w:rFonts w:ascii="Times New Roman" w:hAnsi="Times New Roman" w:cs="Times New Roman"/>
          <w:noProof/>
          <w:sz w:val="24"/>
          <w:szCs w:val="24"/>
        </w:rPr>
        <w:t xml:space="preserve"> (Diakses: 15 Agustus 2023)</w:t>
      </w:r>
    </w:p>
    <w:p w:rsidR="00F44100" w:rsidRPr="009B163C"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 xml:space="preserve">Sativa, G. dan Cahyanti, R.D. (2011) </w:t>
      </w:r>
      <w:r w:rsidRPr="009B163C">
        <w:rPr>
          <w:rFonts w:ascii="Times New Roman" w:hAnsi="Times New Roman" w:cs="Times New Roman"/>
          <w:i/>
          <w:iCs/>
          <w:noProof/>
          <w:sz w:val="24"/>
          <w:szCs w:val="24"/>
        </w:rPr>
        <w:t>Pengaruh indeks massa tubuh wanita pada saat persalinan terhadap keluaran maternal dan perinatal di RSUP dr. kariadi periode tahun 2010</w:t>
      </w:r>
      <w:r w:rsidRPr="009B163C">
        <w:rPr>
          <w:rFonts w:ascii="Times New Roman" w:hAnsi="Times New Roman" w:cs="Times New Roman"/>
          <w:noProof/>
          <w:sz w:val="24"/>
          <w:szCs w:val="24"/>
        </w:rPr>
        <w:t>. Universitas Diponegoro. Tersedia pada: https://doi.org/http://eprints.undip.ac.id/33295/1/Gadis_Sativa.pdf.</w:t>
      </w:r>
      <w:r w:rsidR="0018517A">
        <w:rPr>
          <w:rFonts w:ascii="Times New Roman" w:hAnsi="Times New Roman" w:cs="Times New Roman"/>
          <w:noProof/>
          <w:sz w:val="24"/>
          <w:szCs w:val="24"/>
        </w:rPr>
        <w:t xml:space="preserve"> (Diakses: 15 Agustus 2023)</w:t>
      </w:r>
    </w:p>
    <w:p w:rsidR="00F44100" w:rsidRDefault="00F44100" w:rsidP="00F44100">
      <w:pPr>
        <w:widowControl w:val="0"/>
        <w:autoSpaceDE w:val="0"/>
        <w:autoSpaceDN w:val="0"/>
        <w:adjustRightInd w:val="0"/>
        <w:spacing w:line="360" w:lineRule="auto"/>
        <w:ind w:left="720" w:hanging="720"/>
        <w:rPr>
          <w:rFonts w:ascii="Times New Roman" w:hAnsi="Times New Roman" w:cs="Times New Roman"/>
          <w:noProof/>
          <w:sz w:val="24"/>
          <w:szCs w:val="24"/>
        </w:rPr>
      </w:pPr>
      <w:r w:rsidRPr="009B163C">
        <w:rPr>
          <w:rFonts w:ascii="Times New Roman" w:hAnsi="Times New Roman" w:cs="Times New Roman"/>
          <w:noProof/>
          <w:sz w:val="24"/>
          <w:szCs w:val="24"/>
        </w:rPr>
        <w:t>Wiratmo, P.A., Lisnad</w:t>
      </w:r>
      <w:r>
        <w:rPr>
          <w:rFonts w:ascii="Times New Roman" w:hAnsi="Times New Roman" w:cs="Times New Roman"/>
          <w:noProof/>
          <w:sz w:val="24"/>
          <w:szCs w:val="24"/>
        </w:rPr>
        <w:t>iyanti dan Sopianah, N. (2020) '</w:t>
      </w:r>
      <w:r w:rsidRPr="009B163C">
        <w:rPr>
          <w:rFonts w:ascii="Times New Roman" w:hAnsi="Times New Roman" w:cs="Times New Roman"/>
          <w:noProof/>
          <w:sz w:val="24"/>
          <w:szCs w:val="24"/>
        </w:rPr>
        <w:t>Faktor-faktor yang mempengaruhi kunjungan antenatal care te</w:t>
      </w:r>
      <w:r>
        <w:rPr>
          <w:rFonts w:ascii="Times New Roman" w:hAnsi="Times New Roman" w:cs="Times New Roman"/>
          <w:noProof/>
          <w:sz w:val="24"/>
          <w:szCs w:val="24"/>
        </w:rPr>
        <w:t>rhadap perilaku antenatal care,'</w:t>
      </w:r>
      <w:r w:rsidRPr="009B163C">
        <w:rPr>
          <w:rFonts w:ascii="Times New Roman" w:hAnsi="Times New Roman" w:cs="Times New Roman"/>
          <w:noProof/>
          <w:sz w:val="24"/>
          <w:szCs w:val="24"/>
        </w:rPr>
        <w:t xml:space="preserve"> </w:t>
      </w:r>
      <w:r w:rsidRPr="009B163C">
        <w:rPr>
          <w:rFonts w:ascii="Times New Roman" w:hAnsi="Times New Roman" w:cs="Times New Roman"/>
          <w:i/>
          <w:iCs/>
          <w:noProof/>
          <w:sz w:val="24"/>
          <w:szCs w:val="24"/>
        </w:rPr>
        <w:t>CoMPHI Journal: Community Medicine and Public Health of Indonesia Journal</w:t>
      </w:r>
      <w:r>
        <w:rPr>
          <w:rFonts w:ascii="Times New Roman" w:hAnsi="Times New Roman" w:cs="Times New Roman"/>
          <w:noProof/>
          <w:sz w:val="24"/>
          <w:szCs w:val="24"/>
        </w:rPr>
        <w:t>, 1(2), hh</w:t>
      </w:r>
      <w:r w:rsidRPr="009B163C">
        <w:rPr>
          <w:rFonts w:ascii="Times New Roman" w:hAnsi="Times New Roman" w:cs="Times New Roman"/>
          <w:noProof/>
          <w:sz w:val="24"/>
          <w:szCs w:val="24"/>
        </w:rPr>
        <w:t>. 67–76. Tersedia pada: https://doi.org/10.37148/comphijournal.v1i2.14.</w:t>
      </w:r>
      <w:r w:rsidR="0018517A">
        <w:rPr>
          <w:rFonts w:ascii="Times New Roman" w:hAnsi="Times New Roman" w:cs="Times New Roman"/>
          <w:noProof/>
          <w:sz w:val="24"/>
          <w:szCs w:val="24"/>
        </w:rPr>
        <w:t xml:space="preserve"> (Diakses: 15 Agustus 2023)</w:t>
      </w:r>
    </w:p>
    <w:p w:rsidR="007126C7" w:rsidRDefault="00F44100" w:rsidP="00F44100">
      <w:pPr>
        <w:spacing w:line="360" w:lineRule="auto"/>
        <w:ind w:left="720" w:hanging="720"/>
        <w:jc w:val="both"/>
        <w:rPr>
          <w:rFonts w:ascii="Times New Roman" w:hAnsi="Times New Roman" w:cs="Times New Roman"/>
          <w:sz w:val="24"/>
          <w:szCs w:val="24"/>
        </w:rPr>
      </w:pPr>
      <w:r w:rsidRPr="009B163C">
        <w:rPr>
          <w:rFonts w:ascii="Times New Roman" w:hAnsi="Times New Roman" w:cs="Times New Roman"/>
          <w:noProof/>
          <w:sz w:val="24"/>
          <w:szCs w:val="24"/>
        </w:rPr>
        <w:t xml:space="preserve">World Health Organization (2023) </w:t>
      </w:r>
      <w:r w:rsidRPr="009B163C">
        <w:rPr>
          <w:rFonts w:ascii="Times New Roman" w:hAnsi="Times New Roman" w:cs="Times New Roman"/>
          <w:i/>
          <w:iCs/>
          <w:noProof/>
          <w:sz w:val="24"/>
          <w:szCs w:val="24"/>
        </w:rPr>
        <w:t>World health statistics 2023: monitoring health for the SDGs, sustainable development goals</w:t>
      </w:r>
      <w:r w:rsidRPr="009B163C">
        <w:rPr>
          <w:rFonts w:ascii="Times New Roman" w:hAnsi="Times New Roman" w:cs="Times New Roman"/>
          <w:noProof/>
          <w:sz w:val="24"/>
          <w:szCs w:val="24"/>
        </w:rPr>
        <w:t>. Geneva: World Health Organization. Tersedia pada: https://www.who.int/publications/book-orders.</w:t>
      </w:r>
      <w:r w:rsidR="0018517A">
        <w:rPr>
          <w:rFonts w:ascii="Times New Roman" w:hAnsi="Times New Roman" w:cs="Times New Roman"/>
          <w:noProof/>
          <w:sz w:val="24"/>
          <w:szCs w:val="24"/>
        </w:rPr>
        <w:t xml:space="preserve"> (Diakses: 1 Agustus 2023)</w:t>
      </w:r>
    </w:p>
    <w:p w:rsidR="007126C7" w:rsidRDefault="007126C7" w:rsidP="007126C7">
      <w:pPr>
        <w:rPr>
          <w:rFonts w:ascii="Times New Roman" w:hAnsi="Times New Roman" w:cs="Times New Roman"/>
          <w:sz w:val="24"/>
          <w:szCs w:val="24"/>
        </w:rPr>
      </w:pPr>
    </w:p>
    <w:p w:rsidR="00CD6289" w:rsidRDefault="00CD6289" w:rsidP="007126C7">
      <w:pPr>
        <w:rPr>
          <w:rFonts w:ascii="Times New Roman" w:hAnsi="Times New Roman" w:cs="Times New Roman"/>
          <w:sz w:val="24"/>
          <w:szCs w:val="24"/>
        </w:rPr>
      </w:pPr>
      <w:r>
        <w:rPr>
          <w:rFonts w:ascii="Times New Roman" w:hAnsi="Times New Roman" w:cs="Times New Roman"/>
          <w:sz w:val="24"/>
          <w:szCs w:val="24"/>
        </w:rPr>
        <w:br w:type="page"/>
      </w:r>
    </w:p>
    <w:p w:rsidR="005C1CB4"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 Surat Kelaikan Etik Penelitian</w:t>
      </w:r>
    </w:p>
    <w:p w:rsidR="005C1CB4" w:rsidRDefault="005C1CB4" w:rsidP="005C1CB4">
      <w:pPr>
        <w:spacing w:line="360" w:lineRule="auto"/>
        <w:rPr>
          <w:rFonts w:ascii="Times New Roman" w:hAnsi="Times New Roman" w:cs="Times New Roman"/>
          <w:b/>
          <w:sz w:val="24"/>
          <w:szCs w:val="24"/>
        </w:rPr>
      </w:pPr>
      <w:r w:rsidRPr="00727EA9">
        <w:rPr>
          <w:rFonts w:ascii="Times New Roman" w:hAnsi="Times New Roman" w:cs="Times New Roman"/>
          <w:b/>
          <w:noProof/>
          <w:sz w:val="24"/>
          <w:szCs w:val="24"/>
        </w:rPr>
        <w:drawing>
          <wp:inline distT="0" distB="0" distL="0" distR="0" wp14:anchorId="19F73BCD" wp14:editId="3CBDE2E4">
            <wp:extent cx="4999344" cy="722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9"/>
                    <a:stretch/>
                  </pic:blipFill>
                  <pic:spPr bwMode="auto">
                    <a:xfrm>
                      <a:off x="0" y="0"/>
                      <a:ext cx="5003184" cy="7227418"/>
                    </a:xfrm>
                    <a:prstGeom prst="rect">
                      <a:avLst/>
                    </a:prstGeom>
                    <a:ln>
                      <a:noFill/>
                    </a:ln>
                    <a:extLst>
                      <a:ext uri="{53640926-AAD7-44D8-BBD7-CCE9431645EC}">
                        <a14:shadowObscured xmlns:a14="http://schemas.microsoft.com/office/drawing/2010/main"/>
                      </a:ext>
                    </a:extLst>
                  </pic:spPr>
                </pic:pic>
              </a:graphicData>
            </a:graphic>
          </wp:inline>
        </w:drawing>
      </w:r>
    </w:p>
    <w:p w:rsidR="005C1CB4" w:rsidRDefault="005C1CB4">
      <w:pPr>
        <w:rPr>
          <w:rFonts w:ascii="Times New Roman" w:hAnsi="Times New Roman" w:cs="Times New Roman"/>
          <w:b/>
          <w:sz w:val="24"/>
          <w:szCs w:val="24"/>
        </w:rPr>
      </w:pPr>
      <w:r>
        <w:rPr>
          <w:rFonts w:ascii="Times New Roman" w:hAnsi="Times New Roman" w:cs="Times New Roman"/>
          <w:b/>
          <w:sz w:val="24"/>
          <w:szCs w:val="24"/>
        </w:rPr>
        <w:br w:type="page"/>
      </w:r>
    </w:p>
    <w:p w:rsidR="00E61A15" w:rsidRPr="00E61A15"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r w:rsidR="00E61A15">
        <w:rPr>
          <w:rFonts w:ascii="Times New Roman" w:hAnsi="Times New Roman" w:cs="Times New Roman"/>
          <w:b/>
          <w:sz w:val="24"/>
          <w:szCs w:val="24"/>
        </w:rPr>
        <w:t>. Surat Izin Penelitian</w:t>
      </w:r>
    </w:p>
    <w:p w:rsidR="005C1CB4" w:rsidRDefault="005C1CB4" w:rsidP="005C1CB4">
      <w:pPr>
        <w:spacing w:line="360" w:lineRule="auto"/>
        <w:rPr>
          <w:rFonts w:ascii="Times New Roman" w:hAnsi="Times New Roman" w:cs="Times New Roman"/>
          <w:sz w:val="24"/>
          <w:szCs w:val="24"/>
        </w:rPr>
      </w:pPr>
      <w:r w:rsidRPr="00727EA9">
        <w:rPr>
          <w:rFonts w:ascii="Times New Roman" w:hAnsi="Times New Roman" w:cs="Times New Roman"/>
          <w:noProof/>
          <w:sz w:val="24"/>
          <w:szCs w:val="24"/>
        </w:rPr>
        <w:drawing>
          <wp:inline distT="0" distB="0" distL="0" distR="0" wp14:anchorId="5BB6203D" wp14:editId="74FFB513">
            <wp:extent cx="4986670" cy="7217675"/>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59" r="879"/>
                    <a:stretch/>
                  </pic:blipFill>
                  <pic:spPr bwMode="auto">
                    <a:xfrm>
                      <a:off x="0" y="0"/>
                      <a:ext cx="4989249" cy="7221408"/>
                    </a:xfrm>
                    <a:prstGeom prst="rect">
                      <a:avLst/>
                    </a:prstGeom>
                    <a:ln>
                      <a:noFill/>
                    </a:ln>
                    <a:extLst>
                      <a:ext uri="{53640926-AAD7-44D8-BBD7-CCE9431645EC}">
                        <a14:shadowObscured xmlns:a14="http://schemas.microsoft.com/office/drawing/2010/main"/>
                      </a:ext>
                    </a:extLst>
                  </pic:spPr>
                </pic:pic>
              </a:graphicData>
            </a:graphic>
          </wp:inline>
        </w:drawing>
      </w:r>
    </w:p>
    <w:p w:rsidR="005C1CB4" w:rsidRDefault="005C1CB4" w:rsidP="005C1CB4">
      <w:pPr>
        <w:spacing w:line="360" w:lineRule="auto"/>
        <w:rPr>
          <w:noProof/>
        </w:rPr>
      </w:pPr>
    </w:p>
    <w:p w:rsidR="005C1CB4" w:rsidRDefault="005C1CB4" w:rsidP="005C1CB4">
      <w:pPr>
        <w:spacing w:line="360" w:lineRule="auto"/>
        <w:rPr>
          <w:rFonts w:ascii="Times New Roman" w:hAnsi="Times New Roman" w:cs="Times New Roman"/>
          <w:sz w:val="24"/>
          <w:szCs w:val="24"/>
        </w:rPr>
      </w:pPr>
    </w:p>
    <w:p w:rsidR="005C1CB4" w:rsidRDefault="005C1CB4" w:rsidP="005C1CB4">
      <w:pPr>
        <w:spacing w:line="360" w:lineRule="auto"/>
        <w:rPr>
          <w:rFonts w:ascii="Times New Roman" w:hAnsi="Times New Roman" w:cs="Times New Roman"/>
          <w:sz w:val="24"/>
          <w:szCs w:val="24"/>
        </w:rPr>
      </w:pPr>
      <w:r>
        <w:rPr>
          <w:noProof/>
        </w:rPr>
        <w:lastRenderedPageBreak/>
        <w:drawing>
          <wp:inline distT="0" distB="0" distL="0" distR="0" wp14:anchorId="10D28FD8" wp14:editId="78E50158">
            <wp:extent cx="4944140" cy="8153328"/>
            <wp:effectExtent l="0" t="0" r="889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704" t="2692" r="2289"/>
                    <a:stretch/>
                  </pic:blipFill>
                  <pic:spPr bwMode="auto">
                    <a:xfrm>
                      <a:off x="0" y="0"/>
                      <a:ext cx="4952346" cy="8166861"/>
                    </a:xfrm>
                    <a:prstGeom prst="rect">
                      <a:avLst/>
                    </a:prstGeom>
                    <a:ln>
                      <a:noFill/>
                    </a:ln>
                    <a:extLst>
                      <a:ext uri="{53640926-AAD7-44D8-BBD7-CCE9431645EC}">
                        <a14:shadowObscured xmlns:a14="http://schemas.microsoft.com/office/drawing/2010/main"/>
                      </a:ext>
                    </a:extLst>
                  </pic:spPr>
                </pic:pic>
              </a:graphicData>
            </a:graphic>
          </wp:inline>
        </w:drawing>
      </w:r>
    </w:p>
    <w:p w:rsidR="005C1CB4" w:rsidRPr="00727EA9" w:rsidRDefault="005C1CB4" w:rsidP="005C1CB4">
      <w:pPr>
        <w:spacing w:line="360" w:lineRule="auto"/>
        <w:rPr>
          <w:rFonts w:ascii="Times New Roman" w:hAnsi="Times New Roman" w:cs="Times New Roman"/>
          <w:sz w:val="24"/>
          <w:szCs w:val="24"/>
        </w:rPr>
      </w:pPr>
      <w:r>
        <w:rPr>
          <w:noProof/>
        </w:rPr>
        <w:lastRenderedPageBreak/>
        <w:drawing>
          <wp:inline distT="0" distB="0" distL="0" distR="0" wp14:anchorId="04718FCC" wp14:editId="13A63E48">
            <wp:extent cx="4983983" cy="7851337"/>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3134" cy="7865753"/>
                    </a:xfrm>
                    <a:prstGeom prst="rect">
                      <a:avLst/>
                    </a:prstGeom>
                  </pic:spPr>
                </pic:pic>
              </a:graphicData>
            </a:graphic>
          </wp:inline>
        </w:drawing>
      </w:r>
    </w:p>
    <w:p w:rsidR="005C1CB4" w:rsidRDefault="005C1CB4">
      <w:pPr>
        <w:rPr>
          <w:rFonts w:ascii="Times New Roman" w:hAnsi="Times New Roman" w:cs="Times New Roman"/>
          <w:b/>
          <w:sz w:val="24"/>
          <w:szCs w:val="24"/>
        </w:rPr>
      </w:pPr>
      <w:r>
        <w:rPr>
          <w:rFonts w:ascii="Times New Roman" w:hAnsi="Times New Roman" w:cs="Times New Roman"/>
          <w:b/>
          <w:sz w:val="24"/>
          <w:szCs w:val="24"/>
        </w:rPr>
        <w:br w:type="page"/>
      </w:r>
    </w:p>
    <w:p w:rsidR="005C1CB4"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 Lembar Informed Consent dan Kuesioner Penelitian</w:t>
      </w:r>
    </w:p>
    <w:p w:rsidR="005C1CB4" w:rsidRPr="00504955" w:rsidRDefault="005C1CB4" w:rsidP="005C1CB4">
      <w:pPr>
        <w:spacing w:line="360" w:lineRule="auto"/>
        <w:jc w:val="center"/>
        <w:rPr>
          <w:rFonts w:ascii="Times New Roman" w:hAnsi="Times New Roman" w:cs="Times New Roman"/>
          <w:b/>
          <w:sz w:val="24"/>
          <w:szCs w:val="24"/>
        </w:rPr>
      </w:pPr>
      <w:r w:rsidRPr="00504955">
        <w:rPr>
          <w:rFonts w:ascii="Times New Roman" w:hAnsi="Times New Roman" w:cs="Times New Roman"/>
          <w:b/>
          <w:sz w:val="24"/>
          <w:szCs w:val="24"/>
        </w:rPr>
        <w:t>INFORMED CONSENT</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Nama Mahasiswa</w:t>
      </w:r>
      <w:r w:rsidRPr="00504955">
        <w:rPr>
          <w:rFonts w:ascii="Times New Roman" w:hAnsi="Times New Roman" w:cs="Times New Roman"/>
          <w:sz w:val="24"/>
          <w:szCs w:val="24"/>
        </w:rPr>
        <w:tab/>
        <w:t>: Mutiara Ayu Ismail</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NIM</w:t>
      </w:r>
      <w:r w:rsidRPr="00504955">
        <w:rPr>
          <w:rFonts w:ascii="Times New Roman" w:hAnsi="Times New Roman" w:cs="Times New Roman"/>
          <w:sz w:val="24"/>
          <w:szCs w:val="24"/>
        </w:rPr>
        <w:tab/>
      </w:r>
      <w:r w:rsidRPr="00504955">
        <w:rPr>
          <w:rFonts w:ascii="Times New Roman" w:hAnsi="Times New Roman" w:cs="Times New Roman"/>
          <w:sz w:val="24"/>
          <w:szCs w:val="24"/>
        </w:rPr>
        <w:tab/>
      </w:r>
      <w:r w:rsidRPr="00504955">
        <w:rPr>
          <w:rFonts w:ascii="Times New Roman" w:hAnsi="Times New Roman" w:cs="Times New Roman"/>
          <w:sz w:val="24"/>
          <w:szCs w:val="24"/>
        </w:rPr>
        <w:tab/>
        <w:t>: 20200710100120</w:t>
      </w:r>
    </w:p>
    <w:p w:rsidR="005C1CB4"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Judul Penelitian</w:t>
      </w:r>
      <w:r w:rsidRPr="00504955">
        <w:rPr>
          <w:rFonts w:ascii="Times New Roman" w:hAnsi="Times New Roman" w:cs="Times New Roman"/>
          <w:sz w:val="24"/>
          <w:szCs w:val="24"/>
        </w:rPr>
        <w:tab/>
        <w:t xml:space="preserve">: Hubungan Pengetahuan Pemeriksaan Antenatal Ibu Hamil </w:t>
      </w:r>
    </w:p>
    <w:p w:rsidR="005C1CB4" w:rsidRDefault="005C1CB4" w:rsidP="005C1CB4">
      <w:pPr>
        <w:ind w:left="1440" w:firstLine="720"/>
        <w:rPr>
          <w:rFonts w:ascii="Times New Roman" w:hAnsi="Times New Roman" w:cs="Times New Roman"/>
          <w:sz w:val="24"/>
          <w:szCs w:val="24"/>
        </w:rPr>
      </w:pPr>
      <w:r>
        <w:rPr>
          <w:rFonts w:ascii="Times New Roman" w:hAnsi="Times New Roman" w:cs="Times New Roman"/>
          <w:sz w:val="24"/>
          <w:szCs w:val="24"/>
        </w:rPr>
        <w:t xml:space="preserve">  dengan</w:t>
      </w:r>
      <w:r w:rsidRPr="00504955">
        <w:rPr>
          <w:rFonts w:ascii="Times New Roman" w:hAnsi="Times New Roman" w:cs="Times New Roman"/>
          <w:sz w:val="24"/>
          <w:szCs w:val="24"/>
        </w:rPr>
        <w:t xml:space="preserve"> Kepatuhan Kunjungan Pemeriksaan </w:t>
      </w:r>
      <w:r>
        <w:rPr>
          <w:rFonts w:ascii="Times New Roman" w:hAnsi="Times New Roman" w:cs="Times New Roman"/>
          <w:sz w:val="24"/>
          <w:szCs w:val="24"/>
        </w:rPr>
        <w:t>Kehamilan di</w:t>
      </w:r>
    </w:p>
    <w:p w:rsidR="005C1CB4" w:rsidRPr="00504955" w:rsidRDefault="005C1CB4" w:rsidP="005C1CB4">
      <w:pPr>
        <w:ind w:left="1440" w:firstLine="720"/>
        <w:rPr>
          <w:rFonts w:ascii="Times New Roman" w:hAnsi="Times New Roman" w:cs="Times New Roman"/>
          <w:sz w:val="24"/>
          <w:szCs w:val="24"/>
        </w:rPr>
      </w:pPr>
      <w:r>
        <w:rPr>
          <w:rFonts w:ascii="Times New Roman" w:hAnsi="Times New Roman" w:cs="Times New Roman"/>
          <w:sz w:val="24"/>
          <w:szCs w:val="24"/>
        </w:rPr>
        <w:t xml:space="preserve">  Puskesmas </w:t>
      </w:r>
      <w:r w:rsidRPr="00504955">
        <w:rPr>
          <w:rFonts w:ascii="Times New Roman" w:hAnsi="Times New Roman" w:cs="Times New Roman"/>
          <w:sz w:val="24"/>
          <w:szCs w:val="24"/>
        </w:rPr>
        <w:t>Cimpaeun Depok</w:t>
      </w:r>
      <w:r w:rsidR="00863F7B">
        <w:rPr>
          <w:rFonts w:ascii="Times New Roman" w:hAnsi="Times New Roman" w:cs="Times New Roman"/>
          <w:sz w:val="24"/>
          <w:szCs w:val="24"/>
        </w:rPr>
        <w:t xml:space="preserve"> Tahun 2023</w:t>
      </w:r>
    </w:p>
    <w:p w:rsidR="005C1CB4" w:rsidRPr="00504955" w:rsidRDefault="005C1CB4" w:rsidP="005C1CB4">
      <w:pPr>
        <w:jc w:val="both"/>
        <w:rPr>
          <w:rFonts w:ascii="Times New Roman" w:hAnsi="Times New Roman" w:cs="Times New Roman"/>
          <w:sz w:val="24"/>
          <w:szCs w:val="24"/>
        </w:rPr>
      </w:pPr>
      <w:r w:rsidRPr="00504955">
        <w:rPr>
          <w:rFonts w:ascii="Times New Roman" w:hAnsi="Times New Roman" w:cs="Times New Roman"/>
          <w:sz w:val="24"/>
          <w:szCs w:val="24"/>
        </w:rPr>
        <w:t xml:space="preserve">Peneliti adalah mahasiswa dari </w:t>
      </w:r>
      <w:r w:rsidRPr="00504955">
        <w:rPr>
          <w:rFonts w:ascii="Times New Roman" w:hAnsi="Times New Roman" w:cs="Times New Roman"/>
          <w:b/>
          <w:sz w:val="24"/>
          <w:szCs w:val="24"/>
        </w:rPr>
        <w:t>Universitas Muhammadiyah Jakarta</w:t>
      </w:r>
      <w:r w:rsidRPr="00504955">
        <w:rPr>
          <w:rFonts w:ascii="Times New Roman" w:hAnsi="Times New Roman" w:cs="Times New Roman"/>
          <w:sz w:val="24"/>
          <w:szCs w:val="24"/>
        </w:rPr>
        <w:t>. Latar belakang melakukan penelitian ini adalah masih tingginya Angka Kematian Ibu di Indonesia. Angka ini bisa diminimalisir dengan cara melakukan pem</w:t>
      </w:r>
      <w:r>
        <w:rPr>
          <w:rFonts w:ascii="Times New Roman" w:hAnsi="Times New Roman" w:cs="Times New Roman"/>
          <w:sz w:val="24"/>
          <w:szCs w:val="24"/>
        </w:rPr>
        <w:t>eriksaan antenatal</w:t>
      </w:r>
      <w:r w:rsidRPr="00504955">
        <w:rPr>
          <w:rFonts w:ascii="Times New Roman" w:hAnsi="Times New Roman" w:cs="Times New Roman"/>
          <w:sz w:val="24"/>
          <w:szCs w:val="24"/>
        </w:rPr>
        <w:t xml:space="preserve">. Adapun manfaat dari penelitian ini dilakukan adalah diharapkan hasil penelitian ini bisa meningkatkan pengetahuan mengenai pentingnya pemeriksaan antenatal untuk ibu dan bayi sekaligus sebagai bahan evaluasi untuk pertimbangan pengembangan program kesehatan ibu dan anak di masa mendatang. Penelitian ini dilakukan dengan cara </w:t>
      </w:r>
      <w:r w:rsidRPr="00504955">
        <w:rPr>
          <w:rFonts w:ascii="Times New Roman" w:hAnsi="Times New Roman" w:cs="Times New Roman"/>
          <w:b/>
          <w:sz w:val="24"/>
          <w:szCs w:val="24"/>
        </w:rPr>
        <w:t xml:space="preserve">mengisi kuesioner </w:t>
      </w:r>
      <w:r w:rsidRPr="00504955">
        <w:rPr>
          <w:rFonts w:ascii="Times New Roman" w:hAnsi="Times New Roman" w:cs="Times New Roman"/>
          <w:sz w:val="24"/>
          <w:szCs w:val="24"/>
        </w:rPr>
        <w:t>berisi 20 soal pertanyaan tentang pemeriksaan antenatal. Kuesioner diisi berdasarkan pengetahuan masing-masing lalu dikumpulkan kembali ke peneliti. Penelitian ini akan menyebabkan ketidaknyamanan Ibu karena waktu Ibu akan digunakan untuk mengisi kuesioner dalam waktu 15 menit. Sebagai kompensasi habis waktu Ibu digunakan untuk kegiatan penelitian ini, maka peneliti akan memberikan souvernir kepada Ibu berupa 1 buah mangkok.</w:t>
      </w:r>
    </w:p>
    <w:p w:rsidR="005C1CB4" w:rsidRPr="00504955" w:rsidRDefault="005C1CB4" w:rsidP="005C1CB4">
      <w:pPr>
        <w:jc w:val="both"/>
        <w:rPr>
          <w:rFonts w:ascii="Times New Roman" w:hAnsi="Times New Roman" w:cs="Times New Roman"/>
          <w:sz w:val="24"/>
          <w:szCs w:val="24"/>
        </w:rPr>
      </w:pPr>
      <w:r w:rsidRPr="00504955">
        <w:rPr>
          <w:rFonts w:ascii="Times New Roman" w:hAnsi="Times New Roman" w:cs="Times New Roman"/>
          <w:sz w:val="24"/>
          <w:szCs w:val="24"/>
        </w:rPr>
        <w:t>Peneliti meminta Ibu untuk dapat berpartisipasi dalam penelitian ini. Ibu memiliki sifat secara sukarela tanpa ada paksaan dari peneliti. Ibu memilik hak untuk menolak berpartisipasi dalam penelitian ini, atau setelah bersedia namun tiba-tiba karena suatu hal berhak mengundurkan diri dari penelitian tanpa sanksi apapun. Segala informasi yang Ibu berikan akan digunakan sepenuhnya hanya untuk penelitian ini. Peneliti akan menjaga kerahasiaan identitas Ibu maupun hal lain yang termasuk dalam penelitian ini dan tidak dipublikasikan dalam bentuk apapun.</w:t>
      </w:r>
    </w:p>
    <w:p w:rsidR="005C1CB4" w:rsidRPr="00504955" w:rsidRDefault="005C1CB4" w:rsidP="005C1CB4">
      <w:pPr>
        <w:jc w:val="both"/>
        <w:rPr>
          <w:rFonts w:ascii="Times New Roman" w:hAnsi="Times New Roman" w:cs="Times New Roman"/>
          <w:sz w:val="24"/>
          <w:szCs w:val="24"/>
        </w:rPr>
      </w:pPr>
      <w:r w:rsidRPr="00504955">
        <w:rPr>
          <w:rFonts w:ascii="Times New Roman" w:hAnsi="Times New Roman" w:cs="Times New Roman"/>
          <w:sz w:val="24"/>
          <w:szCs w:val="24"/>
        </w:rPr>
        <w:t xml:space="preserve">Jika ada hal yang belum jelas terkait penelitian ini Ibu boleh bertanya pada peneliti dengan menghubungi peneliti: Mutiara Ayu Ismail dengan </w:t>
      </w:r>
      <w:r w:rsidRPr="00504955">
        <w:rPr>
          <w:rFonts w:ascii="Times New Roman" w:hAnsi="Times New Roman" w:cs="Times New Roman"/>
          <w:b/>
          <w:sz w:val="24"/>
          <w:szCs w:val="24"/>
        </w:rPr>
        <w:t>nomor HP 081218908637</w:t>
      </w:r>
      <w:r w:rsidRPr="00504955">
        <w:rPr>
          <w:rFonts w:ascii="Times New Roman" w:hAnsi="Times New Roman" w:cs="Times New Roman"/>
          <w:sz w:val="24"/>
          <w:szCs w:val="24"/>
        </w:rPr>
        <w:t>. Jika Ibu sudah memahami penjelasan ini dan bersedia berpartisipasi dalam penelitian ini, silahkan Ibu menandatangani lembar persetujuan yang akan dilampirkan.</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Peneliti</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Mutiara Ayu Ismail</w:t>
      </w:r>
      <w:r w:rsidRPr="00504955">
        <w:rPr>
          <w:rFonts w:ascii="Times New Roman" w:hAnsi="Times New Roman" w:cs="Times New Roman"/>
          <w:sz w:val="24"/>
          <w:szCs w:val="24"/>
        </w:rPr>
        <w:br w:type="page"/>
      </w:r>
    </w:p>
    <w:p w:rsidR="005C1CB4" w:rsidRPr="00504955" w:rsidRDefault="005C1CB4" w:rsidP="005C1CB4">
      <w:pPr>
        <w:jc w:val="center"/>
        <w:rPr>
          <w:rFonts w:ascii="Times New Roman" w:hAnsi="Times New Roman" w:cs="Times New Roman"/>
          <w:b/>
          <w:sz w:val="24"/>
          <w:szCs w:val="24"/>
        </w:rPr>
      </w:pPr>
      <w:r w:rsidRPr="00504955">
        <w:rPr>
          <w:rFonts w:ascii="Times New Roman" w:hAnsi="Times New Roman" w:cs="Times New Roman"/>
          <w:b/>
          <w:sz w:val="24"/>
          <w:szCs w:val="24"/>
        </w:rPr>
        <w:lastRenderedPageBreak/>
        <w:t xml:space="preserve">LEMBAR PERSETUJUAN RESPONDEN </w:t>
      </w:r>
    </w:p>
    <w:p w:rsidR="005C1CB4" w:rsidRPr="00504955" w:rsidRDefault="005C1CB4" w:rsidP="005C1CB4">
      <w:pPr>
        <w:jc w:val="center"/>
        <w:rPr>
          <w:rFonts w:ascii="Times New Roman" w:hAnsi="Times New Roman" w:cs="Times New Roman"/>
          <w:b/>
          <w:sz w:val="24"/>
          <w:szCs w:val="24"/>
        </w:rPr>
      </w:pPr>
      <w:r w:rsidRPr="00504955">
        <w:rPr>
          <w:rFonts w:ascii="Times New Roman" w:hAnsi="Times New Roman" w:cs="Times New Roman"/>
          <w:b/>
          <w:sz w:val="24"/>
          <w:szCs w:val="24"/>
        </w:rPr>
        <w:t>(Informed Consent)</w:t>
      </w:r>
    </w:p>
    <w:p w:rsidR="005C1CB4" w:rsidRPr="00504955" w:rsidRDefault="005C1CB4" w:rsidP="005C1CB4">
      <w:pPr>
        <w:jc w:val="cente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Saya yang bertanda tangan di bawah ini:</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Nama</w:t>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Umur</w:t>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Alamat</w:t>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Mengatakan bersedia menjadi responden pada penelitian yang dilakukan oleh:</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Nama</w:t>
      </w:r>
      <w:r w:rsidRPr="00504955">
        <w:rPr>
          <w:rFonts w:ascii="Times New Roman" w:hAnsi="Times New Roman" w:cs="Times New Roman"/>
          <w:sz w:val="24"/>
          <w:szCs w:val="24"/>
        </w:rPr>
        <w:tab/>
      </w:r>
      <w:r w:rsidRPr="00504955">
        <w:rPr>
          <w:rFonts w:ascii="Times New Roman" w:hAnsi="Times New Roman" w:cs="Times New Roman"/>
          <w:sz w:val="24"/>
          <w:szCs w:val="24"/>
        </w:rPr>
        <w:tab/>
      </w:r>
      <w:r w:rsidRPr="00504955">
        <w:rPr>
          <w:rFonts w:ascii="Times New Roman" w:hAnsi="Times New Roman" w:cs="Times New Roman"/>
          <w:sz w:val="24"/>
          <w:szCs w:val="24"/>
        </w:rPr>
        <w:tab/>
        <w:t>: Mutiara Ayu Ismail</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NIM</w:t>
      </w:r>
      <w:r w:rsidRPr="00504955">
        <w:rPr>
          <w:rFonts w:ascii="Times New Roman" w:hAnsi="Times New Roman" w:cs="Times New Roman"/>
          <w:sz w:val="24"/>
          <w:szCs w:val="24"/>
        </w:rPr>
        <w:tab/>
      </w:r>
      <w:r w:rsidRPr="00504955">
        <w:rPr>
          <w:rFonts w:ascii="Times New Roman" w:hAnsi="Times New Roman" w:cs="Times New Roman"/>
          <w:sz w:val="24"/>
          <w:szCs w:val="24"/>
        </w:rPr>
        <w:tab/>
      </w:r>
      <w:r w:rsidRPr="00504955">
        <w:rPr>
          <w:rFonts w:ascii="Times New Roman" w:hAnsi="Times New Roman" w:cs="Times New Roman"/>
          <w:sz w:val="24"/>
          <w:szCs w:val="24"/>
        </w:rPr>
        <w:tab/>
        <w:t>: 20200710100120</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Alamat</w:t>
      </w:r>
      <w:r w:rsidRPr="00504955">
        <w:rPr>
          <w:rFonts w:ascii="Times New Roman" w:hAnsi="Times New Roman" w:cs="Times New Roman"/>
          <w:sz w:val="24"/>
          <w:szCs w:val="24"/>
        </w:rPr>
        <w:tab/>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Perumahan Persada Depok Blok A3 No. 4, RT 01/18, </w:t>
      </w:r>
    </w:p>
    <w:p w:rsidR="005C1CB4" w:rsidRPr="00504955" w:rsidRDefault="005C1CB4" w:rsidP="005C1CB4">
      <w:pPr>
        <w:ind w:left="1440" w:firstLine="720"/>
        <w:rPr>
          <w:rFonts w:ascii="Times New Roman" w:hAnsi="Times New Roman" w:cs="Times New Roman"/>
          <w:sz w:val="24"/>
          <w:szCs w:val="24"/>
        </w:rPr>
      </w:pPr>
      <w:r w:rsidRPr="00504955">
        <w:rPr>
          <w:rFonts w:ascii="Times New Roman" w:hAnsi="Times New Roman" w:cs="Times New Roman"/>
          <w:sz w:val="24"/>
          <w:szCs w:val="24"/>
        </w:rPr>
        <w:t xml:space="preserve">  Cimpaeun, Tapos, Depok</w:t>
      </w:r>
    </w:p>
    <w:p w:rsidR="005C1CB4"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Judul Penelitian</w:t>
      </w:r>
      <w:r w:rsidRPr="00504955">
        <w:rPr>
          <w:rFonts w:ascii="Times New Roman" w:hAnsi="Times New Roman" w:cs="Times New Roman"/>
          <w:sz w:val="24"/>
          <w:szCs w:val="24"/>
        </w:rPr>
        <w:tab/>
        <w:t>: Hubungan Pengetahuan Pemeriks</w:t>
      </w:r>
      <w:r>
        <w:rPr>
          <w:rFonts w:ascii="Times New Roman" w:hAnsi="Times New Roman" w:cs="Times New Roman"/>
          <w:sz w:val="24"/>
          <w:szCs w:val="24"/>
        </w:rPr>
        <w:t xml:space="preserve">aan Antenatal Ibu Hamil </w:t>
      </w:r>
    </w:p>
    <w:p w:rsidR="005C1CB4" w:rsidRDefault="005C1CB4" w:rsidP="005C1CB4">
      <w:pPr>
        <w:ind w:left="1440" w:firstLine="720"/>
        <w:rPr>
          <w:rFonts w:ascii="Times New Roman" w:hAnsi="Times New Roman" w:cs="Times New Roman"/>
          <w:sz w:val="24"/>
          <w:szCs w:val="24"/>
        </w:rPr>
      </w:pPr>
      <w:r>
        <w:rPr>
          <w:rFonts w:ascii="Times New Roman" w:hAnsi="Times New Roman" w:cs="Times New Roman"/>
          <w:sz w:val="24"/>
          <w:szCs w:val="24"/>
        </w:rPr>
        <w:t xml:space="preserve">  dengan </w:t>
      </w:r>
      <w:r w:rsidRPr="00504955">
        <w:rPr>
          <w:rFonts w:ascii="Times New Roman" w:hAnsi="Times New Roman" w:cs="Times New Roman"/>
          <w:sz w:val="24"/>
          <w:szCs w:val="24"/>
        </w:rPr>
        <w:t xml:space="preserve">Kepatuhan Kunjungan Pemeriksaan Kehamilan di </w:t>
      </w:r>
    </w:p>
    <w:p w:rsidR="005C1CB4" w:rsidRPr="00504955" w:rsidRDefault="005C1CB4" w:rsidP="005C1CB4">
      <w:pPr>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Pr="00504955">
        <w:rPr>
          <w:rFonts w:ascii="Times New Roman" w:hAnsi="Times New Roman" w:cs="Times New Roman"/>
          <w:sz w:val="24"/>
          <w:szCs w:val="24"/>
        </w:rPr>
        <w:t>Puskesmas Cimpaeun Depok</w:t>
      </w:r>
      <w:r w:rsidR="00863F7B">
        <w:rPr>
          <w:rFonts w:ascii="Times New Roman" w:hAnsi="Times New Roman" w:cs="Times New Roman"/>
          <w:sz w:val="24"/>
          <w:szCs w:val="24"/>
        </w:rPr>
        <w:t xml:space="preserve"> Tahun 2023</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Depok, ………………. 2023</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Responden</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w:t>
      </w:r>
    </w:p>
    <w:p w:rsidR="005C1CB4" w:rsidRPr="00504955" w:rsidRDefault="005C1CB4" w:rsidP="005C1CB4">
      <w:pPr>
        <w:rPr>
          <w:rFonts w:ascii="Times New Roman" w:hAnsi="Times New Roman" w:cs="Times New Roman"/>
          <w:sz w:val="24"/>
          <w:szCs w:val="24"/>
        </w:rPr>
      </w:pP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br w:type="page"/>
      </w:r>
    </w:p>
    <w:p w:rsidR="005C1CB4" w:rsidRPr="00504955" w:rsidRDefault="005C1CB4" w:rsidP="005C1CB4">
      <w:pPr>
        <w:spacing w:after="0"/>
        <w:jc w:val="center"/>
        <w:rPr>
          <w:rFonts w:ascii="Times New Roman" w:hAnsi="Times New Roman" w:cs="Times New Roman"/>
          <w:b/>
          <w:sz w:val="24"/>
          <w:szCs w:val="24"/>
        </w:rPr>
      </w:pPr>
      <w:r w:rsidRPr="00504955">
        <w:rPr>
          <w:rFonts w:ascii="Times New Roman" w:hAnsi="Times New Roman" w:cs="Times New Roman"/>
          <w:b/>
          <w:sz w:val="24"/>
          <w:szCs w:val="24"/>
        </w:rPr>
        <w:lastRenderedPageBreak/>
        <w:t xml:space="preserve">KUESIONER PENELITIAN </w:t>
      </w:r>
    </w:p>
    <w:p w:rsidR="005C1CB4" w:rsidRPr="00504955" w:rsidRDefault="005C1CB4" w:rsidP="005C1CB4">
      <w:pPr>
        <w:spacing w:after="0"/>
        <w:jc w:val="center"/>
        <w:rPr>
          <w:rFonts w:ascii="Times New Roman" w:hAnsi="Times New Roman" w:cs="Times New Roman"/>
          <w:b/>
          <w:sz w:val="24"/>
          <w:szCs w:val="24"/>
        </w:rPr>
      </w:pPr>
      <w:r w:rsidRPr="00504955">
        <w:rPr>
          <w:rFonts w:ascii="Times New Roman" w:hAnsi="Times New Roman" w:cs="Times New Roman"/>
          <w:b/>
          <w:sz w:val="24"/>
          <w:szCs w:val="24"/>
        </w:rPr>
        <w:t xml:space="preserve">HUBUNGAN PENGETAHUAN PEMERIKSAAN ANTENATAL IBU HAMIL DENGAN KEPATUHAN KUNJUNGAN PEMERIKSAAN KEHAMILAN DI PUSKESMAS CIMPAEUN DEPOK </w:t>
      </w:r>
    </w:p>
    <w:p w:rsidR="005C1CB4" w:rsidRPr="00504955" w:rsidRDefault="005C1CB4" w:rsidP="005C1CB4">
      <w:pPr>
        <w:pBdr>
          <w:bottom w:val="single" w:sz="12" w:space="1" w:color="auto"/>
        </w:pBdr>
        <w:jc w:val="center"/>
        <w:rPr>
          <w:rFonts w:ascii="Times New Roman" w:hAnsi="Times New Roman" w:cs="Times New Roman"/>
          <w:b/>
          <w:sz w:val="24"/>
          <w:szCs w:val="24"/>
        </w:rPr>
      </w:pPr>
      <w:r w:rsidRPr="00504955">
        <w:rPr>
          <w:rFonts w:ascii="Times New Roman" w:hAnsi="Times New Roman" w:cs="Times New Roman"/>
          <w:b/>
          <w:sz w:val="24"/>
          <w:szCs w:val="24"/>
        </w:rPr>
        <w:t>TAHUN 2023</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 xml:space="preserve">No. Responden: </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 xml:space="preserve">A. Petunjuk Pengisian </w:t>
      </w:r>
    </w:p>
    <w:p w:rsidR="005C1CB4" w:rsidRPr="00504955" w:rsidRDefault="0046161C" w:rsidP="005C1CB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Kue</w:t>
      </w:r>
      <w:r w:rsidR="005C1CB4" w:rsidRPr="00504955">
        <w:rPr>
          <w:rFonts w:ascii="Times New Roman" w:hAnsi="Times New Roman" w:cs="Times New Roman"/>
          <w:sz w:val="24"/>
          <w:szCs w:val="24"/>
        </w:rPr>
        <w:t>sioner ini terdiri atas 2 bagian</w:t>
      </w:r>
    </w:p>
    <w:p w:rsidR="005C1CB4" w:rsidRPr="00504955" w:rsidRDefault="005C1CB4" w:rsidP="005C1CB4">
      <w:pPr>
        <w:pStyle w:val="ListParagraph"/>
        <w:numPr>
          <w:ilvl w:val="0"/>
          <w:numId w:val="14"/>
        </w:numPr>
        <w:rPr>
          <w:rFonts w:ascii="Times New Roman" w:hAnsi="Times New Roman" w:cs="Times New Roman"/>
          <w:sz w:val="24"/>
          <w:szCs w:val="24"/>
        </w:rPr>
      </w:pPr>
      <w:r w:rsidRPr="00504955">
        <w:rPr>
          <w:rFonts w:ascii="Times New Roman" w:hAnsi="Times New Roman" w:cs="Times New Roman"/>
          <w:sz w:val="24"/>
          <w:szCs w:val="24"/>
        </w:rPr>
        <w:t>Untuk identitas responden, isilah titik-titik yang telah disiapkan</w:t>
      </w:r>
    </w:p>
    <w:p w:rsidR="005C1CB4" w:rsidRPr="00504955" w:rsidRDefault="005C1CB4" w:rsidP="005C1CB4">
      <w:pPr>
        <w:pStyle w:val="ListParagraph"/>
        <w:numPr>
          <w:ilvl w:val="0"/>
          <w:numId w:val="14"/>
        </w:numPr>
        <w:rPr>
          <w:rFonts w:ascii="Times New Roman" w:hAnsi="Times New Roman" w:cs="Times New Roman"/>
          <w:sz w:val="24"/>
          <w:szCs w:val="24"/>
        </w:rPr>
      </w:pPr>
      <w:r w:rsidRPr="00504955">
        <w:rPr>
          <w:rFonts w:ascii="Times New Roman" w:hAnsi="Times New Roman" w:cs="Times New Roman"/>
          <w:sz w:val="24"/>
          <w:szCs w:val="24"/>
        </w:rPr>
        <w:t>Mohon semua pertanyaan dijawab</w:t>
      </w:r>
    </w:p>
    <w:p w:rsidR="005C1CB4" w:rsidRPr="00504955" w:rsidRDefault="005C1CB4" w:rsidP="005C1CB4">
      <w:pPr>
        <w:pStyle w:val="ListParagraph"/>
        <w:numPr>
          <w:ilvl w:val="0"/>
          <w:numId w:val="14"/>
        </w:numPr>
        <w:rPr>
          <w:rFonts w:ascii="Times New Roman" w:hAnsi="Times New Roman" w:cs="Times New Roman"/>
          <w:sz w:val="24"/>
          <w:szCs w:val="24"/>
        </w:rPr>
      </w:pPr>
      <w:r w:rsidRPr="00504955">
        <w:rPr>
          <w:rFonts w:ascii="Times New Roman" w:hAnsi="Times New Roman" w:cs="Times New Roman"/>
          <w:sz w:val="24"/>
          <w:szCs w:val="24"/>
        </w:rPr>
        <w:t xml:space="preserve">Terima kasih atas kesediaannya dan kerjasamanya. </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 xml:space="preserve">B. Identitas Responden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Nama </w:t>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Usia </w:t>
      </w:r>
      <w:r w:rsidRPr="00504955">
        <w:rPr>
          <w:rFonts w:ascii="Times New Roman" w:hAnsi="Times New Roman" w:cs="Times New Roman"/>
          <w:sz w:val="24"/>
          <w:szCs w:val="24"/>
        </w:rPr>
        <w:tab/>
      </w:r>
      <w:r w:rsidRPr="00504955">
        <w:rPr>
          <w:rFonts w:ascii="Times New Roman" w:hAnsi="Times New Roman" w:cs="Times New Roman"/>
          <w:sz w:val="24"/>
          <w:szCs w:val="24"/>
        </w:rPr>
        <w:tab/>
        <w:t xml:space="preserve">: ……. Tahun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Pendidikan </w:t>
      </w:r>
      <w:r w:rsidRPr="00504955">
        <w:rPr>
          <w:rFonts w:ascii="Times New Roman" w:hAnsi="Times New Roman" w:cs="Times New Roman"/>
          <w:sz w:val="24"/>
          <w:szCs w:val="24"/>
        </w:rPr>
        <w:tab/>
        <w:t xml:space="preserve">: </w:t>
      </w:r>
    </w:p>
    <w:p w:rsidR="005C1CB4" w:rsidRPr="00504955" w:rsidRDefault="005C1CB4" w:rsidP="005C1CB4">
      <w:pPr>
        <w:pStyle w:val="ListParagraph"/>
        <w:ind w:left="1440"/>
        <w:rPr>
          <w:rFonts w:ascii="Times New Roman" w:hAnsi="Times New Roman" w:cs="Times New Roman"/>
          <w:sz w:val="24"/>
          <w:szCs w:val="24"/>
        </w:rPr>
      </w:pPr>
      <w:r w:rsidRPr="00504955">
        <w:rPr>
          <w:rFonts w:ascii="Times New Roman" w:hAnsi="Times New Roman" w:cs="Times New Roman"/>
          <w:sz w:val="24"/>
          <w:szCs w:val="24"/>
        </w:rPr>
        <w:t xml:space="preserve">a. Tidak sekolah/Tidak tamat SD </w:t>
      </w:r>
    </w:p>
    <w:p w:rsidR="005C1CB4" w:rsidRPr="00504955" w:rsidRDefault="005C1CB4" w:rsidP="005C1CB4">
      <w:pPr>
        <w:pStyle w:val="ListParagraph"/>
        <w:ind w:left="1440"/>
        <w:rPr>
          <w:rFonts w:ascii="Times New Roman" w:hAnsi="Times New Roman" w:cs="Times New Roman"/>
          <w:sz w:val="24"/>
          <w:szCs w:val="24"/>
        </w:rPr>
      </w:pPr>
      <w:r w:rsidRPr="00504955">
        <w:rPr>
          <w:rFonts w:ascii="Times New Roman" w:hAnsi="Times New Roman" w:cs="Times New Roman"/>
          <w:sz w:val="24"/>
          <w:szCs w:val="24"/>
        </w:rPr>
        <w:t xml:space="preserve">b. Tamat SD </w:t>
      </w:r>
    </w:p>
    <w:p w:rsidR="005C1CB4" w:rsidRPr="00504955" w:rsidRDefault="005C1CB4" w:rsidP="005C1CB4">
      <w:pPr>
        <w:pStyle w:val="ListParagraph"/>
        <w:ind w:left="1440"/>
        <w:rPr>
          <w:rFonts w:ascii="Times New Roman" w:hAnsi="Times New Roman" w:cs="Times New Roman"/>
          <w:sz w:val="24"/>
          <w:szCs w:val="24"/>
        </w:rPr>
      </w:pPr>
      <w:r w:rsidRPr="00504955">
        <w:rPr>
          <w:rFonts w:ascii="Times New Roman" w:hAnsi="Times New Roman" w:cs="Times New Roman"/>
          <w:sz w:val="24"/>
          <w:szCs w:val="24"/>
        </w:rPr>
        <w:t xml:space="preserve">c. Tamat SLTP/Sederajat </w:t>
      </w:r>
    </w:p>
    <w:p w:rsidR="005C1CB4" w:rsidRPr="00504955" w:rsidRDefault="005C1CB4" w:rsidP="005C1CB4">
      <w:pPr>
        <w:pStyle w:val="ListParagraph"/>
        <w:ind w:left="1440"/>
        <w:rPr>
          <w:rFonts w:ascii="Times New Roman" w:hAnsi="Times New Roman" w:cs="Times New Roman"/>
          <w:sz w:val="24"/>
          <w:szCs w:val="24"/>
        </w:rPr>
      </w:pPr>
      <w:r w:rsidRPr="00504955">
        <w:rPr>
          <w:rFonts w:ascii="Times New Roman" w:hAnsi="Times New Roman" w:cs="Times New Roman"/>
          <w:sz w:val="24"/>
          <w:szCs w:val="24"/>
        </w:rPr>
        <w:t xml:space="preserve">d. Tamat SLTA/Sederajat </w:t>
      </w:r>
    </w:p>
    <w:p w:rsidR="005C1CB4" w:rsidRPr="00504955" w:rsidRDefault="005C1CB4" w:rsidP="005C1CB4">
      <w:pPr>
        <w:pStyle w:val="ListParagraph"/>
        <w:ind w:left="1440"/>
        <w:rPr>
          <w:rFonts w:ascii="Times New Roman" w:hAnsi="Times New Roman" w:cs="Times New Roman"/>
          <w:sz w:val="24"/>
          <w:szCs w:val="24"/>
        </w:rPr>
      </w:pPr>
      <w:r w:rsidRPr="00504955">
        <w:rPr>
          <w:rFonts w:ascii="Times New Roman" w:hAnsi="Times New Roman" w:cs="Times New Roman"/>
          <w:sz w:val="24"/>
          <w:szCs w:val="24"/>
        </w:rPr>
        <w:t xml:space="preserve">e. Akademi/Perguruan Tinggi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Ini kehamilan yang keberapa? ........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Kalau bukan kehamilan yang pertama, berapa tahun jarak dengan kehamilan sebelumnya? ……... tahun </w:t>
      </w:r>
    </w:p>
    <w:p w:rsidR="005C1CB4" w:rsidRPr="00504955" w:rsidRDefault="005C1CB4" w:rsidP="005C1CB4">
      <w:pPr>
        <w:pStyle w:val="ListParagraph"/>
        <w:numPr>
          <w:ilvl w:val="0"/>
          <w:numId w:val="15"/>
        </w:numPr>
        <w:rPr>
          <w:rFonts w:ascii="Times New Roman" w:hAnsi="Times New Roman" w:cs="Times New Roman"/>
          <w:sz w:val="24"/>
          <w:szCs w:val="24"/>
        </w:rPr>
      </w:pPr>
      <w:r w:rsidRPr="00504955">
        <w:rPr>
          <w:rFonts w:ascii="Times New Roman" w:hAnsi="Times New Roman" w:cs="Times New Roman"/>
          <w:sz w:val="24"/>
          <w:szCs w:val="24"/>
        </w:rPr>
        <w:t xml:space="preserve">Alamat </w:t>
      </w:r>
      <w:r w:rsidRPr="00504955">
        <w:rPr>
          <w:rFonts w:ascii="Times New Roman" w:hAnsi="Times New Roman" w:cs="Times New Roman"/>
          <w:sz w:val="24"/>
          <w:szCs w:val="24"/>
        </w:rPr>
        <w:tab/>
        <w:t>: ……………………………….........</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C. Soal:</w:t>
      </w:r>
    </w:p>
    <w:p w:rsidR="005C1CB4" w:rsidRPr="00504955" w:rsidRDefault="005C1CB4" w:rsidP="005C1CB4">
      <w:pPr>
        <w:rPr>
          <w:rFonts w:ascii="Times New Roman" w:hAnsi="Times New Roman" w:cs="Times New Roman"/>
          <w:sz w:val="24"/>
          <w:szCs w:val="24"/>
        </w:rPr>
      </w:pPr>
      <w:r w:rsidRPr="00504955">
        <w:rPr>
          <w:rFonts w:ascii="Times New Roman" w:hAnsi="Times New Roman" w:cs="Times New Roman"/>
          <w:sz w:val="24"/>
          <w:szCs w:val="24"/>
        </w:rPr>
        <w:t>Petunjuk pengisian: berilah tanda centang (√) pada kolom Benar atau Salah yang sesuai dengan yang ibu ketahui.</w:t>
      </w:r>
    </w:p>
    <w:tbl>
      <w:tblPr>
        <w:tblStyle w:val="TableGrid"/>
        <w:tblW w:w="0" w:type="auto"/>
        <w:tblLook w:val="04A0" w:firstRow="1" w:lastRow="0" w:firstColumn="1" w:lastColumn="0" w:noHBand="0" w:noVBand="1"/>
      </w:tblPr>
      <w:tblGrid>
        <w:gridCol w:w="570"/>
        <w:gridCol w:w="5263"/>
        <w:gridCol w:w="1052"/>
        <w:gridCol w:w="1042"/>
      </w:tblGrid>
      <w:tr w:rsidR="005C1CB4" w:rsidRPr="00504955" w:rsidTr="00EF64EB">
        <w:trPr>
          <w:trHeight w:val="376"/>
        </w:trPr>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No.</w:t>
            </w:r>
          </w:p>
        </w:tc>
        <w:tc>
          <w:tcPr>
            <w:tcW w:w="6379"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Pernyataan</w:t>
            </w:r>
          </w:p>
        </w:tc>
        <w:tc>
          <w:tcPr>
            <w:tcW w:w="1134"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Benar</w:t>
            </w:r>
          </w:p>
        </w:tc>
        <w:tc>
          <w:tcPr>
            <w:tcW w:w="1134"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Salah</w:t>
            </w: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Pemeriksaan kehamilan diperlukan untuk memastikan ibu dan bayi sehat</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2.</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Pemeriksaan kehamilan sebaiknya dilakukan oleh dokter atau bidan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3.</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Pemeriksaan pertama kali pada kehamilanya itu sejak terlambat haid</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4.</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Tujuan dari pemeriksaan kehamilan adalah untuk mendapatkan susu ibu hamil</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5.</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Jadwal pemeriksaan kehamilan minimal empat kali yaitu 1 kali pada saat hamil 3 bulan pertama, 1 kali saat hamil 4 sampai 6 bulan, dan 2 kali saat hamil 7 sampai 9 bulan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lastRenderedPageBreak/>
              <w:t>6.</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Selama tidak ada gangguan, ibu hamil tidak perlu diperiksa lengkap</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7.</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Pemeriksaan kehamilan sebaiknya dilakukan di fasilitas kesehatan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8.</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Usia Ibu saat hamil sebaiknya 20 – 35 tahun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9.</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Kadar HB yang normal adalah lebih dari 11 gr%</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10.</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Obat yang paling baik diminum setiap hari oleh ibu hamil adalah adalah tablet tambah darah</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11.</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Jumlah tablet tambah darah yang baik dikonsumsi ibu hamil minimal 90 tablet selama kehamilan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12.</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Tekanan darah ibu yang tidak stabil dapat membahayakan ibu dan janinnya</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13.</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Manfaat imunisasi TT bagi ibu hamil adalah mencegah penyakit Tetanus</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14.</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 xml:space="preserve">Penyakit malaria dapat menyebabkan keguguran pada ibu hamil </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15.</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Pemeriksaan protein urin penting untuk mengetahui ada tidaknya keracunan dalam kehamilan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16.</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Tempat yang dapat digunakan untuk memeriksakan kehamilan adalah rumah dukun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17.</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Bila terjadi penurunan berat badan pada waktu hamil, ini menandakan bahwa ibu sehat</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18.</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Senam hamil bermanfaat untuk membantu ibu hamil dalam persiapan persalinan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19.</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Ibu hamil tidak wajib diperiksa penyakit malaria</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r w:rsidR="005C1CB4" w:rsidRPr="00504955" w:rsidTr="00EF64EB">
        <w:tc>
          <w:tcPr>
            <w:tcW w:w="562" w:type="dxa"/>
          </w:tcPr>
          <w:p w:rsidR="005C1CB4" w:rsidRPr="00504955" w:rsidRDefault="005C1CB4" w:rsidP="00EF64EB">
            <w:pPr>
              <w:jc w:val="center"/>
              <w:rPr>
                <w:rFonts w:ascii="Times New Roman" w:hAnsi="Times New Roman" w:cs="Times New Roman"/>
                <w:sz w:val="24"/>
                <w:szCs w:val="24"/>
              </w:rPr>
            </w:pPr>
            <w:r w:rsidRPr="00504955">
              <w:rPr>
                <w:rFonts w:ascii="Times New Roman" w:hAnsi="Times New Roman" w:cs="Times New Roman"/>
                <w:sz w:val="24"/>
                <w:szCs w:val="24"/>
              </w:rPr>
              <w:t>20.</w:t>
            </w:r>
          </w:p>
        </w:tc>
        <w:tc>
          <w:tcPr>
            <w:tcW w:w="6379" w:type="dxa"/>
          </w:tcPr>
          <w:p w:rsidR="005C1CB4" w:rsidRPr="00504955" w:rsidRDefault="005C1CB4" w:rsidP="00EF64EB">
            <w:pPr>
              <w:rPr>
                <w:rFonts w:ascii="Times New Roman" w:hAnsi="Times New Roman" w:cs="Times New Roman"/>
                <w:sz w:val="24"/>
                <w:szCs w:val="24"/>
              </w:rPr>
            </w:pPr>
            <w:r w:rsidRPr="00504955">
              <w:rPr>
                <w:rFonts w:ascii="Times New Roman" w:hAnsi="Times New Roman" w:cs="Times New Roman"/>
                <w:sz w:val="24"/>
                <w:szCs w:val="24"/>
              </w:rPr>
              <w:t>Selama pemeriksaan kehamilan, ibu hamil wajib merencanakan persiapan persalinan</w:t>
            </w:r>
          </w:p>
        </w:tc>
        <w:tc>
          <w:tcPr>
            <w:tcW w:w="1134" w:type="dxa"/>
          </w:tcPr>
          <w:p w:rsidR="005C1CB4" w:rsidRPr="00504955" w:rsidRDefault="005C1CB4" w:rsidP="00EF64EB">
            <w:pPr>
              <w:rPr>
                <w:rFonts w:ascii="Times New Roman" w:hAnsi="Times New Roman" w:cs="Times New Roman"/>
                <w:sz w:val="24"/>
                <w:szCs w:val="24"/>
              </w:rPr>
            </w:pPr>
          </w:p>
        </w:tc>
        <w:tc>
          <w:tcPr>
            <w:tcW w:w="1134" w:type="dxa"/>
          </w:tcPr>
          <w:p w:rsidR="005C1CB4" w:rsidRPr="00504955" w:rsidRDefault="005C1CB4" w:rsidP="00EF64EB">
            <w:pPr>
              <w:rPr>
                <w:rFonts w:ascii="Times New Roman" w:hAnsi="Times New Roman" w:cs="Times New Roman"/>
                <w:sz w:val="24"/>
                <w:szCs w:val="24"/>
              </w:rPr>
            </w:pPr>
          </w:p>
        </w:tc>
      </w:tr>
    </w:tbl>
    <w:p w:rsidR="005C1CB4" w:rsidRPr="00504955" w:rsidRDefault="005C1CB4" w:rsidP="005C1CB4">
      <w:pPr>
        <w:rPr>
          <w:rFonts w:ascii="Times New Roman" w:hAnsi="Times New Roman" w:cs="Times New Roman"/>
          <w:b/>
          <w:sz w:val="24"/>
          <w:szCs w:val="24"/>
        </w:rPr>
      </w:pPr>
    </w:p>
    <w:p w:rsidR="005C1CB4" w:rsidRPr="00504955" w:rsidRDefault="005C1CB4" w:rsidP="005C1CB4">
      <w:pPr>
        <w:jc w:val="center"/>
        <w:rPr>
          <w:rFonts w:ascii="Times New Roman" w:hAnsi="Times New Roman" w:cs="Times New Roman"/>
          <w:b/>
          <w:sz w:val="24"/>
          <w:szCs w:val="24"/>
        </w:rPr>
      </w:pPr>
      <w:r w:rsidRPr="00504955">
        <w:rPr>
          <w:rFonts w:ascii="Times New Roman" w:hAnsi="Times New Roman" w:cs="Times New Roman"/>
          <w:b/>
          <w:sz w:val="24"/>
          <w:szCs w:val="24"/>
        </w:rPr>
        <w:t xml:space="preserve">– TERIMA KASIH –  </w:t>
      </w:r>
    </w:p>
    <w:p w:rsidR="005C1CB4" w:rsidRDefault="005C1CB4" w:rsidP="005C1CB4">
      <w:pPr>
        <w:spacing w:line="360" w:lineRule="auto"/>
        <w:rPr>
          <w:rFonts w:ascii="Times New Roman" w:hAnsi="Times New Roman" w:cs="Times New Roman"/>
          <w:b/>
          <w:sz w:val="24"/>
          <w:szCs w:val="24"/>
        </w:rPr>
      </w:pPr>
    </w:p>
    <w:p w:rsidR="005C1CB4" w:rsidRDefault="005C1CB4">
      <w:pPr>
        <w:rPr>
          <w:rFonts w:ascii="Times New Roman" w:hAnsi="Times New Roman" w:cs="Times New Roman"/>
          <w:b/>
          <w:sz w:val="24"/>
          <w:szCs w:val="24"/>
        </w:rPr>
      </w:pPr>
      <w:r>
        <w:rPr>
          <w:rFonts w:ascii="Times New Roman" w:hAnsi="Times New Roman" w:cs="Times New Roman"/>
          <w:b/>
          <w:sz w:val="24"/>
          <w:szCs w:val="24"/>
        </w:rPr>
        <w:br w:type="page"/>
      </w:r>
    </w:p>
    <w:p w:rsidR="005C1CB4" w:rsidRPr="005821AC"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4. Hasil Analisis Data</w:t>
      </w:r>
    </w:p>
    <w:tbl>
      <w:tblPr>
        <w:tblW w:w="7737" w:type="dxa"/>
        <w:tblLayout w:type="fixed"/>
        <w:tblCellMar>
          <w:left w:w="0" w:type="dxa"/>
          <w:right w:w="0" w:type="dxa"/>
        </w:tblCellMar>
        <w:tblLook w:val="0000" w:firstRow="0" w:lastRow="0" w:firstColumn="0" w:lastColumn="0" w:noHBand="0" w:noVBand="0"/>
      </w:tblPr>
      <w:tblGrid>
        <w:gridCol w:w="627"/>
        <w:gridCol w:w="814"/>
        <w:gridCol w:w="1259"/>
        <w:gridCol w:w="1259"/>
        <w:gridCol w:w="1259"/>
        <w:gridCol w:w="1259"/>
        <w:gridCol w:w="1260"/>
      </w:tblGrid>
      <w:tr w:rsidR="005C1CB4" w:rsidRPr="005821AC" w:rsidTr="00EF64EB">
        <w:trPr>
          <w:cantSplit/>
          <w:trHeight w:val="305"/>
        </w:trPr>
        <w:tc>
          <w:tcPr>
            <w:tcW w:w="7737" w:type="dxa"/>
            <w:gridSpan w:val="7"/>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Statistics</w:t>
            </w:r>
          </w:p>
        </w:tc>
      </w:tr>
      <w:tr w:rsidR="005C1CB4" w:rsidRPr="005821AC" w:rsidTr="00EF64EB">
        <w:trPr>
          <w:cantSplit/>
          <w:trHeight w:val="933"/>
        </w:trPr>
        <w:tc>
          <w:tcPr>
            <w:tcW w:w="1441"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259"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Rentang Usia Ibu Hamil</w:t>
            </w:r>
          </w:p>
        </w:tc>
        <w:tc>
          <w:tcPr>
            <w:tcW w:w="125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Tingkat Pendidikan Ibu Hamil</w:t>
            </w:r>
          </w:p>
        </w:tc>
        <w:tc>
          <w:tcPr>
            <w:tcW w:w="125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Paritas Ibu Hamil</w:t>
            </w:r>
          </w:p>
        </w:tc>
        <w:tc>
          <w:tcPr>
            <w:tcW w:w="125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Kunjungan ANC Ibu Hamil</w:t>
            </w:r>
          </w:p>
        </w:tc>
        <w:tc>
          <w:tcPr>
            <w:tcW w:w="1259"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Tingkat Pengetahuan Ibu Hamil</w:t>
            </w:r>
          </w:p>
        </w:tc>
      </w:tr>
      <w:tr w:rsidR="005C1CB4" w:rsidRPr="005821AC" w:rsidTr="00EF64EB">
        <w:trPr>
          <w:cantSplit/>
          <w:trHeight w:val="305"/>
        </w:trPr>
        <w:tc>
          <w:tcPr>
            <w:tcW w:w="627"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N</w:t>
            </w:r>
          </w:p>
        </w:tc>
        <w:tc>
          <w:tcPr>
            <w:tcW w:w="813"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1259"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25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25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25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259"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r>
      <w:tr w:rsidR="005C1CB4" w:rsidRPr="005821AC" w:rsidTr="00EF64EB">
        <w:trPr>
          <w:cantSplit/>
          <w:trHeight w:val="336"/>
        </w:trPr>
        <w:tc>
          <w:tcPr>
            <w:tcW w:w="62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13"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Missing</w:t>
            </w:r>
          </w:p>
        </w:tc>
        <w:tc>
          <w:tcPr>
            <w:tcW w:w="1259"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c>
          <w:tcPr>
            <w:tcW w:w="125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c>
          <w:tcPr>
            <w:tcW w:w="125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c>
          <w:tcPr>
            <w:tcW w:w="125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c>
          <w:tcPr>
            <w:tcW w:w="1259" w:type="dxa"/>
            <w:tcBorders>
              <w:top w:val="single" w:sz="8" w:space="0" w:color="AEAEAE"/>
              <w:left w:val="single" w:sz="8" w:space="0" w:color="E0E0E0"/>
              <w:bottom w:val="single" w:sz="8" w:space="0" w:color="152935"/>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7117" w:type="dxa"/>
        <w:tblLayout w:type="fixed"/>
        <w:tblCellMar>
          <w:left w:w="0" w:type="dxa"/>
          <w:right w:w="0" w:type="dxa"/>
        </w:tblCellMar>
        <w:tblLook w:val="0000" w:firstRow="0" w:lastRow="0" w:firstColumn="0" w:lastColumn="0" w:noHBand="0" w:noVBand="0"/>
      </w:tblPr>
      <w:tblGrid>
        <w:gridCol w:w="736"/>
        <w:gridCol w:w="1307"/>
        <w:gridCol w:w="1169"/>
        <w:gridCol w:w="1030"/>
        <w:gridCol w:w="1399"/>
        <w:gridCol w:w="1476"/>
      </w:tblGrid>
      <w:tr w:rsidR="005C1CB4" w:rsidRPr="005821AC" w:rsidTr="00EF64EB">
        <w:trPr>
          <w:cantSplit/>
        </w:trPr>
        <w:tc>
          <w:tcPr>
            <w:tcW w:w="7117"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Rentang Usia Ibu Hamil</w:t>
            </w:r>
          </w:p>
        </w:tc>
      </w:tr>
      <w:tr w:rsidR="005C1CB4" w:rsidRPr="005821AC" w:rsidTr="00EF64EB">
        <w:trPr>
          <w:cantSplit/>
        </w:trPr>
        <w:tc>
          <w:tcPr>
            <w:tcW w:w="2043"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Cumulative Percent</w:t>
            </w:r>
          </w:p>
        </w:tc>
      </w:tr>
      <w:tr w:rsidR="005C1CB4" w:rsidRPr="005821AC" w:rsidTr="00EF64EB">
        <w:trPr>
          <w:cantSplit/>
        </w:trPr>
        <w:tc>
          <w:tcPr>
            <w:tcW w:w="736"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1307"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&lt; 20 tahun</w:t>
            </w:r>
          </w:p>
        </w:tc>
        <w:tc>
          <w:tcPr>
            <w:tcW w:w="1169"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3.3</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3.3</w:t>
            </w:r>
          </w:p>
        </w:tc>
        <w:tc>
          <w:tcPr>
            <w:tcW w:w="1476"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3.3</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07"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20-35 tahun</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73.3</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73.3</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76.7</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07"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&gt; 35 tahun</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23.3</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23.3</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07"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6564" w:type="dxa"/>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5C1CB4" w:rsidRPr="005821AC" w:rsidTr="00EF64EB">
        <w:trPr>
          <w:cantSplit/>
        </w:trPr>
        <w:tc>
          <w:tcPr>
            <w:tcW w:w="6564"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Tingkat Pendidikan Ibu Hamil</w:t>
            </w:r>
          </w:p>
        </w:tc>
      </w:tr>
      <w:tr w:rsidR="005C1CB4" w:rsidRPr="005821AC" w:rsidTr="00EF64EB">
        <w:trPr>
          <w:cantSplit/>
        </w:trPr>
        <w:tc>
          <w:tcPr>
            <w:tcW w:w="1490"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Cumulative Percent</w:t>
            </w:r>
          </w:p>
        </w:tc>
      </w:tr>
      <w:tr w:rsidR="005C1CB4" w:rsidRPr="005821AC" w:rsidTr="00EF64EB">
        <w:trPr>
          <w:cantSplit/>
        </w:trPr>
        <w:tc>
          <w:tcPr>
            <w:tcW w:w="737"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753"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SD</w:t>
            </w:r>
          </w:p>
        </w:tc>
        <w:tc>
          <w:tcPr>
            <w:tcW w:w="1169"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c>
          <w:tcPr>
            <w:tcW w:w="1476"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SLTP</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30.0</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30.0</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50.0</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SLTA</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93.3</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PT</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6.7</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6.7</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7163" w:type="dxa"/>
        <w:tblLayout w:type="fixed"/>
        <w:tblCellMar>
          <w:left w:w="0" w:type="dxa"/>
          <w:right w:w="0" w:type="dxa"/>
        </w:tblCellMar>
        <w:tblLook w:val="0000" w:firstRow="0" w:lastRow="0" w:firstColumn="0" w:lastColumn="0" w:noHBand="0" w:noVBand="0"/>
      </w:tblPr>
      <w:tblGrid>
        <w:gridCol w:w="736"/>
        <w:gridCol w:w="1353"/>
        <w:gridCol w:w="1169"/>
        <w:gridCol w:w="1030"/>
        <w:gridCol w:w="1399"/>
        <w:gridCol w:w="1476"/>
      </w:tblGrid>
      <w:tr w:rsidR="005C1CB4" w:rsidRPr="005821AC" w:rsidTr="00EF64EB">
        <w:trPr>
          <w:cantSplit/>
        </w:trPr>
        <w:tc>
          <w:tcPr>
            <w:tcW w:w="7163"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Paritas Ibu Hamil</w:t>
            </w:r>
          </w:p>
        </w:tc>
      </w:tr>
      <w:tr w:rsidR="005C1CB4" w:rsidRPr="005821AC" w:rsidTr="00EF64EB">
        <w:trPr>
          <w:cantSplit/>
        </w:trPr>
        <w:tc>
          <w:tcPr>
            <w:tcW w:w="2089"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Cumulative Percent</w:t>
            </w:r>
          </w:p>
        </w:tc>
      </w:tr>
      <w:tr w:rsidR="005C1CB4" w:rsidRPr="005821AC" w:rsidTr="00EF64EB">
        <w:trPr>
          <w:cantSplit/>
        </w:trPr>
        <w:tc>
          <w:tcPr>
            <w:tcW w:w="736"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1353"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Primigravida</w:t>
            </w:r>
          </w:p>
        </w:tc>
        <w:tc>
          <w:tcPr>
            <w:tcW w:w="1169"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c>
          <w:tcPr>
            <w:tcW w:w="1476"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20.0</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Multigravida</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80.0</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80.0</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53"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6779" w:type="dxa"/>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5C1CB4" w:rsidRPr="005821AC" w:rsidTr="00EF64EB">
        <w:trPr>
          <w:cantSplit/>
        </w:trPr>
        <w:tc>
          <w:tcPr>
            <w:tcW w:w="6779"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Tingkat Pengetahuan Ibu Hamil</w:t>
            </w:r>
          </w:p>
        </w:tc>
      </w:tr>
      <w:tr w:rsidR="005C1CB4" w:rsidRPr="005821AC" w:rsidTr="00EF64EB">
        <w:trPr>
          <w:cantSplit/>
        </w:trPr>
        <w:tc>
          <w:tcPr>
            <w:tcW w:w="1705"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Cumulative Percent</w:t>
            </w:r>
          </w:p>
        </w:tc>
      </w:tr>
      <w:tr w:rsidR="005C1CB4" w:rsidRPr="005821AC" w:rsidTr="00EF64EB">
        <w:trPr>
          <w:cantSplit/>
        </w:trPr>
        <w:tc>
          <w:tcPr>
            <w:tcW w:w="736"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969"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Tinggi</w:t>
            </w:r>
          </w:p>
        </w:tc>
        <w:tc>
          <w:tcPr>
            <w:tcW w:w="1169"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18</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60.0</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60.0</w:t>
            </w:r>
          </w:p>
        </w:tc>
        <w:tc>
          <w:tcPr>
            <w:tcW w:w="1476"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60.0</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Rendah</w:t>
            </w:r>
          </w:p>
        </w:tc>
        <w:tc>
          <w:tcPr>
            <w:tcW w:w="1169"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40.0</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40.0</w:t>
            </w:r>
          </w:p>
        </w:tc>
        <w:tc>
          <w:tcPr>
            <w:tcW w:w="1476"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Pr>
        <w:tc>
          <w:tcPr>
            <w:tcW w:w="736"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969"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7209" w:type="dxa"/>
        <w:tblLayout w:type="fixed"/>
        <w:tblCellMar>
          <w:left w:w="0" w:type="dxa"/>
          <w:right w:w="0" w:type="dxa"/>
        </w:tblCellMar>
        <w:tblLook w:val="0000" w:firstRow="0" w:lastRow="0" w:firstColumn="0" w:lastColumn="0" w:noHBand="0" w:noVBand="0"/>
      </w:tblPr>
      <w:tblGrid>
        <w:gridCol w:w="736"/>
        <w:gridCol w:w="1399"/>
        <w:gridCol w:w="1169"/>
        <w:gridCol w:w="1030"/>
        <w:gridCol w:w="1399"/>
        <w:gridCol w:w="1476"/>
      </w:tblGrid>
      <w:tr w:rsidR="005C1CB4" w:rsidRPr="005821AC" w:rsidTr="00EF64EB">
        <w:trPr>
          <w:cantSplit/>
        </w:trPr>
        <w:tc>
          <w:tcPr>
            <w:tcW w:w="7205"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Kunjungan ANC Ibu Hamil</w:t>
            </w:r>
          </w:p>
        </w:tc>
      </w:tr>
      <w:tr w:rsidR="005C1CB4" w:rsidRPr="005821AC" w:rsidTr="00EF64EB">
        <w:trPr>
          <w:cantSplit/>
        </w:trPr>
        <w:tc>
          <w:tcPr>
            <w:tcW w:w="2135" w:type="dxa"/>
            <w:gridSpan w:val="2"/>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Cumulative Percent</w:t>
            </w:r>
          </w:p>
        </w:tc>
      </w:tr>
      <w:tr w:rsidR="005C1CB4" w:rsidRPr="005821AC" w:rsidTr="00EF64EB">
        <w:trPr>
          <w:cantSplit/>
        </w:trPr>
        <w:tc>
          <w:tcPr>
            <w:tcW w:w="737" w:type="dxa"/>
            <w:vMerge w:val="restart"/>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Valid</w:t>
            </w:r>
          </w:p>
        </w:tc>
        <w:tc>
          <w:tcPr>
            <w:tcW w:w="1398"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Teratur</w:t>
            </w:r>
          </w:p>
        </w:tc>
        <w:tc>
          <w:tcPr>
            <w:tcW w:w="1168"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17</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56.7</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56.7</w:t>
            </w:r>
          </w:p>
        </w:tc>
        <w:tc>
          <w:tcPr>
            <w:tcW w:w="1475"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56.7</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Tidak Teratur</w:t>
            </w:r>
          </w:p>
        </w:tc>
        <w:tc>
          <w:tcPr>
            <w:tcW w:w="1168"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1475"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Pr>
        <w:tc>
          <w:tcPr>
            <w:tcW w:w="737" w:type="dxa"/>
            <w:vMerge/>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bl>
    <w:p w:rsidR="005C1CB4" w:rsidRPr="005821AC" w:rsidRDefault="005C1CB4" w:rsidP="005C1CB4">
      <w:pPr>
        <w:autoSpaceDE w:val="0"/>
        <w:autoSpaceDN w:val="0"/>
        <w:adjustRightInd w:val="0"/>
        <w:spacing w:after="0" w:line="400" w:lineRule="atLeast"/>
        <w:rPr>
          <w:rFonts w:ascii="Times New Roman" w:hAnsi="Times New Roman" w:cs="Times New Roman"/>
          <w:sz w:val="24"/>
          <w:szCs w:val="24"/>
        </w:rPr>
      </w:pPr>
    </w:p>
    <w:p w:rsidR="005C1CB4" w:rsidRPr="005821AC" w:rsidRDefault="005C1CB4" w:rsidP="005C1CB4">
      <w:pPr>
        <w:autoSpaceDE w:val="0"/>
        <w:autoSpaceDN w:val="0"/>
        <w:adjustRightInd w:val="0"/>
        <w:spacing w:after="0" w:line="240" w:lineRule="auto"/>
        <w:rPr>
          <w:rFonts w:ascii="Arial" w:hAnsi="Arial" w:cs="Arial"/>
          <w:b/>
          <w:bCs/>
          <w:color w:val="000000"/>
          <w:sz w:val="20"/>
          <w:szCs w:val="20"/>
        </w:rPr>
      </w:pPr>
    </w:p>
    <w:p w:rsidR="005C1CB4" w:rsidRPr="005821AC" w:rsidRDefault="005C1CB4" w:rsidP="005C1CB4">
      <w:pPr>
        <w:autoSpaceDE w:val="0"/>
        <w:autoSpaceDN w:val="0"/>
        <w:adjustRightInd w:val="0"/>
        <w:spacing w:after="0" w:line="240" w:lineRule="auto"/>
        <w:rPr>
          <w:rFonts w:ascii="Arial" w:hAnsi="Arial" w:cs="Arial"/>
          <w:b/>
          <w:bCs/>
          <w:color w:val="000000"/>
          <w:sz w:val="20"/>
          <w:szCs w:val="20"/>
        </w:rPr>
      </w:pPr>
      <w:r w:rsidRPr="005821AC">
        <w:rPr>
          <w:rFonts w:ascii="Arial" w:hAnsi="Arial" w:cs="Arial"/>
          <w:b/>
          <w:bCs/>
          <w:color w:val="000000"/>
          <w:sz w:val="20"/>
          <w:szCs w:val="20"/>
        </w:rPr>
        <w:t>Crosstabs</w:t>
      </w:r>
    </w:p>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7877" w:type="dxa"/>
        <w:tblLayout w:type="fixed"/>
        <w:tblCellMar>
          <w:left w:w="0" w:type="dxa"/>
          <w:right w:w="0" w:type="dxa"/>
        </w:tblCellMar>
        <w:tblLook w:val="0000" w:firstRow="0" w:lastRow="0" w:firstColumn="0" w:lastColumn="0" w:noHBand="0" w:noVBand="0"/>
      </w:tblPr>
      <w:tblGrid>
        <w:gridCol w:w="2243"/>
        <w:gridCol w:w="938"/>
        <w:gridCol w:w="939"/>
        <w:gridCol w:w="939"/>
        <w:gridCol w:w="939"/>
        <w:gridCol w:w="939"/>
        <w:gridCol w:w="940"/>
      </w:tblGrid>
      <w:tr w:rsidR="005C1CB4" w:rsidRPr="005821AC" w:rsidTr="00EF64EB">
        <w:trPr>
          <w:cantSplit/>
          <w:trHeight w:val="282"/>
        </w:trPr>
        <w:tc>
          <w:tcPr>
            <w:tcW w:w="7877" w:type="dxa"/>
            <w:gridSpan w:val="7"/>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Case Processing Summary</w:t>
            </w:r>
          </w:p>
        </w:tc>
      </w:tr>
      <w:tr w:rsidR="005C1CB4" w:rsidRPr="005821AC" w:rsidTr="00EF64EB">
        <w:trPr>
          <w:cantSplit/>
          <w:trHeight w:val="282"/>
        </w:trPr>
        <w:tc>
          <w:tcPr>
            <w:tcW w:w="2243" w:type="dxa"/>
            <w:vMerge w:val="restart"/>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5634" w:type="dxa"/>
            <w:gridSpan w:val="6"/>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Cases</w:t>
            </w:r>
          </w:p>
        </w:tc>
      </w:tr>
      <w:tr w:rsidR="005C1CB4" w:rsidRPr="005821AC" w:rsidTr="00EF64EB">
        <w:trPr>
          <w:cantSplit/>
          <w:trHeight w:val="297"/>
        </w:trPr>
        <w:tc>
          <w:tcPr>
            <w:tcW w:w="2243" w:type="dxa"/>
            <w:vMerge/>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Arial" w:hAnsi="Arial" w:cs="Arial"/>
                <w:color w:val="264A60"/>
                <w:sz w:val="18"/>
                <w:szCs w:val="18"/>
              </w:rPr>
            </w:pPr>
          </w:p>
        </w:tc>
        <w:tc>
          <w:tcPr>
            <w:tcW w:w="1877" w:type="dxa"/>
            <w:gridSpan w:val="2"/>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Valid</w:t>
            </w:r>
          </w:p>
        </w:tc>
        <w:tc>
          <w:tcPr>
            <w:tcW w:w="1878" w:type="dxa"/>
            <w:gridSpan w:val="2"/>
            <w:tcBorders>
              <w:top w:val="nil"/>
              <w:left w:val="single" w:sz="8" w:space="0" w:color="E0E0E0"/>
              <w:bottom w:val="nil"/>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Missing</w:t>
            </w:r>
          </w:p>
        </w:tc>
        <w:tc>
          <w:tcPr>
            <w:tcW w:w="1878" w:type="dxa"/>
            <w:gridSpan w:val="2"/>
            <w:tcBorders>
              <w:top w:val="nil"/>
              <w:left w:val="single" w:sz="8" w:space="0" w:color="E0E0E0"/>
              <w:bottom w:val="nil"/>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Total</w:t>
            </w:r>
          </w:p>
        </w:tc>
      </w:tr>
      <w:tr w:rsidR="005C1CB4" w:rsidRPr="005821AC" w:rsidTr="00EF64EB">
        <w:trPr>
          <w:cantSplit/>
          <w:trHeight w:val="282"/>
        </w:trPr>
        <w:tc>
          <w:tcPr>
            <w:tcW w:w="2243" w:type="dxa"/>
            <w:vMerge/>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Arial" w:hAnsi="Arial" w:cs="Arial"/>
                <w:color w:val="264A60"/>
                <w:sz w:val="18"/>
                <w:szCs w:val="18"/>
              </w:rPr>
            </w:pPr>
          </w:p>
        </w:tc>
        <w:tc>
          <w:tcPr>
            <w:tcW w:w="938"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N</w:t>
            </w:r>
          </w:p>
        </w:tc>
        <w:tc>
          <w:tcPr>
            <w:tcW w:w="939"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93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N</w:t>
            </w:r>
          </w:p>
        </w:tc>
        <w:tc>
          <w:tcPr>
            <w:tcW w:w="939"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c>
          <w:tcPr>
            <w:tcW w:w="939"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N</w:t>
            </w:r>
          </w:p>
        </w:tc>
        <w:tc>
          <w:tcPr>
            <w:tcW w:w="939"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Percent</w:t>
            </w:r>
          </w:p>
        </w:tc>
      </w:tr>
      <w:tr w:rsidR="005C1CB4" w:rsidRPr="005821AC" w:rsidTr="00EF64EB">
        <w:trPr>
          <w:cantSplit/>
          <w:trHeight w:val="863"/>
        </w:trPr>
        <w:tc>
          <w:tcPr>
            <w:tcW w:w="2243" w:type="dxa"/>
            <w:tcBorders>
              <w:top w:val="single" w:sz="8" w:space="0" w:color="152935"/>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Tingkat Pengetahuan Ibu Hamil * Kunjungan ANC Ibu Hamil</w:t>
            </w:r>
          </w:p>
        </w:tc>
        <w:tc>
          <w:tcPr>
            <w:tcW w:w="938" w:type="dxa"/>
            <w:tcBorders>
              <w:top w:val="single" w:sz="8" w:space="0" w:color="152935"/>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939" w:type="dxa"/>
            <w:tcBorders>
              <w:top w:val="single" w:sz="8" w:space="0" w:color="152935"/>
              <w:left w:val="single" w:sz="8" w:space="0" w:color="E0E0E0"/>
              <w:bottom w:val="single" w:sz="8" w:space="0" w:color="152935"/>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939" w:type="dxa"/>
            <w:tcBorders>
              <w:top w:val="single" w:sz="8" w:space="0" w:color="152935"/>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w:t>
            </w:r>
          </w:p>
        </w:tc>
        <w:tc>
          <w:tcPr>
            <w:tcW w:w="939" w:type="dxa"/>
            <w:tcBorders>
              <w:top w:val="single" w:sz="8" w:space="0" w:color="152935"/>
              <w:left w:val="single" w:sz="8" w:space="0" w:color="E0E0E0"/>
              <w:bottom w:val="single" w:sz="8" w:space="0" w:color="152935"/>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w:t>
            </w:r>
          </w:p>
        </w:tc>
        <w:tc>
          <w:tcPr>
            <w:tcW w:w="939" w:type="dxa"/>
            <w:tcBorders>
              <w:top w:val="single" w:sz="8" w:space="0" w:color="152935"/>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939" w:type="dxa"/>
            <w:tcBorders>
              <w:top w:val="single" w:sz="8" w:space="0" w:color="152935"/>
              <w:left w:val="single" w:sz="8" w:space="0" w:color="E0E0E0"/>
              <w:bottom w:val="single" w:sz="8" w:space="0" w:color="152935"/>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7992" w:type="dxa"/>
        <w:tblLayout w:type="fixed"/>
        <w:tblCellMar>
          <w:left w:w="0" w:type="dxa"/>
          <w:right w:w="0" w:type="dxa"/>
        </w:tblCellMar>
        <w:tblLook w:val="0000" w:firstRow="0" w:lastRow="0" w:firstColumn="0" w:lastColumn="0" w:noHBand="0" w:noVBand="0"/>
      </w:tblPr>
      <w:tblGrid>
        <w:gridCol w:w="2053"/>
        <w:gridCol w:w="808"/>
        <w:gridCol w:w="2053"/>
        <w:gridCol w:w="1051"/>
        <w:gridCol w:w="1167"/>
        <w:gridCol w:w="860"/>
      </w:tblGrid>
      <w:tr w:rsidR="005C1CB4" w:rsidRPr="005821AC" w:rsidTr="00EF64EB">
        <w:trPr>
          <w:cantSplit/>
          <w:trHeight w:val="313"/>
        </w:trPr>
        <w:tc>
          <w:tcPr>
            <w:tcW w:w="7992"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Tingkat Pengetahuan Ibu Hamil * Kunjungan ANC Ibu Hamil Crosstabulation</w:t>
            </w:r>
          </w:p>
        </w:tc>
      </w:tr>
      <w:tr w:rsidR="005C1CB4" w:rsidRPr="005821AC" w:rsidTr="00EF64EB">
        <w:trPr>
          <w:cantSplit/>
          <w:trHeight w:val="313"/>
        </w:trPr>
        <w:tc>
          <w:tcPr>
            <w:tcW w:w="4914" w:type="dxa"/>
            <w:gridSpan w:val="3"/>
            <w:vMerge w:val="restart"/>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2218" w:type="dxa"/>
            <w:gridSpan w:val="2"/>
            <w:tcBorders>
              <w:top w:val="nil"/>
              <w:left w:val="nil"/>
              <w:bottom w:val="nil"/>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Kunjungan ANC Ibu Hamil</w:t>
            </w:r>
          </w:p>
        </w:tc>
        <w:tc>
          <w:tcPr>
            <w:tcW w:w="859" w:type="dxa"/>
            <w:vMerge w:val="restart"/>
            <w:tcBorders>
              <w:top w:val="nil"/>
              <w:left w:val="single" w:sz="8" w:space="0" w:color="E0E0E0"/>
              <w:bottom w:val="nil"/>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Total</w:t>
            </w:r>
          </w:p>
        </w:tc>
      </w:tr>
      <w:tr w:rsidR="005C1CB4" w:rsidRPr="005821AC" w:rsidTr="00EF64EB">
        <w:trPr>
          <w:cantSplit/>
          <w:trHeight w:val="328"/>
        </w:trPr>
        <w:tc>
          <w:tcPr>
            <w:tcW w:w="4914" w:type="dxa"/>
            <w:gridSpan w:val="3"/>
            <w:vMerge/>
            <w:tcBorders>
              <w:top w:val="nil"/>
              <w:left w:val="nil"/>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Arial" w:hAnsi="Arial" w:cs="Arial"/>
                <w:color w:val="264A60"/>
                <w:sz w:val="18"/>
                <w:szCs w:val="18"/>
              </w:rPr>
            </w:pPr>
          </w:p>
        </w:tc>
        <w:tc>
          <w:tcPr>
            <w:tcW w:w="1051"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Teratur</w:t>
            </w:r>
          </w:p>
        </w:tc>
        <w:tc>
          <w:tcPr>
            <w:tcW w:w="1167"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Tidak Teratur</w:t>
            </w:r>
          </w:p>
        </w:tc>
        <w:tc>
          <w:tcPr>
            <w:tcW w:w="859" w:type="dxa"/>
            <w:vMerge/>
            <w:tcBorders>
              <w:top w:val="nil"/>
              <w:left w:val="single" w:sz="8" w:space="0" w:color="E0E0E0"/>
              <w:bottom w:val="nil"/>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Arial" w:hAnsi="Arial" w:cs="Arial"/>
                <w:color w:val="264A60"/>
                <w:sz w:val="18"/>
                <w:szCs w:val="18"/>
              </w:rPr>
            </w:pPr>
          </w:p>
        </w:tc>
      </w:tr>
      <w:tr w:rsidR="005C1CB4" w:rsidRPr="005821AC" w:rsidTr="00EF64EB">
        <w:trPr>
          <w:cantSplit/>
          <w:trHeight w:val="313"/>
        </w:trPr>
        <w:tc>
          <w:tcPr>
            <w:tcW w:w="2053" w:type="dxa"/>
            <w:vMerge w:val="restart"/>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Tingkat Pengetahuan Ibu Hamil</w:t>
            </w:r>
          </w:p>
        </w:tc>
        <w:tc>
          <w:tcPr>
            <w:tcW w:w="807" w:type="dxa"/>
            <w:vMerge w:val="restart"/>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Tinggi</w:t>
            </w:r>
          </w:p>
        </w:tc>
        <w:tc>
          <w:tcPr>
            <w:tcW w:w="2053"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Count</w:t>
            </w:r>
          </w:p>
        </w:tc>
        <w:tc>
          <w:tcPr>
            <w:tcW w:w="1051"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16</w:t>
            </w:r>
          </w:p>
        </w:tc>
        <w:tc>
          <w:tcPr>
            <w:tcW w:w="1167"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w:t>
            </w:r>
          </w:p>
        </w:tc>
        <w:tc>
          <w:tcPr>
            <w:tcW w:w="859" w:type="dxa"/>
            <w:tcBorders>
              <w:top w:val="single" w:sz="8" w:space="0" w:color="152935"/>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18</w:t>
            </w:r>
          </w:p>
        </w:tc>
      </w:tr>
      <w:tr w:rsidR="005C1CB4" w:rsidRPr="005821AC" w:rsidTr="00EF64EB">
        <w:trPr>
          <w:cantSplit/>
          <w:trHeight w:val="344"/>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Expected Count</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10.2</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7.8</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18.0</w:t>
            </w:r>
          </w:p>
        </w:tc>
      </w:tr>
      <w:tr w:rsidR="005C1CB4" w:rsidRPr="005821AC" w:rsidTr="00EF64EB">
        <w:trPr>
          <w:cantSplit/>
          <w:trHeight w:val="643"/>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Tingkat Pengetahuan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88.9%</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11.1%</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Height w:val="658"/>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Kunjungan ANC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94.1%</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15.4%</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60.0%</w:t>
            </w:r>
          </w:p>
        </w:tc>
      </w:tr>
      <w:tr w:rsidR="005C1CB4" w:rsidRPr="005821AC" w:rsidTr="00EF64EB">
        <w:trPr>
          <w:cantSplit/>
          <w:trHeight w:val="344"/>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of Total</w:t>
            </w:r>
          </w:p>
        </w:tc>
        <w:tc>
          <w:tcPr>
            <w:tcW w:w="1051" w:type="dxa"/>
            <w:tcBorders>
              <w:top w:val="single" w:sz="8" w:space="0" w:color="AEAEAE"/>
              <w:left w:val="nil"/>
              <w:bottom w:val="nil"/>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53.3%</w:t>
            </w:r>
          </w:p>
        </w:tc>
        <w:tc>
          <w:tcPr>
            <w:tcW w:w="1167" w:type="dxa"/>
            <w:tcBorders>
              <w:top w:val="single" w:sz="8" w:space="0" w:color="AEAEAE"/>
              <w:left w:val="single" w:sz="8" w:space="0" w:color="E0E0E0"/>
              <w:bottom w:val="nil"/>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6.7%</w:t>
            </w:r>
          </w:p>
        </w:tc>
        <w:tc>
          <w:tcPr>
            <w:tcW w:w="859" w:type="dxa"/>
            <w:tcBorders>
              <w:top w:val="single" w:sz="8" w:space="0" w:color="AEAEAE"/>
              <w:left w:val="single" w:sz="8" w:space="0" w:color="E0E0E0"/>
              <w:bottom w:val="nil"/>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60.0%</w:t>
            </w:r>
          </w:p>
        </w:tc>
      </w:tr>
      <w:tr w:rsidR="005C1CB4" w:rsidRPr="005821AC" w:rsidTr="00EF64EB">
        <w:trPr>
          <w:cantSplit/>
          <w:trHeight w:val="328"/>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val="restart"/>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Rendah</w:t>
            </w: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Count</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11</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12</w:t>
            </w:r>
          </w:p>
        </w:tc>
      </w:tr>
      <w:tr w:rsidR="005C1CB4" w:rsidRPr="005821AC" w:rsidTr="00EF64EB">
        <w:trPr>
          <w:cantSplit/>
          <w:trHeight w:val="344"/>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Expected Count</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6.8</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5.2</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12.0</w:t>
            </w:r>
          </w:p>
        </w:tc>
      </w:tr>
      <w:tr w:rsidR="005C1CB4" w:rsidRPr="005821AC" w:rsidTr="00EF64EB">
        <w:trPr>
          <w:cantSplit/>
          <w:trHeight w:val="643"/>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Tingkat Pengetahuan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8.3%</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91.7%</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Height w:val="658"/>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Kunjungan ANC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5.9%</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84.6%</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40.0%</w:t>
            </w:r>
          </w:p>
        </w:tc>
      </w:tr>
      <w:tr w:rsidR="005C1CB4" w:rsidRPr="005821AC" w:rsidTr="00EF64EB">
        <w:trPr>
          <w:cantSplit/>
          <w:trHeight w:val="328"/>
        </w:trPr>
        <w:tc>
          <w:tcPr>
            <w:tcW w:w="2053" w:type="dxa"/>
            <w:vMerge/>
            <w:tcBorders>
              <w:top w:val="single" w:sz="8" w:space="0" w:color="152935"/>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807" w:type="dxa"/>
            <w:vMerge/>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nil"/>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of Total</w:t>
            </w:r>
          </w:p>
        </w:tc>
        <w:tc>
          <w:tcPr>
            <w:tcW w:w="1051" w:type="dxa"/>
            <w:tcBorders>
              <w:top w:val="single" w:sz="8" w:space="0" w:color="AEAEAE"/>
              <w:left w:val="nil"/>
              <w:bottom w:val="nil"/>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3.3%</w:t>
            </w:r>
          </w:p>
        </w:tc>
        <w:tc>
          <w:tcPr>
            <w:tcW w:w="1167" w:type="dxa"/>
            <w:tcBorders>
              <w:top w:val="single" w:sz="8" w:space="0" w:color="AEAEAE"/>
              <w:left w:val="single" w:sz="8" w:space="0" w:color="E0E0E0"/>
              <w:bottom w:val="nil"/>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36.7%</w:t>
            </w:r>
          </w:p>
        </w:tc>
        <w:tc>
          <w:tcPr>
            <w:tcW w:w="859" w:type="dxa"/>
            <w:tcBorders>
              <w:top w:val="single" w:sz="8" w:space="0" w:color="AEAEAE"/>
              <w:left w:val="single" w:sz="8" w:space="0" w:color="E0E0E0"/>
              <w:bottom w:val="nil"/>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40.0%</w:t>
            </w:r>
          </w:p>
        </w:tc>
      </w:tr>
      <w:tr w:rsidR="005C1CB4" w:rsidRPr="005821AC" w:rsidTr="00EF64EB">
        <w:trPr>
          <w:cantSplit/>
          <w:trHeight w:val="328"/>
        </w:trPr>
        <w:tc>
          <w:tcPr>
            <w:tcW w:w="2861" w:type="dxa"/>
            <w:gridSpan w:val="2"/>
            <w:vMerge w:val="restart"/>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Total</w:t>
            </w: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Count</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17</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13</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r>
      <w:tr w:rsidR="005C1CB4" w:rsidRPr="005821AC" w:rsidTr="00EF64EB">
        <w:trPr>
          <w:cantSplit/>
          <w:trHeight w:val="328"/>
        </w:trPr>
        <w:tc>
          <w:tcPr>
            <w:tcW w:w="2861" w:type="dxa"/>
            <w:gridSpan w:val="2"/>
            <w:vMerge/>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Expected Count</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17.0</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13.0</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30.0</w:t>
            </w:r>
          </w:p>
        </w:tc>
      </w:tr>
      <w:tr w:rsidR="005C1CB4" w:rsidRPr="005821AC" w:rsidTr="00EF64EB">
        <w:trPr>
          <w:cantSplit/>
          <w:trHeight w:val="658"/>
        </w:trPr>
        <w:tc>
          <w:tcPr>
            <w:tcW w:w="2861" w:type="dxa"/>
            <w:gridSpan w:val="2"/>
            <w:vMerge/>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Tingkat Pengetahuan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56.7%</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Height w:val="328"/>
        </w:trPr>
        <w:tc>
          <w:tcPr>
            <w:tcW w:w="2861" w:type="dxa"/>
            <w:gridSpan w:val="2"/>
            <w:vMerge/>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within Kunjungan ANC Ibu Hamil</w:t>
            </w:r>
          </w:p>
        </w:tc>
        <w:tc>
          <w:tcPr>
            <w:tcW w:w="1051"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1167"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c>
          <w:tcPr>
            <w:tcW w:w="859"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r w:rsidR="005C1CB4" w:rsidRPr="005821AC" w:rsidTr="00EF64EB">
        <w:trPr>
          <w:cantSplit/>
          <w:trHeight w:val="328"/>
        </w:trPr>
        <w:tc>
          <w:tcPr>
            <w:tcW w:w="2861" w:type="dxa"/>
            <w:gridSpan w:val="2"/>
            <w:vMerge/>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240" w:lineRule="auto"/>
              <w:rPr>
                <w:rFonts w:ascii="Arial" w:hAnsi="Arial" w:cs="Arial"/>
                <w:color w:val="010205"/>
                <w:sz w:val="18"/>
                <w:szCs w:val="18"/>
              </w:rPr>
            </w:pPr>
          </w:p>
        </w:tc>
        <w:tc>
          <w:tcPr>
            <w:tcW w:w="2053"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 of Total</w:t>
            </w:r>
          </w:p>
        </w:tc>
        <w:tc>
          <w:tcPr>
            <w:tcW w:w="1051"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56.7%</w:t>
            </w:r>
          </w:p>
        </w:tc>
        <w:tc>
          <w:tcPr>
            <w:tcW w:w="1167" w:type="dxa"/>
            <w:tcBorders>
              <w:top w:val="single" w:sz="8" w:space="0" w:color="AEAEAE"/>
              <w:left w:val="single" w:sz="8" w:space="0" w:color="E0E0E0"/>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43.3%</w:t>
            </w:r>
          </w:p>
        </w:tc>
        <w:tc>
          <w:tcPr>
            <w:tcW w:w="859" w:type="dxa"/>
            <w:tcBorders>
              <w:top w:val="single" w:sz="8" w:space="0" w:color="AEAEAE"/>
              <w:left w:val="single" w:sz="8" w:space="0" w:color="E0E0E0"/>
              <w:bottom w:val="single" w:sz="8" w:space="0" w:color="152935"/>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100.0%</w:t>
            </w:r>
          </w:p>
        </w:tc>
      </w:tr>
    </w:tbl>
    <w:p w:rsidR="005C1CB4" w:rsidRPr="005821AC" w:rsidRDefault="005C1CB4" w:rsidP="005C1CB4">
      <w:pPr>
        <w:autoSpaceDE w:val="0"/>
        <w:autoSpaceDN w:val="0"/>
        <w:adjustRightInd w:val="0"/>
        <w:spacing w:after="0" w:line="240" w:lineRule="auto"/>
        <w:rPr>
          <w:rFonts w:ascii="Times New Roman" w:hAnsi="Times New Roman" w:cs="Times New Roman"/>
          <w:sz w:val="24"/>
          <w:szCs w:val="24"/>
        </w:rPr>
      </w:pPr>
    </w:p>
    <w:tbl>
      <w:tblPr>
        <w:tblW w:w="8025" w:type="dxa"/>
        <w:tblLayout w:type="fixed"/>
        <w:tblCellMar>
          <w:left w:w="0" w:type="dxa"/>
          <w:right w:w="0" w:type="dxa"/>
        </w:tblCellMar>
        <w:tblLook w:val="0000" w:firstRow="0" w:lastRow="0" w:firstColumn="0" w:lastColumn="0" w:noHBand="0" w:noVBand="0"/>
      </w:tblPr>
      <w:tblGrid>
        <w:gridCol w:w="2206"/>
        <w:gridCol w:w="923"/>
        <w:gridCol w:w="923"/>
        <w:gridCol w:w="1324"/>
        <w:gridCol w:w="1324"/>
        <w:gridCol w:w="1325"/>
      </w:tblGrid>
      <w:tr w:rsidR="005C1CB4" w:rsidRPr="005821AC" w:rsidTr="00EF64EB">
        <w:trPr>
          <w:cantSplit/>
          <w:trHeight w:val="279"/>
        </w:trPr>
        <w:tc>
          <w:tcPr>
            <w:tcW w:w="8025" w:type="dxa"/>
            <w:gridSpan w:val="6"/>
            <w:tcBorders>
              <w:top w:val="nil"/>
              <w:left w:val="nil"/>
              <w:bottom w:val="nil"/>
              <w:right w:val="nil"/>
            </w:tcBorders>
            <w:shd w:val="clear" w:color="auto" w:fill="FFFFFF"/>
            <w:vAlign w:val="center"/>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010205"/>
              </w:rPr>
            </w:pPr>
            <w:r w:rsidRPr="005821AC">
              <w:rPr>
                <w:rFonts w:ascii="Arial" w:hAnsi="Arial" w:cs="Arial"/>
                <w:b/>
                <w:bCs/>
                <w:color w:val="010205"/>
              </w:rPr>
              <w:t>Chi-Square Tests</w:t>
            </w:r>
          </w:p>
        </w:tc>
      </w:tr>
      <w:tr w:rsidR="005C1CB4" w:rsidRPr="005821AC" w:rsidTr="00EF64EB">
        <w:trPr>
          <w:cantSplit/>
          <w:trHeight w:val="854"/>
        </w:trPr>
        <w:tc>
          <w:tcPr>
            <w:tcW w:w="2206" w:type="dxa"/>
            <w:tcBorders>
              <w:top w:val="nil"/>
              <w:left w:val="nil"/>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923" w:type="dxa"/>
            <w:tcBorders>
              <w:top w:val="nil"/>
              <w:left w:val="nil"/>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Value</w:t>
            </w:r>
          </w:p>
        </w:tc>
        <w:tc>
          <w:tcPr>
            <w:tcW w:w="923"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df</w:t>
            </w:r>
          </w:p>
        </w:tc>
        <w:tc>
          <w:tcPr>
            <w:tcW w:w="1324"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Asymptotic Significance (2-sided)</w:t>
            </w:r>
          </w:p>
        </w:tc>
        <w:tc>
          <w:tcPr>
            <w:tcW w:w="1324" w:type="dxa"/>
            <w:tcBorders>
              <w:top w:val="nil"/>
              <w:left w:val="single" w:sz="8" w:space="0" w:color="E0E0E0"/>
              <w:bottom w:val="single" w:sz="8" w:space="0" w:color="152935"/>
              <w:right w:val="single" w:sz="8" w:space="0" w:color="E0E0E0"/>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Exact Sig. (2-sided)</w:t>
            </w:r>
          </w:p>
        </w:tc>
        <w:tc>
          <w:tcPr>
            <w:tcW w:w="1324" w:type="dxa"/>
            <w:tcBorders>
              <w:top w:val="nil"/>
              <w:left w:val="single" w:sz="8" w:space="0" w:color="E0E0E0"/>
              <w:bottom w:val="single" w:sz="8" w:space="0" w:color="152935"/>
              <w:right w:val="nil"/>
            </w:tcBorders>
            <w:shd w:val="clear" w:color="auto" w:fill="FFFFFF"/>
            <w:vAlign w:val="bottom"/>
          </w:tcPr>
          <w:p w:rsidR="005C1CB4" w:rsidRPr="005821AC" w:rsidRDefault="005C1CB4" w:rsidP="00EF64EB">
            <w:pPr>
              <w:autoSpaceDE w:val="0"/>
              <w:autoSpaceDN w:val="0"/>
              <w:adjustRightInd w:val="0"/>
              <w:spacing w:after="0" w:line="320" w:lineRule="atLeast"/>
              <w:ind w:left="60" w:right="60"/>
              <w:jc w:val="center"/>
              <w:rPr>
                <w:rFonts w:ascii="Arial" w:hAnsi="Arial" w:cs="Arial"/>
                <w:color w:val="264A60"/>
                <w:sz w:val="18"/>
                <w:szCs w:val="18"/>
              </w:rPr>
            </w:pPr>
            <w:r w:rsidRPr="005821AC">
              <w:rPr>
                <w:rFonts w:ascii="Arial" w:hAnsi="Arial" w:cs="Arial"/>
                <w:color w:val="264A60"/>
                <w:sz w:val="18"/>
                <w:szCs w:val="18"/>
              </w:rPr>
              <w:t>Exact Sig. (1-sided)</w:t>
            </w:r>
          </w:p>
        </w:tc>
      </w:tr>
      <w:tr w:rsidR="005C1CB4" w:rsidRPr="005821AC" w:rsidTr="00EF64EB">
        <w:trPr>
          <w:cantSplit/>
          <w:trHeight w:val="279"/>
        </w:trPr>
        <w:tc>
          <w:tcPr>
            <w:tcW w:w="2206" w:type="dxa"/>
            <w:tcBorders>
              <w:top w:val="single" w:sz="8" w:space="0" w:color="152935"/>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Pearson Chi-Square</w:t>
            </w:r>
          </w:p>
        </w:tc>
        <w:tc>
          <w:tcPr>
            <w:tcW w:w="923" w:type="dxa"/>
            <w:tcBorders>
              <w:top w:val="single" w:sz="8" w:space="0" w:color="152935"/>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19.027</w:t>
            </w:r>
            <w:r w:rsidRPr="005821AC">
              <w:rPr>
                <w:rFonts w:ascii="Arial" w:hAnsi="Arial" w:cs="Arial"/>
                <w:color w:val="010205"/>
                <w:sz w:val="18"/>
                <w:szCs w:val="18"/>
                <w:vertAlign w:val="superscript"/>
              </w:rPr>
              <w:t>a</w:t>
            </w:r>
          </w:p>
        </w:tc>
        <w:tc>
          <w:tcPr>
            <w:tcW w:w="923"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324" w:type="dxa"/>
            <w:tcBorders>
              <w:top w:val="single" w:sz="8" w:space="0" w:color="152935"/>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c>
          <w:tcPr>
            <w:tcW w:w="1324" w:type="dxa"/>
            <w:tcBorders>
              <w:top w:val="single" w:sz="8" w:space="0" w:color="152935"/>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152935"/>
              <w:left w:val="single" w:sz="8" w:space="0" w:color="E0E0E0"/>
              <w:bottom w:val="single" w:sz="8" w:space="0" w:color="AEAEAE"/>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r w:rsidR="005C1CB4" w:rsidRPr="005821AC" w:rsidTr="00EF64EB">
        <w:trPr>
          <w:cantSplit/>
          <w:trHeight w:val="294"/>
        </w:trPr>
        <w:tc>
          <w:tcPr>
            <w:tcW w:w="2206"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Continuity Correction</w:t>
            </w:r>
            <w:r w:rsidRPr="005821AC">
              <w:rPr>
                <w:rFonts w:ascii="Arial" w:hAnsi="Arial" w:cs="Arial"/>
                <w:color w:val="264A60"/>
                <w:sz w:val="18"/>
                <w:szCs w:val="18"/>
                <w:vertAlign w:val="superscript"/>
              </w:rPr>
              <w:t>b</w:t>
            </w:r>
          </w:p>
        </w:tc>
        <w:tc>
          <w:tcPr>
            <w:tcW w:w="923"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15.888</w:t>
            </w:r>
          </w:p>
        </w:tc>
        <w:tc>
          <w:tcPr>
            <w:tcW w:w="923"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c>
          <w:tcPr>
            <w:tcW w:w="1324"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AEAEAE"/>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r w:rsidR="005C1CB4" w:rsidRPr="005821AC" w:rsidTr="00EF64EB">
        <w:trPr>
          <w:cantSplit/>
          <w:trHeight w:val="279"/>
        </w:trPr>
        <w:tc>
          <w:tcPr>
            <w:tcW w:w="2206"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Likelihood Ratio</w:t>
            </w:r>
          </w:p>
        </w:tc>
        <w:tc>
          <w:tcPr>
            <w:tcW w:w="923"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21.612</w:t>
            </w:r>
          </w:p>
        </w:tc>
        <w:tc>
          <w:tcPr>
            <w:tcW w:w="923"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c>
          <w:tcPr>
            <w:tcW w:w="1324"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AEAEAE"/>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r w:rsidR="005C1CB4" w:rsidRPr="005821AC" w:rsidTr="00EF64EB">
        <w:trPr>
          <w:cantSplit/>
          <w:trHeight w:val="294"/>
        </w:trPr>
        <w:tc>
          <w:tcPr>
            <w:tcW w:w="2206"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Fisher's Exact Test</w:t>
            </w:r>
          </w:p>
        </w:tc>
        <w:tc>
          <w:tcPr>
            <w:tcW w:w="923" w:type="dxa"/>
            <w:tcBorders>
              <w:top w:val="single" w:sz="8" w:space="0" w:color="AEAEAE"/>
              <w:left w:val="nil"/>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923"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c>
          <w:tcPr>
            <w:tcW w:w="1324" w:type="dxa"/>
            <w:tcBorders>
              <w:top w:val="single" w:sz="8" w:space="0" w:color="AEAEAE"/>
              <w:left w:val="single" w:sz="8" w:space="0" w:color="E0E0E0"/>
              <w:bottom w:val="single" w:sz="8" w:space="0" w:color="AEAEAE"/>
              <w:right w:val="nil"/>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r>
      <w:tr w:rsidR="005C1CB4" w:rsidRPr="005821AC" w:rsidTr="00EF64EB">
        <w:trPr>
          <w:cantSplit/>
          <w:trHeight w:val="279"/>
        </w:trPr>
        <w:tc>
          <w:tcPr>
            <w:tcW w:w="2206" w:type="dxa"/>
            <w:tcBorders>
              <w:top w:val="single" w:sz="8" w:space="0" w:color="AEAEAE"/>
              <w:left w:val="nil"/>
              <w:bottom w:val="single" w:sz="8" w:space="0" w:color="AEAEAE"/>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Linear-by-Linear Association</w:t>
            </w:r>
          </w:p>
        </w:tc>
        <w:tc>
          <w:tcPr>
            <w:tcW w:w="923" w:type="dxa"/>
            <w:tcBorders>
              <w:top w:val="single" w:sz="8" w:space="0" w:color="AEAEAE"/>
              <w:left w:val="nil"/>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18.393</w:t>
            </w:r>
          </w:p>
        </w:tc>
        <w:tc>
          <w:tcPr>
            <w:tcW w:w="923"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.000</w:t>
            </w:r>
          </w:p>
        </w:tc>
        <w:tc>
          <w:tcPr>
            <w:tcW w:w="1324"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AEAEAE"/>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r w:rsidR="005C1CB4" w:rsidRPr="005821AC" w:rsidTr="00EF64EB">
        <w:trPr>
          <w:cantSplit/>
          <w:trHeight w:val="294"/>
        </w:trPr>
        <w:tc>
          <w:tcPr>
            <w:tcW w:w="2206" w:type="dxa"/>
            <w:tcBorders>
              <w:top w:val="single" w:sz="8" w:space="0" w:color="AEAEAE"/>
              <w:left w:val="nil"/>
              <w:bottom w:val="single" w:sz="8" w:space="0" w:color="152935"/>
              <w:right w:val="nil"/>
            </w:tcBorders>
            <w:shd w:val="clear" w:color="auto" w:fill="E0E0E0"/>
          </w:tcPr>
          <w:p w:rsidR="005C1CB4" w:rsidRPr="005821AC" w:rsidRDefault="005C1CB4" w:rsidP="00EF64EB">
            <w:pPr>
              <w:autoSpaceDE w:val="0"/>
              <w:autoSpaceDN w:val="0"/>
              <w:adjustRightInd w:val="0"/>
              <w:spacing w:after="0" w:line="320" w:lineRule="atLeast"/>
              <w:ind w:left="60" w:right="60"/>
              <w:rPr>
                <w:rFonts w:ascii="Arial" w:hAnsi="Arial" w:cs="Arial"/>
                <w:color w:val="264A60"/>
                <w:sz w:val="18"/>
                <w:szCs w:val="18"/>
              </w:rPr>
            </w:pPr>
            <w:r w:rsidRPr="005821AC">
              <w:rPr>
                <w:rFonts w:ascii="Arial" w:hAnsi="Arial" w:cs="Arial"/>
                <w:color w:val="264A60"/>
                <w:sz w:val="18"/>
                <w:szCs w:val="18"/>
              </w:rPr>
              <w:t>N of Valid Cases</w:t>
            </w:r>
          </w:p>
        </w:tc>
        <w:tc>
          <w:tcPr>
            <w:tcW w:w="923" w:type="dxa"/>
            <w:tcBorders>
              <w:top w:val="single" w:sz="8" w:space="0" w:color="AEAEAE"/>
              <w:left w:val="nil"/>
              <w:bottom w:val="single" w:sz="8" w:space="0" w:color="152935"/>
              <w:right w:val="single" w:sz="8" w:space="0" w:color="E0E0E0"/>
            </w:tcBorders>
            <w:shd w:val="clear" w:color="auto" w:fill="F9F9FB"/>
          </w:tcPr>
          <w:p w:rsidR="005C1CB4" w:rsidRPr="005821AC" w:rsidRDefault="005C1CB4" w:rsidP="00EF64EB">
            <w:pPr>
              <w:autoSpaceDE w:val="0"/>
              <w:autoSpaceDN w:val="0"/>
              <w:adjustRightInd w:val="0"/>
              <w:spacing w:after="0" w:line="320" w:lineRule="atLeast"/>
              <w:ind w:left="60" w:right="60"/>
              <w:jc w:val="right"/>
              <w:rPr>
                <w:rFonts w:ascii="Arial" w:hAnsi="Arial" w:cs="Arial"/>
                <w:color w:val="010205"/>
                <w:sz w:val="18"/>
                <w:szCs w:val="18"/>
              </w:rPr>
            </w:pPr>
            <w:r w:rsidRPr="005821AC">
              <w:rPr>
                <w:rFonts w:ascii="Arial" w:hAnsi="Arial" w:cs="Arial"/>
                <w:color w:val="010205"/>
                <w:sz w:val="18"/>
                <w:szCs w:val="18"/>
              </w:rPr>
              <w:t>30</w:t>
            </w:r>
          </w:p>
        </w:tc>
        <w:tc>
          <w:tcPr>
            <w:tcW w:w="923"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c>
          <w:tcPr>
            <w:tcW w:w="1324" w:type="dxa"/>
            <w:tcBorders>
              <w:top w:val="single" w:sz="8" w:space="0" w:color="AEAEAE"/>
              <w:left w:val="single" w:sz="8" w:space="0" w:color="E0E0E0"/>
              <w:bottom w:val="single" w:sz="8" w:space="0" w:color="152935"/>
              <w:right w:val="nil"/>
            </w:tcBorders>
            <w:shd w:val="clear" w:color="auto" w:fill="F9F9FB"/>
            <w:vAlign w:val="center"/>
          </w:tcPr>
          <w:p w:rsidR="005C1CB4" w:rsidRPr="005821AC" w:rsidRDefault="005C1CB4" w:rsidP="00EF64EB">
            <w:pPr>
              <w:autoSpaceDE w:val="0"/>
              <w:autoSpaceDN w:val="0"/>
              <w:adjustRightInd w:val="0"/>
              <w:spacing w:after="0" w:line="240" w:lineRule="auto"/>
              <w:rPr>
                <w:rFonts w:ascii="Times New Roman" w:hAnsi="Times New Roman" w:cs="Times New Roman"/>
                <w:sz w:val="24"/>
                <w:szCs w:val="24"/>
              </w:rPr>
            </w:pPr>
          </w:p>
        </w:tc>
      </w:tr>
      <w:tr w:rsidR="005C1CB4" w:rsidRPr="005821AC" w:rsidTr="00EF64EB">
        <w:trPr>
          <w:cantSplit/>
          <w:trHeight w:val="279"/>
        </w:trPr>
        <w:tc>
          <w:tcPr>
            <w:tcW w:w="8025" w:type="dxa"/>
            <w:gridSpan w:val="6"/>
            <w:tcBorders>
              <w:top w:val="nil"/>
              <w:left w:val="nil"/>
              <w:bottom w:val="nil"/>
              <w:right w:val="nil"/>
            </w:tcBorders>
            <w:shd w:val="clear" w:color="auto" w:fill="FFFFFF"/>
          </w:tcPr>
          <w:p w:rsidR="005C1CB4" w:rsidRPr="005821AC" w:rsidRDefault="005C1CB4" w:rsidP="00EF64EB">
            <w:pPr>
              <w:autoSpaceDE w:val="0"/>
              <w:autoSpaceDN w:val="0"/>
              <w:adjustRightInd w:val="0"/>
              <w:spacing w:after="0" w:line="320" w:lineRule="atLeast"/>
              <w:ind w:left="60" w:right="60"/>
              <w:rPr>
                <w:rFonts w:ascii="Arial" w:hAnsi="Arial" w:cs="Arial"/>
                <w:color w:val="010205"/>
                <w:sz w:val="18"/>
                <w:szCs w:val="18"/>
              </w:rPr>
            </w:pPr>
            <w:r w:rsidRPr="005821AC">
              <w:rPr>
                <w:rFonts w:ascii="Arial" w:hAnsi="Arial" w:cs="Arial"/>
                <w:color w:val="010205"/>
                <w:sz w:val="18"/>
                <w:szCs w:val="18"/>
              </w:rPr>
              <w:t>a. 0 cells (,0%) have expected count less than 5. The minimum expected count is 5,20.</w:t>
            </w:r>
          </w:p>
        </w:tc>
      </w:tr>
      <w:tr w:rsidR="005C1CB4" w:rsidRPr="005821AC" w:rsidTr="00EF64EB">
        <w:trPr>
          <w:cantSplit/>
          <w:trHeight w:val="294"/>
        </w:trPr>
        <w:tc>
          <w:tcPr>
            <w:tcW w:w="8025" w:type="dxa"/>
            <w:gridSpan w:val="6"/>
            <w:tcBorders>
              <w:top w:val="nil"/>
              <w:left w:val="nil"/>
              <w:bottom w:val="nil"/>
              <w:right w:val="nil"/>
            </w:tcBorders>
            <w:shd w:val="clear" w:color="auto" w:fill="FFFFFF"/>
          </w:tcPr>
          <w:p w:rsidR="005C1CB4" w:rsidRPr="005821AC" w:rsidRDefault="005C1CB4" w:rsidP="00EF64EB">
            <w:pPr>
              <w:autoSpaceDE w:val="0"/>
              <w:autoSpaceDN w:val="0"/>
              <w:adjustRightInd w:val="0"/>
              <w:spacing w:after="0" w:line="320" w:lineRule="atLeast"/>
              <w:ind w:left="60" w:right="60"/>
              <w:rPr>
                <w:rFonts w:ascii="Arial" w:hAnsi="Arial" w:cs="Arial"/>
                <w:color w:val="010205"/>
                <w:sz w:val="18"/>
                <w:szCs w:val="18"/>
              </w:rPr>
            </w:pPr>
            <w:r w:rsidRPr="005821AC">
              <w:rPr>
                <w:rFonts w:ascii="Arial" w:hAnsi="Arial" w:cs="Arial"/>
                <w:color w:val="010205"/>
                <w:sz w:val="18"/>
                <w:szCs w:val="18"/>
              </w:rPr>
              <w:t>b. Computed only for a 2x2 table</w:t>
            </w:r>
          </w:p>
        </w:tc>
      </w:tr>
    </w:tbl>
    <w:p w:rsidR="005C1CB4" w:rsidRPr="005821AC" w:rsidRDefault="005C1CB4" w:rsidP="005C1CB4">
      <w:pPr>
        <w:autoSpaceDE w:val="0"/>
        <w:autoSpaceDN w:val="0"/>
        <w:adjustRightInd w:val="0"/>
        <w:spacing w:after="0" w:line="400" w:lineRule="atLeast"/>
        <w:rPr>
          <w:rFonts w:ascii="Times New Roman" w:hAnsi="Times New Roman" w:cs="Times New Roman"/>
          <w:sz w:val="24"/>
          <w:szCs w:val="24"/>
        </w:rPr>
      </w:pPr>
    </w:p>
    <w:p w:rsidR="005C1CB4" w:rsidRPr="005821AC" w:rsidRDefault="005C1CB4" w:rsidP="005C1CB4">
      <w:pPr>
        <w:spacing w:line="360" w:lineRule="auto"/>
        <w:rPr>
          <w:rFonts w:ascii="Times New Roman" w:hAnsi="Times New Roman" w:cs="Times New Roman"/>
          <w:sz w:val="24"/>
          <w:szCs w:val="24"/>
        </w:rPr>
      </w:pPr>
    </w:p>
    <w:p w:rsidR="00A17383" w:rsidRDefault="00A17383" w:rsidP="005C1CB4">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5C1CB4" w:rsidRPr="005C1CB4" w:rsidRDefault="00803E0B" w:rsidP="005C1CB4">
      <w:pPr>
        <w:rPr>
          <w:rFonts w:ascii="Times New Roman" w:hAnsi="Times New Roman" w:cs="Times New Roman"/>
          <w:b/>
          <w:sz w:val="24"/>
          <w:szCs w:val="24"/>
        </w:rPr>
      </w:pPr>
      <w:r>
        <w:rPr>
          <w:rFonts w:ascii="Times New Roman" w:hAnsi="Times New Roman" w:cs="Times New Roman"/>
          <w:b/>
          <w:sz w:val="24"/>
          <w:szCs w:val="24"/>
        </w:rPr>
        <w:lastRenderedPageBreak/>
        <w:t>Lampiran</w:t>
      </w:r>
      <w:r w:rsidR="005C1CB4">
        <w:rPr>
          <w:rFonts w:ascii="Times New Roman" w:hAnsi="Times New Roman" w:cs="Times New Roman"/>
          <w:b/>
          <w:sz w:val="24"/>
          <w:szCs w:val="24"/>
        </w:rPr>
        <w:t xml:space="preserve"> 5. </w:t>
      </w:r>
      <w:r w:rsidR="00A17383">
        <w:rPr>
          <w:rFonts w:ascii="Times New Roman" w:hAnsi="Times New Roman" w:cs="Times New Roman"/>
          <w:b/>
          <w:sz w:val="24"/>
          <w:szCs w:val="24"/>
        </w:rPr>
        <w:t>Tabel Master Penelitian</w:t>
      </w:r>
    </w:p>
    <w:tbl>
      <w:tblPr>
        <w:tblW w:w="5093" w:type="pct"/>
        <w:tblCellMar>
          <w:left w:w="0" w:type="dxa"/>
          <w:right w:w="0" w:type="dxa"/>
        </w:tblCellMar>
        <w:tblLook w:val="04A0" w:firstRow="1" w:lastRow="0" w:firstColumn="1" w:lastColumn="0" w:noHBand="0" w:noVBand="1"/>
      </w:tblPr>
      <w:tblGrid>
        <w:gridCol w:w="222"/>
        <w:gridCol w:w="324"/>
        <w:gridCol w:w="633"/>
        <w:gridCol w:w="511"/>
        <w:gridCol w:w="754"/>
        <w:gridCol w:w="327"/>
        <w:gridCol w:w="11"/>
        <w:gridCol w:w="194"/>
        <w:gridCol w:w="195"/>
        <w:gridCol w:w="195"/>
        <w:gridCol w:w="195"/>
        <w:gridCol w:w="195"/>
        <w:gridCol w:w="195"/>
        <w:gridCol w:w="195"/>
        <w:gridCol w:w="195"/>
        <w:gridCol w:w="195"/>
        <w:gridCol w:w="195"/>
        <w:gridCol w:w="194"/>
        <w:gridCol w:w="194"/>
        <w:gridCol w:w="194"/>
        <w:gridCol w:w="194"/>
        <w:gridCol w:w="194"/>
        <w:gridCol w:w="194"/>
        <w:gridCol w:w="194"/>
        <w:gridCol w:w="194"/>
        <w:gridCol w:w="194"/>
        <w:gridCol w:w="194"/>
        <w:gridCol w:w="194"/>
        <w:gridCol w:w="404"/>
        <w:gridCol w:w="568"/>
        <w:gridCol w:w="237"/>
      </w:tblGrid>
      <w:tr w:rsidR="00A17383" w:rsidRPr="004C1504" w:rsidTr="00A17383">
        <w:trPr>
          <w:trHeight w:val="600"/>
        </w:trPr>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No</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Usia</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Pendi</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dikan</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Paritas</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Alamat</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ANC</w:t>
            </w:r>
          </w:p>
        </w:tc>
        <w:tc>
          <w:tcPr>
            <w:tcW w:w="7" w:type="pct"/>
            <w:tcBorders>
              <w:top w:val="single" w:sz="4" w:space="0" w:color="auto"/>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b/>
                <w:color w:val="000000"/>
                <w:sz w:val="18"/>
                <w:szCs w:val="20"/>
              </w:rPr>
            </w:pP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sz w:val="18"/>
                <w:szCs w:val="20"/>
              </w:rPr>
              <w:t>K_</w:t>
            </w:r>
          </w:p>
          <w:p w:rsidR="00A17383" w:rsidRPr="004C1504" w:rsidRDefault="00A17383" w:rsidP="004F61E9">
            <w:pPr>
              <w:spacing w:after="0" w:line="240" w:lineRule="auto"/>
              <w:jc w:val="center"/>
              <w:rPr>
                <w:rFonts w:ascii="Calibri" w:eastAsia="Times New Roman" w:hAnsi="Calibri" w:cs="Calibri"/>
                <w:b/>
                <w:color w:val="000000"/>
                <w:sz w:val="18"/>
                <w:szCs w:val="20"/>
              </w:rPr>
            </w:pPr>
            <w:r w:rsidRPr="004C1504">
              <w:rPr>
                <w:rFonts w:ascii="Calibri" w:eastAsia="Times New Roman" w:hAnsi="Calibri" w:cs="Calibri"/>
                <w:b/>
                <w:color w:val="000000"/>
                <w:sz w:val="18"/>
                <w:szCs w:val="20"/>
              </w:rPr>
              <w:t>K</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P1</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P2</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P3</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P4</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P5</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P6</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P7</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P8</w:t>
            </w:r>
          </w:p>
        </w:tc>
        <w:tc>
          <w:tcPr>
            <w:tcW w:w="121"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P9</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10</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11</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12</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13</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14</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15</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16</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120"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w:t>
            </w:r>
          </w:p>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20</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SKOR</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Ket</w:t>
            </w:r>
          </w:p>
        </w:tc>
        <w:tc>
          <w:tcPr>
            <w:tcW w:w="154" w:type="pct"/>
            <w:tcBorders>
              <w:top w:val="single" w:sz="4" w:space="0" w:color="auto"/>
              <w:left w:val="nil"/>
              <w:bottom w:val="single" w:sz="4" w:space="0" w:color="auto"/>
              <w:right w:val="single" w:sz="4" w:space="0" w:color="auto"/>
            </w:tcBorders>
            <w:shd w:val="clear" w:color="auto" w:fill="auto"/>
            <w:vAlign w:val="center"/>
            <w:hideMark/>
          </w:tcPr>
          <w:p w:rsidR="00A17383" w:rsidRDefault="00A17383" w:rsidP="004F61E9">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sz w:val="18"/>
                <w:szCs w:val="20"/>
              </w:rPr>
              <w:t>K_</w:t>
            </w:r>
          </w:p>
          <w:p w:rsidR="00A17383" w:rsidRPr="004C1504" w:rsidRDefault="00A17383" w:rsidP="004F61E9">
            <w:pPr>
              <w:spacing w:after="0" w:line="240" w:lineRule="auto"/>
              <w:jc w:val="center"/>
              <w:rPr>
                <w:rFonts w:ascii="Calibri" w:eastAsia="Times New Roman" w:hAnsi="Calibri" w:cs="Calibri"/>
                <w:b/>
                <w:color w:val="000000"/>
                <w:sz w:val="18"/>
                <w:szCs w:val="20"/>
              </w:rPr>
            </w:pPr>
            <w:r w:rsidRPr="004C1504">
              <w:rPr>
                <w:rFonts w:ascii="Calibri" w:eastAsia="Times New Roman" w:hAnsi="Calibri" w:cs="Calibri"/>
                <w:b/>
                <w:color w:val="000000"/>
                <w:sz w:val="18"/>
                <w:szCs w:val="20"/>
              </w:rPr>
              <w:t>S</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39</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01/08</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7x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28</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PT</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01/06</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20</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27</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Jatijajar 11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40</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01/11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03/06</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6</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27</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02/13</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7</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39</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8</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03/09</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20</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8</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02/06</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9</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32</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03/02</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6x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10</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27</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Cilangkap 03/15</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8x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11</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38</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03/05</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14</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9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12</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34</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PT</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Permata Cimanggis</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13</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33</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16</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14</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28</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01/12</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15</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24</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SLTP</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01/15</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16</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03/11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02/02</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26</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03/02</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04/04</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16</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lastRenderedPageBreak/>
              <w:t>20</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26</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20</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21</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01/17</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22</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20</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6x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23</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01/08</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16</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24</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31</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03/11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25</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22</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02/08</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26</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23</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02/06</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4x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27</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32</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Cilangkap 01/05</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19</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28</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39</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02/11</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5x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18</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Tinggi</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29</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24</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SLTA</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Cilangkap 04/16</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r w:rsidR="00A17383" w:rsidRPr="004C1504" w:rsidTr="00A17383">
        <w:trPr>
          <w:trHeight w:val="60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30</w:t>
            </w:r>
          </w:p>
        </w:tc>
        <w:tc>
          <w:tcPr>
            <w:tcW w:w="201"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22</w:t>
            </w:r>
          </w:p>
        </w:tc>
        <w:tc>
          <w:tcPr>
            <w:tcW w:w="39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SD</w:t>
            </w:r>
          </w:p>
        </w:tc>
        <w:tc>
          <w:tcPr>
            <w:tcW w:w="316"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Cimpaeun 03/03</w:t>
            </w:r>
          </w:p>
        </w:tc>
        <w:tc>
          <w:tcPr>
            <w:tcW w:w="202"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3x</w:t>
            </w:r>
          </w:p>
        </w:tc>
        <w:tc>
          <w:tcPr>
            <w:tcW w:w="7" w:type="pct"/>
            <w:tcBorders>
              <w:top w:val="nil"/>
              <w:left w:val="nil"/>
              <w:bottom w:val="single" w:sz="4" w:space="0" w:color="auto"/>
              <w:right w:val="nil"/>
            </w:tcBorders>
          </w:tcPr>
          <w:p w:rsidR="00A17383" w:rsidRPr="004C1504" w:rsidRDefault="00A17383" w:rsidP="004F61E9">
            <w:pPr>
              <w:spacing w:after="0" w:line="240" w:lineRule="auto"/>
              <w:jc w:val="center"/>
              <w:rPr>
                <w:rFonts w:ascii="Calibri" w:eastAsia="Times New Roman" w:hAnsi="Calibri" w:cs="Calibri"/>
                <w:color w:val="000000"/>
                <w:sz w:val="18"/>
                <w:szCs w:val="20"/>
              </w:rPr>
            </w:pPr>
          </w:p>
        </w:tc>
        <w:tc>
          <w:tcPr>
            <w:tcW w:w="120" w:type="pct"/>
            <w:tcBorders>
              <w:top w:val="nil"/>
              <w:left w:val="nil"/>
              <w:bottom w:val="single" w:sz="4" w:space="0" w:color="auto"/>
              <w:right w:val="single" w:sz="4" w:space="0" w:color="auto"/>
            </w:tcBorders>
            <w:shd w:val="clear" w:color="auto" w:fill="auto"/>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1"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0</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12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w:t>
            </w:r>
          </w:p>
        </w:tc>
        <w:tc>
          <w:tcPr>
            <w:tcW w:w="250"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17</w:t>
            </w:r>
          </w:p>
        </w:tc>
        <w:tc>
          <w:tcPr>
            <w:tcW w:w="352"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Rendah</w:t>
            </w:r>
          </w:p>
        </w:tc>
        <w:tc>
          <w:tcPr>
            <w:tcW w:w="154" w:type="pct"/>
            <w:tcBorders>
              <w:top w:val="nil"/>
              <w:left w:val="nil"/>
              <w:bottom w:val="single" w:sz="4" w:space="0" w:color="auto"/>
              <w:right w:val="single" w:sz="4" w:space="0" w:color="auto"/>
            </w:tcBorders>
            <w:shd w:val="clear" w:color="auto" w:fill="auto"/>
            <w:noWrap/>
            <w:vAlign w:val="center"/>
            <w:hideMark/>
          </w:tcPr>
          <w:p w:rsidR="00A17383" w:rsidRPr="004C1504" w:rsidRDefault="00A17383" w:rsidP="004F61E9">
            <w:pPr>
              <w:spacing w:after="0" w:line="240" w:lineRule="auto"/>
              <w:jc w:val="center"/>
              <w:rPr>
                <w:rFonts w:ascii="Calibri" w:eastAsia="Times New Roman" w:hAnsi="Calibri" w:cs="Calibri"/>
                <w:color w:val="000000"/>
                <w:sz w:val="18"/>
                <w:szCs w:val="20"/>
              </w:rPr>
            </w:pPr>
            <w:r w:rsidRPr="004C1504">
              <w:rPr>
                <w:rFonts w:ascii="Calibri" w:eastAsia="Times New Roman" w:hAnsi="Calibri" w:cs="Calibri"/>
                <w:color w:val="000000"/>
                <w:sz w:val="18"/>
                <w:szCs w:val="20"/>
              </w:rPr>
              <w:t>2</w:t>
            </w:r>
          </w:p>
        </w:tc>
      </w:tr>
    </w:tbl>
    <w:p w:rsidR="00A17383" w:rsidRDefault="00A17383" w:rsidP="00A17383">
      <w:pPr>
        <w:rPr>
          <w:rFonts w:ascii="Times New Roman" w:hAnsi="Times New Roman" w:cs="Times New Roman"/>
          <w:sz w:val="24"/>
          <w:szCs w:val="24"/>
        </w:rPr>
      </w:pPr>
      <w:r>
        <w:rPr>
          <w:rFonts w:ascii="Times New Roman" w:hAnsi="Times New Roman" w:cs="Times New Roman"/>
          <w:sz w:val="24"/>
          <w:szCs w:val="24"/>
        </w:rPr>
        <w:t>Keterangan</w:t>
      </w:r>
    </w:p>
    <w:p w:rsidR="00A17383" w:rsidRDefault="00A17383" w:rsidP="00A17383">
      <w:pPr>
        <w:rPr>
          <w:rFonts w:ascii="Times New Roman" w:hAnsi="Times New Roman" w:cs="Times New Roman"/>
          <w:sz w:val="24"/>
          <w:szCs w:val="24"/>
        </w:rPr>
      </w:pPr>
      <w:r>
        <w:rPr>
          <w:rFonts w:ascii="Times New Roman" w:hAnsi="Times New Roman" w:cs="Times New Roman"/>
          <w:sz w:val="24"/>
          <w:szCs w:val="24"/>
        </w:rPr>
        <w:t>K_K (Kode Kunjungan): 1 = teratur, 2 = tidak teratur</w:t>
      </w:r>
    </w:p>
    <w:p w:rsidR="004C1504" w:rsidRDefault="00A17383" w:rsidP="00A1738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K_S (Kode Skor): 1 = tinggi, 2 = rendah</w:t>
      </w:r>
    </w:p>
    <w:p w:rsidR="00A17383" w:rsidRDefault="00A17383" w:rsidP="00A17383">
      <w:pPr>
        <w:autoSpaceDE w:val="0"/>
        <w:autoSpaceDN w:val="0"/>
        <w:adjustRightInd w:val="0"/>
        <w:spacing w:after="0" w:line="400" w:lineRule="atLeast"/>
        <w:rPr>
          <w:rFonts w:ascii="Times New Roman" w:hAnsi="Times New Roman" w:cs="Times New Roman"/>
          <w:sz w:val="24"/>
          <w:szCs w:val="24"/>
        </w:rPr>
      </w:pPr>
    </w:p>
    <w:p w:rsidR="00A17383" w:rsidRDefault="00A17383">
      <w:pPr>
        <w:rPr>
          <w:rFonts w:ascii="Times New Roman" w:hAnsi="Times New Roman" w:cs="Times New Roman"/>
          <w:sz w:val="24"/>
          <w:szCs w:val="24"/>
        </w:rPr>
      </w:pPr>
      <w:r>
        <w:rPr>
          <w:rFonts w:ascii="Times New Roman" w:hAnsi="Times New Roman" w:cs="Times New Roman"/>
          <w:sz w:val="24"/>
          <w:szCs w:val="24"/>
        </w:rPr>
        <w:br w:type="page"/>
      </w:r>
    </w:p>
    <w:p w:rsidR="00A17383" w:rsidRDefault="00A17383" w:rsidP="00A17383">
      <w:pPr>
        <w:autoSpaceDE w:val="0"/>
        <w:autoSpaceDN w:val="0"/>
        <w:adjustRightInd w:val="0"/>
        <w:spacing w:after="0" w:line="400" w:lineRule="atLeast"/>
        <w:rPr>
          <w:rFonts w:ascii="Times New Roman" w:hAnsi="Times New Roman" w:cs="Times New Roman"/>
          <w:sz w:val="24"/>
          <w:szCs w:val="24"/>
        </w:rPr>
      </w:pPr>
    </w:p>
    <w:p w:rsidR="00A17383" w:rsidRPr="004C1504" w:rsidRDefault="00A17383" w:rsidP="00A17383">
      <w:pPr>
        <w:rPr>
          <w:rFonts w:ascii="Times New Roman" w:hAnsi="Times New Roman" w:cs="Times New Roman"/>
          <w:b/>
          <w:sz w:val="24"/>
          <w:szCs w:val="24"/>
        </w:rPr>
      </w:pPr>
      <w:r w:rsidRPr="004C1504">
        <w:rPr>
          <w:rFonts w:ascii="Times New Roman" w:hAnsi="Times New Roman" w:cs="Times New Roman"/>
          <w:b/>
          <w:sz w:val="24"/>
          <w:szCs w:val="24"/>
        </w:rPr>
        <w:t>Lampiran</w:t>
      </w:r>
      <w:r w:rsidR="005C1CB4">
        <w:rPr>
          <w:rFonts w:ascii="Times New Roman" w:hAnsi="Times New Roman" w:cs="Times New Roman"/>
          <w:b/>
          <w:sz w:val="24"/>
          <w:szCs w:val="24"/>
        </w:rPr>
        <w:t xml:space="preserve"> 6. Dokumentasi</w:t>
      </w:r>
    </w:p>
    <w:p w:rsidR="00A17383" w:rsidRDefault="00A17383" w:rsidP="00A173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69DC2" wp14:editId="578F0400">
            <wp:extent cx="1170878" cy="1517761"/>
            <wp:effectExtent l="0" t="0" r="0" b="6350"/>
            <wp:docPr id="33" name="Picture 33" descr="C:\Users\Asus\AppData\Local\Microsoft\Windows\INetCache\Content.Word\WhatsApp Image 2024-01-02 at 12.09.27_9aa0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sus\AppData\Local\Microsoft\Windows\INetCache\Content.Word\WhatsApp Image 2024-01-02 at 12.09.27_9aa022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4246" cy="1522126"/>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092835" cy="1555750"/>
            <wp:effectExtent l="0" t="0" r="0" b="6350"/>
            <wp:docPr id="45" name="Picture 45"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4-01-02 at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835"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995CD4" wp14:editId="2A8AE8EA">
            <wp:extent cx="1884556" cy="1410812"/>
            <wp:effectExtent l="0" t="0" r="1905" b="0"/>
            <wp:docPr id="3" name="Picture 3" descr="C:\Users\Asus\AppData\Local\Microsoft\Windows\INetCache\Content.Word\WhatsApp Image 2024-01-02 at 12.09.24_ac43b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sus\AppData\Local\Microsoft\Windows\INetCache\Content.Word\WhatsApp Image 2024-01-02 at 12.09.24_ac43bcc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190" cy="1443477"/>
                    </a:xfrm>
                    <a:prstGeom prst="rect">
                      <a:avLst/>
                    </a:prstGeom>
                    <a:noFill/>
                    <a:ln>
                      <a:noFill/>
                    </a:ln>
                  </pic:spPr>
                </pic:pic>
              </a:graphicData>
            </a:graphic>
          </wp:inline>
        </w:drawing>
      </w:r>
    </w:p>
    <w:p w:rsidR="00A17383" w:rsidRDefault="00A17383" w:rsidP="00A173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87450" cy="1555750"/>
            <wp:effectExtent l="0" t="0" r="0" b="6350"/>
            <wp:docPr id="44" name="Picture 44"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4-01-02 at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555750"/>
            <wp:effectExtent l="0" t="0" r="0" b="6350"/>
            <wp:docPr id="43" name="Picture 43"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1-02 at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555750"/>
            <wp:effectExtent l="0" t="0" r="0" b="6350"/>
            <wp:docPr id="42" name="Picture 42"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1-02 at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555750"/>
            <wp:effectExtent l="0" t="0" r="0" b="6350"/>
            <wp:docPr id="41" name="Picture 41"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1-02 at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p>
    <w:p w:rsidR="00A17383" w:rsidRPr="004C1504" w:rsidRDefault="00A17383" w:rsidP="00A173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87450" cy="1555750"/>
            <wp:effectExtent l="0" t="0" r="0" b="6350"/>
            <wp:docPr id="40" name="Picture 40"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1-02 at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650365"/>
            <wp:effectExtent l="0" t="0" r="0" b="6985"/>
            <wp:docPr id="39" name="Picture 39"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1-02 at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7450" cy="16503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555750"/>
            <wp:effectExtent l="0" t="0" r="0" b="6350"/>
            <wp:docPr id="38" name="Picture 38"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4-01-02 at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7450" cy="1555750"/>
            <wp:effectExtent l="0" t="0" r="0" b="6350"/>
            <wp:docPr id="37" name="Picture 37" descr="WhatsApp Image 2024-01-0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App Image 2024-01-02 at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450" cy="1555750"/>
                    </a:xfrm>
                    <a:prstGeom prst="rect">
                      <a:avLst/>
                    </a:prstGeom>
                    <a:noFill/>
                    <a:ln>
                      <a:noFill/>
                    </a:ln>
                  </pic:spPr>
                </pic:pic>
              </a:graphicData>
            </a:graphic>
          </wp:inline>
        </w:drawing>
      </w:r>
    </w:p>
    <w:p w:rsidR="00B654DD" w:rsidRDefault="00B654DD" w:rsidP="00A17383">
      <w:pPr>
        <w:rPr>
          <w:rFonts w:ascii="Times New Roman" w:hAnsi="Times New Roman" w:cs="Times New Roman"/>
          <w:b/>
          <w:sz w:val="24"/>
          <w:szCs w:val="24"/>
        </w:rPr>
      </w:pPr>
    </w:p>
    <w:p w:rsidR="005C1CB4" w:rsidRDefault="005C1CB4">
      <w:pPr>
        <w:rPr>
          <w:rFonts w:ascii="Times New Roman" w:hAnsi="Times New Roman" w:cs="Times New Roman"/>
          <w:b/>
          <w:sz w:val="24"/>
          <w:szCs w:val="24"/>
        </w:rPr>
      </w:pPr>
      <w:r>
        <w:rPr>
          <w:rFonts w:ascii="Times New Roman" w:hAnsi="Times New Roman" w:cs="Times New Roman"/>
          <w:b/>
          <w:sz w:val="24"/>
          <w:szCs w:val="24"/>
        </w:rPr>
        <w:br w:type="page"/>
      </w:r>
    </w:p>
    <w:p w:rsidR="005C1CB4"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7. Daftar Riwayat Hidup Peneliti</w:t>
      </w:r>
    </w:p>
    <w:p w:rsidR="005C1CB4"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t>Riwayat Hidup</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Mutiara Ayu Ismail</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20200710100120</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Depok, 16 Mei 2002</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t>: Indonesia</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Perum. Persada Depok Blok A3 No. 4 </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Cimpaeun, Tapos, Depok</w:t>
      </w:r>
    </w:p>
    <w:p w:rsidR="005C1CB4" w:rsidRPr="00AB0E3A"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vii.i.mutiaraayu20@gmail.com</w:t>
      </w:r>
    </w:p>
    <w:p w:rsidR="005C1CB4" w:rsidRDefault="005C1CB4" w:rsidP="005C1CB4">
      <w:pPr>
        <w:spacing w:line="360" w:lineRule="auto"/>
        <w:rPr>
          <w:rFonts w:ascii="Times New Roman" w:hAnsi="Times New Roman" w:cs="Times New Roman"/>
          <w:b/>
          <w:sz w:val="24"/>
          <w:szCs w:val="24"/>
        </w:rPr>
      </w:pPr>
      <w:r>
        <w:rPr>
          <w:rFonts w:ascii="Times New Roman" w:hAnsi="Times New Roman" w:cs="Times New Roman"/>
          <w:b/>
          <w:sz w:val="24"/>
          <w:szCs w:val="24"/>
        </w:rPr>
        <w:t>Pendidikan</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2006 – 2008</w:t>
      </w:r>
      <w:r>
        <w:rPr>
          <w:rFonts w:ascii="Times New Roman" w:hAnsi="Times New Roman" w:cs="Times New Roman"/>
          <w:sz w:val="24"/>
          <w:szCs w:val="24"/>
        </w:rPr>
        <w:tab/>
      </w:r>
      <w:r>
        <w:rPr>
          <w:rFonts w:ascii="Times New Roman" w:hAnsi="Times New Roman" w:cs="Times New Roman"/>
          <w:sz w:val="24"/>
          <w:szCs w:val="24"/>
        </w:rPr>
        <w:tab/>
        <w:t>: TK Insan Pertiwi</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2008 – 2014</w:t>
      </w:r>
      <w:r>
        <w:rPr>
          <w:rFonts w:ascii="Times New Roman" w:hAnsi="Times New Roman" w:cs="Times New Roman"/>
          <w:sz w:val="24"/>
          <w:szCs w:val="24"/>
        </w:rPr>
        <w:tab/>
      </w:r>
      <w:r>
        <w:rPr>
          <w:rFonts w:ascii="Times New Roman" w:hAnsi="Times New Roman" w:cs="Times New Roman"/>
          <w:sz w:val="24"/>
          <w:szCs w:val="24"/>
        </w:rPr>
        <w:tab/>
        <w:t>: SDS Insan Pertiwi</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2014 – 2017</w:t>
      </w:r>
      <w:r>
        <w:rPr>
          <w:rFonts w:ascii="Times New Roman" w:hAnsi="Times New Roman" w:cs="Times New Roman"/>
          <w:sz w:val="24"/>
          <w:szCs w:val="24"/>
        </w:rPr>
        <w:tab/>
      </w:r>
      <w:r>
        <w:rPr>
          <w:rFonts w:ascii="Times New Roman" w:hAnsi="Times New Roman" w:cs="Times New Roman"/>
          <w:sz w:val="24"/>
          <w:szCs w:val="24"/>
        </w:rPr>
        <w:tab/>
        <w:t>: SMP Negeri 1 Cibinong</w:t>
      </w:r>
    </w:p>
    <w:p w:rsidR="005C1CB4" w:rsidRDefault="005C1CB4" w:rsidP="005C1CB4">
      <w:pPr>
        <w:spacing w:line="360" w:lineRule="auto"/>
        <w:rPr>
          <w:rFonts w:ascii="Times New Roman" w:hAnsi="Times New Roman" w:cs="Times New Roman"/>
          <w:sz w:val="24"/>
          <w:szCs w:val="24"/>
        </w:rPr>
      </w:pPr>
      <w:r>
        <w:rPr>
          <w:rFonts w:ascii="Times New Roman" w:hAnsi="Times New Roman" w:cs="Times New Roman"/>
          <w:sz w:val="24"/>
          <w:szCs w:val="24"/>
        </w:rPr>
        <w:t>2017 – 2020</w:t>
      </w:r>
      <w:r>
        <w:rPr>
          <w:rFonts w:ascii="Times New Roman" w:hAnsi="Times New Roman" w:cs="Times New Roman"/>
          <w:sz w:val="24"/>
          <w:szCs w:val="24"/>
        </w:rPr>
        <w:tab/>
      </w:r>
      <w:r>
        <w:rPr>
          <w:rFonts w:ascii="Times New Roman" w:hAnsi="Times New Roman" w:cs="Times New Roman"/>
          <w:sz w:val="24"/>
          <w:szCs w:val="24"/>
        </w:rPr>
        <w:tab/>
        <w:t>: SMA Negeri 1 Cibinong</w:t>
      </w:r>
    </w:p>
    <w:p w:rsidR="005C1CB4" w:rsidRPr="00CD6289" w:rsidRDefault="005C1CB4" w:rsidP="005C1CB4">
      <w:pPr>
        <w:rPr>
          <w:rFonts w:ascii="Times New Roman" w:hAnsi="Times New Roman" w:cs="Times New Roman"/>
          <w:b/>
          <w:sz w:val="24"/>
          <w:szCs w:val="24"/>
        </w:rPr>
      </w:pPr>
      <w:r>
        <w:rPr>
          <w:rFonts w:ascii="Times New Roman" w:hAnsi="Times New Roman" w:cs="Times New Roman"/>
          <w:sz w:val="24"/>
          <w:szCs w:val="24"/>
        </w:rPr>
        <w:t xml:space="preserve">2020 – sekarang </w:t>
      </w:r>
      <w:r>
        <w:rPr>
          <w:rFonts w:ascii="Times New Roman" w:hAnsi="Times New Roman" w:cs="Times New Roman"/>
          <w:sz w:val="24"/>
          <w:szCs w:val="24"/>
        </w:rPr>
        <w:tab/>
        <w:t>: Universitas Muhammadiyah Jakarta</w:t>
      </w:r>
    </w:p>
    <w:sectPr w:rsidR="005C1CB4" w:rsidRPr="00CD6289" w:rsidSect="00AF2999">
      <w:pgSz w:w="11906" w:h="16838" w:code="9"/>
      <w:pgMar w:top="1701" w:right="1701" w:bottom="1701" w:left="2268" w:header="709" w:footer="709" w:gutter="0"/>
      <w:pgNumType w:start="5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C1D" w:rsidRDefault="00505C1D" w:rsidP="000E6B44">
      <w:pPr>
        <w:spacing w:after="0" w:line="240" w:lineRule="auto"/>
      </w:pPr>
      <w:r>
        <w:separator/>
      </w:r>
    </w:p>
  </w:endnote>
  <w:endnote w:type="continuationSeparator" w:id="0">
    <w:p w:rsidR="00505C1D" w:rsidRDefault="00505C1D" w:rsidP="000E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Pr="00A1123E" w:rsidRDefault="00533327" w:rsidP="007E22EE">
    <w:pPr>
      <w:pStyle w:val="Footer"/>
      <w:jc w:val="center"/>
      <w:rPr>
        <w:rFonts w:ascii="Arial" w:hAnsi="Arial" w:cs="Arial"/>
        <w:sz w:val="20"/>
        <w:szCs w:val="20"/>
      </w:rPr>
    </w:pPr>
  </w:p>
  <w:p w:rsidR="00533327" w:rsidRPr="00A1123E" w:rsidRDefault="00533327" w:rsidP="00A1123E">
    <w:pPr>
      <w:pStyle w:val="Footer"/>
      <w:jc w:val="center"/>
      <w:rPr>
        <w:rFonts w:ascii="Arial" w:hAnsi="Arial" w:cs="Arial"/>
        <w:sz w:val="20"/>
        <w:szCs w:val="20"/>
      </w:rPr>
    </w:pPr>
  </w:p>
  <w:p w:rsidR="00533327" w:rsidRPr="007E22EE" w:rsidRDefault="00533327" w:rsidP="007E22EE">
    <w:pPr>
      <w:pStyle w:val="Footer"/>
      <w:jc w:val="right"/>
      <w:rPr>
        <w:rFonts w:ascii="Arial" w:hAnsi="Arial" w:cs="Arial"/>
        <w:b/>
        <w:sz w:val="20"/>
        <w:szCs w:val="20"/>
      </w:rPr>
    </w:pPr>
    <w:r w:rsidRPr="007E22EE">
      <w:rPr>
        <w:rFonts w:ascii="Arial" w:hAnsi="Arial" w:cs="Arial"/>
        <w:b/>
        <w:sz w:val="20"/>
        <w:szCs w:val="20"/>
      </w:rPr>
      <w:t>Universitas Muhammadiyah Jakarta</w:t>
    </w:r>
  </w:p>
  <w:p w:rsidR="00533327" w:rsidRDefault="005333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Default="00533327">
    <w:pPr>
      <w:pStyle w:val="Footer"/>
      <w:jc w:val="center"/>
    </w:pPr>
  </w:p>
  <w:p w:rsidR="00533327" w:rsidRDefault="0053332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Default="00533327">
    <w:pPr>
      <w:pStyle w:val="Footer"/>
      <w:jc w:val="center"/>
    </w:pPr>
  </w:p>
  <w:p w:rsidR="00533327" w:rsidRDefault="0053332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255621"/>
      <w:docPartObj>
        <w:docPartGallery w:val="Page Numbers (Bottom of Page)"/>
        <w:docPartUnique/>
      </w:docPartObj>
    </w:sdtPr>
    <w:sdtEndPr>
      <w:rPr>
        <w:noProof/>
      </w:rPr>
    </w:sdtEndPr>
    <w:sdtContent>
      <w:p w:rsidR="00533327" w:rsidRDefault="00533327">
        <w:pPr>
          <w:pStyle w:val="Footer"/>
          <w:jc w:val="center"/>
        </w:pPr>
      </w:p>
      <w:p w:rsidR="00533327" w:rsidRDefault="00533327">
        <w:pPr>
          <w:pStyle w:val="Footer"/>
          <w:jc w:val="center"/>
        </w:pPr>
        <w:r>
          <w:fldChar w:fldCharType="begin"/>
        </w:r>
        <w:r>
          <w:instrText xml:space="preserve"> PAGE   \* MERGEFORMAT </w:instrText>
        </w:r>
        <w:r>
          <w:fldChar w:fldCharType="separate"/>
        </w:r>
        <w:r w:rsidR="00413B31">
          <w:rPr>
            <w:noProof/>
          </w:rPr>
          <w:t>xiii</w:t>
        </w:r>
        <w:r>
          <w:rPr>
            <w:noProof/>
          </w:rPr>
          <w:fldChar w:fldCharType="end"/>
        </w:r>
      </w:p>
    </w:sdtContent>
  </w:sdt>
  <w:p w:rsidR="00533327" w:rsidRPr="00995C27" w:rsidRDefault="00533327" w:rsidP="00995C27">
    <w:pPr>
      <w:pStyle w:val="Footer"/>
      <w:jc w:val="right"/>
      <w:rPr>
        <w:rFonts w:ascii="Arial" w:hAnsi="Arial" w:cs="Arial"/>
        <w:b/>
        <w:sz w:val="20"/>
        <w:szCs w:val="20"/>
      </w:rPr>
    </w:pPr>
    <w:r w:rsidRPr="00995C27">
      <w:rPr>
        <w:rFonts w:ascii="Arial" w:hAnsi="Arial" w:cs="Arial"/>
        <w:b/>
        <w:sz w:val="20"/>
        <w:szCs w:val="20"/>
      </w:rPr>
      <w:t>Universitas Muhammadiyah Jakarta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469735"/>
      <w:docPartObj>
        <w:docPartGallery w:val="Page Numbers (Bottom of Page)"/>
        <w:docPartUnique/>
      </w:docPartObj>
    </w:sdtPr>
    <w:sdtEndPr>
      <w:rPr>
        <w:noProof/>
      </w:rPr>
    </w:sdtEndPr>
    <w:sdtContent>
      <w:p w:rsidR="00533327" w:rsidRDefault="00533327">
        <w:pPr>
          <w:pStyle w:val="Footer"/>
          <w:jc w:val="center"/>
        </w:pPr>
      </w:p>
      <w:p w:rsidR="00533327" w:rsidRDefault="00533327">
        <w:pPr>
          <w:pStyle w:val="Footer"/>
          <w:jc w:val="center"/>
        </w:pPr>
      </w:p>
    </w:sdtContent>
  </w:sdt>
  <w:p w:rsidR="00533327" w:rsidRPr="00995C27" w:rsidRDefault="00533327" w:rsidP="00995C27">
    <w:pPr>
      <w:pStyle w:val="Footer"/>
      <w:jc w:val="right"/>
      <w:rPr>
        <w:rFonts w:ascii="Arial" w:hAnsi="Arial" w:cs="Arial"/>
        <w:b/>
        <w:sz w:val="20"/>
        <w:szCs w:val="20"/>
      </w:rPr>
    </w:pPr>
    <w:r w:rsidRPr="00995C27">
      <w:rPr>
        <w:rFonts w:ascii="Arial" w:hAnsi="Arial" w:cs="Arial"/>
        <w:b/>
        <w:sz w:val="20"/>
        <w:szCs w:val="20"/>
      </w:rPr>
      <w:t>Universitas Muhammadiyah Jakarta</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621070"/>
      <w:docPartObj>
        <w:docPartGallery w:val="Page Numbers (Bottom of Page)"/>
        <w:docPartUnique/>
      </w:docPartObj>
    </w:sdtPr>
    <w:sdtEndPr>
      <w:rPr>
        <w:rFonts w:ascii="Arial" w:hAnsi="Arial" w:cs="Arial"/>
        <w:b/>
        <w:noProof/>
        <w:sz w:val="20"/>
        <w:szCs w:val="20"/>
      </w:rPr>
    </w:sdtEndPr>
    <w:sdtContent>
      <w:p w:rsidR="00533327" w:rsidRDefault="00533327">
        <w:pPr>
          <w:pStyle w:val="Footer"/>
          <w:jc w:val="center"/>
          <w:rPr>
            <w:noProof/>
          </w:rPr>
        </w:pPr>
        <w:r>
          <w:fldChar w:fldCharType="begin"/>
        </w:r>
        <w:r>
          <w:instrText xml:space="preserve"> PAGE   \* MERGEFORMAT </w:instrText>
        </w:r>
        <w:r>
          <w:fldChar w:fldCharType="separate"/>
        </w:r>
        <w:r w:rsidR="00413B31">
          <w:rPr>
            <w:noProof/>
          </w:rPr>
          <w:t>6</w:t>
        </w:r>
        <w:r>
          <w:rPr>
            <w:noProof/>
          </w:rPr>
          <w:fldChar w:fldCharType="end"/>
        </w:r>
      </w:p>
      <w:p w:rsidR="00533327" w:rsidRPr="009A7802" w:rsidRDefault="00533327" w:rsidP="009A7802">
        <w:pPr>
          <w:pStyle w:val="Footer"/>
          <w:jc w:val="right"/>
          <w:rPr>
            <w:rFonts w:ascii="Arial" w:hAnsi="Arial" w:cs="Arial"/>
            <w:b/>
            <w:sz w:val="20"/>
            <w:szCs w:val="20"/>
          </w:rPr>
        </w:pPr>
        <w:r w:rsidRPr="009A7802">
          <w:rPr>
            <w:rFonts w:ascii="Arial" w:hAnsi="Arial" w:cs="Arial"/>
            <w:b/>
            <w:noProof/>
            <w:sz w:val="20"/>
            <w:szCs w:val="20"/>
          </w:rPr>
          <w:t>Universitas Muhammadiyah Jakarta</w:t>
        </w:r>
      </w:p>
    </w:sdtContent>
  </w:sdt>
  <w:p w:rsidR="00533327" w:rsidRDefault="005333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C1D" w:rsidRDefault="00505C1D" w:rsidP="000E6B44">
      <w:pPr>
        <w:spacing w:after="0" w:line="240" w:lineRule="auto"/>
      </w:pPr>
      <w:r>
        <w:separator/>
      </w:r>
    </w:p>
  </w:footnote>
  <w:footnote w:type="continuationSeparator" w:id="0">
    <w:p w:rsidR="00505C1D" w:rsidRDefault="00505C1D" w:rsidP="000E6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550279"/>
      <w:docPartObj>
        <w:docPartGallery w:val="Page Numbers (Top of Page)"/>
        <w:docPartUnique/>
      </w:docPartObj>
    </w:sdtPr>
    <w:sdtEndPr>
      <w:rPr>
        <w:noProof/>
      </w:rPr>
    </w:sdtEndPr>
    <w:sdtContent>
      <w:p w:rsidR="00533327" w:rsidRDefault="005333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533327" w:rsidRDefault="0053332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Default="00533327">
    <w:pPr>
      <w:pStyle w:val="Header"/>
      <w:jc w:val="right"/>
    </w:pPr>
  </w:p>
  <w:p w:rsidR="00533327" w:rsidRDefault="0053332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40169"/>
      <w:docPartObj>
        <w:docPartGallery w:val="Page Numbers (Top of Page)"/>
        <w:docPartUnique/>
      </w:docPartObj>
    </w:sdtPr>
    <w:sdtEndPr>
      <w:rPr>
        <w:noProof/>
      </w:rPr>
    </w:sdtEndPr>
    <w:sdtContent>
      <w:p w:rsidR="00533327" w:rsidRDefault="00533327">
        <w:pPr>
          <w:pStyle w:val="Header"/>
          <w:jc w:val="right"/>
        </w:pPr>
        <w:r>
          <w:fldChar w:fldCharType="begin"/>
        </w:r>
        <w:r>
          <w:instrText xml:space="preserve"> PAGE   \* MERGEFORMAT </w:instrText>
        </w:r>
        <w:r>
          <w:fldChar w:fldCharType="separate"/>
        </w:r>
        <w:r w:rsidR="00413B31">
          <w:rPr>
            <w:noProof/>
          </w:rPr>
          <w:t>7</w:t>
        </w:r>
        <w:r>
          <w:rPr>
            <w:noProof/>
          </w:rPr>
          <w:fldChar w:fldCharType="end"/>
        </w:r>
      </w:p>
    </w:sdtContent>
  </w:sdt>
  <w:p w:rsidR="00533327" w:rsidRDefault="0053332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Default="0053332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327" w:rsidRDefault="005333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27E0"/>
    <w:multiLevelType w:val="hybridMultilevel"/>
    <w:tmpl w:val="842A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456D8"/>
    <w:multiLevelType w:val="hybridMultilevel"/>
    <w:tmpl w:val="B142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F4E09"/>
    <w:multiLevelType w:val="hybridMultilevel"/>
    <w:tmpl w:val="D8AE0E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EF43C8"/>
    <w:multiLevelType w:val="hybridMultilevel"/>
    <w:tmpl w:val="EDB6059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494313"/>
    <w:multiLevelType w:val="hybridMultilevel"/>
    <w:tmpl w:val="D8AE0E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0A10DD"/>
    <w:multiLevelType w:val="hybridMultilevel"/>
    <w:tmpl w:val="05E8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26DB"/>
    <w:multiLevelType w:val="multilevel"/>
    <w:tmpl w:val="9C3879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D81B13"/>
    <w:multiLevelType w:val="hybridMultilevel"/>
    <w:tmpl w:val="7EAE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63642"/>
    <w:multiLevelType w:val="hybridMultilevel"/>
    <w:tmpl w:val="8F08CEC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5746D42"/>
    <w:multiLevelType w:val="hybridMultilevel"/>
    <w:tmpl w:val="B59CA138"/>
    <w:lvl w:ilvl="0" w:tplc="909672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C845B0"/>
    <w:multiLevelType w:val="hybridMultilevel"/>
    <w:tmpl w:val="0332F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CD74EE"/>
    <w:multiLevelType w:val="hybridMultilevel"/>
    <w:tmpl w:val="22544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072B2"/>
    <w:multiLevelType w:val="multilevel"/>
    <w:tmpl w:val="DB5844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1CF70C8"/>
    <w:multiLevelType w:val="hybridMultilevel"/>
    <w:tmpl w:val="144AB3F8"/>
    <w:lvl w:ilvl="0" w:tplc="8028FCF2">
      <w:start w:val="1"/>
      <w:numFmt w:val="lowerLetter"/>
      <w:lvlText w:val="%1."/>
      <w:lvlJc w:val="left"/>
      <w:pPr>
        <w:ind w:left="1080" w:hanging="360"/>
      </w:pPr>
      <w:rPr>
        <w:rFonts w:hint="default"/>
      </w:rPr>
    </w:lvl>
    <w:lvl w:ilvl="1" w:tplc="9EE8D89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B969EB"/>
    <w:multiLevelType w:val="multilevel"/>
    <w:tmpl w:val="5186174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1F04D4"/>
    <w:multiLevelType w:val="hybridMultilevel"/>
    <w:tmpl w:val="D7CC6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3F136D"/>
    <w:multiLevelType w:val="hybridMultilevel"/>
    <w:tmpl w:val="A060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29052D"/>
    <w:multiLevelType w:val="hybridMultilevel"/>
    <w:tmpl w:val="9F6CA1A4"/>
    <w:lvl w:ilvl="0" w:tplc="06A0619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AE107B"/>
    <w:multiLevelType w:val="hybridMultilevel"/>
    <w:tmpl w:val="DB58440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BC300F0"/>
    <w:multiLevelType w:val="hybridMultilevel"/>
    <w:tmpl w:val="39DE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10783E"/>
    <w:multiLevelType w:val="multilevel"/>
    <w:tmpl w:val="DB5844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7F01FC2"/>
    <w:multiLevelType w:val="hybridMultilevel"/>
    <w:tmpl w:val="0F36D05C"/>
    <w:lvl w:ilvl="0" w:tplc="40D229B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6916E1"/>
    <w:multiLevelType w:val="hybridMultilevel"/>
    <w:tmpl w:val="DF24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8"/>
  </w:num>
  <w:num w:numId="4">
    <w:abstractNumId w:val="10"/>
  </w:num>
  <w:num w:numId="5">
    <w:abstractNumId w:val="7"/>
  </w:num>
  <w:num w:numId="6">
    <w:abstractNumId w:val="21"/>
  </w:num>
  <w:num w:numId="7">
    <w:abstractNumId w:val="8"/>
  </w:num>
  <w:num w:numId="8">
    <w:abstractNumId w:val="0"/>
  </w:num>
  <w:num w:numId="9">
    <w:abstractNumId w:val="15"/>
  </w:num>
  <w:num w:numId="10">
    <w:abstractNumId w:val="13"/>
  </w:num>
  <w:num w:numId="11">
    <w:abstractNumId w:val="3"/>
  </w:num>
  <w:num w:numId="12">
    <w:abstractNumId w:val="9"/>
  </w:num>
  <w:num w:numId="13">
    <w:abstractNumId w:val="17"/>
  </w:num>
  <w:num w:numId="14">
    <w:abstractNumId w:val="11"/>
  </w:num>
  <w:num w:numId="15">
    <w:abstractNumId w:val="16"/>
  </w:num>
  <w:num w:numId="16">
    <w:abstractNumId w:val="5"/>
  </w:num>
  <w:num w:numId="17">
    <w:abstractNumId w:val="19"/>
  </w:num>
  <w:num w:numId="18">
    <w:abstractNumId w:val="12"/>
  </w:num>
  <w:num w:numId="19">
    <w:abstractNumId w:val="20"/>
  </w:num>
  <w:num w:numId="20">
    <w:abstractNumId w:val="14"/>
  </w:num>
  <w:num w:numId="21">
    <w:abstractNumId w:val="2"/>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B06"/>
    <w:rsid w:val="0000440B"/>
    <w:rsid w:val="00017FF1"/>
    <w:rsid w:val="000478CF"/>
    <w:rsid w:val="00051BBB"/>
    <w:rsid w:val="00054C95"/>
    <w:rsid w:val="00066879"/>
    <w:rsid w:val="00085A63"/>
    <w:rsid w:val="00092CA9"/>
    <w:rsid w:val="00095E97"/>
    <w:rsid w:val="000A7D4C"/>
    <w:rsid w:val="000D0BFA"/>
    <w:rsid w:val="000D3C8B"/>
    <w:rsid w:val="000D5669"/>
    <w:rsid w:val="000E6B44"/>
    <w:rsid w:val="000F69D4"/>
    <w:rsid w:val="00115BC7"/>
    <w:rsid w:val="00127460"/>
    <w:rsid w:val="00145B47"/>
    <w:rsid w:val="001530EA"/>
    <w:rsid w:val="0017166E"/>
    <w:rsid w:val="001726A3"/>
    <w:rsid w:val="001821F3"/>
    <w:rsid w:val="0018517A"/>
    <w:rsid w:val="00193092"/>
    <w:rsid w:val="001A3CBC"/>
    <w:rsid w:val="001A3FED"/>
    <w:rsid w:val="001A49F7"/>
    <w:rsid w:val="001A6BD6"/>
    <w:rsid w:val="001B204A"/>
    <w:rsid w:val="001B3A73"/>
    <w:rsid w:val="001C00C0"/>
    <w:rsid w:val="001C6E35"/>
    <w:rsid w:val="001E4DD6"/>
    <w:rsid w:val="001E6E4C"/>
    <w:rsid w:val="001F3B5A"/>
    <w:rsid w:val="001F61AE"/>
    <w:rsid w:val="002138AF"/>
    <w:rsid w:val="00217976"/>
    <w:rsid w:val="00222765"/>
    <w:rsid w:val="00224490"/>
    <w:rsid w:val="00232E78"/>
    <w:rsid w:val="00242401"/>
    <w:rsid w:val="00251AC8"/>
    <w:rsid w:val="0025684D"/>
    <w:rsid w:val="00260348"/>
    <w:rsid w:val="002614DF"/>
    <w:rsid w:val="00261581"/>
    <w:rsid w:val="00273087"/>
    <w:rsid w:val="0029649E"/>
    <w:rsid w:val="002A1179"/>
    <w:rsid w:val="002A787E"/>
    <w:rsid w:val="002B0C1D"/>
    <w:rsid w:val="002B1B8A"/>
    <w:rsid w:val="002D1972"/>
    <w:rsid w:val="002D4C11"/>
    <w:rsid w:val="002E39CC"/>
    <w:rsid w:val="002F0B6A"/>
    <w:rsid w:val="002F65FB"/>
    <w:rsid w:val="00307E4C"/>
    <w:rsid w:val="0031578A"/>
    <w:rsid w:val="00322EF0"/>
    <w:rsid w:val="003276B2"/>
    <w:rsid w:val="00327CC5"/>
    <w:rsid w:val="00332A95"/>
    <w:rsid w:val="00342236"/>
    <w:rsid w:val="00355DA7"/>
    <w:rsid w:val="0036182C"/>
    <w:rsid w:val="003639CC"/>
    <w:rsid w:val="00377962"/>
    <w:rsid w:val="00386938"/>
    <w:rsid w:val="00387721"/>
    <w:rsid w:val="00390F99"/>
    <w:rsid w:val="00396700"/>
    <w:rsid w:val="003A65A5"/>
    <w:rsid w:val="003B0EBB"/>
    <w:rsid w:val="003C1904"/>
    <w:rsid w:val="003C50C9"/>
    <w:rsid w:val="003D63CE"/>
    <w:rsid w:val="003E0A8C"/>
    <w:rsid w:val="003E2EE5"/>
    <w:rsid w:val="00400EED"/>
    <w:rsid w:val="00401C8F"/>
    <w:rsid w:val="00413B31"/>
    <w:rsid w:val="0041473C"/>
    <w:rsid w:val="00414DE3"/>
    <w:rsid w:val="00423E22"/>
    <w:rsid w:val="0042585D"/>
    <w:rsid w:val="00430D36"/>
    <w:rsid w:val="004360BA"/>
    <w:rsid w:val="00445FAE"/>
    <w:rsid w:val="00456B75"/>
    <w:rsid w:val="0046161C"/>
    <w:rsid w:val="004632F8"/>
    <w:rsid w:val="00473E4B"/>
    <w:rsid w:val="00481B55"/>
    <w:rsid w:val="00483A78"/>
    <w:rsid w:val="00486AA3"/>
    <w:rsid w:val="00487D2A"/>
    <w:rsid w:val="0049608B"/>
    <w:rsid w:val="004969E0"/>
    <w:rsid w:val="00497364"/>
    <w:rsid w:val="004B0066"/>
    <w:rsid w:val="004B0DC5"/>
    <w:rsid w:val="004B6CA6"/>
    <w:rsid w:val="004C1504"/>
    <w:rsid w:val="004C5351"/>
    <w:rsid w:val="004D64C1"/>
    <w:rsid w:val="004D7061"/>
    <w:rsid w:val="004D771E"/>
    <w:rsid w:val="004E38AB"/>
    <w:rsid w:val="004F4B37"/>
    <w:rsid w:val="004F61E9"/>
    <w:rsid w:val="00503AD2"/>
    <w:rsid w:val="005057F4"/>
    <w:rsid w:val="00505C1D"/>
    <w:rsid w:val="00520289"/>
    <w:rsid w:val="005230AD"/>
    <w:rsid w:val="00533327"/>
    <w:rsid w:val="00543CA9"/>
    <w:rsid w:val="00554D3B"/>
    <w:rsid w:val="00564C3E"/>
    <w:rsid w:val="00576045"/>
    <w:rsid w:val="00587129"/>
    <w:rsid w:val="00595D48"/>
    <w:rsid w:val="00596A33"/>
    <w:rsid w:val="005C1CB4"/>
    <w:rsid w:val="005C5042"/>
    <w:rsid w:val="005C7E0B"/>
    <w:rsid w:val="005D2093"/>
    <w:rsid w:val="005D2860"/>
    <w:rsid w:val="00603B6B"/>
    <w:rsid w:val="006078E0"/>
    <w:rsid w:val="006262E3"/>
    <w:rsid w:val="00626B77"/>
    <w:rsid w:val="00632882"/>
    <w:rsid w:val="0064007C"/>
    <w:rsid w:val="006526BF"/>
    <w:rsid w:val="00652F45"/>
    <w:rsid w:val="00655FA8"/>
    <w:rsid w:val="00656BD0"/>
    <w:rsid w:val="00663352"/>
    <w:rsid w:val="00690136"/>
    <w:rsid w:val="0069028E"/>
    <w:rsid w:val="00697359"/>
    <w:rsid w:val="006A0950"/>
    <w:rsid w:val="006A64F1"/>
    <w:rsid w:val="006B32C6"/>
    <w:rsid w:val="006C513E"/>
    <w:rsid w:val="006D1AE5"/>
    <w:rsid w:val="006D65CF"/>
    <w:rsid w:val="006D72A1"/>
    <w:rsid w:val="006F771C"/>
    <w:rsid w:val="007102BD"/>
    <w:rsid w:val="007118F9"/>
    <w:rsid w:val="007126C7"/>
    <w:rsid w:val="00723A45"/>
    <w:rsid w:val="00733AE7"/>
    <w:rsid w:val="007353FC"/>
    <w:rsid w:val="00737B9E"/>
    <w:rsid w:val="00740F39"/>
    <w:rsid w:val="007426B5"/>
    <w:rsid w:val="00743B91"/>
    <w:rsid w:val="00744218"/>
    <w:rsid w:val="007529B1"/>
    <w:rsid w:val="00755FC8"/>
    <w:rsid w:val="00757B45"/>
    <w:rsid w:val="00762893"/>
    <w:rsid w:val="00767A17"/>
    <w:rsid w:val="0077092C"/>
    <w:rsid w:val="00776A18"/>
    <w:rsid w:val="0078465F"/>
    <w:rsid w:val="00784DA3"/>
    <w:rsid w:val="00791201"/>
    <w:rsid w:val="007A1A09"/>
    <w:rsid w:val="007B5E93"/>
    <w:rsid w:val="007C0CD1"/>
    <w:rsid w:val="007C0EC7"/>
    <w:rsid w:val="007E04DC"/>
    <w:rsid w:val="007E1EA4"/>
    <w:rsid w:val="007E22EE"/>
    <w:rsid w:val="007E55E0"/>
    <w:rsid w:val="007E6B86"/>
    <w:rsid w:val="007F0773"/>
    <w:rsid w:val="008007F1"/>
    <w:rsid w:val="008034EA"/>
    <w:rsid w:val="00803E0B"/>
    <w:rsid w:val="00820151"/>
    <w:rsid w:val="0083059C"/>
    <w:rsid w:val="00832FD8"/>
    <w:rsid w:val="008376C8"/>
    <w:rsid w:val="008500C5"/>
    <w:rsid w:val="00863318"/>
    <w:rsid w:val="00863F7B"/>
    <w:rsid w:val="008A4688"/>
    <w:rsid w:val="008B0582"/>
    <w:rsid w:val="008B23C3"/>
    <w:rsid w:val="008B6549"/>
    <w:rsid w:val="008B6CDE"/>
    <w:rsid w:val="008D3975"/>
    <w:rsid w:val="008D7563"/>
    <w:rsid w:val="008E73A3"/>
    <w:rsid w:val="009018CC"/>
    <w:rsid w:val="009050FA"/>
    <w:rsid w:val="009053E6"/>
    <w:rsid w:val="00905FD0"/>
    <w:rsid w:val="009121BC"/>
    <w:rsid w:val="00920182"/>
    <w:rsid w:val="00924B49"/>
    <w:rsid w:val="00930DB9"/>
    <w:rsid w:val="00940ED4"/>
    <w:rsid w:val="00941978"/>
    <w:rsid w:val="00954EE8"/>
    <w:rsid w:val="009556E4"/>
    <w:rsid w:val="00963FA6"/>
    <w:rsid w:val="009737B2"/>
    <w:rsid w:val="00985A26"/>
    <w:rsid w:val="009877AB"/>
    <w:rsid w:val="00987C11"/>
    <w:rsid w:val="00987C1D"/>
    <w:rsid w:val="00995C27"/>
    <w:rsid w:val="009A0387"/>
    <w:rsid w:val="009A3BBA"/>
    <w:rsid w:val="009A5089"/>
    <w:rsid w:val="009A7802"/>
    <w:rsid w:val="009B163C"/>
    <w:rsid w:val="009C178B"/>
    <w:rsid w:val="009C3684"/>
    <w:rsid w:val="009C7B06"/>
    <w:rsid w:val="009D63D3"/>
    <w:rsid w:val="009E7A4A"/>
    <w:rsid w:val="009F3CCA"/>
    <w:rsid w:val="00A0075A"/>
    <w:rsid w:val="00A02569"/>
    <w:rsid w:val="00A109DC"/>
    <w:rsid w:val="00A1123E"/>
    <w:rsid w:val="00A13533"/>
    <w:rsid w:val="00A13C87"/>
    <w:rsid w:val="00A16AAF"/>
    <w:rsid w:val="00A17383"/>
    <w:rsid w:val="00A23FFB"/>
    <w:rsid w:val="00A354CB"/>
    <w:rsid w:val="00A3622A"/>
    <w:rsid w:val="00A37C6B"/>
    <w:rsid w:val="00A53D65"/>
    <w:rsid w:val="00A5664E"/>
    <w:rsid w:val="00A608E8"/>
    <w:rsid w:val="00A61FE1"/>
    <w:rsid w:val="00A66826"/>
    <w:rsid w:val="00A71281"/>
    <w:rsid w:val="00A74DFC"/>
    <w:rsid w:val="00A85984"/>
    <w:rsid w:val="00A94901"/>
    <w:rsid w:val="00A94B14"/>
    <w:rsid w:val="00AA590A"/>
    <w:rsid w:val="00AC5337"/>
    <w:rsid w:val="00AD4D20"/>
    <w:rsid w:val="00AD7542"/>
    <w:rsid w:val="00AE63EE"/>
    <w:rsid w:val="00AF2684"/>
    <w:rsid w:val="00AF2999"/>
    <w:rsid w:val="00B074CC"/>
    <w:rsid w:val="00B076C6"/>
    <w:rsid w:val="00B15AA3"/>
    <w:rsid w:val="00B22CA8"/>
    <w:rsid w:val="00B23252"/>
    <w:rsid w:val="00B25934"/>
    <w:rsid w:val="00B3096B"/>
    <w:rsid w:val="00B338B1"/>
    <w:rsid w:val="00B37005"/>
    <w:rsid w:val="00B568C8"/>
    <w:rsid w:val="00B61ECD"/>
    <w:rsid w:val="00B637C6"/>
    <w:rsid w:val="00B654DD"/>
    <w:rsid w:val="00B80A5B"/>
    <w:rsid w:val="00B965E7"/>
    <w:rsid w:val="00BE3EF3"/>
    <w:rsid w:val="00BF10D3"/>
    <w:rsid w:val="00BF4D58"/>
    <w:rsid w:val="00BF4D5D"/>
    <w:rsid w:val="00C22444"/>
    <w:rsid w:val="00C32AA4"/>
    <w:rsid w:val="00C35FB5"/>
    <w:rsid w:val="00C42C3D"/>
    <w:rsid w:val="00C60790"/>
    <w:rsid w:val="00C65079"/>
    <w:rsid w:val="00C67CF2"/>
    <w:rsid w:val="00C70BE1"/>
    <w:rsid w:val="00C74901"/>
    <w:rsid w:val="00C86870"/>
    <w:rsid w:val="00C93849"/>
    <w:rsid w:val="00C95311"/>
    <w:rsid w:val="00C97DF2"/>
    <w:rsid w:val="00CA6BE4"/>
    <w:rsid w:val="00CC44BF"/>
    <w:rsid w:val="00CD6289"/>
    <w:rsid w:val="00CD68EC"/>
    <w:rsid w:val="00CF2E98"/>
    <w:rsid w:val="00D00821"/>
    <w:rsid w:val="00D067A1"/>
    <w:rsid w:val="00D06B29"/>
    <w:rsid w:val="00D074A9"/>
    <w:rsid w:val="00D11D6C"/>
    <w:rsid w:val="00D127D0"/>
    <w:rsid w:val="00D270E7"/>
    <w:rsid w:val="00D27C9E"/>
    <w:rsid w:val="00D31637"/>
    <w:rsid w:val="00D42308"/>
    <w:rsid w:val="00D5152B"/>
    <w:rsid w:val="00D7153C"/>
    <w:rsid w:val="00D86125"/>
    <w:rsid w:val="00D9170D"/>
    <w:rsid w:val="00DA17B6"/>
    <w:rsid w:val="00DB07FD"/>
    <w:rsid w:val="00DB5C09"/>
    <w:rsid w:val="00DC075C"/>
    <w:rsid w:val="00DD5427"/>
    <w:rsid w:val="00DD7963"/>
    <w:rsid w:val="00DE4CAC"/>
    <w:rsid w:val="00DE5D9F"/>
    <w:rsid w:val="00DE6B9F"/>
    <w:rsid w:val="00DF107A"/>
    <w:rsid w:val="00DF11E2"/>
    <w:rsid w:val="00DF22F2"/>
    <w:rsid w:val="00E01A43"/>
    <w:rsid w:val="00E11092"/>
    <w:rsid w:val="00E14EAB"/>
    <w:rsid w:val="00E23CB9"/>
    <w:rsid w:val="00E27724"/>
    <w:rsid w:val="00E364B6"/>
    <w:rsid w:val="00E4380E"/>
    <w:rsid w:val="00E51329"/>
    <w:rsid w:val="00E61A15"/>
    <w:rsid w:val="00E66272"/>
    <w:rsid w:val="00E77763"/>
    <w:rsid w:val="00EA40C0"/>
    <w:rsid w:val="00EA43A1"/>
    <w:rsid w:val="00EA5086"/>
    <w:rsid w:val="00EA50FB"/>
    <w:rsid w:val="00EB0B8F"/>
    <w:rsid w:val="00EB62BA"/>
    <w:rsid w:val="00EE0BAF"/>
    <w:rsid w:val="00EE5DEC"/>
    <w:rsid w:val="00EF12F9"/>
    <w:rsid w:val="00EF3048"/>
    <w:rsid w:val="00EF64EB"/>
    <w:rsid w:val="00F04800"/>
    <w:rsid w:val="00F053AC"/>
    <w:rsid w:val="00F143F7"/>
    <w:rsid w:val="00F177DF"/>
    <w:rsid w:val="00F26747"/>
    <w:rsid w:val="00F300A1"/>
    <w:rsid w:val="00F44100"/>
    <w:rsid w:val="00F505BB"/>
    <w:rsid w:val="00F53769"/>
    <w:rsid w:val="00F64EE0"/>
    <w:rsid w:val="00F65ED2"/>
    <w:rsid w:val="00F7339B"/>
    <w:rsid w:val="00F75469"/>
    <w:rsid w:val="00F85A4D"/>
    <w:rsid w:val="00F9102A"/>
    <w:rsid w:val="00FA1A6A"/>
    <w:rsid w:val="00FB3162"/>
    <w:rsid w:val="00FB6903"/>
    <w:rsid w:val="00FC4914"/>
    <w:rsid w:val="00FD3140"/>
    <w:rsid w:val="00FD3F88"/>
    <w:rsid w:val="00FD7F0F"/>
    <w:rsid w:val="00FE4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94E19"/>
  <w15:chartTrackingRefBased/>
  <w15:docId w15:val="{78B74BA4-E6CC-4D3A-BE1C-5054B798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DA7"/>
  </w:style>
  <w:style w:type="paragraph" w:styleId="Heading1">
    <w:name w:val="heading 1"/>
    <w:basedOn w:val="Normal"/>
    <w:next w:val="Normal"/>
    <w:link w:val="Heading1Char"/>
    <w:uiPriority w:val="9"/>
    <w:qFormat/>
    <w:rsid w:val="00743B91"/>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43B91"/>
    <w:pPr>
      <w:keepNext/>
      <w:keepLines/>
      <w:spacing w:before="40" w:after="0" w:line="360" w:lineRule="auto"/>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B06"/>
    <w:rPr>
      <w:color w:val="0563C1" w:themeColor="hyperlink"/>
      <w:u w:val="single"/>
    </w:rPr>
  </w:style>
  <w:style w:type="paragraph" w:styleId="ListParagraph">
    <w:name w:val="List Paragraph"/>
    <w:basedOn w:val="Normal"/>
    <w:uiPriority w:val="34"/>
    <w:qFormat/>
    <w:rsid w:val="00B23252"/>
    <w:pPr>
      <w:ind w:left="720"/>
      <w:contextualSpacing/>
    </w:pPr>
  </w:style>
  <w:style w:type="paragraph" w:styleId="NormalWeb">
    <w:name w:val="Normal (Web)"/>
    <w:basedOn w:val="Normal"/>
    <w:uiPriority w:val="99"/>
    <w:unhideWhenUsed/>
    <w:rsid w:val="00B2325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91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6B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B44"/>
    <w:rPr>
      <w:sz w:val="20"/>
      <w:szCs w:val="20"/>
    </w:rPr>
  </w:style>
  <w:style w:type="character" w:styleId="FootnoteReference">
    <w:name w:val="footnote reference"/>
    <w:basedOn w:val="DefaultParagraphFont"/>
    <w:uiPriority w:val="99"/>
    <w:semiHidden/>
    <w:unhideWhenUsed/>
    <w:rsid w:val="000E6B44"/>
    <w:rPr>
      <w:vertAlign w:val="superscript"/>
    </w:rPr>
  </w:style>
  <w:style w:type="paragraph" w:styleId="Header">
    <w:name w:val="header"/>
    <w:basedOn w:val="Normal"/>
    <w:link w:val="HeaderChar"/>
    <w:uiPriority w:val="99"/>
    <w:unhideWhenUsed/>
    <w:rsid w:val="00784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65F"/>
  </w:style>
  <w:style w:type="paragraph" w:styleId="Footer">
    <w:name w:val="footer"/>
    <w:basedOn w:val="Normal"/>
    <w:link w:val="FooterChar"/>
    <w:uiPriority w:val="99"/>
    <w:unhideWhenUsed/>
    <w:rsid w:val="00784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65F"/>
  </w:style>
  <w:style w:type="character" w:customStyle="1" w:styleId="Heading1Char">
    <w:name w:val="Heading 1 Char"/>
    <w:basedOn w:val="DefaultParagraphFont"/>
    <w:link w:val="Heading1"/>
    <w:uiPriority w:val="9"/>
    <w:rsid w:val="00743B91"/>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743B91"/>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A1123E"/>
    <w:pPr>
      <w:spacing w:before="240" w:after="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9102A"/>
    <w:pPr>
      <w:tabs>
        <w:tab w:val="left" w:pos="993"/>
        <w:tab w:val="right" w:leader="dot" w:pos="7927"/>
      </w:tabs>
      <w:spacing w:after="100" w:line="360" w:lineRule="auto"/>
      <w:jc w:val="both"/>
    </w:pPr>
    <w:rPr>
      <w:rFonts w:ascii="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A1123E"/>
    <w:pPr>
      <w:spacing w:after="100"/>
      <w:ind w:left="220"/>
    </w:pPr>
  </w:style>
  <w:style w:type="character" w:styleId="FollowedHyperlink">
    <w:name w:val="FollowedHyperlink"/>
    <w:basedOn w:val="DefaultParagraphFont"/>
    <w:uiPriority w:val="99"/>
    <w:semiHidden/>
    <w:unhideWhenUsed/>
    <w:rsid w:val="004C1504"/>
    <w:rPr>
      <w:color w:val="954F72"/>
      <w:u w:val="single"/>
    </w:rPr>
  </w:style>
  <w:style w:type="paragraph" w:customStyle="1" w:styleId="msonormal0">
    <w:name w:val="msonormal"/>
    <w:basedOn w:val="Normal"/>
    <w:rsid w:val="004C15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C1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C1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4C1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4C1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4C1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2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E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98625">
      <w:bodyDiv w:val="1"/>
      <w:marLeft w:val="0"/>
      <w:marRight w:val="0"/>
      <w:marTop w:val="0"/>
      <w:marBottom w:val="0"/>
      <w:divBdr>
        <w:top w:val="none" w:sz="0" w:space="0" w:color="auto"/>
        <w:left w:val="none" w:sz="0" w:space="0" w:color="auto"/>
        <w:bottom w:val="none" w:sz="0" w:space="0" w:color="auto"/>
        <w:right w:val="none" w:sz="0" w:space="0" w:color="auto"/>
      </w:divBdr>
    </w:div>
    <w:div w:id="548734629">
      <w:bodyDiv w:val="1"/>
      <w:marLeft w:val="0"/>
      <w:marRight w:val="0"/>
      <w:marTop w:val="0"/>
      <w:marBottom w:val="0"/>
      <w:divBdr>
        <w:top w:val="none" w:sz="0" w:space="0" w:color="auto"/>
        <w:left w:val="none" w:sz="0" w:space="0" w:color="auto"/>
        <w:bottom w:val="none" w:sz="0" w:space="0" w:color="auto"/>
        <w:right w:val="none" w:sz="0" w:space="0" w:color="auto"/>
      </w:divBdr>
    </w:div>
    <w:div w:id="606471483">
      <w:bodyDiv w:val="1"/>
      <w:marLeft w:val="0"/>
      <w:marRight w:val="0"/>
      <w:marTop w:val="0"/>
      <w:marBottom w:val="0"/>
      <w:divBdr>
        <w:top w:val="none" w:sz="0" w:space="0" w:color="auto"/>
        <w:left w:val="none" w:sz="0" w:space="0" w:color="auto"/>
        <w:bottom w:val="none" w:sz="0" w:space="0" w:color="auto"/>
        <w:right w:val="none" w:sz="0" w:space="0" w:color="auto"/>
      </w:divBdr>
    </w:div>
    <w:div w:id="716860286">
      <w:bodyDiv w:val="1"/>
      <w:marLeft w:val="0"/>
      <w:marRight w:val="0"/>
      <w:marTop w:val="0"/>
      <w:marBottom w:val="0"/>
      <w:divBdr>
        <w:top w:val="none" w:sz="0" w:space="0" w:color="auto"/>
        <w:left w:val="none" w:sz="0" w:space="0" w:color="auto"/>
        <w:bottom w:val="none" w:sz="0" w:space="0" w:color="auto"/>
        <w:right w:val="none" w:sz="0" w:space="0" w:color="auto"/>
      </w:divBdr>
    </w:div>
    <w:div w:id="870190840">
      <w:bodyDiv w:val="1"/>
      <w:marLeft w:val="0"/>
      <w:marRight w:val="0"/>
      <w:marTop w:val="0"/>
      <w:marBottom w:val="0"/>
      <w:divBdr>
        <w:top w:val="none" w:sz="0" w:space="0" w:color="auto"/>
        <w:left w:val="none" w:sz="0" w:space="0" w:color="auto"/>
        <w:bottom w:val="none" w:sz="0" w:space="0" w:color="auto"/>
        <w:right w:val="none" w:sz="0" w:space="0" w:color="auto"/>
      </w:divBdr>
    </w:div>
    <w:div w:id="1080180988">
      <w:bodyDiv w:val="1"/>
      <w:marLeft w:val="0"/>
      <w:marRight w:val="0"/>
      <w:marTop w:val="0"/>
      <w:marBottom w:val="0"/>
      <w:divBdr>
        <w:top w:val="none" w:sz="0" w:space="0" w:color="auto"/>
        <w:left w:val="none" w:sz="0" w:space="0" w:color="auto"/>
        <w:bottom w:val="none" w:sz="0" w:space="0" w:color="auto"/>
        <w:right w:val="none" w:sz="0" w:space="0" w:color="auto"/>
      </w:divBdr>
    </w:div>
    <w:div w:id="1191070287">
      <w:bodyDiv w:val="1"/>
      <w:marLeft w:val="0"/>
      <w:marRight w:val="0"/>
      <w:marTop w:val="0"/>
      <w:marBottom w:val="0"/>
      <w:divBdr>
        <w:top w:val="none" w:sz="0" w:space="0" w:color="auto"/>
        <w:left w:val="none" w:sz="0" w:space="0" w:color="auto"/>
        <w:bottom w:val="none" w:sz="0" w:space="0" w:color="auto"/>
        <w:right w:val="none" w:sz="0" w:space="0" w:color="auto"/>
      </w:divBdr>
    </w:div>
    <w:div w:id="1507751002">
      <w:bodyDiv w:val="1"/>
      <w:marLeft w:val="0"/>
      <w:marRight w:val="0"/>
      <w:marTop w:val="0"/>
      <w:marBottom w:val="0"/>
      <w:divBdr>
        <w:top w:val="none" w:sz="0" w:space="0" w:color="auto"/>
        <w:left w:val="none" w:sz="0" w:space="0" w:color="auto"/>
        <w:bottom w:val="none" w:sz="0" w:space="0" w:color="auto"/>
        <w:right w:val="none" w:sz="0" w:space="0" w:color="auto"/>
      </w:divBdr>
    </w:div>
    <w:div w:id="1562523883">
      <w:bodyDiv w:val="1"/>
      <w:marLeft w:val="0"/>
      <w:marRight w:val="0"/>
      <w:marTop w:val="0"/>
      <w:marBottom w:val="0"/>
      <w:divBdr>
        <w:top w:val="none" w:sz="0" w:space="0" w:color="auto"/>
        <w:left w:val="none" w:sz="0" w:space="0" w:color="auto"/>
        <w:bottom w:val="none" w:sz="0" w:space="0" w:color="auto"/>
        <w:right w:val="none" w:sz="0" w:space="0" w:color="auto"/>
      </w:divBdr>
    </w:div>
    <w:div w:id="1595358807">
      <w:bodyDiv w:val="1"/>
      <w:marLeft w:val="0"/>
      <w:marRight w:val="0"/>
      <w:marTop w:val="0"/>
      <w:marBottom w:val="0"/>
      <w:divBdr>
        <w:top w:val="none" w:sz="0" w:space="0" w:color="auto"/>
        <w:left w:val="none" w:sz="0" w:space="0" w:color="auto"/>
        <w:bottom w:val="none" w:sz="0" w:space="0" w:color="auto"/>
        <w:right w:val="none" w:sz="0" w:space="0" w:color="auto"/>
      </w:divBdr>
    </w:div>
    <w:div w:id="17986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E7A46-31C2-414F-8845-4AC664634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35952</Words>
  <Characters>204928</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cp:lastPrinted>2024-02-01T04:30:00Z</cp:lastPrinted>
  <dcterms:created xsi:type="dcterms:W3CDTF">2024-02-01T04:30:00Z</dcterms:created>
  <dcterms:modified xsi:type="dcterms:W3CDTF">2024-02-01T04:31:00Z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55d2560a-efd1-33c7-af60-c9753910f6be</vt:lpwstr>
  </property>
  <property fmtid="{D5CDD505-2E9C-101B-9397-08002B2CF9AE}" pid="24" name="Mendeley Citation Style_1">
    <vt:lpwstr>http://www.zotero.org/styles/harvard-cite-them-right</vt:lpwstr>
  </property>
</Properties>
</file>