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7EC17C" w14:textId="203FDA1C" w:rsidR="004E5211" w:rsidRPr="00303878" w:rsidRDefault="0080305D" w:rsidP="004E5211">
      <w:pPr>
        <w:pStyle w:val="western"/>
        <w:spacing w:before="0" w:beforeAutospacing="0" w:after="0" w:line="240" w:lineRule="auto"/>
        <w:jc w:val="center"/>
        <w:rPr>
          <w:rFonts w:ascii="Palatino Linotype" w:hAnsi="Palatino Linotype" w:cs="Arial"/>
          <w:b/>
          <w:bCs/>
          <w:lang w:val="en-US"/>
        </w:rPr>
      </w:pPr>
      <w:r w:rsidRPr="00303878">
        <w:rPr>
          <w:rFonts w:ascii="Palatino Linotype" w:hAnsi="Palatino Linotype" w:cs="Arial"/>
          <w:b/>
          <w:bCs/>
          <w:lang w:val="en-US"/>
        </w:rPr>
        <w:t>KAJIAN KONSEP ARSITEKTUR UNIVERSAL TERHADAP BANGUNAN FASILITAS KESEHATAN</w:t>
      </w:r>
    </w:p>
    <w:p w14:paraId="02D1BDF1" w14:textId="56DDB321" w:rsidR="004E5211" w:rsidRPr="00303878" w:rsidRDefault="0080305D" w:rsidP="004E5211">
      <w:pPr>
        <w:pStyle w:val="western"/>
        <w:spacing w:before="0" w:beforeAutospacing="0" w:after="0" w:line="240" w:lineRule="auto"/>
        <w:jc w:val="center"/>
        <w:rPr>
          <w:rFonts w:ascii="Palatino Linotype" w:hAnsi="Palatino Linotype" w:cs="Arial"/>
          <w:lang w:val="en-US"/>
        </w:rPr>
      </w:pPr>
      <w:r w:rsidRPr="00303878">
        <w:rPr>
          <w:rFonts w:ascii="Palatino Linotype" w:hAnsi="Palatino Linotype" w:cs="Arial"/>
          <w:b/>
          <w:bCs/>
          <w:lang w:val="en-US"/>
        </w:rPr>
        <w:t>Raihan Nur Said</w:t>
      </w:r>
      <w:r w:rsidR="000E2727" w:rsidRPr="00303878">
        <w:rPr>
          <w:rFonts w:ascii="Palatino Linotype" w:hAnsi="Palatino Linotype" w:cs="Arial"/>
          <w:b/>
          <w:bCs/>
          <w:vertAlign w:val="superscript"/>
          <w:lang w:val="en-US"/>
        </w:rPr>
        <w:t>1</w:t>
      </w:r>
      <w:r w:rsidR="00145BF4" w:rsidRPr="00303878">
        <w:rPr>
          <w:rFonts w:ascii="Palatino Linotype" w:hAnsi="Palatino Linotype" w:cs="Arial"/>
          <w:b/>
          <w:bCs/>
          <w:lang w:val="en-US"/>
        </w:rPr>
        <w:t xml:space="preserve">, </w:t>
      </w:r>
      <w:r w:rsidRPr="00303878">
        <w:rPr>
          <w:rFonts w:ascii="Palatino Linotype" w:hAnsi="Palatino Linotype" w:cs="Arial"/>
          <w:b/>
          <w:bCs/>
          <w:lang w:val="en-US"/>
        </w:rPr>
        <w:t>Anisa</w:t>
      </w:r>
      <w:r w:rsidR="000E2727" w:rsidRPr="00303878">
        <w:rPr>
          <w:rFonts w:ascii="Palatino Linotype" w:hAnsi="Palatino Linotype" w:cs="Arial"/>
          <w:b/>
          <w:bCs/>
          <w:vertAlign w:val="superscript"/>
          <w:lang w:val="en-US"/>
        </w:rPr>
        <w:t>1</w:t>
      </w:r>
      <w:r w:rsidR="00145BF4" w:rsidRPr="00303878">
        <w:rPr>
          <w:rFonts w:ascii="Palatino Linotype" w:hAnsi="Palatino Linotype" w:cs="Arial"/>
          <w:b/>
          <w:bCs/>
          <w:lang w:val="en-US"/>
        </w:rPr>
        <w:t xml:space="preserve">, </w:t>
      </w:r>
      <w:r w:rsidRPr="00303878">
        <w:rPr>
          <w:rFonts w:ascii="Palatino Linotype" w:hAnsi="Palatino Linotype" w:cs="Arial"/>
          <w:b/>
          <w:bCs/>
          <w:lang w:val="en-US"/>
        </w:rPr>
        <w:t>Wafirul Aqli</w:t>
      </w:r>
      <w:r w:rsidR="00AD0D77" w:rsidRPr="00303878">
        <w:rPr>
          <w:rFonts w:ascii="Palatino Linotype" w:hAnsi="Palatino Linotype" w:cs="Arial"/>
          <w:b/>
          <w:bCs/>
          <w:vertAlign w:val="superscript"/>
          <w:lang w:val="en-US"/>
        </w:rPr>
        <w:t>1</w:t>
      </w:r>
    </w:p>
    <w:p w14:paraId="43707ED2" w14:textId="77777777" w:rsidR="004E5211" w:rsidRPr="00303878" w:rsidRDefault="004E5211" w:rsidP="004E5211">
      <w:pPr>
        <w:pStyle w:val="western"/>
        <w:spacing w:before="0" w:beforeAutospacing="0" w:after="0" w:line="240" w:lineRule="auto"/>
        <w:jc w:val="center"/>
        <w:rPr>
          <w:rFonts w:ascii="Palatino Linotype" w:hAnsi="Palatino Linotype" w:cs="Arial"/>
          <w:lang w:val="en-US"/>
        </w:rPr>
      </w:pPr>
    </w:p>
    <w:p w14:paraId="4DBE27F1" w14:textId="77777777" w:rsidR="00A479C3" w:rsidRPr="00303878" w:rsidRDefault="004E5211" w:rsidP="004E5211">
      <w:pPr>
        <w:pStyle w:val="western"/>
        <w:spacing w:before="0" w:beforeAutospacing="0" w:after="0" w:line="240" w:lineRule="auto"/>
        <w:jc w:val="center"/>
        <w:rPr>
          <w:rFonts w:ascii="Palatino Linotype" w:hAnsi="Palatino Linotype" w:cs="Arial"/>
          <w:i/>
          <w:iCs/>
          <w:color w:val="auto"/>
          <w:lang w:val="en-US"/>
        </w:rPr>
      </w:pPr>
      <w:r w:rsidRPr="00303878">
        <w:rPr>
          <w:rFonts w:ascii="Palatino Linotype" w:hAnsi="Palatino Linotype" w:cs="Arial"/>
          <w:i/>
          <w:iCs/>
          <w:vertAlign w:val="superscript"/>
          <w:lang w:val="en-US"/>
        </w:rPr>
        <w:t>1</w:t>
      </w:r>
      <w:r w:rsidRPr="00303878">
        <w:rPr>
          <w:rFonts w:ascii="Palatino Linotype" w:hAnsi="Palatino Linotype" w:cs="Arial"/>
          <w:i/>
          <w:iCs/>
          <w:lang w:val="en-US"/>
        </w:rPr>
        <w:t xml:space="preserve"> </w:t>
      </w:r>
      <w:r w:rsidR="00145BF4" w:rsidRPr="00765EA0">
        <w:rPr>
          <w:rFonts w:ascii="Palatino Linotype" w:hAnsi="Palatino Linotype" w:cs="Arial"/>
          <w:iCs/>
          <w:lang w:val="en-US"/>
        </w:rPr>
        <w:t xml:space="preserve">Program Studi </w:t>
      </w:r>
      <w:r w:rsidR="00EE0D6A" w:rsidRPr="00765EA0">
        <w:rPr>
          <w:rFonts w:ascii="Palatino Linotype" w:hAnsi="Palatino Linotype" w:cs="Arial"/>
          <w:iCs/>
          <w:color w:val="auto"/>
          <w:lang w:val="en-US"/>
        </w:rPr>
        <w:t>Arsitektur Fakultas Teknik Universitas Muhammadiyah Jakarta</w:t>
      </w:r>
    </w:p>
    <w:p w14:paraId="130F1761" w14:textId="5B19B285" w:rsidR="00A479C3" w:rsidRPr="00303878" w:rsidRDefault="009F12EE" w:rsidP="00A479C3">
      <w:pPr>
        <w:pStyle w:val="western"/>
        <w:spacing w:before="0" w:beforeAutospacing="0" w:after="0" w:line="240" w:lineRule="auto"/>
        <w:jc w:val="center"/>
        <w:rPr>
          <w:rFonts w:ascii="Palatino Linotype" w:hAnsi="Palatino Linotype" w:cs="Arial"/>
          <w:i/>
          <w:iCs/>
          <w:color w:val="auto"/>
          <w:lang w:val="en-US"/>
        </w:rPr>
      </w:pPr>
      <w:hyperlink r:id="rId8" w:history="1">
        <w:r w:rsidR="0080305D" w:rsidRPr="00303878">
          <w:rPr>
            <w:rStyle w:val="Hyperlink"/>
            <w:rFonts w:ascii="Palatino Linotype" w:hAnsi="Palatino Linotype" w:cs="Arial"/>
            <w:i/>
            <w:iCs/>
            <w:lang w:val="en-US"/>
          </w:rPr>
          <w:t>2019460025@student.umj.ac.id</w:t>
        </w:r>
      </w:hyperlink>
    </w:p>
    <w:p w14:paraId="45009B03" w14:textId="0B33E671" w:rsidR="00AD0D77" w:rsidRPr="00303878" w:rsidRDefault="009F12EE" w:rsidP="00A479C3">
      <w:pPr>
        <w:pStyle w:val="western"/>
        <w:spacing w:before="0" w:beforeAutospacing="0" w:after="0" w:line="240" w:lineRule="auto"/>
        <w:jc w:val="center"/>
        <w:rPr>
          <w:rFonts w:ascii="Palatino Linotype" w:hAnsi="Palatino Linotype" w:cs="Arial"/>
          <w:i/>
          <w:iCs/>
          <w:color w:val="auto"/>
          <w:lang w:val="en-US"/>
        </w:rPr>
      </w:pPr>
      <w:hyperlink r:id="rId9" w:history="1">
        <w:r w:rsidR="0080305D" w:rsidRPr="00303878">
          <w:rPr>
            <w:rStyle w:val="Hyperlink"/>
            <w:rFonts w:ascii="Palatino Linotype" w:hAnsi="Palatino Linotype" w:cs="Arial"/>
            <w:i/>
            <w:iCs/>
            <w:lang w:val="en-US"/>
          </w:rPr>
          <w:t>anisa@umj.ac.id</w:t>
        </w:r>
      </w:hyperlink>
      <w:r w:rsidR="00AD0D77" w:rsidRPr="00303878">
        <w:rPr>
          <w:rFonts w:ascii="Palatino Linotype" w:hAnsi="Palatino Linotype" w:cs="Arial"/>
          <w:i/>
          <w:iCs/>
          <w:color w:val="auto"/>
          <w:lang w:val="en-US"/>
        </w:rPr>
        <w:t xml:space="preserve"> </w:t>
      </w:r>
    </w:p>
    <w:p w14:paraId="43479376" w14:textId="1C2522CE" w:rsidR="00AD0D77" w:rsidRPr="00303878" w:rsidRDefault="009F12EE" w:rsidP="00A479C3">
      <w:pPr>
        <w:pStyle w:val="western"/>
        <w:spacing w:before="0" w:beforeAutospacing="0" w:after="0" w:line="240" w:lineRule="auto"/>
        <w:jc w:val="center"/>
        <w:rPr>
          <w:rFonts w:ascii="Palatino Linotype" w:hAnsi="Palatino Linotype" w:cs="Arial"/>
          <w:i/>
          <w:iCs/>
          <w:color w:val="auto"/>
          <w:lang w:val="en-US"/>
        </w:rPr>
      </w:pPr>
      <w:hyperlink r:id="rId10" w:history="1">
        <w:r w:rsidR="0080305D" w:rsidRPr="00303878">
          <w:rPr>
            <w:rStyle w:val="Hyperlink"/>
            <w:rFonts w:ascii="Palatino Linotype" w:hAnsi="Palatino Linotype" w:cs="Arial"/>
            <w:i/>
            <w:iCs/>
            <w:lang w:val="en-US"/>
          </w:rPr>
          <w:t>wafirulaqli@umj.ac.id</w:t>
        </w:r>
      </w:hyperlink>
      <w:r w:rsidR="0080305D" w:rsidRPr="00303878">
        <w:rPr>
          <w:rFonts w:ascii="Palatino Linotype" w:hAnsi="Palatino Linotype" w:cs="Arial"/>
          <w:i/>
          <w:iCs/>
          <w:lang w:val="en-US"/>
        </w:rPr>
        <w:t xml:space="preserve"> </w:t>
      </w:r>
    </w:p>
    <w:p w14:paraId="2BF0F9C0" w14:textId="77777777" w:rsidR="00A479C3" w:rsidRPr="00303878" w:rsidRDefault="00A479C3" w:rsidP="004E5211">
      <w:pPr>
        <w:pStyle w:val="western"/>
        <w:spacing w:before="0" w:beforeAutospacing="0" w:after="0" w:line="240" w:lineRule="auto"/>
        <w:jc w:val="center"/>
        <w:rPr>
          <w:rFonts w:ascii="Palatino Linotype" w:hAnsi="Palatino Linotype" w:cs="Arial"/>
          <w:color w:val="FF0000"/>
          <w:lang w:val="en-US"/>
        </w:rPr>
      </w:pPr>
    </w:p>
    <w:p w14:paraId="56A9F318" w14:textId="77777777" w:rsidR="00C37F3F" w:rsidRPr="00303878" w:rsidRDefault="00C37F3F" w:rsidP="004E5211">
      <w:pPr>
        <w:pStyle w:val="western"/>
        <w:spacing w:before="0" w:beforeAutospacing="0" w:after="0" w:line="240" w:lineRule="auto"/>
        <w:jc w:val="center"/>
        <w:rPr>
          <w:rFonts w:ascii="Palatino Linotype" w:hAnsi="Palatino Linotype" w:cs="Arial"/>
          <w:color w:val="FF0000"/>
          <w:lang w:val="en-US"/>
        </w:rPr>
      </w:pPr>
    </w:p>
    <w:p w14:paraId="50DFD056" w14:textId="66269F38" w:rsidR="00F8139F" w:rsidRPr="00303878" w:rsidRDefault="0040627F" w:rsidP="00B546E1">
      <w:pPr>
        <w:pStyle w:val="western"/>
        <w:spacing w:before="0" w:beforeAutospacing="0" w:after="0" w:line="240" w:lineRule="auto"/>
        <w:ind w:firstLine="0"/>
        <w:rPr>
          <w:rFonts w:ascii="Palatino Linotype" w:hAnsi="Palatino Linotype" w:cs="Arial"/>
          <w:color w:val="auto"/>
          <w:lang w:val="en-US"/>
        </w:rPr>
      </w:pPr>
      <w:r w:rsidRPr="00303878">
        <w:rPr>
          <w:rFonts w:ascii="Palatino Linotype" w:hAnsi="Palatino Linotype" w:cs="Arial"/>
          <w:b/>
          <w:bCs/>
          <w:lang w:val="en-US"/>
        </w:rPr>
        <w:t>ABSTRA</w:t>
      </w:r>
      <w:r w:rsidR="00EE0D6A" w:rsidRPr="00303878">
        <w:rPr>
          <w:rFonts w:ascii="Palatino Linotype" w:hAnsi="Palatino Linotype" w:cs="Arial"/>
          <w:b/>
          <w:bCs/>
          <w:lang w:val="en-US"/>
        </w:rPr>
        <w:t>K</w:t>
      </w:r>
      <w:r w:rsidR="00F64F55" w:rsidRPr="00303878">
        <w:rPr>
          <w:rFonts w:ascii="Palatino Linotype" w:hAnsi="Palatino Linotype" w:cs="Arial"/>
          <w:b/>
          <w:bCs/>
          <w:lang w:val="en-US"/>
        </w:rPr>
        <w:t>.</w:t>
      </w:r>
      <w:r w:rsidR="00F64F55" w:rsidRPr="00303878">
        <w:rPr>
          <w:rFonts w:ascii="Palatino Linotype" w:hAnsi="Palatino Linotype"/>
        </w:rPr>
        <w:t xml:space="preserve"> </w:t>
      </w:r>
      <w:r w:rsidR="00F64F55" w:rsidRPr="00303878">
        <w:rPr>
          <w:rFonts w:ascii="Palatino Linotype" w:hAnsi="Palatino Linotype" w:cs="Arial"/>
          <w:lang w:val="en-US"/>
        </w:rPr>
        <w:t xml:space="preserve">Eksistensi manusia dapat dikategorikan berdasarkan </w:t>
      </w:r>
      <w:proofErr w:type="gramStart"/>
      <w:r w:rsidR="00F64F55" w:rsidRPr="00303878">
        <w:rPr>
          <w:rFonts w:ascii="Palatino Linotype" w:hAnsi="Palatino Linotype" w:cs="Arial"/>
          <w:lang w:val="en-US"/>
        </w:rPr>
        <w:t>usia</w:t>
      </w:r>
      <w:proofErr w:type="gramEnd"/>
      <w:r w:rsidR="00F64F55" w:rsidRPr="00303878">
        <w:rPr>
          <w:rFonts w:ascii="Palatino Linotype" w:hAnsi="Palatino Linotype" w:cs="Arial"/>
          <w:lang w:val="en-US"/>
        </w:rPr>
        <w:t>, jenis kelamin, pekerjaan, sampai dengan kondisi fisik dan kemampuannya dalam beraktivitas sehari-hari. Dengan keragaman kategori tersebut, salah satu yang menjadi kesamaan dalam kaitannya dengan aktivitas mereka sehari-hari adalah adanya hak atas kenyamanan dan keamanan yang setara. Beragam permasalahan terhadap hak atas kenyamanan dan keamanan yang setara da</w:t>
      </w:r>
      <w:bookmarkStart w:id="0" w:name="_GoBack"/>
      <w:bookmarkEnd w:id="0"/>
      <w:r w:rsidR="00F64F55" w:rsidRPr="00303878">
        <w:rPr>
          <w:rFonts w:ascii="Palatino Linotype" w:hAnsi="Palatino Linotype" w:cs="Arial"/>
          <w:lang w:val="en-US"/>
        </w:rPr>
        <w:t xml:space="preserve">lam bangunan fasilitas Kesehatan yang kurang memperhatikan kategori eksistensi manusia. Dengan adanya bidang arsitektur memiliki konsep arsitektur universal yang dapat menanggapi </w:t>
      </w:r>
      <w:proofErr w:type="gramStart"/>
      <w:r w:rsidR="00F64F55" w:rsidRPr="00303878">
        <w:rPr>
          <w:rFonts w:ascii="Palatino Linotype" w:hAnsi="Palatino Linotype" w:cs="Arial"/>
          <w:lang w:val="en-US"/>
        </w:rPr>
        <w:t>permasalahan</w:t>
      </w:r>
      <w:proofErr w:type="gramEnd"/>
      <w:r w:rsidR="00F64F55" w:rsidRPr="00303878">
        <w:rPr>
          <w:rFonts w:ascii="Palatino Linotype" w:hAnsi="Palatino Linotype" w:cs="Arial"/>
          <w:lang w:val="en-US"/>
        </w:rPr>
        <w:t xml:space="preserve"> kesetaraan dalam memenuhi berbagai kebutuhan manusia. Arsitektur universal merupakan konsep yang berawal dari suatu gagasan konsep desain universal yang diperjelas dalam bidang arsitektur yang memiliki prinsip-prinsip dengan mengutamakan kesetaraan, keamanan, dan kenyamanan bagi setiap kalangan pengguna. Penelitian ini dilakukan untuk memahami konsep dan terapan prinsip-prinsip arsitektur universal yang dapat mengakomodir bagi semua lapisan pengguna bangunan fasilitas kesehatan dengan metode pendekatan deskritif kualitatif. RSUD. dr. Chasbullah Abdul Majid Kota Bekasi yang menjadi studi kasus untuk dikaji konsep dan terapan prinsip-prinsip arsitektur universal, ialah keseteraan dalam penggunaan; fleksibilitas dalam pengguna; penggunaan yang sederhana dan intuitif; informasi penggunaan yang jelas; memberikan toleransi terhadap kesalahan; memerlukan upaya fisik yang rendah; menyediakan ukuran dan ruang untukpendekatan dan penggunaan.</w:t>
      </w:r>
    </w:p>
    <w:p w14:paraId="35484D4F" w14:textId="77777777" w:rsidR="004E5211" w:rsidRPr="00303878" w:rsidRDefault="004E5211" w:rsidP="004E5211">
      <w:pPr>
        <w:pStyle w:val="western"/>
        <w:spacing w:before="0" w:beforeAutospacing="0" w:after="0" w:line="240" w:lineRule="auto"/>
        <w:ind w:firstLine="363"/>
        <w:jc w:val="center"/>
        <w:rPr>
          <w:rFonts w:ascii="Palatino Linotype" w:hAnsi="Palatino Linotype" w:cs="Arial"/>
          <w:lang w:val="id-ID"/>
        </w:rPr>
      </w:pPr>
    </w:p>
    <w:p w14:paraId="31CA8FEA" w14:textId="78568481" w:rsidR="00C74B82" w:rsidRPr="00303878" w:rsidRDefault="00B54216" w:rsidP="00752246">
      <w:pPr>
        <w:pStyle w:val="western"/>
        <w:spacing w:before="0" w:beforeAutospacing="0" w:after="0" w:line="240" w:lineRule="auto"/>
        <w:ind w:firstLine="0"/>
        <w:rPr>
          <w:rFonts w:ascii="Palatino Linotype" w:hAnsi="Palatino Linotype" w:cs="Arial"/>
          <w:i/>
          <w:color w:val="auto"/>
          <w:lang w:val="en-US"/>
        </w:rPr>
      </w:pPr>
      <w:r w:rsidRPr="00303878">
        <w:rPr>
          <w:rFonts w:ascii="Palatino Linotype" w:hAnsi="Palatino Linotype" w:cs="Arial"/>
          <w:color w:val="auto"/>
          <w:lang w:val="en-US"/>
        </w:rPr>
        <w:t>Kata Kunci</w:t>
      </w:r>
      <w:r w:rsidR="00C74B82" w:rsidRPr="00303878">
        <w:rPr>
          <w:rFonts w:ascii="Palatino Linotype" w:hAnsi="Palatino Linotype" w:cs="Arial"/>
          <w:color w:val="auto"/>
          <w:lang w:val="en-US"/>
        </w:rPr>
        <w:t xml:space="preserve">: </w:t>
      </w:r>
      <w:r w:rsidR="00FF6B87" w:rsidRPr="00303878">
        <w:rPr>
          <w:rFonts w:ascii="Palatino Linotype" w:hAnsi="Palatino Linotype" w:cs="Arial"/>
          <w:color w:val="auto"/>
          <w:lang w:val="en-US"/>
        </w:rPr>
        <w:t>Arsitektur Universal</w:t>
      </w:r>
      <w:r w:rsidR="00F64F55" w:rsidRPr="00303878">
        <w:rPr>
          <w:rFonts w:ascii="Palatino Linotype" w:hAnsi="Palatino Linotype" w:cs="Arial"/>
          <w:color w:val="auto"/>
          <w:lang w:val="en-US"/>
        </w:rPr>
        <w:t>, Fasilitas Kesehatan, Rumah Sakit.</w:t>
      </w:r>
    </w:p>
    <w:p w14:paraId="42FFD109" w14:textId="77777777" w:rsidR="001C4287" w:rsidRPr="00303878" w:rsidRDefault="001C4287" w:rsidP="00752246">
      <w:pPr>
        <w:pStyle w:val="western"/>
        <w:spacing w:before="0" w:beforeAutospacing="0" w:after="0" w:line="240" w:lineRule="auto"/>
        <w:ind w:firstLine="0"/>
        <w:rPr>
          <w:rFonts w:ascii="Palatino Linotype" w:hAnsi="Palatino Linotype" w:cs="Arial"/>
          <w:i/>
          <w:color w:val="auto"/>
          <w:lang w:val="en-US"/>
        </w:rPr>
      </w:pPr>
    </w:p>
    <w:p w14:paraId="6B03159E" w14:textId="72B718DB" w:rsidR="00D817C8" w:rsidRPr="00303878" w:rsidRDefault="001C4287" w:rsidP="00752246">
      <w:pPr>
        <w:pStyle w:val="western"/>
        <w:spacing w:before="0" w:beforeAutospacing="0" w:after="0" w:line="240" w:lineRule="auto"/>
        <w:ind w:firstLine="0"/>
        <w:rPr>
          <w:rFonts w:ascii="Palatino Linotype" w:hAnsi="Palatino Linotype" w:cs="Arial"/>
          <w:bCs/>
          <w:color w:val="auto"/>
          <w:lang w:val="en-US"/>
        </w:rPr>
      </w:pPr>
      <w:r w:rsidRPr="00303878">
        <w:rPr>
          <w:rFonts w:ascii="Palatino Linotype" w:hAnsi="Palatino Linotype" w:cs="Arial"/>
          <w:b/>
          <w:color w:val="auto"/>
          <w:lang w:val="en-US"/>
        </w:rPr>
        <w:t xml:space="preserve">ABSTRACT. </w:t>
      </w:r>
      <w:r w:rsidR="00F64F55" w:rsidRPr="00303878">
        <w:rPr>
          <w:rFonts w:ascii="Palatino Linotype" w:hAnsi="Palatino Linotype" w:cs="Arial"/>
          <w:bCs/>
          <w:color w:val="auto"/>
          <w:lang w:val="en-US"/>
        </w:rPr>
        <w:t xml:space="preserve">Human existence can be categorized based on age, gender, occupation, to physical condition and ability to carry out daily activities. With the diversity of these categories, one thing they have in common in relation to their daily activities is the right to equal comfort and security. Various problems regarding the right to equal comfort and security in health facility buildings that pay little attention to the category of human existence. With the existence of the field of architecture has a universal architectural concept that can respond to the problem of equality in meeting various human needs. Universal architecture is a concept that originates from an idea of a universal design concept which is clarified in the field of architecture which has </w:t>
      </w:r>
      <w:r w:rsidR="00F64F55" w:rsidRPr="00303878">
        <w:rPr>
          <w:rFonts w:ascii="Palatino Linotype" w:hAnsi="Palatino Linotype" w:cs="Arial"/>
          <w:bCs/>
          <w:color w:val="auto"/>
          <w:lang w:val="en-US"/>
        </w:rPr>
        <w:lastRenderedPageBreak/>
        <w:t xml:space="preserve">principles by prioritizing equality, security and convenience for all users. This research was conducted to understand the concept and application of universal architectural principles that can accommodate all levels of users of health facility buildings using a qualitative descriptive approach method. HOSPITAL. </w:t>
      </w:r>
      <w:proofErr w:type="gramStart"/>
      <w:r w:rsidR="00F64F55" w:rsidRPr="00303878">
        <w:rPr>
          <w:rFonts w:ascii="Palatino Linotype" w:hAnsi="Palatino Linotype" w:cs="Arial"/>
          <w:bCs/>
          <w:color w:val="auto"/>
          <w:lang w:val="en-US"/>
        </w:rPr>
        <w:t>dr</w:t>
      </w:r>
      <w:proofErr w:type="gramEnd"/>
      <w:r w:rsidR="00F64F55" w:rsidRPr="00303878">
        <w:rPr>
          <w:rFonts w:ascii="Palatino Linotype" w:hAnsi="Palatino Linotype" w:cs="Arial"/>
          <w:bCs/>
          <w:color w:val="auto"/>
          <w:lang w:val="en-US"/>
        </w:rPr>
        <w:t>. Chasbullah Abdul Majid Bekasi City is a case study to examine the concept and application of universal architectural principles, namely equality in use; flexibility in users; simple and intuitive use; clear usage information; provide tolerance for errors; requires low physical effort; provide size and space for approach and use.</w:t>
      </w:r>
    </w:p>
    <w:p w14:paraId="706135F2" w14:textId="77777777" w:rsidR="00D817C8" w:rsidRPr="00303878" w:rsidRDefault="00D817C8" w:rsidP="00752246">
      <w:pPr>
        <w:pStyle w:val="western"/>
        <w:spacing w:before="0" w:beforeAutospacing="0" w:after="0" w:line="240" w:lineRule="auto"/>
        <w:ind w:firstLine="0"/>
        <w:rPr>
          <w:rFonts w:ascii="Palatino Linotype" w:hAnsi="Palatino Linotype" w:cs="Arial"/>
          <w:color w:val="auto"/>
          <w:lang w:val="en-US"/>
        </w:rPr>
      </w:pPr>
    </w:p>
    <w:p w14:paraId="5C5F8650" w14:textId="6CF09F92" w:rsidR="001C4287" w:rsidRPr="00303878" w:rsidRDefault="00D817C8" w:rsidP="00752246">
      <w:pPr>
        <w:pStyle w:val="western"/>
        <w:spacing w:before="0" w:beforeAutospacing="0" w:after="0" w:line="240" w:lineRule="auto"/>
        <w:ind w:firstLine="0"/>
        <w:rPr>
          <w:rFonts w:ascii="Palatino Linotype" w:hAnsi="Palatino Linotype" w:cs="Arial"/>
          <w:color w:val="auto"/>
          <w:lang w:val="en-US"/>
        </w:rPr>
      </w:pPr>
      <w:r w:rsidRPr="00303878">
        <w:rPr>
          <w:rFonts w:ascii="Palatino Linotype" w:hAnsi="Palatino Linotype" w:cs="Arial"/>
          <w:color w:val="auto"/>
          <w:lang w:val="en-US"/>
        </w:rPr>
        <w:t xml:space="preserve">Keywords: </w:t>
      </w:r>
      <w:r w:rsidR="00F64F55" w:rsidRPr="00303878">
        <w:rPr>
          <w:rFonts w:ascii="Palatino Linotype" w:hAnsi="Palatino Linotype" w:cs="Arial"/>
          <w:color w:val="auto"/>
          <w:lang w:val="en-US"/>
        </w:rPr>
        <w:t>Universal Architecture, Health Facilities, Hospitals.</w:t>
      </w:r>
    </w:p>
    <w:p w14:paraId="57B09F93" w14:textId="77777777" w:rsidR="004E5211" w:rsidRPr="00303878" w:rsidRDefault="004E5211" w:rsidP="004E5211">
      <w:pPr>
        <w:pStyle w:val="Ttulo1"/>
        <w:numPr>
          <w:ilvl w:val="0"/>
          <w:numId w:val="0"/>
        </w:numPr>
        <w:tabs>
          <w:tab w:val="clear" w:pos="709"/>
        </w:tabs>
        <w:ind w:left="709" w:hanging="709"/>
        <w:rPr>
          <w:rFonts w:ascii="Palatino Linotype" w:hAnsi="Palatino Linotype" w:cs="Arial"/>
          <w:sz w:val="24"/>
          <w:lang w:val="en-US"/>
        </w:rPr>
      </w:pPr>
    </w:p>
    <w:p w14:paraId="2DE6B58D" w14:textId="77777777" w:rsidR="00752246" w:rsidRPr="00303878" w:rsidRDefault="00752246" w:rsidP="00752246">
      <w:pPr>
        <w:pStyle w:val="Ttulo1"/>
        <w:numPr>
          <w:ilvl w:val="0"/>
          <w:numId w:val="0"/>
        </w:numPr>
        <w:tabs>
          <w:tab w:val="clear" w:pos="709"/>
        </w:tabs>
        <w:rPr>
          <w:rFonts w:ascii="Palatino Linotype" w:hAnsi="Palatino Linotype" w:cs="Arial"/>
          <w:sz w:val="24"/>
        </w:rPr>
      </w:pPr>
    </w:p>
    <w:p w14:paraId="06CFB253" w14:textId="77777777" w:rsidR="009B6F96" w:rsidRPr="00303878" w:rsidRDefault="009B6F96" w:rsidP="00752246">
      <w:pPr>
        <w:pStyle w:val="Ttulo1"/>
        <w:numPr>
          <w:ilvl w:val="0"/>
          <w:numId w:val="0"/>
        </w:numPr>
        <w:tabs>
          <w:tab w:val="clear" w:pos="709"/>
        </w:tabs>
        <w:rPr>
          <w:rFonts w:ascii="Palatino Linotype" w:hAnsi="Palatino Linotype" w:cs="Arial"/>
          <w:sz w:val="24"/>
        </w:rPr>
        <w:sectPr w:rsidR="009B6F96" w:rsidRPr="00303878" w:rsidSect="00303878">
          <w:headerReference w:type="default" r:id="rId11"/>
          <w:endnotePr>
            <w:numFmt w:val="decimal"/>
          </w:endnotePr>
          <w:pgSz w:w="11909" w:h="16834" w:code="9"/>
          <w:pgMar w:top="1701" w:right="1134" w:bottom="1134" w:left="1134" w:header="709" w:footer="709" w:gutter="567"/>
          <w:pgNumType w:start="1"/>
          <w:cols w:space="720"/>
          <w:docGrid w:linePitch="360"/>
        </w:sectPr>
      </w:pPr>
    </w:p>
    <w:p w14:paraId="68F8D44B" w14:textId="77777777" w:rsidR="0097733F" w:rsidRPr="00303878" w:rsidRDefault="00B54216" w:rsidP="00752246">
      <w:pPr>
        <w:pStyle w:val="Ttulo1"/>
        <w:numPr>
          <w:ilvl w:val="0"/>
          <w:numId w:val="0"/>
        </w:numPr>
        <w:tabs>
          <w:tab w:val="clear" w:pos="709"/>
        </w:tabs>
        <w:rPr>
          <w:rFonts w:ascii="Palatino Linotype" w:hAnsi="Palatino Linotype" w:cs="Arial"/>
          <w:sz w:val="24"/>
        </w:rPr>
      </w:pPr>
      <w:r w:rsidRPr="00303878">
        <w:rPr>
          <w:rFonts w:ascii="Palatino Linotype" w:hAnsi="Palatino Linotype" w:cs="Arial"/>
          <w:sz w:val="24"/>
        </w:rPr>
        <w:lastRenderedPageBreak/>
        <w:t>PENDAHULUAN</w:t>
      </w:r>
    </w:p>
    <w:p w14:paraId="2CF53FA7" w14:textId="77777777" w:rsidR="006245B4" w:rsidRPr="00303878" w:rsidRDefault="006245B4">
      <w:pPr>
        <w:rPr>
          <w:rFonts w:ascii="Palatino Linotype" w:hAnsi="Palatino Linotype" w:cs="Arial"/>
          <w:sz w:val="24"/>
        </w:rPr>
      </w:pPr>
    </w:p>
    <w:p w14:paraId="1C075C1D" w14:textId="77777777" w:rsidR="00B546E1" w:rsidRPr="00303878" w:rsidRDefault="00B546E1" w:rsidP="00B546E1">
      <w:pPr>
        <w:widowControl/>
        <w:suppressAutoHyphens w:val="0"/>
        <w:spacing w:line="240" w:lineRule="auto"/>
        <w:ind w:firstLine="0"/>
        <w:rPr>
          <w:rFonts w:ascii="Palatino Linotype" w:hAnsi="Palatino Linotype" w:cs="Arial"/>
          <w:sz w:val="24"/>
          <w:lang w:val="en-US"/>
        </w:rPr>
      </w:pPr>
      <w:r w:rsidRPr="00303878">
        <w:rPr>
          <w:rFonts w:ascii="Palatino Linotype" w:hAnsi="Palatino Linotype" w:cs="Arial"/>
          <w:sz w:val="24"/>
          <w:lang w:val="en-US"/>
        </w:rPr>
        <w:tab/>
        <w:t xml:space="preserve">Eksistensi manusia dapat dikategorikan berdasarkan </w:t>
      </w:r>
      <w:proofErr w:type="gramStart"/>
      <w:r w:rsidRPr="00303878">
        <w:rPr>
          <w:rFonts w:ascii="Palatino Linotype" w:hAnsi="Palatino Linotype" w:cs="Arial"/>
          <w:sz w:val="24"/>
          <w:lang w:val="en-US"/>
        </w:rPr>
        <w:t>usia</w:t>
      </w:r>
      <w:proofErr w:type="gramEnd"/>
      <w:r w:rsidRPr="00303878">
        <w:rPr>
          <w:rFonts w:ascii="Palatino Linotype" w:hAnsi="Palatino Linotype" w:cs="Arial"/>
          <w:sz w:val="24"/>
          <w:lang w:val="en-US"/>
        </w:rPr>
        <w:t>, jenis kelamin, pekerjaan, sampai dengan kondisi fisik dan kemampuannya dalam beraktivitas sehari-hari. Dengan keragaman kategori tersebut, satu yang menjadi kesamaan dalam kaitannya dengan aktivitas mereka sehari-hari adalah adanya hak atas kenyamanan dan keamanan yang setara.</w:t>
      </w:r>
    </w:p>
    <w:p w14:paraId="6FC0D8C4" w14:textId="5DB82ED1" w:rsidR="00AD0D77" w:rsidRPr="00303878" w:rsidRDefault="00B546E1" w:rsidP="00B546E1">
      <w:pPr>
        <w:widowControl/>
        <w:suppressAutoHyphens w:val="0"/>
        <w:spacing w:line="240" w:lineRule="auto"/>
        <w:ind w:firstLine="0"/>
        <w:rPr>
          <w:rFonts w:ascii="Palatino Linotype" w:hAnsi="Palatino Linotype" w:cs="Arial"/>
          <w:sz w:val="24"/>
          <w:lang w:val="en-US"/>
        </w:rPr>
      </w:pPr>
      <w:r w:rsidRPr="00303878">
        <w:rPr>
          <w:rFonts w:ascii="Palatino Linotype" w:hAnsi="Palatino Linotype" w:cs="Arial"/>
          <w:sz w:val="24"/>
          <w:lang w:val="en-US"/>
        </w:rPr>
        <w:tab/>
        <w:t>Dalam setiap aspek aktivitas manusia, baik itu sosial, ekonomi, budaya, atau yang lainnya termasuk kesehatan dan pendidikan, dibutuhkan sarana dan prasarana yang mendukungnya. Sarana berupa bangunan publik yang mewadahi aktivitas tersebut masih kurang berfungsi optimal bagi seluruh kalangan manusia, khususnya yang berkebutuhan khusus (lansia, anak-anak, dan yang memiliki kekurangan fisik).</w:t>
      </w:r>
    </w:p>
    <w:p w14:paraId="17207C66" w14:textId="77777777" w:rsidR="00B546E1" w:rsidRPr="00303878" w:rsidRDefault="00B546E1" w:rsidP="00B546E1">
      <w:pPr>
        <w:widowControl/>
        <w:suppressAutoHyphens w:val="0"/>
        <w:spacing w:line="240" w:lineRule="auto"/>
        <w:ind w:firstLine="0"/>
        <w:rPr>
          <w:rFonts w:ascii="Palatino Linotype" w:hAnsi="Palatino Linotype" w:cs="Arial"/>
          <w:sz w:val="24"/>
          <w:lang w:val="en-US"/>
        </w:rPr>
      </w:pPr>
      <w:r w:rsidRPr="00303878">
        <w:rPr>
          <w:rFonts w:ascii="Palatino Linotype" w:hAnsi="Palatino Linotype" w:cs="Arial"/>
          <w:sz w:val="24"/>
          <w:lang w:val="en-US"/>
        </w:rPr>
        <w:tab/>
        <w:t xml:space="preserve">Sebagai pengemar dalam menikmati fasilitas dan bangunan publik sehingga muncul rasa kepedulian dalam memperhatikan kualitas kenyamanan sesuai dengan prinsip-prinsip arsitektur universal yang dapat menciptakan kesetaraan, keamanan dan kenyamanan bagi setiap kalangan. </w:t>
      </w:r>
    </w:p>
    <w:p w14:paraId="7DE8FB50" w14:textId="27C54411" w:rsidR="00B546E1" w:rsidRPr="00303878" w:rsidRDefault="00B546E1" w:rsidP="00B546E1">
      <w:pPr>
        <w:widowControl/>
        <w:suppressAutoHyphens w:val="0"/>
        <w:spacing w:line="240" w:lineRule="auto"/>
        <w:ind w:firstLine="0"/>
        <w:rPr>
          <w:rFonts w:ascii="Palatino Linotype" w:hAnsi="Palatino Linotype" w:cs="Arial"/>
          <w:sz w:val="24"/>
          <w:lang w:val="en-US"/>
        </w:rPr>
      </w:pPr>
      <w:r w:rsidRPr="00303878">
        <w:rPr>
          <w:rFonts w:ascii="Palatino Linotype" w:hAnsi="Palatino Linotype" w:cs="Arial"/>
          <w:sz w:val="24"/>
          <w:lang w:val="en-US"/>
        </w:rPr>
        <w:tab/>
        <w:t xml:space="preserve">Dengan demikian, penelitian ini dilakukan untuk memahami bagaimana hak kenyamanan bagi semua kalangan dalam aksesbilitas terhadap bangunan rumah sakit dengan pendekatan konsep arsitektur universal yang dilakukan dengan metode kualitatif pada studi kasus RSUD </w:t>
      </w:r>
      <w:proofErr w:type="gramStart"/>
      <w:r w:rsidRPr="00303878">
        <w:rPr>
          <w:rFonts w:ascii="Palatino Linotype" w:hAnsi="Palatino Linotype" w:cs="Arial"/>
          <w:sz w:val="24"/>
          <w:lang w:val="en-US"/>
        </w:rPr>
        <w:t>dr</w:t>
      </w:r>
      <w:proofErr w:type="gramEnd"/>
      <w:r w:rsidRPr="00303878">
        <w:rPr>
          <w:rFonts w:ascii="Palatino Linotype" w:hAnsi="Palatino Linotype" w:cs="Arial"/>
          <w:sz w:val="24"/>
          <w:lang w:val="en-US"/>
        </w:rPr>
        <w:t>. Chasbullah Abdul Majid Kota Bekasi.</w:t>
      </w:r>
    </w:p>
    <w:p w14:paraId="0294F702" w14:textId="77777777" w:rsidR="00B546E1" w:rsidRPr="00303878" w:rsidRDefault="00B546E1" w:rsidP="00B546E1">
      <w:pPr>
        <w:widowControl/>
        <w:suppressAutoHyphens w:val="0"/>
        <w:spacing w:line="240" w:lineRule="auto"/>
        <w:ind w:firstLine="0"/>
        <w:rPr>
          <w:rFonts w:ascii="Palatino Linotype" w:hAnsi="Palatino Linotype" w:cs="Arial"/>
          <w:sz w:val="24"/>
          <w:lang w:val="en-US"/>
        </w:rPr>
      </w:pPr>
    </w:p>
    <w:p w14:paraId="5448D2C2" w14:textId="77777777" w:rsidR="00AD0D77" w:rsidRPr="00303878" w:rsidRDefault="00AD0D77" w:rsidP="00AD0D77">
      <w:pPr>
        <w:pStyle w:val="Ttulo1"/>
        <w:numPr>
          <w:ilvl w:val="0"/>
          <w:numId w:val="0"/>
        </w:numPr>
        <w:tabs>
          <w:tab w:val="clear" w:pos="709"/>
        </w:tabs>
        <w:rPr>
          <w:rFonts w:ascii="Palatino Linotype" w:hAnsi="Palatino Linotype" w:cs="Arial"/>
          <w:sz w:val="24"/>
        </w:rPr>
      </w:pPr>
      <w:r w:rsidRPr="00303878">
        <w:rPr>
          <w:rFonts w:ascii="Palatino Linotype" w:hAnsi="Palatino Linotype" w:cs="Arial"/>
          <w:sz w:val="24"/>
        </w:rPr>
        <w:t>TUJUAN</w:t>
      </w:r>
    </w:p>
    <w:p w14:paraId="08CA4A8D" w14:textId="77777777" w:rsidR="00AD0D77" w:rsidRPr="00303878" w:rsidRDefault="00AD0D77" w:rsidP="00AD0D77">
      <w:pPr>
        <w:pStyle w:val="Ttulo1"/>
        <w:numPr>
          <w:ilvl w:val="0"/>
          <w:numId w:val="0"/>
        </w:numPr>
        <w:tabs>
          <w:tab w:val="clear" w:pos="709"/>
        </w:tabs>
        <w:rPr>
          <w:rFonts w:ascii="Palatino Linotype" w:hAnsi="Palatino Linotype" w:cs="Arial"/>
          <w:sz w:val="24"/>
        </w:rPr>
      </w:pPr>
    </w:p>
    <w:p w14:paraId="539AB02E" w14:textId="2B491399" w:rsidR="00AD0D77" w:rsidRPr="00303878" w:rsidRDefault="00B546E1" w:rsidP="00AD0D77">
      <w:pPr>
        <w:pStyle w:val="Ttulo1"/>
        <w:numPr>
          <w:ilvl w:val="0"/>
          <w:numId w:val="0"/>
        </w:numPr>
        <w:tabs>
          <w:tab w:val="clear" w:pos="709"/>
        </w:tabs>
        <w:rPr>
          <w:rFonts w:ascii="Palatino Linotype" w:hAnsi="Palatino Linotype" w:cs="Arial"/>
          <w:b w:val="0"/>
          <w:sz w:val="24"/>
        </w:rPr>
      </w:pPr>
      <w:r w:rsidRPr="00303878">
        <w:rPr>
          <w:rFonts w:ascii="Palatino Linotype" w:hAnsi="Palatino Linotype" w:cs="Arial"/>
          <w:b w:val="0"/>
          <w:sz w:val="24"/>
        </w:rPr>
        <w:t xml:space="preserve">Penelitian kajian ini memiliki beberapa tujuan diantaranya ialah memahami konsep universal, memahami prinsip arsitektur universal yang dapat mengakomodir kenyamanan bagi semua lapisan pengguna bangunan, dan memahami terapan prinsip-prinsip arsitektur universal diterapkan dalam fasilitas kesehatan. </w:t>
      </w:r>
    </w:p>
    <w:p w14:paraId="7065ADF3" w14:textId="77777777" w:rsidR="00AD0D77" w:rsidRPr="00303878" w:rsidRDefault="00AD0D77">
      <w:pPr>
        <w:widowControl/>
        <w:suppressAutoHyphens w:val="0"/>
        <w:spacing w:line="240" w:lineRule="auto"/>
        <w:ind w:firstLine="0"/>
        <w:jc w:val="left"/>
        <w:rPr>
          <w:rFonts w:ascii="Palatino Linotype" w:hAnsi="Palatino Linotype" w:cs="Arial"/>
          <w:sz w:val="24"/>
        </w:rPr>
      </w:pPr>
    </w:p>
    <w:p w14:paraId="07CF29EF" w14:textId="77777777" w:rsidR="00AD0D77" w:rsidRPr="00303878" w:rsidRDefault="00AD0D77" w:rsidP="00AD0D77">
      <w:pPr>
        <w:pStyle w:val="Ttulo1"/>
        <w:numPr>
          <w:ilvl w:val="0"/>
          <w:numId w:val="0"/>
        </w:numPr>
        <w:tabs>
          <w:tab w:val="clear" w:pos="709"/>
        </w:tabs>
        <w:rPr>
          <w:rFonts w:ascii="Palatino Linotype" w:hAnsi="Palatino Linotype" w:cs="Arial"/>
          <w:sz w:val="24"/>
        </w:rPr>
      </w:pPr>
      <w:r w:rsidRPr="00303878">
        <w:rPr>
          <w:rFonts w:ascii="Palatino Linotype" w:hAnsi="Palatino Linotype" w:cs="Arial"/>
          <w:sz w:val="24"/>
        </w:rPr>
        <w:t>METODE</w:t>
      </w:r>
    </w:p>
    <w:p w14:paraId="3188639B" w14:textId="77777777" w:rsidR="00AD0D77" w:rsidRPr="00303878" w:rsidRDefault="00AD0D77" w:rsidP="00AD0D77">
      <w:pPr>
        <w:pStyle w:val="TextodeCita"/>
        <w:ind w:firstLine="0"/>
        <w:rPr>
          <w:rFonts w:ascii="Palatino Linotype" w:hAnsi="Palatino Linotype" w:cs="Arial"/>
          <w:i w:val="0"/>
          <w:sz w:val="24"/>
          <w:lang w:val="en-US"/>
        </w:rPr>
      </w:pPr>
    </w:p>
    <w:p w14:paraId="06F42067" w14:textId="0657FE7E" w:rsidR="00AD0D77" w:rsidRPr="00303878" w:rsidRDefault="00B546E1" w:rsidP="00896658">
      <w:pPr>
        <w:ind w:firstLine="0"/>
        <w:rPr>
          <w:rFonts w:ascii="Palatino Linotype" w:hAnsi="Palatino Linotype" w:cs="Arial"/>
          <w:sz w:val="24"/>
          <w:lang w:val="en-US"/>
        </w:rPr>
      </w:pPr>
      <w:r w:rsidRPr="00303878">
        <w:rPr>
          <w:rFonts w:ascii="Palatino Linotype" w:hAnsi="Palatino Linotype" w:cs="Arial"/>
          <w:sz w:val="24"/>
          <w:lang w:val="en-US"/>
        </w:rPr>
        <w:tab/>
        <w:t xml:space="preserve">Dalam melakukan kajian penelitian ini, penulis menggunakan pendekatan deskriptif kualitatif atau kuasi kualitatif. Penelitian </w:t>
      </w:r>
      <w:proofErr w:type="gramStart"/>
      <w:r w:rsidRPr="00303878">
        <w:rPr>
          <w:rFonts w:ascii="Palatino Linotype" w:hAnsi="Palatino Linotype" w:cs="Arial"/>
          <w:sz w:val="24"/>
          <w:lang w:val="en-US"/>
        </w:rPr>
        <w:t>deskriptif  adalah</w:t>
      </w:r>
      <w:proofErr w:type="gramEnd"/>
      <w:r w:rsidRPr="00303878">
        <w:rPr>
          <w:rFonts w:ascii="Palatino Linotype" w:hAnsi="Palatino Linotype" w:cs="Arial"/>
          <w:sz w:val="24"/>
          <w:lang w:val="en-US"/>
        </w:rPr>
        <w:t xml:space="preserve"> pernyataan masalah yang memandu penelitian untuk mengeksplorasi atau memotret situasi sosial yang dipelajari secara menyeluruh, komprehensif, dan mendalam. Pendekatan kualitatif adalah teknik penelitian yang menghasilkan data deskriptif dalam bentuk tertulis atau lisan dari individu dan perilaku yang diamati. Pendekatan kualitatif ini bertujuan untuk mendapatkan informasi lengkap tentang kajian arsitektur universal terhadap bangunan fasilitas Kesehatan. Ruang lingkup studi penelitian ini terbatas pada bangunan RSUD </w:t>
      </w:r>
      <w:proofErr w:type="gramStart"/>
      <w:r w:rsidRPr="00303878">
        <w:rPr>
          <w:rFonts w:ascii="Palatino Linotype" w:hAnsi="Palatino Linotype" w:cs="Arial"/>
          <w:sz w:val="24"/>
          <w:lang w:val="en-US"/>
        </w:rPr>
        <w:t>dr</w:t>
      </w:r>
      <w:proofErr w:type="gramEnd"/>
      <w:r w:rsidRPr="00303878">
        <w:rPr>
          <w:rFonts w:ascii="Palatino Linotype" w:hAnsi="Palatino Linotype" w:cs="Arial"/>
          <w:sz w:val="24"/>
          <w:lang w:val="en-US"/>
        </w:rPr>
        <w:t>. Chasbullah Abdul Majid Gedung A Kota Bekasi</w:t>
      </w:r>
    </w:p>
    <w:p w14:paraId="4B75EDF4" w14:textId="37FEB6FA" w:rsidR="00E9231A" w:rsidRPr="00303878" w:rsidRDefault="006E1C3B" w:rsidP="00D20B3C">
      <w:pPr>
        <w:ind w:firstLine="0"/>
        <w:rPr>
          <w:rFonts w:ascii="Palatino Linotype" w:hAnsi="Palatino Linotype" w:cs="Arial"/>
          <w:sz w:val="24"/>
          <w:lang w:val="en-US"/>
        </w:rPr>
      </w:pPr>
      <w:r w:rsidRPr="00303878">
        <w:rPr>
          <w:rFonts w:ascii="Palatino Linotype" w:hAnsi="Palatino Linotype" w:cs="Arial"/>
          <w:sz w:val="24"/>
          <w:lang w:val="en-US"/>
        </w:rPr>
        <w:lastRenderedPageBreak/>
        <w:t xml:space="preserve"> </w:t>
      </w:r>
    </w:p>
    <w:p w14:paraId="06367E2A" w14:textId="77777777" w:rsidR="0040627F" w:rsidRPr="00303878" w:rsidRDefault="004E5C3C" w:rsidP="00752246">
      <w:pPr>
        <w:pStyle w:val="Ttulo1"/>
        <w:numPr>
          <w:ilvl w:val="0"/>
          <w:numId w:val="0"/>
        </w:numPr>
        <w:rPr>
          <w:rFonts w:ascii="Palatino Linotype" w:hAnsi="Palatino Linotype" w:cs="Arial"/>
          <w:sz w:val="24"/>
        </w:rPr>
      </w:pPr>
      <w:r w:rsidRPr="00303878">
        <w:rPr>
          <w:rFonts w:ascii="Palatino Linotype" w:hAnsi="Palatino Linotype" w:cs="Arial"/>
          <w:sz w:val="24"/>
        </w:rPr>
        <w:t>PEMBAHASAN</w:t>
      </w:r>
    </w:p>
    <w:p w14:paraId="7392C089" w14:textId="77777777" w:rsidR="0040627F" w:rsidRPr="00303878" w:rsidRDefault="0040627F" w:rsidP="0040627F">
      <w:pPr>
        <w:rPr>
          <w:rStyle w:val="Refdenotaalpie1"/>
          <w:rFonts w:ascii="Palatino Linotype" w:hAnsi="Palatino Linotype" w:cs="Arial"/>
          <w:sz w:val="24"/>
          <w:vertAlign w:val="baseline"/>
        </w:rPr>
      </w:pPr>
    </w:p>
    <w:p w14:paraId="40B985CD" w14:textId="66450B3E" w:rsidR="00D20B3C" w:rsidRPr="00303878" w:rsidRDefault="0080305D" w:rsidP="004E5C3C">
      <w:pPr>
        <w:ind w:firstLine="0"/>
        <w:rPr>
          <w:rStyle w:val="Refdenotaalpie1"/>
          <w:rFonts w:ascii="Palatino Linotype" w:hAnsi="Palatino Linotype" w:cs="Arial"/>
          <w:sz w:val="24"/>
          <w:vertAlign w:val="baseline"/>
          <w:lang w:val="en-US"/>
        </w:rPr>
      </w:pPr>
      <w:r w:rsidRPr="00303878">
        <w:rPr>
          <w:rStyle w:val="Refdenotaalpie1"/>
          <w:rFonts w:ascii="Palatino Linotype" w:hAnsi="Palatino Linotype" w:cs="Arial"/>
          <w:sz w:val="24"/>
          <w:vertAlign w:val="baseline"/>
          <w:lang w:val="en-US"/>
        </w:rPr>
        <w:t xml:space="preserve">Bangunan studi kasus yang terdiri dari: Rumah Sakit Umum Daerah </w:t>
      </w:r>
      <w:proofErr w:type="gramStart"/>
      <w:r w:rsidRPr="00303878">
        <w:rPr>
          <w:rStyle w:val="Refdenotaalpie1"/>
          <w:rFonts w:ascii="Palatino Linotype" w:hAnsi="Palatino Linotype" w:cs="Arial"/>
          <w:sz w:val="24"/>
          <w:vertAlign w:val="baseline"/>
          <w:lang w:val="en-US"/>
        </w:rPr>
        <w:t>dr</w:t>
      </w:r>
      <w:proofErr w:type="gramEnd"/>
      <w:r w:rsidRPr="00303878">
        <w:rPr>
          <w:rStyle w:val="Refdenotaalpie1"/>
          <w:rFonts w:ascii="Palatino Linotype" w:hAnsi="Palatino Linotype" w:cs="Arial"/>
          <w:sz w:val="24"/>
          <w:vertAlign w:val="baseline"/>
          <w:lang w:val="en-US"/>
        </w:rPr>
        <w:t>. Chasbullah Abdul Majid Kota Bekasi dianalisis dengan penerapan prinsip-prinsip arsitektur universal, diantaranya ialah:</w:t>
      </w:r>
    </w:p>
    <w:p w14:paraId="79ECCBF0" w14:textId="09D0F3AC"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eastAsiaTheme="minorHAnsi" w:hAnsi="Palatino Linotype" w:cstheme="minorBidi"/>
          <w:kern w:val="0"/>
          <w:sz w:val="24"/>
          <w:lang w:val="en-US" w:eastAsia="en-US"/>
        </w:rPr>
      </w:pPr>
      <w:r w:rsidRPr="00303878">
        <w:rPr>
          <w:rFonts w:ascii="Palatino Linotype" w:hAnsi="Palatino Linotype"/>
          <w:i/>
          <w:iCs/>
          <w:sz w:val="24"/>
        </w:rPr>
        <w:t>Equitable Use</w:t>
      </w:r>
      <w:r w:rsidRPr="00303878">
        <w:rPr>
          <w:rFonts w:ascii="Palatino Linotype" w:hAnsi="Palatino Linotype"/>
          <w:sz w:val="24"/>
        </w:rPr>
        <w:t xml:space="preserve">, keseteraan dalam penggunaan. </w:t>
      </w:r>
    </w:p>
    <w:p w14:paraId="3020B5CC" w14:textId="1E4D18FB"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Prinsip keseteraan dalam penggunaan diketahui mampu memberikan wadah atau fasilitas dengan penggunaan dalam beragam kondisi. Jika tidak dapat memfasilitasi setidaknya dapat melakukan kesamaan desain sehingga terhindar dari adanya pengelompokkan pengguna. Hal-hal tersebut dapat diuraikan dari bangunan studi kasus yang melakukan penerapan prinsip kesetaraan dalam pengguna.</w:t>
      </w:r>
    </w:p>
    <w:p w14:paraId="0EC40631" w14:textId="779767C1"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Pada studi kasus 1 terlihat adanya ramp pada area teras lobby lantai dasar dan ramp darurat pada lantai 1 hingga lantai 8. Peletakkan ramp pada area lobby berada disisi samping teras lobby yang saling menghubungkan sirkulasi drop off dengan area lobby. Ramp teras lobby sebagai salah satu pilihan penggunaan sirkulasi area luar menuju area dalam bagi pengunjung dan pasien dengan beragam kalangan pengguna, salah satunya kalangan lansia dan difabel. Peletakkan ramp darurat berada di bagian belakang sisi gedung yang terhubung langsung dengan teras luar bangunan. Ramp darurat ini dapat digunakan beragam kondisi, bencana alam, pemadam listrik, kebakaran dan keadaan darurat lainnya. Penggunaan ramp darurat dapat menunjang perpindahan sirkulasi vertikal dalam beragam kondisi bagi pengguna bangunan khusus nya pasien.</w:t>
      </w:r>
    </w:p>
    <w:p w14:paraId="4D7DE245" w14:textId="77777777"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Pada Ramp teras lobby memiliki ukuran lebar jalur sirkulasi 1</w:t>
      </w:r>
      <w:proofErr w:type="gramStart"/>
      <w:r w:rsidRPr="00303878">
        <w:rPr>
          <w:rFonts w:ascii="Palatino Linotype" w:eastAsiaTheme="minorHAnsi" w:hAnsi="Palatino Linotype" w:cstheme="minorBidi"/>
          <w:kern w:val="0"/>
          <w:sz w:val="24"/>
          <w:lang w:val="en-US" w:eastAsia="en-US"/>
        </w:rPr>
        <w:t>,5</w:t>
      </w:r>
      <w:proofErr w:type="gramEnd"/>
      <w:r w:rsidRPr="00303878">
        <w:rPr>
          <w:rFonts w:ascii="Palatino Linotype" w:eastAsiaTheme="minorHAnsi" w:hAnsi="Palatino Linotype" w:cstheme="minorBidi"/>
          <w:kern w:val="0"/>
          <w:sz w:val="24"/>
          <w:lang w:val="en-US" w:eastAsia="en-US"/>
        </w:rPr>
        <w:t xml:space="preserve"> m, panjang ramp 1,2 m dan 1 m, lebar bordes 1,5 m, dan kemiringan 8° Ramp teras lobby dilengkapi dengan ubin pemandu dan ubin peringatan serta handrail besi stainless dengan ketinggian 1 m. Pada ramp darurat memiliki ukuran lebar jalur sirkulasi 1,2 m, panjang ramp 13 m lebar bordes 2 m dan kemiringan 10°. Secara fisik, ramp darurat ini menggunakan dinding bata sebagai pembatas jalur sirkulasi dan tidak ada handrail pada jalur sirkulasi ramp darurat. </w:t>
      </w:r>
    </w:p>
    <w:p w14:paraId="361284B6" w14:textId="77777777"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 xml:space="preserve">Pada studi kasus 1 terlihat adanya tangga yang menghubungkan lantai 1 dengan lantai 2 dan tangga darurat yang menghubungkan lantai 1 hingga lantai 8. Peletakkan tangga yang menghubungkan lantai 1 dengan lantai 2, terletak pada area lobby lantai 1 yang berdekatan dan saling terhubung dengan area publik, seperti pelayanan informasi, pendaftaran rawat jalan dan ruang tunggu. Tangga yang menghubungkan lantai 1 dengan lantai 2 salah satu pilihan penggunaan sirkulasi vertikal bagi pengunjung dan pasien dengan tidak memiliki kondisi khusus fisik badan. Pada tangga darurat yang menghubungkan lantai 1 hingga 8, terletak pada sisi depan bagian tengah dan sisi belakang bagian sudut kiri pada denah lantai. </w:t>
      </w:r>
    </w:p>
    <w:p w14:paraId="2EA1DAFE" w14:textId="77777777"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 xml:space="preserve">Pada tangga yang menghubungkan lantai 1 dengan lantai 2 memiliki ukuran lebar jalur sirkulasi 1,5 m, lebar anak tangga 28 cm, tinggi anak tangga 15 cm lebar bordes 1,5 m dan jumlah anak tangga 26 buah. Tangga yang menghubungkan lantai </w:t>
      </w:r>
      <w:r w:rsidRPr="00303878">
        <w:rPr>
          <w:rFonts w:ascii="Palatino Linotype" w:eastAsiaTheme="minorHAnsi" w:hAnsi="Palatino Linotype" w:cstheme="minorBidi"/>
          <w:kern w:val="0"/>
          <w:sz w:val="24"/>
          <w:lang w:val="en-US" w:eastAsia="en-US"/>
        </w:rPr>
        <w:lastRenderedPageBreak/>
        <w:t xml:space="preserve">1 dengan lantai 2 dilengkapi dengan railing kaca dan handrail kayu yang memiliki tinggi 1m. </w:t>
      </w:r>
    </w:p>
    <w:p w14:paraId="3B8D13F2" w14:textId="77777777"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 xml:space="preserve">Pada tangga darurat memiliki ukuran lebar jalur sirkulasi 1,5 m, lebar anak tangga 28 cm, tinggi anak tangga 17,5 cm lebar bordes 2 m dan jumlah anak tangga 21 buah. Tangga darurat dilengkapi dengan railing besi dan handrail </w:t>
      </w:r>
      <w:proofErr w:type="gramStart"/>
      <w:r w:rsidRPr="00303878">
        <w:rPr>
          <w:rFonts w:ascii="Palatino Linotype" w:eastAsiaTheme="minorHAnsi" w:hAnsi="Palatino Linotype" w:cstheme="minorBidi"/>
          <w:kern w:val="0"/>
          <w:sz w:val="24"/>
          <w:lang w:val="en-US" w:eastAsia="en-US"/>
        </w:rPr>
        <w:t>besi  yang</w:t>
      </w:r>
      <w:proofErr w:type="gramEnd"/>
      <w:r w:rsidRPr="00303878">
        <w:rPr>
          <w:rFonts w:ascii="Palatino Linotype" w:eastAsiaTheme="minorHAnsi" w:hAnsi="Palatino Linotype" w:cstheme="minorBidi"/>
          <w:kern w:val="0"/>
          <w:sz w:val="24"/>
          <w:lang w:val="en-US" w:eastAsia="en-US"/>
        </w:rPr>
        <w:t xml:space="preserve"> memiliki tinggi 1 m.</w:t>
      </w:r>
    </w:p>
    <w:p w14:paraId="07CBEC88" w14:textId="77777777"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r>
      <w:proofErr w:type="gramStart"/>
      <w:r w:rsidRPr="00303878">
        <w:rPr>
          <w:rFonts w:ascii="Palatino Linotype" w:eastAsiaTheme="minorHAnsi" w:hAnsi="Palatino Linotype" w:cstheme="minorBidi"/>
          <w:kern w:val="0"/>
          <w:sz w:val="24"/>
          <w:lang w:val="en-US" w:eastAsia="en-US"/>
        </w:rPr>
        <w:t>selain</w:t>
      </w:r>
      <w:proofErr w:type="gramEnd"/>
      <w:r w:rsidRPr="00303878">
        <w:rPr>
          <w:rFonts w:ascii="Palatino Linotype" w:eastAsiaTheme="minorHAnsi" w:hAnsi="Palatino Linotype" w:cstheme="minorBidi"/>
          <w:kern w:val="0"/>
          <w:sz w:val="24"/>
          <w:lang w:val="en-US" w:eastAsia="en-US"/>
        </w:rPr>
        <w:t xml:space="preserve"> adanya tangga dan ramp sebagai akses sirkulasi vertikal, pada studi kasus 1 terlihat adanya lift pengunjung dan pasien sebagai akses vertikal bangunan gedung dari lantai 1 hingga lantai 7.  Peletakkan lift pengunjung dan pasien berada ditengah bangunan yang saling terhubung dengan koridor ruang dalam. Pada studi kasus 1 memiliki 2 buah lift pasien yang dibedakan pasien umum dan pasien operasi dan 1 buah lift pengunjung. Penggunaan lift pengunjung dan pasien sebagai salah satu pilihan penggunaan sirkulasi vertikal bagi pengunjung dan pasien dengan beragam kalangan pengguna, salah satunya kalangan lansia dan difabel. </w:t>
      </w:r>
    </w:p>
    <w:p w14:paraId="79E9438B" w14:textId="77777777" w:rsidR="00D83CBE" w:rsidRPr="00303878" w:rsidRDefault="00D83CBE" w:rsidP="00D83CBE">
      <w:pPr>
        <w:widowControl/>
        <w:suppressAutoHyphens w:val="0"/>
        <w:spacing w:after="160" w:line="256" w:lineRule="auto"/>
        <w:ind w:left="66" w:firstLine="0"/>
        <w:contextualSpacing/>
        <w:rPr>
          <w:rFonts w:ascii="Palatino Linotype" w:hAnsi="Palatino Linotype"/>
          <w:sz w:val="24"/>
        </w:rPr>
      </w:pPr>
      <w:r w:rsidRPr="00303878">
        <w:rPr>
          <w:rFonts w:ascii="Palatino Linotype" w:hAnsi="Palatino Linotype"/>
          <w:sz w:val="24"/>
        </w:rPr>
        <w:t>Pada lift pengunjung memiliki kapasitas berat 1200 kg, dan luasan area lift 1,5 m x 1,8 m. Pada lift pasien memiliki kapasitas berat 1800 kg, dan luasan area lift 1,5 m x 2,5 m. berkurang hingga 20 orang.</w:t>
      </w:r>
    </w:p>
    <w:p w14:paraId="581B0FE3" w14:textId="5534AB81" w:rsidR="00D83CBE" w:rsidRPr="00303878" w:rsidRDefault="00D83CBE" w:rsidP="00D83CBE">
      <w:pPr>
        <w:widowControl/>
        <w:suppressAutoHyphens w:val="0"/>
        <w:spacing w:after="160" w:line="256" w:lineRule="auto"/>
        <w:ind w:left="66" w:firstLine="0"/>
        <w:contextualSpacing/>
        <w:rPr>
          <w:rFonts w:ascii="Palatino Linotype" w:eastAsiaTheme="minorHAnsi" w:hAnsi="Palatino Linotype" w:cstheme="minorBidi"/>
          <w:kern w:val="0"/>
          <w:sz w:val="24"/>
          <w:lang w:val="en-US" w:eastAsia="en-US"/>
        </w:rPr>
      </w:pPr>
      <w:r w:rsidRPr="00303878">
        <w:rPr>
          <w:rFonts w:ascii="Palatino Linotype" w:eastAsiaTheme="minorHAnsi" w:hAnsi="Palatino Linotype" w:cstheme="minorBidi"/>
          <w:kern w:val="0"/>
          <w:sz w:val="24"/>
          <w:lang w:val="en-US" w:eastAsia="en-US"/>
        </w:rPr>
        <w:tab/>
        <w:t xml:space="preserve">Dengan adanya tangga, lift dan ramp pada RSUD Dr. Chasbullah Abdul Majid Kota Bekasi telah menerapkan Prinsip keseteraan dalam penggunaan diketahui mampu memberikan wadah atau fasilitas dengan penggunaan dalam beragam kondisi. Jika tidak dapat memfasilitasi setidaknya dapat melakukan kesamaan desain sehingga terhindar dari adanya pengelompokkan pengguna. </w:t>
      </w:r>
    </w:p>
    <w:p w14:paraId="0C58B2CC" w14:textId="5DEB168F"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Flexibility in Use</w:t>
      </w:r>
      <w:r w:rsidRPr="00303878">
        <w:rPr>
          <w:rFonts w:ascii="Palatino Linotype" w:hAnsi="Palatino Linotype"/>
          <w:sz w:val="24"/>
        </w:rPr>
        <w:t xml:space="preserve">, fleksibilitas dalam pengguna. </w:t>
      </w:r>
    </w:p>
    <w:p w14:paraId="1F4C0ED5" w14:textId="7BB0A8A4" w:rsidR="00D83CBE" w:rsidRPr="00303878" w:rsidRDefault="00D83CBE" w:rsidP="00D83CBE">
      <w:pPr>
        <w:widowControl/>
        <w:suppressAutoHyphens w:val="0"/>
        <w:spacing w:after="160" w:line="256" w:lineRule="auto"/>
        <w:ind w:firstLine="720"/>
        <w:contextualSpacing/>
        <w:rPr>
          <w:rFonts w:ascii="Palatino Linotype" w:hAnsi="Palatino Linotype"/>
          <w:sz w:val="24"/>
          <w:lang w:val="en-US"/>
        </w:rPr>
      </w:pPr>
      <w:r w:rsidRPr="00303878">
        <w:rPr>
          <w:rFonts w:ascii="Palatino Linotype" w:hAnsi="Palatino Linotype"/>
          <w:sz w:val="24"/>
          <w:lang w:val="en-US"/>
        </w:rPr>
        <w:t xml:space="preserve">Pada studi kasus 1 dalam melakukan sirkulasi horizontal dari area drop off menuju lobby bangunan </w:t>
      </w:r>
      <w:proofErr w:type="gramStart"/>
      <w:r w:rsidRPr="00303878">
        <w:rPr>
          <w:rFonts w:ascii="Palatino Linotype" w:hAnsi="Palatino Linotype"/>
          <w:sz w:val="24"/>
          <w:lang w:val="en-US"/>
        </w:rPr>
        <w:t>akan</w:t>
      </w:r>
      <w:proofErr w:type="gramEnd"/>
      <w:r w:rsidRPr="00303878">
        <w:rPr>
          <w:rFonts w:ascii="Palatino Linotype" w:hAnsi="Palatino Linotype"/>
          <w:sz w:val="24"/>
          <w:lang w:val="en-US"/>
        </w:rPr>
        <w:t xml:space="preserve"> melewati teras lobby dan pintu masuk utama bangunan. Terlihat secara fisik, Peletakkan ramp pada area lobby berada disisi samping teras lobby yang saling menghubungkan sirkulasi drop off dengan area lobby. Ramp teras lobby sebagai salah satu pilihan penggunaan sirkulasi area luar menuju area dalam bagi pengunjung dan pasien dengan beragam kalangan pengguna, salah satunya kalangan lansia dan difabel.</w:t>
      </w:r>
    </w:p>
    <w:p w14:paraId="6CE0BDED" w14:textId="77777777" w:rsidR="00D83CBE" w:rsidRPr="00303878" w:rsidRDefault="00D83CBE" w:rsidP="00D83CBE">
      <w:pPr>
        <w:widowControl/>
        <w:suppressAutoHyphens w:val="0"/>
        <w:spacing w:after="160" w:line="256" w:lineRule="auto"/>
        <w:ind w:firstLine="0"/>
        <w:contextualSpacing/>
        <w:rPr>
          <w:rFonts w:ascii="Palatino Linotype" w:hAnsi="Palatino Linotype"/>
          <w:sz w:val="24"/>
          <w:lang w:val="en-US"/>
        </w:rPr>
      </w:pPr>
      <w:r w:rsidRPr="00303878">
        <w:rPr>
          <w:rFonts w:ascii="Palatino Linotype" w:hAnsi="Palatino Linotype"/>
          <w:sz w:val="24"/>
          <w:lang w:val="en-US"/>
        </w:rPr>
        <w:tab/>
        <w:t>Pada Ramp teras lobby memiliki ukuran lebar jalur sirkulasi 1</w:t>
      </w:r>
      <w:proofErr w:type="gramStart"/>
      <w:r w:rsidRPr="00303878">
        <w:rPr>
          <w:rFonts w:ascii="Palatino Linotype" w:hAnsi="Palatino Linotype"/>
          <w:sz w:val="24"/>
          <w:lang w:val="en-US"/>
        </w:rPr>
        <w:t>,5</w:t>
      </w:r>
      <w:proofErr w:type="gramEnd"/>
      <w:r w:rsidRPr="00303878">
        <w:rPr>
          <w:rFonts w:ascii="Palatino Linotype" w:hAnsi="Palatino Linotype"/>
          <w:sz w:val="24"/>
          <w:lang w:val="en-US"/>
        </w:rPr>
        <w:t xml:space="preserve"> m, panjang ramp 1,2 m dan 0.6 m, lebar bordes 1,5 m, dan kemiringan 8° dan 16°. Ramp teras lobby dilengkapi dengan ubin pemandu dan ubin peringatan serta handrail besi stainless dengan ketinggian 1 m. </w:t>
      </w:r>
    </w:p>
    <w:p w14:paraId="0C92ED92" w14:textId="1B8E2870" w:rsidR="00D83CBE" w:rsidRPr="00303878" w:rsidRDefault="00D83CBE" w:rsidP="00D83CBE">
      <w:pPr>
        <w:widowControl/>
        <w:suppressAutoHyphens w:val="0"/>
        <w:spacing w:after="160" w:line="256" w:lineRule="auto"/>
        <w:ind w:firstLine="0"/>
        <w:contextualSpacing/>
        <w:rPr>
          <w:rFonts w:ascii="Palatino Linotype" w:hAnsi="Palatino Linotype"/>
          <w:sz w:val="24"/>
          <w:lang w:val="en-US"/>
        </w:rPr>
      </w:pPr>
      <w:r w:rsidRPr="00303878">
        <w:rPr>
          <w:rFonts w:ascii="Palatino Linotype" w:hAnsi="Palatino Linotype"/>
          <w:sz w:val="24"/>
          <w:lang w:val="en-US"/>
        </w:rPr>
        <w:tab/>
        <w:t xml:space="preserve">Selain itu, dalam melakukan sirkulasi vertikal dapat dilakukan dengan menggunakan lift yang memiliki sifat fleksibilitas dalam penggunaan. Hal tersebut dapat dilihat dengan adanya beberapa peletakkan jenis lift yang dapat digunakan </w:t>
      </w:r>
      <w:proofErr w:type="gramStart"/>
      <w:r w:rsidRPr="00303878">
        <w:rPr>
          <w:rFonts w:ascii="Palatino Linotype" w:hAnsi="Palatino Linotype"/>
          <w:sz w:val="24"/>
          <w:lang w:val="en-US"/>
        </w:rPr>
        <w:t>oleh  pengunjung</w:t>
      </w:r>
      <w:proofErr w:type="gramEnd"/>
      <w:r w:rsidRPr="00303878">
        <w:rPr>
          <w:rFonts w:ascii="Palatino Linotype" w:hAnsi="Palatino Linotype"/>
          <w:sz w:val="24"/>
          <w:lang w:val="en-US"/>
        </w:rPr>
        <w:t xml:space="preserve"> dan pasien berada ditengah bangunan yang saling terhubung dengan koridor ruang dalam. Pada studi kasus 1 memiliki 2 buah lift pasien yang dibedakan </w:t>
      </w:r>
      <w:r w:rsidRPr="00303878">
        <w:rPr>
          <w:rFonts w:ascii="Palatino Linotype" w:hAnsi="Palatino Linotype"/>
          <w:sz w:val="24"/>
          <w:lang w:val="en-US"/>
        </w:rPr>
        <w:lastRenderedPageBreak/>
        <w:t>pasien umum dan pasien operasi dan 1 buah lift pengunjung. Penggunaan lift pengunjung dan pasien sebagai salah satu pilihan penggunaan sirkulasi vertikal bagi pengunjung dan pasien dengan beragam kalangan pengguna, salah satunya kalangan lansia dan difabel.</w:t>
      </w:r>
    </w:p>
    <w:p w14:paraId="37B206DD" w14:textId="63934AFD" w:rsidR="00D83CBE" w:rsidRPr="00303878" w:rsidRDefault="00D83CBE" w:rsidP="00D83CBE">
      <w:pPr>
        <w:widowControl/>
        <w:suppressAutoHyphens w:val="0"/>
        <w:spacing w:after="160" w:line="256" w:lineRule="auto"/>
        <w:ind w:firstLine="0"/>
        <w:contextualSpacing/>
        <w:rPr>
          <w:rFonts w:ascii="Palatino Linotype" w:hAnsi="Palatino Linotype"/>
          <w:sz w:val="24"/>
          <w:lang w:val="en-US"/>
        </w:rPr>
      </w:pPr>
      <w:r w:rsidRPr="00303878">
        <w:rPr>
          <w:rFonts w:ascii="Palatino Linotype" w:hAnsi="Palatino Linotype"/>
          <w:sz w:val="24"/>
          <w:lang w:val="en-US"/>
        </w:rPr>
        <w:tab/>
        <w:t>Dengan adanya ramp teras lobby dan lift pada RSUD Dr. Chasbullah Abdul Majid Kota Bekasi telah menerapkan prinsip fleksibilitas dalam penggunaan yang memiliki kemudahan dengan beragam pilihan yang mampu beradaptasi tanpa adanta tuntutan yang khusus.</w:t>
      </w:r>
    </w:p>
    <w:p w14:paraId="41CFF248" w14:textId="1DF51319"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Simple and Intuituve Use</w:t>
      </w:r>
      <w:r w:rsidRPr="00303878">
        <w:rPr>
          <w:rFonts w:ascii="Palatino Linotype" w:hAnsi="Palatino Linotype"/>
          <w:sz w:val="24"/>
        </w:rPr>
        <w:t>, penggunaan yang sederhana dan intuitif.</w:t>
      </w:r>
    </w:p>
    <w:p w14:paraId="5DEA77D4" w14:textId="0BCB43DB" w:rsidR="00D83CBE" w:rsidRPr="00303878" w:rsidRDefault="00D83CBE" w:rsidP="00D83CBE">
      <w:pPr>
        <w:widowControl/>
        <w:suppressAutoHyphens w:val="0"/>
        <w:spacing w:after="160" w:line="256" w:lineRule="auto"/>
        <w:ind w:left="66" w:firstLine="0"/>
        <w:contextualSpacing/>
        <w:rPr>
          <w:rFonts w:ascii="Palatino Linotype" w:hAnsi="Palatino Linotype"/>
          <w:sz w:val="24"/>
        </w:rPr>
      </w:pPr>
      <w:r w:rsidRPr="00303878">
        <w:rPr>
          <w:rFonts w:ascii="Palatino Linotype" w:hAnsi="Palatino Linotype"/>
          <w:sz w:val="24"/>
        </w:rPr>
        <w:tab/>
        <w:t>Pada studi kasus 1 terlihat adanya ubin pemandu dan ubin peringatan pada lantai dasar. Peletakkan ubin pemandu dan peringatan berada pada lantai dasar yang dimulai dari teras lobby hingga koridor ruang dalam. Ubin pemandu dan peringatan dapat membantu bagi kalangan difabel untuk memudahkan petunjuk arah sirkulasi dari ruang luar hingga ruang dalam. Ubin-ubin tersebut menghubungkan dari ruang luar menuju pelayanan terpadu, sirkulasi vertikal (lift) dan koridor menuju ruang yang bersifat publik, seperti pelayanan pendaftaran dan ruang tunggu.</w:t>
      </w:r>
    </w:p>
    <w:p w14:paraId="471857E8" w14:textId="77777777"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Ukuran masing-masing ubin pemandu dan ubin peringatan memiliki ukuran 30 cm x 30 cm. Kondisi fisik pada setiap pertemuan antara ubin pemandu </w:t>
      </w:r>
      <w:proofErr w:type="gramStart"/>
      <w:r w:rsidRPr="00303878">
        <w:rPr>
          <w:rFonts w:ascii="Palatino Linotype" w:hAnsi="Palatino Linotype"/>
          <w:sz w:val="24"/>
          <w:lang w:val="en-US"/>
        </w:rPr>
        <w:t>akan</w:t>
      </w:r>
      <w:proofErr w:type="gramEnd"/>
      <w:r w:rsidRPr="00303878">
        <w:rPr>
          <w:rFonts w:ascii="Palatino Linotype" w:hAnsi="Palatino Linotype"/>
          <w:sz w:val="24"/>
          <w:lang w:val="en-US"/>
        </w:rPr>
        <w:t xml:space="preserve"> diberikan ubin peringatan. Jarak antara ubin pemandu atau peringatan dengan dinding memiliki jarak ±60 cm. </w:t>
      </w:r>
    </w:p>
    <w:p w14:paraId="0FF6D9A4" w14:textId="660958F9"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Selain ubin pemandu dan ubin peringatan, terdapat adanya pintu geser otomatis dalam melakukan sirkulasi horizontal menuju kedalam bangunan. Pintu geser otomatis utama merupakan pintu utama pada bangunan ini dengan menggunakan mekanisme secara elektrik otomatis sehingga dapat dikategorikan kedalan prinsip penggunaan yang sederhana dan intuitif pada RSUD Dr. Chasbullah Abdul Majid Kota Bekasi. Pintu utama dilengkapi dengan pintu cadangan yang berada disebalah sisi kiri pintu geser otomatis.</w:t>
      </w:r>
    </w:p>
    <w:p w14:paraId="092F3A05" w14:textId="77777777"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Pintu geser otomatis pada RSUD Dr. Chasbullah Abdul Majid Kota Bekasi memiliki ukuran lebar 1,6 m dengan tinggi 2,2 m. Pintu cadangan 2 swing berukuran lebar 1 m dengan tinggi 2,2 m. </w:t>
      </w:r>
    </w:p>
    <w:p w14:paraId="0FA741FE" w14:textId="73D18BF5"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Dengan adanya ubin pemandu dan peringatan, pintu geser otomatis pada RSUD Dr. Chasbullah Abdul Majid Kota Bekasi telah menerapkan prinsip penggunaan yang sederhana dan intuitif sehingga bagi setiap kalangan khusus </w:t>
      </w:r>
      <w:proofErr w:type="gramStart"/>
      <w:r w:rsidRPr="00303878">
        <w:rPr>
          <w:rFonts w:ascii="Palatino Linotype" w:hAnsi="Palatino Linotype"/>
          <w:sz w:val="24"/>
          <w:lang w:val="en-US"/>
        </w:rPr>
        <w:t>akan</w:t>
      </w:r>
      <w:proofErr w:type="gramEnd"/>
      <w:r w:rsidRPr="00303878">
        <w:rPr>
          <w:rFonts w:ascii="Palatino Linotype" w:hAnsi="Palatino Linotype"/>
          <w:sz w:val="24"/>
          <w:lang w:val="en-US"/>
        </w:rPr>
        <w:t xml:space="preserve"> meminimalisir permasalahan dalam melakukan sirkulasi dalam bangunan.</w:t>
      </w:r>
    </w:p>
    <w:p w14:paraId="618E9A82" w14:textId="4A83B588"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Perceptible Information</w:t>
      </w:r>
      <w:r w:rsidRPr="00303878">
        <w:rPr>
          <w:rFonts w:ascii="Palatino Linotype" w:hAnsi="Palatino Linotype"/>
          <w:sz w:val="24"/>
        </w:rPr>
        <w:t>, informasi penggunaan yang jelas.</w:t>
      </w:r>
    </w:p>
    <w:p w14:paraId="39D7FEF2" w14:textId="55C983E1" w:rsidR="00D83CBE" w:rsidRPr="00303878" w:rsidRDefault="00D83CBE" w:rsidP="00D83CBE">
      <w:pPr>
        <w:widowControl/>
        <w:suppressAutoHyphens w:val="0"/>
        <w:spacing w:after="160" w:line="256" w:lineRule="auto"/>
        <w:ind w:firstLine="0"/>
        <w:contextualSpacing/>
        <w:rPr>
          <w:rFonts w:ascii="Palatino Linotype" w:hAnsi="Palatino Linotype"/>
          <w:sz w:val="24"/>
        </w:rPr>
      </w:pPr>
      <w:r w:rsidRPr="00303878">
        <w:rPr>
          <w:rFonts w:ascii="Palatino Linotype" w:hAnsi="Palatino Linotype"/>
          <w:sz w:val="24"/>
        </w:rPr>
        <w:tab/>
        <w:t xml:space="preserve">Prinsip informasi penggunaan yang jelas pada RSUD dr. Chasbullah Abdul Majid Kota Bekasi dapat dilihat dari adanya papan informasi untuk menunjukkan arah dan ruang, baik pada ruang luar dan ruang dalam bangunan. Pada ruang luar </w:t>
      </w:r>
      <w:r w:rsidRPr="00303878">
        <w:rPr>
          <w:rFonts w:ascii="Palatino Linotype" w:hAnsi="Palatino Linotype"/>
          <w:sz w:val="24"/>
        </w:rPr>
        <w:lastRenderedPageBreak/>
        <w:t>bangunan terdapat banyak rambu dan papan informasi yang ditandai oleh warna merah bertujuan untuk menunjukkan arah atau sirkulasi di dalam bangunan. Papan informasi yang menunjukkan arah akses kendaraan pada pintu masuk RSUD dr. Chasbullah Abdul Majid diletakkan di bawah permukaan jalan yang ditandai oleh warna merah sehingga posisi tersebut tidak berada pada pandangan yang sejajar dengan pengendara sepeda motor. Seperti pada Gambar di bawah ini.</w:t>
      </w:r>
    </w:p>
    <w:p w14:paraId="2ED535EA" w14:textId="7FC4A52C" w:rsidR="00D83CBE" w:rsidRPr="00303878" w:rsidRDefault="00D83CBE" w:rsidP="00D83CBE">
      <w:pPr>
        <w:widowControl/>
        <w:suppressAutoHyphens w:val="0"/>
        <w:spacing w:after="160" w:line="256" w:lineRule="auto"/>
        <w:ind w:firstLine="0"/>
        <w:contextualSpacing/>
        <w:rPr>
          <w:rFonts w:ascii="Palatino Linotype" w:hAnsi="Palatino Linotype"/>
          <w:sz w:val="24"/>
        </w:rPr>
      </w:pPr>
      <w:r w:rsidRPr="00303878">
        <w:rPr>
          <w:rFonts w:ascii="Palatino Linotype" w:hAnsi="Palatino Linotype"/>
          <w:sz w:val="24"/>
        </w:rPr>
        <w:tab/>
        <w:t>Dengan demikian, papan informasi yang diletakkan di bawah dapat berpotensi tidak terlihat oleh pengendara sepeda motor. Oleh karena itu, papan informasi perlu dibuat sejajar dengan arah pandangan pengendara sepeda motor saat sedang berada atau mengendarai sepeda motor</w:t>
      </w:r>
    </w:p>
    <w:p w14:paraId="36018EA8" w14:textId="714253E3" w:rsidR="00D83CBE" w:rsidRPr="00303878" w:rsidRDefault="00D83CBE" w:rsidP="00D83CBE">
      <w:pPr>
        <w:widowControl/>
        <w:suppressAutoHyphens w:val="0"/>
        <w:spacing w:after="160" w:line="256" w:lineRule="auto"/>
        <w:ind w:firstLine="0"/>
        <w:contextualSpacing/>
        <w:rPr>
          <w:rFonts w:ascii="Palatino Linotype" w:hAnsi="Palatino Linotype"/>
          <w:sz w:val="24"/>
        </w:rPr>
      </w:pPr>
      <w:r w:rsidRPr="00303878">
        <w:rPr>
          <w:rFonts w:ascii="Palatino Linotype" w:hAnsi="Palatino Linotype"/>
          <w:sz w:val="24"/>
        </w:rPr>
        <w:tab/>
        <w:t>Selain pada ruang luar, penerapan prinsip ini dapat dilihat pada ruang dalam RSUD dr. Chasbullah Abdul Majid. Pada ruang dalam RSUD dr. Chasbullah Abdul Majid terdapat banyak papan informasi yang menunjukkan arah dan ruang. Seperti pada Gambar di bawah ini yang menunjukkan adanya papan informasi di ruang dalam RSUD dr. Chasbullah Abdul Majid. Nomor 1 dan nomor 2 menunjukkan adanya papan informasi yang berada di dekat ruang pelayanan informasi dan letaknya mengarah ke lift. Nomo 3 memperlihatkan adanya petunjuk pada lantai 1 yang berada dekat dengan tangga lobi menuju lantai 2. Nomor 4 merupakan salah satu papan informasi yang ada pada lantai 2 di area lobi lift pengunjung dan pasien. Nomor 5 pada area koridor igd juga terdapat papan informasi yang diletakkan di bagian atas untuk menunjukkan arah ruangan. Nomor 6 adalah papan petunjuk yang berada di depan pintu darurat pada lantai 2.</w:t>
      </w:r>
    </w:p>
    <w:p w14:paraId="189925FA" w14:textId="6EFF1A52" w:rsidR="00D83CBE" w:rsidRPr="00303878" w:rsidRDefault="00D83CBE" w:rsidP="00D83CBE">
      <w:pPr>
        <w:widowControl/>
        <w:suppressAutoHyphens w:val="0"/>
        <w:spacing w:after="160" w:line="256" w:lineRule="auto"/>
        <w:ind w:firstLine="0"/>
        <w:contextualSpacing/>
        <w:rPr>
          <w:rFonts w:ascii="Palatino Linotype" w:hAnsi="Palatino Linotype"/>
          <w:sz w:val="24"/>
        </w:rPr>
      </w:pPr>
      <w:r w:rsidRPr="00303878">
        <w:rPr>
          <w:rFonts w:ascii="Palatino Linotype" w:hAnsi="Palatino Linotype"/>
          <w:sz w:val="24"/>
        </w:rPr>
        <w:tab/>
        <w:t>Dengan adanya papan informasi atau petunjuk pada ruang dalam RSUD dr. Chasbullah Abdul Majid dapat memberikan kejelasan informasi sehingga tidak membingungkan pengunjung atau pengguna ruang. Oleh karena itu, RSUD dr. Chasbullah Abdul Majid sudah menerapkan prinsip informasi yang jelas</w:t>
      </w:r>
    </w:p>
    <w:p w14:paraId="36CA4BB6" w14:textId="4BA1C0C9"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Tolerance for Error</w:t>
      </w:r>
      <w:r w:rsidRPr="00303878">
        <w:rPr>
          <w:rFonts w:ascii="Palatino Linotype" w:hAnsi="Palatino Linotype"/>
          <w:sz w:val="24"/>
        </w:rPr>
        <w:t>, memberikan toleransi terhadap kesalahan.</w:t>
      </w:r>
    </w:p>
    <w:p w14:paraId="176DC8BF" w14:textId="0CCA299E"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Pada area hall dan counter RSUD </w:t>
      </w:r>
      <w:proofErr w:type="gramStart"/>
      <w:r w:rsidRPr="00303878">
        <w:rPr>
          <w:rFonts w:ascii="Palatino Linotype" w:hAnsi="Palatino Linotype"/>
          <w:sz w:val="24"/>
          <w:lang w:val="en-US"/>
        </w:rPr>
        <w:t>dr</w:t>
      </w:r>
      <w:proofErr w:type="gramEnd"/>
      <w:r w:rsidRPr="00303878">
        <w:rPr>
          <w:rFonts w:ascii="Palatino Linotype" w:hAnsi="Palatino Linotype"/>
          <w:sz w:val="24"/>
          <w:lang w:val="en-US"/>
        </w:rPr>
        <w:t>. Chasbullah Abdul Majid terdapat guiding block atau ubin pemandu. Hal tersebut dapat berpengaruh terhadap keamanan dan keselamatan orang tunanetra (berkebutuhan khusus) yang berada di area hall dan counter. Dengan adanya ubin pemandu dapat memberikan toleransi terhadap kesalahan, misalnya, menghindari orang tunanetra salah arah, tergelincir sesuatu, terjatuh karena adanya perbedaan ketinggian lantai, dll yang berisiko membuat pengguna ruang terjatuh atau terancam keselamatannya. Seperti pada Gambar di bawah ini yang menunjukkan adanya ubin pemandu pada area counter dan hall.</w:t>
      </w:r>
    </w:p>
    <w:p w14:paraId="42AB4FC4" w14:textId="47A1A65C"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Selain ubin pemandu, adanya ramp pada teras lobi utama memberikan pengaruh terhadap penerapan prinsip memberikan toleransi terhadap kesalahan karena dengan adanya ramp dapat meminimalisasi kesalahan yang dapat membahayakan pengguna, khususnya orang berkebutuhan khusus. Ramp pada teras </w:t>
      </w:r>
      <w:r w:rsidRPr="00303878">
        <w:rPr>
          <w:rFonts w:ascii="Palatino Linotype" w:hAnsi="Palatino Linotype"/>
          <w:sz w:val="24"/>
          <w:lang w:val="en-US"/>
        </w:rPr>
        <w:lastRenderedPageBreak/>
        <w:t>lobi ini memiliki jarak yang relatif pendek sebesar 2</w:t>
      </w:r>
      <w:proofErr w:type="gramStart"/>
      <w:r w:rsidRPr="00303878">
        <w:rPr>
          <w:rFonts w:ascii="Palatino Linotype" w:hAnsi="Palatino Linotype"/>
          <w:sz w:val="24"/>
          <w:lang w:val="en-US"/>
        </w:rPr>
        <w:t>,4</w:t>
      </w:r>
      <w:proofErr w:type="gramEnd"/>
      <w:r w:rsidRPr="00303878">
        <w:rPr>
          <w:rFonts w:ascii="Palatino Linotype" w:hAnsi="Palatino Linotype"/>
          <w:sz w:val="24"/>
          <w:lang w:val="en-US"/>
        </w:rPr>
        <w:t xml:space="preserve"> m dengan satu bordes dengan kemiringan 8˚ dan dilengkapi dengan ubin pemandu, serta handrail sehingga dapat menghindari risiko tergelincir atau terjatuh. Seperti pada Gambar di bawah ini yang menjelaskan letak ramp, gambar denah dan gambar tampak potongan ramp pada teras lobi RSUD </w:t>
      </w:r>
      <w:proofErr w:type="gramStart"/>
      <w:r w:rsidRPr="00303878">
        <w:rPr>
          <w:rFonts w:ascii="Palatino Linotype" w:hAnsi="Palatino Linotype"/>
          <w:sz w:val="24"/>
          <w:lang w:val="en-US"/>
        </w:rPr>
        <w:t>dr</w:t>
      </w:r>
      <w:proofErr w:type="gramEnd"/>
      <w:r w:rsidRPr="00303878">
        <w:rPr>
          <w:rFonts w:ascii="Palatino Linotype" w:hAnsi="Palatino Linotype"/>
          <w:sz w:val="24"/>
          <w:lang w:val="en-US"/>
        </w:rPr>
        <w:t>. Chasbullah Abdul Majid Kota Bekasi.</w:t>
      </w:r>
    </w:p>
    <w:p w14:paraId="1F7804F8" w14:textId="13BBC718"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Dengan adanya contoh di atas dapat diketahui bahwa RSUD </w:t>
      </w:r>
      <w:proofErr w:type="gramStart"/>
      <w:r w:rsidRPr="00303878">
        <w:rPr>
          <w:rFonts w:ascii="Palatino Linotype" w:hAnsi="Palatino Linotype"/>
          <w:sz w:val="24"/>
          <w:lang w:val="en-US"/>
        </w:rPr>
        <w:t>dr</w:t>
      </w:r>
      <w:proofErr w:type="gramEnd"/>
      <w:r w:rsidRPr="00303878">
        <w:rPr>
          <w:rFonts w:ascii="Palatino Linotype" w:hAnsi="Palatino Linotype"/>
          <w:sz w:val="24"/>
          <w:lang w:val="en-US"/>
        </w:rPr>
        <w:t>. Chasbullah Abdul Majid menerapkan prinsip memberikan toleransi terhadap kesalahan sehingga dapat meminimalisir kesalahan yang dilakukan oleh pengguna berkebutuhan khusus yang dapat membahayakan keselamatannya.</w:t>
      </w:r>
    </w:p>
    <w:p w14:paraId="09C760D5" w14:textId="78BCC511"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Low Physical Effort</w:t>
      </w:r>
      <w:r w:rsidRPr="00303878">
        <w:rPr>
          <w:rFonts w:ascii="Palatino Linotype" w:hAnsi="Palatino Linotype"/>
          <w:sz w:val="24"/>
        </w:rPr>
        <w:t>, memerlukan upaya fisik yang rendah.</w:t>
      </w:r>
    </w:p>
    <w:p w14:paraId="7CE103C0" w14:textId="5B6BCB9B" w:rsidR="00D83CBE" w:rsidRPr="00303878" w:rsidRDefault="00D83CBE" w:rsidP="00D83CBE">
      <w:pPr>
        <w:widowControl/>
        <w:suppressAutoHyphens w:val="0"/>
        <w:spacing w:after="160" w:line="256" w:lineRule="auto"/>
        <w:ind w:left="66" w:firstLine="0"/>
        <w:contextualSpacing/>
        <w:rPr>
          <w:rFonts w:ascii="Palatino Linotype" w:hAnsi="Palatino Linotype"/>
          <w:sz w:val="24"/>
        </w:rPr>
      </w:pPr>
      <w:r w:rsidRPr="00303878">
        <w:rPr>
          <w:rFonts w:ascii="Palatino Linotype" w:hAnsi="Palatino Linotype"/>
          <w:sz w:val="24"/>
        </w:rPr>
        <w:tab/>
        <w:t>Pada RSUD dr. Chasbullah Abdul Majid terdapat lift sebagai alternatif sirkulasi vertikal selain tangga dan ramp bagi setiap pengunjung. Adanya lift sebagai sirkulasi vertikal dapat memberikan kemudahan karena memerlukan upaya fisik yang lebih rendah dibandingkan ramp dan tangga untuk dapat menuju ruang lantai atas. Terutama bagi pengunjung berkebutuhan khusus, misalnya, pengguna kursi roda dapat menuju ruang di lantai 2, 3, dst dengan upaya fisik yang rendah sehingga dapat terhindar dari kelelahan. Terlihat pada gambar denah bahwa pada Gedung A RSUD dr. Chasbullah Abdul Majid terdapat beberapa jenis lift, yaitu lift yang digunakan oleh pengunjung dan pasien; lift yang digunakan untuk pasien ICU dan orang berkebutuhan khusus; dan lift yang digunakan untuk mobilitas barang. Seperti pada Gambar 4.11 di bawah ini yang menunjukkan adanya lift pada bangunan RSUD dr. Chasbullah Abdul Majid.</w:t>
      </w:r>
    </w:p>
    <w:p w14:paraId="516EDA7D" w14:textId="66D657E9" w:rsidR="00D83CBE" w:rsidRPr="00303878" w:rsidRDefault="00D83CBE" w:rsidP="00D83CBE">
      <w:pPr>
        <w:widowControl/>
        <w:suppressAutoHyphens w:val="0"/>
        <w:spacing w:after="160" w:line="256" w:lineRule="auto"/>
        <w:ind w:left="66" w:firstLine="0"/>
        <w:contextualSpacing/>
        <w:rPr>
          <w:rFonts w:ascii="Palatino Linotype" w:hAnsi="Palatino Linotype"/>
          <w:sz w:val="24"/>
        </w:rPr>
      </w:pPr>
      <w:r w:rsidRPr="00303878">
        <w:rPr>
          <w:rFonts w:ascii="Palatino Linotype" w:hAnsi="Palatino Linotype"/>
          <w:sz w:val="24"/>
        </w:rPr>
        <w:tab/>
        <w:t>Selain itu, contoh lainnya dari penerapan prinsip memerlukan upaya fisik yang rendah pada RSUD dr. Chasbullah Abdul Majid adalah adanya lift pada lantai basement yang menjadi area parkir mobil dan motor. Dengan adanya lift tersebut dapat memberikan upaya fisik yang lebih rendah bagi setiap orang yang akan menuju ke lantai atas karena tidak perlu melalui ramp pintu masuk yang jaraknya lebih jauh sehingga memerlukan upaya fisik yang lebih besar. Seperti pada Gambar di bawah ini yang menunjukkan gambar skematik area parkir pada basement sekaligus menjelaskan adanya lift pada area parkir sebagai sirkulasi vertikal dari basement menuju lantai 1, 2, 3, dan seterusnya.</w:t>
      </w:r>
    </w:p>
    <w:p w14:paraId="47F7798F" w14:textId="21C6353C" w:rsidR="00D83CBE" w:rsidRPr="00303878" w:rsidRDefault="00D83CBE" w:rsidP="00D83CBE">
      <w:pPr>
        <w:widowControl/>
        <w:suppressAutoHyphens w:val="0"/>
        <w:spacing w:after="160" w:line="256" w:lineRule="auto"/>
        <w:ind w:left="66" w:firstLine="0"/>
        <w:contextualSpacing/>
        <w:rPr>
          <w:rFonts w:ascii="Palatino Linotype" w:hAnsi="Palatino Linotype"/>
          <w:sz w:val="24"/>
          <w:lang w:val="en-US"/>
        </w:rPr>
      </w:pPr>
      <w:r w:rsidRPr="00303878">
        <w:rPr>
          <w:rFonts w:ascii="Palatino Linotype" w:hAnsi="Palatino Linotype"/>
          <w:sz w:val="24"/>
          <w:lang w:val="en-US"/>
        </w:rPr>
        <w:tab/>
        <w:t xml:space="preserve">Dengan adanya lift pada Gedung A RSUD </w:t>
      </w:r>
      <w:proofErr w:type="gramStart"/>
      <w:r w:rsidRPr="00303878">
        <w:rPr>
          <w:rFonts w:ascii="Palatino Linotype" w:hAnsi="Palatino Linotype"/>
          <w:sz w:val="24"/>
          <w:lang w:val="en-US"/>
        </w:rPr>
        <w:t>dr</w:t>
      </w:r>
      <w:proofErr w:type="gramEnd"/>
      <w:r w:rsidRPr="00303878">
        <w:rPr>
          <w:rFonts w:ascii="Palatino Linotype" w:hAnsi="Palatino Linotype"/>
          <w:sz w:val="24"/>
          <w:lang w:val="en-US"/>
        </w:rPr>
        <w:t>. Chasbullah Abdul Majid termasuk pada lantai basement yang dijadikan sebagai area parkir sehingga dapat diketahui adanya penerapan prinsip memerlukan upaya fisik yang rendah pada studi kasus 1.</w:t>
      </w:r>
    </w:p>
    <w:p w14:paraId="40DA8B71" w14:textId="7A6A8058" w:rsidR="0080305D" w:rsidRPr="00303878" w:rsidRDefault="0080305D" w:rsidP="0080305D">
      <w:pPr>
        <w:pStyle w:val="ListParagraph"/>
        <w:widowControl/>
        <w:numPr>
          <w:ilvl w:val="0"/>
          <w:numId w:val="13"/>
        </w:numPr>
        <w:suppressAutoHyphens w:val="0"/>
        <w:spacing w:after="160" w:line="256" w:lineRule="auto"/>
        <w:ind w:left="426"/>
        <w:contextualSpacing/>
        <w:jc w:val="left"/>
        <w:rPr>
          <w:rFonts w:ascii="Palatino Linotype" w:hAnsi="Palatino Linotype"/>
          <w:sz w:val="24"/>
        </w:rPr>
      </w:pPr>
      <w:r w:rsidRPr="00303878">
        <w:rPr>
          <w:rFonts w:ascii="Palatino Linotype" w:hAnsi="Palatino Linotype"/>
          <w:i/>
          <w:iCs/>
          <w:sz w:val="24"/>
        </w:rPr>
        <w:t>Size and Space for Approach and Use</w:t>
      </w:r>
      <w:r w:rsidRPr="00303878">
        <w:rPr>
          <w:rFonts w:ascii="Palatino Linotype" w:hAnsi="Palatino Linotype"/>
          <w:sz w:val="24"/>
        </w:rPr>
        <w:t>, menyediakan ukuran dan ruang untuk pendekatan dan penggunaan.</w:t>
      </w:r>
    </w:p>
    <w:p w14:paraId="62CA975E" w14:textId="297BE781" w:rsidR="00D83CBE" w:rsidRPr="00303878" w:rsidRDefault="00D83CBE" w:rsidP="00D83CBE">
      <w:pPr>
        <w:widowControl/>
        <w:suppressAutoHyphens w:val="0"/>
        <w:spacing w:after="160" w:line="256" w:lineRule="auto"/>
        <w:ind w:firstLine="0"/>
        <w:contextualSpacing/>
        <w:rPr>
          <w:rFonts w:ascii="Palatino Linotype" w:hAnsi="Palatino Linotype"/>
          <w:sz w:val="24"/>
        </w:rPr>
      </w:pPr>
      <w:r w:rsidRPr="00303878">
        <w:rPr>
          <w:rFonts w:ascii="Palatino Linotype" w:hAnsi="Palatino Linotype"/>
          <w:sz w:val="24"/>
        </w:rPr>
        <w:lastRenderedPageBreak/>
        <w:tab/>
        <w:t xml:space="preserve">Pada studi kasus 1 terdapat pintu masuk utama RSUD Dr. Chasbullah Abdul Majid Kota Bekasi yang memiliki lebar 1,6 m dengan tipe pintu geser otomatis. </w:t>
      </w:r>
      <w:proofErr w:type="gramStart"/>
      <w:r w:rsidRPr="00303878">
        <w:rPr>
          <w:rFonts w:ascii="Palatino Linotype" w:hAnsi="Palatino Linotype"/>
          <w:sz w:val="24"/>
        </w:rPr>
        <w:t>lebar</w:t>
      </w:r>
      <w:proofErr w:type="gramEnd"/>
      <w:r w:rsidRPr="00303878">
        <w:rPr>
          <w:rFonts w:ascii="Palatino Linotype" w:hAnsi="Palatino Linotype"/>
          <w:sz w:val="24"/>
        </w:rPr>
        <w:t xml:space="preserve"> pintu ini dapat memberikan ruang yang cukup bagi 1 pengguna kursi roda dan 1 prang pejalan kaki ketika melintasi pintu.</w:t>
      </w:r>
    </w:p>
    <w:p w14:paraId="116D07B9" w14:textId="74208440" w:rsidR="00D83CBE" w:rsidRPr="00303878" w:rsidRDefault="00D83CBE" w:rsidP="00D83CBE">
      <w:pPr>
        <w:widowControl/>
        <w:suppressAutoHyphens w:val="0"/>
        <w:spacing w:after="160" w:line="256" w:lineRule="auto"/>
        <w:ind w:firstLine="0"/>
        <w:contextualSpacing/>
        <w:rPr>
          <w:rFonts w:ascii="Palatino Linotype" w:hAnsi="Palatino Linotype"/>
          <w:sz w:val="24"/>
          <w:lang w:val="en-US"/>
        </w:rPr>
      </w:pPr>
      <w:r w:rsidRPr="00303878">
        <w:rPr>
          <w:rFonts w:ascii="Palatino Linotype" w:hAnsi="Palatino Linotype"/>
          <w:sz w:val="24"/>
        </w:rPr>
        <w:tab/>
        <w:t xml:space="preserve">Dengan demikian, pada RSUD Dr. Chasbullah Abdul Majid Kota Bekasi terlihat adanya penerapan prinsip menyediakan ukuran dan ruang untuk pendekatan dan penggunaan yang menyesuaikan kebutuhan ukuran dan ruang yang dibutuhkan oleh pengguna. </w:t>
      </w:r>
      <w:r w:rsidRPr="00303878">
        <w:rPr>
          <w:rFonts w:ascii="Palatino Linotype" w:hAnsi="Palatino Linotype"/>
          <w:sz w:val="24"/>
          <w:lang w:val="en-US"/>
        </w:rPr>
        <w:t>Dengan adanya hal ini dapat memberikan kenyamanan terhadap pengguna kebutuhan khusus yang memiliki catatan yang menunjang dalam melakukan kegiatan.</w:t>
      </w:r>
    </w:p>
    <w:p w14:paraId="01CD2C5C" w14:textId="77777777" w:rsidR="0080305D" w:rsidRPr="00303878" w:rsidRDefault="0080305D" w:rsidP="004E5C3C">
      <w:pPr>
        <w:ind w:firstLine="0"/>
        <w:rPr>
          <w:rStyle w:val="Refdenotaalpie1"/>
          <w:rFonts w:ascii="Palatino Linotype" w:hAnsi="Palatino Linotype" w:cs="Arial"/>
          <w:sz w:val="24"/>
          <w:vertAlign w:val="baseline"/>
        </w:rPr>
      </w:pPr>
    </w:p>
    <w:p w14:paraId="37C1BD5C" w14:textId="77777777" w:rsidR="00752246" w:rsidRPr="00303878" w:rsidRDefault="000A1656" w:rsidP="000A1656">
      <w:pPr>
        <w:pStyle w:val="Ttulo1"/>
        <w:numPr>
          <w:ilvl w:val="0"/>
          <w:numId w:val="0"/>
        </w:numPr>
        <w:tabs>
          <w:tab w:val="clear" w:pos="709"/>
        </w:tabs>
        <w:rPr>
          <w:rFonts w:ascii="Palatino Linotype" w:hAnsi="Palatino Linotype" w:cs="Arial"/>
          <w:sz w:val="24"/>
          <w:lang w:val="en-US"/>
        </w:rPr>
      </w:pPr>
      <w:r w:rsidRPr="00303878">
        <w:rPr>
          <w:rFonts w:ascii="Palatino Linotype" w:hAnsi="Palatino Linotype" w:cs="Arial"/>
          <w:sz w:val="24"/>
        </w:rPr>
        <w:t>KESIMPULAN</w:t>
      </w:r>
    </w:p>
    <w:p w14:paraId="16581A58" w14:textId="5D2EB460" w:rsidR="00A709B6" w:rsidRPr="00303878" w:rsidRDefault="00A709B6" w:rsidP="00A709B6">
      <w:pPr>
        <w:ind w:firstLine="0"/>
        <w:rPr>
          <w:rFonts w:ascii="Palatino Linotype" w:hAnsi="Palatino Linotype" w:cs="Arial"/>
          <w:sz w:val="24"/>
          <w:lang w:val="en-US"/>
        </w:rPr>
      </w:pPr>
    </w:p>
    <w:p w14:paraId="63CAB5D8" w14:textId="6F5FE35F" w:rsidR="00D83CBE" w:rsidRPr="00303878" w:rsidRDefault="00D83CBE" w:rsidP="00A709B6">
      <w:pPr>
        <w:ind w:firstLine="0"/>
        <w:rPr>
          <w:rFonts w:ascii="Palatino Linotype" w:hAnsi="Palatino Linotype" w:cs="Arial"/>
          <w:sz w:val="24"/>
          <w:lang w:val="en-US"/>
        </w:rPr>
      </w:pPr>
      <w:r w:rsidRPr="00303878">
        <w:rPr>
          <w:rFonts w:ascii="Palatino Linotype" w:hAnsi="Palatino Linotype" w:cs="Arial"/>
          <w:sz w:val="24"/>
          <w:lang w:val="en-US"/>
        </w:rPr>
        <w:tab/>
        <w:t>Dari hasil analisis data bangunan fasilitas kesehatan diantaranya ialah RSUD Dr. Chasbullah Abdul Majid Kota Bekasi</w:t>
      </w:r>
      <w:r w:rsidR="00F64F55" w:rsidRPr="00303878">
        <w:rPr>
          <w:rFonts w:ascii="Palatino Linotype" w:hAnsi="Palatino Linotype" w:cs="Arial"/>
          <w:sz w:val="24"/>
          <w:lang w:val="en-US"/>
        </w:rPr>
        <w:t xml:space="preserve"> </w:t>
      </w:r>
      <w:r w:rsidRPr="00303878">
        <w:rPr>
          <w:rFonts w:ascii="Palatino Linotype" w:hAnsi="Palatino Linotype" w:cs="Arial"/>
          <w:sz w:val="24"/>
          <w:lang w:val="en-US"/>
        </w:rPr>
        <w:t>terhadap prinsip-prinsip arsitektur universal ialah Equitable Use, keseteraan dalam penggunaan; Flexibility in Use, fleksibilitas dalam pengguna; Simple and Intuituve Use, penggunaan yang sederhana dan intuitif; Perceptible Information, informasi penggunaan yang jelas; Tolerance for Error, memberikan toleransi terhadap kesalahan; Low Physical Effort, memerlukan upaya fisik yang rendah; Size and Space for Approach and Use, menyediakan ukuran dan ruang untukpendekatan dan penggunaan. Pada penerapannya prinsip-prinsip arsitektur universal terhadap studi kasus bahwa dapat disimpulkan setiap rumah sakit memiliki fasilitas yang mendukung bagi para pengguna kebutuhan khusus namun masih ada beberapa fasilitas yang belum seutuhnya terakomodasi dengan baik. Dalam penerapan prinsip-prinsip universal dapat terlihat dengan kualitas kondisi fisik, khususnya bagi pendanda ruang luar dan dalam yang ditemukan dalam kondisi yang tidak dapat dilihat atau peletakkan penanda, rambu-rambu dan marka. Hal -hal tersebut dibutuhkan bagi para semua kalangan pengguna dalam menggunakan bangunan publik salah satunya rumah sakit sebagai fasilitas kesehatan.</w:t>
      </w:r>
    </w:p>
    <w:p w14:paraId="01A32749" w14:textId="77777777" w:rsidR="00FF6429" w:rsidRPr="00303878" w:rsidRDefault="00FF6429" w:rsidP="00A709B6">
      <w:pPr>
        <w:ind w:firstLine="0"/>
        <w:rPr>
          <w:rFonts w:ascii="Palatino Linotype" w:hAnsi="Palatino Linotype" w:cs="Arial"/>
          <w:sz w:val="24"/>
          <w:lang w:val="en-US"/>
        </w:rPr>
      </w:pPr>
    </w:p>
    <w:p w14:paraId="4CF768A0" w14:textId="77777777" w:rsidR="007C4941" w:rsidRPr="00303878" w:rsidRDefault="00A709B6" w:rsidP="00752246">
      <w:pPr>
        <w:pStyle w:val="Ttulo1"/>
        <w:numPr>
          <w:ilvl w:val="0"/>
          <w:numId w:val="0"/>
        </w:numPr>
        <w:rPr>
          <w:rFonts w:ascii="Palatino Linotype" w:hAnsi="Palatino Linotype"/>
          <w:sz w:val="24"/>
          <w:lang w:val="en-US"/>
        </w:rPr>
      </w:pPr>
      <w:r w:rsidRPr="00303878">
        <w:rPr>
          <w:rFonts w:ascii="Palatino Linotype" w:hAnsi="Palatino Linotype"/>
          <w:sz w:val="24"/>
          <w:lang w:val="en-US"/>
        </w:rPr>
        <w:t>DAFTAR PUSTAKA</w:t>
      </w:r>
    </w:p>
    <w:p w14:paraId="4A75A6FA" w14:textId="77777777" w:rsidR="00715A85" w:rsidRPr="00303878" w:rsidRDefault="00715A85" w:rsidP="00715A85">
      <w:pPr>
        <w:pStyle w:val="Ttulo1"/>
        <w:numPr>
          <w:ilvl w:val="0"/>
          <w:numId w:val="0"/>
        </w:numPr>
        <w:rPr>
          <w:rFonts w:ascii="Palatino Linotype" w:hAnsi="Palatino Linotype"/>
          <w:b w:val="0"/>
          <w:sz w:val="24"/>
        </w:rPr>
      </w:pPr>
    </w:p>
    <w:p w14:paraId="771B1F78" w14:textId="77777777" w:rsidR="00FF6429" w:rsidRPr="00303878" w:rsidRDefault="00FF6429" w:rsidP="00FF6429">
      <w:pPr>
        <w:autoSpaceDE w:val="0"/>
        <w:autoSpaceDN w:val="0"/>
        <w:adjustRightInd w:val="0"/>
        <w:spacing w:line="240" w:lineRule="auto"/>
        <w:ind w:left="480" w:hanging="480"/>
        <w:rPr>
          <w:rFonts w:ascii="Palatino Linotype" w:eastAsiaTheme="minorHAnsi" w:hAnsi="Palatino Linotype" w:cs="Times New Roman"/>
          <w:noProof/>
          <w:kern w:val="0"/>
          <w:sz w:val="24"/>
          <w:lang w:val="en-US" w:eastAsia="en-US"/>
        </w:rPr>
      </w:pPr>
      <w:r w:rsidRPr="00303878">
        <w:rPr>
          <w:rFonts w:ascii="Palatino Linotype" w:hAnsi="Palatino Linotype" w:cs="Times New Roman"/>
          <w:noProof/>
          <w:sz w:val="24"/>
        </w:rPr>
        <w:t xml:space="preserve">Amani, A. Z., &amp; Sari, Y. (n.d.). </w:t>
      </w:r>
      <w:r w:rsidRPr="00303878">
        <w:rPr>
          <w:rFonts w:ascii="Palatino Linotype" w:hAnsi="Palatino Linotype" w:cs="Times New Roman"/>
          <w:i/>
          <w:iCs/>
          <w:noProof/>
          <w:sz w:val="24"/>
        </w:rPr>
        <w:t>KAJIAN KONSEP DESAIN UNIVERSALPADA BANGUNAN PUBLIK BERSEJARAH STUDI KASUS ROYAL PAVILION , BRIGHTON , UNITED KINGDOM</w:t>
      </w:r>
      <w:r w:rsidRPr="00303878">
        <w:rPr>
          <w:rFonts w:ascii="Palatino Linotype" w:hAnsi="Palatino Linotype" w:cs="Times New Roman"/>
          <w:noProof/>
          <w:sz w:val="24"/>
        </w:rPr>
        <w:t>. 49–54.</w:t>
      </w:r>
    </w:p>
    <w:p w14:paraId="66934696" w14:textId="77777777"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Anjani, A. N., &amp; Ariastita, P. G. (2021). Evaluasi Penerapan Konsep Universal Design di Stasiun Surabaya Gubeng. </w:t>
      </w:r>
      <w:r w:rsidRPr="00303878">
        <w:rPr>
          <w:rFonts w:ascii="Palatino Linotype" w:hAnsi="Palatino Linotype" w:cs="Times New Roman"/>
          <w:i/>
          <w:iCs/>
          <w:noProof/>
          <w:sz w:val="24"/>
        </w:rPr>
        <w:t>Jurnal Teknik ITS</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10</w:t>
      </w:r>
      <w:r w:rsidRPr="00303878">
        <w:rPr>
          <w:rFonts w:ascii="Palatino Linotype" w:hAnsi="Palatino Linotype" w:cs="Times New Roman"/>
          <w:noProof/>
          <w:sz w:val="24"/>
        </w:rPr>
        <w:t>(2), 1–6. https://doi.org/10.12962/j23373539.v10i2.65510</w:t>
      </w:r>
    </w:p>
    <w:p w14:paraId="3B07DC68" w14:textId="08ED42A3"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Azmi, U., Parlindungan, J., &amp; ... (2021). Evaluasi Pada Jalur Pejalan Kaki Di Universitas Brawijaya Berdasarkan Konsep Universal Design. </w:t>
      </w:r>
      <w:r w:rsidRPr="00303878">
        <w:rPr>
          <w:rFonts w:ascii="Palatino Linotype" w:hAnsi="Palatino Linotype" w:cs="Times New Roman"/>
          <w:i/>
          <w:iCs/>
          <w:noProof/>
          <w:sz w:val="24"/>
        </w:rPr>
        <w:t>Planning for Urban …</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10</w:t>
      </w:r>
      <w:r w:rsidRPr="00303878">
        <w:rPr>
          <w:rFonts w:ascii="Palatino Linotype" w:hAnsi="Palatino Linotype" w:cs="Times New Roman"/>
          <w:noProof/>
          <w:sz w:val="24"/>
        </w:rPr>
        <w:t xml:space="preserve">(April), 159–170. </w:t>
      </w:r>
      <w:hyperlink r:id="rId12" w:history="1">
        <w:r w:rsidRPr="00303878">
          <w:rPr>
            <w:rStyle w:val="Hyperlink"/>
            <w:rFonts w:ascii="Palatino Linotype" w:hAnsi="Palatino Linotype" w:cs="Times New Roman"/>
            <w:noProof/>
            <w:sz w:val="24"/>
          </w:rPr>
          <w:t>https://purejournal.ub.ac.id/index.php/pure/article/view/190%0Ahttps://purejournal.ub.ac.id/index.php/pure/article/viewFile/190/145</w:t>
        </w:r>
      </w:hyperlink>
    </w:p>
    <w:p w14:paraId="0AA21040" w14:textId="77777777" w:rsidR="00FF6429" w:rsidRPr="00303878" w:rsidRDefault="00FF6429" w:rsidP="00FF6429">
      <w:pPr>
        <w:autoSpaceDE w:val="0"/>
        <w:autoSpaceDN w:val="0"/>
        <w:adjustRightInd w:val="0"/>
        <w:spacing w:line="240" w:lineRule="auto"/>
        <w:ind w:left="480" w:hanging="480"/>
        <w:rPr>
          <w:rFonts w:ascii="Palatino Linotype" w:eastAsiaTheme="minorHAnsi" w:hAnsi="Palatino Linotype" w:cs="Times New Roman"/>
          <w:noProof/>
          <w:kern w:val="0"/>
          <w:sz w:val="24"/>
          <w:lang w:val="en-US" w:eastAsia="en-US"/>
        </w:rPr>
      </w:pPr>
      <w:r w:rsidRPr="00303878">
        <w:rPr>
          <w:rFonts w:ascii="Palatino Linotype" w:hAnsi="Palatino Linotype" w:cs="Times New Roman"/>
          <w:noProof/>
          <w:sz w:val="24"/>
        </w:rPr>
        <w:t xml:space="preserve">Harahap, R. M., Santosa, I., Wahjudi, D., &amp; Martokusumo, W. (2019). Kajian Penerapan Desain Universal Pada Ruang Kuliah Bagi Penyandang Disabilitas Pendengaran Di Perguruan Tinggi. </w:t>
      </w:r>
      <w:r w:rsidRPr="00303878">
        <w:rPr>
          <w:rFonts w:ascii="Palatino Linotype" w:hAnsi="Palatino Linotype" w:cs="Times New Roman"/>
          <w:i/>
          <w:iCs/>
          <w:noProof/>
          <w:sz w:val="24"/>
        </w:rPr>
        <w:t>Jurnal Desain &amp; Seni, FDSK-UMB |</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6</w:t>
      </w:r>
      <w:r w:rsidRPr="00303878">
        <w:rPr>
          <w:rFonts w:ascii="Palatino Linotype" w:hAnsi="Palatino Linotype" w:cs="Times New Roman"/>
          <w:noProof/>
          <w:sz w:val="24"/>
        </w:rPr>
        <w:t>(1), 1–26.</w:t>
      </w:r>
    </w:p>
    <w:p w14:paraId="065615DC" w14:textId="77777777"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Keumala, C. R. N. (2016). Pengaruh Konsep Desain Universal Terhadap Tingkat Kemandirian Difabel: Studi Kasus Masjid UIN Sunan Kalijaga dan Masjid Universitas Gadjah Mada. </w:t>
      </w:r>
      <w:r w:rsidRPr="00303878">
        <w:rPr>
          <w:rFonts w:ascii="Palatino Linotype" w:hAnsi="Palatino Linotype" w:cs="Times New Roman"/>
          <w:i/>
          <w:iCs/>
          <w:noProof/>
          <w:sz w:val="24"/>
        </w:rPr>
        <w:t>Inklusi</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3</w:t>
      </w:r>
      <w:r w:rsidRPr="00303878">
        <w:rPr>
          <w:rFonts w:ascii="Palatino Linotype" w:hAnsi="Palatino Linotype" w:cs="Times New Roman"/>
          <w:noProof/>
          <w:sz w:val="24"/>
        </w:rPr>
        <w:t>(1), 19. https://doi.org/10.14421/ijds.030102</w:t>
      </w:r>
    </w:p>
    <w:p w14:paraId="2F914BA6" w14:textId="77777777"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Ko, N., Neonufa, S. N. I., &amp; Jerobisonif, A. (2022). Redesain Jalan Jenderal Sudirman </w:t>
      </w:r>
      <w:r w:rsidRPr="00303878">
        <w:rPr>
          <w:rFonts w:ascii="Palatino Linotype" w:hAnsi="Palatino Linotype" w:cs="Times New Roman"/>
          <w:noProof/>
          <w:sz w:val="24"/>
        </w:rPr>
        <w:lastRenderedPageBreak/>
        <w:t xml:space="preserve">Dengan Prinsip Universal Design. </w:t>
      </w:r>
      <w:r w:rsidRPr="00303878">
        <w:rPr>
          <w:rFonts w:ascii="Palatino Linotype" w:hAnsi="Palatino Linotype" w:cs="Times New Roman"/>
          <w:i/>
          <w:iCs/>
          <w:noProof/>
          <w:sz w:val="24"/>
        </w:rPr>
        <w:t>Langkau Betang: Jurnal Arsitektur</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9</w:t>
      </w:r>
      <w:r w:rsidRPr="00303878">
        <w:rPr>
          <w:rFonts w:ascii="Palatino Linotype" w:hAnsi="Palatino Linotype" w:cs="Times New Roman"/>
          <w:noProof/>
          <w:sz w:val="24"/>
        </w:rPr>
        <w:t>(1), 69. https://doi.org/10.26418/lantang.v9i1.47145</w:t>
      </w:r>
    </w:p>
    <w:p w14:paraId="740FF804" w14:textId="77777777"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Masruroh, F., Mauliani, I. L., &amp; Anissa. (2015). Kajian Prinsip Universal Design Yang Mengakomodasi. </w:t>
      </w:r>
      <w:r w:rsidRPr="00303878">
        <w:rPr>
          <w:rFonts w:ascii="Palatino Linotype" w:hAnsi="Palatino Linotype" w:cs="Times New Roman"/>
          <w:i/>
          <w:iCs/>
          <w:noProof/>
          <w:sz w:val="24"/>
        </w:rPr>
        <w:t>Seminar Nasional Sains Dan Teknologi</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November</w:t>
      </w:r>
      <w:r w:rsidRPr="00303878">
        <w:rPr>
          <w:rFonts w:ascii="Palatino Linotype" w:hAnsi="Palatino Linotype" w:cs="Times New Roman"/>
          <w:noProof/>
          <w:sz w:val="24"/>
        </w:rPr>
        <w:t>, 1–11.</w:t>
      </w:r>
    </w:p>
    <w:p w14:paraId="609EED80" w14:textId="23AAB40E" w:rsidR="00FF6429" w:rsidRPr="00303878" w:rsidRDefault="00FF6429" w:rsidP="00FF6429">
      <w:pPr>
        <w:autoSpaceDE w:val="0"/>
        <w:autoSpaceDN w:val="0"/>
        <w:adjustRightInd w:val="0"/>
        <w:spacing w:line="240" w:lineRule="auto"/>
        <w:ind w:left="480" w:hanging="480"/>
        <w:rPr>
          <w:rFonts w:ascii="Palatino Linotype" w:hAnsi="Palatino Linotype" w:cs="Times New Roman"/>
          <w:noProof/>
          <w:sz w:val="24"/>
        </w:rPr>
      </w:pPr>
      <w:r w:rsidRPr="00303878">
        <w:rPr>
          <w:rFonts w:ascii="Palatino Linotype" w:hAnsi="Palatino Linotype" w:cs="Times New Roman"/>
          <w:noProof/>
          <w:sz w:val="24"/>
        </w:rPr>
        <w:t xml:space="preserve">Mubarak, Z., &amp; Aqli, W. (2021). Penerapan Konsep Arsitektur Universal Pada Pusat Hiburan. </w:t>
      </w:r>
      <w:r w:rsidRPr="00303878">
        <w:rPr>
          <w:rFonts w:ascii="Palatino Linotype" w:hAnsi="Palatino Linotype" w:cs="Times New Roman"/>
          <w:i/>
          <w:iCs/>
          <w:noProof/>
          <w:sz w:val="24"/>
        </w:rPr>
        <w:t>Jurnal Arsitektur PURWARUPA</w:t>
      </w:r>
      <w:r w:rsidRPr="00303878">
        <w:rPr>
          <w:rFonts w:ascii="Palatino Linotype" w:hAnsi="Palatino Linotype" w:cs="Times New Roman"/>
          <w:noProof/>
          <w:sz w:val="24"/>
        </w:rPr>
        <w:t xml:space="preserve">, </w:t>
      </w:r>
      <w:r w:rsidRPr="00303878">
        <w:rPr>
          <w:rFonts w:ascii="Palatino Linotype" w:hAnsi="Palatino Linotype" w:cs="Times New Roman"/>
          <w:i/>
          <w:iCs/>
          <w:noProof/>
          <w:sz w:val="24"/>
        </w:rPr>
        <w:t>05</w:t>
      </w:r>
      <w:r w:rsidRPr="00303878">
        <w:rPr>
          <w:rFonts w:ascii="Palatino Linotype" w:hAnsi="Palatino Linotype" w:cs="Times New Roman"/>
          <w:noProof/>
          <w:sz w:val="24"/>
        </w:rPr>
        <w:t>(1), 9–14</w:t>
      </w:r>
    </w:p>
    <w:p w14:paraId="08454A13" w14:textId="77777777" w:rsidR="007E3B92" w:rsidRPr="00303878" w:rsidRDefault="007E3B92" w:rsidP="00A709B6">
      <w:pPr>
        <w:pStyle w:val="Ttulo1"/>
        <w:numPr>
          <w:ilvl w:val="0"/>
          <w:numId w:val="0"/>
        </w:numPr>
        <w:rPr>
          <w:rFonts w:ascii="Palatino Linotype" w:hAnsi="Palatino Linotype"/>
          <w:b w:val="0"/>
          <w:sz w:val="24"/>
        </w:rPr>
      </w:pPr>
    </w:p>
    <w:sectPr w:rsidR="007E3B92" w:rsidRPr="00303878" w:rsidSect="00303878">
      <w:endnotePr>
        <w:numFmt w:val="decimal"/>
      </w:endnotePr>
      <w:type w:val="continuous"/>
      <w:pgSz w:w="11909" w:h="16834" w:code="9"/>
      <w:pgMar w:top="1701" w:right="1134" w:bottom="1134" w:left="1134" w:header="709" w:footer="709"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DEBE" w14:textId="77777777" w:rsidR="009F12EE" w:rsidRDefault="009F12EE">
      <w:r>
        <w:separator/>
      </w:r>
    </w:p>
  </w:endnote>
  <w:endnote w:type="continuationSeparator" w:id="0">
    <w:p w14:paraId="7049601F" w14:textId="77777777" w:rsidR="009F12EE" w:rsidRDefault="009F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3152" w14:textId="77777777" w:rsidR="009F12EE" w:rsidRDefault="009F12EE">
      <w:r>
        <w:separator/>
      </w:r>
    </w:p>
  </w:footnote>
  <w:footnote w:type="continuationSeparator" w:id="0">
    <w:p w14:paraId="317732C6" w14:textId="77777777" w:rsidR="009F12EE" w:rsidRDefault="009F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C167" w14:textId="1A8114CB" w:rsidR="00FD6929" w:rsidRPr="007C35C9" w:rsidRDefault="00FD6929" w:rsidP="00FD6929">
    <w:pPr>
      <w:pStyle w:val="Header"/>
      <w:tabs>
        <w:tab w:val="left" w:pos="709"/>
      </w:tabs>
      <w:ind w:hanging="2"/>
      <w:rPr>
        <w:lang w:val="nl-NL"/>
      </w:rPr>
    </w:pPr>
    <w:r w:rsidRPr="007C35C9">
      <w:rPr>
        <w:noProof/>
        <w:lang w:eastAsia="id-ID"/>
      </w:rPr>
      <w:drawing>
        <wp:anchor distT="0" distB="0" distL="114300" distR="114300" simplePos="0" relativeHeight="251659264" behindDoc="1" locked="0" layoutInCell="1" allowOverlap="1" wp14:anchorId="6528B9E9" wp14:editId="66711009">
          <wp:simplePos x="0" y="0"/>
          <wp:positionH relativeFrom="column">
            <wp:posOffset>2633345</wp:posOffset>
          </wp:positionH>
          <wp:positionV relativeFrom="paragraph">
            <wp:posOffset>-66675</wp:posOffset>
          </wp:positionV>
          <wp:extent cx="485775" cy="485775"/>
          <wp:effectExtent l="0" t="0" r="9525" b="9525"/>
          <wp:wrapNone/>
          <wp:docPr id="2" name="Picture 2" descr="D:\Jurnal Warunayama\Kohesi\18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Jurnal Warunayama\Kohesi\188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C9">
      <w:rPr>
        <w:lang w:val="nl-NL"/>
      </w:rPr>
      <w:t>E-ISSN : 2988-1986</w:t>
    </w:r>
    <w:r w:rsidRPr="007C35C9">
      <w:rPr>
        <w:lang w:val="nl-NL"/>
      </w:rPr>
      <w:tab/>
      <w:t xml:space="preserve">                                                  </w:t>
    </w:r>
    <w:r>
      <w:rPr>
        <w:lang w:val="nl-NL"/>
      </w:rPr>
      <w:t xml:space="preserve">       </w:t>
    </w:r>
    <w:r>
      <w:rPr>
        <w:lang w:val="id-ID"/>
      </w:rPr>
      <w:t xml:space="preserve">        </w:t>
    </w:r>
    <w:r w:rsidRPr="007C35C9">
      <w:rPr>
        <w:b/>
        <w:bCs/>
      </w:rPr>
      <w:t>Kohesi: Jurnal Multidisiplin Saintek</w:t>
    </w:r>
  </w:p>
  <w:p w14:paraId="0E0471B9" w14:textId="65077C52" w:rsidR="00FD6929" w:rsidRPr="007C35C9" w:rsidRDefault="00FD6929" w:rsidP="00FD6929">
    <w:pPr>
      <w:pStyle w:val="Header"/>
      <w:tabs>
        <w:tab w:val="left" w:pos="709"/>
      </w:tabs>
      <w:ind w:hanging="2"/>
    </w:pPr>
    <w:hyperlink r:id="rId2" w:history="1">
      <w:r w:rsidRPr="007C35C9">
        <w:rPr>
          <w:rStyle w:val="Hyperlink"/>
          <w:rFonts w:eastAsiaTheme="majorEastAsia"/>
        </w:rPr>
        <w:t>https://ejournal.warunayama.org/</w:t>
      </w:r>
    </w:hyperlink>
    <w:r w:rsidRPr="007C35C9">
      <w:rPr>
        <w:rStyle w:val="Hyperlink"/>
        <w:rFonts w:eastAsiaTheme="majorEastAsia"/>
      </w:rPr>
      <w:t>kohesi</w:t>
    </w:r>
    <w:r w:rsidRPr="007C35C9">
      <w:t xml:space="preserve">                           </w:t>
    </w:r>
    <w:r>
      <w:t xml:space="preserve"> </w:t>
    </w:r>
    <w:r>
      <w:rPr>
        <w:lang w:val="id-ID"/>
      </w:rPr>
      <w:t xml:space="preserve">            </w:t>
    </w:r>
    <w:r w:rsidRPr="007C35C9">
      <w:t>Volume 01, No. 0</w:t>
    </w:r>
    <w:r>
      <w:t xml:space="preserve">9 </w:t>
    </w:r>
    <w:r w:rsidRPr="007C35C9">
      <w:t xml:space="preserve"> 2023, pp.</w:t>
    </w:r>
    <w:r>
      <w:t>21-31</w:t>
    </w:r>
  </w:p>
  <w:p w14:paraId="5B8B8FDC" w14:textId="77777777" w:rsidR="00FD6929" w:rsidRPr="00CC3C18" w:rsidRDefault="00FD6929" w:rsidP="00FD6929">
    <w:pPr>
      <w:pStyle w:val="Header"/>
      <w:tabs>
        <w:tab w:val="left" w:pos="7515"/>
      </w:tabs>
      <w:ind w:hanging="2"/>
    </w:pPr>
    <w:r>
      <w:tab/>
    </w:r>
    <w:r>
      <w:tab/>
    </w:r>
  </w:p>
  <w:p w14:paraId="141AD9F8" w14:textId="77777777" w:rsidR="00FD6929" w:rsidRDefault="00FD6929" w:rsidP="00FD6929">
    <w:pPr>
      <w:pStyle w:val="Header"/>
      <w:tabs>
        <w:tab w:val="left" w:pos="2101"/>
        <w:tab w:val="left" w:pos="4215"/>
      </w:tabs>
    </w:pPr>
    <w:r>
      <w:tab/>
    </w:r>
  </w:p>
  <w:p w14:paraId="69D21830" w14:textId="77777777" w:rsidR="00FD6929" w:rsidRDefault="00FD6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1C4E385A"/>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BC1EA8"/>
    <w:multiLevelType w:val="hybridMultilevel"/>
    <w:tmpl w:val="86AABE12"/>
    <w:name w:val="WW8Num2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nsid w:val="10523AA3"/>
    <w:multiLevelType w:val="hybridMultilevel"/>
    <w:tmpl w:val="E95E50C8"/>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6EF2D9F"/>
    <w:multiLevelType w:val="hybridMultilevel"/>
    <w:tmpl w:val="E350EEFA"/>
    <w:name w:val="WW8Num22"/>
    <w:lvl w:ilvl="0" w:tplc="3AB822CC">
      <w:start w:val="1"/>
      <w:numFmt w:val="decimal"/>
      <w:pStyle w:val="Ttulo1"/>
      <w:lvlText w:val="%1."/>
      <w:lvlJc w:val="left"/>
      <w:pPr>
        <w:ind w:left="1429" w:hanging="360"/>
      </w:pPr>
      <w:rPr>
        <w:rFonts w:hint="default"/>
        <w:b/>
        <w:i w:val="0"/>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7">
    <w:nsid w:val="4F776066"/>
    <w:multiLevelType w:val="hybridMultilevel"/>
    <w:tmpl w:val="DDDE1B12"/>
    <w:name w:val="WW8Num222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6"/>
  </w:num>
  <w:num w:numId="9">
    <w:abstractNumId w:val="6"/>
  </w:num>
  <w:num w:numId="10">
    <w:abstractNumId w:val="6"/>
  </w:num>
  <w:num w:numId="11">
    <w:abstractNumId w:val="6"/>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A8"/>
    <w:rsid w:val="0001155A"/>
    <w:rsid w:val="00024D6D"/>
    <w:rsid w:val="000467CD"/>
    <w:rsid w:val="00062567"/>
    <w:rsid w:val="0006504E"/>
    <w:rsid w:val="0006615B"/>
    <w:rsid w:val="00093D54"/>
    <w:rsid w:val="000A1656"/>
    <w:rsid w:val="000A5000"/>
    <w:rsid w:val="000A5F5D"/>
    <w:rsid w:val="000C2D3A"/>
    <w:rsid w:val="000C3679"/>
    <w:rsid w:val="000D6F2B"/>
    <w:rsid w:val="000D6FF0"/>
    <w:rsid w:val="000E2727"/>
    <w:rsid w:val="000F6C80"/>
    <w:rsid w:val="00100044"/>
    <w:rsid w:val="00103EDA"/>
    <w:rsid w:val="001056DB"/>
    <w:rsid w:val="00105F47"/>
    <w:rsid w:val="00110C64"/>
    <w:rsid w:val="00113D6A"/>
    <w:rsid w:val="00145BF4"/>
    <w:rsid w:val="00156BCE"/>
    <w:rsid w:val="0017423F"/>
    <w:rsid w:val="00177008"/>
    <w:rsid w:val="001A68D1"/>
    <w:rsid w:val="001A6CCD"/>
    <w:rsid w:val="001B5C82"/>
    <w:rsid w:val="001B7CA3"/>
    <w:rsid w:val="001C4287"/>
    <w:rsid w:val="001C48CC"/>
    <w:rsid w:val="001D7C5D"/>
    <w:rsid w:val="001E6916"/>
    <w:rsid w:val="001E6AEF"/>
    <w:rsid w:val="001F3337"/>
    <w:rsid w:val="001F345B"/>
    <w:rsid w:val="001F4D86"/>
    <w:rsid w:val="002027B7"/>
    <w:rsid w:val="00205D87"/>
    <w:rsid w:val="002119E6"/>
    <w:rsid w:val="0023328D"/>
    <w:rsid w:val="00247FAE"/>
    <w:rsid w:val="00293634"/>
    <w:rsid w:val="00295179"/>
    <w:rsid w:val="002B510A"/>
    <w:rsid w:val="002D3F00"/>
    <w:rsid w:val="002E3233"/>
    <w:rsid w:val="0030161E"/>
    <w:rsid w:val="00303878"/>
    <w:rsid w:val="003346A1"/>
    <w:rsid w:val="00346516"/>
    <w:rsid w:val="0034698E"/>
    <w:rsid w:val="0035373E"/>
    <w:rsid w:val="00364C84"/>
    <w:rsid w:val="00366091"/>
    <w:rsid w:val="00376929"/>
    <w:rsid w:val="00390A2E"/>
    <w:rsid w:val="003C2C56"/>
    <w:rsid w:val="003C4B07"/>
    <w:rsid w:val="003D05FF"/>
    <w:rsid w:val="003F21EC"/>
    <w:rsid w:val="003F348B"/>
    <w:rsid w:val="003F4CE8"/>
    <w:rsid w:val="003F72E2"/>
    <w:rsid w:val="0040627F"/>
    <w:rsid w:val="00410D82"/>
    <w:rsid w:val="00422F6F"/>
    <w:rsid w:val="00426CDB"/>
    <w:rsid w:val="00434EA9"/>
    <w:rsid w:val="00452788"/>
    <w:rsid w:val="0045529D"/>
    <w:rsid w:val="004576F8"/>
    <w:rsid w:val="004726C2"/>
    <w:rsid w:val="00476AC5"/>
    <w:rsid w:val="00480F8C"/>
    <w:rsid w:val="004967D5"/>
    <w:rsid w:val="00497E00"/>
    <w:rsid w:val="004A39AE"/>
    <w:rsid w:val="004C3DEC"/>
    <w:rsid w:val="004C4F0B"/>
    <w:rsid w:val="004D4353"/>
    <w:rsid w:val="004E5211"/>
    <w:rsid w:val="004E5C3C"/>
    <w:rsid w:val="004F2058"/>
    <w:rsid w:val="004F22C0"/>
    <w:rsid w:val="004F3E42"/>
    <w:rsid w:val="00513337"/>
    <w:rsid w:val="00522936"/>
    <w:rsid w:val="0052548A"/>
    <w:rsid w:val="00536BE7"/>
    <w:rsid w:val="0055214C"/>
    <w:rsid w:val="005A028B"/>
    <w:rsid w:val="005A1BFF"/>
    <w:rsid w:val="005B2723"/>
    <w:rsid w:val="005B48A5"/>
    <w:rsid w:val="005C15C9"/>
    <w:rsid w:val="005E0C97"/>
    <w:rsid w:val="005E4D84"/>
    <w:rsid w:val="005F3846"/>
    <w:rsid w:val="00604D1D"/>
    <w:rsid w:val="00604E75"/>
    <w:rsid w:val="00605584"/>
    <w:rsid w:val="006245B4"/>
    <w:rsid w:val="00624A64"/>
    <w:rsid w:val="00644A4E"/>
    <w:rsid w:val="006523FA"/>
    <w:rsid w:val="00656D87"/>
    <w:rsid w:val="006B006F"/>
    <w:rsid w:val="006C3804"/>
    <w:rsid w:val="006E1C3B"/>
    <w:rsid w:val="006F73D2"/>
    <w:rsid w:val="00710B53"/>
    <w:rsid w:val="00715A85"/>
    <w:rsid w:val="00740800"/>
    <w:rsid w:val="00740AD2"/>
    <w:rsid w:val="00750AFA"/>
    <w:rsid w:val="0075134A"/>
    <w:rsid w:val="00752246"/>
    <w:rsid w:val="0075574B"/>
    <w:rsid w:val="00765EA0"/>
    <w:rsid w:val="0077222C"/>
    <w:rsid w:val="00796A3E"/>
    <w:rsid w:val="007A73E3"/>
    <w:rsid w:val="007B73CC"/>
    <w:rsid w:val="007C0235"/>
    <w:rsid w:val="007C4941"/>
    <w:rsid w:val="007E3B92"/>
    <w:rsid w:val="008018D9"/>
    <w:rsid w:val="0080305D"/>
    <w:rsid w:val="00840C55"/>
    <w:rsid w:val="00842979"/>
    <w:rsid w:val="0084322E"/>
    <w:rsid w:val="00865815"/>
    <w:rsid w:val="008726B9"/>
    <w:rsid w:val="00883E0B"/>
    <w:rsid w:val="00892A91"/>
    <w:rsid w:val="00896658"/>
    <w:rsid w:val="008A21DB"/>
    <w:rsid w:val="008B6D2C"/>
    <w:rsid w:val="008C290D"/>
    <w:rsid w:val="008D0E5D"/>
    <w:rsid w:val="008F0912"/>
    <w:rsid w:val="008F7A60"/>
    <w:rsid w:val="008F7E5B"/>
    <w:rsid w:val="00902127"/>
    <w:rsid w:val="00916DB3"/>
    <w:rsid w:val="00921E94"/>
    <w:rsid w:val="009234B3"/>
    <w:rsid w:val="0092547B"/>
    <w:rsid w:val="0092682E"/>
    <w:rsid w:val="00937A83"/>
    <w:rsid w:val="00943687"/>
    <w:rsid w:val="00950178"/>
    <w:rsid w:val="009618FA"/>
    <w:rsid w:val="00970EFB"/>
    <w:rsid w:val="0097733F"/>
    <w:rsid w:val="0098625F"/>
    <w:rsid w:val="009951DF"/>
    <w:rsid w:val="0099781F"/>
    <w:rsid w:val="009B6F96"/>
    <w:rsid w:val="009E0AD9"/>
    <w:rsid w:val="009F12EE"/>
    <w:rsid w:val="00A020DE"/>
    <w:rsid w:val="00A06AD9"/>
    <w:rsid w:val="00A07320"/>
    <w:rsid w:val="00A23099"/>
    <w:rsid w:val="00A23656"/>
    <w:rsid w:val="00A32523"/>
    <w:rsid w:val="00A457F8"/>
    <w:rsid w:val="00A479C3"/>
    <w:rsid w:val="00A50DCE"/>
    <w:rsid w:val="00A55AB9"/>
    <w:rsid w:val="00A616D8"/>
    <w:rsid w:val="00A709B6"/>
    <w:rsid w:val="00AA6E3D"/>
    <w:rsid w:val="00AB36EC"/>
    <w:rsid w:val="00AC1023"/>
    <w:rsid w:val="00AC1080"/>
    <w:rsid w:val="00AC51EB"/>
    <w:rsid w:val="00AD0D77"/>
    <w:rsid w:val="00AE59E5"/>
    <w:rsid w:val="00B27B72"/>
    <w:rsid w:val="00B32816"/>
    <w:rsid w:val="00B47725"/>
    <w:rsid w:val="00B535DD"/>
    <w:rsid w:val="00B54216"/>
    <w:rsid w:val="00B546E1"/>
    <w:rsid w:val="00B61DF9"/>
    <w:rsid w:val="00B65E89"/>
    <w:rsid w:val="00B71928"/>
    <w:rsid w:val="00B73188"/>
    <w:rsid w:val="00B74440"/>
    <w:rsid w:val="00B74EF6"/>
    <w:rsid w:val="00B760D1"/>
    <w:rsid w:val="00B7704C"/>
    <w:rsid w:val="00B905D0"/>
    <w:rsid w:val="00B92732"/>
    <w:rsid w:val="00B956AA"/>
    <w:rsid w:val="00BB42C7"/>
    <w:rsid w:val="00BF6DEE"/>
    <w:rsid w:val="00BF7825"/>
    <w:rsid w:val="00C04850"/>
    <w:rsid w:val="00C04976"/>
    <w:rsid w:val="00C0689E"/>
    <w:rsid w:val="00C07ED0"/>
    <w:rsid w:val="00C16BD4"/>
    <w:rsid w:val="00C20323"/>
    <w:rsid w:val="00C33381"/>
    <w:rsid w:val="00C351F1"/>
    <w:rsid w:val="00C36E35"/>
    <w:rsid w:val="00C37F3F"/>
    <w:rsid w:val="00C41218"/>
    <w:rsid w:val="00C504E6"/>
    <w:rsid w:val="00C54A8C"/>
    <w:rsid w:val="00C63FB3"/>
    <w:rsid w:val="00C74B82"/>
    <w:rsid w:val="00CA2AA9"/>
    <w:rsid w:val="00CA7E35"/>
    <w:rsid w:val="00CB7552"/>
    <w:rsid w:val="00CC03F3"/>
    <w:rsid w:val="00CC0F95"/>
    <w:rsid w:val="00CC1EC1"/>
    <w:rsid w:val="00CD7BC5"/>
    <w:rsid w:val="00CE24E9"/>
    <w:rsid w:val="00D11146"/>
    <w:rsid w:val="00D20B3C"/>
    <w:rsid w:val="00D26275"/>
    <w:rsid w:val="00D33FB8"/>
    <w:rsid w:val="00D34CD1"/>
    <w:rsid w:val="00D40604"/>
    <w:rsid w:val="00D46F1E"/>
    <w:rsid w:val="00D510CB"/>
    <w:rsid w:val="00D52DAE"/>
    <w:rsid w:val="00D62446"/>
    <w:rsid w:val="00D742C1"/>
    <w:rsid w:val="00D806E5"/>
    <w:rsid w:val="00D817C8"/>
    <w:rsid w:val="00D83CBE"/>
    <w:rsid w:val="00D92807"/>
    <w:rsid w:val="00DB2E57"/>
    <w:rsid w:val="00DB6943"/>
    <w:rsid w:val="00DD2F17"/>
    <w:rsid w:val="00DE03A3"/>
    <w:rsid w:val="00DE563A"/>
    <w:rsid w:val="00E07A70"/>
    <w:rsid w:val="00E31F79"/>
    <w:rsid w:val="00E4163A"/>
    <w:rsid w:val="00E43F1D"/>
    <w:rsid w:val="00E53E94"/>
    <w:rsid w:val="00E57ADC"/>
    <w:rsid w:val="00E600A8"/>
    <w:rsid w:val="00E66E86"/>
    <w:rsid w:val="00E70E3F"/>
    <w:rsid w:val="00E73650"/>
    <w:rsid w:val="00E855B3"/>
    <w:rsid w:val="00E9231A"/>
    <w:rsid w:val="00E9307C"/>
    <w:rsid w:val="00EA103C"/>
    <w:rsid w:val="00EB0663"/>
    <w:rsid w:val="00EB182F"/>
    <w:rsid w:val="00EC51A7"/>
    <w:rsid w:val="00ED5627"/>
    <w:rsid w:val="00EE0D6A"/>
    <w:rsid w:val="00EE1DEE"/>
    <w:rsid w:val="00EF0379"/>
    <w:rsid w:val="00EF1B01"/>
    <w:rsid w:val="00EF2371"/>
    <w:rsid w:val="00EF2C6A"/>
    <w:rsid w:val="00F3163A"/>
    <w:rsid w:val="00F37CE0"/>
    <w:rsid w:val="00F5659B"/>
    <w:rsid w:val="00F60B53"/>
    <w:rsid w:val="00F638DA"/>
    <w:rsid w:val="00F64F55"/>
    <w:rsid w:val="00F758BE"/>
    <w:rsid w:val="00F767BA"/>
    <w:rsid w:val="00F8139F"/>
    <w:rsid w:val="00F94FB8"/>
    <w:rsid w:val="00FB44F9"/>
    <w:rsid w:val="00FD6929"/>
    <w:rsid w:val="00FE2034"/>
    <w:rsid w:val="00FE3C51"/>
    <w:rsid w:val="00FF6429"/>
    <w:rsid w:val="00FF6AC8"/>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6C7978"/>
  <w15:docId w15:val="{4FB09ABA-82FE-9443-B51C-FA61A437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70E3F"/>
    <w:pPr>
      <w:widowControl w:val="0"/>
      <w:suppressAutoHyphens/>
      <w:spacing w:line="200" w:lineRule="exact"/>
      <w:ind w:firstLine="284"/>
      <w:jc w:val="both"/>
    </w:pPr>
    <w:rPr>
      <w:rFonts w:ascii="Arial" w:eastAsia="SimSun" w:hAnsi="Arial" w:cs="Mangal"/>
      <w:kern w:val="24"/>
      <w:szCs w:val="24"/>
      <w:lang w:val="es-AR" w:eastAsia="zh-CN" w:bidi="hi-IN"/>
    </w:rPr>
  </w:style>
  <w:style w:type="paragraph" w:styleId="Heading1">
    <w:name w:val="heading 1"/>
    <w:basedOn w:val="Encabezado1"/>
    <w:next w:val="BodyText"/>
    <w:qFormat/>
    <w:rsid w:val="00497E00"/>
    <w:pPr>
      <w:numPr>
        <w:numId w:val="1"/>
      </w:numPr>
      <w:outlineLvl w:val="0"/>
    </w:pPr>
    <w:rPr>
      <w:b/>
      <w:bCs/>
      <w:sz w:val="36"/>
      <w:szCs w:val="36"/>
    </w:rPr>
  </w:style>
  <w:style w:type="paragraph" w:styleId="Heading2">
    <w:name w:val="heading 2"/>
    <w:basedOn w:val="Encabezado1"/>
    <w:next w:val="BodyText"/>
    <w:qFormat/>
    <w:rsid w:val="00497E00"/>
    <w:pPr>
      <w:numPr>
        <w:ilvl w:val="1"/>
        <w:numId w:val="1"/>
      </w:numPr>
      <w:spacing w:before="200"/>
      <w:outlineLvl w:val="1"/>
    </w:pPr>
    <w:rPr>
      <w:b/>
      <w:bCs/>
      <w:sz w:val="32"/>
      <w:szCs w:val="32"/>
    </w:rPr>
  </w:style>
  <w:style w:type="paragraph" w:styleId="Heading3">
    <w:name w:val="heading 3"/>
    <w:basedOn w:val="Encabezado1"/>
    <w:next w:val="BodyText"/>
    <w:qFormat/>
    <w:rsid w:val="00497E00"/>
    <w:pPr>
      <w:numPr>
        <w:ilvl w:val="2"/>
        <w:numId w:val="1"/>
      </w:numPr>
      <w:spacing w:before="140"/>
      <w:outlineLvl w:val="2"/>
    </w:pPr>
    <w:rPr>
      <w:b/>
      <w:bCs/>
    </w:rPr>
  </w:style>
  <w:style w:type="paragraph" w:styleId="Heading4">
    <w:name w:val="heading 4"/>
    <w:basedOn w:val="Encabezado1"/>
    <w:next w:val="BodyText"/>
    <w:qFormat/>
    <w:rsid w:val="00497E00"/>
    <w:pPr>
      <w:numPr>
        <w:ilvl w:val="3"/>
        <w:numId w:val="1"/>
      </w:numPr>
      <w:spacing w:before="120"/>
      <w:outlineLvl w:val="3"/>
    </w:pPr>
    <w:rPr>
      <w:b/>
      <w:bCs/>
      <w:i/>
      <w:iCs/>
      <w:sz w:val="27"/>
      <w:szCs w:val="27"/>
    </w:rPr>
  </w:style>
  <w:style w:type="paragraph" w:styleId="Heading5">
    <w:name w:val="heading 5"/>
    <w:basedOn w:val="Encabezado1"/>
    <w:next w:val="BodyText"/>
    <w:qFormat/>
    <w:rsid w:val="00497E00"/>
    <w:pPr>
      <w:numPr>
        <w:ilvl w:val="4"/>
        <w:numId w:val="1"/>
      </w:numPr>
      <w:spacing w:before="120" w:after="60"/>
      <w:outlineLvl w:val="4"/>
    </w:pPr>
    <w:rPr>
      <w:b/>
      <w:bCs/>
      <w:sz w:val="24"/>
      <w:szCs w:val="24"/>
    </w:rPr>
  </w:style>
  <w:style w:type="paragraph" w:styleId="Heading6">
    <w:name w:val="heading 6"/>
    <w:basedOn w:val="Encabezado1"/>
    <w:next w:val="BodyText"/>
    <w:qFormat/>
    <w:rsid w:val="00497E00"/>
    <w:pPr>
      <w:numPr>
        <w:ilvl w:val="5"/>
        <w:numId w:val="1"/>
      </w:numPr>
      <w:spacing w:before="60" w:after="60"/>
      <w:outlineLvl w:val="5"/>
    </w:pPr>
    <w:rPr>
      <w:b/>
      <w:bCs/>
      <w:i/>
      <w:iCs/>
      <w:sz w:val="24"/>
      <w:szCs w:val="24"/>
    </w:rPr>
  </w:style>
  <w:style w:type="paragraph" w:styleId="Heading7">
    <w:name w:val="heading 7"/>
    <w:basedOn w:val="Encabezado1"/>
    <w:next w:val="BodyText"/>
    <w:qFormat/>
    <w:rsid w:val="00497E00"/>
    <w:pPr>
      <w:numPr>
        <w:ilvl w:val="6"/>
        <w:numId w:val="1"/>
      </w:numPr>
      <w:spacing w:before="60" w:after="60"/>
      <w:outlineLvl w:val="6"/>
    </w:pPr>
    <w:rPr>
      <w:b/>
      <w:bCs/>
      <w:sz w:val="22"/>
      <w:szCs w:val="22"/>
    </w:rPr>
  </w:style>
  <w:style w:type="paragraph" w:styleId="Heading8">
    <w:name w:val="heading 8"/>
    <w:basedOn w:val="Encabezado1"/>
    <w:next w:val="BodyText"/>
    <w:qFormat/>
    <w:rsid w:val="00497E00"/>
    <w:pPr>
      <w:numPr>
        <w:ilvl w:val="7"/>
        <w:numId w:val="1"/>
      </w:numPr>
      <w:spacing w:before="60" w:after="60"/>
      <w:outlineLvl w:val="7"/>
    </w:pPr>
    <w:rPr>
      <w:b/>
      <w:bCs/>
      <w:i/>
      <w:iCs/>
      <w:sz w:val="22"/>
      <w:szCs w:val="22"/>
    </w:rPr>
  </w:style>
  <w:style w:type="paragraph" w:styleId="Heading9">
    <w:name w:val="heading 9"/>
    <w:basedOn w:val="Encabezado1"/>
    <w:next w:val="BodyText"/>
    <w:qFormat/>
    <w:rsid w:val="00497E00"/>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unhideWhenUsed/>
    <w:rsid w:val="00497E00"/>
    <w:pPr>
      <w:keepNext/>
      <w:spacing w:before="240" w:after="120"/>
    </w:pPr>
    <w:rPr>
      <w:rFonts w:ascii="Liberation Sans" w:eastAsia="Microsoft YaHei" w:hAnsi="Liberation Sans"/>
      <w:sz w:val="28"/>
      <w:szCs w:val="28"/>
    </w:rPr>
  </w:style>
  <w:style w:type="paragraph" w:styleId="BodyText">
    <w:name w:val="Body Text"/>
    <w:basedOn w:val="Normal"/>
    <w:rsid w:val="00497E00"/>
    <w:pPr>
      <w:spacing w:after="140" w:line="288" w:lineRule="auto"/>
    </w:pPr>
  </w:style>
  <w:style w:type="paragraph" w:styleId="BalloonText">
    <w:name w:val="Balloon Text"/>
    <w:basedOn w:val="Normal"/>
    <w:link w:val="BalloonTextChar"/>
    <w:uiPriority w:val="99"/>
    <w:semiHidden/>
    <w:unhideWhenUsed/>
    <w:rsid w:val="00C504E6"/>
    <w:pPr>
      <w:spacing w:line="240" w:lineRule="auto"/>
    </w:pPr>
    <w:rPr>
      <w:rFonts w:ascii="Tahoma" w:hAnsi="Tahoma"/>
      <w:sz w:val="16"/>
      <w:szCs w:val="14"/>
    </w:rPr>
  </w:style>
  <w:style w:type="character" w:customStyle="1" w:styleId="BalloonTextChar">
    <w:name w:val="Balloon Text Char"/>
    <w:link w:val="BalloonText"/>
    <w:uiPriority w:val="99"/>
    <w:semiHidden/>
    <w:rsid w:val="00C504E6"/>
    <w:rPr>
      <w:rFonts w:ascii="Tahoma" w:eastAsia="SimSun" w:hAnsi="Tahoma" w:cs="Mangal"/>
      <w:kern w:val="24"/>
      <w:sz w:val="16"/>
      <w:szCs w:val="14"/>
      <w:lang w:eastAsia="zh-CN" w:bidi="hi-IN"/>
    </w:rPr>
  </w:style>
  <w:style w:type="character" w:customStyle="1" w:styleId="WW8Num1z3">
    <w:name w:val="WW8Num1z3"/>
    <w:rsid w:val="00497E00"/>
  </w:style>
  <w:style w:type="character" w:customStyle="1" w:styleId="WW8Num1z4">
    <w:name w:val="WW8Num1z4"/>
    <w:rsid w:val="00497E00"/>
  </w:style>
  <w:style w:type="character" w:customStyle="1" w:styleId="WW8Num1z5">
    <w:name w:val="WW8Num1z5"/>
    <w:rsid w:val="00497E00"/>
  </w:style>
  <w:style w:type="character" w:customStyle="1" w:styleId="WW8Num1z6">
    <w:name w:val="WW8Num1z6"/>
    <w:rsid w:val="00497E00"/>
  </w:style>
  <w:style w:type="character" w:customStyle="1" w:styleId="WW8Num1z7">
    <w:name w:val="WW8Num1z7"/>
    <w:rsid w:val="00497E00"/>
  </w:style>
  <w:style w:type="character" w:customStyle="1" w:styleId="WW8Num1z8">
    <w:name w:val="WW8Num1z8"/>
    <w:rsid w:val="00497E00"/>
  </w:style>
  <w:style w:type="character" w:customStyle="1" w:styleId="WW8Num2z0">
    <w:name w:val="WW8Num2z0"/>
    <w:rsid w:val="00497E00"/>
  </w:style>
  <w:style w:type="character" w:customStyle="1" w:styleId="WW8Num2z1">
    <w:name w:val="WW8Num2z1"/>
    <w:rsid w:val="00497E00"/>
  </w:style>
  <w:style w:type="character" w:customStyle="1" w:styleId="WW8Num2z2">
    <w:name w:val="WW8Num2z2"/>
    <w:rsid w:val="00497E00"/>
  </w:style>
  <w:style w:type="character" w:customStyle="1" w:styleId="WW8Num2z3">
    <w:name w:val="WW8Num2z3"/>
    <w:rsid w:val="00497E00"/>
  </w:style>
  <w:style w:type="character" w:customStyle="1" w:styleId="WW8Num2z4">
    <w:name w:val="WW8Num2z4"/>
    <w:rsid w:val="00497E00"/>
  </w:style>
  <w:style w:type="character" w:customStyle="1" w:styleId="WW8Num2z5">
    <w:name w:val="WW8Num2z5"/>
    <w:rsid w:val="00497E00"/>
  </w:style>
  <w:style w:type="character" w:customStyle="1" w:styleId="WW8Num2z6">
    <w:name w:val="WW8Num2z6"/>
    <w:rsid w:val="00497E00"/>
  </w:style>
  <w:style w:type="character" w:customStyle="1" w:styleId="WW8Num2z7">
    <w:name w:val="WW8Num2z7"/>
    <w:rsid w:val="00497E00"/>
  </w:style>
  <w:style w:type="character" w:customStyle="1" w:styleId="WW8Num2z8">
    <w:name w:val="WW8Num2z8"/>
    <w:rsid w:val="00497E00"/>
  </w:style>
  <w:style w:type="character" w:customStyle="1" w:styleId="WW8Num3z0">
    <w:name w:val="WW8Num3z0"/>
    <w:rsid w:val="00497E00"/>
    <w:rPr>
      <w:rFonts w:ascii="Symbol" w:hAnsi="Symbol" w:cs="OpenSymbol"/>
    </w:rPr>
  </w:style>
  <w:style w:type="character" w:customStyle="1" w:styleId="WW8Num3z1">
    <w:name w:val="WW8Num3z1"/>
    <w:rsid w:val="00497E00"/>
    <w:rPr>
      <w:rFonts w:ascii="OpenSymbol" w:hAnsi="OpenSymbol" w:cs="OpenSymbol"/>
    </w:rPr>
  </w:style>
  <w:style w:type="character" w:customStyle="1" w:styleId="WW8Num4z0">
    <w:name w:val="WW8Num4z0"/>
    <w:rsid w:val="00497E00"/>
    <w:rPr>
      <w:rFonts w:ascii="Symbol" w:hAnsi="Symbol" w:cs="OpenSymbol"/>
      <w:position w:val="0"/>
      <w:sz w:val="24"/>
      <w:vertAlign w:val="baseline"/>
    </w:rPr>
  </w:style>
  <w:style w:type="character" w:customStyle="1" w:styleId="Smbolosdenumeracin">
    <w:name w:val="Símbolos de numeración"/>
    <w:rsid w:val="00497E00"/>
  </w:style>
  <w:style w:type="character" w:customStyle="1" w:styleId="Caracteresdenotaalpie">
    <w:name w:val="Caracteres de nota al pie"/>
    <w:unhideWhenUsed/>
    <w:rsid w:val="00497E00"/>
  </w:style>
  <w:style w:type="character" w:styleId="FootnoteReference">
    <w:name w:val="footnote reference"/>
    <w:rsid w:val="00497E00"/>
    <w:rPr>
      <w:vertAlign w:val="superscript"/>
    </w:rPr>
  </w:style>
  <w:style w:type="character" w:customStyle="1" w:styleId="Caracteresdenotafinal">
    <w:name w:val="Caracteres de nota final"/>
    <w:unhideWhenUsed/>
    <w:rsid w:val="001F345B"/>
    <w:rPr>
      <w:rFonts w:ascii="Arial" w:hAnsi="Arial"/>
      <w:sz w:val="16"/>
      <w:vertAlign w:val="baseline"/>
    </w:rPr>
  </w:style>
  <w:style w:type="character" w:customStyle="1" w:styleId="WW-Caracteresdenotafinal">
    <w:name w:val="WW-Caracteres de nota final"/>
    <w:rsid w:val="00497E00"/>
  </w:style>
  <w:style w:type="character" w:styleId="EndnoteReference">
    <w:name w:val="endnote reference"/>
    <w:rsid w:val="00C351F1"/>
    <w:rPr>
      <w:rFonts w:ascii="Arial" w:hAnsi="Arial"/>
      <w:caps w:val="0"/>
      <w:smallCaps w:val="0"/>
      <w:strike w:val="0"/>
      <w:dstrike w:val="0"/>
      <w:vanish w:val="0"/>
      <w:color w:val="000000"/>
      <w:sz w:val="24"/>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denotaalpie1">
    <w:name w:val="Ref. de nota al pie1"/>
    <w:rsid w:val="00497E00"/>
    <w:rPr>
      <w:vertAlign w:val="superscript"/>
    </w:rPr>
  </w:style>
  <w:style w:type="character" w:customStyle="1" w:styleId="Vietas">
    <w:name w:val="Viñetas"/>
    <w:rsid w:val="00497E00"/>
    <w:rPr>
      <w:rFonts w:ascii="OpenSymbol" w:eastAsia="OpenSymbol" w:hAnsi="OpenSymbol" w:cs="OpenSymbol"/>
    </w:rPr>
  </w:style>
  <w:style w:type="character" w:styleId="Hyperlink">
    <w:name w:val="Hyperlink"/>
    <w:unhideWhenUsed/>
    <w:rsid w:val="00497E00"/>
    <w:rPr>
      <w:color w:val="000080"/>
      <w:u w:val="single"/>
    </w:rPr>
  </w:style>
  <w:style w:type="paragraph" w:styleId="List">
    <w:name w:val="List"/>
    <w:basedOn w:val="BodyText"/>
    <w:unhideWhenUsed/>
    <w:rsid w:val="00497E00"/>
  </w:style>
  <w:style w:type="paragraph" w:styleId="Caption">
    <w:name w:val="caption"/>
    <w:basedOn w:val="Normal"/>
    <w:unhideWhenUsed/>
    <w:qFormat/>
    <w:rsid w:val="00497E00"/>
    <w:pPr>
      <w:suppressLineNumbers/>
      <w:spacing w:before="120" w:after="120"/>
    </w:pPr>
    <w:rPr>
      <w:rFonts w:cs="Lucida Sans"/>
      <w:i/>
      <w:iCs/>
      <w:sz w:val="24"/>
    </w:rPr>
  </w:style>
  <w:style w:type="paragraph" w:customStyle="1" w:styleId="ndice">
    <w:name w:val="Índice"/>
    <w:basedOn w:val="Normal"/>
    <w:unhideWhenUsed/>
    <w:rsid w:val="00497E00"/>
    <w:pPr>
      <w:suppressLineNumbers/>
    </w:pPr>
  </w:style>
  <w:style w:type="paragraph" w:customStyle="1" w:styleId="Pie">
    <w:name w:val="Pie"/>
    <w:basedOn w:val="Normal"/>
    <w:rsid w:val="00497E00"/>
    <w:pPr>
      <w:suppressLineNumbers/>
      <w:spacing w:before="120" w:after="120"/>
    </w:pPr>
    <w:rPr>
      <w:i/>
      <w:iCs/>
      <w:sz w:val="24"/>
    </w:rPr>
  </w:style>
  <w:style w:type="paragraph" w:styleId="Title">
    <w:name w:val="Title"/>
    <w:basedOn w:val="Encabezado1"/>
    <w:next w:val="BodyText"/>
    <w:qFormat/>
    <w:rsid w:val="00497E00"/>
    <w:pPr>
      <w:spacing w:before="312" w:after="156"/>
      <w:jc w:val="center"/>
    </w:pPr>
    <w:rPr>
      <w:b/>
      <w:bCs/>
      <w:sz w:val="30"/>
      <w:szCs w:val="56"/>
    </w:rPr>
  </w:style>
  <w:style w:type="paragraph" w:styleId="Subtitle">
    <w:name w:val="Subtitle"/>
    <w:basedOn w:val="Encabezado1"/>
    <w:next w:val="BodyText"/>
    <w:qFormat/>
    <w:rsid w:val="00497E00"/>
    <w:pPr>
      <w:spacing w:before="60"/>
      <w:jc w:val="center"/>
    </w:pPr>
    <w:rPr>
      <w:sz w:val="36"/>
      <w:szCs w:val="36"/>
    </w:rPr>
  </w:style>
  <w:style w:type="paragraph" w:customStyle="1" w:styleId="Texto">
    <w:name w:val="Texto"/>
    <w:basedOn w:val="Pie"/>
    <w:rsid w:val="00497E00"/>
    <w:rPr>
      <w:i w:val="0"/>
    </w:rPr>
  </w:style>
  <w:style w:type="paragraph" w:customStyle="1" w:styleId="Ttulo1">
    <w:name w:val="Título1"/>
    <w:basedOn w:val="Texto"/>
    <w:rsid w:val="000D6F2B"/>
    <w:pPr>
      <w:numPr>
        <w:numId w:val="5"/>
      </w:numPr>
      <w:tabs>
        <w:tab w:val="left" w:pos="709"/>
      </w:tabs>
      <w:spacing w:before="0" w:after="0"/>
    </w:pPr>
    <w:rPr>
      <w:b/>
      <w:sz w:val="20"/>
    </w:rPr>
  </w:style>
  <w:style w:type="paragraph" w:customStyle="1" w:styleId="TextodeCita">
    <w:name w:val="Texto de Cita"/>
    <w:basedOn w:val="Normal"/>
    <w:rsid w:val="005B48A5"/>
    <w:rPr>
      <w:i/>
    </w:rPr>
  </w:style>
  <w:style w:type="paragraph" w:customStyle="1" w:styleId="Contenidodelmarco">
    <w:name w:val="Contenido del marco"/>
    <w:basedOn w:val="Normal"/>
    <w:unhideWhenUsed/>
    <w:rsid w:val="00497E00"/>
  </w:style>
  <w:style w:type="paragraph" w:styleId="FootnoteText">
    <w:name w:val="footnote text"/>
    <w:basedOn w:val="Normal"/>
    <w:rsid w:val="001E6916"/>
    <w:pPr>
      <w:suppressLineNumbers/>
      <w:ind w:left="339" w:hanging="339"/>
    </w:pPr>
    <w:rPr>
      <w:sz w:val="16"/>
      <w:szCs w:val="20"/>
    </w:rPr>
  </w:style>
  <w:style w:type="paragraph" w:styleId="BodyTextIndent">
    <w:name w:val="Body Text Indent"/>
    <w:basedOn w:val="BodyText"/>
    <w:rsid w:val="00497E00"/>
    <w:pPr>
      <w:ind w:left="283" w:firstLine="0"/>
    </w:pPr>
  </w:style>
  <w:style w:type="paragraph" w:customStyle="1" w:styleId="Contenidodelatabla">
    <w:name w:val="Contenido de la tabla"/>
    <w:basedOn w:val="Normal"/>
    <w:unhideWhenUsed/>
    <w:rsid w:val="00497E00"/>
    <w:pPr>
      <w:suppressLineNumbers/>
    </w:pPr>
  </w:style>
  <w:style w:type="paragraph" w:customStyle="1" w:styleId="Encabezadodelatabla">
    <w:name w:val="Encabezado de la tabla"/>
    <w:basedOn w:val="Contenidodelatabla"/>
    <w:unhideWhenUsed/>
    <w:rsid w:val="00497E00"/>
    <w:pPr>
      <w:jc w:val="center"/>
    </w:pPr>
    <w:rPr>
      <w:b/>
      <w:bCs/>
    </w:rPr>
  </w:style>
  <w:style w:type="paragraph" w:styleId="Salutation">
    <w:name w:val="Salutation"/>
    <w:basedOn w:val="Normal"/>
    <w:rsid w:val="00497E00"/>
    <w:pPr>
      <w:suppressLineNumbers/>
    </w:pPr>
  </w:style>
  <w:style w:type="paragraph" w:customStyle="1" w:styleId="Lneahorizontal">
    <w:name w:val="Línea horizontal"/>
    <w:basedOn w:val="Normal"/>
    <w:next w:val="BodyText"/>
    <w:unhideWhenUsed/>
    <w:rsid w:val="00497E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EndnoteText">
    <w:name w:val="endnote text"/>
    <w:basedOn w:val="Normal"/>
    <w:rsid w:val="00B905D0"/>
    <w:pPr>
      <w:suppressLineNumbers/>
      <w:ind w:firstLine="0"/>
    </w:pPr>
    <w:rPr>
      <w:sz w:val="16"/>
      <w:szCs w:val="20"/>
    </w:rPr>
  </w:style>
  <w:style w:type="paragraph" w:styleId="Footer">
    <w:name w:val="footer"/>
    <w:basedOn w:val="Normal"/>
    <w:link w:val="FooterChar"/>
    <w:uiPriority w:val="99"/>
    <w:rsid w:val="00497E00"/>
    <w:pPr>
      <w:suppressLineNumbers/>
      <w:tabs>
        <w:tab w:val="center" w:pos="4513"/>
        <w:tab w:val="right" w:pos="9026"/>
      </w:tabs>
    </w:pPr>
  </w:style>
  <w:style w:type="paragraph" w:customStyle="1" w:styleId="Piedepginaderecho">
    <w:name w:val="Pie de página derecho"/>
    <w:basedOn w:val="Normal"/>
    <w:rsid w:val="00497E00"/>
    <w:pPr>
      <w:suppressLineNumbers/>
      <w:tabs>
        <w:tab w:val="center" w:pos="4513"/>
        <w:tab w:val="right" w:pos="9026"/>
      </w:tabs>
    </w:pPr>
  </w:style>
  <w:style w:type="paragraph" w:customStyle="1" w:styleId="Piedepginaizquierdo">
    <w:name w:val="Pie de página izquierdo"/>
    <w:basedOn w:val="Normal"/>
    <w:rsid w:val="00497E00"/>
    <w:pPr>
      <w:suppressLineNumbers/>
      <w:tabs>
        <w:tab w:val="center" w:pos="4513"/>
        <w:tab w:val="right" w:pos="9026"/>
      </w:tabs>
    </w:pPr>
  </w:style>
  <w:style w:type="paragraph" w:styleId="EnvelopeReturn">
    <w:name w:val="envelope return"/>
    <w:basedOn w:val="Normal"/>
    <w:rsid w:val="00497E00"/>
    <w:pPr>
      <w:suppressLineNumbers/>
      <w:spacing w:after="60"/>
    </w:pPr>
  </w:style>
  <w:style w:type="paragraph" w:customStyle="1" w:styleId="Textopreformateado">
    <w:name w:val="Texto preformateado"/>
    <w:basedOn w:val="Normal"/>
    <w:rsid w:val="00497E00"/>
    <w:rPr>
      <w:rFonts w:ascii="Liberation Mono" w:eastAsia="NSimSun" w:hAnsi="Liberation Mono" w:cs="Liberation Mono"/>
      <w:szCs w:val="20"/>
    </w:rPr>
  </w:style>
  <w:style w:type="paragraph" w:customStyle="1" w:styleId="Contenidodelista">
    <w:name w:val="Contenido de lista"/>
    <w:basedOn w:val="Normal"/>
    <w:unhideWhenUsed/>
    <w:rsid w:val="00497E00"/>
    <w:pPr>
      <w:ind w:left="567" w:firstLine="0"/>
    </w:pPr>
  </w:style>
  <w:style w:type="paragraph" w:styleId="EnvelopeAddress">
    <w:name w:val="envelope address"/>
    <w:basedOn w:val="Normal"/>
    <w:unhideWhenUsed/>
    <w:rsid w:val="00497E00"/>
    <w:pPr>
      <w:suppressLineNumbers/>
      <w:spacing w:after="60"/>
    </w:pPr>
  </w:style>
  <w:style w:type="paragraph" w:customStyle="1" w:styleId="Encabezadodelista1">
    <w:name w:val="Encabezado de lista1"/>
    <w:basedOn w:val="Normal"/>
    <w:next w:val="Contenidodelista"/>
    <w:unhideWhenUsed/>
    <w:rsid w:val="00497E00"/>
    <w:pPr>
      <w:ind w:firstLine="0"/>
    </w:pPr>
  </w:style>
  <w:style w:type="paragraph" w:styleId="Header">
    <w:name w:val="header"/>
    <w:aliases w:val="page-number"/>
    <w:basedOn w:val="Normal"/>
    <w:link w:val="HeaderChar"/>
    <w:uiPriority w:val="99"/>
    <w:unhideWhenUsed/>
    <w:rsid w:val="00497E00"/>
    <w:pPr>
      <w:suppressLineNumbers/>
      <w:tabs>
        <w:tab w:val="center" w:pos="4513"/>
        <w:tab w:val="right" w:pos="9026"/>
      </w:tabs>
    </w:pPr>
  </w:style>
  <w:style w:type="paragraph" w:customStyle="1" w:styleId="Encabezamientoderecho">
    <w:name w:val="Encabezamiento derecho"/>
    <w:basedOn w:val="Normal"/>
    <w:unhideWhenUsed/>
    <w:rsid w:val="00497E00"/>
    <w:pPr>
      <w:suppressLineNumbers/>
      <w:tabs>
        <w:tab w:val="center" w:pos="4513"/>
        <w:tab w:val="right" w:pos="9026"/>
      </w:tabs>
    </w:pPr>
  </w:style>
  <w:style w:type="paragraph" w:customStyle="1" w:styleId="Encabezamientoizquierdo">
    <w:name w:val="Encabezamiento izquierdo"/>
    <w:basedOn w:val="Normal"/>
    <w:unhideWhenUsed/>
    <w:rsid w:val="00497E00"/>
    <w:pPr>
      <w:suppressLineNumbers/>
      <w:tabs>
        <w:tab w:val="center" w:pos="4513"/>
        <w:tab w:val="right" w:pos="9026"/>
      </w:tabs>
    </w:pPr>
  </w:style>
  <w:style w:type="paragraph" w:styleId="Signature">
    <w:name w:val="Signature"/>
    <w:basedOn w:val="Normal"/>
    <w:unhideWhenUsed/>
    <w:rsid w:val="00497E00"/>
    <w:pPr>
      <w:suppressLineNumbers/>
    </w:pPr>
  </w:style>
  <w:style w:type="paragraph" w:customStyle="1" w:styleId="Ilustracin">
    <w:name w:val="Ilustración"/>
    <w:basedOn w:val="Caption"/>
    <w:unhideWhenUsed/>
    <w:rsid w:val="00497E00"/>
  </w:style>
  <w:style w:type="paragraph" w:styleId="TOC1">
    <w:name w:val="toc 1"/>
    <w:basedOn w:val="ndice"/>
    <w:rsid w:val="00497E00"/>
    <w:pPr>
      <w:tabs>
        <w:tab w:val="right" w:leader="dot" w:pos="9026"/>
      </w:tabs>
      <w:ind w:firstLine="0"/>
    </w:pPr>
  </w:style>
  <w:style w:type="paragraph" w:styleId="TOC2">
    <w:name w:val="toc 2"/>
    <w:basedOn w:val="ndice"/>
    <w:rsid w:val="00497E00"/>
    <w:pPr>
      <w:tabs>
        <w:tab w:val="right" w:leader="dot" w:pos="8743"/>
      </w:tabs>
      <w:ind w:left="283" w:firstLine="0"/>
    </w:pPr>
  </w:style>
  <w:style w:type="paragraph" w:styleId="TOC3">
    <w:name w:val="toc 3"/>
    <w:basedOn w:val="ndice"/>
    <w:rsid w:val="00497E00"/>
    <w:pPr>
      <w:tabs>
        <w:tab w:val="right" w:leader="dot" w:pos="8460"/>
      </w:tabs>
      <w:ind w:left="566" w:firstLine="0"/>
    </w:pPr>
  </w:style>
  <w:style w:type="paragraph" w:styleId="TOC4">
    <w:name w:val="toc 4"/>
    <w:basedOn w:val="ndice"/>
    <w:rsid w:val="00497E00"/>
    <w:pPr>
      <w:tabs>
        <w:tab w:val="right" w:leader="dot" w:pos="8177"/>
      </w:tabs>
      <w:ind w:left="849" w:firstLine="0"/>
    </w:pPr>
  </w:style>
  <w:style w:type="paragraph" w:styleId="TOC5">
    <w:name w:val="toc 5"/>
    <w:basedOn w:val="ndice"/>
    <w:rsid w:val="00497E00"/>
    <w:pPr>
      <w:tabs>
        <w:tab w:val="right" w:leader="dot" w:pos="7894"/>
      </w:tabs>
      <w:ind w:left="1132" w:firstLine="0"/>
    </w:pPr>
  </w:style>
  <w:style w:type="paragraph" w:styleId="TOC6">
    <w:name w:val="toc 6"/>
    <w:basedOn w:val="ndice"/>
    <w:rsid w:val="00497E00"/>
    <w:pPr>
      <w:tabs>
        <w:tab w:val="right" w:leader="dot" w:pos="7611"/>
      </w:tabs>
      <w:ind w:left="1415" w:firstLine="0"/>
    </w:pPr>
  </w:style>
  <w:style w:type="paragraph" w:styleId="TOC7">
    <w:name w:val="toc 7"/>
    <w:basedOn w:val="ndice"/>
    <w:rsid w:val="00497E00"/>
    <w:pPr>
      <w:tabs>
        <w:tab w:val="right" w:leader="dot" w:pos="7328"/>
      </w:tabs>
      <w:ind w:left="1698" w:firstLine="0"/>
    </w:pPr>
  </w:style>
  <w:style w:type="paragraph" w:styleId="TOC8">
    <w:name w:val="toc 8"/>
    <w:basedOn w:val="ndice"/>
    <w:rsid w:val="00497E00"/>
    <w:pPr>
      <w:tabs>
        <w:tab w:val="right" w:leader="dot" w:pos="7045"/>
      </w:tabs>
      <w:ind w:left="1981" w:firstLine="0"/>
    </w:pPr>
  </w:style>
  <w:style w:type="paragraph" w:styleId="TOC9">
    <w:name w:val="toc 9"/>
    <w:basedOn w:val="ndice"/>
    <w:rsid w:val="00497E00"/>
    <w:pPr>
      <w:tabs>
        <w:tab w:val="right" w:leader="dot" w:pos="6762"/>
      </w:tabs>
      <w:ind w:left="2264" w:firstLine="0"/>
    </w:pPr>
  </w:style>
  <w:style w:type="paragraph" w:customStyle="1" w:styleId="ndice10">
    <w:name w:val="Índice 10"/>
    <w:basedOn w:val="ndice"/>
    <w:unhideWhenUsed/>
    <w:rsid w:val="00497E00"/>
    <w:pPr>
      <w:tabs>
        <w:tab w:val="right" w:leader="dot" w:pos="6479"/>
      </w:tabs>
      <w:ind w:left="2547" w:firstLine="0"/>
    </w:pPr>
  </w:style>
  <w:style w:type="paragraph" w:styleId="Index1">
    <w:name w:val="index 1"/>
    <w:basedOn w:val="ndice"/>
    <w:unhideWhenUsed/>
    <w:rsid w:val="00497E00"/>
    <w:pPr>
      <w:ind w:firstLine="0"/>
    </w:pPr>
  </w:style>
  <w:style w:type="paragraph" w:styleId="Index2">
    <w:name w:val="index 2"/>
    <w:basedOn w:val="ndice"/>
    <w:unhideWhenUsed/>
    <w:rsid w:val="00497E00"/>
    <w:pPr>
      <w:ind w:left="283" w:firstLine="0"/>
    </w:pPr>
  </w:style>
  <w:style w:type="paragraph" w:styleId="Index3">
    <w:name w:val="index 3"/>
    <w:basedOn w:val="ndice"/>
    <w:unhideWhenUsed/>
    <w:rsid w:val="00497E00"/>
    <w:pPr>
      <w:ind w:left="566" w:firstLine="0"/>
    </w:pPr>
  </w:style>
  <w:style w:type="paragraph" w:customStyle="1" w:styleId="ndicedeilustraciones1">
    <w:name w:val="Índice de ilustraciones 1"/>
    <w:basedOn w:val="ndice"/>
    <w:unhideWhenUsed/>
    <w:rsid w:val="00497E00"/>
    <w:pPr>
      <w:tabs>
        <w:tab w:val="right" w:leader="dot" w:pos="9026"/>
      </w:tabs>
      <w:ind w:firstLine="0"/>
    </w:pPr>
  </w:style>
  <w:style w:type="paragraph" w:customStyle="1" w:styleId="ndicedeobjetos1">
    <w:name w:val="Índice de objetos 1"/>
    <w:basedOn w:val="ndice"/>
    <w:unhideWhenUsed/>
    <w:rsid w:val="00497E00"/>
    <w:pPr>
      <w:tabs>
        <w:tab w:val="right" w:leader="dot" w:pos="9026"/>
      </w:tabs>
      <w:ind w:firstLine="0"/>
    </w:pPr>
  </w:style>
  <w:style w:type="paragraph" w:customStyle="1" w:styleId="ndicedetablas1">
    <w:name w:val="Índice de tablas 1"/>
    <w:basedOn w:val="ndice"/>
    <w:unhideWhenUsed/>
    <w:rsid w:val="00497E00"/>
    <w:pPr>
      <w:tabs>
        <w:tab w:val="right" w:leader="dot" w:pos="9026"/>
      </w:tabs>
      <w:ind w:firstLine="0"/>
    </w:pPr>
  </w:style>
  <w:style w:type="paragraph" w:customStyle="1" w:styleId="ndicedelusuario1">
    <w:name w:val="Índice del usuario 1"/>
    <w:basedOn w:val="ndice"/>
    <w:unhideWhenUsed/>
    <w:rsid w:val="00497E00"/>
    <w:pPr>
      <w:tabs>
        <w:tab w:val="right" w:leader="dot" w:pos="9026"/>
      </w:tabs>
      <w:ind w:firstLine="0"/>
    </w:pPr>
  </w:style>
  <w:style w:type="paragraph" w:customStyle="1" w:styleId="ndicedelusuario2">
    <w:name w:val="Índice del usuario 2"/>
    <w:basedOn w:val="ndice"/>
    <w:unhideWhenUsed/>
    <w:rsid w:val="00497E00"/>
    <w:pPr>
      <w:tabs>
        <w:tab w:val="right" w:leader="dot" w:pos="8743"/>
      </w:tabs>
      <w:ind w:left="283" w:firstLine="0"/>
    </w:pPr>
  </w:style>
  <w:style w:type="paragraph" w:customStyle="1" w:styleId="ndicedelusuario3">
    <w:name w:val="Índice del usuario 3"/>
    <w:basedOn w:val="ndice"/>
    <w:unhideWhenUsed/>
    <w:rsid w:val="00497E00"/>
    <w:pPr>
      <w:tabs>
        <w:tab w:val="right" w:leader="dot" w:pos="8460"/>
      </w:tabs>
      <w:ind w:left="566" w:firstLine="0"/>
    </w:pPr>
  </w:style>
  <w:style w:type="paragraph" w:customStyle="1" w:styleId="ndicedelusuario4">
    <w:name w:val="Índice del usuario 4"/>
    <w:basedOn w:val="ndice"/>
    <w:unhideWhenUsed/>
    <w:rsid w:val="00497E00"/>
    <w:pPr>
      <w:tabs>
        <w:tab w:val="right" w:leader="dot" w:pos="8177"/>
      </w:tabs>
      <w:ind w:left="849" w:firstLine="0"/>
    </w:pPr>
  </w:style>
  <w:style w:type="paragraph" w:customStyle="1" w:styleId="ndicedelusuario5">
    <w:name w:val="Índice del usuario 5"/>
    <w:basedOn w:val="ndice"/>
    <w:unhideWhenUsed/>
    <w:rsid w:val="00497E00"/>
    <w:pPr>
      <w:tabs>
        <w:tab w:val="right" w:leader="dot" w:pos="7894"/>
      </w:tabs>
      <w:ind w:left="1132" w:firstLine="0"/>
    </w:pPr>
  </w:style>
  <w:style w:type="paragraph" w:customStyle="1" w:styleId="ndicedelusuario6">
    <w:name w:val="Índice del usuario 6"/>
    <w:basedOn w:val="ndice"/>
    <w:unhideWhenUsed/>
    <w:rsid w:val="00497E00"/>
    <w:pPr>
      <w:tabs>
        <w:tab w:val="right" w:leader="dot" w:pos="7611"/>
      </w:tabs>
      <w:ind w:left="1415" w:firstLine="0"/>
    </w:pPr>
  </w:style>
  <w:style w:type="paragraph" w:customStyle="1" w:styleId="ndicedelusuario7">
    <w:name w:val="Índice del usuario 7"/>
    <w:basedOn w:val="ndice"/>
    <w:unhideWhenUsed/>
    <w:rsid w:val="00497E00"/>
    <w:pPr>
      <w:tabs>
        <w:tab w:val="right" w:leader="dot" w:pos="7328"/>
      </w:tabs>
      <w:ind w:left="1698" w:firstLine="0"/>
    </w:pPr>
  </w:style>
  <w:style w:type="paragraph" w:customStyle="1" w:styleId="ndicedelusuario8">
    <w:name w:val="Índice del usuario 8"/>
    <w:basedOn w:val="ndice"/>
    <w:unhideWhenUsed/>
    <w:rsid w:val="00497E00"/>
    <w:pPr>
      <w:tabs>
        <w:tab w:val="right" w:leader="dot" w:pos="7045"/>
      </w:tabs>
      <w:ind w:left="1981" w:firstLine="0"/>
    </w:pPr>
  </w:style>
  <w:style w:type="paragraph" w:customStyle="1" w:styleId="ndicedelusuario9">
    <w:name w:val="Índice del usuario 9"/>
    <w:basedOn w:val="ndice"/>
    <w:unhideWhenUsed/>
    <w:rsid w:val="00497E00"/>
    <w:pPr>
      <w:tabs>
        <w:tab w:val="right" w:leader="dot" w:pos="6762"/>
      </w:tabs>
      <w:ind w:left="2264" w:firstLine="0"/>
    </w:pPr>
  </w:style>
  <w:style w:type="paragraph" w:customStyle="1" w:styleId="ndicedelusuario10">
    <w:name w:val="Índice del usuario 10"/>
    <w:basedOn w:val="ndice"/>
    <w:unhideWhenUsed/>
    <w:rsid w:val="00497E00"/>
    <w:pPr>
      <w:tabs>
        <w:tab w:val="right" w:leader="dot" w:pos="6479"/>
      </w:tabs>
      <w:ind w:left="2547" w:firstLine="0"/>
    </w:pPr>
  </w:style>
  <w:style w:type="paragraph" w:styleId="ListBullet">
    <w:name w:val="List Bullet"/>
    <w:basedOn w:val="List"/>
    <w:unhideWhenUsed/>
    <w:rsid w:val="00497E00"/>
    <w:pPr>
      <w:spacing w:after="120"/>
      <w:ind w:left="360" w:hanging="360"/>
    </w:pPr>
  </w:style>
  <w:style w:type="paragraph" w:styleId="ListBullet2">
    <w:name w:val="List Bullet 2"/>
    <w:basedOn w:val="List"/>
    <w:unhideWhenUsed/>
    <w:rsid w:val="00497E00"/>
    <w:pPr>
      <w:spacing w:after="120"/>
      <w:ind w:left="720" w:hanging="360"/>
    </w:pPr>
  </w:style>
  <w:style w:type="paragraph" w:styleId="ListBullet3">
    <w:name w:val="List Bullet 3"/>
    <w:basedOn w:val="List"/>
    <w:unhideWhenUsed/>
    <w:rsid w:val="00497E00"/>
    <w:pPr>
      <w:spacing w:after="120"/>
      <w:ind w:left="1080" w:hanging="360"/>
    </w:pPr>
  </w:style>
  <w:style w:type="paragraph" w:styleId="ListBullet4">
    <w:name w:val="List Bullet 4"/>
    <w:basedOn w:val="List"/>
    <w:unhideWhenUsed/>
    <w:rsid w:val="00497E00"/>
    <w:pPr>
      <w:spacing w:after="120"/>
      <w:ind w:left="1440" w:hanging="360"/>
    </w:pPr>
  </w:style>
  <w:style w:type="paragraph" w:styleId="ListBullet5">
    <w:name w:val="List Bullet 5"/>
    <w:basedOn w:val="List"/>
    <w:unhideWhenUsed/>
    <w:rsid w:val="00497E00"/>
    <w:pPr>
      <w:spacing w:after="120"/>
      <w:ind w:left="1800" w:hanging="360"/>
    </w:pPr>
  </w:style>
  <w:style w:type="paragraph" w:styleId="CommentText">
    <w:name w:val="annotation text"/>
    <w:basedOn w:val="BodyText"/>
    <w:rsid w:val="00497E00"/>
    <w:pPr>
      <w:ind w:left="2268" w:firstLine="0"/>
    </w:pPr>
  </w:style>
  <w:style w:type="paragraph" w:styleId="ListNumber">
    <w:name w:val="List Number"/>
    <w:basedOn w:val="List"/>
    <w:unhideWhenUsed/>
    <w:rsid w:val="00497E00"/>
    <w:pPr>
      <w:spacing w:after="120"/>
      <w:ind w:left="360" w:hanging="360"/>
    </w:pPr>
  </w:style>
  <w:style w:type="paragraph" w:customStyle="1" w:styleId="Numeracin1continuacin">
    <w:name w:val="Numeración 1 continuación"/>
    <w:basedOn w:val="List"/>
    <w:rsid w:val="00497E00"/>
    <w:pPr>
      <w:spacing w:after="120"/>
      <w:ind w:left="360" w:firstLine="0"/>
    </w:pPr>
  </w:style>
  <w:style w:type="paragraph" w:customStyle="1" w:styleId="Numeracin1fin">
    <w:name w:val="Numeración 1 fin"/>
    <w:basedOn w:val="List"/>
    <w:next w:val="ListNumber"/>
    <w:rsid w:val="00497E00"/>
    <w:pPr>
      <w:spacing w:after="240"/>
      <w:ind w:left="360" w:hanging="360"/>
    </w:pPr>
  </w:style>
  <w:style w:type="paragraph" w:customStyle="1" w:styleId="Numeracin1inicio">
    <w:name w:val="Numeración 1 inicio"/>
    <w:basedOn w:val="List"/>
    <w:next w:val="ListNumber"/>
    <w:rsid w:val="00497E00"/>
    <w:pPr>
      <w:spacing w:before="240" w:after="120"/>
      <w:ind w:left="360" w:hanging="360"/>
    </w:pPr>
  </w:style>
  <w:style w:type="paragraph" w:styleId="ListNumber2">
    <w:name w:val="List Number 2"/>
    <w:basedOn w:val="List"/>
    <w:unhideWhenUsed/>
    <w:rsid w:val="00497E00"/>
    <w:pPr>
      <w:spacing w:after="120"/>
      <w:ind w:left="720" w:hanging="360"/>
    </w:pPr>
  </w:style>
  <w:style w:type="paragraph" w:customStyle="1" w:styleId="Numeracin2continuacin">
    <w:name w:val="Numeración 2 continuación"/>
    <w:basedOn w:val="List"/>
    <w:rsid w:val="00497E00"/>
    <w:pPr>
      <w:spacing w:after="120"/>
      <w:ind w:left="720" w:firstLine="0"/>
    </w:pPr>
  </w:style>
  <w:style w:type="paragraph" w:customStyle="1" w:styleId="Numeracin2fin">
    <w:name w:val="Numeración 2 fin"/>
    <w:basedOn w:val="List"/>
    <w:next w:val="ListNumber2"/>
    <w:rsid w:val="00497E00"/>
    <w:pPr>
      <w:spacing w:after="240"/>
      <w:ind w:left="720" w:hanging="360"/>
    </w:pPr>
  </w:style>
  <w:style w:type="paragraph" w:customStyle="1" w:styleId="Numeracin2inicio">
    <w:name w:val="Numeración 2 inicio"/>
    <w:basedOn w:val="List"/>
    <w:next w:val="ListNumber2"/>
    <w:rsid w:val="00497E00"/>
    <w:pPr>
      <w:spacing w:before="240" w:after="120"/>
      <w:ind w:left="720" w:hanging="360"/>
    </w:pPr>
  </w:style>
  <w:style w:type="paragraph" w:styleId="ListNumber3">
    <w:name w:val="List Number 3"/>
    <w:basedOn w:val="List"/>
    <w:unhideWhenUsed/>
    <w:rsid w:val="00497E00"/>
    <w:pPr>
      <w:spacing w:after="120"/>
      <w:ind w:left="1080" w:hanging="360"/>
    </w:pPr>
  </w:style>
  <w:style w:type="paragraph" w:customStyle="1" w:styleId="Numeracin3continuacin">
    <w:name w:val="Numeración 3 continuación"/>
    <w:basedOn w:val="List"/>
    <w:rsid w:val="00497E00"/>
    <w:pPr>
      <w:spacing w:after="120"/>
      <w:ind w:left="1080" w:firstLine="0"/>
    </w:pPr>
  </w:style>
  <w:style w:type="paragraph" w:customStyle="1" w:styleId="Numeracin3fin">
    <w:name w:val="Numeración 3 fin"/>
    <w:basedOn w:val="List"/>
    <w:next w:val="ListNumber3"/>
    <w:rsid w:val="00497E00"/>
    <w:pPr>
      <w:spacing w:after="240"/>
      <w:ind w:left="1080" w:hanging="360"/>
    </w:pPr>
  </w:style>
  <w:style w:type="paragraph" w:customStyle="1" w:styleId="Numeracin3inicio">
    <w:name w:val="Numeración 3 inicio"/>
    <w:basedOn w:val="List"/>
    <w:next w:val="ListNumber3"/>
    <w:rsid w:val="00497E00"/>
    <w:pPr>
      <w:spacing w:before="240" w:after="120"/>
      <w:ind w:left="1080" w:hanging="360"/>
    </w:pPr>
  </w:style>
  <w:style w:type="paragraph" w:styleId="ListNumber4">
    <w:name w:val="List Number 4"/>
    <w:basedOn w:val="List"/>
    <w:unhideWhenUsed/>
    <w:rsid w:val="00497E00"/>
    <w:pPr>
      <w:spacing w:after="120"/>
      <w:ind w:left="1440" w:hanging="360"/>
    </w:pPr>
  </w:style>
  <w:style w:type="paragraph" w:customStyle="1" w:styleId="Numeracin4continuacin">
    <w:name w:val="Numeración 4 continuación"/>
    <w:basedOn w:val="List"/>
    <w:rsid w:val="00497E00"/>
    <w:pPr>
      <w:spacing w:after="120"/>
      <w:ind w:left="1440" w:firstLine="0"/>
    </w:pPr>
  </w:style>
  <w:style w:type="paragraph" w:customStyle="1" w:styleId="Numeracin4fin">
    <w:name w:val="Numeración 4 fin"/>
    <w:basedOn w:val="List"/>
    <w:next w:val="ListNumber4"/>
    <w:rsid w:val="00497E00"/>
    <w:pPr>
      <w:spacing w:after="240"/>
      <w:ind w:left="1440" w:hanging="360"/>
    </w:pPr>
  </w:style>
  <w:style w:type="paragraph" w:customStyle="1" w:styleId="Numeracin4inicio">
    <w:name w:val="Numeración 4 inicio"/>
    <w:basedOn w:val="List"/>
    <w:next w:val="ListNumber4"/>
    <w:rsid w:val="00497E00"/>
    <w:pPr>
      <w:spacing w:before="240" w:after="120"/>
      <w:ind w:left="1440" w:hanging="360"/>
    </w:pPr>
  </w:style>
  <w:style w:type="paragraph" w:styleId="ListNumber5">
    <w:name w:val="List Number 5"/>
    <w:basedOn w:val="List"/>
    <w:unhideWhenUsed/>
    <w:rsid w:val="00497E00"/>
    <w:pPr>
      <w:spacing w:after="120"/>
      <w:ind w:left="1800" w:hanging="360"/>
    </w:pPr>
  </w:style>
  <w:style w:type="paragraph" w:customStyle="1" w:styleId="Numeracin5continuacin">
    <w:name w:val="Numeración 5 continuación"/>
    <w:basedOn w:val="List"/>
    <w:rsid w:val="00497E00"/>
    <w:pPr>
      <w:spacing w:after="120"/>
      <w:ind w:left="1800" w:firstLine="0"/>
    </w:pPr>
  </w:style>
  <w:style w:type="paragraph" w:customStyle="1" w:styleId="Numeracin5fin">
    <w:name w:val="Numeración 5 fin"/>
    <w:basedOn w:val="List"/>
    <w:next w:val="ListNumber5"/>
    <w:rsid w:val="00497E00"/>
    <w:pPr>
      <w:spacing w:after="240"/>
      <w:ind w:left="1800" w:hanging="360"/>
    </w:pPr>
  </w:style>
  <w:style w:type="paragraph" w:customStyle="1" w:styleId="Numeracin5inicio">
    <w:name w:val="Numeración 5 inicio"/>
    <w:basedOn w:val="List"/>
    <w:next w:val="ListNumber5"/>
    <w:rsid w:val="00497E00"/>
    <w:pPr>
      <w:spacing w:before="240" w:after="120"/>
      <w:ind w:left="1800" w:hanging="360"/>
    </w:pPr>
  </w:style>
  <w:style w:type="paragraph" w:styleId="BodyTextFirstIndent">
    <w:name w:val="Body Text First Indent"/>
    <w:basedOn w:val="BodyText"/>
    <w:rsid w:val="00497E00"/>
    <w:pPr>
      <w:ind w:firstLine="283"/>
    </w:pPr>
  </w:style>
  <w:style w:type="paragraph" w:customStyle="1" w:styleId="Sangrafrancesa">
    <w:name w:val="Sangría francesa"/>
    <w:basedOn w:val="BodyText"/>
    <w:rsid w:val="00497E00"/>
    <w:pPr>
      <w:tabs>
        <w:tab w:val="left" w:pos="0"/>
      </w:tabs>
      <w:ind w:left="567" w:hanging="283"/>
    </w:pPr>
  </w:style>
  <w:style w:type="paragraph" w:customStyle="1" w:styleId="Separadordelndicealfabtico">
    <w:name w:val="Separador del índice alfabético"/>
    <w:basedOn w:val="ndice"/>
    <w:rsid w:val="00497E00"/>
    <w:pPr>
      <w:ind w:firstLine="0"/>
    </w:pPr>
  </w:style>
  <w:style w:type="paragraph" w:customStyle="1" w:styleId="Tabla">
    <w:name w:val="Tabla"/>
    <w:basedOn w:val="Caption"/>
    <w:rsid w:val="00497E00"/>
  </w:style>
  <w:style w:type="paragraph" w:customStyle="1" w:styleId="Enumeracin5inicio">
    <w:name w:val="Enumeración 5 inicio"/>
    <w:basedOn w:val="List"/>
    <w:next w:val="ListBullet5"/>
    <w:unhideWhenUsed/>
    <w:rsid w:val="00497E00"/>
    <w:pPr>
      <w:spacing w:before="240" w:after="120"/>
      <w:ind w:left="1800" w:hanging="360"/>
    </w:pPr>
  </w:style>
  <w:style w:type="paragraph" w:styleId="ListContinue5">
    <w:name w:val="List Continue 5"/>
    <w:basedOn w:val="List"/>
    <w:unhideWhenUsed/>
    <w:rsid w:val="00497E00"/>
    <w:pPr>
      <w:spacing w:after="120"/>
      <w:ind w:left="1800" w:firstLine="0"/>
    </w:pPr>
  </w:style>
  <w:style w:type="paragraph" w:customStyle="1" w:styleId="Enumeracin5fin">
    <w:name w:val="Enumeración 5 fin"/>
    <w:basedOn w:val="List"/>
    <w:next w:val="ListBullet5"/>
    <w:unhideWhenUsed/>
    <w:rsid w:val="00497E00"/>
    <w:pPr>
      <w:spacing w:after="240"/>
      <w:ind w:left="1800" w:hanging="360"/>
    </w:pPr>
  </w:style>
  <w:style w:type="paragraph" w:customStyle="1" w:styleId="Enumeracin4inicio">
    <w:name w:val="Enumeración 4 inicio"/>
    <w:basedOn w:val="List"/>
    <w:next w:val="ListBullet4"/>
    <w:unhideWhenUsed/>
    <w:rsid w:val="00497E00"/>
    <w:pPr>
      <w:spacing w:before="240" w:after="120"/>
      <w:ind w:left="1440" w:hanging="360"/>
    </w:pPr>
  </w:style>
  <w:style w:type="paragraph" w:customStyle="1" w:styleId="Enumeracin4fin">
    <w:name w:val="Enumeración 4 fin"/>
    <w:basedOn w:val="List"/>
    <w:next w:val="ListBullet4"/>
    <w:unhideWhenUsed/>
    <w:rsid w:val="00497E00"/>
    <w:pPr>
      <w:spacing w:after="240"/>
      <w:ind w:left="1440" w:hanging="360"/>
    </w:pPr>
  </w:style>
  <w:style w:type="paragraph" w:customStyle="1" w:styleId="Enumeracin3fin">
    <w:name w:val="Enumeración 3 fin"/>
    <w:basedOn w:val="List"/>
    <w:next w:val="ListBullet3"/>
    <w:unhideWhenUsed/>
    <w:rsid w:val="00497E00"/>
    <w:pPr>
      <w:spacing w:after="240"/>
      <w:ind w:left="1080" w:hanging="360"/>
    </w:pPr>
  </w:style>
  <w:style w:type="paragraph" w:customStyle="1" w:styleId="Enumeracin3inicio">
    <w:name w:val="Enumeración 3 inicio"/>
    <w:basedOn w:val="List"/>
    <w:next w:val="ListBullet3"/>
    <w:unhideWhenUsed/>
    <w:rsid w:val="00497E00"/>
    <w:pPr>
      <w:spacing w:before="240" w:after="120"/>
      <w:ind w:left="1080" w:hanging="360"/>
    </w:pPr>
  </w:style>
  <w:style w:type="paragraph" w:styleId="ListContinue4">
    <w:name w:val="List Continue 4"/>
    <w:basedOn w:val="List"/>
    <w:unhideWhenUsed/>
    <w:rsid w:val="00497E00"/>
    <w:pPr>
      <w:spacing w:after="120"/>
      <w:ind w:left="1440" w:firstLine="0"/>
    </w:pPr>
  </w:style>
  <w:style w:type="paragraph" w:styleId="ListContinue3">
    <w:name w:val="List Continue 3"/>
    <w:basedOn w:val="List"/>
    <w:unhideWhenUsed/>
    <w:rsid w:val="00497E00"/>
    <w:pPr>
      <w:spacing w:after="120"/>
      <w:ind w:left="1080" w:firstLine="0"/>
    </w:pPr>
  </w:style>
  <w:style w:type="paragraph" w:customStyle="1" w:styleId="Enumeracin2inicio">
    <w:name w:val="Enumeración 2 inicio"/>
    <w:basedOn w:val="List"/>
    <w:next w:val="ListBullet2"/>
    <w:unhideWhenUsed/>
    <w:rsid w:val="00497E00"/>
    <w:pPr>
      <w:spacing w:before="240" w:after="120"/>
      <w:ind w:left="720" w:hanging="360"/>
    </w:pPr>
  </w:style>
  <w:style w:type="paragraph" w:customStyle="1" w:styleId="Enumeracin2fin">
    <w:name w:val="Enumeración 2 fin"/>
    <w:basedOn w:val="List"/>
    <w:next w:val="ListBullet2"/>
    <w:unhideWhenUsed/>
    <w:rsid w:val="00497E00"/>
    <w:pPr>
      <w:spacing w:after="240"/>
      <w:ind w:left="720" w:hanging="360"/>
    </w:pPr>
  </w:style>
  <w:style w:type="paragraph" w:styleId="ListContinue2">
    <w:name w:val="List Continue 2"/>
    <w:basedOn w:val="List"/>
    <w:unhideWhenUsed/>
    <w:rsid w:val="00497E00"/>
    <w:pPr>
      <w:spacing w:after="120"/>
      <w:ind w:left="720" w:firstLine="0"/>
    </w:pPr>
  </w:style>
  <w:style w:type="paragraph" w:customStyle="1" w:styleId="Enumeracin1inicio">
    <w:name w:val="Enumeración 1 inicio"/>
    <w:basedOn w:val="List"/>
    <w:next w:val="ListBullet"/>
    <w:unhideWhenUsed/>
    <w:rsid w:val="00497E00"/>
    <w:pPr>
      <w:spacing w:before="240" w:after="120"/>
      <w:ind w:left="360" w:hanging="360"/>
    </w:pPr>
  </w:style>
  <w:style w:type="paragraph" w:customStyle="1" w:styleId="Enumeracin1fin">
    <w:name w:val="Enumeración 1 fin"/>
    <w:basedOn w:val="List"/>
    <w:next w:val="ListBullet"/>
    <w:unhideWhenUsed/>
    <w:rsid w:val="00497E00"/>
    <w:pPr>
      <w:spacing w:after="240"/>
      <w:ind w:left="360" w:hanging="360"/>
    </w:pPr>
  </w:style>
  <w:style w:type="paragraph" w:styleId="ListContinue">
    <w:name w:val="List Continue"/>
    <w:basedOn w:val="List"/>
    <w:unhideWhenUsed/>
    <w:rsid w:val="00497E00"/>
    <w:pPr>
      <w:spacing w:after="120"/>
      <w:ind w:left="360" w:firstLine="0"/>
    </w:pPr>
  </w:style>
  <w:style w:type="paragraph" w:customStyle="1" w:styleId="Encabezadondicedeilustraciones">
    <w:name w:val="Encabezado Índice de ilustraciones"/>
    <w:basedOn w:val="Encabezado1"/>
    <w:unhideWhenUsed/>
    <w:rsid w:val="00497E00"/>
    <w:pPr>
      <w:suppressLineNumbers/>
      <w:ind w:firstLine="0"/>
    </w:pPr>
    <w:rPr>
      <w:b/>
      <w:bCs/>
      <w:sz w:val="32"/>
      <w:szCs w:val="32"/>
    </w:rPr>
  </w:style>
  <w:style w:type="paragraph" w:customStyle="1" w:styleId="Encabezadodelndicedelusuario">
    <w:name w:val="Encabezado del índice del usuario"/>
    <w:basedOn w:val="Encabezado1"/>
    <w:unhideWhenUsed/>
    <w:rsid w:val="00497E00"/>
    <w:pPr>
      <w:suppressLineNumbers/>
      <w:ind w:firstLine="0"/>
    </w:pPr>
    <w:rPr>
      <w:b/>
      <w:bCs/>
      <w:sz w:val="32"/>
      <w:szCs w:val="32"/>
    </w:rPr>
  </w:style>
  <w:style w:type="paragraph" w:customStyle="1" w:styleId="Encabezadodelndicedetablas">
    <w:name w:val="Encabezado del índice de tablas"/>
    <w:basedOn w:val="Encabezado1"/>
    <w:unhideWhenUsed/>
    <w:rsid w:val="00497E00"/>
    <w:pPr>
      <w:suppressLineNumbers/>
      <w:ind w:firstLine="0"/>
    </w:pPr>
    <w:rPr>
      <w:b/>
      <w:bCs/>
      <w:sz w:val="32"/>
      <w:szCs w:val="32"/>
    </w:rPr>
  </w:style>
  <w:style w:type="paragraph" w:customStyle="1" w:styleId="Encabezadodelndicedeobjetos">
    <w:name w:val="Encabezado del índice de objetos"/>
    <w:basedOn w:val="Encabezado1"/>
    <w:unhideWhenUsed/>
    <w:rsid w:val="00497E00"/>
    <w:pPr>
      <w:suppressLineNumbers/>
      <w:ind w:firstLine="0"/>
    </w:pPr>
    <w:rPr>
      <w:b/>
      <w:bCs/>
      <w:sz w:val="32"/>
      <w:szCs w:val="32"/>
    </w:rPr>
  </w:style>
  <w:style w:type="paragraph" w:styleId="IndexHeading">
    <w:name w:val="index heading"/>
    <w:basedOn w:val="Encabezado1"/>
    <w:rsid w:val="00497E00"/>
    <w:pPr>
      <w:suppressLineNumbers/>
      <w:ind w:firstLine="0"/>
    </w:pPr>
    <w:rPr>
      <w:b/>
      <w:bCs/>
      <w:sz w:val="32"/>
      <w:szCs w:val="32"/>
    </w:rPr>
  </w:style>
  <w:style w:type="paragraph" w:styleId="TOAHeading">
    <w:name w:val="toa heading"/>
    <w:basedOn w:val="Encabezado1"/>
    <w:unhideWhenUsed/>
    <w:rsid w:val="00497E00"/>
    <w:pPr>
      <w:suppressLineNumbers/>
      <w:ind w:firstLine="0"/>
    </w:pPr>
    <w:rPr>
      <w:b/>
      <w:bCs/>
      <w:sz w:val="32"/>
      <w:szCs w:val="32"/>
    </w:rPr>
  </w:style>
  <w:style w:type="paragraph" w:styleId="TableofAuthorities">
    <w:name w:val="table of authorities"/>
    <w:basedOn w:val="Encabezado1"/>
    <w:rsid w:val="00497E00"/>
    <w:pPr>
      <w:suppressLineNumbers/>
      <w:ind w:firstLine="0"/>
    </w:pPr>
    <w:rPr>
      <w:b/>
      <w:bCs/>
      <w:sz w:val="32"/>
      <w:szCs w:val="32"/>
    </w:rPr>
  </w:style>
  <w:style w:type="paragraph" w:customStyle="1" w:styleId="Encabezado10">
    <w:name w:val="Encabezado 10"/>
    <w:basedOn w:val="Encabezado1"/>
    <w:next w:val="BodyText"/>
    <w:unhideWhenUsed/>
    <w:rsid w:val="00497E00"/>
    <w:pPr>
      <w:tabs>
        <w:tab w:val="num" w:pos="1584"/>
      </w:tabs>
      <w:spacing w:before="60" w:after="60"/>
      <w:ind w:left="1584" w:hanging="1584"/>
      <w:outlineLvl w:val="8"/>
    </w:pPr>
    <w:rPr>
      <w:b/>
      <w:bCs/>
      <w:sz w:val="21"/>
      <w:szCs w:val="21"/>
    </w:rPr>
  </w:style>
  <w:style w:type="paragraph" w:styleId="TableofFigures">
    <w:name w:val="table of figures"/>
    <w:basedOn w:val="Caption"/>
    <w:rsid w:val="00497E00"/>
  </w:style>
  <w:style w:type="paragraph" w:customStyle="1" w:styleId="Confrontacin">
    <w:name w:val="Confrontación"/>
    <w:basedOn w:val="BodyText"/>
    <w:unhideWhenUsed/>
    <w:rsid w:val="00497E00"/>
    <w:pPr>
      <w:tabs>
        <w:tab w:val="left" w:pos="0"/>
      </w:tabs>
      <w:ind w:left="2835" w:hanging="2551"/>
    </w:pPr>
  </w:style>
  <w:style w:type="paragraph" w:customStyle="1" w:styleId="Bibliografa1">
    <w:name w:val="Bibliografía 1"/>
    <w:basedOn w:val="ndice"/>
    <w:unhideWhenUsed/>
    <w:rsid w:val="00497E00"/>
    <w:pPr>
      <w:tabs>
        <w:tab w:val="right" w:leader="dot" w:pos="9026"/>
      </w:tabs>
      <w:ind w:firstLine="0"/>
    </w:pPr>
  </w:style>
  <w:style w:type="paragraph" w:customStyle="1" w:styleId="FuenteImgenes">
    <w:name w:val="Fuente Imágenes"/>
    <w:basedOn w:val="Normal"/>
    <w:link w:val="FuenteImgenesCar"/>
    <w:unhideWhenUsed/>
    <w:qFormat/>
    <w:rsid w:val="004C4F0B"/>
    <w:pPr>
      <w:ind w:firstLine="0"/>
      <w:jc w:val="center"/>
    </w:pPr>
    <w:rPr>
      <w:sz w:val="16"/>
      <w:szCs w:val="16"/>
    </w:rPr>
  </w:style>
  <w:style w:type="character" w:customStyle="1" w:styleId="FuenteImgenesCar">
    <w:name w:val="Fuente Imágenes Car"/>
    <w:link w:val="FuenteImgenes"/>
    <w:rsid w:val="00E70E3F"/>
    <w:rPr>
      <w:rFonts w:ascii="Arial" w:eastAsia="SimSun" w:hAnsi="Arial" w:cs="Mangal"/>
      <w:kern w:val="24"/>
      <w:sz w:val="16"/>
      <w:szCs w:val="16"/>
      <w:lang w:eastAsia="zh-CN" w:bidi="hi-IN"/>
    </w:rPr>
  </w:style>
  <w:style w:type="paragraph" w:customStyle="1" w:styleId="TextoImgenes">
    <w:name w:val="Texto Imágenes"/>
    <w:basedOn w:val="Normal"/>
    <w:link w:val="TextoImgenesCar"/>
    <w:qFormat/>
    <w:rsid w:val="009618FA"/>
    <w:pPr>
      <w:jc w:val="center"/>
    </w:pPr>
    <w:rPr>
      <w:sz w:val="18"/>
      <w:szCs w:val="18"/>
    </w:rPr>
  </w:style>
  <w:style w:type="character" w:customStyle="1" w:styleId="TextoImgenesCar">
    <w:name w:val="Texto Imágenes Car"/>
    <w:link w:val="TextoImgenes"/>
    <w:rsid w:val="009618FA"/>
    <w:rPr>
      <w:rFonts w:ascii="Arial" w:eastAsia="SimSun" w:hAnsi="Arial" w:cs="Mangal"/>
      <w:kern w:val="24"/>
      <w:sz w:val="18"/>
      <w:szCs w:val="18"/>
      <w:lang w:eastAsia="zh-CN" w:bidi="hi-IN"/>
    </w:rPr>
  </w:style>
  <w:style w:type="paragraph" w:styleId="NormalWeb">
    <w:name w:val="Normal (Web)"/>
    <w:basedOn w:val="Normal"/>
    <w:uiPriority w:val="99"/>
    <w:semiHidden/>
    <w:unhideWhenUsed/>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link w:val="ListParagraphChar"/>
    <w:uiPriority w:val="34"/>
    <w:qFormat/>
    <w:rsid w:val="007C4941"/>
    <w:pPr>
      <w:ind w:left="708"/>
    </w:pPr>
  </w:style>
  <w:style w:type="character" w:customStyle="1" w:styleId="HeaderChar">
    <w:name w:val="Header Char"/>
    <w:aliases w:val="page-number Char"/>
    <w:link w:val="Header"/>
    <w:uiPriority w:val="99"/>
    <w:rsid w:val="00D806E5"/>
    <w:rPr>
      <w:rFonts w:ascii="Arial" w:eastAsia="SimSun" w:hAnsi="Arial" w:cs="Mangal"/>
      <w:kern w:val="24"/>
      <w:szCs w:val="24"/>
      <w:lang w:eastAsia="zh-CN" w:bidi="hi-IN"/>
    </w:rPr>
  </w:style>
  <w:style w:type="character" w:customStyle="1" w:styleId="FooterChar">
    <w:name w:val="Footer Char"/>
    <w:basedOn w:val="DefaultParagraphFont"/>
    <w:link w:val="Footer"/>
    <w:uiPriority w:val="99"/>
    <w:rsid w:val="00AA6E3D"/>
    <w:rPr>
      <w:rFonts w:ascii="Arial" w:eastAsia="SimSun" w:hAnsi="Arial" w:cs="Mangal"/>
      <w:kern w:val="24"/>
      <w:szCs w:val="24"/>
      <w:lang w:val="es-AR" w:eastAsia="zh-CN" w:bidi="hi-IN"/>
    </w:rPr>
  </w:style>
  <w:style w:type="table" w:styleId="TableGrid">
    <w:name w:val="Table Grid"/>
    <w:basedOn w:val="TableNormal"/>
    <w:uiPriority w:val="59"/>
    <w:rsid w:val="000A1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0305D"/>
    <w:rPr>
      <w:color w:val="605E5C"/>
      <w:shd w:val="clear" w:color="auto" w:fill="E1DFDD"/>
    </w:rPr>
  </w:style>
  <w:style w:type="character" w:customStyle="1" w:styleId="ListParagraphChar">
    <w:name w:val="List Paragraph Char"/>
    <w:basedOn w:val="DefaultParagraphFont"/>
    <w:link w:val="ListParagraph"/>
    <w:uiPriority w:val="34"/>
    <w:locked/>
    <w:rsid w:val="0080305D"/>
    <w:rPr>
      <w:rFonts w:ascii="Arial" w:eastAsia="SimSun" w:hAnsi="Arial" w:cs="Mangal"/>
      <w:kern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0211">
      <w:bodyDiv w:val="1"/>
      <w:marLeft w:val="0"/>
      <w:marRight w:val="0"/>
      <w:marTop w:val="0"/>
      <w:marBottom w:val="0"/>
      <w:divBdr>
        <w:top w:val="none" w:sz="0" w:space="0" w:color="auto"/>
        <w:left w:val="none" w:sz="0" w:space="0" w:color="auto"/>
        <w:bottom w:val="none" w:sz="0" w:space="0" w:color="auto"/>
        <w:right w:val="none" w:sz="0" w:space="0" w:color="auto"/>
      </w:divBdr>
    </w:div>
    <w:div w:id="219706656">
      <w:bodyDiv w:val="1"/>
      <w:marLeft w:val="0"/>
      <w:marRight w:val="0"/>
      <w:marTop w:val="0"/>
      <w:marBottom w:val="0"/>
      <w:divBdr>
        <w:top w:val="none" w:sz="0" w:space="0" w:color="auto"/>
        <w:left w:val="none" w:sz="0" w:space="0" w:color="auto"/>
        <w:bottom w:val="none" w:sz="0" w:space="0" w:color="auto"/>
        <w:right w:val="none" w:sz="0" w:space="0" w:color="auto"/>
      </w:divBdr>
    </w:div>
    <w:div w:id="271981414">
      <w:bodyDiv w:val="1"/>
      <w:marLeft w:val="0"/>
      <w:marRight w:val="0"/>
      <w:marTop w:val="0"/>
      <w:marBottom w:val="0"/>
      <w:divBdr>
        <w:top w:val="none" w:sz="0" w:space="0" w:color="auto"/>
        <w:left w:val="none" w:sz="0" w:space="0" w:color="auto"/>
        <w:bottom w:val="none" w:sz="0" w:space="0" w:color="auto"/>
        <w:right w:val="none" w:sz="0" w:space="0" w:color="auto"/>
      </w:divBdr>
    </w:div>
    <w:div w:id="323172052">
      <w:bodyDiv w:val="1"/>
      <w:marLeft w:val="0"/>
      <w:marRight w:val="0"/>
      <w:marTop w:val="0"/>
      <w:marBottom w:val="0"/>
      <w:divBdr>
        <w:top w:val="none" w:sz="0" w:space="0" w:color="auto"/>
        <w:left w:val="none" w:sz="0" w:space="0" w:color="auto"/>
        <w:bottom w:val="none" w:sz="0" w:space="0" w:color="auto"/>
        <w:right w:val="none" w:sz="0" w:space="0" w:color="auto"/>
      </w:divBdr>
    </w:div>
    <w:div w:id="335811552">
      <w:bodyDiv w:val="1"/>
      <w:marLeft w:val="0"/>
      <w:marRight w:val="0"/>
      <w:marTop w:val="0"/>
      <w:marBottom w:val="0"/>
      <w:divBdr>
        <w:top w:val="none" w:sz="0" w:space="0" w:color="auto"/>
        <w:left w:val="none" w:sz="0" w:space="0" w:color="auto"/>
        <w:bottom w:val="none" w:sz="0" w:space="0" w:color="auto"/>
        <w:right w:val="none" w:sz="0" w:space="0" w:color="auto"/>
      </w:divBdr>
    </w:div>
    <w:div w:id="366030492">
      <w:bodyDiv w:val="1"/>
      <w:marLeft w:val="0"/>
      <w:marRight w:val="0"/>
      <w:marTop w:val="0"/>
      <w:marBottom w:val="0"/>
      <w:divBdr>
        <w:top w:val="none" w:sz="0" w:space="0" w:color="auto"/>
        <w:left w:val="none" w:sz="0" w:space="0" w:color="auto"/>
        <w:bottom w:val="none" w:sz="0" w:space="0" w:color="auto"/>
        <w:right w:val="none" w:sz="0" w:space="0" w:color="auto"/>
      </w:divBdr>
    </w:div>
    <w:div w:id="477917990">
      <w:bodyDiv w:val="1"/>
      <w:marLeft w:val="0"/>
      <w:marRight w:val="0"/>
      <w:marTop w:val="0"/>
      <w:marBottom w:val="0"/>
      <w:divBdr>
        <w:top w:val="none" w:sz="0" w:space="0" w:color="auto"/>
        <w:left w:val="none" w:sz="0" w:space="0" w:color="auto"/>
        <w:bottom w:val="none" w:sz="0" w:space="0" w:color="auto"/>
        <w:right w:val="none" w:sz="0" w:space="0" w:color="auto"/>
      </w:divBdr>
    </w:div>
    <w:div w:id="502164807">
      <w:bodyDiv w:val="1"/>
      <w:marLeft w:val="0"/>
      <w:marRight w:val="0"/>
      <w:marTop w:val="0"/>
      <w:marBottom w:val="0"/>
      <w:divBdr>
        <w:top w:val="none" w:sz="0" w:space="0" w:color="auto"/>
        <w:left w:val="none" w:sz="0" w:space="0" w:color="auto"/>
        <w:bottom w:val="none" w:sz="0" w:space="0" w:color="auto"/>
        <w:right w:val="none" w:sz="0" w:space="0" w:color="auto"/>
      </w:divBdr>
    </w:div>
    <w:div w:id="534999791">
      <w:bodyDiv w:val="1"/>
      <w:marLeft w:val="0"/>
      <w:marRight w:val="0"/>
      <w:marTop w:val="0"/>
      <w:marBottom w:val="0"/>
      <w:divBdr>
        <w:top w:val="none" w:sz="0" w:space="0" w:color="auto"/>
        <w:left w:val="none" w:sz="0" w:space="0" w:color="auto"/>
        <w:bottom w:val="none" w:sz="0" w:space="0" w:color="auto"/>
        <w:right w:val="none" w:sz="0" w:space="0" w:color="auto"/>
      </w:divBdr>
    </w:div>
    <w:div w:id="701636434">
      <w:bodyDiv w:val="1"/>
      <w:marLeft w:val="0"/>
      <w:marRight w:val="0"/>
      <w:marTop w:val="0"/>
      <w:marBottom w:val="0"/>
      <w:divBdr>
        <w:top w:val="none" w:sz="0" w:space="0" w:color="auto"/>
        <w:left w:val="none" w:sz="0" w:space="0" w:color="auto"/>
        <w:bottom w:val="none" w:sz="0" w:space="0" w:color="auto"/>
        <w:right w:val="none" w:sz="0" w:space="0" w:color="auto"/>
      </w:divBdr>
    </w:div>
    <w:div w:id="727148847">
      <w:bodyDiv w:val="1"/>
      <w:marLeft w:val="0"/>
      <w:marRight w:val="0"/>
      <w:marTop w:val="0"/>
      <w:marBottom w:val="0"/>
      <w:divBdr>
        <w:top w:val="none" w:sz="0" w:space="0" w:color="auto"/>
        <w:left w:val="none" w:sz="0" w:space="0" w:color="auto"/>
        <w:bottom w:val="none" w:sz="0" w:space="0" w:color="auto"/>
        <w:right w:val="none" w:sz="0" w:space="0" w:color="auto"/>
      </w:divBdr>
    </w:div>
    <w:div w:id="843206944">
      <w:bodyDiv w:val="1"/>
      <w:marLeft w:val="0"/>
      <w:marRight w:val="0"/>
      <w:marTop w:val="0"/>
      <w:marBottom w:val="0"/>
      <w:divBdr>
        <w:top w:val="none" w:sz="0" w:space="0" w:color="auto"/>
        <w:left w:val="none" w:sz="0" w:space="0" w:color="auto"/>
        <w:bottom w:val="none" w:sz="0" w:space="0" w:color="auto"/>
        <w:right w:val="none" w:sz="0" w:space="0" w:color="auto"/>
      </w:divBdr>
    </w:div>
    <w:div w:id="846601927">
      <w:bodyDiv w:val="1"/>
      <w:marLeft w:val="0"/>
      <w:marRight w:val="0"/>
      <w:marTop w:val="0"/>
      <w:marBottom w:val="0"/>
      <w:divBdr>
        <w:top w:val="none" w:sz="0" w:space="0" w:color="auto"/>
        <w:left w:val="none" w:sz="0" w:space="0" w:color="auto"/>
        <w:bottom w:val="none" w:sz="0" w:space="0" w:color="auto"/>
        <w:right w:val="none" w:sz="0" w:space="0" w:color="auto"/>
      </w:divBdr>
    </w:div>
    <w:div w:id="846821618">
      <w:bodyDiv w:val="1"/>
      <w:marLeft w:val="0"/>
      <w:marRight w:val="0"/>
      <w:marTop w:val="0"/>
      <w:marBottom w:val="0"/>
      <w:divBdr>
        <w:top w:val="none" w:sz="0" w:space="0" w:color="auto"/>
        <w:left w:val="none" w:sz="0" w:space="0" w:color="auto"/>
        <w:bottom w:val="none" w:sz="0" w:space="0" w:color="auto"/>
        <w:right w:val="none" w:sz="0" w:space="0" w:color="auto"/>
      </w:divBdr>
    </w:div>
    <w:div w:id="879126783">
      <w:bodyDiv w:val="1"/>
      <w:marLeft w:val="0"/>
      <w:marRight w:val="0"/>
      <w:marTop w:val="0"/>
      <w:marBottom w:val="0"/>
      <w:divBdr>
        <w:top w:val="none" w:sz="0" w:space="0" w:color="auto"/>
        <w:left w:val="none" w:sz="0" w:space="0" w:color="auto"/>
        <w:bottom w:val="none" w:sz="0" w:space="0" w:color="auto"/>
        <w:right w:val="none" w:sz="0" w:space="0" w:color="auto"/>
      </w:divBdr>
    </w:div>
    <w:div w:id="887835745">
      <w:bodyDiv w:val="1"/>
      <w:marLeft w:val="0"/>
      <w:marRight w:val="0"/>
      <w:marTop w:val="0"/>
      <w:marBottom w:val="0"/>
      <w:divBdr>
        <w:top w:val="none" w:sz="0" w:space="0" w:color="auto"/>
        <w:left w:val="none" w:sz="0" w:space="0" w:color="auto"/>
        <w:bottom w:val="none" w:sz="0" w:space="0" w:color="auto"/>
        <w:right w:val="none" w:sz="0" w:space="0" w:color="auto"/>
      </w:divBdr>
    </w:div>
    <w:div w:id="1074742781">
      <w:bodyDiv w:val="1"/>
      <w:marLeft w:val="0"/>
      <w:marRight w:val="0"/>
      <w:marTop w:val="0"/>
      <w:marBottom w:val="0"/>
      <w:divBdr>
        <w:top w:val="none" w:sz="0" w:space="0" w:color="auto"/>
        <w:left w:val="none" w:sz="0" w:space="0" w:color="auto"/>
        <w:bottom w:val="none" w:sz="0" w:space="0" w:color="auto"/>
        <w:right w:val="none" w:sz="0" w:space="0" w:color="auto"/>
      </w:divBdr>
    </w:div>
    <w:div w:id="1129010904">
      <w:bodyDiv w:val="1"/>
      <w:marLeft w:val="0"/>
      <w:marRight w:val="0"/>
      <w:marTop w:val="0"/>
      <w:marBottom w:val="0"/>
      <w:divBdr>
        <w:top w:val="none" w:sz="0" w:space="0" w:color="auto"/>
        <w:left w:val="none" w:sz="0" w:space="0" w:color="auto"/>
        <w:bottom w:val="none" w:sz="0" w:space="0" w:color="auto"/>
        <w:right w:val="none" w:sz="0" w:space="0" w:color="auto"/>
      </w:divBdr>
    </w:div>
    <w:div w:id="1225290643">
      <w:bodyDiv w:val="1"/>
      <w:marLeft w:val="0"/>
      <w:marRight w:val="0"/>
      <w:marTop w:val="0"/>
      <w:marBottom w:val="0"/>
      <w:divBdr>
        <w:top w:val="none" w:sz="0" w:space="0" w:color="auto"/>
        <w:left w:val="none" w:sz="0" w:space="0" w:color="auto"/>
        <w:bottom w:val="none" w:sz="0" w:space="0" w:color="auto"/>
        <w:right w:val="none" w:sz="0" w:space="0" w:color="auto"/>
      </w:divBdr>
    </w:div>
    <w:div w:id="1293947893">
      <w:bodyDiv w:val="1"/>
      <w:marLeft w:val="0"/>
      <w:marRight w:val="0"/>
      <w:marTop w:val="0"/>
      <w:marBottom w:val="0"/>
      <w:divBdr>
        <w:top w:val="none" w:sz="0" w:space="0" w:color="auto"/>
        <w:left w:val="none" w:sz="0" w:space="0" w:color="auto"/>
        <w:bottom w:val="none" w:sz="0" w:space="0" w:color="auto"/>
        <w:right w:val="none" w:sz="0" w:space="0" w:color="auto"/>
      </w:divBdr>
    </w:div>
    <w:div w:id="1325668532">
      <w:bodyDiv w:val="1"/>
      <w:marLeft w:val="0"/>
      <w:marRight w:val="0"/>
      <w:marTop w:val="0"/>
      <w:marBottom w:val="0"/>
      <w:divBdr>
        <w:top w:val="none" w:sz="0" w:space="0" w:color="auto"/>
        <w:left w:val="none" w:sz="0" w:space="0" w:color="auto"/>
        <w:bottom w:val="none" w:sz="0" w:space="0" w:color="auto"/>
        <w:right w:val="none" w:sz="0" w:space="0" w:color="auto"/>
      </w:divBdr>
    </w:div>
    <w:div w:id="1419908976">
      <w:bodyDiv w:val="1"/>
      <w:marLeft w:val="0"/>
      <w:marRight w:val="0"/>
      <w:marTop w:val="0"/>
      <w:marBottom w:val="0"/>
      <w:divBdr>
        <w:top w:val="none" w:sz="0" w:space="0" w:color="auto"/>
        <w:left w:val="none" w:sz="0" w:space="0" w:color="auto"/>
        <w:bottom w:val="none" w:sz="0" w:space="0" w:color="auto"/>
        <w:right w:val="none" w:sz="0" w:space="0" w:color="auto"/>
      </w:divBdr>
    </w:div>
    <w:div w:id="1424375758">
      <w:bodyDiv w:val="1"/>
      <w:marLeft w:val="0"/>
      <w:marRight w:val="0"/>
      <w:marTop w:val="0"/>
      <w:marBottom w:val="0"/>
      <w:divBdr>
        <w:top w:val="none" w:sz="0" w:space="0" w:color="auto"/>
        <w:left w:val="none" w:sz="0" w:space="0" w:color="auto"/>
        <w:bottom w:val="none" w:sz="0" w:space="0" w:color="auto"/>
        <w:right w:val="none" w:sz="0" w:space="0" w:color="auto"/>
      </w:divBdr>
    </w:div>
    <w:div w:id="1428500565">
      <w:bodyDiv w:val="1"/>
      <w:marLeft w:val="0"/>
      <w:marRight w:val="0"/>
      <w:marTop w:val="0"/>
      <w:marBottom w:val="0"/>
      <w:divBdr>
        <w:top w:val="none" w:sz="0" w:space="0" w:color="auto"/>
        <w:left w:val="none" w:sz="0" w:space="0" w:color="auto"/>
        <w:bottom w:val="none" w:sz="0" w:space="0" w:color="auto"/>
        <w:right w:val="none" w:sz="0" w:space="0" w:color="auto"/>
      </w:divBdr>
    </w:div>
    <w:div w:id="1510146402">
      <w:bodyDiv w:val="1"/>
      <w:marLeft w:val="0"/>
      <w:marRight w:val="0"/>
      <w:marTop w:val="0"/>
      <w:marBottom w:val="0"/>
      <w:divBdr>
        <w:top w:val="none" w:sz="0" w:space="0" w:color="auto"/>
        <w:left w:val="none" w:sz="0" w:space="0" w:color="auto"/>
        <w:bottom w:val="none" w:sz="0" w:space="0" w:color="auto"/>
        <w:right w:val="none" w:sz="0" w:space="0" w:color="auto"/>
      </w:divBdr>
    </w:div>
    <w:div w:id="1533615915">
      <w:bodyDiv w:val="1"/>
      <w:marLeft w:val="0"/>
      <w:marRight w:val="0"/>
      <w:marTop w:val="0"/>
      <w:marBottom w:val="0"/>
      <w:divBdr>
        <w:top w:val="none" w:sz="0" w:space="0" w:color="auto"/>
        <w:left w:val="none" w:sz="0" w:space="0" w:color="auto"/>
        <w:bottom w:val="none" w:sz="0" w:space="0" w:color="auto"/>
        <w:right w:val="none" w:sz="0" w:space="0" w:color="auto"/>
      </w:divBdr>
    </w:div>
    <w:div w:id="1648242493">
      <w:bodyDiv w:val="1"/>
      <w:marLeft w:val="0"/>
      <w:marRight w:val="0"/>
      <w:marTop w:val="0"/>
      <w:marBottom w:val="0"/>
      <w:divBdr>
        <w:top w:val="none" w:sz="0" w:space="0" w:color="auto"/>
        <w:left w:val="none" w:sz="0" w:space="0" w:color="auto"/>
        <w:bottom w:val="none" w:sz="0" w:space="0" w:color="auto"/>
        <w:right w:val="none" w:sz="0" w:space="0" w:color="auto"/>
      </w:divBdr>
    </w:div>
    <w:div w:id="1661955965">
      <w:bodyDiv w:val="1"/>
      <w:marLeft w:val="0"/>
      <w:marRight w:val="0"/>
      <w:marTop w:val="0"/>
      <w:marBottom w:val="0"/>
      <w:divBdr>
        <w:top w:val="none" w:sz="0" w:space="0" w:color="auto"/>
        <w:left w:val="none" w:sz="0" w:space="0" w:color="auto"/>
        <w:bottom w:val="none" w:sz="0" w:space="0" w:color="auto"/>
        <w:right w:val="none" w:sz="0" w:space="0" w:color="auto"/>
      </w:divBdr>
    </w:div>
    <w:div w:id="1790274415">
      <w:bodyDiv w:val="1"/>
      <w:marLeft w:val="0"/>
      <w:marRight w:val="0"/>
      <w:marTop w:val="0"/>
      <w:marBottom w:val="0"/>
      <w:divBdr>
        <w:top w:val="none" w:sz="0" w:space="0" w:color="auto"/>
        <w:left w:val="none" w:sz="0" w:space="0" w:color="auto"/>
        <w:bottom w:val="none" w:sz="0" w:space="0" w:color="auto"/>
        <w:right w:val="none" w:sz="0" w:space="0" w:color="auto"/>
      </w:divBdr>
    </w:div>
    <w:div w:id="1816752285">
      <w:bodyDiv w:val="1"/>
      <w:marLeft w:val="0"/>
      <w:marRight w:val="0"/>
      <w:marTop w:val="0"/>
      <w:marBottom w:val="0"/>
      <w:divBdr>
        <w:top w:val="none" w:sz="0" w:space="0" w:color="auto"/>
        <w:left w:val="none" w:sz="0" w:space="0" w:color="auto"/>
        <w:bottom w:val="none" w:sz="0" w:space="0" w:color="auto"/>
        <w:right w:val="none" w:sz="0" w:space="0" w:color="auto"/>
      </w:divBdr>
    </w:div>
    <w:div w:id="1857961465">
      <w:bodyDiv w:val="1"/>
      <w:marLeft w:val="0"/>
      <w:marRight w:val="0"/>
      <w:marTop w:val="0"/>
      <w:marBottom w:val="0"/>
      <w:divBdr>
        <w:top w:val="none" w:sz="0" w:space="0" w:color="auto"/>
        <w:left w:val="none" w:sz="0" w:space="0" w:color="auto"/>
        <w:bottom w:val="none" w:sz="0" w:space="0" w:color="auto"/>
        <w:right w:val="none" w:sz="0" w:space="0" w:color="auto"/>
      </w:divBdr>
    </w:div>
    <w:div w:id="1930502280">
      <w:bodyDiv w:val="1"/>
      <w:marLeft w:val="0"/>
      <w:marRight w:val="0"/>
      <w:marTop w:val="0"/>
      <w:marBottom w:val="0"/>
      <w:divBdr>
        <w:top w:val="none" w:sz="0" w:space="0" w:color="auto"/>
        <w:left w:val="none" w:sz="0" w:space="0" w:color="auto"/>
        <w:bottom w:val="none" w:sz="0" w:space="0" w:color="auto"/>
        <w:right w:val="none" w:sz="0" w:space="0" w:color="auto"/>
      </w:divBdr>
    </w:div>
    <w:div w:id="1948999856">
      <w:bodyDiv w:val="1"/>
      <w:marLeft w:val="0"/>
      <w:marRight w:val="0"/>
      <w:marTop w:val="0"/>
      <w:marBottom w:val="0"/>
      <w:divBdr>
        <w:top w:val="none" w:sz="0" w:space="0" w:color="auto"/>
        <w:left w:val="none" w:sz="0" w:space="0" w:color="auto"/>
        <w:bottom w:val="none" w:sz="0" w:space="0" w:color="auto"/>
        <w:right w:val="none" w:sz="0" w:space="0" w:color="auto"/>
      </w:divBdr>
    </w:div>
    <w:div w:id="1973056915">
      <w:bodyDiv w:val="1"/>
      <w:marLeft w:val="0"/>
      <w:marRight w:val="0"/>
      <w:marTop w:val="0"/>
      <w:marBottom w:val="0"/>
      <w:divBdr>
        <w:top w:val="none" w:sz="0" w:space="0" w:color="auto"/>
        <w:left w:val="none" w:sz="0" w:space="0" w:color="auto"/>
        <w:bottom w:val="none" w:sz="0" w:space="0" w:color="auto"/>
        <w:right w:val="none" w:sz="0" w:space="0" w:color="auto"/>
      </w:divBdr>
    </w:div>
    <w:div w:id="1997996742">
      <w:bodyDiv w:val="1"/>
      <w:marLeft w:val="0"/>
      <w:marRight w:val="0"/>
      <w:marTop w:val="0"/>
      <w:marBottom w:val="0"/>
      <w:divBdr>
        <w:top w:val="none" w:sz="0" w:space="0" w:color="auto"/>
        <w:left w:val="none" w:sz="0" w:space="0" w:color="auto"/>
        <w:bottom w:val="none" w:sz="0" w:space="0" w:color="auto"/>
        <w:right w:val="none" w:sz="0" w:space="0" w:color="auto"/>
      </w:divBdr>
    </w:div>
    <w:div w:id="2000501121">
      <w:bodyDiv w:val="1"/>
      <w:marLeft w:val="0"/>
      <w:marRight w:val="0"/>
      <w:marTop w:val="0"/>
      <w:marBottom w:val="0"/>
      <w:divBdr>
        <w:top w:val="none" w:sz="0" w:space="0" w:color="auto"/>
        <w:left w:val="none" w:sz="0" w:space="0" w:color="auto"/>
        <w:bottom w:val="none" w:sz="0" w:space="0" w:color="auto"/>
        <w:right w:val="none" w:sz="0" w:space="0" w:color="auto"/>
      </w:divBdr>
    </w:div>
    <w:div w:id="2050447233">
      <w:bodyDiv w:val="1"/>
      <w:marLeft w:val="0"/>
      <w:marRight w:val="0"/>
      <w:marTop w:val="0"/>
      <w:marBottom w:val="0"/>
      <w:divBdr>
        <w:top w:val="none" w:sz="0" w:space="0" w:color="auto"/>
        <w:left w:val="none" w:sz="0" w:space="0" w:color="auto"/>
        <w:bottom w:val="none" w:sz="0" w:space="0" w:color="auto"/>
        <w:right w:val="none" w:sz="0" w:space="0" w:color="auto"/>
      </w:divBdr>
    </w:div>
    <w:div w:id="2125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460025@student.umj.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ejournal.ub.ac.id/index.php/pure/article/view/190%0Ahttps://purejournal.ub.ac.id/index.php/pure/article/viewFile/190/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firulaqli@umj.ac.id" TargetMode="External"/><Relationship Id="rId4" Type="http://schemas.openxmlformats.org/officeDocument/2006/relationships/settings" Target="settings.xml"/><Relationship Id="rId9" Type="http://schemas.openxmlformats.org/officeDocument/2006/relationships/hyperlink" Target="mailto:anisa@umj.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ejournal.warunayam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9A4320-1F21-4CEF-AE78-B57E93CA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3487</Words>
  <Characters>19878</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 JCB</dc:creator>
  <cp:lastModifiedBy>User</cp:lastModifiedBy>
  <cp:revision>9</cp:revision>
  <cp:lastPrinted>2024-01-04T05:58:00Z</cp:lastPrinted>
  <dcterms:created xsi:type="dcterms:W3CDTF">2023-07-24T07:21:00Z</dcterms:created>
  <dcterms:modified xsi:type="dcterms:W3CDTF">2024-01-04T05:58:00Z</dcterms:modified>
</cp:coreProperties>
</file>