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C42B" w14:textId="77777777" w:rsidR="00411D24" w:rsidRDefault="00411D24" w:rsidP="002346B1">
      <w:pPr>
        <w:pStyle w:val="NoSpacing1"/>
        <w:rPr>
          <w:rFonts w:ascii="Times New Roman" w:hAnsi="Times New Roman" w:cs="Times New Roman"/>
          <w:b/>
          <w:sz w:val="24"/>
          <w:szCs w:val="24"/>
          <w:lang w:val="id-ID"/>
        </w:rPr>
      </w:pPr>
    </w:p>
    <w:p w14:paraId="6C638FCB" w14:textId="77777777" w:rsidR="00411D24" w:rsidRDefault="00411D24">
      <w:pPr>
        <w:pStyle w:val="NoSpacing1"/>
        <w:rPr>
          <w:rFonts w:ascii="Times New Roman" w:hAnsi="Times New Roman" w:cs="Times New Roman"/>
        </w:rPr>
      </w:pPr>
    </w:p>
    <w:p w14:paraId="42904759" w14:textId="77777777" w:rsidR="00411D24" w:rsidRDefault="00411D24">
      <w:pPr>
        <w:pStyle w:val="NoSpacing1"/>
        <w:rPr>
          <w:rFonts w:ascii="Times New Roman" w:hAnsi="Times New Roman" w:cs="Times New Roman"/>
        </w:rPr>
      </w:pPr>
    </w:p>
    <w:p w14:paraId="340DEAB0" w14:textId="77777777" w:rsidR="00411D24" w:rsidRDefault="00411D24">
      <w:pPr>
        <w:pStyle w:val="NoSpacing1"/>
        <w:rPr>
          <w:rFonts w:ascii="Times New Roman" w:hAnsi="Times New Roman" w:cs="Times New Roman"/>
        </w:rPr>
      </w:pPr>
    </w:p>
    <w:p w14:paraId="14F1351C" w14:textId="77777777" w:rsidR="00411D24" w:rsidRDefault="00411D24">
      <w:pPr>
        <w:pStyle w:val="NoSpacing1"/>
        <w:jc w:val="center"/>
        <w:rPr>
          <w:rFonts w:ascii="Times New Roman" w:hAnsi="Times New Roman" w:cs="Times New Roman"/>
          <w:sz w:val="40"/>
          <w:szCs w:val="40"/>
        </w:rPr>
      </w:pPr>
    </w:p>
    <w:p w14:paraId="048F3E7B" w14:textId="77777777" w:rsidR="00411D24" w:rsidRDefault="00411D24">
      <w:pPr>
        <w:pStyle w:val="NoSpacing1"/>
        <w:jc w:val="center"/>
        <w:rPr>
          <w:rFonts w:ascii="Times New Roman" w:hAnsi="Times New Roman" w:cs="Times New Roman"/>
          <w:sz w:val="40"/>
          <w:szCs w:val="40"/>
        </w:rPr>
      </w:pPr>
    </w:p>
    <w:p w14:paraId="065C96DB" w14:textId="77777777" w:rsidR="00411D24" w:rsidRDefault="00D952E2">
      <w:pPr>
        <w:pStyle w:val="NoSpacing1"/>
        <w:shd w:val="clear" w:color="auto" w:fill="FFC000"/>
        <w:jc w:val="center"/>
        <w:rPr>
          <w:rFonts w:ascii="Times New Roman" w:hAnsi="Times New Roman" w:cs="Times New Roman"/>
          <w:sz w:val="40"/>
          <w:szCs w:val="40"/>
        </w:rPr>
      </w:pPr>
      <w:r>
        <w:rPr>
          <w:rFonts w:ascii="Times New Roman" w:hAnsi="Times New Roman" w:cs="Times New Roman"/>
          <w:sz w:val="40"/>
          <w:szCs w:val="40"/>
        </w:rPr>
        <w:t>RENCANA PEMBELAJARAN SEMESTER</w:t>
      </w:r>
    </w:p>
    <w:p w14:paraId="2913FC71" w14:textId="77777777" w:rsidR="00411D24" w:rsidRDefault="00D952E2">
      <w:pPr>
        <w:pStyle w:val="NoSpacing1"/>
        <w:shd w:val="clear" w:color="auto" w:fill="FFC000"/>
        <w:jc w:val="center"/>
        <w:rPr>
          <w:rFonts w:ascii="Times New Roman" w:hAnsi="Times New Roman" w:cs="Times New Roman"/>
          <w:sz w:val="40"/>
          <w:szCs w:val="40"/>
        </w:rPr>
      </w:pPr>
      <w:r>
        <w:rPr>
          <w:rFonts w:ascii="Times New Roman" w:hAnsi="Times New Roman" w:cs="Times New Roman"/>
          <w:sz w:val="40"/>
          <w:szCs w:val="40"/>
        </w:rPr>
        <w:t>(RPS)</w:t>
      </w:r>
    </w:p>
    <w:p w14:paraId="7EC84D52" w14:textId="77777777" w:rsidR="00411D24" w:rsidRDefault="00411D24">
      <w:pPr>
        <w:pStyle w:val="NoSpacing1"/>
        <w:jc w:val="center"/>
        <w:rPr>
          <w:rFonts w:ascii="Times New Roman" w:hAnsi="Times New Roman" w:cs="Times New Roman"/>
          <w:sz w:val="24"/>
          <w:szCs w:val="24"/>
        </w:rPr>
      </w:pPr>
    </w:p>
    <w:p w14:paraId="654B2D8F" w14:textId="77777777" w:rsidR="00411D24" w:rsidRDefault="00411D24">
      <w:pPr>
        <w:pStyle w:val="NoSpacing1"/>
        <w:jc w:val="center"/>
        <w:rPr>
          <w:rFonts w:ascii="Times New Roman" w:hAnsi="Times New Roman" w:cs="Times New Roman"/>
          <w:sz w:val="24"/>
          <w:szCs w:val="24"/>
        </w:rPr>
      </w:pPr>
    </w:p>
    <w:p w14:paraId="101FC103" w14:textId="5CDD2109" w:rsidR="00411D24" w:rsidRPr="001A1D86" w:rsidRDefault="00D952E2">
      <w:pPr>
        <w:pStyle w:val="NoSpacing1"/>
        <w:jc w:val="center"/>
        <w:rPr>
          <w:rFonts w:ascii="Times New Roman" w:hAnsi="Times New Roman" w:cs="Times New Roman"/>
          <w:b/>
          <w:sz w:val="28"/>
          <w:szCs w:val="28"/>
          <w:lang w:val="en-US"/>
        </w:rPr>
      </w:pPr>
      <w:r>
        <w:rPr>
          <w:rFonts w:ascii="Times New Roman" w:hAnsi="Times New Roman" w:cs="Times New Roman"/>
          <w:b/>
          <w:sz w:val="28"/>
          <w:szCs w:val="28"/>
        </w:rPr>
        <w:t>MATA KULIAH</w:t>
      </w:r>
      <w:r>
        <w:rPr>
          <w:rFonts w:ascii="Times New Roman" w:hAnsi="Times New Roman" w:cs="Times New Roman"/>
          <w:b/>
          <w:sz w:val="28"/>
          <w:szCs w:val="28"/>
          <w:lang w:val="id-ID"/>
        </w:rPr>
        <w:t xml:space="preserve"> </w:t>
      </w:r>
      <w:r w:rsidR="001A1D86">
        <w:rPr>
          <w:rFonts w:ascii="Times New Roman" w:hAnsi="Times New Roman" w:cs="Times New Roman"/>
          <w:b/>
          <w:sz w:val="28"/>
          <w:szCs w:val="28"/>
          <w:lang w:val="en-US"/>
        </w:rPr>
        <w:t>MANAJEMEN INDUSTRI JASA PANGAN</w:t>
      </w:r>
    </w:p>
    <w:p w14:paraId="2D3C3F72" w14:textId="6AD683DB" w:rsidR="00411D24" w:rsidRDefault="00D952E2">
      <w:pPr>
        <w:pStyle w:val="NoSpacing1"/>
        <w:jc w:val="center"/>
        <w:rPr>
          <w:rFonts w:ascii="Times New Roman" w:hAnsi="Times New Roman" w:cs="Times New Roman"/>
          <w:b/>
          <w:sz w:val="28"/>
          <w:szCs w:val="28"/>
          <w:lang w:val="id-ID"/>
        </w:rPr>
      </w:pPr>
      <w:r>
        <w:rPr>
          <w:rFonts w:ascii="Times New Roman" w:hAnsi="Times New Roman" w:cs="Times New Roman"/>
          <w:b/>
          <w:sz w:val="28"/>
          <w:szCs w:val="28"/>
        </w:rPr>
        <w:t>PROGRAM STUDI</w:t>
      </w:r>
      <w:r>
        <w:rPr>
          <w:rFonts w:ascii="Times New Roman" w:hAnsi="Times New Roman" w:cs="Times New Roman"/>
          <w:b/>
          <w:sz w:val="28"/>
          <w:szCs w:val="28"/>
          <w:lang w:val="id-ID"/>
        </w:rPr>
        <w:t xml:space="preserve"> </w:t>
      </w:r>
      <w:r w:rsidR="002A1AD6">
        <w:rPr>
          <w:rFonts w:ascii="Times New Roman" w:hAnsi="Times New Roman" w:cs="Times New Roman"/>
          <w:b/>
          <w:sz w:val="28"/>
          <w:szCs w:val="28"/>
          <w:lang w:val="en-US"/>
        </w:rPr>
        <w:t xml:space="preserve">SARJANA </w:t>
      </w:r>
      <w:r>
        <w:rPr>
          <w:rFonts w:ascii="Times New Roman" w:hAnsi="Times New Roman" w:cs="Times New Roman"/>
          <w:b/>
          <w:sz w:val="28"/>
          <w:szCs w:val="28"/>
          <w:lang w:val="id-ID"/>
        </w:rPr>
        <w:t xml:space="preserve">GIZI </w:t>
      </w:r>
    </w:p>
    <w:p w14:paraId="7B5ACA75" w14:textId="77777777" w:rsidR="00411D24" w:rsidRDefault="00411D24">
      <w:pPr>
        <w:pStyle w:val="NoSpacing1"/>
        <w:jc w:val="center"/>
        <w:rPr>
          <w:rFonts w:ascii="Times New Roman" w:hAnsi="Times New Roman" w:cs="Times New Roman"/>
          <w:sz w:val="24"/>
          <w:szCs w:val="24"/>
        </w:rPr>
      </w:pPr>
    </w:p>
    <w:p w14:paraId="6515E6BC" w14:textId="77777777" w:rsidR="00411D24" w:rsidRDefault="00411D24">
      <w:pPr>
        <w:pStyle w:val="NoSpacing1"/>
        <w:jc w:val="center"/>
        <w:rPr>
          <w:rFonts w:ascii="Times New Roman" w:hAnsi="Times New Roman" w:cs="Times New Roman"/>
          <w:sz w:val="24"/>
          <w:szCs w:val="24"/>
        </w:rPr>
      </w:pPr>
    </w:p>
    <w:p w14:paraId="14419A6F" w14:textId="77777777" w:rsidR="00411D24" w:rsidRDefault="00411D24">
      <w:pPr>
        <w:pStyle w:val="NoSpacing1"/>
        <w:jc w:val="center"/>
        <w:rPr>
          <w:rFonts w:ascii="Times New Roman" w:hAnsi="Times New Roman" w:cs="Times New Roman"/>
          <w:sz w:val="24"/>
          <w:szCs w:val="24"/>
        </w:rPr>
      </w:pPr>
    </w:p>
    <w:p w14:paraId="33CE4986" w14:textId="77777777" w:rsidR="00411D24" w:rsidRDefault="00411D24">
      <w:pPr>
        <w:pStyle w:val="NoSpacing1"/>
        <w:jc w:val="center"/>
        <w:rPr>
          <w:rFonts w:ascii="Times New Roman" w:hAnsi="Times New Roman" w:cs="Times New Roman"/>
          <w:sz w:val="24"/>
          <w:szCs w:val="24"/>
        </w:rPr>
      </w:pPr>
    </w:p>
    <w:p w14:paraId="0BE7722C" w14:textId="77777777" w:rsidR="00411D24" w:rsidRDefault="00411D24">
      <w:pPr>
        <w:pStyle w:val="NoSpacing1"/>
        <w:jc w:val="center"/>
        <w:rPr>
          <w:rFonts w:ascii="Times New Roman" w:hAnsi="Times New Roman" w:cs="Times New Roman"/>
          <w:sz w:val="24"/>
          <w:szCs w:val="24"/>
        </w:rPr>
      </w:pPr>
    </w:p>
    <w:p w14:paraId="4913C951" w14:textId="77777777" w:rsidR="00411D24" w:rsidRDefault="00411D24">
      <w:pPr>
        <w:pStyle w:val="NoSpacing1"/>
        <w:jc w:val="center"/>
        <w:rPr>
          <w:rFonts w:ascii="Times New Roman" w:hAnsi="Times New Roman" w:cs="Times New Roman"/>
          <w:sz w:val="24"/>
          <w:szCs w:val="24"/>
        </w:rPr>
      </w:pPr>
    </w:p>
    <w:p w14:paraId="171EFF45" w14:textId="77777777" w:rsidR="00411D24" w:rsidRDefault="00D952E2">
      <w:pPr>
        <w:pStyle w:val="NoSpacing1"/>
        <w:jc w:val="center"/>
        <w:rPr>
          <w:rFonts w:ascii="Times New Roman" w:hAnsi="Times New Roman" w:cs="Times New Roman"/>
          <w:sz w:val="24"/>
          <w:szCs w:val="24"/>
        </w:rPr>
      </w:pPr>
      <w:r>
        <w:rPr>
          <w:rFonts w:ascii="Times New Roman" w:hAnsi="Times New Roman" w:cs="Times New Roman"/>
          <w:noProof/>
          <w:lang w:val="en-US"/>
        </w:rPr>
        <w:drawing>
          <wp:inline distT="0" distB="0" distL="0" distR="0" wp14:anchorId="0EA87E94" wp14:editId="710CB493">
            <wp:extent cx="1953895" cy="1767840"/>
            <wp:effectExtent l="0" t="0" r="8255" b="3810"/>
            <wp:docPr id="2" name="Picture 1" descr="https://encrypted-tbn1.gstatic.com/images?q=tbn:ANd9GcQu1JLVjunAaNij2QCVZHY6J-66xqe48HsMTC8UGL8HJZVEw5Nx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encrypted-tbn1.gstatic.com/images?q=tbn:ANd9GcQu1JLVjunAaNij2QCVZHY6J-66xqe48HsMTC8UGL8HJZVEw5Nxog"/>
                    <pic:cNvPicPr>
                      <a:picLocks noChangeAspect="1" noChangeArrowheads="1"/>
                    </pic:cNvPicPr>
                  </pic:nvPicPr>
                  <pic:blipFill>
                    <a:blip r:embed="rId8"/>
                    <a:srcRect/>
                    <a:stretch>
                      <a:fillRect/>
                    </a:stretch>
                  </pic:blipFill>
                  <pic:spPr>
                    <a:xfrm>
                      <a:off x="0" y="0"/>
                      <a:ext cx="1953895" cy="1767840"/>
                    </a:xfrm>
                    <a:prstGeom prst="rect">
                      <a:avLst/>
                    </a:prstGeom>
                    <a:noFill/>
                    <a:ln w="9525">
                      <a:noFill/>
                      <a:miter lim="800000"/>
                      <a:headEnd/>
                      <a:tailEnd/>
                    </a:ln>
                  </pic:spPr>
                </pic:pic>
              </a:graphicData>
            </a:graphic>
          </wp:inline>
        </w:drawing>
      </w:r>
    </w:p>
    <w:p w14:paraId="1B33C18D" w14:textId="77777777" w:rsidR="00411D24" w:rsidRDefault="00411D24">
      <w:pPr>
        <w:pStyle w:val="NoSpacing1"/>
        <w:jc w:val="center"/>
        <w:rPr>
          <w:rFonts w:ascii="Times New Roman" w:hAnsi="Times New Roman" w:cs="Times New Roman"/>
          <w:sz w:val="24"/>
          <w:szCs w:val="24"/>
        </w:rPr>
      </w:pPr>
    </w:p>
    <w:p w14:paraId="2B94FCA4" w14:textId="77777777" w:rsidR="00411D24" w:rsidRDefault="00411D24">
      <w:pPr>
        <w:pStyle w:val="NoSpacing1"/>
        <w:jc w:val="center"/>
        <w:rPr>
          <w:rFonts w:ascii="Times New Roman" w:hAnsi="Times New Roman" w:cs="Times New Roman"/>
          <w:sz w:val="24"/>
          <w:szCs w:val="24"/>
        </w:rPr>
      </w:pPr>
    </w:p>
    <w:p w14:paraId="0DACDED2" w14:textId="77777777" w:rsidR="00411D24" w:rsidRDefault="00411D24">
      <w:pPr>
        <w:pStyle w:val="NoSpacing1"/>
        <w:jc w:val="center"/>
        <w:rPr>
          <w:rFonts w:ascii="Times New Roman" w:hAnsi="Times New Roman" w:cs="Times New Roman"/>
          <w:sz w:val="24"/>
          <w:szCs w:val="24"/>
        </w:rPr>
      </w:pPr>
    </w:p>
    <w:p w14:paraId="3BECDD74" w14:textId="77777777" w:rsidR="00411D24" w:rsidRDefault="00411D24">
      <w:pPr>
        <w:pStyle w:val="NoSpacing1"/>
        <w:jc w:val="center"/>
        <w:rPr>
          <w:rFonts w:ascii="Times New Roman" w:hAnsi="Times New Roman" w:cs="Times New Roman"/>
          <w:sz w:val="24"/>
          <w:szCs w:val="24"/>
        </w:rPr>
      </w:pPr>
    </w:p>
    <w:p w14:paraId="1CBB5410" w14:textId="74CF6C40" w:rsidR="00411D24" w:rsidRDefault="001A6124">
      <w:pPr>
        <w:pStyle w:val="NoSpacing1"/>
        <w:jc w:val="center"/>
        <w:rPr>
          <w:rFonts w:ascii="Times New Roman" w:hAnsi="Times New Roman" w:cs="Times New Roman"/>
          <w:b/>
          <w:bCs/>
          <w:sz w:val="24"/>
          <w:szCs w:val="24"/>
          <w:lang w:val="id-ID"/>
        </w:rPr>
      </w:pPr>
      <w:r>
        <w:rPr>
          <w:rFonts w:ascii="Times New Roman" w:hAnsi="Times New Roman" w:cs="Times New Roman"/>
          <w:b/>
          <w:bCs/>
          <w:sz w:val="24"/>
          <w:szCs w:val="24"/>
          <w:lang w:val="en-US"/>
        </w:rPr>
        <w:t>DR. TRIA ASTIKA ENDAH P., SKM, MKM</w:t>
      </w:r>
    </w:p>
    <w:p w14:paraId="5994A947" w14:textId="77777777" w:rsidR="00411D24" w:rsidRDefault="00411D24">
      <w:pPr>
        <w:pStyle w:val="NoSpacing1"/>
        <w:jc w:val="center"/>
        <w:rPr>
          <w:rFonts w:ascii="Times New Roman" w:hAnsi="Times New Roman" w:cs="Times New Roman"/>
          <w:b/>
          <w:bCs/>
          <w:sz w:val="24"/>
          <w:szCs w:val="24"/>
        </w:rPr>
      </w:pPr>
    </w:p>
    <w:p w14:paraId="372EDCDD" w14:textId="77777777" w:rsidR="00411D24" w:rsidRDefault="00411D24">
      <w:pPr>
        <w:pStyle w:val="NoSpacing1"/>
        <w:jc w:val="center"/>
        <w:rPr>
          <w:rFonts w:ascii="Times New Roman" w:hAnsi="Times New Roman" w:cs="Times New Roman"/>
          <w:sz w:val="24"/>
          <w:szCs w:val="24"/>
        </w:rPr>
      </w:pPr>
    </w:p>
    <w:p w14:paraId="1BDBDC7C" w14:textId="77777777" w:rsidR="00411D24" w:rsidRDefault="00411D24">
      <w:pPr>
        <w:pStyle w:val="NoSpacing1"/>
        <w:jc w:val="center"/>
        <w:rPr>
          <w:rFonts w:ascii="Times New Roman" w:hAnsi="Times New Roman" w:cs="Times New Roman"/>
          <w:sz w:val="24"/>
          <w:szCs w:val="24"/>
        </w:rPr>
      </w:pPr>
    </w:p>
    <w:p w14:paraId="5CA63E7D" w14:textId="5478CEE1" w:rsidR="00411D24" w:rsidRDefault="00411D24">
      <w:pPr>
        <w:pStyle w:val="NoSpacing1"/>
        <w:jc w:val="center"/>
        <w:rPr>
          <w:rFonts w:ascii="Times New Roman" w:hAnsi="Times New Roman" w:cs="Times New Roman"/>
          <w:sz w:val="24"/>
          <w:szCs w:val="24"/>
        </w:rPr>
      </w:pPr>
    </w:p>
    <w:p w14:paraId="39A582DA" w14:textId="77777777" w:rsidR="001A6124" w:rsidRDefault="001A6124">
      <w:pPr>
        <w:pStyle w:val="NoSpacing1"/>
        <w:jc w:val="center"/>
        <w:rPr>
          <w:rFonts w:ascii="Times New Roman" w:hAnsi="Times New Roman" w:cs="Times New Roman"/>
          <w:sz w:val="24"/>
          <w:szCs w:val="24"/>
        </w:rPr>
      </w:pPr>
    </w:p>
    <w:p w14:paraId="70B81926" w14:textId="77777777" w:rsidR="00411D24" w:rsidRDefault="00411D24">
      <w:pPr>
        <w:pStyle w:val="NoSpacing1"/>
        <w:jc w:val="center"/>
        <w:rPr>
          <w:rFonts w:ascii="Times New Roman" w:hAnsi="Times New Roman" w:cs="Times New Roman"/>
          <w:sz w:val="24"/>
          <w:szCs w:val="24"/>
        </w:rPr>
      </w:pPr>
    </w:p>
    <w:p w14:paraId="61A9BB8B" w14:textId="77777777" w:rsidR="00411D24" w:rsidRDefault="00411D24">
      <w:pPr>
        <w:pStyle w:val="NoSpacing1"/>
        <w:jc w:val="center"/>
        <w:rPr>
          <w:rFonts w:ascii="Times New Roman" w:hAnsi="Times New Roman" w:cs="Times New Roman"/>
          <w:sz w:val="24"/>
          <w:szCs w:val="24"/>
        </w:rPr>
      </w:pPr>
    </w:p>
    <w:p w14:paraId="478C9D56" w14:textId="77777777" w:rsidR="00411D24" w:rsidRDefault="00411D24">
      <w:pPr>
        <w:pStyle w:val="NoSpacing1"/>
        <w:jc w:val="center"/>
        <w:rPr>
          <w:rFonts w:ascii="Times New Roman" w:hAnsi="Times New Roman" w:cs="Times New Roman"/>
          <w:sz w:val="24"/>
          <w:szCs w:val="24"/>
        </w:rPr>
      </w:pPr>
    </w:p>
    <w:p w14:paraId="787CBDE9" w14:textId="77777777" w:rsidR="00411D24" w:rsidRDefault="00D952E2">
      <w:pPr>
        <w:pStyle w:val="NoSpacing1"/>
        <w:jc w:val="center"/>
        <w:rPr>
          <w:rFonts w:ascii="Times New Roman" w:hAnsi="Times New Roman" w:cs="Times New Roman"/>
          <w:sz w:val="28"/>
          <w:szCs w:val="28"/>
        </w:rPr>
      </w:pPr>
      <w:r>
        <w:rPr>
          <w:rFonts w:ascii="Times New Roman" w:hAnsi="Times New Roman" w:cs="Times New Roman"/>
          <w:sz w:val="28"/>
          <w:szCs w:val="28"/>
        </w:rPr>
        <w:t xml:space="preserve">FAKULTAS </w:t>
      </w:r>
      <w:r>
        <w:rPr>
          <w:rFonts w:ascii="Times New Roman" w:hAnsi="Times New Roman" w:cs="Times New Roman"/>
          <w:sz w:val="28"/>
          <w:szCs w:val="28"/>
          <w:lang w:val="id-ID"/>
        </w:rPr>
        <w:t>KEDOKTERAN DAN KESEHATAN</w:t>
      </w:r>
    </w:p>
    <w:p w14:paraId="648E9365" w14:textId="77777777" w:rsidR="00411D24" w:rsidRDefault="00D952E2">
      <w:pPr>
        <w:pStyle w:val="NoSpacing1"/>
        <w:jc w:val="center"/>
        <w:rPr>
          <w:rFonts w:ascii="Times New Roman" w:hAnsi="Times New Roman" w:cs="Times New Roman"/>
          <w:sz w:val="28"/>
          <w:szCs w:val="28"/>
          <w:lang w:val="id-ID"/>
        </w:rPr>
      </w:pPr>
      <w:r>
        <w:rPr>
          <w:rFonts w:ascii="Times New Roman" w:hAnsi="Times New Roman" w:cs="Times New Roman"/>
          <w:sz w:val="28"/>
          <w:szCs w:val="28"/>
          <w:lang w:val="id-ID"/>
        </w:rPr>
        <w:t>UNIVERSITAS MUHAMMADIYAH JAKARTA</w:t>
      </w:r>
    </w:p>
    <w:p w14:paraId="4CB97E5B" w14:textId="77777777" w:rsidR="00411D24" w:rsidRDefault="00D952E2">
      <w:pPr>
        <w:pStyle w:val="NoSpacing1"/>
        <w:jc w:val="center"/>
        <w:rPr>
          <w:rFonts w:ascii="Times New Roman" w:hAnsi="Times New Roman" w:cs="Times New Roman"/>
          <w:sz w:val="28"/>
          <w:szCs w:val="28"/>
          <w:lang w:val="id-ID"/>
        </w:rPr>
      </w:pPr>
      <w:r>
        <w:rPr>
          <w:rFonts w:ascii="Times New Roman" w:hAnsi="Times New Roman" w:cs="Times New Roman"/>
          <w:sz w:val="28"/>
          <w:szCs w:val="28"/>
          <w:lang w:val="id-ID"/>
        </w:rPr>
        <w:t>KEMENRIKSTEK DIKTI</w:t>
      </w:r>
    </w:p>
    <w:p w14:paraId="03313BC9" w14:textId="77777777" w:rsidR="00411D24" w:rsidRDefault="00D952E2">
      <w:pPr>
        <w:pStyle w:val="NoSpacing1"/>
        <w:jc w:val="center"/>
        <w:rPr>
          <w:rFonts w:ascii="Times New Roman" w:hAnsi="Times New Roman" w:cs="Times New Roman"/>
          <w:sz w:val="28"/>
          <w:szCs w:val="28"/>
          <w:lang w:val="id-ID"/>
        </w:rPr>
      </w:pPr>
      <w:r>
        <w:rPr>
          <w:rFonts w:ascii="Times New Roman" w:hAnsi="Times New Roman" w:cs="Times New Roman"/>
          <w:sz w:val="28"/>
          <w:szCs w:val="28"/>
        </w:rPr>
        <w:t>20</w:t>
      </w:r>
      <w:r>
        <w:rPr>
          <w:rFonts w:ascii="Times New Roman" w:hAnsi="Times New Roman" w:cs="Times New Roman"/>
          <w:sz w:val="28"/>
          <w:szCs w:val="28"/>
          <w:lang w:val="id-ID"/>
        </w:rPr>
        <w:t>20</w:t>
      </w:r>
    </w:p>
    <w:p w14:paraId="12CF2F84" w14:textId="77777777" w:rsidR="00411D24" w:rsidRDefault="00411D24">
      <w:pPr>
        <w:pStyle w:val="NoSpacing1"/>
        <w:jc w:val="center"/>
        <w:rPr>
          <w:rFonts w:ascii="Times New Roman" w:hAnsi="Times New Roman" w:cs="Times New Roman"/>
          <w:sz w:val="28"/>
          <w:szCs w:val="28"/>
        </w:rPr>
      </w:pPr>
    </w:p>
    <w:p w14:paraId="315E95DA" w14:textId="77777777" w:rsidR="00411D24" w:rsidRDefault="00411D24">
      <w:pPr>
        <w:pStyle w:val="NoSpacing1"/>
        <w:jc w:val="center"/>
        <w:rPr>
          <w:rFonts w:ascii="Times New Roman" w:hAnsi="Times New Roman" w:cs="Times New Roman"/>
          <w:sz w:val="28"/>
          <w:szCs w:val="28"/>
        </w:rPr>
      </w:pPr>
    </w:p>
    <w:p w14:paraId="14A78DD6" w14:textId="77777777" w:rsidR="00411D24" w:rsidRDefault="00411D24">
      <w:pPr>
        <w:pStyle w:val="NoSpacing1"/>
        <w:jc w:val="center"/>
        <w:rPr>
          <w:rFonts w:ascii="Times New Roman" w:hAnsi="Times New Roman" w:cs="Times New Roman"/>
          <w:sz w:val="28"/>
          <w:szCs w:val="28"/>
        </w:rPr>
      </w:pPr>
    </w:p>
    <w:p w14:paraId="7AF902B6" w14:textId="77777777" w:rsidR="00411D24" w:rsidRDefault="00D952E2">
      <w:pPr>
        <w:pStyle w:val="NoSpacing1"/>
        <w:shd w:val="clear" w:color="auto" w:fill="FFC000"/>
        <w:spacing w:line="276" w:lineRule="auto"/>
        <w:jc w:val="center"/>
        <w:rPr>
          <w:rFonts w:ascii="Times New Roman" w:hAnsi="Times New Roman" w:cs="Times New Roman"/>
          <w:b/>
          <w:sz w:val="32"/>
          <w:szCs w:val="32"/>
        </w:rPr>
      </w:pPr>
      <w:r>
        <w:rPr>
          <w:rFonts w:ascii="Times New Roman" w:hAnsi="Times New Roman" w:cs="Times New Roman"/>
          <w:b/>
          <w:sz w:val="32"/>
          <w:szCs w:val="32"/>
        </w:rPr>
        <w:t>RENCANA PEMBELAJARAN SEMESTER</w:t>
      </w:r>
    </w:p>
    <w:p w14:paraId="3DE9F442" w14:textId="77777777" w:rsidR="00411D24" w:rsidRDefault="00D952E2">
      <w:pPr>
        <w:pStyle w:val="NoSpacing1"/>
        <w:shd w:val="clear" w:color="auto" w:fill="FFC000"/>
        <w:spacing w:line="276" w:lineRule="auto"/>
        <w:jc w:val="center"/>
        <w:rPr>
          <w:rFonts w:ascii="Times New Roman" w:hAnsi="Times New Roman" w:cs="Times New Roman"/>
          <w:b/>
          <w:sz w:val="32"/>
          <w:szCs w:val="32"/>
        </w:rPr>
      </w:pPr>
      <w:r>
        <w:rPr>
          <w:rFonts w:ascii="Times New Roman" w:hAnsi="Times New Roman" w:cs="Times New Roman"/>
          <w:b/>
          <w:sz w:val="32"/>
          <w:szCs w:val="32"/>
        </w:rPr>
        <w:t>(RPS)</w:t>
      </w:r>
    </w:p>
    <w:p w14:paraId="534C506E" w14:textId="77777777" w:rsidR="00411D24" w:rsidRDefault="00411D24">
      <w:pPr>
        <w:pStyle w:val="NoSpacing1"/>
        <w:spacing w:line="276" w:lineRule="auto"/>
        <w:jc w:val="center"/>
        <w:rPr>
          <w:rFonts w:ascii="Times New Roman" w:hAnsi="Times New Roman" w:cs="Times New Roman"/>
          <w:b/>
          <w:sz w:val="32"/>
          <w:szCs w:val="32"/>
        </w:rPr>
      </w:pPr>
    </w:p>
    <w:tbl>
      <w:tblPr>
        <w:tblStyle w:val="TableGrid"/>
        <w:tblW w:w="9067" w:type="dxa"/>
        <w:tblLayout w:type="fixed"/>
        <w:tblLook w:val="04A0" w:firstRow="1" w:lastRow="0" w:firstColumn="1" w:lastColumn="0" w:noHBand="0" w:noVBand="1"/>
      </w:tblPr>
      <w:tblGrid>
        <w:gridCol w:w="3227"/>
        <w:gridCol w:w="290"/>
        <w:gridCol w:w="5550"/>
      </w:tblGrid>
      <w:tr w:rsidR="00411D24" w14:paraId="15E813B9" w14:textId="77777777">
        <w:tc>
          <w:tcPr>
            <w:tcW w:w="3227" w:type="dxa"/>
          </w:tcPr>
          <w:p w14:paraId="31B67E9A"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Universitas/Institut</w:t>
            </w:r>
          </w:p>
        </w:tc>
        <w:tc>
          <w:tcPr>
            <w:tcW w:w="290" w:type="dxa"/>
          </w:tcPr>
          <w:p w14:paraId="4123B056"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1130BDA5" w14:textId="77777777" w:rsidR="00411D24" w:rsidRDefault="00D952E2">
            <w:pPr>
              <w:pStyle w:val="NoSpacing1"/>
              <w:spacing w:line="276" w:lineRule="auto"/>
              <w:rPr>
                <w:rFonts w:ascii="Times New Roman" w:hAnsi="Times New Roman" w:cs="Times New Roman"/>
                <w:b/>
                <w:lang w:val="id-ID"/>
              </w:rPr>
            </w:pPr>
            <w:r>
              <w:rPr>
                <w:rFonts w:ascii="Times New Roman" w:hAnsi="Times New Roman" w:cs="Times New Roman"/>
                <w:b/>
                <w:lang w:val="id-ID"/>
              </w:rPr>
              <w:t xml:space="preserve">Universitas Muhammdiyah Jakarta </w:t>
            </w:r>
          </w:p>
        </w:tc>
      </w:tr>
      <w:tr w:rsidR="00411D24" w14:paraId="001576C7" w14:textId="77777777">
        <w:tc>
          <w:tcPr>
            <w:tcW w:w="3227" w:type="dxa"/>
          </w:tcPr>
          <w:p w14:paraId="03495D34"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Fakultas</w:t>
            </w:r>
          </w:p>
        </w:tc>
        <w:tc>
          <w:tcPr>
            <w:tcW w:w="290" w:type="dxa"/>
          </w:tcPr>
          <w:p w14:paraId="308941D3"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1CAEFC65" w14:textId="77777777" w:rsidR="00411D24" w:rsidRDefault="00D952E2">
            <w:pPr>
              <w:pStyle w:val="NoSpacing1"/>
              <w:spacing w:line="276" w:lineRule="auto"/>
              <w:rPr>
                <w:rFonts w:ascii="Times New Roman" w:hAnsi="Times New Roman" w:cs="Times New Roman"/>
                <w:b/>
                <w:lang w:val="id-ID"/>
              </w:rPr>
            </w:pPr>
            <w:r>
              <w:rPr>
                <w:rFonts w:ascii="Times New Roman" w:hAnsi="Times New Roman" w:cs="Times New Roman"/>
                <w:b/>
                <w:lang w:val="id-ID"/>
              </w:rPr>
              <w:t>Kedokteran dan Kesehatan</w:t>
            </w:r>
          </w:p>
        </w:tc>
      </w:tr>
      <w:tr w:rsidR="00411D24" w14:paraId="4FFB43BD" w14:textId="77777777">
        <w:tc>
          <w:tcPr>
            <w:tcW w:w="3227" w:type="dxa"/>
          </w:tcPr>
          <w:p w14:paraId="527A59BA"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Program Studi</w:t>
            </w:r>
          </w:p>
        </w:tc>
        <w:tc>
          <w:tcPr>
            <w:tcW w:w="290" w:type="dxa"/>
          </w:tcPr>
          <w:p w14:paraId="3AD11F92"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03B4F3D7" w14:textId="77777777" w:rsidR="00411D24" w:rsidRDefault="00D952E2">
            <w:pPr>
              <w:pStyle w:val="NoSpacing1"/>
              <w:spacing w:line="276" w:lineRule="auto"/>
              <w:rPr>
                <w:rFonts w:ascii="Times New Roman" w:hAnsi="Times New Roman" w:cs="Times New Roman"/>
                <w:b/>
                <w:lang w:val="id-ID"/>
              </w:rPr>
            </w:pPr>
            <w:r>
              <w:rPr>
                <w:rFonts w:ascii="Times New Roman" w:hAnsi="Times New Roman" w:cs="Times New Roman"/>
                <w:b/>
                <w:lang w:val="id-ID"/>
              </w:rPr>
              <w:t>Gizi</w:t>
            </w:r>
          </w:p>
        </w:tc>
      </w:tr>
      <w:tr w:rsidR="00411D24" w14:paraId="00C8F496" w14:textId="77777777">
        <w:tc>
          <w:tcPr>
            <w:tcW w:w="3227" w:type="dxa"/>
          </w:tcPr>
          <w:p w14:paraId="7562922F" w14:textId="77777777" w:rsidR="00411D24" w:rsidRDefault="00411D24">
            <w:pPr>
              <w:pStyle w:val="NoSpacing1"/>
              <w:spacing w:line="276" w:lineRule="auto"/>
              <w:rPr>
                <w:rFonts w:ascii="Times New Roman" w:hAnsi="Times New Roman" w:cs="Times New Roman"/>
                <w:b/>
              </w:rPr>
            </w:pPr>
          </w:p>
        </w:tc>
        <w:tc>
          <w:tcPr>
            <w:tcW w:w="290" w:type="dxa"/>
          </w:tcPr>
          <w:p w14:paraId="618EFDD2" w14:textId="77777777" w:rsidR="00411D24" w:rsidRDefault="00411D24">
            <w:pPr>
              <w:pStyle w:val="NoSpacing1"/>
              <w:spacing w:line="276" w:lineRule="auto"/>
              <w:rPr>
                <w:rFonts w:ascii="Times New Roman" w:hAnsi="Times New Roman" w:cs="Times New Roman"/>
                <w:b/>
              </w:rPr>
            </w:pPr>
          </w:p>
        </w:tc>
        <w:tc>
          <w:tcPr>
            <w:tcW w:w="5550" w:type="dxa"/>
          </w:tcPr>
          <w:p w14:paraId="45AC5F18" w14:textId="77777777" w:rsidR="00411D24" w:rsidRDefault="00411D24">
            <w:pPr>
              <w:pStyle w:val="NoSpacing1"/>
              <w:spacing w:line="276" w:lineRule="auto"/>
              <w:rPr>
                <w:rFonts w:ascii="Times New Roman" w:hAnsi="Times New Roman" w:cs="Times New Roman"/>
                <w:b/>
              </w:rPr>
            </w:pPr>
          </w:p>
        </w:tc>
      </w:tr>
      <w:tr w:rsidR="00411D24" w14:paraId="2C1E2DDD" w14:textId="77777777">
        <w:tc>
          <w:tcPr>
            <w:tcW w:w="3227" w:type="dxa"/>
          </w:tcPr>
          <w:p w14:paraId="385BE24E"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 xml:space="preserve">Mata Kuliah </w:t>
            </w:r>
          </w:p>
        </w:tc>
        <w:tc>
          <w:tcPr>
            <w:tcW w:w="290" w:type="dxa"/>
          </w:tcPr>
          <w:p w14:paraId="38058C93"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47EEB839" w14:textId="78D75AB2" w:rsidR="00411D24" w:rsidRPr="001A1D86" w:rsidRDefault="001A1D86">
            <w:pPr>
              <w:pStyle w:val="NoSpacing1"/>
              <w:spacing w:line="276" w:lineRule="auto"/>
              <w:rPr>
                <w:rFonts w:ascii="Times New Roman" w:hAnsi="Times New Roman" w:cs="Times New Roman"/>
                <w:b/>
                <w:lang w:val="en-US"/>
              </w:rPr>
            </w:pPr>
            <w:r>
              <w:rPr>
                <w:rFonts w:ascii="Times New Roman" w:hAnsi="Times New Roman" w:cs="Times New Roman"/>
                <w:b/>
                <w:lang w:val="en-US"/>
              </w:rPr>
              <w:t>Manajemen Industri Jasa Pangan</w:t>
            </w:r>
          </w:p>
        </w:tc>
      </w:tr>
      <w:tr w:rsidR="00411D24" w14:paraId="33BB2CAC" w14:textId="77777777">
        <w:tc>
          <w:tcPr>
            <w:tcW w:w="3227" w:type="dxa"/>
          </w:tcPr>
          <w:p w14:paraId="1CD231E2"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Bobot/Sks</w:t>
            </w:r>
          </w:p>
        </w:tc>
        <w:tc>
          <w:tcPr>
            <w:tcW w:w="290" w:type="dxa"/>
          </w:tcPr>
          <w:p w14:paraId="46D0603A"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43086298" w14:textId="29A8D77C" w:rsidR="00411D24" w:rsidRPr="001A1D86" w:rsidRDefault="001A1D86">
            <w:pPr>
              <w:pStyle w:val="NoSpacing1"/>
              <w:spacing w:line="276" w:lineRule="auto"/>
              <w:rPr>
                <w:rFonts w:ascii="Times New Roman" w:hAnsi="Times New Roman" w:cs="Times New Roman"/>
                <w:b/>
                <w:lang w:val="en-US"/>
              </w:rPr>
            </w:pPr>
            <w:r>
              <w:rPr>
                <w:rFonts w:ascii="Times New Roman" w:hAnsi="Times New Roman" w:cs="Times New Roman"/>
                <w:b/>
                <w:lang w:val="en-US"/>
              </w:rPr>
              <w:t>3 (2-1) SKS</w:t>
            </w:r>
          </w:p>
        </w:tc>
      </w:tr>
      <w:tr w:rsidR="00411D24" w14:paraId="09B1081A" w14:textId="77777777">
        <w:tc>
          <w:tcPr>
            <w:tcW w:w="3227" w:type="dxa"/>
          </w:tcPr>
          <w:p w14:paraId="2EAD98F4"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Kode Mata Kuliah</w:t>
            </w:r>
          </w:p>
        </w:tc>
        <w:tc>
          <w:tcPr>
            <w:tcW w:w="290" w:type="dxa"/>
          </w:tcPr>
          <w:p w14:paraId="54D193A5"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0719F3F7" w14:textId="77777777" w:rsidR="00411D24" w:rsidRDefault="00D952E2">
            <w:pPr>
              <w:pStyle w:val="NoSpacing1"/>
              <w:spacing w:line="276" w:lineRule="auto"/>
              <w:rPr>
                <w:rFonts w:ascii="Times New Roman" w:hAnsi="Times New Roman" w:cs="Times New Roman"/>
                <w:b/>
              </w:rPr>
            </w:pPr>
            <w:r>
              <w:rPr>
                <w:rFonts w:ascii="Times New Roman" w:eastAsia="Times New Roman" w:hAnsi="Times New Roman" w:cs="Times New Roman"/>
                <w:b/>
                <w:bCs/>
                <w:color w:val="000000"/>
                <w:lang w:eastAsia="id-ID"/>
              </w:rPr>
              <w:t>GZN4333</w:t>
            </w:r>
          </w:p>
        </w:tc>
      </w:tr>
      <w:tr w:rsidR="00411D24" w14:paraId="042A37AE" w14:textId="77777777">
        <w:tc>
          <w:tcPr>
            <w:tcW w:w="3227" w:type="dxa"/>
          </w:tcPr>
          <w:p w14:paraId="679077DA"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 xml:space="preserve">Sifat </w:t>
            </w:r>
          </w:p>
        </w:tc>
        <w:tc>
          <w:tcPr>
            <w:tcW w:w="290" w:type="dxa"/>
          </w:tcPr>
          <w:p w14:paraId="2C52DF0E"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0243F568" w14:textId="3F0D77D7" w:rsidR="00411D24" w:rsidRPr="001A1D86" w:rsidRDefault="00D952E2">
            <w:pPr>
              <w:pStyle w:val="NoSpacing1"/>
              <w:spacing w:line="276" w:lineRule="auto"/>
              <w:rPr>
                <w:rFonts w:ascii="Times New Roman" w:hAnsi="Times New Roman" w:cs="Times New Roman"/>
                <w:b/>
                <w:u w:val="single"/>
                <w:lang w:val="en-US"/>
              </w:rPr>
            </w:pPr>
            <w:r>
              <w:rPr>
                <w:rFonts w:ascii="Times New Roman" w:hAnsi="Times New Roman" w:cs="Times New Roman"/>
                <w:b/>
                <w:highlight w:val="yellow"/>
                <w:lang w:val="id-ID"/>
              </w:rPr>
              <w:t>(1)</w:t>
            </w:r>
            <w:r>
              <w:rPr>
                <w:rFonts w:ascii="Times New Roman" w:hAnsi="Times New Roman" w:cs="Times New Roman"/>
                <w:b/>
                <w:highlight w:val="yellow"/>
              </w:rPr>
              <w:t>Teori</w:t>
            </w:r>
            <w:r>
              <w:rPr>
                <w:rFonts w:ascii="Times New Roman" w:hAnsi="Times New Roman" w:cs="Times New Roman"/>
                <w:b/>
              </w:rPr>
              <w:t xml:space="preserve">   </w:t>
            </w:r>
            <w:r>
              <w:rPr>
                <w:rFonts w:ascii="Times New Roman" w:hAnsi="Times New Roman" w:cs="Times New Roman"/>
                <w:b/>
                <w:lang w:val="id-ID"/>
              </w:rPr>
              <w:t>(2)</w:t>
            </w:r>
            <w:r w:rsidR="001A1D86">
              <w:rPr>
                <w:rFonts w:ascii="Times New Roman" w:hAnsi="Times New Roman" w:cs="Times New Roman"/>
                <w:b/>
                <w:lang w:val="en-US"/>
              </w:rPr>
              <w:t xml:space="preserve"> Praktikum</w:t>
            </w:r>
          </w:p>
        </w:tc>
      </w:tr>
      <w:tr w:rsidR="00411D24" w14:paraId="68D1F450" w14:textId="77777777">
        <w:tc>
          <w:tcPr>
            <w:tcW w:w="3227" w:type="dxa"/>
          </w:tcPr>
          <w:p w14:paraId="62A6B7B9"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Pra-Syarat (jika ada)</w:t>
            </w:r>
          </w:p>
        </w:tc>
        <w:tc>
          <w:tcPr>
            <w:tcW w:w="290" w:type="dxa"/>
          </w:tcPr>
          <w:p w14:paraId="30E316CE"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12EEA8E4" w14:textId="5834C1B9" w:rsidR="00411D24" w:rsidRPr="001A1D86" w:rsidRDefault="001A1D86">
            <w:pPr>
              <w:pStyle w:val="NoSpacing1"/>
              <w:spacing w:line="276" w:lineRule="auto"/>
              <w:rPr>
                <w:rFonts w:ascii="Times New Roman" w:hAnsi="Times New Roman" w:cs="Times New Roman"/>
                <w:b/>
                <w:lang w:val="en-US"/>
              </w:rPr>
            </w:pPr>
            <w:r>
              <w:rPr>
                <w:rFonts w:ascii="Times New Roman" w:hAnsi="Times New Roman" w:cs="Times New Roman"/>
                <w:b/>
                <w:lang w:val="en-US"/>
              </w:rPr>
              <w:t>Dasar Ilmu Gizi, Gizi Kuliner</w:t>
            </w:r>
          </w:p>
        </w:tc>
      </w:tr>
      <w:tr w:rsidR="00411D24" w14:paraId="3F980862" w14:textId="77777777">
        <w:tc>
          <w:tcPr>
            <w:tcW w:w="3227" w:type="dxa"/>
          </w:tcPr>
          <w:p w14:paraId="599697D3"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Semester</w:t>
            </w:r>
          </w:p>
        </w:tc>
        <w:tc>
          <w:tcPr>
            <w:tcW w:w="290" w:type="dxa"/>
          </w:tcPr>
          <w:p w14:paraId="014B4FAD"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413C410B"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G</w:t>
            </w:r>
            <w:r>
              <w:rPr>
                <w:rFonts w:ascii="Times New Roman" w:hAnsi="Times New Roman" w:cs="Times New Roman"/>
                <w:b/>
                <w:lang w:val="id-ID"/>
              </w:rPr>
              <w:t>enap</w:t>
            </w:r>
          </w:p>
        </w:tc>
      </w:tr>
      <w:tr w:rsidR="00411D24" w14:paraId="3BF436B2" w14:textId="77777777">
        <w:tc>
          <w:tcPr>
            <w:tcW w:w="3227" w:type="dxa"/>
          </w:tcPr>
          <w:p w14:paraId="46865E2F"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Periode Kuliah</w:t>
            </w:r>
          </w:p>
        </w:tc>
        <w:tc>
          <w:tcPr>
            <w:tcW w:w="290" w:type="dxa"/>
          </w:tcPr>
          <w:p w14:paraId="2BD80EF6"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1AC2BDB3" w14:textId="4C95E8DA" w:rsidR="00411D24" w:rsidRDefault="001A1D86">
            <w:pPr>
              <w:pStyle w:val="NoSpacing1"/>
              <w:spacing w:line="276" w:lineRule="auto"/>
              <w:rPr>
                <w:rFonts w:ascii="Times New Roman" w:hAnsi="Times New Roman" w:cs="Times New Roman"/>
                <w:b/>
              </w:rPr>
            </w:pPr>
            <w:r>
              <w:rPr>
                <w:rFonts w:ascii="Times New Roman" w:hAnsi="Times New Roman" w:cs="Times New Roman"/>
                <w:b/>
              </w:rPr>
              <w:t>Februari-Juli 2020</w:t>
            </w:r>
          </w:p>
        </w:tc>
      </w:tr>
      <w:tr w:rsidR="00411D24" w14:paraId="16BCC171" w14:textId="77777777">
        <w:tc>
          <w:tcPr>
            <w:tcW w:w="3227" w:type="dxa"/>
          </w:tcPr>
          <w:p w14:paraId="22E32D1F"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Jumlah Pertemuan tatap muka</w:t>
            </w:r>
            <w:r>
              <w:rPr>
                <w:rFonts w:ascii="Times New Roman" w:hAnsi="Times New Roman" w:cs="Times New Roman"/>
                <w:b/>
                <w:lang w:val="id-ID"/>
              </w:rPr>
              <w:t xml:space="preserve"> kuliah</w:t>
            </w:r>
          </w:p>
        </w:tc>
        <w:tc>
          <w:tcPr>
            <w:tcW w:w="290" w:type="dxa"/>
          </w:tcPr>
          <w:p w14:paraId="0046CBAB"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37000496" w14:textId="77777777" w:rsidR="00411D24" w:rsidRPr="008A5DA9" w:rsidRDefault="00D952E2">
            <w:pPr>
              <w:pStyle w:val="NoSpacing1"/>
              <w:spacing w:line="276" w:lineRule="auto"/>
              <w:rPr>
                <w:rFonts w:ascii="Times New Roman" w:hAnsi="Times New Roman" w:cs="Times New Roman"/>
                <w:b/>
                <w:lang w:val="en-US"/>
              </w:rPr>
            </w:pPr>
            <w:r>
              <w:rPr>
                <w:rFonts w:ascii="Times New Roman" w:hAnsi="Times New Roman" w:cs="Times New Roman"/>
                <w:b/>
                <w:lang w:val="id-ID"/>
              </w:rPr>
              <w:t>14 x 100</w:t>
            </w:r>
            <w:r w:rsidR="008A5DA9">
              <w:rPr>
                <w:rFonts w:ascii="Times New Roman" w:hAnsi="Times New Roman" w:cs="Times New Roman"/>
                <w:b/>
                <w:lang w:val="en-US"/>
              </w:rPr>
              <w:t xml:space="preserve"> menit</w:t>
            </w:r>
          </w:p>
        </w:tc>
      </w:tr>
      <w:tr w:rsidR="00411D24" w14:paraId="699CD013" w14:textId="77777777">
        <w:tc>
          <w:tcPr>
            <w:tcW w:w="3227" w:type="dxa"/>
          </w:tcPr>
          <w:p w14:paraId="6255D0D5" w14:textId="77777777" w:rsidR="00411D24" w:rsidRDefault="00D952E2">
            <w:pPr>
              <w:pStyle w:val="NoSpacing1"/>
              <w:spacing w:line="276" w:lineRule="auto"/>
              <w:rPr>
                <w:rFonts w:ascii="Times New Roman" w:hAnsi="Times New Roman" w:cs="Times New Roman"/>
                <w:b/>
                <w:lang w:val="id-ID"/>
              </w:rPr>
            </w:pPr>
            <w:r>
              <w:rPr>
                <w:rFonts w:ascii="Times New Roman" w:hAnsi="Times New Roman" w:cs="Times New Roman"/>
                <w:b/>
                <w:lang w:val="id-ID"/>
              </w:rPr>
              <w:t>Jumlah pertemuan tatap muka praktikum</w:t>
            </w:r>
          </w:p>
        </w:tc>
        <w:tc>
          <w:tcPr>
            <w:tcW w:w="290" w:type="dxa"/>
          </w:tcPr>
          <w:p w14:paraId="113971D8" w14:textId="77777777" w:rsidR="00411D24" w:rsidRDefault="00D952E2">
            <w:pPr>
              <w:pStyle w:val="NoSpacing1"/>
              <w:spacing w:line="276" w:lineRule="auto"/>
              <w:rPr>
                <w:rFonts w:ascii="Times New Roman" w:hAnsi="Times New Roman" w:cs="Times New Roman"/>
                <w:b/>
                <w:lang w:val="id-ID"/>
              </w:rPr>
            </w:pPr>
            <w:r>
              <w:rPr>
                <w:rFonts w:ascii="Times New Roman" w:hAnsi="Times New Roman" w:cs="Times New Roman"/>
                <w:b/>
                <w:lang w:val="id-ID"/>
              </w:rPr>
              <w:t>:</w:t>
            </w:r>
          </w:p>
        </w:tc>
        <w:tc>
          <w:tcPr>
            <w:tcW w:w="5550" w:type="dxa"/>
          </w:tcPr>
          <w:p w14:paraId="63D1259C" w14:textId="77777777" w:rsidR="00411D24" w:rsidRPr="008A5DA9" w:rsidRDefault="008A5DA9">
            <w:pPr>
              <w:pStyle w:val="NoSpacing1"/>
              <w:spacing w:line="276" w:lineRule="auto"/>
              <w:rPr>
                <w:rFonts w:ascii="Times New Roman" w:hAnsi="Times New Roman" w:cs="Times New Roman"/>
                <w:b/>
                <w:lang w:val="en-US"/>
              </w:rPr>
            </w:pPr>
            <w:r>
              <w:rPr>
                <w:rFonts w:ascii="Times New Roman" w:hAnsi="Times New Roman" w:cs="Times New Roman"/>
                <w:b/>
                <w:lang w:val="en-US"/>
              </w:rPr>
              <w:t>14 x 170 menit</w:t>
            </w:r>
          </w:p>
        </w:tc>
      </w:tr>
      <w:tr w:rsidR="00411D24" w14:paraId="7EB895B7" w14:textId="77777777">
        <w:tc>
          <w:tcPr>
            <w:tcW w:w="3227" w:type="dxa"/>
          </w:tcPr>
          <w:p w14:paraId="3FE75327"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Jadwal Kuliah</w:t>
            </w:r>
          </w:p>
        </w:tc>
        <w:tc>
          <w:tcPr>
            <w:tcW w:w="290" w:type="dxa"/>
          </w:tcPr>
          <w:p w14:paraId="286DC860"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16ACD01D" w14:textId="2998503D" w:rsidR="00411D24" w:rsidRDefault="008A5DA9">
            <w:pPr>
              <w:pStyle w:val="NoSpacing1"/>
              <w:spacing w:line="276" w:lineRule="auto"/>
              <w:rPr>
                <w:rFonts w:ascii="Times New Roman" w:hAnsi="Times New Roman" w:cs="Times New Roman"/>
                <w:b/>
              </w:rPr>
            </w:pPr>
            <w:r>
              <w:rPr>
                <w:rFonts w:ascii="Times New Roman" w:hAnsi="Times New Roman" w:cs="Times New Roman"/>
                <w:b/>
              </w:rPr>
              <w:t>Se</w:t>
            </w:r>
            <w:r w:rsidR="001A1D86">
              <w:rPr>
                <w:rFonts w:ascii="Times New Roman" w:hAnsi="Times New Roman" w:cs="Times New Roman"/>
                <w:b/>
              </w:rPr>
              <w:t>lasa Pukul 10.00-11.40</w:t>
            </w:r>
          </w:p>
        </w:tc>
      </w:tr>
      <w:tr w:rsidR="00411D24" w14:paraId="55770AEF" w14:textId="77777777">
        <w:tc>
          <w:tcPr>
            <w:tcW w:w="3227" w:type="dxa"/>
          </w:tcPr>
          <w:p w14:paraId="0A547BA1"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Ruang</w:t>
            </w:r>
          </w:p>
        </w:tc>
        <w:tc>
          <w:tcPr>
            <w:tcW w:w="290" w:type="dxa"/>
          </w:tcPr>
          <w:p w14:paraId="66178390"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2F1F0E5E" w14:textId="77777777" w:rsidR="00411D24" w:rsidRDefault="008A5DA9">
            <w:pPr>
              <w:pStyle w:val="NoSpacing1"/>
              <w:spacing w:line="276" w:lineRule="auto"/>
              <w:rPr>
                <w:rFonts w:ascii="Times New Roman" w:hAnsi="Times New Roman" w:cs="Times New Roman"/>
                <w:b/>
              </w:rPr>
            </w:pPr>
            <w:r>
              <w:rPr>
                <w:rFonts w:ascii="Times New Roman" w:hAnsi="Times New Roman" w:cs="Times New Roman"/>
                <w:b/>
              </w:rPr>
              <w:t>Ruang Kelas Gedung Pusdiklat Lt.3</w:t>
            </w:r>
          </w:p>
        </w:tc>
      </w:tr>
      <w:tr w:rsidR="00411D24" w14:paraId="75808399" w14:textId="77777777">
        <w:tc>
          <w:tcPr>
            <w:tcW w:w="3227" w:type="dxa"/>
          </w:tcPr>
          <w:p w14:paraId="52EB440C"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Dosen Pengampu</w:t>
            </w:r>
          </w:p>
        </w:tc>
        <w:tc>
          <w:tcPr>
            <w:tcW w:w="290" w:type="dxa"/>
          </w:tcPr>
          <w:p w14:paraId="269E564E"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2361AEED" w14:textId="23C67F63" w:rsidR="00411D24" w:rsidRDefault="00902D08">
            <w:pPr>
              <w:pStyle w:val="NoSpacing1"/>
              <w:spacing w:line="276" w:lineRule="auto"/>
              <w:rPr>
                <w:rFonts w:ascii="Times New Roman" w:hAnsi="Times New Roman" w:cs="Times New Roman"/>
                <w:b/>
                <w:lang w:val="id-ID"/>
              </w:rPr>
            </w:pPr>
            <w:r>
              <w:rPr>
                <w:rFonts w:ascii="Times New Roman" w:hAnsi="Times New Roman" w:cs="Times New Roman"/>
                <w:b/>
                <w:lang w:val="en-US"/>
              </w:rPr>
              <w:t>Dr. Tria Astika Endah Permatasari, SKM, MKM</w:t>
            </w:r>
            <w:bookmarkStart w:id="0" w:name="_GoBack"/>
            <w:bookmarkEnd w:id="0"/>
          </w:p>
        </w:tc>
      </w:tr>
    </w:tbl>
    <w:p w14:paraId="5E458C0D" w14:textId="77777777" w:rsidR="00411D24" w:rsidRDefault="00411D24">
      <w:pPr>
        <w:pStyle w:val="NoSpacing1"/>
        <w:spacing w:line="276" w:lineRule="auto"/>
        <w:rPr>
          <w:rFonts w:ascii="Times New Roman" w:hAnsi="Times New Roman" w:cs="Times New Roman"/>
        </w:rPr>
      </w:pPr>
    </w:p>
    <w:p w14:paraId="2D1AB826" w14:textId="77777777" w:rsidR="00411D24" w:rsidRDefault="00D952E2">
      <w:pPr>
        <w:pStyle w:val="NoSpacing1"/>
        <w:numPr>
          <w:ilvl w:val="0"/>
          <w:numId w:val="2"/>
        </w:numPr>
        <w:spacing w:line="276" w:lineRule="auto"/>
        <w:rPr>
          <w:rFonts w:ascii="Times New Roman" w:hAnsi="Times New Roman" w:cs="Times New Roman"/>
          <w:b/>
        </w:rPr>
      </w:pPr>
      <w:r>
        <w:rPr>
          <w:rFonts w:ascii="Times New Roman" w:hAnsi="Times New Roman" w:cs="Times New Roman"/>
          <w:b/>
        </w:rPr>
        <w:t>DESKRIPSI</w:t>
      </w:r>
    </w:p>
    <w:p w14:paraId="67B0E013" w14:textId="77777777" w:rsidR="003B0E13" w:rsidRPr="002346B1" w:rsidRDefault="001A1D86" w:rsidP="003B0E13">
      <w:pPr>
        <w:pStyle w:val="NoSpacing1"/>
        <w:spacing w:line="276" w:lineRule="auto"/>
        <w:jc w:val="both"/>
        <w:rPr>
          <w:rFonts w:ascii="Times New Roman" w:hAnsi="Times New Roman" w:cs="Times New Roman"/>
          <w:lang w:val="sv-SE"/>
        </w:rPr>
      </w:pPr>
      <w:r w:rsidRPr="002346B1">
        <w:rPr>
          <w:rFonts w:ascii="Times New Roman" w:hAnsi="Times New Roman" w:cs="Times New Roman"/>
        </w:rPr>
        <w:t>Mata kuliah ini mempelajari ruang lingkup manajemen jasa pangan di berbagai institusi,</w:t>
      </w:r>
      <w:r w:rsidR="0081085D" w:rsidRPr="002346B1">
        <w:rPr>
          <w:rFonts w:ascii="Times New Roman" w:hAnsi="Times New Roman" w:cs="Times New Roman"/>
        </w:rPr>
        <w:t xml:space="preserve"> </w:t>
      </w:r>
      <w:r w:rsidR="0081085D" w:rsidRPr="002346B1">
        <w:rPr>
          <w:rFonts w:ascii="Times New Roman" w:hAnsi="Times New Roman" w:cs="Times New Roman"/>
          <w:lang w:val="sv-SE"/>
        </w:rPr>
        <w:t>m</w:t>
      </w:r>
      <w:r w:rsidR="00112D1A" w:rsidRPr="002346B1">
        <w:rPr>
          <w:rFonts w:ascii="Times New Roman" w:hAnsi="Times New Roman" w:cs="Times New Roman"/>
          <w:lang w:val="sv-SE"/>
        </w:rPr>
        <w:t>empelajari</w:t>
      </w:r>
      <w:r w:rsidR="003B0E13" w:rsidRPr="002346B1">
        <w:rPr>
          <w:rFonts w:ascii="Times New Roman" w:hAnsi="Times New Roman" w:cs="Times New Roman"/>
          <w:lang w:val="sv-SE"/>
        </w:rPr>
        <w:t xml:space="preserve"> sistem, klasifikasi, sumber daya manusia, sarana fisik, perencanaan menu, perencanaan kebutuhan bahan makanan, sistem pengadaan dan penerimaan bahan makanan, pengolahan bahan makanan, sistem penyimpanan dan penyaluran bahan makanan, pengendalian biaya, konsep keamanan makanan, higiene, sanitasi, manajemen mutu, kemanan pangan dan sistem jaminan halal dalam sistem penyelenggaraan makanan institusi (SPMI) untuk memenuhi makanan yang aman, sehat, bergizi sesuai dengan selera dan kebutuhan gizi konsumen atau tujuan institusinya.</w:t>
      </w:r>
      <w:r w:rsidR="003B0E13" w:rsidRPr="002346B1">
        <w:rPr>
          <w:rFonts w:ascii="Times New Roman" w:hAnsi="Times New Roman" w:cs="Times New Roman"/>
        </w:rPr>
        <w:t xml:space="preserve"> </w:t>
      </w:r>
    </w:p>
    <w:p w14:paraId="4A1F180A" w14:textId="77777777" w:rsidR="001A1D86" w:rsidRDefault="001A1D86">
      <w:pPr>
        <w:pStyle w:val="NoSpacing1"/>
        <w:spacing w:line="276" w:lineRule="auto"/>
        <w:jc w:val="both"/>
        <w:rPr>
          <w:rFonts w:ascii="Times New Roman" w:eastAsia="Times New Roman" w:hAnsi="Times New Roman" w:cs="Times New Roman"/>
          <w:color w:val="000000"/>
          <w:sz w:val="24"/>
          <w:szCs w:val="24"/>
          <w:lang w:val="id-ID" w:eastAsia="id-ID"/>
        </w:rPr>
      </w:pPr>
    </w:p>
    <w:p w14:paraId="681430A9" w14:textId="77777777" w:rsidR="00411D24" w:rsidRDefault="00D952E2">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CAPAIAN PEMBELAJARAN LULUSAN (CPL)</w:t>
      </w:r>
    </w:p>
    <w:tbl>
      <w:tblPr>
        <w:tblStyle w:val="TableGrid"/>
        <w:tblW w:w="8641" w:type="dxa"/>
        <w:tblInd w:w="426" w:type="dxa"/>
        <w:tblLayout w:type="fixed"/>
        <w:tblLook w:val="04A0" w:firstRow="1" w:lastRow="0" w:firstColumn="1" w:lastColumn="0" w:noHBand="0" w:noVBand="1"/>
      </w:tblPr>
      <w:tblGrid>
        <w:gridCol w:w="2234"/>
        <w:gridCol w:w="6407"/>
      </w:tblGrid>
      <w:tr w:rsidR="00411D24" w14:paraId="135AEEA4" w14:textId="77777777">
        <w:tc>
          <w:tcPr>
            <w:tcW w:w="2234" w:type="dxa"/>
            <w:shd w:val="clear" w:color="auto" w:fill="A8D08D" w:themeFill="accent6" w:themeFillTint="99"/>
          </w:tcPr>
          <w:p w14:paraId="699BB8E1" w14:textId="77777777" w:rsidR="00411D24" w:rsidRDefault="00D952E2">
            <w:pPr>
              <w:pStyle w:val="NoSpacing1"/>
              <w:jc w:val="center"/>
              <w:rPr>
                <w:rFonts w:ascii="Times New Roman" w:hAnsi="Times New Roman" w:cs="Times New Roman"/>
              </w:rPr>
            </w:pPr>
            <w:r>
              <w:rPr>
                <w:rFonts w:ascii="Times New Roman" w:hAnsi="Times New Roman" w:cs="Times New Roman"/>
              </w:rPr>
              <w:t>Ranah</w:t>
            </w:r>
          </w:p>
        </w:tc>
        <w:tc>
          <w:tcPr>
            <w:tcW w:w="6407" w:type="dxa"/>
            <w:shd w:val="clear" w:color="auto" w:fill="A8D08D" w:themeFill="accent6" w:themeFillTint="99"/>
          </w:tcPr>
          <w:p w14:paraId="161088C0" w14:textId="77777777" w:rsidR="00411D24" w:rsidRDefault="00D952E2">
            <w:pPr>
              <w:pStyle w:val="NoSpacing1"/>
              <w:jc w:val="center"/>
              <w:rPr>
                <w:rFonts w:ascii="Times New Roman" w:hAnsi="Times New Roman" w:cs="Times New Roman"/>
              </w:rPr>
            </w:pPr>
            <w:r>
              <w:rPr>
                <w:rFonts w:ascii="Times New Roman" w:hAnsi="Times New Roman" w:cs="Times New Roman"/>
              </w:rPr>
              <w:t>Capaian Pembelajaran Lulusan</w:t>
            </w:r>
          </w:p>
        </w:tc>
      </w:tr>
      <w:tr w:rsidR="00411D24" w14:paraId="3156828F" w14:textId="77777777">
        <w:tc>
          <w:tcPr>
            <w:tcW w:w="2234" w:type="dxa"/>
          </w:tcPr>
          <w:p w14:paraId="2281C898" w14:textId="77777777" w:rsidR="00411D24" w:rsidRDefault="00D952E2">
            <w:pPr>
              <w:pStyle w:val="NoSpacing1"/>
              <w:rPr>
                <w:rFonts w:ascii="Times New Roman" w:hAnsi="Times New Roman" w:cs="Times New Roman"/>
              </w:rPr>
            </w:pPr>
            <w:r>
              <w:rPr>
                <w:rFonts w:ascii="Times New Roman" w:hAnsi="Times New Roman" w:cs="Times New Roman"/>
              </w:rPr>
              <w:t xml:space="preserve">Sikap </w:t>
            </w:r>
          </w:p>
        </w:tc>
        <w:tc>
          <w:tcPr>
            <w:tcW w:w="6407" w:type="dxa"/>
          </w:tcPr>
          <w:p w14:paraId="770BE664" w14:textId="43A697EE" w:rsidR="002346B1" w:rsidRPr="002346B1" w:rsidRDefault="002346B1" w:rsidP="002346B1">
            <w:pPr>
              <w:pStyle w:val="ListParagraph"/>
              <w:numPr>
                <w:ilvl w:val="0"/>
                <w:numId w:val="3"/>
              </w:numPr>
              <w:spacing w:after="0" w:line="240" w:lineRule="auto"/>
              <w:ind w:left="196" w:hanging="196"/>
              <w:jc w:val="both"/>
              <w:rPr>
                <w:rFonts w:ascii="Times New Roman" w:hAnsi="Times New Roman"/>
              </w:rPr>
            </w:pPr>
            <w:r w:rsidRPr="002346B1">
              <w:rPr>
                <w:rFonts w:ascii="Times New Roman" w:hAnsi="Times New Roman"/>
                <w:bCs/>
                <w:lang w:eastAsia="id-ID"/>
              </w:rPr>
              <w:t xml:space="preserve">Mampu </w:t>
            </w:r>
            <w:r w:rsidRPr="002346B1">
              <w:rPr>
                <w:rFonts w:ascii="Times New Roman" w:hAnsi="Times New Roman"/>
              </w:rPr>
              <w:t xml:space="preserve">bekerja sama dan memiliki kepekaan sosial serta kepedulian terhadap masyarakat dan lingkungan; </w:t>
            </w:r>
          </w:p>
          <w:p w14:paraId="320578DD" w14:textId="77777777" w:rsidR="002346B1" w:rsidRPr="002346B1" w:rsidRDefault="00D952E2" w:rsidP="002346B1">
            <w:pPr>
              <w:pStyle w:val="ListParagraph1"/>
              <w:numPr>
                <w:ilvl w:val="0"/>
                <w:numId w:val="3"/>
              </w:numPr>
              <w:tabs>
                <w:tab w:val="left" w:pos="220"/>
              </w:tabs>
              <w:spacing w:after="0" w:line="240" w:lineRule="auto"/>
              <w:ind w:left="242" w:hangingChars="110" w:hanging="242"/>
              <w:rPr>
                <w:rFonts w:ascii="Times New Roman" w:hAnsi="Times New Roman"/>
                <w:bCs/>
                <w:color w:val="000000" w:themeColor="text1"/>
                <w:lang w:eastAsia="id-ID"/>
              </w:rPr>
            </w:pPr>
            <w:r w:rsidRPr="002346B1">
              <w:rPr>
                <w:rFonts w:ascii="Times New Roman" w:hAnsi="Times New Roman"/>
                <w:bCs/>
                <w:lang w:eastAsia="id-ID"/>
              </w:rPr>
              <w:t>Menunjukkan sikap bertanggung jawab atas pekerjaan</w:t>
            </w:r>
            <w:r w:rsidR="002346B1" w:rsidRPr="002346B1">
              <w:rPr>
                <w:rFonts w:ascii="Times New Roman" w:hAnsi="Times New Roman"/>
                <w:bCs/>
                <w:lang w:val="en-US" w:eastAsia="id-ID"/>
              </w:rPr>
              <w:t xml:space="preserve"> di bidang keahliannya</w:t>
            </w:r>
            <w:r w:rsidRPr="002346B1">
              <w:rPr>
                <w:rFonts w:ascii="Times New Roman" w:hAnsi="Times New Roman"/>
                <w:bCs/>
                <w:lang w:eastAsia="id-ID"/>
              </w:rPr>
              <w:t xml:space="preserve"> secara mandiri</w:t>
            </w:r>
            <w:r w:rsidRPr="002346B1">
              <w:rPr>
                <w:rFonts w:ascii="Times New Roman" w:hAnsi="Times New Roman"/>
                <w:bCs/>
                <w:lang w:val="en-US" w:eastAsia="id-ID"/>
              </w:rPr>
              <w:t>.</w:t>
            </w:r>
          </w:p>
          <w:p w14:paraId="74D1D7F3" w14:textId="44233717" w:rsidR="00411D24" w:rsidRPr="002346B1" w:rsidRDefault="00D952E2" w:rsidP="002346B1">
            <w:pPr>
              <w:pStyle w:val="ListParagraph1"/>
              <w:numPr>
                <w:ilvl w:val="0"/>
                <w:numId w:val="3"/>
              </w:numPr>
              <w:tabs>
                <w:tab w:val="left" w:pos="220"/>
              </w:tabs>
              <w:spacing w:after="0" w:line="240" w:lineRule="auto"/>
              <w:ind w:left="242" w:hangingChars="110" w:hanging="242"/>
              <w:rPr>
                <w:rFonts w:ascii="Times New Roman" w:hAnsi="Times New Roman"/>
                <w:bCs/>
                <w:color w:val="000000" w:themeColor="text1"/>
                <w:lang w:eastAsia="id-ID"/>
              </w:rPr>
            </w:pPr>
            <w:r w:rsidRPr="002346B1">
              <w:rPr>
                <w:rFonts w:ascii="Times New Roman" w:hAnsi="Times New Roman"/>
                <w:bCs/>
                <w:color w:val="000000" w:themeColor="text1"/>
                <w:lang w:eastAsia="id-ID"/>
              </w:rPr>
              <w:t>M</w:t>
            </w:r>
            <w:r w:rsidRPr="002346B1">
              <w:rPr>
                <w:rFonts w:ascii="Times New Roman" w:hAnsi="Times New Roman"/>
                <w:bCs/>
                <w:color w:val="000000" w:themeColor="text1"/>
                <w:kern w:val="24"/>
                <w:lang w:eastAsia="id-ID"/>
              </w:rPr>
              <w:t xml:space="preserve">ampu </w:t>
            </w:r>
            <w:r w:rsidR="002346B1" w:rsidRPr="002346B1">
              <w:rPr>
                <w:rFonts w:ascii="Times New Roman" w:hAnsi="Times New Roman"/>
              </w:rPr>
              <w:t>Menginternalisasi semangat kemandirian, kejuangan, dan kewirausahaan</w:t>
            </w:r>
          </w:p>
        </w:tc>
      </w:tr>
      <w:tr w:rsidR="00411D24" w14:paraId="2CE6B719" w14:textId="77777777">
        <w:trPr>
          <w:trHeight w:val="90"/>
        </w:trPr>
        <w:tc>
          <w:tcPr>
            <w:tcW w:w="2234" w:type="dxa"/>
          </w:tcPr>
          <w:p w14:paraId="5EDB7666" w14:textId="77777777" w:rsidR="00411D24" w:rsidRDefault="00D952E2">
            <w:pPr>
              <w:pStyle w:val="NoSpacing1"/>
              <w:rPr>
                <w:rFonts w:ascii="Times New Roman" w:hAnsi="Times New Roman" w:cs="Times New Roman"/>
              </w:rPr>
            </w:pPr>
            <w:r>
              <w:rPr>
                <w:rFonts w:ascii="Times New Roman" w:hAnsi="Times New Roman" w:cs="Times New Roman"/>
              </w:rPr>
              <w:t>Pengetahuan</w:t>
            </w:r>
          </w:p>
        </w:tc>
        <w:tc>
          <w:tcPr>
            <w:tcW w:w="6407" w:type="dxa"/>
          </w:tcPr>
          <w:p w14:paraId="245A07B7" w14:textId="12F9B117" w:rsidR="00411D24" w:rsidRDefault="00D952E2">
            <w:pPr>
              <w:pStyle w:val="ListParagraph1"/>
              <w:spacing w:after="0" w:line="240" w:lineRule="auto"/>
              <w:ind w:left="0"/>
              <w:rPr>
                <w:rFonts w:ascii="Times New Roman" w:hAnsi="Times New Roman"/>
                <w:highlight w:val="yellow"/>
                <w:lang w:val="en-GB"/>
              </w:rPr>
            </w:pPr>
            <w:r>
              <w:rPr>
                <w:rFonts w:ascii="Times New Roman" w:hAnsi="Times New Roman"/>
                <w:bCs/>
                <w:kern w:val="24"/>
                <w:lang w:eastAsia="id-ID"/>
              </w:rPr>
              <w:t>M</w:t>
            </w:r>
            <w:r>
              <w:rPr>
                <w:rFonts w:ascii="Times New Roman" w:hAnsi="Times New Roman"/>
                <w:bCs/>
                <w:kern w:val="24"/>
                <w:lang w:val="en-US" w:eastAsia="id-ID"/>
              </w:rPr>
              <w:t xml:space="preserve">emiliki </w:t>
            </w:r>
            <w:r>
              <w:rPr>
                <w:rFonts w:ascii="Times New Roman" w:hAnsi="Times New Roman"/>
                <w:kern w:val="24"/>
                <w:lang w:eastAsia="id-ID"/>
              </w:rPr>
              <w:t>pengetahuan mengenai</w:t>
            </w:r>
            <w:r>
              <w:rPr>
                <w:rFonts w:ascii="Times New Roman" w:hAnsi="Times New Roman"/>
                <w:kern w:val="24"/>
                <w:lang w:val="en-US" w:eastAsia="id-ID"/>
              </w:rPr>
              <w:t xml:space="preserve"> konsep </w:t>
            </w:r>
            <w:r w:rsidR="001A1D86">
              <w:rPr>
                <w:rFonts w:ascii="Times New Roman" w:hAnsi="Times New Roman"/>
                <w:kern w:val="24"/>
                <w:lang w:val="en-US" w:eastAsia="id-ID"/>
              </w:rPr>
              <w:t>manajemen jasa pangan di berbagai institusi</w:t>
            </w:r>
            <w:r>
              <w:rPr>
                <w:rFonts w:ascii="Times New Roman" w:hAnsi="Times New Roman"/>
                <w:kern w:val="24"/>
                <w:lang w:eastAsia="id-ID"/>
              </w:rPr>
              <w:t xml:space="preserve"> </w:t>
            </w:r>
            <w:r>
              <w:rPr>
                <w:rFonts w:ascii="Times New Roman" w:hAnsi="Times New Roman"/>
                <w:kern w:val="24"/>
                <w:lang w:val="en-US" w:eastAsia="id-ID"/>
              </w:rPr>
              <w:t>dan penerapannya</w:t>
            </w:r>
          </w:p>
        </w:tc>
      </w:tr>
      <w:tr w:rsidR="00411D24" w14:paraId="0CB08822" w14:textId="77777777">
        <w:tc>
          <w:tcPr>
            <w:tcW w:w="2234" w:type="dxa"/>
          </w:tcPr>
          <w:p w14:paraId="2A0AF5BA" w14:textId="77777777" w:rsidR="00411D24" w:rsidRDefault="00D952E2">
            <w:pPr>
              <w:pStyle w:val="NoSpacing1"/>
              <w:rPr>
                <w:rFonts w:ascii="Times New Roman" w:hAnsi="Times New Roman" w:cs="Times New Roman"/>
              </w:rPr>
            </w:pPr>
            <w:r>
              <w:rPr>
                <w:rFonts w:ascii="Times New Roman" w:hAnsi="Times New Roman" w:cs="Times New Roman"/>
              </w:rPr>
              <w:t>Keterampilan umum</w:t>
            </w:r>
          </w:p>
        </w:tc>
        <w:tc>
          <w:tcPr>
            <w:tcW w:w="6407" w:type="dxa"/>
          </w:tcPr>
          <w:p w14:paraId="68936C36" w14:textId="77777777" w:rsidR="0025079A" w:rsidRPr="0025079A" w:rsidRDefault="0025079A" w:rsidP="004831D8">
            <w:pPr>
              <w:pStyle w:val="ListParagraph"/>
              <w:numPr>
                <w:ilvl w:val="0"/>
                <w:numId w:val="20"/>
              </w:numPr>
              <w:spacing w:after="0" w:line="240" w:lineRule="auto"/>
              <w:ind w:left="196" w:hanging="180"/>
              <w:jc w:val="both"/>
              <w:rPr>
                <w:rFonts w:ascii="Times New Roman" w:hAnsi="Times New Roman" w:cs="Times New Roman"/>
              </w:rPr>
            </w:pPr>
            <w:r w:rsidRPr="0025079A">
              <w:rPr>
                <w:rFonts w:ascii="Times New Roman" w:hAnsi="Times New Roman" w:cs="Times New Roman"/>
              </w:rPr>
              <w:t>Mampu menerapkan pemikiran logis, kritis, sistematis, dan inovatif dalam konteks pengembangan atau implementasi ilmu pengetahuan dan teknologi yang memperhatikan dan menerapkan nilai humaniora yang sesuai dengan bidang keahliannya;</w:t>
            </w:r>
          </w:p>
          <w:p w14:paraId="7AAB449B" w14:textId="77777777" w:rsidR="0025079A" w:rsidRPr="0025079A" w:rsidRDefault="0025079A" w:rsidP="004831D8">
            <w:pPr>
              <w:pStyle w:val="ListParagraph"/>
              <w:numPr>
                <w:ilvl w:val="0"/>
                <w:numId w:val="20"/>
              </w:numPr>
              <w:spacing w:after="0" w:line="240" w:lineRule="auto"/>
              <w:ind w:left="196" w:hanging="180"/>
              <w:jc w:val="both"/>
              <w:rPr>
                <w:rFonts w:ascii="Times New Roman" w:hAnsi="Times New Roman" w:cs="Times New Roman"/>
              </w:rPr>
            </w:pPr>
            <w:r w:rsidRPr="0025079A">
              <w:rPr>
                <w:rFonts w:ascii="Times New Roman" w:hAnsi="Times New Roman" w:cs="Times New Roman"/>
              </w:rPr>
              <w:lastRenderedPageBreak/>
              <w:t>Mampu menunjukkan kinerja mandiri, bermutu, dan terukur;</w:t>
            </w:r>
          </w:p>
          <w:p w14:paraId="1A56BD80" w14:textId="3066F7C6" w:rsidR="00411D24" w:rsidRPr="0025079A" w:rsidRDefault="0025079A" w:rsidP="004831D8">
            <w:pPr>
              <w:pStyle w:val="ListParagraph"/>
              <w:numPr>
                <w:ilvl w:val="0"/>
                <w:numId w:val="20"/>
              </w:numPr>
              <w:spacing w:after="0" w:line="240" w:lineRule="auto"/>
              <w:ind w:left="196" w:hanging="180"/>
              <w:jc w:val="both"/>
              <w:rPr>
                <w:rFonts w:ascii="Times New Roman" w:hAnsi="Times New Roman" w:cs="Times New Roman"/>
              </w:rPr>
            </w:pPr>
            <w:r w:rsidRPr="0025079A">
              <w:rPr>
                <w:rFonts w:ascii="Times New Roman" w:hAnsi="Times New Roman" w:cs="Times New Roman"/>
              </w:rPr>
              <w:t>Mampu mengkaji implikasi pengembangan atau implementasi ilmu pengetahuan teknologi yang memperhatikan dan menerapkan nilai humaniora sesuai dengan keahliannya berdasarkan kaidah, tata cara dan etika ilmiah dalam rangka menghasilkan solusi, gagasan, desain atau kritik seni;</w:t>
            </w:r>
          </w:p>
        </w:tc>
      </w:tr>
      <w:tr w:rsidR="00411D24" w14:paraId="48ED5ADA" w14:textId="77777777">
        <w:tc>
          <w:tcPr>
            <w:tcW w:w="2234" w:type="dxa"/>
          </w:tcPr>
          <w:p w14:paraId="6B632F67" w14:textId="77777777" w:rsidR="00411D24" w:rsidRDefault="00D952E2">
            <w:pPr>
              <w:pStyle w:val="NoSpacing1"/>
              <w:rPr>
                <w:rFonts w:ascii="Times New Roman" w:hAnsi="Times New Roman" w:cs="Times New Roman"/>
              </w:rPr>
            </w:pPr>
            <w:r>
              <w:rPr>
                <w:rFonts w:ascii="Times New Roman" w:hAnsi="Times New Roman" w:cs="Times New Roman"/>
              </w:rPr>
              <w:lastRenderedPageBreak/>
              <w:t>Keterampilan Khusus</w:t>
            </w:r>
          </w:p>
        </w:tc>
        <w:tc>
          <w:tcPr>
            <w:tcW w:w="6407" w:type="dxa"/>
          </w:tcPr>
          <w:p w14:paraId="571E8551" w14:textId="3F8AF990" w:rsidR="00411D24" w:rsidRPr="002346B1" w:rsidRDefault="002346B1" w:rsidP="002346B1">
            <w:pPr>
              <w:spacing w:after="0" w:line="240" w:lineRule="auto"/>
              <w:jc w:val="both"/>
              <w:rPr>
                <w:rFonts w:ascii="Times New Roman" w:hAnsi="Times New Roman"/>
                <w:sz w:val="24"/>
                <w:szCs w:val="24"/>
              </w:rPr>
            </w:pPr>
            <w:r w:rsidRPr="002346B1">
              <w:rPr>
                <w:rFonts w:ascii="Times New Roman" w:hAnsi="Times New Roman"/>
                <w:sz w:val="24"/>
                <w:szCs w:val="24"/>
              </w:rPr>
              <w:t>Mampu mendesain dan mengelola penyelenggaraan makanan pada institusi, bencana, dan haji dengan menerapkan konsep – konsep gizi dan manajemen.</w:t>
            </w:r>
          </w:p>
        </w:tc>
      </w:tr>
    </w:tbl>
    <w:p w14:paraId="54C342A6" w14:textId="77777777" w:rsidR="00411D24" w:rsidRDefault="00411D24">
      <w:pPr>
        <w:pStyle w:val="NoSpacing1"/>
        <w:spacing w:line="276" w:lineRule="auto"/>
        <w:rPr>
          <w:rFonts w:ascii="Times New Roman" w:hAnsi="Times New Roman" w:cs="Times New Roman"/>
          <w:b/>
          <w:sz w:val="24"/>
          <w:szCs w:val="24"/>
        </w:rPr>
      </w:pPr>
    </w:p>
    <w:p w14:paraId="61E0B1E5" w14:textId="0D48CCD7" w:rsidR="00411D24" w:rsidRDefault="00D952E2">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CAPAIAN PEMBELAJARAN  MATA KULIAH (CPMK)</w:t>
      </w:r>
    </w:p>
    <w:p w14:paraId="3CE71931" w14:textId="08BE326A" w:rsidR="00DE15DC" w:rsidRDefault="00DE15DC" w:rsidP="00DE15DC">
      <w:pPr>
        <w:pStyle w:val="NoSpacing1"/>
        <w:spacing w:line="276" w:lineRule="auto"/>
        <w:ind w:left="360"/>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3055"/>
        <w:gridCol w:w="5646"/>
      </w:tblGrid>
      <w:tr w:rsidR="00DE15DC" w14:paraId="73418747" w14:textId="77777777" w:rsidTr="0025079A">
        <w:tc>
          <w:tcPr>
            <w:tcW w:w="3055" w:type="dxa"/>
          </w:tcPr>
          <w:p w14:paraId="5DBF32F6" w14:textId="1FE43A4A" w:rsidR="00DE15DC" w:rsidRPr="009D2978" w:rsidRDefault="009D2978" w:rsidP="00DE15DC">
            <w:pPr>
              <w:pStyle w:val="NoSpacing1"/>
              <w:spacing w:line="276" w:lineRule="auto"/>
              <w:jc w:val="center"/>
              <w:rPr>
                <w:rFonts w:ascii="Times New Roman" w:hAnsi="Times New Roman" w:cs="Times New Roman"/>
                <w:b/>
                <w:lang w:val="en-US"/>
              </w:rPr>
            </w:pPr>
            <w:r>
              <w:rPr>
                <w:rFonts w:ascii="Times New Roman" w:hAnsi="Times New Roman" w:cs="Times New Roman"/>
                <w:b/>
                <w:lang w:val="en-US"/>
              </w:rPr>
              <w:t>CPMK</w:t>
            </w:r>
          </w:p>
        </w:tc>
        <w:tc>
          <w:tcPr>
            <w:tcW w:w="5646" w:type="dxa"/>
          </w:tcPr>
          <w:p w14:paraId="0B130207" w14:textId="68C491AD" w:rsidR="00DE15DC" w:rsidRPr="009D2978" w:rsidRDefault="00DE15DC" w:rsidP="00DE15DC">
            <w:pPr>
              <w:pStyle w:val="NoSpacing1"/>
              <w:spacing w:line="276" w:lineRule="auto"/>
              <w:jc w:val="center"/>
              <w:rPr>
                <w:rFonts w:ascii="Times New Roman" w:hAnsi="Times New Roman" w:cs="Times New Roman"/>
                <w:b/>
                <w:lang w:val="en-US"/>
              </w:rPr>
            </w:pPr>
            <w:r w:rsidRPr="0025079A">
              <w:rPr>
                <w:rFonts w:ascii="Times New Roman" w:hAnsi="Times New Roman" w:cs="Times New Roman"/>
                <w:b/>
                <w:lang w:val="id-ID"/>
              </w:rPr>
              <w:t>SUB</w:t>
            </w:r>
            <w:r w:rsidR="009D2978">
              <w:rPr>
                <w:rFonts w:ascii="Times New Roman" w:hAnsi="Times New Roman" w:cs="Times New Roman"/>
                <w:b/>
                <w:lang w:val="en-US"/>
              </w:rPr>
              <w:t xml:space="preserve"> CPMK</w:t>
            </w:r>
          </w:p>
        </w:tc>
      </w:tr>
      <w:tr w:rsidR="00DE15DC" w14:paraId="53ADD975" w14:textId="77777777" w:rsidTr="0025079A">
        <w:tc>
          <w:tcPr>
            <w:tcW w:w="3055" w:type="dxa"/>
          </w:tcPr>
          <w:p w14:paraId="33EFAC99" w14:textId="2A2561E1" w:rsidR="00DE15DC" w:rsidRPr="0025079A" w:rsidRDefault="00DE15DC" w:rsidP="00DE15DC">
            <w:pPr>
              <w:pStyle w:val="NoSpacing1"/>
              <w:numPr>
                <w:ilvl w:val="3"/>
                <w:numId w:val="2"/>
              </w:numPr>
              <w:spacing w:line="276" w:lineRule="auto"/>
              <w:ind w:left="330"/>
              <w:rPr>
                <w:rFonts w:ascii="Times New Roman" w:hAnsi="Times New Roman" w:cs="Times New Roman"/>
                <w:b/>
              </w:rPr>
            </w:pPr>
            <w:r w:rsidRPr="0025079A">
              <w:rPr>
                <w:rFonts w:ascii="Times New Roman" w:hAnsi="Times New Roman" w:cs="Times New Roman"/>
                <w:b/>
              </w:rPr>
              <w:t>Memahami Konsep Manajemen Industri Jasa Pangan</w:t>
            </w:r>
          </w:p>
        </w:tc>
        <w:tc>
          <w:tcPr>
            <w:tcW w:w="5646" w:type="dxa"/>
          </w:tcPr>
          <w:p w14:paraId="7606B0F5" w14:textId="5381EE2B" w:rsidR="0025079A" w:rsidRPr="0025079A" w:rsidRDefault="0025079A" w:rsidP="0025079A">
            <w:pPr>
              <w:spacing w:after="0" w:line="240" w:lineRule="auto"/>
              <w:contextualSpacing/>
              <w:rPr>
                <w:rFonts w:ascii="Times New Roman" w:hAnsi="Times New Roman"/>
                <w:color w:val="000000" w:themeColor="text1"/>
                <w:lang w:val="it-IT"/>
              </w:rPr>
            </w:pPr>
            <w:r w:rsidRPr="0025079A">
              <w:rPr>
                <w:rFonts w:ascii="Times New Roman" w:hAnsi="Times New Roman"/>
                <w:color w:val="000000" w:themeColor="text1"/>
                <w:lang w:val="it-IT"/>
              </w:rPr>
              <w:t>Me</w:t>
            </w:r>
            <w:r w:rsidR="009D2978">
              <w:rPr>
                <w:rFonts w:ascii="Times New Roman" w:hAnsi="Times New Roman"/>
                <w:color w:val="000000" w:themeColor="text1"/>
                <w:lang w:val="it-IT"/>
              </w:rPr>
              <w:t>mahami</w:t>
            </w:r>
            <w:r w:rsidRPr="0025079A">
              <w:rPr>
                <w:rFonts w:ascii="Times New Roman" w:hAnsi="Times New Roman"/>
                <w:color w:val="000000" w:themeColor="text1"/>
                <w:lang w:val="it-IT"/>
              </w:rPr>
              <w:t xml:space="preserve"> pengertian, sistem dan klasifikasi sistem penyelenggaraan makanan institusi (SPMI)</w:t>
            </w:r>
          </w:p>
          <w:p w14:paraId="79BFAC00" w14:textId="77777777" w:rsidR="0025079A" w:rsidRPr="0025079A" w:rsidRDefault="0025079A" w:rsidP="004831D8">
            <w:pPr>
              <w:pStyle w:val="ListParagraph"/>
              <w:numPr>
                <w:ilvl w:val="0"/>
                <w:numId w:val="11"/>
              </w:numPr>
              <w:spacing w:after="0" w:line="240" w:lineRule="auto"/>
              <w:ind w:left="331"/>
              <w:rPr>
                <w:rFonts w:ascii="Times New Roman" w:hAnsi="Times New Roman" w:cs="Times New Roman"/>
                <w:lang w:val="it-IT"/>
              </w:rPr>
            </w:pPr>
            <w:r w:rsidRPr="0025079A">
              <w:rPr>
                <w:rFonts w:ascii="Times New Roman" w:hAnsi="Times New Roman" w:cs="Times New Roman"/>
                <w:lang w:val="it-IT"/>
              </w:rPr>
              <w:t>Menjelaskan Definisi Sistem Penyelenggaraan Makanan Institusi (SPMI)</w:t>
            </w:r>
          </w:p>
          <w:p w14:paraId="493665B9" w14:textId="77777777" w:rsidR="0025079A" w:rsidRPr="0025079A" w:rsidRDefault="0025079A" w:rsidP="004831D8">
            <w:pPr>
              <w:pStyle w:val="ListParagraph"/>
              <w:numPr>
                <w:ilvl w:val="0"/>
                <w:numId w:val="11"/>
              </w:numPr>
              <w:spacing w:after="0" w:line="240" w:lineRule="auto"/>
              <w:ind w:left="331"/>
              <w:rPr>
                <w:rFonts w:ascii="Times New Roman" w:hAnsi="Times New Roman" w:cs="Times New Roman"/>
                <w:lang w:val="it-IT"/>
              </w:rPr>
            </w:pPr>
            <w:r w:rsidRPr="0025079A">
              <w:rPr>
                <w:rFonts w:ascii="Times New Roman" w:hAnsi="Times New Roman" w:cs="Times New Roman"/>
                <w:lang w:val="it-IT"/>
              </w:rPr>
              <w:t>Sistem dan Sub Sistem Penyelenggaraan Makanan Institusi</w:t>
            </w:r>
          </w:p>
          <w:p w14:paraId="0CBD4286" w14:textId="3D624A53" w:rsidR="00DE15DC" w:rsidRPr="0025079A" w:rsidRDefault="0025079A" w:rsidP="004831D8">
            <w:pPr>
              <w:pStyle w:val="ListParagraph"/>
              <w:numPr>
                <w:ilvl w:val="0"/>
                <w:numId w:val="11"/>
              </w:numPr>
              <w:spacing w:after="0" w:line="240" w:lineRule="auto"/>
              <w:ind w:left="331"/>
              <w:rPr>
                <w:rFonts w:ascii="Times New Roman" w:hAnsi="Times New Roman" w:cs="Times New Roman"/>
                <w:lang w:val="it-IT"/>
              </w:rPr>
            </w:pPr>
            <w:r w:rsidRPr="0025079A">
              <w:rPr>
                <w:rFonts w:ascii="Times New Roman" w:hAnsi="Times New Roman" w:cs="Times New Roman"/>
                <w:lang w:val="it-IT"/>
              </w:rPr>
              <w:t>Klasifikasi sistem penyelenggaraan makanan institusi</w:t>
            </w:r>
          </w:p>
        </w:tc>
      </w:tr>
      <w:tr w:rsidR="0025079A" w14:paraId="2DC0B800" w14:textId="77777777" w:rsidTr="0025079A">
        <w:tc>
          <w:tcPr>
            <w:tcW w:w="3055" w:type="dxa"/>
          </w:tcPr>
          <w:p w14:paraId="38BE3272" w14:textId="77777777" w:rsidR="0025079A" w:rsidRPr="0025079A" w:rsidRDefault="0025079A" w:rsidP="0025079A">
            <w:pPr>
              <w:pStyle w:val="NoSpacing1"/>
              <w:spacing w:line="276" w:lineRule="auto"/>
              <w:ind w:left="330"/>
              <w:rPr>
                <w:rFonts w:ascii="Times New Roman" w:hAnsi="Times New Roman" w:cs="Times New Roman"/>
                <w:b/>
              </w:rPr>
            </w:pPr>
          </w:p>
        </w:tc>
        <w:tc>
          <w:tcPr>
            <w:tcW w:w="5646" w:type="dxa"/>
          </w:tcPr>
          <w:p w14:paraId="2C21899E" w14:textId="3AAB5ED7" w:rsidR="0025079A" w:rsidRPr="0025079A" w:rsidRDefault="0025079A" w:rsidP="0025079A">
            <w:pPr>
              <w:spacing w:after="0" w:line="240" w:lineRule="auto"/>
              <w:ind w:left="-29"/>
              <w:contextualSpacing/>
              <w:rPr>
                <w:rFonts w:ascii="Times New Roman" w:hAnsi="Times New Roman"/>
                <w:color w:val="000000" w:themeColor="text1"/>
                <w:lang w:val="it-IT"/>
              </w:rPr>
            </w:pPr>
            <w:r w:rsidRPr="0025079A">
              <w:rPr>
                <w:rFonts w:ascii="Times New Roman" w:hAnsi="Times New Roman"/>
                <w:color w:val="000000" w:themeColor="text1"/>
                <w:lang w:val="it-IT"/>
              </w:rPr>
              <w:t>Me</w:t>
            </w:r>
            <w:r w:rsidR="009D2978">
              <w:rPr>
                <w:rFonts w:ascii="Times New Roman" w:hAnsi="Times New Roman"/>
                <w:color w:val="000000" w:themeColor="text1"/>
                <w:lang w:val="it-IT"/>
              </w:rPr>
              <w:t>mahami</w:t>
            </w:r>
            <w:r w:rsidRPr="0025079A">
              <w:rPr>
                <w:rFonts w:ascii="Times New Roman" w:hAnsi="Times New Roman"/>
                <w:color w:val="000000" w:themeColor="text1"/>
                <w:lang w:val="it-IT"/>
              </w:rPr>
              <w:t xml:space="preserve"> Sumber daya manusia (SDM) dalam SPMI</w:t>
            </w:r>
          </w:p>
          <w:p w14:paraId="1DA941E6" w14:textId="77777777" w:rsidR="0025079A" w:rsidRPr="0025079A" w:rsidRDefault="0025079A" w:rsidP="004831D8">
            <w:pPr>
              <w:pStyle w:val="ListParagraph"/>
              <w:numPr>
                <w:ilvl w:val="0"/>
                <w:numId w:val="12"/>
              </w:numPr>
              <w:spacing w:after="0" w:line="240" w:lineRule="auto"/>
              <w:rPr>
                <w:rFonts w:ascii="Times New Roman" w:hAnsi="Times New Roman" w:cs="Times New Roman"/>
                <w:lang w:val="sv-SE"/>
              </w:rPr>
            </w:pPr>
            <w:r w:rsidRPr="0025079A">
              <w:rPr>
                <w:rFonts w:ascii="Times New Roman" w:hAnsi="Times New Roman" w:cs="Times New Roman"/>
                <w:lang w:val="sv-SE"/>
              </w:rPr>
              <w:t>Macam, standar dan kualifikasi ketenagaan pada SPMI</w:t>
            </w:r>
          </w:p>
          <w:p w14:paraId="73A2205E" w14:textId="5CB1420D" w:rsidR="0025079A" w:rsidRPr="0025079A" w:rsidRDefault="0025079A" w:rsidP="004831D8">
            <w:pPr>
              <w:pStyle w:val="ListParagraph"/>
              <w:numPr>
                <w:ilvl w:val="0"/>
                <w:numId w:val="12"/>
              </w:numPr>
              <w:spacing w:after="0" w:line="240" w:lineRule="auto"/>
              <w:rPr>
                <w:rFonts w:ascii="Times New Roman" w:hAnsi="Times New Roman" w:cs="Times New Roman"/>
                <w:lang w:val="sv-SE"/>
              </w:rPr>
            </w:pPr>
            <w:r w:rsidRPr="0025079A">
              <w:rPr>
                <w:rFonts w:ascii="Times New Roman" w:hAnsi="Times New Roman" w:cs="Times New Roman"/>
                <w:lang w:val="sv-SE"/>
              </w:rPr>
              <w:t>Job description dan job specification dalam SPMI</w:t>
            </w:r>
          </w:p>
        </w:tc>
      </w:tr>
      <w:tr w:rsidR="0025079A" w14:paraId="716E3E95" w14:textId="77777777" w:rsidTr="0025079A">
        <w:tc>
          <w:tcPr>
            <w:tcW w:w="3055" w:type="dxa"/>
          </w:tcPr>
          <w:p w14:paraId="0FD8D682" w14:textId="77777777" w:rsidR="0025079A" w:rsidRPr="0025079A" w:rsidRDefault="0025079A" w:rsidP="0025079A">
            <w:pPr>
              <w:pStyle w:val="NoSpacing1"/>
              <w:spacing w:line="276" w:lineRule="auto"/>
              <w:ind w:left="330"/>
              <w:rPr>
                <w:rFonts w:ascii="Times New Roman" w:hAnsi="Times New Roman" w:cs="Times New Roman"/>
                <w:b/>
              </w:rPr>
            </w:pPr>
          </w:p>
        </w:tc>
        <w:tc>
          <w:tcPr>
            <w:tcW w:w="5646" w:type="dxa"/>
          </w:tcPr>
          <w:p w14:paraId="6048A5BD" w14:textId="37CA5556" w:rsidR="0025079A" w:rsidRPr="0025079A" w:rsidRDefault="0025079A" w:rsidP="0025079A">
            <w:pPr>
              <w:spacing w:after="0" w:line="240" w:lineRule="auto"/>
              <w:ind w:left="-42"/>
              <w:contextualSpacing/>
              <w:rPr>
                <w:rFonts w:ascii="Times New Roman" w:hAnsi="Times New Roman"/>
                <w:color w:val="000000" w:themeColor="text1"/>
                <w:lang w:val="it-IT"/>
              </w:rPr>
            </w:pPr>
            <w:r w:rsidRPr="0025079A">
              <w:rPr>
                <w:rFonts w:ascii="Times New Roman" w:hAnsi="Times New Roman"/>
                <w:color w:val="000000" w:themeColor="text1"/>
                <w:lang w:val="it-IT"/>
              </w:rPr>
              <w:t>M</w:t>
            </w:r>
            <w:r w:rsidR="009D2978">
              <w:rPr>
                <w:rFonts w:ascii="Times New Roman" w:hAnsi="Times New Roman"/>
                <w:color w:val="000000" w:themeColor="text1"/>
                <w:lang w:val="it-IT"/>
              </w:rPr>
              <w:t>emahami</w:t>
            </w:r>
            <w:r w:rsidRPr="0025079A">
              <w:rPr>
                <w:rFonts w:ascii="Times New Roman" w:hAnsi="Times New Roman"/>
                <w:color w:val="000000" w:themeColor="text1"/>
                <w:lang w:val="it-IT"/>
              </w:rPr>
              <w:t xml:space="preserve"> sarana fisik, peralatan dan tata letak dapur dalam SPMI</w:t>
            </w:r>
          </w:p>
          <w:p w14:paraId="5E0B328D" w14:textId="77777777" w:rsidR="0025079A" w:rsidRPr="0025079A" w:rsidRDefault="0025079A" w:rsidP="004831D8">
            <w:pPr>
              <w:pStyle w:val="ListParagraph"/>
              <w:numPr>
                <w:ilvl w:val="0"/>
                <w:numId w:val="13"/>
              </w:numPr>
              <w:spacing w:after="0" w:line="240" w:lineRule="auto"/>
              <w:ind w:left="331"/>
              <w:rPr>
                <w:rFonts w:ascii="Times New Roman" w:hAnsi="Times New Roman" w:cs="Times New Roman"/>
                <w:lang w:val="sv-SE"/>
              </w:rPr>
            </w:pPr>
            <w:r w:rsidRPr="0025079A">
              <w:rPr>
                <w:rFonts w:ascii="Times New Roman" w:hAnsi="Times New Roman" w:cs="Times New Roman"/>
                <w:lang w:val="sv-SE"/>
              </w:rPr>
              <w:t>Pengelolaan sarana fisik</w:t>
            </w:r>
          </w:p>
          <w:p w14:paraId="6E9F44D4" w14:textId="77777777" w:rsidR="0025079A" w:rsidRPr="0025079A" w:rsidRDefault="0025079A" w:rsidP="004831D8">
            <w:pPr>
              <w:pStyle w:val="ListParagraph"/>
              <w:numPr>
                <w:ilvl w:val="0"/>
                <w:numId w:val="13"/>
              </w:numPr>
              <w:spacing w:after="0" w:line="240" w:lineRule="auto"/>
              <w:ind w:left="331"/>
              <w:rPr>
                <w:rFonts w:ascii="Times New Roman" w:hAnsi="Times New Roman" w:cs="Times New Roman"/>
                <w:lang w:val="sv-SE"/>
              </w:rPr>
            </w:pPr>
            <w:r w:rsidRPr="0025079A">
              <w:rPr>
                <w:rFonts w:ascii="Times New Roman" w:hAnsi="Times New Roman" w:cs="Times New Roman"/>
                <w:lang w:val="sv-SE"/>
              </w:rPr>
              <w:t>Perencanaan dan pemilihan alat</w:t>
            </w:r>
          </w:p>
          <w:p w14:paraId="0CAA0429" w14:textId="0320C8B2" w:rsidR="0025079A" w:rsidRPr="0025079A" w:rsidRDefault="0025079A" w:rsidP="004831D8">
            <w:pPr>
              <w:pStyle w:val="ListParagraph"/>
              <w:numPr>
                <w:ilvl w:val="0"/>
                <w:numId w:val="13"/>
              </w:numPr>
              <w:spacing w:after="0" w:line="240" w:lineRule="auto"/>
              <w:ind w:left="331"/>
              <w:rPr>
                <w:rFonts w:ascii="Times New Roman" w:hAnsi="Times New Roman" w:cs="Times New Roman"/>
                <w:lang w:val="sv-SE"/>
              </w:rPr>
            </w:pPr>
            <w:r w:rsidRPr="0025079A">
              <w:rPr>
                <w:rFonts w:ascii="Times New Roman" w:hAnsi="Times New Roman" w:cs="Times New Roman"/>
                <w:lang w:val="sv-SE"/>
              </w:rPr>
              <w:t>Pengaturan tata letak dapur</w:t>
            </w:r>
          </w:p>
        </w:tc>
      </w:tr>
      <w:tr w:rsidR="0025079A" w14:paraId="705788B1" w14:textId="77777777" w:rsidTr="0025079A">
        <w:tc>
          <w:tcPr>
            <w:tcW w:w="3055" w:type="dxa"/>
          </w:tcPr>
          <w:p w14:paraId="0538A7CD" w14:textId="77777777" w:rsidR="0025079A" w:rsidRPr="0025079A" w:rsidRDefault="0025079A" w:rsidP="0025079A">
            <w:pPr>
              <w:pStyle w:val="NoSpacing1"/>
              <w:spacing w:line="276" w:lineRule="auto"/>
              <w:ind w:left="330"/>
              <w:rPr>
                <w:rFonts w:ascii="Times New Roman" w:hAnsi="Times New Roman" w:cs="Times New Roman"/>
                <w:b/>
              </w:rPr>
            </w:pPr>
          </w:p>
        </w:tc>
        <w:tc>
          <w:tcPr>
            <w:tcW w:w="5646" w:type="dxa"/>
          </w:tcPr>
          <w:p w14:paraId="48CDF453" w14:textId="276934C2" w:rsidR="0025079A" w:rsidRPr="0025079A" w:rsidRDefault="0025079A" w:rsidP="0025079A">
            <w:pPr>
              <w:spacing w:after="0" w:line="240" w:lineRule="auto"/>
              <w:ind w:left="-29"/>
              <w:contextualSpacing/>
              <w:rPr>
                <w:rFonts w:ascii="Times New Roman" w:hAnsi="Times New Roman"/>
                <w:color w:val="000000" w:themeColor="text1"/>
                <w:lang w:val="it-IT"/>
              </w:rPr>
            </w:pPr>
            <w:r w:rsidRPr="0025079A">
              <w:rPr>
                <w:rFonts w:ascii="Times New Roman" w:hAnsi="Times New Roman"/>
                <w:color w:val="000000" w:themeColor="text1"/>
                <w:lang w:val="it-IT"/>
              </w:rPr>
              <w:t>Me</w:t>
            </w:r>
            <w:r w:rsidR="009D2978">
              <w:rPr>
                <w:rFonts w:ascii="Times New Roman" w:hAnsi="Times New Roman"/>
                <w:color w:val="000000" w:themeColor="text1"/>
                <w:lang w:val="it-IT"/>
              </w:rPr>
              <w:t>mahami</w:t>
            </w:r>
            <w:r w:rsidRPr="0025079A">
              <w:rPr>
                <w:rFonts w:ascii="Times New Roman" w:hAnsi="Times New Roman"/>
                <w:color w:val="000000" w:themeColor="text1"/>
                <w:lang w:val="it-IT"/>
              </w:rPr>
              <w:t xml:space="preserve"> perencanaan menu dalam SPMI</w:t>
            </w:r>
          </w:p>
          <w:p w14:paraId="2022F3FD" w14:textId="77777777" w:rsidR="0025079A" w:rsidRPr="0025079A" w:rsidRDefault="0025079A" w:rsidP="004831D8">
            <w:pPr>
              <w:pStyle w:val="ListParagraph"/>
              <w:numPr>
                <w:ilvl w:val="0"/>
                <w:numId w:val="14"/>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Penerjemahan Kebutuhan Gizi</w:t>
            </w:r>
          </w:p>
          <w:p w14:paraId="77F6F099" w14:textId="77777777" w:rsidR="0025079A" w:rsidRPr="0025079A" w:rsidRDefault="0025079A" w:rsidP="004831D8">
            <w:pPr>
              <w:pStyle w:val="ListParagraph"/>
              <w:numPr>
                <w:ilvl w:val="0"/>
                <w:numId w:val="14"/>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Penyusunan standar makanan</w:t>
            </w:r>
          </w:p>
          <w:p w14:paraId="5779068E" w14:textId="77777777" w:rsidR="0025079A" w:rsidRPr="0025079A" w:rsidRDefault="0025079A" w:rsidP="004831D8">
            <w:pPr>
              <w:pStyle w:val="ListParagraph"/>
              <w:numPr>
                <w:ilvl w:val="0"/>
                <w:numId w:val="14"/>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Faktor- faktor yang mempengarhi perencanaan menu</w:t>
            </w:r>
          </w:p>
          <w:p w14:paraId="698A0E68" w14:textId="72F9E057" w:rsidR="0025079A" w:rsidRPr="0025079A" w:rsidRDefault="0025079A" w:rsidP="004831D8">
            <w:pPr>
              <w:pStyle w:val="ListParagraph"/>
              <w:numPr>
                <w:ilvl w:val="0"/>
                <w:numId w:val="14"/>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Langkah-langkah penyusunan menu</w:t>
            </w:r>
          </w:p>
        </w:tc>
      </w:tr>
      <w:tr w:rsidR="0025079A" w14:paraId="2D314437" w14:textId="77777777" w:rsidTr="0025079A">
        <w:tc>
          <w:tcPr>
            <w:tcW w:w="3055" w:type="dxa"/>
          </w:tcPr>
          <w:p w14:paraId="78928391" w14:textId="77777777" w:rsidR="0025079A" w:rsidRPr="0025079A" w:rsidRDefault="0025079A" w:rsidP="0025079A">
            <w:pPr>
              <w:pStyle w:val="NoSpacing1"/>
              <w:spacing w:line="276" w:lineRule="auto"/>
              <w:ind w:left="330"/>
              <w:rPr>
                <w:rFonts w:ascii="Times New Roman" w:hAnsi="Times New Roman" w:cs="Times New Roman"/>
                <w:b/>
              </w:rPr>
            </w:pPr>
          </w:p>
        </w:tc>
        <w:tc>
          <w:tcPr>
            <w:tcW w:w="5646" w:type="dxa"/>
          </w:tcPr>
          <w:p w14:paraId="707F77ED" w14:textId="5E16DDAC" w:rsidR="0025079A" w:rsidRPr="0025079A" w:rsidRDefault="009D2978" w:rsidP="0025079A">
            <w:pPr>
              <w:spacing w:after="0" w:line="240" w:lineRule="auto"/>
              <w:ind w:left="-14"/>
              <w:contextualSpacing/>
              <w:rPr>
                <w:rFonts w:ascii="Times New Roman" w:hAnsi="Times New Roman"/>
                <w:color w:val="000000" w:themeColor="text1"/>
                <w:lang w:val="it-IT"/>
              </w:rPr>
            </w:pPr>
            <w:r>
              <w:rPr>
                <w:rFonts w:ascii="Times New Roman" w:hAnsi="Times New Roman"/>
                <w:color w:val="000000" w:themeColor="text1"/>
                <w:lang w:val="it-IT"/>
              </w:rPr>
              <w:t>Memahami</w:t>
            </w:r>
            <w:r w:rsidR="0025079A" w:rsidRPr="0025079A">
              <w:rPr>
                <w:rFonts w:ascii="Times New Roman" w:hAnsi="Times New Roman"/>
                <w:color w:val="000000" w:themeColor="text1"/>
                <w:lang w:val="it-IT"/>
              </w:rPr>
              <w:t xml:space="preserve"> perencanaan kebutuhan bahan makanan dalam SPMI</w:t>
            </w:r>
          </w:p>
          <w:p w14:paraId="6528A5AC" w14:textId="77777777" w:rsidR="0025079A" w:rsidRPr="0025079A" w:rsidRDefault="0025079A" w:rsidP="004831D8">
            <w:pPr>
              <w:pStyle w:val="ListParagraph"/>
              <w:numPr>
                <w:ilvl w:val="0"/>
                <w:numId w:val="15"/>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Perencanaan kebutuhan bahan mkanan pada SPMI</w:t>
            </w:r>
          </w:p>
          <w:p w14:paraId="27CE376E" w14:textId="5B2149C6" w:rsidR="0025079A" w:rsidRPr="0025079A" w:rsidRDefault="0025079A" w:rsidP="004831D8">
            <w:pPr>
              <w:pStyle w:val="ListParagraph"/>
              <w:numPr>
                <w:ilvl w:val="0"/>
                <w:numId w:val="15"/>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Penetapan jumlah produksi pada SPMI</w:t>
            </w:r>
          </w:p>
        </w:tc>
      </w:tr>
      <w:tr w:rsidR="0025079A" w14:paraId="45261FB5" w14:textId="77777777" w:rsidTr="0025079A">
        <w:tc>
          <w:tcPr>
            <w:tcW w:w="3055" w:type="dxa"/>
          </w:tcPr>
          <w:p w14:paraId="60B718F1" w14:textId="77777777" w:rsidR="0025079A" w:rsidRPr="0025079A" w:rsidRDefault="0025079A" w:rsidP="0025079A">
            <w:pPr>
              <w:pStyle w:val="NoSpacing1"/>
              <w:spacing w:line="276" w:lineRule="auto"/>
              <w:ind w:left="330"/>
              <w:rPr>
                <w:rFonts w:ascii="Times New Roman" w:hAnsi="Times New Roman" w:cs="Times New Roman"/>
                <w:b/>
              </w:rPr>
            </w:pPr>
          </w:p>
        </w:tc>
        <w:tc>
          <w:tcPr>
            <w:tcW w:w="5646" w:type="dxa"/>
          </w:tcPr>
          <w:p w14:paraId="24C8EEAF" w14:textId="78E5FDCA" w:rsidR="0025079A" w:rsidRPr="0025079A" w:rsidRDefault="009D2978" w:rsidP="0025079A">
            <w:pPr>
              <w:spacing w:after="0" w:line="240" w:lineRule="auto"/>
              <w:ind w:left="-14"/>
              <w:contextualSpacing/>
              <w:rPr>
                <w:rFonts w:ascii="Times New Roman" w:hAnsi="Times New Roman"/>
                <w:color w:val="000000" w:themeColor="text1"/>
                <w:lang w:val="it-IT"/>
              </w:rPr>
            </w:pPr>
            <w:r>
              <w:rPr>
                <w:rFonts w:ascii="Times New Roman" w:hAnsi="Times New Roman"/>
                <w:color w:val="000000" w:themeColor="text1"/>
                <w:lang w:val="it-IT"/>
              </w:rPr>
              <w:t>Memahami</w:t>
            </w:r>
            <w:r w:rsidR="0025079A" w:rsidRPr="0025079A">
              <w:rPr>
                <w:rFonts w:ascii="Times New Roman" w:hAnsi="Times New Roman"/>
                <w:color w:val="000000" w:themeColor="text1"/>
                <w:lang w:val="it-IT"/>
              </w:rPr>
              <w:t xml:space="preserve"> sistem pengadaan dan penerimaan bahan makanan dalam SPMI</w:t>
            </w:r>
          </w:p>
          <w:p w14:paraId="4B79807F" w14:textId="77777777" w:rsidR="0025079A" w:rsidRPr="0025079A" w:rsidRDefault="0025079A" w:rsidP="004831D8">
            <w:pPr>
              <w:pStyle w:val="ListParagraph"/>
              <w:numPr>
                <w:ilvl w:val="0"/>
                <w:numId w:val="16"/>
              </w:numPr>
              <w:spacing w:after="0" w:line="240" w:lineRule="auto"/>
              <w:ind w:left="346" w:hanging="270"/>
              <w:rPr>
                <w:rFonts w:ascii="Times New Roman" w:hAnsi="Times New Roman" w:cs="Times New Roman"/>
                <w:lang w:val="sv-SE"/>
              </w:rPr>
            </w:pPr>
            <w:r w:rsidRPr="0025079A">
              <w:rPr>
                <w:rFonts w:ascii="Times New Roman" w:hAnsi="Times New Roman" w:cs="Times New Roman"/>
                <w:lang w:val="sv-SE"/>
              </w:rPr>
              <w:t>Sistem pengadaan (pemesanan dan pembelian) Bahan Makanan</w:t>
            </w:r>
          </w:p>
          <w:p w14:paraId="6B44B023" w14:textId="2CFCB5C6" w:rsidR="0025079A" w:rsidRPr="0025079A" w:rsidRDefault="0025079A" w:rsidP="004831D8">
            <w:pPr>
              <w:pStyle w:val="ListParagraph"/>
              <w:numPr>
                <w:ilvl w:val="0"/>
                <w:numId w:val="16"/>
              </w:numPr>
              <w:spacing w:after="0" w:line="240" w:lineRule="auto"/>
              <w:ind w:left="346" w:hanging="270"/>
              <w:rPr>
                <w:rFonts w:ascii="Times New Roman" w:hAnsi="Times New Roman" w:cs="Times New Roman"/>
                <w:lang w:val="sv-SE"/>
              </w:rPr>
            </w:pPr>
            <w:r w:rsidRPr="0025079A">
              <w:rPr>
                <w:rFonts w:ascii="Times New Roman" w:hAnsi="Times New Roman" w:cs="Times New Roman"/>
                <w:lang w:val="sv-SE"/>
              </w:rPr>
              <w:t>Sistem penerimaan bahan makanan</w:t>
            </w:r>
          </w:p>
        </w:tc>
      </w:tr>
      <w:tr w:rsidR="0025079A" w14:paraId="3C8AF653" w14:textId="77777777" w:rsidTr="0025079A">
        <w:tc>
          <w:tcPr>
            <w:tcW w:w="3055" w:type="dxa"/>
          </w:tcPr>
          <w:p w14:paraId="3F709593" w14:textId="77777777" w:rsidR="0025079A" w:rsidRPr="0025079A" w:rsidRDefault="0025079A" w:rsidP="0025079A">
            <w:pPr>
              <w:pStyle w:val="NoSpacing1"/>
              <w:spacing w:line="276" w:lineRule="auto"/>
              <w:ind w:left="330"/>
              <w:rPr>
                <w:rFonts w:ascii="Times New Roman" w:hAnsi="Times New Roman" w:cs="Times New Roman"/>
                <w:b/>
              </w:rPr>
            </w:pPr>
          </w:p>
        </w:tc>
        <w:tc>
          <w:tcPr>
            <w:tcW w:w="5646" w:type="dxa"/>
          </w:tcPr>
          <w:p w14:paraId="1D409261" w14:textId="60790D9E" w:rsidR="0025079A" w:rsidRPr="0025079A" w:rsidRDefault="009D2978" w:rsidP="0025079A">
            <w:pPr>
              <w:spacing w:after="0" w:line="240" w:lineRule="auto"/>
              <w:ind w:left="76"/>
              <w:contextualSpacing/>
              <w:rPr>
                <w:rFonts w:ascii="Times New Roman" w:hAnsi="Times New Roman"/>
                <w:color w:val="000000" w:themeColor="text1"/>
                <w:lang w:val="it-IT"/>
              </w:rPr>
            </w:pPr>
            <w:r>
              <w:rPr>
                <w:rFonts w:ascii="Times New Roman" w:hAnsi="Times New Roman"/>
                <w:color w:val="000000" w:themeColor="text1"/>
                <w:lang w:val="it-IT"/>
              </w:rPr>
              <w:t>Memahami</w:t>
            </w:r>
            <w:r w:rsidR="0025079A" w:rsidRPr="0025079A">
              <w:rPr>
                <w:rFonts w:ascii="Times New Roman" w:hAnsi="Times New Roman"/>
                <w:color w:val="000000" w:themeColor="text1"/>
                <w:lang w:val="it-IT"/>
              </w:rPr>
              <w:t xml:space="preserve"> pengolahan bahan makanan</w:t>
            </w:r>
          </w:p>
          <w:p w14:paraId="513C46DD" w14:textId="77777777" w:rsidR="0025079A" w:rsidRPr="0025079A" w:rsidRDefault="0025079A" w:rsidP="004831D8">
            <w:pPr>
              <w:pStyle w:val="ListParagraph"/>
              <w:numPr>
                <w:ilvl w:val="0"/>
                <w:numId w:val="17"/>
              </w:numPr>
              <w:spacing w:after="0" w:line="240" w:lineRule="auto"/>
              <w:ind w:left="346" w:hanging="270"/>
              <w:rPr>
                <w:rFonts w:ascii="Times New Roman" w:hAnsi="Times New Roman" w:cs="Times New Roman"/>
                <w:lang w:val="sv-SE"/>
              </w:rPr>
            </w:pPr>
            <w:r w:rsidRPr="0025079A">
              <w:rPr>
                <w:rFonts w:ascii="Times New Roman" w:hAnsi="Times New Roman" w:cs="Times New Roman"/>
                <w:lang w:val="sv-SE"/>
              </w:rPr>
              <w:t>Pengertian, tujuan, dan prasyarat pengolahan makanan</w:t>
            </w:r>
          </w:p>
          <w:p w14:paraId="5D27022A" w14:textId="4039EE50" w:rsidR="0025079A" w:rsidRPr="0025079A" w:rsidRDefault="0025079A" w:rsidP="004831D8">
            <w:pPr>
              <w:pStyle w:val="ListParagraph"/>
              <w:numPr>
                <w:ilvl w:val="0"/>
                <w:numId w:val="17"/>
              </w:numPr>
              <w:spacing w:after="0" w:line="240" w:lineRule="auto"/>
              <w:ind w:left="346" w:hanging="270"/>
              <w:rPr>
                <w:rFonts w:ascii="Times New Roman" w:hAnsi="Times New Roman" w:cs="Times New Roman"/>
                <w:lang w:val="sv-SE"/>
              </w:rPr>
            </w:pPr>
            <w:r w:rsidRPr="0025079A">
              <w:rPr>
                <w:rFonts w:ascii="Times New Roman" w:hAnsi="Times New Roman" w:cs="Times New Roman"/>
                <w:lang w:val="sv-SE"/>
              </w:rPr>
              <w:t>Jenis makanan yang diolah (makanan biasa, lunak, saring, cair)</w:t>
            </w:r>
          </w:p>
        </w:tc>
      </w:tr>
      <w:tr w:rsidR="0025079A" w14:paraId="0BCCF3C1" w14:textId="77777777" w:rsidTr="0025079A">
        <w:tc>
          <w:tcPr>
            <w:tcW w:w="3055" w:type="dxa"/>
          </w:tcPr>
          <w:p w14:paraId="7B8D9785" w14:textId="77777777" w:rsidR="0025079A" w:rsidRPr="0025079A" w:rsidRDefault="0025079A" w:rsidP="0025079A">
            <w:pPr>
              <w:pStyle w:val="NoSpacing1"/>
              <w:spacing w:line="276" w:lineRule="auto"/>
              <w:ind w:left="330"/>
              <w:rPr>
                <w:rFonts w:ascii="Times New Roman" w:hAnsi="Times New Roman" w:cs="Times New Roman"/>
                <w:b/>
              </w:rPr>
            </w:pPr>
          </w:p>
        </w:tc>
        <w:tc>
          <w:tcPr>
            <w:tcW w:w="5646" w:type="dxa"/>
          </w:tcPr>
          <w:p w14:paraId="64B172B0" w14:textId="379E2C94" w:rsidR="0025079A" w:rsidRPr="0025079A" w:rsidRDefault="009D2978" w:rsidP="0025079A">
            <w:pPr>
              <w:spacing w:after="0" w:line="240" w:lineRule="auto"/>
              <w:contextualSpacing/>
              <w:rPr>
                <w:rFonts w:ascii="Times New Roman" w:hAnsi="Times New Roman"/>
                <w:color w:val="000000" w:themeColor="text1"/>
                <w:lang w:val="it-IT"/>
              </w:rPr>
            </w:pPr>
            <w:r>
              <w:rPr>
                <w:rFonts w:ascii="Times New Roman" w:hAnsi="Times New Roman"/>
                <w:color w:val="000000" w:themeColor="text1"/>
                <w:lang w:val="it-IT"/>
              </w:rPr>
              <w:t>Memahami</w:t>
            </w:r>
            <w:r w:rsidR="0025079A" w:rsidRPr="0025079A">
              <w:rPr>
                <w:rFonts w:ascii="Times New Roman" w:hAnsi="Times New Roman"/>
                <w:color w:val="000000" w:themeColor="text1"/>
                <w:lang w:val="it-IT"/>
              </w:rPr>
              <w:t xml:space="preserve"> sistem penyimpanan dan penyaluran bahan makanan dalam SPMI</w:t>
            </w:r>
          </w:p>
          <w:p w14:paraId="0689B71D" w14:textId="77777777" w:rsidR="0025079A" w:rsidRPr="0025079A" w:rsidRDefault="0025079A" w:rsidP="004831D8">
            <w:pPr>
              <w:pStyle w:val="ListParagraph"/>
              <w:numPr>
                <w:ilvl w:val="0"/>
                <w:numId w:val="1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Sistem penyimpanan bahan makanan</w:t>
            </w:r>
          </w:p>
          <w:p w14:paraId="01FAC10E" w14:textId="035F9017" w:rsidR="0025079A" w:rsidRPr="0025079A" w:rsidRDefault="0025079A" w:rsidP="004831D8">
            <w:pPr>
              <w:pStyle w:val="ListParagraph"/>
              <w:numPr>
                <w:ilvl w:val="0"/>
                <w:numId w:val="1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Sistem penyaluran bahan makanan</w:t>
            </w:r>
          </w:p>
        </w:tc>
      </w:tr>
      <w:tr w:rsidR="0025079A" w14:paraId="0DB6AABF" w14:textId="77777777" w:rsidTr="0025079A">
        <w:tc>
          <w:tcPr>
            <w:tcW w:w="3055" w:type="dxa"/>
          </w:tcPr>
          <w:p w14:paraId="5573FF79" w14:textId="77777777" w:rsidR="0025079A" w:rsidRPr="0025079A" w:rsidRDefault="0025079A" w:rsidP="0025079A">
            <w:pPr>
              <w:pStyle w:val="NoSpacing1"/>
              <w:spacing w:line="276" w:lineRule="auto"/>
              <w:ind w:left="330"/>
              <w:rPr>
                <w:rFonts w:ascii="Times New Roman" w:hAnsi="Times New Roman" w:cs="Times New Roman"/>
                <w:b/>
              </w:rPr>
            </w:pPr>
          </w:p>
        </w:tc>
        <w:tc>
          <w:tcPr>
            <w:tcW w:w="5646" w:type="dxa"/>
          </w:tcPr>
          <w:p w14:paraId="4479600D" w14:textId="6DF91579" w:rsidR="0025079A" w:rsidRPr="0025079A" w:rsidRDefault="009D2978" w:rsidP="0025079A">
            <w:pPr>
              <w:spacing w:after="0" w:line="240" w:lineRule="auto"/>
              <w:ind w:left="-14"/>
              <w:contextualSpacing/>
              <w:rPr>
                <w:rFonts w:ascii="Times New Roman" w:hAnsi="Times New Roman"/>
                <w:color w:val="000000" w:themeColor="text1"/>
                <w:lang w:val="it-IT"/>
              </w:rPr>
            </w:pPr>
            <w:r>
              <w:rPr>
                <w:rFonts w:ascii="Times New Roman" w:hAnsi="Times New Roman"/>
                <w:color w:val="000000" w:themeColor="text1"/>
                <w:lang w:val="it-IT"/>
              </w:rPr>
              <w:t>Memahami</w:t>
            </w:r>
            <w:r w:rsidR="0025079A" w:rsidRPr="0025079A">
              <w:rPr>
                <w:rFonts w:ascii="Times New Roman" w:hAnsi="Times New Roman"/>
                <w:color w:val="000000" w:themeColor="text1"/>
                <w:lang w:val="it-IT"/>
              </w:rPr>
              <w:t xml:space="preserve"> pengendalian biaya dalam SPMI</w:t>
            </w:r>
          </w:p>
          <w:p w14:paraId="7F66B6C0" w14:textId="77777777" w:rsidR="0025079A" w:rsidRPr="0025079A" w:rsidRDefault="0025079A" w:rsidP="004831D8">
            <w:pPr>
              <w:pStyle w:val="ListParagraph"/>
              <w:numPr>
                <w:ilvl w:val="0"/>
                <w:numId w:val="19"/>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Elemen biaya</w:t>
            </w:r>
          </w:p>
          <w:p w14:paraId="227DD066" w14:textId="77777777" w:rsidR="0025079A" w:rsidRPr="0025079A" w:rsidRDefault="0025079A" w:rsidP="004831D8">
            <w:pPr>
              <w:pStyle w:val="ListParagraph"/>
              <w:numPr>
                <w:ilvl w:val="0"/>
                <w:numId w:val="19"/>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Food cost dan harga jual</w:t>
            </w:r>
          </w:p>
          <w:p w14:paraId="5E1CB0C7" w14:textId="15DDBCF0" w:rsidR="0025079A" w:rsidRPr="0025079A" w:rsidRDefault="0025079A" w:rsidP="004831D8">
            <w:pPr>
              <w:pStyle w:val="ListParagraph"/>
              <w:numPr>
                <w:ilvl w:val="0"/>
                <w:numId w:val="19"/>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lastRenderedPageBreak/>
              <w:t>Analisis kelayakan usaha</w:t>
            </w:r>
          </w:p>
        </w:tc>
      </w:tr>
      <w:tr w:rsidR="00746DF2" w14:paraId="22E27B12" w14:textId="77777777" w:rsidTr="0025079A">
        <w:tc>
          <w:tcPr>
            <w:tcW w:w="3055" w:type="dxa"/>
          </w:tcPr>
          <w:p w14:paraId="50EAD80A" w14:textId="7417EEC6" w:rsidR="00746DF2" w:rsidRPr="0025079A" w:rsidRDefault="00746DF2" w:rsidP="00746DF2">
            <w:pPr>
              <w:pStyle w:val="NoSpacing1"/>
              <w:numPr>
                <w:ilvl w:val="3"/>
                <w:numId w:val="2"/>
              </w:numPr>
              <w:spacing w:line="276" w:lineRule="auto"/>
              <w:ind w:left="330"/>
              <w:rPr>
                <w:rFonts w:ascii="Times New Roman" w:hAnsi="Times New Roman" w:cs="Times New Roman"/>
                <w:b/>
              </w:rPr>
            </w:pPr>
            <w:r w:rsidRPr="0025079A">
              <w:rPr>
                <w:rFonts w:ascii="Times New Roman" w:hAnsi="Times New Roman" w:cs="Times New Roman"/>
                <w:b/>
              </w:rPr>
              <w:lastRenderedPageBreak/>
              <w:t>Memahami penyelenggaraan makanan di berbagai institusi</w:t>
            </w:r>
          </w:p>
        </w:tc>
        <w:tc>
          <w:tcPr>
            <w:tcW w:w="5646" w:type="dxa"/>
          </w:tcPr>
          <w:p w14:paraId="6DCE836E" w14:textId="78C398C7" w:rsidR="00746DF2" w:rsidRPr="0025079A" w:rsidRDefault="009D2978" w:rsidP="00746DF2">
            <w:pPr>
              <w:spacing w:after="0" w:line="240" w:lineRule="auto"/>
              <w:rPr>
                <w:rFonts w:ascii="Times New Roman" w:hAnsi="Times New Roman"/>
                <w:lang w:val="sv-SE"/>
              </w:rPr>
            </w:pPr>
            <w:r>
              <w:rPr>
                <w:rFonts w:ascii="Times New Roman" w:hAnsi="Times New Roman"/>
                <w:color w:val="000000" w:themeColor="text1"/>
                <w:lang w:val="it-IT"/>
              </w:rPr>
              <w:t>Memahami</w:t>
            </w:r>
            <w:r w:rsidR="003E0359" w:rsidRPr="0025079A">
              <w:rPr>
                <w:rFonts w:ascii="Times New Roman" w:hAnsi="Times New Roman"/>
                <w:color w:val="000000" w:themeColor="text1"/>
                <w:lang w:val="it-IT"/>
              </w:rPr>
              <w:t xml:space="preserve"> k</w:t>
            </w:r>
            <w:r w:rsidR="00746DF2" w:rsidRPr="0025079A">
              <w:rPr>
                <w:rFonts w:ascii="Times New Roman" w:hAnsi="Times New Roman"/>
                <w:color w:val="000000" w:themeColor="text1"/>
                <w:lang w:val="it-IT"/>
              </w:rPr>
              <w:t>onsep penyelenggaraan makanan di rumah sakit dan Institusi selain rumah sakit</w:t>
            </w:r>
          </w:p>
          <w:p w14:paraId="3823B510" w14:textId="06B87789" w:rsidR="00746DF2" w:rsidRPr="0025079A" w:rsidRDefault="00746DF2" w:rsidP="004831D8">
            <w:pPr>
              <w:pStyle w:val="ListParagraph"/>
              <w:numPr>
                <w:ilvl w:val="0"/>
                <w:numId w:val="7"/>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Peyelenggaraan makanan di rumah sakit</w:t>
            </w:r>
          </w:p>
          <w:p w14:paraId="37DB5AF8" w14:textId="20D22009" w:rsidR="00746DF2" w:rsidRPr="0025079A" w:rsidRDefault="00746DF2" w:rsidP="004831D8">
            <w:pPr>
              <w:pStyle w:val="ListParagraph"/>
              <w:numPr>
                <w:ilvl w:val="0"/>
                <w:numId w:val="7"/>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Penyelenggaan makanan anak sekolah</w:t>
            </w:r>
          </w:p>
          <w:p w14:paraId="753DAFC9" w14:textId="77777777" w:rsidR="00746DF2" w:rsidRPr="0025079A" w:rsidRDefault="00746DF2" w:rsidP="004831D8">
            <w:pPr>
              <w:pStyle w:val="ListParagraph"/>
              <w:numPr>
                <w:ilvl w:val="0"/>
                <w:numId w:val="7"/>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Penyelenggaan makanan asrama</w:t>
            </w:r>
          </w:p>
          <w:p w14:paraId="5A8DAE19" w14:textId="77777777" w:rsidR="00746DF2" w:rsidRPr="0025079A" w:rsidRDefault="00746DF2" w:rsidP="004831D8">
            <w:pPr>
              <w:pStyle w:val="ListParagraph"/>
              <w:numPr>
                <w:ilvl w:val="0"/>
                <w:numId w:val="7"/>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Penyelenggaraan makanan di institusi sosial</w:t>
            </w:r>
          </w:p>
          <w:p w14:paraId="085CED7F" w14:textId="77777777" w:rsidR="00746DF2" w:rsidRPr="0025079A" w:rsidRDefault="00746DF2" w:rsidP="004831D8">
            <w:pPr>
              <w:pStyle w:val="ListParagraph"/>
              <w:numPr>
                <w:ilvl w:val="0"/>
                <w:numId w:val="7"/>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Penyelenggaraan makanan institusi khusus</w:t>
            </w:r>
          </w:p>
          <w:p w14:paraId="700FD0A3" w14:textId="77777777" w:rsidR="00746DF2" w:rsidRPr="0025079A" w:rsidRDefault="00746DF2" w:rsidP="004831D8">
            <w:pPr>
              <w:pStyle w:val="ListParagraph"/>
              <w:numPr>
                <w:ilvl w:val="0"/>
                <w:numId w:val="7"/>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Penyelenggaraan makanan darurat</w:t>
            </w:r>
          </w:p>
          <w:p w14:paraId="29C40390" w14:textId="77777777" w:rsidR="00746DF2" w:rsidRPr="0025079A" w:rsidRDefault="00746DF2" w:rsidP="004831D8">
            <w:pPr>
              <w:pStyle w:val="ListParagraph"/>
              <w:numPr>
                <w:ilvl w:val="0"/>
                <w:numId w:val="7"/>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Penyelenggaraan makanan industri transportasi</w:t>
            </w:r>
          </w:p>
          <w:p w14:paraId="5FC97903" w14:textId="0CED0CBE" w:rsidR="00746DF2" w:rsidRPr="0025079A" w:rsidRDefault="00746DF2" w:rsidP="004831D8">
            <w:pPr>
              <w:pStyle w:val="ListParagraph"/>
              <w:numPr>
                <w:ilvl w:val="0"/>
                <w:numId w:val="7"/>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Penyelenggaraan makanan industri tenaga kerja</w:t>
            </w:r>
          </w:p>
          <w:p w14:paraId="5C6ED4B1" w14:textId="4F344FCA" w:rsidR="00746DF2" w:rsidRPr="0025079A" w:rsidRDefault="00746DF2" w:rsidP="004831D8">
            <w:pPr>
              <w:pStyle w:val="ListParagraph"/>
              <w:numPr>
                <w:ilvl w:val="0"/>
                <w:numId w:val="7"/>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Penyelenggaraan makanan institusi komersial</w:t>
            </w:r>
          </w:p>
        </w:tc>
      </w:tr>
      <w:tr w:rsidR="00746DF2" w14:paraId="293113B5" w14:textId="77777777" w:rsidTr="0025079A">
        <w:tc>
          <w:tcPr>
            <w:tcW w:w="3055" w:type="dxa"/>
          </w:tcPr>
          <w:p w14:paraId="0DB92E5A" w14:textId="63A9CDC1" w:rsidR="00746DF2" w:rsidRPr="0025079A" w:rsidRDefault="00746DF2" w:rsidP="00746DF2">
            <w:pPr>
              <w:pStyle w:val="NoSpacing1"/>
              <w:numPr>
                <w:ilvl w:val="3"/>
                <w:numId w:val="2"/>
              </w:numPr>
              <w:spacing w:line="276" w:lineRule="auto"/>
              <w:ind w:left="330"/>
              <w:rPr>
                <w:rFonts w:ascii="Times New Roman" w:hAnsi="Times New Roman" w:cs="Times New Roman"/>
                <w:b/>
              </w:rPr>
            </w:pPr>
            <w:r w:rsidRPr="0025079A">
              <w:rPr>
                <w:rFonts w:ascii="Times New Roman" w:hAnsi="Times New Roman" w:cs="Times New Roman"/>
                <w:b/>
              </w:rPr>
              <w:t>Memahami konsep manajemen mutu, keamanan pangan dan sistem jaminan halal</w:t>
            </w:r>
          </w:p>
        </w:tc>
        <w:tc>
          <w:tcPr>
            <w:tcW w:w="5646" w:type="dxa"/>
          </w:tcPr>
          <w:p w14:paraId="1816402F" w14:textId="765993CF" w:rsidR="00746DF2" w:rsidRPr="0025079A" w:rsidRDefault="009D2978" w:rsidP="00746DF2">
            <w:pPr>
              <w:pStyle w:val="NoSpacing1"/>
              <w:rPr>
                <w:rFonts w:ascii="Times New Roman" w:hAnsi="Times New Roman" w:cs="Times New Roman"/>
                <w:color w:val="000000" w:themeColor="text1"/>
                <w:lang w:val="it-IT"/>
              </w:rPr>
            </w:pPr>
            <w:r>
              <w:rPr>
                <w:rFonts w:ascii="Times New Roman" w:hAnsi="Times New Roman"/>
                <w:color w:val="000000" w:themeColor="text1"/>
                <w:lang w:val="it-IT"/>
              </w:rPr>
              <w:t>Memahami</w:t>
            </w:r>
            <w:r w:rsidR="003E0359" w:rsidRPr="0025079A">
              <w:rPr>
                <w:rFonts w:ascii="Times New Roman" w:hAnsi="Times New Roman" w:cs="Times New Roman"/>
                <w:color w:val="000000" w:themeColor="text1"/>
                <w:lang w:val="it-IT"/>
              </w:rPr>
              <w:t xml:space="preserve"> </w:t>
            </w:r>
            <w:r w:rsidR="00746DF2" w:rsidRPr="0025079A">
              <w:rPr>
                <w:rFonts w:ascii="Times New Roman" w:hAnsi="Times New Roman" w:cs="Times New Roman"/>
                <w:color w:val="000000" w:themeColor="text1"/>
                <w:lang w:val="it-IT"/>
              </w:rPr>
              <w:t>konsep keamanan Makanan, Higiene, Sanitasi dan Keselamatan Kerja</w:t>
            </w:r>
          </w:p>
          <w:p w14:paraId="28A90EBC" w14:textId="77777777" w:rsidR="00746DF2" w:rsidRPr="0025079A" w:rsidRDefault="00746DF2" w:rsidP="004831D8">
            <w:pPr>
              <w:pStyle w:val="ListParagraph"/>
              <w:numPr>
                <w:ilvl w:val="0"/>
                <w:numId w:val="10"/>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Keamanan makanan</w:t>
            </w:r>
          </w:p>
          <w:p w14:paraId="19182F24" w14:textId="77777777" w:rsidR="00746DF2" w:rsidRPr="0025079A" w:rsidRDefault="00746DF2" w:rsidP="004831D8">
            <w:pPr>
              <w:pStyle w:val="ListParagraph"/>
              <w:numPr>
                <w:ilvl w:val="0"/>
                <w:numId w:val="10"/>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 xml:space="preserve">Higiene dan sanitasi </w:t>
            </w:r>
          </w:p>
          <w:p w14:paraId="1433FB01" w14:textId="75505CE0" w:rsidR="00746DF2" w:rsidRPr="0025079A" w:rsidRDefault="00746DF2" w:rsidP="004831D8">
            <w:pPr>
              <w:pStyle w:val="ListParagraph"/>
              <w:numPr>
                <w:ilvl w:val="0"/>
                <w:numId w:val="10"/>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Keselamatan kerja</w:t>
            </w:r>
            <w:r w:rsidRPr="0025079A">
              <w:rPr>
                <w:rFonts w:ascii="Times New Roman" w:hAnsi="Times New Roman" w:cs="Times New Roman"/>
                <w:color w:val="000000" w:themeColor="text1"/>
                <w:lang w:val="it-IT"/>
              </w:rPr>
              <w:t xml:space="preserve"> </w:t>
            </w:r>
          </w:p>
        </w:tc>
      </w:tr>
      <w:tr w:rsidR="00746DF2" w14:paraId="1D4CED7C" w14:textId="77777777" w:rsidTr="0025079A">
        <w:tc>
          <w:tcPr>
            <w:tcW w:w="3055" w:type="dxa"/>
          </w:tcPr>
          <w:p w14:paraId="2E78CD34" w14:textId="77777777" w:rsidR="00746DF2" w:rsidRPr="0025079A" w:rsidRDefault="00746DF2" w:rsidP="00746DF2">
            <w:pPr>
              <w:pStyle w:val="NoSpacing1"/>
              <w:spacing w:line="276" w:lineRule="auto"/>
              <w:rPr>
                <w:rFonts w:ascii="Times New Roman" w:hAnsi="Times New Roman" w:cs="Times New Roman"/>
                <w:b/>
              </w:rPr>
            </w:pPr>
          </w:p>
        </w:tc>
        <w:tc>
          <w:tcPr>
            <w:tcW w:w="5646" w:type="dxa"/>
          </w:tcPr>
          <w:p w14:paraId="048D6BEE" w14:textId="3B4F4FB7" w:rsidR="0025079A" w:rsidRPr="0025079A" w:rsidRDefault="009D2978" w:rsidP="0025079A">
            <w:pPr>
              <w:pStyle w:val="NoSpacing1"/>
              <w:rPr>
                <w:rFonts w:ascii="Times New Roman" w:hAnsi="Times New Roman" w:cs="Times New Roman"/>
                <w:color w:val="000000" w:themeColor="text1"/>
                <w:lang w:val="it-IT"/>
              </w:rPr>
            </w:pPr>
            <w:r>
              <w:rPr>
                <w:rFonts w:ascii="Times New Roman" w:hAnsi="Times New Roman"/>
                <w:color w:val="000000" w:themeColor="text1"/>
                <w:lang w:val="it-IT"/>
              </w:rPr>
              <w:t>Memahami</w:t>
            </w:r>
            <w:r w:rsidR="0025079A" w:rsidRPr="0025079A">
              <w:rPr>
                <w:rFonts w:ascii="Times New Roman" w:hAnsi="Times New Roman" w:cs="Times New Roman"/>
                <w:bCs/>
              </w:rPr>
              <w:t xml:space="preserve"> </w:t>
            </w:r>
            <w:r w:rsidR="0025079A" w:rsidRPr="0025079A">
              <w:rPr>
                <w:rFonts w:ascii="Times New Roman" w:hAnsi="Times New Roman" w:cs="Times New Roman"/>
                <w:bCs/>
                <w:color w:val="000000" w:themeColor="text1"/>
                <w:lang w:val="it-IT"/>
              </w:rPr>
              <w:t xml:space="preserve">konsep manajemen mutu dan </w:t>
            </w:r>
            <w:r w:rsidR="0025079A" w:rsidRPr="0025079A">
              <w:rPr>
                <w:rFonts w:ascii="Times New Roman" w:hAnsi="Times New Roman" w:cs="Times New Roman"/>
                <w:color w:val="000000" w:themeColor="text1"/>
                <w:lang w:val="it-IT"/>
              </w:rPr>
              <w:t>kemanan Industri Jasa Pangan</w:t>
            </w:r>
          </w:p>
          <w:p w14:paraId="40723239" w14:textId="77777777" w:rsidR="0025079A" w:rsidRPr="0025079A" w:rsidRDefault="0025079A" w:rsidP="004831D8">
            <w:pPr>
              <w:pStyle w:val="ListParagraph"/>
              <w:numPr>
                <w:ilvl w:val="0"/>
                <w:numId w:val="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Sejarah umum manajemen mutu</w:t>
            </w:r>
          </w:p>
          <w:p w14:paraId="77FD875A" w14:textId="77777777" w:rsidR="0025079A" w:rsidRPr="0025079A" w:rsidRDefault="0025079A" w:rsidP="004831D8">
            <w:pPr>
              <w:pStyle w:val="ListParagraph"/>
              <w:numPr>
                <w:ilvl w:val="0"/>
                <w:numId w:val="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Foodborne diseases karena produk jasa boga</w:t>
            </w:r>
          </w:p>
          <w:p w14:paraId="543E6EF2" w14:textId="77777777" w:rsidR="0025079A" w:rsidRPr="0025079A" w:rsidRDefault="0025079A" w:rsidP="004831D8">
            <w:pPr>
              <w:pStyle w:val="ListParagraph"/>
              <w:numPr>
                <w:ilvl w:val="0"/>
                <w:numId w:val="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Jenis-jenis bahaya pada produk jasa makanan</w:t>
            </w:r>
          </w:p>
          <w:p w14:paraId="6B6503BA" w14:textId="2959AAF2" w:rsidR="00746DF2" w:rsidRPr="0025079A" w:rsidRDefault="0025079A" w:rsidP="004831D8">
            <w:pPr>
              <w:pStyle w:val="ListParagraph"/>
              <w:numPr>
                <w:ilvl w:val="0"/>
                <w:numId w:val="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Aplikasi HACCP dan ISO 22000 pada jasa makanan</w:t>
            </w:r>
          </w:p>
        </w:tc>
      </w:tr>
      <w:tr w:rsidR="0025079A" w14:paraId="5A6A3260" w14:textId="77777777" w:rsidTr="0025079A">
        <w:tc>
          <w:tcPr>
            <w:tcW w:w="3055" w:type="dxa"/>
          </w:tcPr>
          <w:p w14:paraId="47E81171" w14:textId="77777777" w:rsidR="0025079A" w:rsidRPr="0025079A" w:rsidRDefault="0025079A" w:rsidP="00746DF2">
            <w:pPr>
              <w:pStyle w:val="NoSpacing1"/>
              <w:spacing w:line="276" w:lineRule="auto"/>
              <w:rPr>
                <w:rFonts w:ascii="Times New Roman" w:hAnsi="Times New Roman" w:cs="Times New Roman"/>
                <w:b/>
              </w:rPr>
            </w:pPr>
          </w:p>
        </w:tc>
        <w:tc>
          <w:tcPr>
            <w:tcW w:w="5646" w:type="dxa"/>
          </w:tcPr>
          <w:p w14:paraId="2707F08B" w14:textId="01A57CC0" w:rsidR="0025079A" w:rsidRPr="0025079A" w:rsidRDefault="009D2978" w:rsidP="0025079A">
            <w:pPr>
              <w:spacing w:after="0" w:line="240" w:lineRule="auto"/>
              <w:ind w:left="-14"/>
              <w:rPr>
                <w:rFonts w:ascii="Times New Roman" w:hAnsi="Times New Roman"/>
                <w:color w:val="000000" w:themeColor="text1"/>
                <w:lang w:val="it-IT"/>
              </w:rPr>
            </w:pPr>
            <w:r>
              <w:rPr>
                <w:rFonts w:ascii="Times New Roman" w:hAnsi="Times New Roman"/>
                <w:color w:val="000000" w:themeColor="text1"/>
                <w:lang w:val="it-IT"/>
              </w:rPr>
              <w:t>Memahami</w:t>
            </w:r>
            <w:r w:rsidR="0025079A">
              <w:rPr>
                <w:rFonts w:ascii="Times New Roman" w:hAnsi="Times New Roman"/>
                <w:color w:val="000000" w:themeColor="text1"/>
                <w:lang w:val="it-IT"/>
              </w:rPr>
              <w:t xml:space="preserve"> </w:t>
            </w:r>
            <w:r w:rsidR="0025079A" w:rsidRPr="0025079A">
              <w:rPr>
                <w:rFonts w:ascii="Times New Roman" w:hAnsi="Times New Roman"/>
                <w:color w:val="000000" w:themeColor="text1"/>
                <w:lang w:val="it-IT"/>
              </w:rPr>
              <w:t>konsep sertifikasi halal dan sistem jaminan halal</w:t>
            </w:r>
          </w:p>
          <w:p w14:paraId="76A3BF03" w14:textId="77777777" w:rsidR="0025079A" w:rsidRPr="0025079A" w:rsidRDefault="0025079A" w:rsidP="004831D8">
            <w:pPr>
              <w:pStyle w:val="ListParagraph"/>
              <w:numPr>
                <w:ilvl w:val="0"/>
                <w:numId w:val="9"/>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Urgensi sertifikasi halal</w:t>
            </w:r>
          </w:p>
          <w:p w14:paraId="4B80C4AC" w14:textId="77777777" w:rsidR="0025079A" w:rsidRDefault="0025079A" w:rsidP="004831D8">
            <w:pPr>
              <w:pStyle w:val="ListParagraph"/>
              <w:numPr>
                <w:ilvl w:val="0"/>
                <w:numId w:val="9"/>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Prosedur sertifikasi halal</w:t>
            </w:r>
          </w:p>
          <w:p w14:paraId="2CF1FC56" w14:textId="039A24C1" w:rsidR="0025079A" w:rsidRPr="0025079A" w:rsidRDefault="0025079A" w:rsidP="004831D8">
            <w:pPr>
              <w:pStyle w:val="ListParagraph"/>
              <w:numPr>
                <w:ilvl w:val="0"/>
                <w:numId w:val="9"/>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Sistem jaminan halal</w:t>
            </w:r>
          </w:p>
        </w:tc>
      </w:tr>
    </w:tbl>
    <w:p w14:paraId="17C4260F" w14:textId="77777777" w:rsidR="00DE15DC" w:rsidRDefault="00DE15DC" w:rsidP="0025079A">
      <w:pPr>
        <w:pStyle w:val="NoSpacing1"/>
        <w:spacing w:line="276" w:lineRule="auto"/>
        <w:rPr>
          <w:rFonts w:ascii="Times New Roman" w:hAnsi="Times New Roman" w:cs="Times New Roman"/>
          <w:b/>
          <w:sz w:val="24"/>
          <w:szCs w:val="24"/>
        </w:rPr>
      </w:pPr>
    </w:p>
    <w:p w14:paraId="3A3E397F" w14:textId="7D9EB948" w:rsidR="00411D24" w:rsidRDefault="00D952E2">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MATERI </w:t>
      </w:r>
    </w:p>
    <w:p w14:paraId="4D36F77E" w14:textId="50C16BD2" w:rsidR="003E0359" w:rsidRDefault="003E0359" w:rsidP="003E0359">
      <w:pPr>
        <w:pStyle w:val="NoSpacing1"/>
        <w:spacing w:line="276" w:lineRule="auto"/>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965"/>
        <w:gridCol w:w="5736"/>
      </w:tblGrid>
      <w:tr w:rsidR="0025079A" w14:paraId="097AD270" w14:textId="77777777" w:rsidTr="0025079A">
        <w:tc>
          <w:tcPr>
            <w:tcW w:w="2965" w:type="dxa"/>
            <w:shd w:val="clear" w:color="auto" w:fill="FFC000" w:themeFill="accent4"/>
          </w:tcPr>
          <w:p w14:paraId="74A04793" w14:textId="77777777" w:rsidR="0025079A" w:rsidRPr="0025079A" w:rsidRDefault="0025079A" w:rsidP="009D2978">
            <w:pPr>
              <w:pStyle w:val="NoSpacing1"/>
              <w:spacing w:line="276" w:lineRule="auto"/>
              <w:jc w:val="center"/>
              <w:rPr>
                <w:rFonts w:ascii="Times New Roman" w:hAnsi="Times New Roman" w:cs="Times New Roman"/>
                <w:b/>
              </w:rPr>
            </w:pPr>
            <w:r w:rsidRPr="0025079A">
              <w:rPr>
                <w:rFonts w:ascii="Times New Roman" w:hAnsi="Times New Roman" w:cs="Times New Roman"/>
                <w:b/>
                <w:lang w:val="id-ID"/>
              </w:rPr>
              <w:t>POKOK MATERI</w:t>
            </w:r>
          </w:p>
        </w:tc>
        <w:tc>
          <w:tcPr>
            <w:tcW w:w="5736" w:type="dxa"/>
            <w:shd w:val="clear" w:color="auto" w:fill="FFC000" w:themeFill="accent4"/>
          </w:tcPr>
          <w:p w14:paraId="43E6D4B4" w14:textId="77777777" w:rsidR="0025079A" w:rsidRPr="0025079A" w:rsidRDefault="0025079A" w:rsidP="009D2978">
            <w:pPr>
              <w:pStyle w:val="NoSpacing1"/>
              <w:spacing w:line="276" w:lineRule="auto"/>
              <w:jc w:val="center"/>
              <w:rPr>
                <w:rFonts w:ascii="Times New Roman" w:hAnsi="Times New Roman" w:cs="Times New Roman"/>
                <w:b/>
              </w:rPr>
            </w:pPr>
            <w:r w:rsidRPr="0025079A">
              <w:rPr>
                <w:rFonts w:ascii="Times New Roman" w:hAnsi="Times New Roman" w:cs="Times New Roman"/>
                <w:b/>
                <w:lang w:val="id-ID"/>
              </w:rPr>
              <w:t>SUB POKOK MATERI</w:t>
            </w:r>
          </w:p>
        </w:tc>
      </w:tr>
      <w:tr w:rsidR="0025079A" w14:paraId="7828F31E" w14:textId="77777777" w:rsidTr="0025079A">
        <w:tc>
          <w:tcPr>
            <w:tcW w:w="2965" w:type="dxa"/>
          </w:tcPr>
          <w:p w14:paraId="47E7CC62" w14:textId="16E7A4D9" w:rsidR="0025079A" w:rsidRPr="0025079A" w:rsidRDefault="0025079A" w:rsidP="009D2978">
            <w:pPr>
              <w:pStyle w:val="NoSpacing1"/>
              <w:numPr>
                <w:ilvl w:val="3"/>
                <w:numId w:val="2"/>
              </w:numPr>
              <w:spacing w:line="276" w:lineRule="auto"/>
              <w:ind w:left="330"/>
              <w:rPr>
                <w:rFonts w:ascii="Times New Roman" w:hAnsi="Times New Roman" w:cs="Times New Roman"/>
                <w:b/>
              </w:rPr>
            </w:pPr>
            <w:r w:rsidRPr="0025079A">
              <w:rPr>
                <w:rFonts w:ascii="Times New Roman" w:hAnsi="Times New Roman" w:cs="Times New Roman"/>
                <w:b/>
              </w:rPr>
              <w:t>Konsep Manajemen Industri Jasa Pangan</w:t>
            </w:r>
          </w:p>
        </w:tc>
        <w:tc>
          <w:tcPr>
            <w:tcW w:w="5736" w:type="dxa"/>
          </w:tcPr>
          <w:p w14:paraId="2298A033" w14:textId="4D96558E" w:rsidR="0025079A" w:rsidRPr="0025079A" w:rsidRDefault="0025079A" w:rsidP="009D2978">
            <w:pPr>
              <w:spacing w:after="0" w:line="240" w:lineRule="auto"/>
              <w:contextualSpacing/>
              <w:rPr>
                <w:rFonts w:ascii="Times New Roman" w:hAnsi="Times New Roman"/>
                <w:color w:val="000000" w:themeColor="text1"/>
                <w:lang w:val="it-IT"/>
              </w:rPr>
            </w:pPr>
            <w:r>
              <w:rPr>
                <w:rFonts w:ascii="Times New Roman" w:hAnsi="Times New Roman"/>
                <w:color w:val="000000" w:themeColor="text1"/>
                <w:lang w:val="it-IT"/>
              </w:rPr>
              <w:t>P</w:t>
            </w:r>
            <w:r w:rsidRPr="0025079A">
              <w:rPr>
                <w:rFonts w:ascii="Times New Roman" w:hAnsi="Times New Roman"/>
                <w:color w:val="000000" w:themeColor="text1"/>
                <w:lang w:val="it-IT"/>
              </w:rPr>
              <w:t>engertian, sistem dan klasifikasi sistem penyelenggaraan makanan institusi (SPMI)</w:t>
            </w:r>
          </w:p>
          <w:p w14:paraId="1793E193" w14:textId="77777777" w:rsidR="0025079A" w:rsidRDefault="0025079A" w:rsidP="0025079A">
            <w:pPr>
              <w:pStyle w:val="ListParagraph"/>
              <w:numPr>
                <w:ilvl w:val="6"/>
                <w:numId w:val="2"/>
              </w:numPr>
              <w:spacing w:after="0" w:line="240" w:lineRule="auto"/>
              <w:ind w:left="376"/>
              <w:rPr>
                <w:rFonts w:ascii="Times New Roman" w:hAnsi="Times New Roman" w:cs="Times New Roman"/>
                <w:lang w:val="it-IT"/>
              </w:rPr>
            </w:pPr>
            <w:r w:rsidRPr="0025079A">
              <w:rPr>
                <w:rFonts w:ascii="Times New Roman" w:hAnsi="Times New Roman" w:cs="Times New Roman"/>
                <w:lang w:val="it-IT"/>
              </w:rPr>
              <w:t>Menjelaskan Definisi Sistem Penyelenggaraan Makanan Institusi (SPMI)</w:t>
            </w:r>
          </w:p>
          <w:p w14:paraId="34F4A6D2" w14:textId="77777777" w:rsidR="0025079A" w:rsidRPr="0025079A" w:rsidRDefault="0025079A" w:rsidP="0025079A">
            <w:pPr>
              <w:pStyle w:val="ListParagraph"/>
              <w:numPr>
                <w:ilvl w:val="6"/>
                <w:numId w:val="2"/>
              </w:numPr>
              <w:spacing w:after="0" w:line="240" w:lineRule="auto"/>
              <w:ind w:left="376"/>
              <w:rPr>
                <w:rFonts w:ascii="Times New Roman" w:hAnsi="Times New Roman" w:cs="Times New Roman"/>
                <w:lang w:val="it-IT"/>
              </w:rPr>
            </w:pPr>
            <w:r w:rsidRPr="0025079A">
              <w:rPr>
                <w:rFonts w:ascii="Times New Roman" w:hAnsi="Times New Roman"/>
                <w:lang w:val="it-IT"/>
              </w:rPr>
              <w:t>Sistem dan Sub Sistem Penyelenggaraan Makanan Institusi</w:t>
            </w:r>
          </w:p>
          <w:p w14:paraId="05ADD09E" w14:textId="1F0C4660" w:rsidR="0025079A" w:rsidRPr="0025079A" w:rsidRDefault="0025079A" w:rsidP="0025079A">
            <w:pPr>
              <w:pStyle w:val="ListParagraph"/>
              <w:numPr>
                <w:ilvl w:val="6"/>
                <w:numId w:val="2"/>
              </w:numPr>
              <w:spacing w:after="0" w:line="240" w:lineRule="auto"/>
              <w:ind w:left="376"/>
              <w:rPr>
                <w:rFonts w:ascii="Times New Roman" w:hAnsi="Times New Roman" w:cs="Times New Roman"/>
                <w:lang w:val="it-IT"/>
              </w:rPr>
            </w:pPr>
            <w:r w:rsidRPr="0025079A">
              <w:rPr>
                <w:rFonts w:ascii="Times New Roman" w:hAnsi="Times New Roman"/>
                <w:lang w:val="it-IT"/>
              </w:rPr>
              <w:t>Klasifikasi sistem penyelenggaraan makanan institusi</w:t>
            </w:r>
          </w:p>
        </w:tc>
      </w:tr>
      <w:tr w:rsidR="0025079A" w14:paraId="40690B51" w14:textId="77777777" w:rsidTr="0025079A">
        <w:tc>
          <w:tcPr>
            <w:tcW w:w="2965" w:type="dxa"/>
          </w:tcPr>
          <w:p w14:paraId="5603CF2B" w14:textId="77777777" w:rsidR="0025079A" w:rsidRPr="0025079A" w:rsidRDefault="0025079A" w:rsidP="009D2978">
            <w:pPr>
              <w:pStyle w:val="NoSpacing1"/>
              <w:spacing w:line="276" w:lineRule="auto"/>
              <w:ind w:left="330"/>
              <w:rPr>
                <w:rFonts w:ascii="Times New Roman" w:hAnsi="Times New Roman" w:cs="Times New Roman"/>
                <w:b/>
              </w:rPr>
            </w:pPr>
          </w:p>
        </w:tc>
        <w:tc>
          <w:tcPr>
            <w:tcW w:w="5736" w:type="dxa"/>
          </w:tcPr>
          <w:p w14:paraId="6B2F7577" w14:textId="44AF8CB8" w:rsidR="0025079A" w:rsidRPr="0025079A" w:rsidRDefault="0025079A" w:rsidP="009D2978">
            <w:pPr>
              <w:spacing w:after="0" w:line="240" w:lineRule="auto"/>
              <w:ind w:left="-29"/>
              <w:contextualSpacing/>
              <w:rPr>
                <w:rFonts w:ascii="Times New Roman" w:hAnsi="Times New Roman"/>
                <w:color w:val="000000" w:themeColor="text1"/>
                <w:lang w:val="it-IT"/>
              </w:rPr>
            </w:pPr>
            <w:r w:rsidRPr="0025079A">
              <w:rPr>
                <w:rFonts w:ascii="Times New Roman" w:hAnsi="Times New Roman"/>
                <w:color w:val="000000" w:themeColor="text1"/>
                <w:lang w:val="it-IT"/>
              </w:rPr>
              <w:t>Sumber daya manusia (SDM) dalam SPMI</w:t>
            </w:r>
          </w:p>
          <w:p w14:paraId="1057434C" w14:textId="77777777" w:rsidR="0025079A" w:rsidRDefault="0025079A" w:rsidP="004831D8">
            <w:pPr>
              <w:pStyle w:val="ListParagraph"/>
              <w:numPr>
                <w:ilvl w:val="3"/>
                <w:numId w:val="20"/>
              </w:numPr>
              <w:spacing w:after="0" w:line="240" w:lineRule="auto"/>
              <w:ind w:left="346"/>
              <w:rPr>
                <w:rFonts w:ascii="Times New Roman" w:hAnsi="Times New Roman"/>
                <w:lang w:val="sv-SE"/>
              </w:rPr>
            </w:pPr>
            <w:r w:rsidRPr="0025079A">
              <w:rPr>
                <w:rFonts w:ascii="Times New Roman" w:hAnsi="Times New Roman"/>
                <w:lang w:val="sv-SE"/>
              </w:rPr>
              <w:t>Macam, standar dan kualifikasi ketenagaan pada SPMI</w:t>
            </w:r>
          </w:p>
          <w:p w14:paraId="058452CC" w14:textId="0B45D05D" w:rsidR="0025079A" w:rsidRPr="0025079A" w:rsidRDefault="0025079A" w:rsidP="004831D8">
            <w:pPr>
              <w:pStyle w:val="ListParagraph"/>
              <w:numPr>
                <w:ilvl w:val="3"/>
                <w:numId w:val="20"/>
              </w:numPr>
              <w:spacing w:after="0" w:line="240" w:lineRule="auto"/>
              <w:ind w:left="346"/>
              <w:rPr>
                <w:rFonts w:ascii="Times New Roman" w:hAnsi="Times New Roman"/>
                <w:lang w:val="sv-SE"/>
              </w:rPr>
            </w:pPr>
            <w:r w:rsidRPr="0025079A">
              <w:rPr>
                <w:rFonts w:ascii="Times New Roman" w:hAnsi="Times New Roman"/>
                <w:lang w:val="sv-SE"/>
              </w:rPr>
              <w:t>Job description dan job specification dalam SPMI</w:t>
            </w:r>
          </w:p>
        </w:tc>
      </w:tr>
      <w:tr w:rsidR="0025079A" w14:paraId="7A550EFA" w14:textId="77777777" w:rsidTr="0025079A">
        <w:tc>
          <w:tcPr>
            <w:tcW w:w="2965" w:type="dxa"/>
          </w:tcPr>
          <w:p w14:paraId="18E3E68A" w14:textId="77777777" w:rsidR="0025079A" w:rsidRPr="0025079A" w:rsidRDefault="0025079A" w:rsidP="009D2978">
            <w:pPr>
              <w:pStyle w:val="NoSpacing1"/>
              <w:spacing w:line="276" w:lineRule="auto"/>
              <w:ind w:left="330"/>
              <w:rPr>
                <w:rFonts w:ascii="Times New Roman" w:hAnsi="Times New Roman" w:cs="Times New Roman"/>
                <w:b/>
              </w:rPr>
            </w:pPr>
          </w:p>
        </w:tc>
        <w:tc>
          <w:tcPr>
            <w:tcW w:w="5736" w:type="dxa"/>
          </w:tcPr>
          <w:p w14:paraId="7A0FF3E0" w14:textId="2005463A" w:rsidR="0025079A" w:rsidRPr="0025079A" w:rsidRDefault="009D2978" w:rsidP="009D2978">
            <w:pPr>
              <w:spacing w:after="0" w:line="240" w:lineRule="auto"/>
              <w:ind w:left="-42"/>
              <w:contextualSpacing/>
              <w:rPr>
                <w:rFonts w:ascii="Times New Roman" w:hAnsi="Times New Roman"/>
                <w:color w:val="000000" w:themeColor="text1"/>
                <w:lang w:val="it-IT"/>
              </w:rPr>
            </w:pPr>
            <w:r>
              <w:rPr>
                <w:rFonts w:ascii="Times New Roman" w:hAnsi="Times New Roman"/>
                <w:color w:val="000000" w:themeColor="text1"/>
                <w:lang w:val="it-IT"/>
              </w:rPr>
              <w:t>S</w:t>
            </w:r>
            <w:r w:rsidR="0025079A" w:rsidRPr="0025079A">
              <w:rPr>
                <w:rFonts w:ascii="Times New Roman" w:hAnsi="Times New Roman"/>
                <w:color w:val="000000" w:themeColor="text1"/>
                <w:lang w:val="it-IT"/>
              </w:rPr>
              <w:t>arana fisik, peralatan dan tata letak dapur dalam SPMI</w:t>
            </w:r>
          </w:p>
          <w:p w14:paraId="510BDDF9" w14:textId="77777777" w:rsidR="0025079A" w:rsidRPr="0025079A" w:rsidRDefault="0025079A" w:rsidP="004831D8">
            <w:pPr>
              <w:pStyle w:val="ListParagraph"/>
              <w:numPr>
                <w:ilvl w:val="0"/>
                <w:numId w:val="21"/>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Pengelolaan sarana fisik</w:t>
            </w:r>
          </w:p>
          <w:p w14:paraId="4F4F6E33" w14:textId="77777777" w:rsidR="0025079A" w:rsidRPr="0025079A" w:rsidRDefault="0025079A" w:rsidP="004831D8">
            <w:pPr>
              <w:pStyle w:val="ListParagraph"/>
              <w:numPr>
                <w:ilvl w:val="0"/>
                <w:numId w:val="21"/>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Perencanaan dan pemilihan alat</w:t>
            </w:r>
          </w:p>
          <w:p w14:paraId="35438514" w14:textId="77777777" w:rsidR="0025079A" w:rsidRPr="0025079A" w:rsidRDefault="0025079A" w:rsidP="004831D8">
            <w:pPr>
              <w:pStyle w:val="ListParagraph"/>
              <w:numPr>
                <w:ilvl w:val="0"/>
                <w:numId w:val="21"/>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Pengaturan tata letak dapur</w:t>
            </w:r>
          </w:p>
        </w:tc>
      </w:tr>
      <w:tr w:rsidR="0025079A" w14:paraId="67407075" w14:textId="77777777" w:rsidTr="0025079A">
        <w:tc>
          <w:tcPr>
            <w:tcW w:w="2965" w:type="dxa"/>
          </w:tcPr>
          <w:p w14:paraId="2C2C8E4C" w14:textId="77777777" w:rsidR="0025079A" w:rsidRPr="0025079A" w:rsidRDefault="0025079A" w:rsidP="009D2978">
            <w:pPr>
              <w:pStyle w:val="NoSpacing1"/>
              <w:spacing w:line="276" w:lineRule="auto"/>
              <w:ind w:left="330"/>
              <w:rPr>
                <w:rFonts w:ascii="Times New Roman" w:hAnsi="Times New Roman" w:cs="Times New Roman"/>
                <w:b/>
              </w:rPr>
            </w:pPr>
          </w:p>
        </w:tc>
        <w:tc>
          <w:tcPr>
            <w:tcW w:w="5736" w:type="dxa"/>
          </w:tcPr>
          <w:p w14:paraId="445BCEA7" w14:textId="61ADD53C" w:rsidR="0025079A" w:rsidRPr="0025079A" w:rsidRDefault="009D2978" w:rsidP="009D2978">
            <w:pPr>
              <w:spacing w:after="0" w:line="240" w:lineRule="auto"/>
              <w:ind w:left="-29"/>
              <w:contextualSpacing/>
              <w:rPr>
                <w:rFonts w:ascii="Times New Roman" w:hAnsi="Times New Roman"/>
                <w:color w:val="000000" w:themeColor="text1"/>
                <w:lang w:val="it-IT"/>
              </w:rPr>
            </w:pPr>
            <w:r>
              <w:rPr>
                <w:rFonts w:ascii="Times New Roman" w:hAnsi="Times New Roman"/>
                <w:color w:val="000000" w:themeColor="text1"/>
                <w:lang w:val="it-IT"/>
              </w:rPr>
              <w:t>P</w:t>
            </w:r>
            <w:r w:rsidR="0025079A" w:rsidRPr="0025079A">
              <w:rPr>
                <w:rFonts w:ascii="Times New Roman" w:hAnsi="Times New Roman"/>
                <w:color w:val="000000" w:themeColor="text1"/>
                <w:lang w:val="it-IT"/>
              </w:rPr>
              <w:t>erencanaan menu dalam SPMI</w:t>
            </w:r>
          </w:p>
          <w:p w14:paraId="1113BCBB" w14:textId="77777777" w:rsidR="0025079A" w:rsidRPr="00C83483" w:rsidRDefault="0025079A" w:rsidP="004831D8">
            <w:pPr>
              <w:pStyle w:val="ListParagraph"/>
              <w:numPr>
                <w:ilvl w:val="0"/>
                <w:numId w:val="22"/>
              </w:numPr>
              <w:spacing w:after="0" w:line="240" w:lineRule="auto"/>
              <w:ind w:left="346"/>
              <w:rPr>
                <w:rFonts w:ascii="Times New Roman" w:hAnsi="Times New Roman"/>
                <w:lang w:val="sv-SE"/>
              </w:rPr>
            </w:pPr>
            <w:r w:rsidRPr="00C83483">
              <w:rPr>
                <w:rFonts w:ascii="Times New Roman" w:hAnsi="Times New Roman"/>
                <w:lang w:val="sv-SE"/>
              </w:rPr>
              <w:t>Penerjemahan Kebutuhan Gizi</w:t>
            </w:r>
          </w:p>
          <w:p w14:paraId="3D3C002A" w14:textId="77777777" w:rsidR="0025079A" w:rsidRPr="00C83483" w:rsidRDefault="0025079A" w:rsidP="004831D8">
            <w:pPr>
              <w:pStyle w:val="ListParagraph"/>
              <w:numPr>
                <w:ilvl w:val="0"/>
                <w:numId w:val="22"/>
              </w:numPr>
              <w:spacing w:after="0" w:line="240" w:lineRule="auto"/>
              <w:ind w:left="346"/>
              <w:rPr>
                <w:rFonts w:ascii="Times New Roman" w:hAnsi="Times New Roman"/>
                <w:lang w:val="sv-SE"/>
              </w:rPr>
            </w:pPr>
            <w:r w:rsidRPr="00C83483">
              <w:rPr>
                <w:rFonts w:ascii="Times New Roman" w:hAnsi="Times New Roman"/>
                <w:lang w:val="sv-SE"/>
              </w:rPr>
              <w:t>Penyusunan standar makanan</w:t>
            </w:r>
          </w:p>
          <w:p w14:paraId="41DF27DF" w14:textId="77777777" w:rsidR="0025079A" w:rsidRPr="00C83483" w:rsidRDefault="0025079A" w:rsidP="004831D8">
            <w:pPr>
              <w:pStyle w:val="ListParagraph"/>
              <w:numPr>
                <w:ilvl w:val="0"/>
                <w:numId w:val="22"/>
              </w:numPr>
              <w:spacing w:after="0" w:line="240" w:lineRule="auto"/>
              <w:ind w:left="346"/>
              <w:rPr>
                <w:rFonts w:ascii="Times New Roman" w:hAnsi="Times New Roman"/>
                <w:lang w:val="sv-SE"/>
              </w:rPr>
            </w:pPr>
            <w:r w:rsidRPr="00C83483">
              <w:rPr>
                <w:rFonts w:ascii="Times New Roman" w:hAnsi="Times New Roman"/>
                <w:lang w:val="sv-SE"/>
              </w:rPr>
              <w:t>Faktor- faktor yang mempengarhi perencanaan menu</w:t>
            </w:r>
          </w:p>
          <w:p w14:paraId="29095CF8" w14:textId="77777777" w:rsidR="0025079A" w:rsidRPr="00C83483" w:rsidRDefault="0025079A" w:rsidP="004831D8">
            <w:pPr>
              <w:pStyle w:val="ListParagraph"/>
              <w:numPr>
                <w:ilvl w:val="0"/>
                <w:numId w:val="22"/>
              </w:numPr>
              <w:spacing w:after="0" w:line="240" w:lineRule="auto"/>
              <w:ind w:left="346"/>
              <w:rPr>
                <w:rFonts w:ascii="Times New Roman" w:hAnsi="Times New Roman"/>
                <w:lang w:val="sv-SE"/>
              </w:rPr>
            </w:pPr>
            <w:r w:rsidRPr="00C83483">
              <w:rPr>
                <w:rFonts w:ascii="Times New Roman" w:hAnsi="Times New Roman"/>
                <w:lang w:val="sv-SE"/>
              </w:rPr>
              <w:t>Langkah-langkah penyusunan menu</w:t>
            </w:r>
          </w:p>
        </w:tc>
      </w:tr>
      <w:tr w:rsidR="0025079A" w14:paraId="0474ED9E" w14:textId="77777777" w:rsidTr="0025079A">
        <w:tc>
          <w:tcPr>
            <w:tcW w:w="2965" w:type="dxa"/>
          </w:tcPr>
          <w:p w14:paraId="2E271498" w14:textId="77777777" w:rsidR="0025079A" w:rsidRPr="0025079A" w:rsidRDefault="0025079A" w:rsidP="009D2978">
            <w:pPr>
              <w:pStyle w:val="NoSpacing1"/>
              <w:spacing w:line="276" w:lineRule="auto"/>
              <w:ind w:left="330"/>
              <w:rPr>
                <w:rFonts w:ascii="Times New Roman" w:hAnsi="Times New Roman" w:cs="Times New Roman"/>
                <w:b/>
              </w:rPr>
            </w:pPr>
          </w:p>
        </w:tc>
        <w:tc>
          <w:tcPr>
            <w:tcW w:w="5736" w:type="dxa"/>
          </w:tcPr>
          <w:p w14:paraId="2C4DC7C3" w14:textId="27FCDA5D" w:rsidR="0025079A" w:rsidRPr="0025079A" w:rsidRDefault="009D2978" w:rsidP="009D2978">
            <w:pPr>
              <w:spacing w:after="0" w:line="240" w:lineRule="auto"/>
              <w:ind w:left="-14"/>
              <w:contextualSpacing/>
              <w:rPr>
                <w:rFonts w:ascii="Times New Roman" w:hAnsi="Times New Roman"/>
                <w:color w:val="000000" w:themeColor="text1"/>
                <w:lang w:val="it-IT"/>
              </w:rPr>
            </w:pPr>
            <w:r>
              <w:rPr>
                <w:rFonts w:ascii="Times New Roman" w:hAnsi="Times New Roman"/>
                <w:color w:val="000000" w:themeColor="text1"/>
                <w:lang w:val="it-IT"/>
              </w:rPr>
              <w:t>P</w:t>
            </w:r>
            <w:r w:rsidR="0025079A" w:rsidRPr="0025079A">
              <w:rPr>
                <w:rFonts w:ascii="Times New Roman" w:hAnsi="Times New Roman"/>
                <w:color w:val="000000" w:themeColor="text1"/>
                <w:lang w:val="it-IT"/>
              </w:rPr>
              <w:t>erencanaan kebutuhan bahan makanan dalam SPMI</w:t>
            </w:r>
          </w:p>
          <w:p w14:paraId="3EF554B0" w14:textId="77777777" w:rsidR="0025079A" w:rsidRPr="0025079A" w:rsidRDefault="0025079A" w:rsidP="004831D8">
            <w:pPr>
              <w:pStyle w:val="ListParagraph"/>
              <w:numPr>
                <w:ilvl w:val="0"/>
                <w:numId w:val="23"/>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Perencanaan kebutuhan bahan mkanan pada SPMI</w:t>
            </w:r>
          </w:p>
          <w:p w14:paraId="64BEBD66" w14:textId="77777777" w:rsidR="0025079A" w:rsidRPr="0025079A" w:rsidRDefault="0025079A" w:rsidP="004831D8">
            <w:pPr>
              <w:pStyle w:val="ListParagraph"/>
              <w:numPr>
                <w:ilvl w:val="0"/>
                <w:numId w:val="23"/>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Penetapan jumlah produksi pada SPMI</w:t>
            </w:r>
          </w:p>
        </w:tc>
      </w:tr>
      <w:tr w:rsidR="0025079A" w14:paraId="41A08B5F" w14:textId="77777777" w:rsidTr="0025079A">
        <w:tc>
          <w:tcPr>
            <w:tcW w:w="2965" w:type="dxa"/>
          </w:tcPr>
          <w:p w14:paraId="14CC67AB" w14:textId="77777777" w:rsidR="0025079A" w:rsidRPr="0025079A" w:rsidRDefault="0025079A" w:rsidP="009D2978">
            <w:pPr>
              <w:pStyle w:val="NoSpacing1"/>
              <w:spacing w:line="276" w:lineRule="auto"/>
              <w:ind w:left="330"/>
              <w:rPr>
                <w:rFonts w:ascii="Times New Roman" w:hAnsi="Times New Roman" w:cs="Times New Roman"/>
                <w:b/>
              </w:rPr>
            </w:pPr>
          </w:p>
        </w:tc>
        <w:tc>
          <w:tcPr>
            <w:tcW w:w="5736" w:type="dxa"/>
          </w:tcPr>
          <w:p w14:paraId="00B1D77A" w14:textId="248B4DAE" w:rsidR="0025079A" w:rsidRPr="0025079A" w:rsidRDefault="009D2978" w:rsidP="009D2978">
            <w:pPr>
              <w:spacing w:after="0" w:line="240" w:lineRule="auto"/>
              <w:ind w:left="-14"/>
              <w:contextualSpacing/>
              <w:rPr>
                <w:rFonts w:ascii="Times New Roman" w:hAnsi="Times New Roman"/>
                <w:color w:val="000000" w:themeColor="text1"/>
                <w:lang w:val="it-IT"/>
              </w:rPr>
            </w:pPr>
            <w:r>
              <w:rPr>
                <w:rFonts w:ascii="Times New Roman" w:hAnsi="Times New Roman"/>
                <w:color w:val="000000" w:themeColor="text1"/>
                <w:lang w:val="it-IT"/>
              </w:rPr>
              <w:t>S</w:t>
            </w:r>
            <w:r w:rsidR="0025079A" w:rsidRPr="0025079A">
              <w:rPr>
                <w:rFonts w:ascii="Times New Roman" w:hAnsi="Times New Roman"/>
                <w:color w:val="000000" w:themeColor="text1"/>
                <w:lang w:val="it-IT"/>
              </w:rPr>
              <w:t>istem pengadaan dan penerimaan bahan makanan dalam SPMI</w:t>
            </w:r>
          </w:p>
          <w:p w14:paraId="41A41A51" w14:textId="77777777" w:rsidR="0025079A" w:rsidRPr="0025079A" w:rsidRDefault="0025079A" w:rsidP="004831D8">
            <w:pPr>
              <w:pStyle w:val="ListParagraph"/>
              <w:numPr>
                <w:ilvl w:val="0"/>
                <w:numId w:val="24"/>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Sistem pengadaan (pemesanan dan pembelian) Bahan Makanan</w:t>
            </w:r>
          </w:p>
          <w:p w14:paraId="4F927BB4" w14:textId="77777777" w:rsidR="0025079A" w:rsidRPr="0025079A" w:rsidRDefault="0025079A" w:rsidP="004831D8">
            <w:pPr>
              <w:pStyle w:val="ListParagraph"/>
              <w:numPr>
                <w:ilvl w:val="0"/>
                <w:numId w:val="24"/>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Sistem penerimaan bahan makanan</w:t>
            </w:r>
          </w:p>
        </w:tc>
      </w:tr>
      <w:tr w:rsidR="0025079A" w14:paraId="7E6DBC35" w14:textId="77777777" w:rsidTr="0025079A">
        <w:tc>
          <w:tcPr>
            <w:tcW w:w="2965" w:type="dxa"/>
          </w:tcPr>
          <w:p w14:paraId="470F9354" w14:textId="77777777" w:rsidR="0025079A" w:rsidRPr="0025079A" w:rsidRDefault="0025079A" w:rsidP="009D2978">
            <w:pPr>
              <w:pStyle w:val="NoSpacing1"/>
              <w:spacing w:line="276" w:lineRule="auto"/>
              <w:ind w:left="330"/>
              <w:rPr>
                <w:rFonts w:ascii="Times New Roman" w:hAnsi="Times New Roman" w:cs="Times New Roman"/>
                <w:b/>
              </w:rPr>
            </w:pPr>
          </w:p>
        </w:tc>
        <w:tc>
          <w:tcPr>
            <w:tcW w:w="5736" w:type="dxa"/>
          </w:tcPr>
          <w:p w14:paraId="3B93D2DC" w14:textId="39B6681F" w:rsidR="0025079A" w:rsidRPr="0025079A" w:rsidRDefault="009D2978" w:rsidP="009D2978">
            <w:pPr>
              <w:spacing w:after="0" w:line="240" w:lineRule="auto"/>
              <w:contextualSpacing/>
              <w:rPr>
                <w:rFonts w:ascii="Times New Roman" w:hAnsi="Times New Roman"/>
                <w:color w:val="000000" w:themeColor="text1"/>
                <w:lang w:val="it-IT"/>
              </w:rPr>
            </w:pPr>
            <w:r>
              <w:rPr>
                <w:rFonts w:ascii="Times New Roman" w:hAnsi="Times New Roman"/>
                <w:color w:val="000000" w:themeColor="text1"/>
                <w:lang w:val="it-IT"/>
              </w:rPr>
              <w:t>P</w:t>
            </w:r>
            <w:r w:rsidR="0025079A" w:rsidRPr="0025079A">
              <w:rPr>
                <w:rFonts w:ascii="Times New Roman" w:hAnsi="Times New Roman"/>
                <w:color w:val="000000" w:themeColor="text1"/>
                <w:lang w:val="it-IT"/>
              </w:rPr>
              <w:t>engolahan bahan makanan</w:t>
            </w:r>
          </w:p>
          <w:p w14:paraId="310D177E" w14:textId="77777777" w:rsidR="0025079A" w:rsidRPr="0025079A" w:rsidRDefault="0025079A" w:rsidP="004831D8">
            <w:pPr>
              <w:pStyle w:val="ListParagraph"/>
              <w:numPr>
                <w:ilvl w:val="0"/>
                <w:numId w:val="25"/>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Pengertian, tujuan, dan prasyarat pengolahan makanan</w:t>
            </w:r>
          </w:p>
          <w:p w14:paraId="5E4B00E2" w14:textId="77777777" w:rsidR="0025079A" w:rsidRPr="0025079A" w:rsidRDefault="0025079A" w:rsidP="004831D8">
            <w:pPr>
              <w:pStyle w:val="ListParagraph"/>
              <w:numPr>
                <w:ilvl w:val="0"/>
                <w:numId w:val="25"/>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Jenis makanan yang diolah (makanan biasa, lunak, saring, cair)</w:t>
            </w:r>
          </w:p>
        </w:tc>
      </w:tr>
      <w:tr w:rsidR="0025079A" w14:paraId="54E370FD" w14:textId="77777777" w:rsidTr="0025079A">
        <w:tc>
          <w:tcPr>
            <w:tcW w:w="2965" w:type="dxa"/>
          </w:tcPr>
          <w:p w14:paraId="52DA42DA" w14:textId="77777777" w:rsidR="0025079A" w:rsidRPr="0025079A" w:rsidRDefault="0025079A" w:rsidP="009D2978">
            <w:pPr>
              <w:pStyle w:val="NoSpacing1"/>
              <w:spacing w:line="276" w:lineRule="auto"/>
              <w:ind w:left="330"/>
              <w:rPr>
                <w:rFonts w:ascii="Times New Roman" w:hAnsi="Times New Roman" w:cs="Times New Roman"/>
                <w:b/>
              </w:rPr>
            </w:pPr>
          </w:p>
        </w:tc>
        <w:tc>
          <w:tcPr>
            <w:tcW w:w="5736" w:type="dxa"/>
          </w:tcPr>
          <w:p w14:paraId="1A4379F1" w14:textId="1C793FCB" w:rsidR="0025079A" w:rsidRPr="0025079A" w:rsidRDefault="009D2978" w:rsidP="009D2978">
            <w:pPr>
              <w:spacing w:after="0" w:line="240" w:lineRule="auto"/>
              <w:contextualSpacing/>
              <w:rPr>
                <w:rFonts w:ascii="Times New Roman" w:hAnsi="Times New Roman"/>
                <w:color w:val="000000" w:themeColor="text1"/>
                <w:lang w:val="it-IT"/>
              </w:rPr>
            </w:pPr>
            <w:r>
              <w:rPr>
                <w:rFonts w:ascii="Times New Roman" w:hAnsi="Times New Roman"/>
                <w:color w:val="000000" w:themeColor="text1"/>
                <w:lang w:val="it-IT"/>
              </w:rPr>
              <w:t>S</w:t>
            </w:r>
            <w:r w:rsidR="0025079A" w:rsidRPr="0025079A">
              <w:rPr>
                <w:rFonts w:ascii="Times New Roman" w:hAnsi="Times New Roman"/>
                <w:color w:val="000000" w:themeColor="text1"/>
                <w:lang w:val="it-IT"/>
              </w:rPr>
              <w:t>istem penyimpanan dan penyaluran bahan makanan dalam SPMI</w:t>
            </w:r>
          </w:p>
          <w:p w14:paraId="29A9D6BD" w14:textId="77777777" w:rsidR="0025079A" w:rsidRPr="0025079A" w:rsidRDefault="0025079A" w:rsidP="004831D8">
            <w:pPr>
              <w:pStyle w:val="ListParagraph"/>
              <w:numPr>
                <w:ilvl w:val="0"/>
                <w:numId w:val="26"/>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Sistem penyimpanan bahan makanan</w:t>
            </w:r>
          </w:p>
          <w:p w14:paraId="739FCF5F" w14:textId="77777777" w:rsidR="0025079A" w:rsidRPr="0025079A" w:rsidRDefault="0025079A" w:rsidP="004831D8">
            <w:pPr>
              <w:pStyle w:val="ListParagraph"/>
              <w:numPr>
                <w:ilvl w:val="0"/>
                <w:numId w:val="26"/>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Sistem penyaluran bahan makanan</w:t>
            </w:r>
          </w:p>
        </w:tc>
      </w:tr>
      <w:tr w:rsidR="0025079A" w14:paraId="4B4163BE" w14:textId="77777777" w:rsidTr="0025079A">
        <w:tc>
          <w:tcPr>
            <w:tcW w:w="2965" w:type="dxa"/>
          </w:tcPr>
          <w:p w14:paraId="34726EF4" w14:textId="77777777" w:rsidR="0025079A" w:rsidRPr="0025079A" w:rsidRDefault="0025079A" w:rsidP="009D2978">
            <w:pPr>
              <w:pStyle w:val="NoSpacing1"/>
              <w:spacing w:line="276" w:lineRule="auto"/>
              <w:ind w:left="330"/>
              <w:rPr>
                <w:rFonts w:ascii="Times New Roman" w:hAnsi="Times New Roman" w:cs="Times New Roman"/>
                <w:b/>
              </w:rPr>
            </w:pPr>
          </w:p>
        </w:tc>
        <w:tc>
          <w:tcPr>
            <w:tcW w:w="5736" w:type="dxa"/>
          </w:tcPr>
          <w:p w14:paraId="251766B3" w14:textId="405F92C2" w:rsidR="0025079A" w:rsidRPr="0025079A" w:rsidRDefault="009D2978" w:rsidP="009D2978">
            <w:pPr>
              <w:spacing w:after="0" w:line="240" w:lineRule="auto"/>
              <w:ind w:left="-14"/>
              <w:contextualSpacing/>
              <w:rPr>
                <w:rFonts w:ascii="Times New Roman" w:hAnsi="Times New Roman"/>
                <w:color w:val="000000" w:themeColor="text1"/>
                <w:lang w:val="it-IT"/>
              </w:rPr>
            </w:pPr>
            <w:r>
              <w:rPr>
                <w:rFonts w:ascii="Times New Roman" w:hAnsi="Times New Roman"/>
                <w:color w:val="000000" w:themeColor="text1"/>
                <w:lang w:val="it-IT"/>
              </w:rPr>
              <w:t>P</w:t>
            </w:r>
            <w:r w:rsidR="0025079A" w:rsidRPr="0025079A">
              <w:rPr>
                <w:rFonts w:ascii="Times New Roman" w:hAnsi="Times New Roman"/>
                <w:color w:val="000000" w:themeColor="text1"/>
                <w:lang w:val="it-IT"/>
              </w:rPr>
              <w:t>engendalian biaya dalam SPMI</w:t>
            </w:r>
          </w:p>
          <w:p w14:paraId="0DCBB5A0" w14:textId="77777777" w:rsidR="0025079A" w:rsidRPr="0025079A" w:rsidRDefault="0025079A" w:rsidP="004831D8">
            <w:pPr>
              <w:pStyle w:val="ListParagraph"/>
              <w:numPr>
                <w:ilvl w:val="0"/>
                <w:numId w:val="27"/>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Elemen biaya</w:t>
            </w:r>
          </w:p>
          <w:p w14:paraId="5B03715F" w14:textId="77777777" w:rsidR="0025079A" w:rsidRPr="0025079A" w:rsidRDefault="0025079A" w:rsidP="004831D8">
            <w:pPr>
              <w:pStyle w:val="ListParagraph"/>
              <w:numPr>
                <w:ilvl w:val="0"/>
                <w:numId w:val="27"/>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Food cost dan harga jual</w:t>
            </w:r>
          </w:p>
          <w:p w14:paraId="2E2136D5" w14:textId="77777777" w:rsidR="0025079A" w:rsidRPr="0025079A" w:rsidRDefault="0025079A" w:rsidP="004831D8">
            <w:pPr>
              <w:pStyle w:val="ListParagraph"/>
              <w:numPr>
                <w:ilvl w:val="0"/>
                <w:numId w:val="27"/>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Analisis kelayakan usaha</w:t>
            </w:r>
          </w:p>
        </w:tc>
      </w:tr>
      <w:tr w:rsidR="0025079A" w14:paraId="34901ED0" w14:textId="77777777" w:rsidTr="0025079A">
        <w:tc>
          <w:tcPr>
            <w:tcW w:w="2965" w:type="dxa"/>
          </w:tcPr>
          <w:p w14:paraId="269C4C1D" w14:textId="77777777" w:rsidR="0025079A" w:rsidRPr="0025079A" w:rsidRDefault="0025079A" w:rsidP="009D2978">
            <w:pPr>
              <w:pStyle w:val="NoSpacing1"/>
              <w:numPr>
                <w:ilvl w:val="3"/>
                <w:numId w:val="2"/>
              </w:numPr>
              <w:spacing w:line="276" w:lineRule="auto"/>
              <w:ind w:left="330"/>
              <w:rPr>
                <w:rFonts w:ascii="Times New Roman" w:hAnsi="Times New Roman" w:cs="Times New Roman"/>
                <w:b/>
              </w:rPr>
            </w:pPr>
            <w:r w:rsidRPr="0025079A">
              <w:rPr>
                <w:rFonts w:ascii="Times New Roman" w:hAnsi="Times New Roman" w:cs="Times New Roman"/>
                <w:b/>
              </w:rPr>
              <w:t>Memahami penyelenggaraan makanan di berbagai institusi</w:t>
            </w:r>
          </w:p>
        </w:tc>
        <w:tc>
          <w:tcPr>
            <w:tcW w:w="5736" w:type="dxa"/>
          </w:tcPr>
          <w:p w14:paraId="5520B114" w14:textId="3A185422" w:rsidR="0025079A" w:rsidRPr="0025079A" w:rsidRDefault="009D2978" w:rsidP="009D2978">
            <w:pPr>
              <w:spacing w:after="0" w:line="240" w:lineRule="auto"/>
              <w:rPr>
                <w:rFonts w:ascii="Times New Roman" w:hAnsi="Times New Roman"/>
                <w:lang w:val="sv-SE"/>
              </w:rPr>
            </w:pPr>
            <w:r>
              <w:rPr>
                <w:rFonts w:ascii="Times New Roman" w:hAnsi="Times New Roman"/>
                <w:color w:val="000000" w:themeColor="text1"/>
                <w:lang w:val="it-IT"/>
              </w:rPr>
              <w:t>K</w:t>
            </w:r>
            <w:r w:rsidR="0025079A" w:rsidRPr="0025079A">
              <w:rPr>
                <w:rFonts w:ascii="Times New Roman" w:hAnsi="Times New Roman"/>
                <w:color w:val="000000" w:themeColor="text1"/>
                <w:lang w:val="it-IT"/>
              </w:rPr>
              <w:t>onsep penyelenggaraan makanan di rumah sakit dan Institusi selain rumah sakit</w:t>
            </w:r>
          </w:p>
          <w:p w14:paraId="62361D1D" w14:textId="77777777" w:rsidR="0025079A" w:rsidRPr="0025079A" w:rsidRDefault="0025079A" w:rsidP="004831D8">
            <w:pPr>
              <w:pStyle w:val="ListParagraph"/>
              <w:numPr>
                <w:ilvl w:val="0"/>
                <w:numId w:val="2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Peyelenggaraan makanan di rumah sakit</w:t>
            </w:r>
          </w:p>
          <w:p w14:paraId="5107BB00" w14:textId="77777777" w:rsidR="0025079A" w:rsidRPr="0025079A" w:rsidRDefault="0025079A" w:rsidP="004831D8">
            <w:pPr>
              <w:pStyle w:val="ListParagraph"/>
              <w:numPr>
                <w:ilvl w:val="0"/>
                <w:numId w:val="2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Penyelenggaan makanan anak sekolah</w:t>
            </w:r>
          </w:p>
          <w:p w14:paraId="309DC432" w14:textId="77777777" w:rsidR="0025079A" w:rsidRPr="0025079A" w:rsidRDefault="0025079A" w:rsidP="004831D8">
            <w:pPr>
              <w:pStyle w:val="ListParagraph"/>
              <w:numPr>
                <w:ilvl w:val="0"/>
                <w:numId w:val="2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Penyelenggaan makanan asrama</w:t>
            </w:r>
          </w:p>
          <w:p w14:paraId="2F7C79CC" w14:textId="77777777" w:rsidR="0025079A" w:rsidRPr="0025079A" w:rsidRDefault="0025079A" w:rsidP="004831D8">
            <w:pPr>
              <w:pStyle w:val="ListParagraph"/>
              <w:numPr>
                <w:ilvl w:val="0"/>
                <w:numId w:val="2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Penyelenggaraan makanan di institusi sosial</w:t>
            </w:r>
          </w:p>
          <w:p w14:paraId="55595376" w14:textId="77777777" w:rsidR="0025079A" w:rsidRPr="0025079A" w:rsidRDefault="0025079A" w:rsidP="004831D8">
            <w:pPr>
              <w:pStyle w:val="ListParagraph"/>
              <w:numPr>
                <w:ilvl w:val="0"/>
                <w:numId w:val="2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Penyelenggaraan makanan institusi khusus</w:t>
            </w:r>
          </w:p>
          <w:p w14:paraId="5EE3B33A" w14:textId="77777777" w:rsidR="0025079A" w:rsidRPr="0025079A" w:rsidRDefault="0025079A" w:rsidP="004831D8">
            <w:pPr>
              <w:pStyle w:val="ListParagraph"/>
              <w:numPr>
                <w:ilvl w:val="0"/>
                <w:numId w:val="2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Penyelenggaraan makanan darurat</w:t>
            </w:r>
          </w:p>
          <w:p w14:paraId="605F9E59" w14:textId="77777777" w:rsidR="0025079A" w:rsidRPr="0025079A" w:rsidRDefault="0025079A" w:rsidP="004831D8">
            <w:pPr>
              <w:pStyle w:val="ListParagraph"/>
              <w:numPr>
                <w:ilvl w:val="0"/>
                <w:numId w:val="2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Penyelenggaraan makanan industri transportasi</w:t>
            </w:r>
          </w:p>
          <w:p w14:paraId="4F4A93D9" w14:textId="77777777" w:rsidR="0025079A" w:rsidRPr="0025079A" w:rsidRDefault="0025079A" w:rsidP="004831D8">
            <w:pPr>
              <w:pStyle w:val="ListParagraph"/>
              <w:numPr>
                <w:ilvl w:val="0"/>
                <w:numId w:val="2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Penyelenggaraan makanan industri tenaga kerja</w:t>
            </w:r>
          </w:p>
          <w:p w14:paraId="7B16CBA9" w14:textId="77777777" w:rsidR="0025079A" w:rsidRPr="0025079A" w:rsidRDefault="0025079A" w:rsidP="004831D8">
            <w:pPr>
              <w:pStyle w:val="ListParagraph"/>
              <w:numPr>
                <w:ilvl w:val="0"/>
                <w:numId w:val="28"/>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Penyelenggaraan makanan institusi komersial</w:t>
            </w:r>
          </w:p>
        </w:tc>
      </w:tr>
      <w:tr w:rsidR="0025079A" w14:paraId="6181082D" w14:textId="77777777" w:rsidTr="0025079A">
        <w:tc>
          <w:tcPr>
            <w:tcW w:w="2965" w:type="dxa"/>
          </w:tcPr>
          <w:p w14:paraId="17FAD454" w14:textId="77777777" w:rsidR="0025079A" w:rsidRPr="0025079A" w:rsidRDefault="0025079A" w:rsidP="009D2978">
            <w:pPr>
              <w:pStyle w:val="NoSpacing1"/>
              <w:numPr>
                <w:ilvl w:val="3"/>
                <w:numId w:val="2"/>
              </w:numPr>
              <w:spacing w:line="276" w:lineRule="auto"/>
              <w:ind w:left="330"/>
              <w:rPr>
                <w:rFonts w:ascii="Times New Roman" w:hAnsi="Times New Roman" w:cs="Times New Roman"/>
                <w:b/>
              </w:rPr>
            </w:pPr>
            <w:r w:rsidRPr="0025079A">
              <w:rPr>
                <w:rFonts w:ascii="Times New Roman" w:hAnsi="Times New Roman" w:cs="Times New Roman"/>
                <w:b/>
              </w:rPr>
              <w:t>Memahami konsep manajemen mutu, keamanan pangan dan sistem jaminan halal</w:t>
            </w:r>
          </w:p>
        </w:tc>
        <w:tc>
          <w:tcPr>
            <w:tcW w:w="5736" w:type="dxa"/>
          </w:tcPr>
          <w:p w14:paraId="0CB047ED" w14:textId="58C2D18F" w:rsidR="0025079A" w:rsidRPr="0025079A" w:rsidRDefault="009D2978" w:rsidP="009D2978">
            <w:pPr>
              <w:pStyle w:val="NoSpacing1"/>
              <w:rPr>
                <w:rFonts w:ascii="Times New Roman" w:hAnsi="Times New Roman" w:cs="Times New Roman"/>
                <w:color w:val="000000" w:themeColor="text1"/>
                <w:lang w:val="it-IT"/>
              </w:rPr>
            </w:pPr>
            <w:r>
              <w:rPr>
                <w:rFonts w:ascii="Times New Roman" w:hAnsi="Times New Roman" w:cs="Times New Roman"/>
                <w:color w:val="000000" w:themeColor="text1"/>
                <w:lang w:val="it-IT"/>
              </w:rPr>
              <w:t>K</w:t>
            </w:r>
            <w:r w:rsidR="0025079A" w:rsidRPr="0025079A">
              <w:rPr>
                <w:rFonts w:ascii="Times New Roman" w:hAnsi="Times New Roman" w:cs="Times New Roman"/>
                <w:color w:val="000000" w:themeColor="text1"/>
                <w:lang w:val="it-IT"/>
              </w:rPr>
              <w:t>onsep keamanan Makanan, Higiene, Sanitasi dan Keselamatan Kerja</w:t>
            </w:r>
          </w:p>
          <w:p w14:paraId="61C4056B" w14:textId="77777777" w:rsidR="0025079A" w:rsidRPr="0025079A" w:rsidRDefault="0025079A" w:rsidP="004831D8">
            <w:pPr>
              <w:pStyle w:val="ListParagraph"/>
              <w:numPr>
                <w:ilvl w:val="0"/>
                <w:numId w:val="29"/>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Keamanan makanan</w:t>
            </w:r>
          </w:p>
          <w:p w14:paraId="3810CE29" w14:textId="77777777" w:rsidR="0025079A" w:rsidRPr="0025079A" w:rsidRDefault="0025079A" w:rsidP="004831D8">
            <w:pPr>
              <w:pStyle w:val="ListParagraph"/>
              <w:numPr>
                <w:ilvl w:val="0"/>
                <w:numId w:val="29"/>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 xml:space="preserve">Higiene dan sanitasi </w:t>
            </w:r>
          </w:p>
          <w:p w14:paraId="77C1D122" w14:textId="77777777" w:rsidR="0025079A" w:rsidRPr="0025079A" w:rsidRDefault="0025079A" w:rsidP="004831D8">
            <w:pPr>
              <w:pStyle w:val="ListParagraph"/>
              <w:numPr>
                <w:ilvl w:val="0"/>
                <w:numId w:val="29"/>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Keselamatan kerja</w:t>
            </w:r>
            <w:r w:rsidRPr="0025079A">
              <w:rPr>
                <w:rFonts w:ascii="Times New Roman" w:hAnsi="Times New Roman" w:cs="Times New Roman"/>
                <w:color w:val="000000" w:themeColor="text1"/>
                <w:lang w:val="it-IT"/>
              </w:rPr>
              <w:t xml:space="preserve"> </w:t>
            </w:r>
          </w:p>
        </w:tc>
      </w:tr>
      <w:tr w:rsidR="0025079A" w14:paraId="688A98AB" w14:textId="77777777" w:rsidTr="0025079A">
        <w:tc>
          <w:tcPr>
            <w:tcW w:w="2965" w:type="dxa"/>
          </w:tcPr>
          <w:p w14:paraId="2E2385E2" w14:textId="77777777" w:rsidR="0025079A" w:rsidRPr="0025079A" w:rsidRDefault="0025079A" w:rsidP="009D2978">
            <w:pPr>
              <w:pStyle w:val="NoSpacing1"/>
              <w:spacing w:line="276" w:lineRule="auto"/>
              <w:rPr>
                <w:rFonts w:ascii="Times New Roman" w:hAnsi="Times New Roman" w:cs="Times New Roman"/>
                <w:b/>
              </w:rPr>
            </w:pPr>
          </w:p>
        </w:tc>
        <w:tc>
          <w:tcPr>
            <w:tcW w:w="5736" w:type="dxa"/>
          </w:tcPr>
          <w:p w14:paraId="23D3F948" w14:textId="038862BF" w:rsidR="0025079A" w:rsidRPr="0025079A" w:rsidRDefault="009D2978" w:rsidP="009D2978">
            <w:pPr>
              <w:pStyle w:val="NoSpacing1"/>
              <w:rPr>
                <w:rFonts w:ascii="Times New Roman" w:hAnsi="Times New Roman" w:cs="Times New Roman"/>
                <w:color w:val="000000" w:themeColor="text1"/>
                <w:lang w:val="it-IT"/>
              </w:rPr>
            </w:pPr>
            <w:r>
              <w:rPr>
                <w:rFonts w:ascii="Times New Roman" w:hAnsi="Times New Roman" w:cs="Times New Roman"/>
                <w:bCs/>
              </w:rPr>
              <w:t>K</w:t>
            </w:r>
            <w:r w:rsidR="0025079A" w:rsidRPr="0025079A">
              <w:rPr>
                <w:rFonts w:ascii="Times New Roman" w:hAnsi="Times New Roman" w:cs="Times New Roman"/>
                <w:bCs/>
                <w:color w:val="000000" w:themeColor="text1"/>
                <w:lang w:val="it-IT"/>
              </w:rPr>
              <w:t xml:space="preserve">onsep manajemen mutu dan </w:t>
            </w:r>
            <w:r w:rsidR="0025079A" w:rsidRPr="0025079A">
              <w:rPr>
                <w:rFonts w:ascii="Times New Roman" w:hAnsi="Times New Roman" w:cs="Times New Roman"/>
                <w:color w:val="000000" w:themeColor="text1"/>
                <w:lang w:val="it-IT"/>
              </w:rPr>
              <w:t>kemanan Industri Jasa Pangan</w:t>
            </w:r>
          </w:p>
          <w:p w14:paraId="160F1241" w14:textId="77777777" w:rsidR="0025079A" w:rsidRPr="0025079A" w:rsidRDefault="0025079A" w:rsidP="004831D8">
            <w:pPr>
              <w:pStyle w:val="ListParagraph"/>
              <w:numPr>
                <w:ilvl w:val="0"/>
                <w:numId w:val="30"/>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Sejarah umum manajemen mutu</w:t>
            </w:r>
          </w:p>
          <w:p w14:paraId="5B3C0BF2" w14:textId="77777777" w:rsidR="0025079A" w:rsidRPr="0025079A" w:rsidRDefault="0025079A" w:rsidP="004831D8">
            <w:pPr>
              <w:pStyle w:val="ListParagraph"/>
              <w:numPr>
                <w:ilvl w:val="0"/>
                <w:numId w:val="30"/>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Foodborne diseases karena produk jasa boga</w:t>
            </w:r>
          </w:p>
          <w:p w14:paraId="29A335EE" w14:textId="77777777" w:rsidR="0025079A" w:rsidRPr="0025079A" w:rsidRDefault="0025079A" w:rsidP="004831D8">
            <w:pPr>
              <w:pStyle w:val="ListParagraph"/>
              <w:numPr>
                <w:ilvl w:val="0"/>
                <w:numId w:val="30"/>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Jenis-jenis bahaya pada produk jasa makanan</w:t>
            </w:r>
          </w:p>
          <w:p w14:paraId="7558BE54" w14:textId="77777777" w:rsidR="0025079A" w:rsidRPr="0025079A" w:rsidRDefault="0025079A" w:rsidP="004831D8">
            <w:pPr>
              <w:pStyle w:val="ListParagraph"/>
              <w:numPr>
                <w:ilvl w:val="0"/>
                <w:numId w:val="30"/>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Aplikasi HACCP dan ISO 22000 pada jasa makanan</w:t>
            </w:r>
          </w:p>
        </w:tc>
      </w:tr>
      <w:tr w:rsidR="0025079A" w14:paraId="61C20913" w14:textId="77777777" w:rsidTr="0025079A">
        <w:tc>
          <w:tcPr>
            <w:tcW w:w="2965" w:type="dxa"/>
          </w:tcPr>
          <w:p w14:paraId="280FD793" w14:textId="77777777" w:rsidR="0025079A" w:rsidRPr="0025079A" w:rsidRDefault="0025079A" w:rsidP="009D2978">
            <w:pPr>
              <w:pStyle w:val="NoSpacing1"/>
              <w:spacing w:line="276" w:lineRule="auto"/>
              <w:rPr>
                <w:rFonts w:ascii="Times New Roman" w:hAnsi="Times New Roman" w:cs="Times New Roman"/>
                <w:b/>
              </w:rPr>
            </w:pPr>
          </w:p>
        </w:tc>
        <w:tc>
          <w:tcPr>
            <w:tcW w:w="5736" w:type="dxa"/>
          </w:tcPr>
          <w:p w14:paraId="02CDFB1F" w14:textId="2E9AF9AB" w:rsidR="0025079A" w:rsidRPr="0025079A" w:rsidRDefault="009D2978" w:rsidP="009D2978">
            <w:pPr>
              <w:spacing w:after="0" w:line="240" w:lineRule="auto"/>
              <w:ind w:left="-14"/>
              <w:rPr>
                <w:rFonts w:ascii="Times New Roman" w:hAnsi="Times New Roman"/>
                <w:color w:val="000000" w:themeColor="text1"/>
                <w:lang w:val="it-IT"/>
              </w:rPr>
            </w:pPr>
            <w:r>
              <w:rPr>
                <w:rFonts w:ascii="Times New Roman" w:hAnsi="Times New Roman"/>
                <w:color w:val="000000" w:themeColor="text1"/>
                <w:lang w:val="it-IT"/>
              </w:rPr>
              <w:t>K</w:t>
            </w:r>
            <w:r w:rsidR="0025079A" w:rsidRPr="0025079A">
              <w:rPr>
                <w:rFonts w:ascii="Times New Roman" w:hAnsi="Times New Roman"/>
                <w:color w:val="000000" w:themeColor="text1"/>
                <w:lang w:val="it-IT"/>
              </w:rPr>
              <w:t>onsep sertifikasi halal dan sistem jaminan halal</w:t>
            </w:r>
          </w:p>
          <w:p w14:paraId="33278A23" w14:textId="77777777" w:rsidR="0025079A" w:rsidRPr="0025079A" w:rsidRDefault="0025079A" w:rsidP="004831D8">
            <w:pPr>
              <w:pStyle w:val="ListParagraph"/>
              <w:numPr>
                <w:ilvl w:val="0"/>
                <w:numId w:val="31"/>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Urgensi sertifikasi halal</w:t>
            </w:r>
          </w:p>
          <w:p w14:paraId="0EEB2B33" w14:textId="77777777" w:rsidR="0025079A" w:rsidRDefault="0025079A" w:rsidP="004831D8">
            <w:pPr>
              <w:pStyle w:val="ListParagraph"/>
              <w:numPr>
                <w:ilvl w:val="0"/>
                <w:numId w:val="31"/>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Prosedur sertifikasi halal</w:t>
            </w:r>
          </w:p>
          <w:p w14:paraId="6EE4FCC5" w14:textId="77777777" w:rsidR="0025079A" w:rsidRPr="0025079A" w:rsidRDefault="0025079A" w:rsidP="004831D8">
            <w:pPr>
              <w:pStyle w:val="ListParagraph"/>
              <w:numPr>
                <w:ilvl w:val="0"/>
                <w:numId w:val="31"/>
              </w:numPr>
              <w:spacing w:after="0" w:line="240" w:lineRule="auto"/>
              <w:ind w:left="346"/>
              <w:rPr>
                <w:rFonts w:ascii="Times New Roman" w:hAnsi="Times New Roman" w:cs="Times New Roman"/>
                <w:lang w:val="sv-SE"/>
              </w:rPr>
            </w:pPr>
            <w:r w:rsidRPr="0025079A">
              <w:rPr>
                <w:rFonts w:ascii="Times New Roman" w:hAnsi="Times New Roman" w:cs="Times New Roman"/>
                <w:lang w:val="sv-SE"/>
              </w:rPr>
              <w:t>Sistem jaminan halal</w:t>
            </w:r>
          </w:p>
        </w:tc>
      </w:tr>
    </w:tbl>
    <w:p w14:paraId="2C0C8592" w14:textId="77777777" w:rsidR="00411D24" w:rsidRDefault="00411D24" w:rsidP="005325E8">
      <w:pPr>
        <w:pStyle w:val="NoSpacing1"/>
        <w:spacing w:line="276" w:lineRule="auto"/>
        <w:rPr>
          <w:rFonts w:ascii="Times New Roman" w:hAnsi="Times New Roman" w:cs="Times New Roman"/>
          <w:b/>
          <w:sz w:val="24"/>
          <w:szCs w:val="24"/>
        </w:rPr>
      </w:pPr>
    </w:p>
    <w:p w14:paraId="776CF28D" w14:textId="77777777" w:rsidR="00411D24" w:rsidRDefault="00D952E2">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KEGIATAN PEMBELAJARAN (METODE)</w:t>
      </w:r>
    </w:p>
    <w:p w14:paraId="29A1F420" w14:textId="77777777" w:rsidR="00411D24" w:rsidRDefault="00D952E2">
      <w:pPr>
        <w:pStyle w:val="NoSpacing1"/>
        <w:spacing w:line="276" w:lineRule="auto"/>
        <w:ind w:left="360"/>
        <w:rPr>
          <w:rFonts w:ascii="Times New Roman" w:hAnsi="Times New Roman" w:cs="Times New Roman"/>
          <w:bCs/>
          <w:lang w:val="id-ID"/>
        </w:rPr>
      </w:pPr>
      <w:r>
        <w:rPr>
          <w:rFonts w:ascii="Times New Roman" w:hAnsi="Times New Roman" w:cs="Times New Roman"/>
          <w:bCs/>
          <w:lang w:val="id-ID"/>
        </w:rPr>
        <w:t>Mata kuliah ini akan disampaikan dalam beberapa metode yaitu ceramah, diskusi, dan pemberian tugas.</w:t>
      </w:r>
    </w:p>
    <w:p w14:paraId="451F2E7D" w14:textId="13A49D1E" w:rsidR="00411D24" w:rsidRDefault="00411D24">
      <w:pPr>
        <w:pStyle w:val="NoSpacing1"/>
        <w:spacing w:line="276" w:lineRule="auto"/>
        <w:ind w:left="360"/>
        <w:rPr>
          <w:rFonts w:ascii="Times New Roman" w:hAnsi="Times New Roman" w:cs="Times New Roman"/>
          <w:bCs/>
          <w:lang w:val="id-ID"/>
        </w:rPr>
      </w:pPr>
    </w:p>
    <w:p w14:paraId="2D2C4262" w14:textId="77777777" w:rsidR="00C83483" w:rsidRDefault="00C83483" w:rsidP="009D2978">
      <w:pPr>
        <w:pStyle w:val="NoSpacing1"/>
        <w:spacing w:line="276" w:lineRule="auto"/>
        <w:rPr>
          <w:rFonts w:ascii="Times New Roman" w:hAnsi="Times New Roman" w:cs="Times New Roman"/>
          <w:bCs/>
          <w:lang w:val="id-ID"/>
        </w:rPr>
      </w:pPr>
    </w:p>
    <w:p w14:paraId="58475A75" w14:textId="77777777" w:rsidR="00411D24" w:rsidRDefault="00D952E2">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TUGAS (TAGIHAN)</w:t>
      </w:r>
    </w:p>
    <w:p w14:paraId="44662DAB" w14:textId="77777777" w:rsidR="00411D24" w:rsidRDefault="00D952E2">
      <w:pPr>
        <w:pStyle w:val="NoSpacing1"/>
        <w:spacing w:line="276" w:lineRule="auto"/>
        <w:ind w:left="360"/>
        <w:jc w:val="both"/>
        <w:rPr>
          <w:rFonts w:ascii="Times New Roman" w:hAnsi="Times New Roman" w:cs="Times New Roman"/>
          <w:bCs/>
          <w:lang w:val="en-US"/>
        </w:rPr>
      </w:pPr>
      <w:r>
        <w:rPr>
          <w:rFonts w:ascii="Times New Roman" w:hAnsi="Times New Roman" w:cs="Times New Roman"/>
          <w:bCs/>
          <w:lang w:val="id-ID"/>
        </w:rPr>
        <w:t>Tugas akan diberikan dalam bentuk laporan atau makalah.</w:t>
      </w:r>
    </w:p>
    <w:p w14:paraId="1EF2D9EE" w14:textId="77777777" w:rsidR="00411D24" w:rsidRDefault="00411D24">
      <w:pPr>
        <w:pStyle w:val="NoSpacing1"/>
        <w:spacing w:line="276" w:lineRule="auto"/>
        <w:ind w:left="360"/>
        <w:rPr>
          <w:rFonts w:ascii="Times New Roman" w:hAnsi="Times New Roman" w:cs="Times New Roman"/>
          <w:b/>
          <w:lang w:val="en-US"/>
        </w:rPr>
      </w:pPr>
    </w:p>
    <w:p w14:paraId="659F4D02" w14:textId="77777777" w:rsidR="00411D24" w:rsidRDefault="00D952E2">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PENILAIAN</w:t>
      </w:r>
    </w:p>
    <w:p w14:paraId="2B5A45DB" w14:textId="77777777" w:rsidR="00411D24" w:rsidRDefault="00D952E2" w:rsidP="004831D8">
      <w:pPr>
        <w:pStyle w:val="NoSpacing1"/>
        <w:numPr>
          <w:ilvl w:val="0"/>
          <w:numId w:val="4"/>
        </w:numPr>
        <w:spacing w:line="276" w:lineRule="auto"/>
        <w:rPr>
          <w:rFonts w:ascii="Times New Roman" w:hAnsi="Times New Roman" w:cs="Times New Roman"/>
          <w:b/>
        </w:rPr>
      </w:pPr>
      <w:r>
        <w:rPr>
          <w:rFonts w:ascii="Times New Roman" w:hAnsi="Times New Roman" w:cs="Times New Roman"/>
          <w:b/>
        </w:rPr>
        <w:lastRenderedPageBreak/>
        <w:t>Metode:</w:t>
      </w:r>
    </w:p>
    <w:p w14:paraId="4136AD43" w14:textId="77777777" w:rsidR="00411D24" w:rsidRDefault="00D952E2">
      <w:pPr>
        <w:pStyle w:val="NoSpacing1"/>
        <w:spacing w:line="276" w:lineRule="auto"/>
        <w:ind w:left="720"/>
        <w:rPr>
          <w:rFonts w:ascii="Times New Roman" w:hAnsi="Times New Roman" w:cs="Times New Roman"/>
          <w:bCs/>
        </w:rPr>
      </w:pPr>
      <w:r>
        <w:rPr>
          <w:rFonts w:ascii="Times New Roman" w:hAnsi="Times New Roman" w:cs="Times New Roman"/>
          <w:bCs/>
        </w:rPr>
        <w:t>Tes tulis</w:t>
      </w:r>
    </w:p>
    <w:p w14:paraId="69A1C0D9" w14:textId="77777777" w:rsidR="00411D24" w:rsidRDefault="00411D24">
      <w:pPr>
        <w:pStyle w:val="NoSpacing1"/>
        <w:spacing w:line="276" w:lineRule="auto"/>
        <w:ind w:left="720"/>
        <w:rPr>
          <w:rFonts w:ascii="Times New Roman" w:hAnsi="Times New Roman" w:cs="Times New Roman"/>
          <w:b/>
        </w:rPr>
      </w:pPr>
    </w:p>
    <w:p w14:paraId="7D70390B" w14:textId="77777777" w:rsidR="00411D24" w:rsidRDefault="00D952E2" w:rsidP="004831D8">
      <w:pPr>
        <w:pStyle w:val="NoSpacing1"/>
        <w:numPr>
          <w:ilvl w:val="0"/>
          <w:numId w:val="4"/>
        </w:numPr>
        <w:spacing w:line="276" w:lineRule="auto"/>
        <w:rPr>
          <w:rFonts w:ascii="Times New Roman" w:hAnsi="Times New Roman" w:cs="Times New Roman"/>
          <w:b/>
        </w:rPr>
      </w:pPr>
      <w:r>
        <w:rPr>
          <w:rFonts w:ascii="Times New Roman" w:hAnsi="Times New Roman" w:cs="Times New Roman"/>
          <w:b/>
        </w:rPr>
        <w:t>Instrumen</w:t>
      </w:r>
    </w:p>
    <w:p w14:paraId="554950A2" w14:textId="77777777" w:rsidR="00411D24" w:rsidRDefault="00D952E2">
      <w:pPr>
        <w:pStyle w:val="NoSpacing1"/>
        <w:spacing w:line="276" w:lineRule="auto"/>
        <w:ind w:left="720"/>
        <w:rPr>
          <w:rFonts w:ascii="Times New Roman" w:hAnsi="Times New Roman" w:cs="Times New Roman"/>
          <w:bCs/>
        </w:rPr>
      </w:pPr>
      <w:r>
        <w:rPr>
          <w:rFonts w:ascii="Times New Roman" w:hAnsi="Times New Roman" w:cs="Times New Roman"/>
          <w:bCs/>
        </w:rPr>
        <w:t>Lembar/soal tes, lembar penilaian kinerja</w:t>
      </w:r>
    </w:p>
    <w:p w14:paraId="78A73795" w14:textId="77777777" w:rsidR="00411D24" w:rsidRDefault="00411D24">
      <w:pPr>
        <w:pStyle w:val="NoSpacing1"/>
        <w:spacing w:line="276" w:lineRule="auto"/>
        <w:ind w:left="720"/>
        <w:rPr>
          <w:rFonts w:ascii="Times New Roman" w:hAnsi="Times New Roman" w:cs="Times New Roman"/>
          <w:b/>
        </w:rPr>
      </w:pPr>
    </w:p>
    <w:p w14:paraId="420C3C13" w14:textId="77777777" w:rsidR="00411D24" w:rsidRDefault="00D952E2" w:rsidP="004831D8">
      <w:pPr>
        <w:pStyle w:val="NoSpacing1"/>
        <w:numPr>
          <w:ilvl w:val="0"/>
          <w:numId w:val="4"/>
        </w:numPr>
        <w:spacing w:line="276" w:lineRule="auto"/>
        <w:rPr>
          <w:rFonts w:ascii="Times New Roman" w:hAnsi="Times New Roman" w:cs="Times New Roman"/>
          <w:b/>
        </w:rPr>
      </w:pPr>
      <w:r>
        <w:rPr>
          <w:rFonts w:ascii="Times New Roman" w:hAnsi="Times New Roman" w:cs="Times New Roman"/>
          <w:b/>
        </w:rPr>
        <w:t>Komponen dan proporsi penilaian</w:t>
      </w:r>
      <w:r>
        <w:rPr>
          <w:rFonts w:ascii="Times New Roman" w:hAnsi="Times New Roman" w:cs="Times New Roman"/>
          <w:b/>
          <w:lang w:val="id-ID"/>
        </w:rPr>
        <w:t xml:space="preserve"> (40% dari mata kuliah)</w:t>
      </w:r>
    </w:p>
    <w:p w14:paraId="2A647FEF" w14:textId="29AC5F8D" w:rsidR="00411D24" w:rsidRDefault="00D952E2">
      <w:pPr>
        <w:pStyle w:val="NoSpacing1"/>
        <w:spacing w:line="276" w:lineRule="auto"/>
        <w:ind w:left="720"/>
        <w:rPr>
          <w:rFonts w:ascii="Times New Roman" w:hAnsi="Times New Roman" w:cs="Times New Roman"/>
          <w:bCs/>
        </w:rPr>
      </w:pPr>
      <w:r>
        <w:rPr>
          <w:rFonts w:ascii="Times New Roman" w:hAnsi="Times New Roman" w:cs="Times New Roman"/>
          <w:bCs/>
        </w:rPr>
        <w:t>Ujian tengah semester</w:t>
      </w:r>
      <w:r w:rsidR="00C83483">
        <w:rPr>
          <w:rFonts w:ascii="Times New Roman" w:hAnsi="Times New Roman" w:cs="Times New Roman"/>
          <w:bCs/>
        </w:rPr>
        <w:t xml:space="preserve"> </w:t>
      </w:r>
      <w:r>
        <w:rPr>
          <w:rFonts w:ascii="Times New Roman" w:hAnsi="Times New Roman" w:cs="Times New Roman"/>
          <w:bCs/>
        </w:rPr>
        <w:t>(UTS)</w:t>
      </w:r>
      <w:r>
        <w:rPr>
          <w:rFonts w:ascii="Times New Roman" w:hAnsi="Times New Roman" w:cs="Times New Roman"/>
          <w:bCs/>
          <w:lang w:val="id-ID"/>
        </w:rPr>
        <w:tab/>
      </w:r>
      <w:r>
        <w:rPr>
          <w:rFonts w:ascii="Times New Roman" w:hAnsi="Times New Roman" w:cs="Times New Roman"/>
          <w:bCs/>
          <w:lang w:val="id-ID"/>
        </w:rPr>
        <w:tab/>
      </w:r>
      <w:r>
        <w:rPr>
          <w:rFonts w:ascii="Times New Roman" w:hAnsi="Times New Roman" w:cs="Times New Roman"/>
          <w:bCs/>
          <w:lang w:val="id-ID"/>
        </w:rPr>
        <w:tab/>
      </w:r>
      <w:r>
        <w:rPr>
          <w:rFonts w:ascii="Times New Roman" w:hAnsi="Times New Roman" w:cs="Times New Roman"/>
          <w:bCs/>
          <w:lang w:val="id-ID"/>
        </w:rPr>
        <w:tab/>
      </w:r>
      <w:r>
        <w:rPr>
          <w:rFonts w:ascii="Times New Roman" w:hAnsi="Times New Roman" w:cs="Times New Roman"/>
          <w:bCs/>
          <w:lang w:val="id-ID"/>
        </w:rPr>
        <w:tab/>
      </w:r>
      <w:r>
        <w:rPr>
          <w:rFonts w:ascii="Times New Roman" w:hAnsi="Times New Roman" w:cs="Times New Roman"/>
          <w:bCs/>
        </w:rPr>
        <w:t>:  30%</w:t>
      </w:r>
    </w:p>
    <w:p w14:paraId="6C8CB0BD" w14:textId="58157E1A" w:rsidR="00411D24" w:rsidRDefault="00D952E2">
      <w:pPr>
        <w:pStyle w:val="NoSpacing1"/>
        <w:spacing w:line="276" w:lineRule="auto"/>
        <w:ind w:left="720"/>
        <w:rPr>
          <w:rFonts w:ascii="Times New Roman" w:hAnsi="Times New Roman" w:cs="Times New Roman"/>
          <w:bCs/>
        </w:rPr>
      </w:pPr>
      <w:r>
        <w:rPr>
          <w:rFonts w:ascii="Times New Roman" w:hAnsi="Times New Roman" w:cs="Times New Roman"/>
          <w:bCs/>
        </w:rPr>
        <w:t xml:space="preserve">Ujian akhir semester (UAS) </w:t>
      </w:r>
      <w:r>
        <w:rPr>
          <w:rFonts w:ascii="Times New Roman" w:hAnsi="Times New Roman" w:cs="Times New Roman"/>
          <w:bCs/>
          <w:lang w:val="id-ID"/>
        </w:rPr>
        <w:tab/>
      </w:r>
      <w:r>
        <w:rPr>
          <w:rFonts w:ascii="Times New Roman" w:hAnsi="Times New Roman" w:cs="Times New Roman"/>
          <w:bCs/>
          <w:lang w:val="id-ID"/>
        </w:rPr>
        <w:tab/>
      </w:r>
      <w:r>
        <w:rPr>
          <w:rFonts w:ascii="Times New Roman" w:hAnsi="Times New Roman" w:cs="Times New Roman"/>
          <w:bCs/>
          <w:lang w:val="id-ID"/>
        </w:rPr>
        <w:tab/>
      </w:r>
      <w:r>
        <w:rPr>
          <w:rFonts w:ascii="Times New Roman" w:hAnsi="Times New Roman" w:cs="Times New Roman"/>
          <w:bCs/>
          <w:lang w:val="id-ID"/>
        </w:rPr>
        <w:tab/>
      </w:r>
      <w:r>
        <w:rPr>
          <w:rFonts w:ascii="Times New Roman" w:hAnsi="Times New Roman" w:cs="Times New Roman"/>
          <w:bCs/>
          <w:lang w:val="id-ID"/>
        </w:rPr>
        <w:tab/>
      </w:r>
      <w:r>
        <w:rPr>
          <w:rFonts w:ascii="Times New Roman" w:hAnsi="Times New Roman" w:cs="Times New Roman"/>
          <w:bCs/>
        </w:rPr>
        <w:t xml:space="preserve">:  </w:t>
      </w:r>
      <w:r w:rsidR="00C83483">
        <w:rPr>
          <w:rFonts w:ascii="Times New Roman" w:hAnsi="Times New Roman" w:cs="Times New Roman"/>
          <w:bCs/>
          <w:lang w:val="en-US"/>
        </w:rPr>
        <w:t>3</w:t>
      </w:r>
      <w:r>
        <w:rPr>
          <w:rFonts w:ascii="Times New Roman" w:hAnsi="Times New Roman" w:cs="Times New Roman"/>
          <w:bCs/>
        </w:rPr>
        <w:t>0%</w:t>
      </w:r>
    </w:p>
    <w:p w14:paraId="4B939505" w14:textId="4DAADB1A" w:rsidR="009D2978" w:rsidRDefault="009D2978">
      <w:pPr>
        <w:pStyle w:val="NoSpacing1"/>
        <w:spacing w:line="276" w:lineRule="auto"/>
        <w:ind w:left="720"/>
        <w:rPr>
          <w:rFonts w:ascii="Times New Roman" w:hAnsi="Times New Roman" w:cs="Times New Roman"/>
          <w:bCs/>
        </w:rPr>
      </w:pPr>
      <w:r>
        <w:rPr>
          <w:rFonts w:ascii="Times New Roman" w:hAnsi="Times New Roman" w:cs="Times New Roman"/>
          <w:bCs/>
        </w:rPr>
        <w:t>Praktikum</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40%</w:t>
      </w:r>
    </w:p>
    <w:p w14:paraId="6C653659" w14:textId="77777777" w:rsidR="00411D24" w:rsidRDefault="00411D24">
      <w:pPr>
        <w:pStyle w:val="NoSpacing1"/>
        <w:spacing w:line="276" w:lineRule="auto"/>
        <w:ind w:left="720"/>
        <w:rPr>
          <w:rFonts w:ascii="Times New Roman" w:hAnsi="Times New Roman" w:cs="Times New Roman"/>
          <w:b/>
        </w:rPr>
      </w:pPr>
    </w:p>
    <w:p w14:paraId="3C9D6A5F" w14:textId="77777777" w:rsidR="009D2978" w:rsidRPr="00F4748A" w:rsidRDefault="009D2978" w:rsidP="009D2978">
      <w:pPr>
        <w:pStyle w:val="NoSpacing1"/>
        <w:numPr>
          <w:ilvl w:val="0"/>
          <w:numId w:val="4"/>
        </w:numPr>
        <w:spacing w:line="276" w:lineRule="auto"/>
        <w:rPr>
          <w:rFonts w:ascii="Times New Roman" w:hAnsi="Times New Roman" w:cs="Times New Roman"/>
          <w:b/>
          <w:sz w:val="24"/>
          <w:szCs w:val="24"/>
        </w:rPr>
      </w:pPr>
      <w:r w:rsidRPr="00F4748A">
        <w:rPr>
          <w:rFonts w:ascii="Times New Roman" w:hAnsi="Times New Roman" w:cs="Times New Roman"/>
          <w:b/>
          <w:sz w:val="24"/>
          <w:szCs w:val="24"/>
        </w:rPr>
        <w:t>Kriteria penilain/kelulusan</w:t>
      </w:r>
    </w:p>
    <w:tbl>
      <w:tblPr>
        <w:tblpPr w:leftFromText="180" w:rightFromText="180" w:vertAnchor="text" w:horzAnchor="margin" w:tblpX="625" w:tblpY="156"/>
        <w:tblW w:w="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60"/>
        <w:gridCol w:w="1425"/>
        <w:gridCol w:w="1795"/>
      </w:tblGrid>
      <w:tr w:rsidR="009D2978" w:rsidRPr="00296A8D" w14:paraId="7FA40213" w14:textId="77777777" w:rsidTr="009D2978">
        <w:trPr>
          <w:trHeight w:val="359"/>
        </w:trPr>
        <w:tc>
          <w:tcPr>
            <w:tcW w:w="2260" w:type="dxa"/>
            <w:shd w:val="clear" w:color="auto" w:fill="auto"/>
            <w:tcMar>
              <w:top w:w="72" w:type="dxa"/>
              <w:left w:w="144" w:type="dxa"/>
              <w:bottom w:w="72" w:type="dxa"/>
              <w:right w:w="144" w:type="dxa"/>
            </w:tcMar>
            <w:hideMark/>
          </w:tcPr>
          <w:p w14:paraId="7E068B4F"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bCs/>
                <w:sz w:val="24"/>
                <w:szCs w:val="24"/>
                <w:lang w:val="en-US"/>
              </w:rPr>
              <w:t>Rentang nilai</w:t>
            </w:r>
          </w:p>
        </w:tc>
        <w:tc>
          <w:tcPr>
            <w:tcW w:w="1425" w:type="dxa"/>
            <w:shd w:val="clear" w:color="auto" w:fill="auto"/>
            <w:tcMar>
              <w:top w:w="72" w:type="dxa"/>
              <w:left w:w="144" w:type="dxa"/>
              <w:bottom w:w="72" w:type="dxa"/>
              <w:right w:w="144" w:type="dxa"/>
            </w:tcMar>
            <w:hideMark/>
          </w:tcPr>
          <w:p w14:paraId="5C1B5CDE"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bCs/>
                <w:sz w:val="24"/>
                <w:szCs w:val="24"/>
                <w:lang w:val="en-US"/>
              </w:rPr>
              <w:t>Huruf</w:t>
            </w:r>
          </w:p>
        </w:tc>
        <w:tc>
          <w:tcPr>
            <w:tcW w:w="1795" w:type="dxa"/>
            <w:shd w:val="clear" w:color="auto" w:fill="auto"/>
            <w:tcMar>
              <w:top w:w="72" w:type="dxa"/>
              <w:left w:w="144" w:type="dxa"/>
              <w:bottom w:w="72" w:type="dxa"/>
              <w:right w:w="144" w:type="dxa"/>
            </w:tcMar>
            <w:hideMark/>
          </w:tcPr>
          <w:p w14:paraId="20C6A491"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bCs/>
                <w:sz w:val="24"/>
                <w:szCs w:val="24"/>
                <w:lang w:val="en-US"/>
              </w:rPr>
              <w:t>Mutu</w:t>
            </w:r>
          </w:p>
        </w:tc>
      </w:tr>
      <w:tr w:rsidR="009D2978" w:rsidRPr="00296A8D" w14:paraId="3A1D540F" w14:textId="77777777" w:rsidTr="009D2978">
        <w:trPr>
          <w:trHeight w:val="373"/>
        </w:trPr>
        <w:tc>
          <w:tcPr>
            <w:tcW w:w="2260" w:type="dxa"/>
            <w:shd w:val="clear" w:color="auto" w:fill="auto"/>
            <w:tcMar>
              <w:top w:w="72" w:type="dxa"/>
              <w:left w:w="144" w:type="dxa"/>
              <w:bottom w:w="72" w:type="dxa"/>
              <w:right w:w="144" w:type="dxa"/>
            </w:tcMar>
            <w:hideMark/>
          </w:tcPr>
          <w:p w14:paraId="51F083F8"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85.00 – 100.00</w:t>
            </w:r>
          </w:p>
        </w:tc>
        <w:tc>
          <w:tcPr>
            <w:tcW w:w="1425" w:type="dxa"/>
            <w:shd w:val="clear" w:color="auto" w:fill="auto"/>
            <w:tcMar>
              <w:top w:w="72" w:type="dxa"/>
              <w:left w:w="144" w:type="dxa"/>
              <w:bottom w:w="72" w:type="dxa"/>
              <w:right w:w="144" w:type="dxa"/>
            </w:tcMar>
            <w:hideMark/>
          </w:tcPr>
          <w:p w14:paraId="13039EAF"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A</w:t>
            </w:r>
          </w:p>
        </w:tc>
        <w:tc>
          <w:tcPr>
            <w:tcW w:w="1795" w:type="dxa"/>
            <w:shd w:val="clear" w:color="auto" w:fill="auto"/>
            <w:tcMar>
              <w:top w:w="72" w:type="dxa"/>
              <w:left w:w="144" w:type="dxa"/>
              <w:bottom w:w="72" w:type="dxa"/>
              <w:right w:w="144" w:type="dxa"/>
            </w:tcMar>
            <w:hideMark/>
          </w:tcPr>
          <w:p w14:paraId="0CEB4E09"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4.00</w:t>
            </w:r>
          </w:p>
        </w:tc>
      </w:tr>
      <w:tr w:rsidR="009D2978" w:rsidRPr="00296A8D" w14:paraId="7147E14E" w14:textId="77777777" w:rsidTr="009D2978">
        <w:trPr>
          <w:trHeight w:val="305"/>
        </w:trPr>
        <w:tc>
          <w:tcPr>
            <w:tcW w:w="2260" w:type="dxa"/>
            <w:shd w:val="clear" w:color="auto" w:fill="auto"/>
            <w:tcMar>
              <w:top w:w="72" w:type="dxa"/>
              <w:left w:w="144" w:type="dxa"/>
              <w:bottom w:w="72" w:type="dxa"/>
              <w:right w:w="144" w:type="dxa"/>
            </w:tcMar>
            <w:hideMark/>
          </w:tcPr>
          <w:p w14:paraId="122EA469"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80.00 – 84.99</w:t>
            </w:r>
          </w:p>
        </w:tc>
        <w:tc>
          <w:tcPr>
            <w:tcW w:w="1425" w:type="dxa"/>
            <w:shd w:val="clear" w:color="auto" w:fill="auto"/>
            <w:tcMar>
              <w:top w:w="72" w:type="dxa"/>
              <w:left w:w="144" w:type="dxa"/>
              <w:bottom w:w="72" w:type="dxa"/>
              <w:right w:w="144" w:type="dxa"/>
            </w:tcMar>
            <w:hideMark/>
          </w:tcPr>
          <w:p w14:paraId="22660545"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A-</w:t>
            </w:r>
          </w:p>
        </w:tc>
        <w:tc>
          <w:tcPr>
            <w:tcW w:w="1795" w:type="dxa"/>
            <w:shd w:val="clear" w:color="auto" w:fill="auto"/>
            <w:tcMar>
              <w:top w:w="72" w:type="dxa"/>
              <w:left w:w="144" w:type="dxa"/>
              <w:bottom w:w="72" w:type="dxa"/>
              <w:right w:w="144" w:type="dxa"/>
            </w:tcMar>
            <w:hideMark/>
          </w:tcPr>
          <w:p w14:paraId="3EE4F997"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3.70</w:t>
            </w:r>
          </w:p>
        </w:tc>
      </w:tr>
      <w:tr w:rsidR="009D2978" w:rsidRPr="00296A8D" w14:paraId="70ADC9E5" w14:textId="77777777" w:rsidTr="009D2978">
        <w:trPr>
          <w:trHeight w:val="323"/>
        </w:trPr>
        <w:tc>
          <w:tcPr>
            <w:tcW w:w="2260" w:type="dxa"/>
            <w:shd w:val="clear" w:color="auto" w:fill="auto"/>
            <w:tcMar>
              <w:top w:w="72" w:type="dxa"/>
              <w:left w:w="144" w:type="dxa"/>
              <w:bottom w:w="72" w:type="dxa"/>
              <w:right w:w="144" w:type="dxa"/>
            </w:tcMar>
            <w:hideMark/>
          </w:tcPr>
          <w:p w14:paraId="6D9B6A2A"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75.00 – 79.99</w:t>
            </w:r>
          </w:p>
        </w:tc>
        <w:tc>
          <w:tcPr>
            <w:tcW w:w="1425" w:type="dxa"/>
            <w:shd w:val="clear" w:color="auto" w:fill="auto"/>
            <w:tcMar>
              <w:top w:w="72" w:type="dxa"/>
              <w:left w:w="144" w:type="dxa"/>
              <w:bottom w:w="72" w:type="dxa"/>
              <w:right w:w="144" w:type="dxa"/>
            </w:tcMar>
            <w:hideMark/>
          </w:tcPr>
          <w:p w14:paraId="7E44BEC5"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B+</w:t>
            </w:r>
          </w:p>
        </w:tc>
        <w:tc>
          <w:tcPr>
            <w:tcW w:w="1795" w:type="dxa"/>
            <w:shd w:val="clear" w:color="auto" w:fill="auto"/>
            <w:tcMar>
              <w:top w:w="72" w:type="dxa"/>
              <w:left w:w="144" w:type="dxa"/>
              <w:bottom w:w="72" w:type="dxa"/>
              <w:right w:w="144" w:type="dxa"/>
            </w:tcMar>
            <w:hideMark/>
          </w:tcPr>
          <w:p w14:paraId="2E5792F7"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3.30</w:t>
            </w:r>
          </w:p>
        </w:tc>
      </w:tr>
      <w:tr w:rsidR="009D2978" w:rsidRPr="00296A8D" w14:paraId="1D79C88E" w14:textId="77777777" w:rsidTr="009D2978">
        <w:trPr>
          <w:trHeight w:val="287"/>
        </w:trPr>
        <w:tc>
          <w:tcPr>
            <w:tcW w:w="2260" w:type="dxa"/>
            <w:shd w:val="clear" w:color="auto" w:fill="auto"/>
            <w:tcMar>
              <w:top w:w="72" w:type="dxa"/>
              <w:left w:w="144" w:type="dxa"/>
              <w:bottom w:w="72" w:type="dxa"/>
              <w:right w:w="144" w:type="dxa"/>
            </w:tcMar>
            <w:hideMark/>
          </w:tcPr>
          <w:p w14:paraId="562750EC"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70.00 – 74.99</w:t>
            </w:r>
          </w:p>
        </w:tc>
        <w:tc>
          <w:tcPr>
            <w:tcW w:w="1425" w:type="dxa"/>
            <w:shd w:val="clear" w:color="auto" w:fill="auto"/>
            <w:tcMar>
              <w:top w:w="72" w:type="dxa"/>
              <w:left w:w="144" w:type="dxa"/>
              <w:bottom w:w="72" w:type="dxa"/>
              <w:right w:w="144" w:type="dxa"/>
            </w:tcMar>
            <w:hideMark/>
          </w:tcPr>
          <w:p w14:paraId="3D585BF4"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B</w:t>
            </w:r>
          </w:p>
        </w:tc>
        <w:tc>
          <w:tcPr>
            <w:tcW w:w="1795" w:type="dxa"/>
            <w:shd w:val="clear" w:color="auto" w:fill="auto"/>
            <w:tcMar>
              <w:top w:w="72" w:type="dxa"/>
              <w:left w:w="144" w:type="dxa"/>
              <w:bottom w:w="72" w:type="dxa"/>
              <w:right w:w="144" w:type="dxa"/>
            </w:tcMar>
            <w:hideMark/>
          </w:tcPr>
          <w:p w14:paraId="01CC80E7"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3.00</w:t>
            </w:r>
          </w:p>
        </w:tc>
      </w:tr>
      <w:tr w:rsidR="009D2978" w:rsidRPr="00296A8D" w14:paraId="3B759C0C" w14:textId="77777777" w:rsidTr="009D2978">
        <w:trPr>
          <w:trHeight w:val="368"/>
        </w:trPr>
        <w:tc>
          <w:tcPr>
            <w:tcW w:w="2260" w:type="dxa"/>
            <w:shd w:val="clear" w:color="auto" w:fill="auto"/>
            <w:tcMar>
              <w:top w:w="72" w:type="dxa"/>
              <w:left w:w="144" w:type="dxa"/>
              <w:bottom w:w="72" w:type="dxa"/>
              <w:right w:w="144" w:type="dxa"/>
            </w:tcMar>
            <w:hideMark/>
          </w:tcPr>
          <w:p w14:paraId="640FB0A0"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65.00 – 69.99</w:t>
            </w:r>
          </w:p>
        </w:tc>
        <w:tc>
          <w:tcPr>
            <w:tcW w:w="1425" w:type="dxa"/>
            <w:shd w:val="clear" w:color="auto" w:fill="auto"/>
            <w:tcMar>
              <w:top w:w="72" w:type="dxa"/>
              <w:left w:w="144" w:type="dxa"/>
              <w:bottom w:w="72" w:type="dxa"/>
              <w:right w:w="144" w:type="dxa"/>
            </w:tcMar>
            <w:hideMark/>
          </w:tcPr>
          <w:p w14:paraId="48F7CE14"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B-</w:t>
            </w:r>
          </w:p>
        </w:tc>
        <w:tc>
          <w:tcPr>
            <w:tcW w:w="1795" w:type="dxa"/>
            <w:shd w:val="clear" w:color="auto" w:fill="auto"/>
            <w:tcMar>
              <w:top w:w="72" w:type="dxa"/>
              <w:left w:w="144" w:type="dxa"/>
              <w:bottom w:w="72" w:type="dxa"/>
              <w:right w:w="144" w:type="dxa"/>
            </w:tcMar>
            <w:hideMark/>
          </w:tcPr>
          <w:p w14:paraId="65A9BAF1"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2.70</w:t>
            </w:r>
          </w:p>
        </w:tc>
      </w:tr>
      <w:tr w:rsidR="009D2978" w:rsidRPr="00296A8D" w14:paraId="26823038" w14:textId="77777777" w:rsidTr="009D2978">
        <w:trPr>
          <w:trHeight w:val="287"/>
        </w:trPr>
        <w:tc>
          <w:tcPr>
            <w:tcW w:w="2260" w:type="dxa"/>
            <w:shd w:val="clear" w:color="auto" w:fill="auto"/>
            <w:tcMar>
              <w:top w:w="72" w:type="dxa"/>
              <w:left w:w="144" w:type="dxa"/>
              <w:bottom w:w="72" w:type="dxa"/>
              <w:right w:w="144" w:type="dxa"/>
            </w:tcMar>
            <w:hideMark/>
          </w:tcPr>
          <w:p w14:paraId="29F052CD"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60.00 – 64.99</w:t>
            </w:r>
          </w:p>
        </w:tc>
        <w:tc>
          <w:tcPr>
            <w:tcW w:w="1425" w:type="dxa"/>
            <w:shd w:val="clear" w:color="auto" w:fill="auto"/>
            <w:tcMar>
              <w:top w:w="72" w:type="dxa"/>
              <w:left w:w="144" w:type="dxa"/>
              <w:bottom w:w="72" w:type="dxa"/>
              <w:right w:w="144" w:type="dxa"/>
            </w:tcMar>
            <w:hideMark/>
          </w:tcPr>
          <w:p w14:paraId="03A53F2B"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C+</w:t>
            </w:r>
          </w:p>
        </w:tc>
        <w:tc>
          <w:tcPr>
            <w:tcW w:w="1795" w:type="dxa"/>
            <w:shd w:val="clear" w:color="auto" w:fill="auto"/>
            <w:tcMar>
              <w:top w:w="72" w:type="dxa"/>
              <w:left w:w="144" w:type="dxa"/>
              <w:bottom w:w="72" w:type="dxa"/>
              <w:right w:w="144" w:type="dxa"/>
            </w:tcMar>
            <w:hideMark/>
          </w:tcPr>
          <w:p w14:paraId="75750D0A"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2.30</w:t>
            </w:r>
          </w:p>
        </w:tc>
      </w:tr>
      <w:tr w:rsidR="009D2978" w:rsidRPr="00296A8D" w14:paraId="1107CFB8" w14:textId="77777777" w:rsidTr="009D2978">
        <w:trPr>
          <w:trHeight w:val="287"/>
        </w:trPr>
        <w:tc>
          <w:tcPr>
            <w:tcW w:w="2260" w:type="dxa"/>
            <w:shd w:val="clear" w:color="auto" w:fill="auto"/>
            <w:tcMar>
              <w:top w:w="72" w:type="dxa"/>
              <w:left w:w="144" w:type="dxa"/>
              <w:bottom w:w="72" w:type="dxa"/>
              <w:right w:w="144" w:type="dxa"/>
            </w:tcMar>
            <w:hideMark/>
          </w:tcPr>
          <w:p w14:paraId="6B80AA49"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55.00 – 59.99</w:t>
            </w:r>
          </w:p>
        </w:tc>
        <w:tc>
          <w:tcPr>
            <w:tcW w:w="1425" w:type="dxa"/>
            <w:shd w:val="clear" w:color="auto" w:fill="auto"/>
            <w:tcMar>
              <w:top w:w="72" w:type="dxa"/>
              <w:left w:w="144" w:type="dxa"/>
              <w:bottom w:w="72" w:type="dxa"/>
              <w:right w:w="144" w:type="dxa"/>
            </w:tcMar>
            <w:hideMark/>
          </w:tcPr>
          <w:p w14:paraId="42119979"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C</w:t>
            </w:r>
          </w:p>
        </w:tc>
        <w:tc>
          <w:tcPr>
            <w:tcW w:w="1795" w:type="dxa"/>
            <w:shd w:val="clear" w:color="auto" w:fill="auto"/>
            <w:tcMar>
              <w:top w:w="72" w:type="dxa"/>
              <w:left w:w="144" w:type="dxa"/>
              <w:bottom w:w="72" w:type="dxa"/>
              <w:right w:w="144" w:type="dxa"/>
            </w:tcMar>
            <w:hideMark/>
          </w:tcPr>
          <w:p w14:paraId="3839809D"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2.00</w:t>
            </w:r>
          </w:p>
        </w:tc>
      </w:tr>
      <w:tr w:rsidR="009D2978" w:rsidRPr="00296A8D" w14:paraId="515C5E12" w14:textId="77777777" w:rsidTr="009D2978">
        <w:trPr>
          <w:trHeight w:val="296"/>
        </w:trPr>
        <w:tc>
          <w:tcPr>
            <w:tcW w:w="2260" w:type="dxa"/>
            <w:shd w:val="clear" w:color="auto" w:fill="auto"/>
            <w:tcMar>
              <w:top w:w="72" w:type="dxa"/>
              <w:left w:w="144" w:type="dxa"/>
              <w:bottom w:w="72" w:type="dxa"/>
              <w:right w:w="144" w:type="dxa"/>
            </w:tcMar>
            <w:hideMark/>
          </w:tcPr>
          <w:p w14:paraId="73B880A9"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50.00 – 54.99</w:t>
            </w:r>
          </w:p>
        </w:tc>
        <w:tc>
          <w:tcPr>
            <w:tcW w:w="1425" w:type="dxa"/>
            <w:shd w:val="clear" w:color="auto" w:fill="auto"/>
            <w:tcMar>
              <w:top w:w="72" w:type="dxa"/>
              <w:left w:w="144" w:type="dxa"/>
              <w:bottom w:w="72" w:type="dxa"/>
              <w:right w:w="144" w:type="dxa"/>
            </w:tcMar>
            <w:hideMark/>
          </w:tcPr>
          <w:p w14:paraId="082CC3CA"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C-</w:t>
            </w:r>
          </w:p>
        </w:tc>
        <w:tc>
          <w:tcPr>
            <w:tcW w:w="1795" w:type="dxa"/>
            <w:shd w:val="clear" w:color="auto" w:fill="auto"/>
            <w:tcMar>
              <w:top w:w="72" w:type="dxa"/>
              <w:left w:w="144" w:type="dxa"/>
              <w:bottom w:w="72" w:type="dxa"/>
              <w:right w:w="144" w:type="dxa"/>
            </w:tcMar>
            <w:hideMark/>
          </w:tcPr>
          <w:p w14:paraId="385FE18B"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1.70</w:t>
            </w:r>
          </w:p>
        </w:tc>
      </w:tr>
      <w:tr w:rsidR="009D2978" w:rsidRPr="00296A8D" w14:paraId="4C82A1AC" w14:textId="77777777" w:rsidTr="009D2978">
        <w:trPr>
          <w:trHeight w:val="179"/>
        </w:trPr>
        <w:tc>
          <w:tcPr>
            <w:tcW w:w="2260" w:type="dxa"/>
            <w:shd w:val="clear" w:color="auto" w:fill="auto"/>
            <w:tcMar>
              <w:top w:w="72" w:type="dxa"/>
              <w:left w:w="144" w:type="dxa"/>
              <w:bottom w:w="72" w:type="dxa"/>
              <w:right w:w="144" w:type="dxa"/>
            </w:tcMar>
            <w:hideMark/>
          </w:tcPr>
          <w:p w14:paraId="5F91CACE"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45.00 – 49.99</w:t>
            </w:r>
          </w:p>
        </w:tc>
        <w:tc>
          <w:tcPr>
            <w:tcW w:w="1425" w:type="dxa"/>
            <w:shd w:val="clear" w:color="auto" w:fill="auto"/>
            <w:tcMar>
              <w:top w:w="72" w:type="dxa"/>
              <w:left w:w="144" w:type="dxa"/>
              <w:bottom w:w="72" w:type="dxa"/>
              <w:right w:w="144" w:type="dxa"/>
            </w:tcMar>
            <w:hideMark/>
          </w:tcPr>
          <w:p w14:paraId="771E1ABF"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D</w:t>
            </w:r>
          </w:p>
        </w:tc>
        <w:tc>
          <w:tcPr>
            <w:tcW w:w="1795" w:type="dxa"/>
            <w:shd w:val="clear" w:color="auto" w:fill="auto"/>
            <w:tcMar>
              <w:top w:w="72" w:type="dxa"/>
              <w:left w:w="144" w:type="dxa"/>
              <w:bottom w:w="72" w:type="dxa"/>
              <w:right w:w="144" w:type="dxa"/>
            </w:tcMar>
            <w:hideMark/>
          </w:tcPr>
          <w:p w14:paraId="58F51064"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1.00</w:t>
            </w:r>
          </w:p>
        </w:tc>
      </w:tr>
      <w:tr w:rsidR="009D2978" w:rsidRPr="00296A8D" w14:paraId="7D06CAA9" w14:textId="77777777" w:rsidTr="009D2978">
        <w:trPr>
          <w:trHeight w:val="278"/>
        </w:trPr>
        <w:tc>
          <w:tcPr>
            <w:tcW w:w="2260" w:type="dxa"/>
            <w:shd w:val="clear" w:color="auto" w:fill="auto"/>
            <w:tcMar>
              <w:top w:w="72" w:type="dxa"/>
              <w:left w:w="144" w:type="dxa"/>
              <w:bottom w:w="72" w:type="dxa"/>
              <w:right w:w="144" w:type="dxa"/>
            </w:tcMar>
            <w:hideMark/>
          </w:tcPr>
          <w:p w14:paraId="4A81190D"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0 – 44.99</w:t>
            </w:r>
          </w:p>
        </w:tc>
        <w:tc>
          <w:tcPr>
            <w:tcW w:w="1425" w:type="dxa"/>
            <w:shd w:val="clear" w:color="auto" w:fill="auto"/>
            <w:tcMar>
              <w:top w:w="72" w:type="dxa"/>
              <w:left w:w="144" w:type="dxa"/>
              <w:bottom w:w="72" w:type="dxa"/>
              <w:right w:w="144" w:type="dxa"/>
            </w:tcMar>
            <w:hideMark/>
          </w:tcPr>
          <w:p w14:paraId="55AAF232"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E</w:t>
            </w:r>
          </w:p>
        </w:tc>
        <w:tc>
          <w:tcPr>
            <w:tcW w:w="1795" w:type="dxa"/>
            <w:shd w:val="clear" w:color="auto" w:fill="auto"/>
            <w:tcMar>
              <w:top w:w="72" w:type="dxa"/>
              <w:left w:w="144" w:type="dxa"/>
              <w:bottom w:w="72" w:type="dxa"/>
              <w:right w:w="144" w:type="dxa"/>
            </w:tcMar>
            <w:hideMark/>
          </w:tcPr>
          <w:p w14:paraId="1A1A4647" w14:textId="77777777" w:rsidR="009D2978" w:rsidRPr="00296A8D" w:rsidRDefault="009D2978" w:rsidP="009D2978">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0</w:t>
            </w:r>
          </w:p>
        </w:tc>
      </w:tr>
    </w:tbl>
    <w:p w14:paraId="0899B06E" w14:textId="77777777" w:rsidR="009D2978" w:rsidRPr="00296A8D" w:rsidRDefault="009D2978" w:rsidP="009D2978">
      <w:pPr>
        <w:pStyle w:val="NoSpacing1"/>
        <w:ind w:left="720"/>
        <w:rPr>
          <w:rFonts w:ascii="Times New Roman" w:hAnsi="Times New Roman" w:cs="Times New Roman"/>
          <w:bCs/>
          <w:sz w:val="24"/>
          <w:szCs w:val="24"/>
          <w:highlight w:val="yellow"/>
          <w:lang w:val="id-ID"/>
        </w:rPr>
      </w:pPr>
      <w:r w:rsidRPr="00296A8D">
        <w:rPr>
          <w:rFonts w:ascii="Times New Roman" w:hAnsi="Times New Roman" w:cs="Times New Roman"/>
          <w:sz w:val="24"/>
          <w:szCs w:val="24"/>
          <w:highlight w:val="yellow"/>
        </w:rPr>
        <w:t xml:space="preserve"> </w:t>
      </w:r>
    </w:p>
    <w:p w14:paraId="0B122955"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52C84C4A"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69238560"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12C0B38E"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05B515D9"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0F13CF58"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06062E93"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36357B72"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3CCD872D"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33C79D1E"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0BE36497"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2D969C6B"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05FB8B1E"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1E14B400"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1B4A1D06"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05482B6D" w14:textId="77777777" w:rsidR="009D2978" w:rsidRDefault="009D2978" w:rsidP="009D2978">
      <w:pPr>
        <w:pStyle w:val="NoSpacing1"/>
        <w:spacing w:line="276" w:lineRule="auto"/>
        <w:rPr>
          <w:rFonts w:ascii="Times New Roman" w:hAnsi="Times New Roman" w:cs="Times New Roman"/>
          <w:b/>
          <w:sz w:val="24"/>
          <w:szCs w:val="24"/>
          <w:highlight w:val="yellow"/>
          <w:lang w:val="id-ID"/>
        </w:rPr>
      </w:pPr>
    </w:p>
    <w:p w14:paraId="386EEAF6" w14:textId="77777777" w:rsidR="00411D24" w:rsidRPr="00C83483" w:rsidRDefault="00411D24">
      <w:pPr>
        <w:pStyle w:val="NoSpacing1"/>
        <w:spacing w:line="276" w:lineRule="auto"/>
        <w:rPr>
          <w:rFonts w:ascii="Times New Roman" w:hAnsi="Times New Roman" w:cs="Times New Roman"/>
          <w:b/>
          <w:sz w:val="24"/>
          <w:szCs w:val="24"/>
          <w:highlight w:val="yellow"/>
          <w:lang w:val="id-ID"/>
        </w:rPr>
      </w:pPr>
    </w:p>
    <w:p w14:paraId="23F545A3" w14:textId="6474EFF4" w:rsidR="00411D24" w:rsidRPr="009D2978" w:rsidRDefault="00D952E2" w:rsidP="00D925AF">
      <w:pPr>
        <w:pStyle w:val="NoSpacing1"/>
        <w:numPr>
          <w:ilvl w:val="0"/>
          <w:numId w:val="2"/>
        </w:numPr>
        <w:spacing w:line="276" w:lineRule="auto"/>
        <w:rPr>
          <w:rFonts w:ascii="Times New Roman" w:hAnsi="Times New Roman" w:cs="Times New Roman"/>
          <w:b/>
          <w:bCs/>
          <w:sz w:val="24"/>
          <w:szCs w:val="24"/>
        </w:rPr>
      </w:pPr>
      <w:r w:rsidRPr="009D2978">
        <w:rPr>
          <w:rFonts w:ascii="Times New Roman" w:hAnsi="Times New Roman" w:cs="Times New Roman"/>
          <w:b/>
          <w:bCs/>
          <w:sz w:val="24"/>
          <w:szCs w:val="24"/>
        </w:rPr>
        <w:t>SUMBER (REFERENSI)</w:t>
      </w:r>
    </w:p>
    <w:p w14:paraId="0BA45214" w14:textId="77777777" w:rsidR="009D2978" w:rsidRPr="009D2978" w:rsidRDefault="009D2978" w:rsidP="009D2978">
      <w:pPr>
        <w:pStyle w:val="NoSpacing1"/>
        <w:numPr>
          <w:ilvl w:val="0"/>
          <w:numId w:val="47"/>
        </w:numPr>
        <w:spacing w:line="276" w:lineRule="auto"/>
        <w:rPr>
          <w:rFonts w:ascii="Times New Roman" w:hAnsi="Times New Roman"/>
          <w:lang w:val="en-US"/>
        </w:rPr>
      </w:pPr>
      <w:r w:rsidRPr="009D2978">
        <w:rPr>
          <w:rFonts w:ascii="Times New Roman" w:hAnsi="Times New Roman"/>
          <w:lang w:val="en-US"/>
        </w:rPr>
        <w:t>Bakri B., Intiyati A., Widartika W. 2018. Sistem Penyelenggaraan Makanan Institusi. Jakarta: Kementerian Kesehatan RI</w:t>
      </w:r>
    </w:p>
    <w:p w14:paraId="39ED7EFD" w14:textId="77777777" w:rsidR="009D2978" w:rsidRPr="009D2978" w:rsidRDefault="009D2978" w:rsidP="009D2978">
      <w:pPr>
        <w:pStyle w:val="NoSpacing1"/>
        <w:numPr>
          <w:ilvl w:val="0"/>
          <w:numId w:val="47"/>
        </w:numPr>
        <w:spacing w:line="276" w:lineRule="auto"/>
        <w:rPr>
          <w:rFonts w:ascii="Times New Roman" w:hAnsi="Times New Roman"/>
          <w:lang w:val="en-US"/>
        </w:rPr>
      </w:pPr>
      <w:r w:rsidRPr="009D2978">
        <w:rPr>
          <w:rFonts w:ascii="Times New Roman" w:hAnsi="Times New Roman"/>
          <w:lang w:val="en-US"/>
        </w:rPr>
        <w:t>Rotua M, Siregar R. 2015. Manajemen Sistem penyelenggaraan Makanan Institusi Dasar. Jakarta: Penerbit Buku Kedokteran EGC</w:t>
      </w:r>
    </w:p>
    <w:p w14:paraId="672D92D0" w14:textId="77777777" w:rsidR="009D2978" w:rsidRPr="009D2978" w:rsidRDefault="009D2978" w:rsidP="009D2978">
      <w:pPr>
        <w:pStyle w:val="NoSpacing1"/>
        <w:numPr>
          <w:ilvl w:val="0"/>
          <w:numId w:val="47"/>
        </w:numPr>
        <w:spacing w:line="276" w:lineRule="auto"/>
        <w:rPr>
          <w:rFonts w:ascii="Times New Roman" w:hAnsi="Times New Roman"/>
          <w:lang w:val="en-US"/>
        </w:rPr>
      </w:pPr>
      <w:r w:rsidRPr="009D2978">
        <w:rPr>
          <w:rFonts w:ascii="Times New Roman" w:hAnsi="Times New Roman"/>
          <w:lang w:val="en-US"/>
        </w:rPr>
        <w:t>Kementerian Kesehatan RI Direktorat Jenderal Bina Gizi dan Kesehatan Ibu dan Anak. 2015. Pedoman Pelayanan Gizi Rumah Sakit (PGRS). Jakarta: Kementerian Kesehatan RI</w:t>
      </w:r>
    </w:p>
    <w:p w14:paraId="7EBA820D" w14:textId="770891EC" w:rsidR="009D2978" w:rsidRPr="009D2978" w:rsidRDefault="009D2978" w:rsidP="009D2978">
      <w:pPr>
        <w:pStyle w:val="NoSpacing1"/>
        <w:numPr>
          <w:ilvl w:val="0"/>
          <w:numId w:val="47"/>
        </w:numPr>
        <w:spacing w:line="276" w:lineRule="auto"/>
        <w:rPr>
          <w:rFonts w:ascii="Times New Roman" w:hAnsi="Times New Roman"/>
          <w:lang w:val="en-US"/>
        </w:rPr>
      </w:pPr>
      <w:r w:rsidRPr="009D2978">
        <w:rPr>
          <w:rFonts w:ascii="Times New Roman" w:hAnsi="Times New Roman"/>
          <w:lang w:val="en-US"/>
        </w:rPr>
        <w:t>Bartono PH. 2005. Analisis Food Product: Studi Food Cost dan Pedoman Training. Yogyakarta: Penerbit ANDI</w:t>
      </w:r>
    </w:p>
    <w:p w14:paraId="47100C24" w14:textId="77777777" w:rsidR="00411D24" w:rsidRDefault="00411D24">
      <w:pPr>
        <w:pStyle w:val="NoSpacing1"/>
        <w:spacing w:line="276" w:lineRule="auto"/>
        <w:ind w:left="440"/>
        <w:rPr>
          <w:rFonts w:ascii="Times New Roman" w:hAnsi="Times New Roman" w:cs="Times New Roman"/>
          <w:sz w:val="24"/>
          <w:szCs w:val="24"/>
          <w:lang w:val="id-ID"/>
        </w:rPr>
      </w:pPr>
    </w:p>
    <w:p w14:paraId="4DAEA8DA" w14:textId="77777777" w:rsidR="00411D24" w:rsidRDefault="00D952E2">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RINCIAN RENCANA KEGIATAN (SATUAN ACARA PERKULIAHAN)</w:t>
      </w:r>
    </w:p>
    <w:p w14:paraId="4090A2FD" w14:textId="77777777" w:rsidR="00411D24" w:rsidRDefault="00411D24">
      <w:pPr>
        <w:pStyle w:val="NoSpacing1"/>
        <w:spacing w:line="276" w:lineRule="auto"/>
        <w:ind w:left="360"/>
        <w:rPr>
          <w:rFonts w:ascii="Times New Roman" w:hAnsi="Times New Roman" w:cs="Times New Roman"/>
        </w:rPr>
        <w:sectPr w:rsidR="00411D24">
          <w:footerReference w:type="default" r:id="rId9"/>
          <w:pgSz w:w="11907" w:h="16840"/>
          <w:pgMar w:top="1440" w:right="1418" w:bottom="1440" w:left="1418" w:header="709" w:footer="709" w:gutter="0"/>
          <w:cols w:space="708"/>
          <w:docGrid w:linePitch="360"/>
        </w:sectPr>
      </w:pPr>
    </w:p>
    <w:p w14:paraId="07C99E0D" w14:textId="77777777" w:rsidR="00411D24" w:rsidRDefault="00D952E2">
      <w:pPr>
        <w:jc w:val="center"/>
        <w:rPr>
          <w:rFonts w:ascii="Times New Roman" w:hAnsi="Times New Roman"/>
          <w:b/>
          <w:sz w:val="28"/>
          <w:szCs w:val="28"/>
          <w:lang w:val="en-GB"/>
        </w:rPr>
      </w:pPr>
      <w:r>
        <w:rPr>
          <w:rFonts w:ascii="Times New Roman" w:hAnsi="Times New Roman"/>
          <w:b/>
          <w:sz w:val="28"/>
          <w:szCs w:val="28"/>
          <w:lang w:val="en-GB"/>
        </w:rPr>
        <w:lastRenderedPageBreak/>
        <w:t>RINCIAN RENCANA KEGIATAN (SATUAN ACARA PERKULIAHAN)</w:t>
      </w:r>
    </w:p>
    <w:p w14:paraId="5CC11FE7" w14:textId="77777777" w:rsidR="00411D24" w:rsidRDefault="00D952E2">
      <w:pPr>
        <w:pStyle w:val="NoSpacing1"/>
        <w:rPr>
          <w:rFonts w:ascii="Times New Roman" w:hAnsi="Times New Roman" w:cs="Times New Roman"/>
        </w:rPr>
      </w:pPr>
      <w:r>
        <w:rPr>
          <w:rFonts w:ascii="Times New Roman" w:hAnsi="Times New Roman" w:cs="Times New Roman"/>
          <w:b/>
        </w:rPr>
        <w:t>Capaian pembelajaran mata kuliah (CPMK)</w:t>
      </w:r>
      <w:r>
        <w:rPr>
          <w:rFonts w:ascii="Times New Roman" w:hAnsi="Times New Roman" w:cs="Times New Roman"/>
        </w:rPr>
        <w:t>:</w:t>
      </w:r>
    </w:p>
    <w:p w14:paraId="5CD7B4A6" w14:textId="3EA4EBD1" w:rsidR="005325E8" w:rsidRPr="005325E8" w:rsidRDefault="005325E8" w:rsidP="004831D8">
      <w:pPr>
        <w:numPr>
          <w:ilvl w:val="0"/>
          <w:numId w:val="6"/>
        </w:numPr>
        <w:spacing w:after="0" w:line="240" w:lineRule="auto"/>
        <w:rPr>
          <w:rFonts w:ascii="Times New Roman" w:hAnsi="Times New Roman"/>
          <w:lang w:val="en-US"/>
        </w:rPr>
      </w:pPr>
      <w:r>
        <w:rPr>
          <w:rFonts w:ascii="Times New Roman" w:hAnsi="Times New Roman"/>
          <w:b/>
          <w:sz w:val="24"/>
          <w:szCs w:val="24"/>
        </w:rPr>
        <w:t>Memahami Konsep Manajemen Industri Jasa Pangan</w:t>
      </w:r>
      <w:r>
        <w:rPr>
          <w:rFonts w:ascii="Times New Roman" w:hAnsi="Times New Roman"/>
        </w:rPr>
        <w:t xml:space="preserve"> </w:t>
      </w:r>
    </w:p>
    <w:p w14:paraId="57F78A2A" w14:textId="6FBAB9C2" w:rsidR="005325E8" w:rsidRPr="005325E8" w:rsidRDefault="005325E8" w:rsidP="004831D8">
      <w:pPr>
        <w:numPr>
          <w:ilvl w:val="0"/>
          <w:numId w:val="6"/>
        </w:numPr>
        <w:spacing w:after="0" w:line="240" w:lineRule="auto"/>
        <w:rPr>
          <w:rFonts w:ascii="Times New Roman" w:hAnsi="Times New Roman"/>
          <w:lang w:val="en-US"/>
        </w:rPr>
      </w:pPr>
      <w:r>
        <w:rPr>
          <w:rFonts w:ascii="Times New Roman" w:hAnsi="Times New Roman"/>
          <w:b/>
          <w:sz w:val="24"/>
          <w:szCs w:val="24"/>
        </w:rPr>
        <w:t>Memahami penyelenggaraan makanan di berbagai institusi</w:t>
      </w:r>
    </w:p>
    <w:p w14:paraId="69754534" w14:textId="54DA6735" w:rsidR="005325E8" w:rsidRPr="00C83483" w:rsidRDefault="005325E8" w:rsidP="004831D8">
      <w:pPr>
        <w:numPr>
          <w:ilvl w:val="0"/>
          <w:numId w:val="6"/>
        </w:numPr>
        <w:spacing w:after="0" w:line="240" w:lineRule="auto"/>
        <w:rPr>
          <w:rFonts w:ascii="Times New Roman" w:hAnsi="Times New Roman"/>
          <w:lang w:val="en-US"/>
        </w:rPr>
      </w:pPr>
      <w:r>
        <w:rPr>
          <w:rFonts w:ascii="Times New Roman" w:hAnsi="Times New Roman"/>
          <w:b/>
          <w:sz w:val="24"/>
          <w:szCs w:val="24"/>
        </w:rPr>
        <w:t>Memahami konsep manajemen mutu, keamanan pangan dan sistem jaminan halal</w:t>
      </w:r>
    </w:p>
    <w:p w14:paraId="59B644ED" w14:textId="407F2EC9" w:rsidR="00C83483" w:rsidRDefault="00C83483" w:rsidP="00C83483">
      <w:pPr>
        <w:spacing w:after="0" w:line="240" w:lineRule="auto"/>
        <w:rPr>
          <w:rFonts w:ascii="Times New Roman" w:hAnsi="Times New Roman"/>
          <w:b/>
          <w:sz w:val="24"/>
          <w:szCs w:val="24"/>
        </w:rPr>
      </w:pPr>
    </w:p>
    <w:p w14:paraId="6A32A411" w14:textId="33CD1238" w:rsidR="00C83483" w:rsidRDefault="00C83483" w:rsidP="00C83483">
      <w:pPr>
        <w:spacing w:after="0" w:line="240" w:lineRule="auto"/>
        <w:rPr>
          <w:rFonts w:ascii="Times New Roman" w:hAnsi="Times New Roman"/>
          <w:b/>
          <w:sz w:val="24"/>
          <w:szCs w:val="24"/>
        </w:rPr>
      </w:pPr>
    </w:p>
    <w:tbl>
      <w:tblPr>
        <w:tblStyle w:val="TableGrid"/>
        <w:tblW w:w="14381" w:type="dxa"/>
        <w:tblInd w:w="-431" w:type="dxa"/>
        <w:tblLook w:val="04A0" w:firstRow="1" w:lastRow="0" w:firstColumn="1" w:lastColumn="0" w:noHBand="0" w:noVBand="1"/>
      </w:tblPr>
      <w:tblGrid>
        <w:gridCol w:w="516"/>
        <w:gridCol w:w="2788"/>
        <w:gridCol w:w="4067"/>
        <w:gridCol w:w="2117"/>
        <w:gridCol w:w="1631"/>
        <w:gridCol w:w="1097"/>
        <w:gridCol w:w="2165"/>
      </w:tblGrid>
      <w:tr w:rsidR="00C83483" w:rsidRPr="00C83483" w14:paraId="22A0A94A" w14:textId="14385B94" w:rsidTr="00C83483">
        <w:trPr>
          <w:tblHeader/>
        </w:trPr>
        <w:tc>
          <w:tcPr>
            <w:tcW w:w="516" w:type="dxa"/>
            <w:shd w:val="clear" w:color="auto" w:fill="A8D08D" w:themeFill="accent6" w:themeFillTint="99"/>
          </w:tcPr>
          <w:p w14:paraId="101D3488" w14:textId="77777777" w:rsidR="00C83483" w:rsidRPr="00C83483" w:rsidRDefault="00C83483" w:rsidP="00C83483">
            <w:pPr>
              <w:pStyle w:val="NoSpacing"/>
              <w:jc w:val="center"/>
              <w:rPr>
                <w:rFonts w:ascii="Times New Roman" w:hAnsi="Times New Roman" w:cs="Times New Roman"/>
                <w:b/>
                <w:lang w:val="id-ID"/>
              </w:rPr>
            </w:pPr>
            <w:r w:rsidRPr="00C83483">
              <w:rPr>
                <w:rFonts w:ascii="Times New Roman" w:hAnsi="Times New Roman" w:cs="Times New Roman"/>
                <w:b/>
                <w:lang w:val="id-ID"/>
              </w:rPr>
              <w:t>No</w:t>
            </w:r>
          </w:p>
        </w:tc>
        <w:tc>
          <w:tcPr>
            <w:tcW w:w="2788" w:type="dxa"/>
            <w:shd w:val="clear" w:color="auto" w:fill="A8D08D" w:themeFill="accent6" w:themeFillTint="99"/>
          </w:tcPr>
          <w:p w14:paraId="65315D18" w14:textId="77777777" w:rsidR="00C83483" w:rsidRPr="00C83483" w:rsidRDefault="00C83483" w:rsidP="00C83483">
            <w:pPr>
              <w:pStyle w:val="NoSpacing"/>
              <w:jc w:val="center"/>
              <w:rPr>
                <w:rFonts w:ascii="Times New Roman" w:hAnsi="Times New Roman" w:cs="Times New Roman"/>
                <w:b/>
              </w:rPr>
            </w:pPr>
            <w:r w:rsidRPr="00C83483">
              <w:rPr>
                <w:rFonts w:ascii="Times New Roman" w:hAnsi="Times New Roman" w:cs="Times New Roman"/>
                <w:b/>
              </w:rPr>
              <w:t xml:space="preserve">Capaian Pembelajaran </w:t>
            </w:r>
          </w:p>
          <w:p w14:paraId="31CD503D" w14:textId="77777777" w:rsidR="00C83483" w:rsidRPr="00C83483" w:rsidRDefault="00C83483" w:rsidP="00C83483">
            <w:pPr>
              <w:pStyle w:val="NoSpacing"/>
              <w:jc w:val="center"/>
              <w:rPr>
                <w:rFonts w:ascii="Times New Roman" w:hAnsi="Times New Roman" w:cs="Times New Roman"/>
                <w:b/>
              </w:rPr>
            </w:pPr>
            <w:r w:rsidRPr="00C83483">
              <w:rPr>
                <w:rFonts w:ascii="Times New Roman" w:hAnsi="Times New Roman" w:cs="Times New Roman"/>
                <w:b/>
              </w:rPr>
              <w:t>(sub-CPMK)</w:t>
            </w:r>
          </w:p>
        </w:tc>
        <w:tc>
          <w:tcPr>
            <w:tcW w:w="4067" w:type="dxa"/>
            <w:shd w:val="clear" w:color="auto" w:fill="A8D08D" w:themeFill="accent6" w:themeFillTint="99"/>
          </w:tcPr>
          <w:p w14:paraId="2C8C0AEE" w14:textId="77777777" w:rsidR="00C83483" w:rsidRPr="00C83483" w:rsidRDefault="00C83483" w:rsidP="00C83483">
            <w:pPr>
              <w:pStyle w:val="NoSpacing"/>
              <w:jc w:val="center"/>
              <w:rPr>
                <w:rFonts w:ascii="Times New Roman" w:hAnsi="Times New Roman" w:cs="Times New Roman"/>
                <w:b/>
              </w:rPr>
            </w:pPr>
            <w:r w:rsidRPr="00C83483">
              <w:rPr>
                <w:rFonts w:ascii="Times New Roman" w:hAnsi="Times New Roman" w:cs="Times New Roman"/>
                <w:b/>
              </w:rPr>
              <w:t xml:space="preserve">Indikator  </w:t>
            </w:r>
          </w:p>
        </w:tc>
        <w:tc>
          <w:tcPr>
            <w:tcW w:w="2117" w:type="dxa"/>
            <w:shd w:val="clear" w:color="auto" w:fill="A8D08D" w:themeFill="accent6" w:themeFillTint="99"/>
          </w:tcPr>
          <w:p w14:paraId="138C0CFA" w14:textId="77777777" w:rsidR="00C83483" w:rsidRPr="00C83483" w:rsidRDefault="00C83483" w:rsidP="00C83483">
            <w:pPr>
              <w:pStyle w:val="NoSpacing"/>
              <w:jc w:val="center"/>
              <w:rPr>
                <w:rFonts w:ascii="Times New Roman" w:hAnsi="Times New Roman" w:cs="Times New Roman"/>
                <w:b/>
              </w:rPr>
            </w:pPr>
            <w:r w:rsidRPr="00C83483">
              <w:rPr>
                <w:rFonts w:ascii="Times New Roman" w:hAnsi="Times New Roman" w:cs="Times New Roman"/>
                <w:b/>
              </w:rPr>
              <w:t xml:space="preserve">Materi </w:t>
            </w:r>
          </w:p>
        </w:tc>
        <w:tc>
          <w:tcPr>
            <w:tcW w:w="1631" w:type="dxa"/>
            <w:shd w:val="clear" w:color="auto" w:fill="A8D08D" w:themeFill="accent6" w:themeFillTint="99"/>
          </w:tcPr>
          <w:p w14:paraId="7E298A2B" w14:textId="77777777" w:rsidR="00C83483" w:rsidRPr="00C83483" w:rsidRDefault="00C83483" w:rsidP="00C83483">
            <w:pPr>
              <w:pStyle w:val="NoSpacing1"/>
              <w:jc w:val="center"/>
              <w:rPr>
                <w:rFonts w:ascii="Times New Roman" w:hAnsi="Times New Roman" w:cs="Times New Roman"/>
                <w:b/>
              </w:rPr>
            </w:pPr>
            <w:r w:rsidRPr="00C83483">
              <w:rPr>
                <w:rFonts w:ascii="Times New Roman" w:hAnsi="Times New Roman" w:cs="Times New Roman"/>
                <w:b/>
              </w:rPr>
              <w:t>Kegiatan pembelajaran</w:t>
            </w:r>
          </w:p>
          <w:p w14:paraId="7EDA955A" w14:textId="1AA689B6" w:rsidR="00C83483" w:rsidRPr="00C83483" w:rsidRDefault="00C83483" w:rsidP="00C83483">
            <w:pPr>
              <w:pStyle w:val="NoSpacing"/>
              <w:jc w:val="center"/>
              <w:rPr>
                <w:rFonts w:ascii="Times New Roman" w:hAnsi="Times New Roman" w:cs="Times New Roman"/>
                <w:b/>
                <w:lang w:val="id-ID"/>
              </w:rPr>
            </w:pPr>
            <w:r w:rsidRPr="00C83483">
              <w:rPr>
                <w:rFonts w:ascii="Times New Roman" w:hAnsi="Times New Roman" w:cs="Times New Roman"/>
                <w:b/>
              </w:rPr>
              <w:t>(Metode)</w:t>
            </w:r>
          </w:p>
        </w:tc>
        <w:tc>
          <w:tcPr>
            <w:tcW w:w="1097" w:type="dxa"/>
            <w:shd w:val="clear" w:color="auto" w:fill="A8D08D" w:themeFill="accent6" w:themeFillTint="99"/>
          </w:tcPr>
          <w:p w14:paraId="5CCB96A0" w14:textId="01FDC8CA" w:rsidR="00C83483" w:rsidRPr="00C83483" w:rsidRDefault="00C83483" w:rsidP="00C83483">
            <w:pPr>
              <w:pStyle w:val="NoSpacing"/>
              <w:jc w:val="center"/>
              <w:rPr>
                <w:rFonts w:ascii="Times New Roman" w:hAnsi="Times New Roman" w:cs="Times New Roman"/>
                <w:b/>
                <w:lang w:val="id-ID"/>
              </w:rPr>
            </w:pPr>
            <w:r w:rsidRPr="00C83483">
              <w:rPr>
                <w:rFonts w:ascii="Times New Roman" w:hAnsi="Times New Roman" w:cs="Times New Roman"/>
                <w:b/>
              </w:rPr>
              <w:t>Alokasi waktu</w:t>
            </w:r>
          </w:p>
        </w:tc>
        <w:tc>
          <w:tcPr>
            <w:tcW w:w="2165" w:type="dxa"/>
            <w:shd w:val="clear" w:color="auto" w:fill="A8D08D" w:themeFill="accent6" w:themeFillTint="99"/>
          </w:tcPr>
          <w:p w14:paraId="000C8D4E" w14:textId="77777777" w:rsidR="00C83483" w:rsidRPr="00C83483" w:rsidRDefault="00C83483" w:rsidP="00C83483">
            <w:pPr>
              <w:pStyle w:val="NoSpacing1"/>
              <w:jc w:val="center"/>
              <w:rPr>
                <w:rFonts w:ascii="Times New Roman" w:hAnsi="Times New Roman" w:cs="Times New Roman"/>
                <w:b/>
              </w:rPr>
            </w:pPr>
            <w:r w:rsidRPr="00C83483">
              <w:rPr>
                <w:rFonts w:ascii="Times New Roman" w:hAnsi="Times New Roman" w:cs="Times New Roman"/>
                <w:b/>
              </w:rPr>
              <w:t xml:space="preserve">Sumber </w:t>
            </w:r>
          </w:p>
          <w:p w14:paraId="511DF257" w14:textId="7C95AB59" w:rsidR="00C83483" w:rsidRPr="00C83483" w:rsidRDefault="00C83483" w:rsidP="00C83483">
            <w:pPr>
              <w:pStyle w:val="NoSpacing"/>
              <w:jc w:val="center"/>
              <w:rPr>
                <w:rFonts w:ascii="Times New Roman" w:hAnsi="Times New Roman" w:cs="Times New Roman"/>
                <w:b/>
                <w:lang w:val="id-ID"/>
              </w:rPr>
            </w:pPr>
            <w:r w:rsidRPr="00C83483">
              <w:rPr>
                <w:rFonts w:ascii="Times New Roman" w:hAnsi="Times New Roman" w:cs="Times New Roman"/>
                <w:b/>
              </w:rPr>
              <w:t>dan Media</w:t>
            </w:r>
          </w:p>
        </w:tc>
      </w:tr>
      <w:tr w:rsidR="00C83483" w:rsidRPr="00C83483" w14:paraId="1B38F8D4" w14:textId="04E6C894" w:rsidTr="00C83483">
        <w:trPr>
          <w:trHeight w:val="1175"/>
        </w:trPr>
        <w:tc>
          <w:tcPr>
            <w:tcW w:w="516" w:type="dxa"/>
          </w:tcPr>
          <w:p w14:paraId="088B3EA6" w14:textId="77777777" w:rsidR="00C83483" w:rsidRPr="00C83483" w:rsidRDefault="00C83483" w:rsidP="00C83483">
            <w:pPr>
              <w:pStyle w:val="NoSpacing"/>
              <w:jc w:val="center"/>
              <w:rPr>
                <w:rFonts w:ascii="Times New Roman" w:hAnsi="Times New Roman" w:cs="Times New Roman"/>
              </w:rPr>
            </w:pPr>
            <w:r w:rsidRPr="00C83483">
              <w:rPr>
                <w:rFonts w:ascii="Times New Roman" w:hAnsi="Times New Roman" w:cs="Times New Roman"/>
              </w:rPr>
              <w:t>1</w:t>
            </w:r>
          </w:p>
        </w:tc>
        <w:tc>
          <w:tcPr>
            <w:tcW w:w="2788" w:type="dxa"/>
          </w:tcPr>
          <w:p w14:paraId="4ED409CE" w14:textId="1D5B1A03" w:rsidR="00C83483" w:rsidRPr="00C83483" w:rsidRDefault="00C83483" w:rsidP="00C83483">
            <w:pPr>
              <w:rPr>
                <w:rFonts w:ascii="Times New Roman" w:hAnsi="Times New Roman"/>
                <w:color w:val="000000" w:themeColor="text1"/>
                <w:lang w:val="it-IT"/>
              </w:rPr>
            </w:pPr>
            <w:r w:rsidRPr="00C83483">
              <w:rPr>
                <w:rFonts w:ascii="Times New Roman" w:hAnsi="Times New Roman"/>
                <w:color w:val="000000" w:themeColor="text1"/>
                <w:lang w:val="it-IT"/>
              </w:rPr>
              <w:t xml:space="preserve">Mampu </w:t>
            </w:r>
            <w:r w:rsidRPr="00C83483">
              <w:rPr>
                <w:rFonts w:ascii="Times New Roman" w:hAnsi="Times New Roman"/>
                <w:color w:val="000000" w:themeColor="text1"/>
                <w:lang w:val="sv-SE"/>
              </w:rPr>
              <w:t>me</w:t>
            </w:r>
            <w:r w:rsidR="00286247">
              <w:rPr>
                <w:rFonts w:ascii="Times New Roman" w:hAnsi="Times New Roman"/>
                <w:color w:val="000000" w:themeColor="text1"/>
                <w:lang w:val="sv-SE"/>
              </w:rPr>
              <w:t>mahami</w:t>
            </w:r>
            <w:r w:rsidRPr="00C83483">
              <w:rPr>
                <w:rFonts w:ascii="Times New Roman" w:hAnsi="Times New Roman"/>
                <w:color w:val="000000" w:themeColor="text1"/>
                <w:lang w:val="it-IT"/>
              </w:rPr>
              <w:t xml:space="preserve"> pengertian, sistem dan klasifikasi sistem penyelenggaraan makanan institusi (SPMI)</w:t>
            </w:r>
          </w:p>
          <w:p w14:paraId="3788F1C3" w14:textId="77777777" w:rsidR="00C83483" w:rsidRPr="00C83483" w:rsidRDefault="00C83483" w:rsidP="00C83483">
            <w:pPr>
              <w:pStyle w:val="NoSpacing"/>
              <w:rPr>
                <w:rFonts w:ascii="Times New Roman" w:hAnsi="Times New Roman" w:cs="Times New Roman"/>
                <w:lang w:val="en-US"/>
              </w:rPr>
            </w:pPr>
          </w:p>
        </w:tc>
        <w:tc>
          <w:tcPr>
            <w:tcW w:w="4067" w:type="dxa"/>
          </w:tcPr>
          <w:p w14:paraId="5FA49E93" w14:textId="75381D44" w:rsidR="00286247" w:rsidRPr="00286247" w:rsidRDefault="00286247" w:rsidP="00286247">
            <w:pPr>
              <w:spacing w:after="0" w:line="240" w:lineRule="auto"/>
              <w:rPr>
                <w:rFonts w:ascii="Times New Roman" w:hAnsi="Times New Roman"/>
                <w:lang w:val="it-IT"/>
              </w:rPr>
            </w:pPr>
            <w:r w:rsidRPr="00286247">
              <w:rPr>
                <w:rFonts w:ascii="Times New Roman" w:hAnsi="Times New Roman"/>
                <w:lang w:val="it-IT"/>
              </w:rPr>
              <w:t>Mahasiswa mampu menjelaskan:</w:t>
            </w:r>
          </w:p>
          <w:p w14:paraId="1BAF9C16" w14:textId="78DA0953" w:rsidR="00C83483" w:rsidRPr="00C83483" w:rsidRDefault="00C83483" w:rsidP="004831D8">
            <w:pPr>
              <w:pStyle w:val="ListParagraph"/>
              <w:numPr>
                <w:ilvl w:val="0"/>
                <w:numId w:val="32"/>
              </w:numPr>
              <w:spacing w:after="0" w:line="240" w:lineRule="auto"/>
              <w:rPr>
                <w:rFonts w:ascii="Times New Roman" w:hAnsi="Times New Roman" w:cs="Times New Roman"/>
                <w:lang w:val="it-IT"/>
              </w:rPr>
            </w:pPr>
            <w:r w:rsidRPr="00C83483">
              <w:rPr>
                <w:rFonts w:ascii="Times New Roman" w:hAnsi="Times New Roman" w:cs="Times New Roman"/>
                <w:lang w:val="it-IT"/>
              </w:rPr>
              <w:t>Definisi Sistem Penyelenggaraan Makanan Institusi (SPMI)</w:t>
            </w:r>
          </w:p>
          <w:p w14:paraId="3B03AE17" w14:textId="77777777" w:rsidR="00C83483" w:rsidRPr="00C83483" w:rsidRDefault="00C83483" w:rsidP="004831D8">
            <w:pPr>
              <w:pStyle w:val="ListParagraph"/>
              <w:numPr>
                <w:ilvl w:val="0"/>
                <w:numId w:val="32"/>
              </w:numPr>
              <w:spacing w:after="0" w:line="240" w:lineRule="auto"/>
              <w:rPr>
                <w:rFonts w:ascii="Times New Roman" w:hAnsi="Times New Roman" w:cs="Times New Roman"/>
                <w:lang w:val="it-IT"/>
              </w:rPr>
            </w:pPr>
            <w:r w:rsidRPr="00C83483">
              <w:rPr>
                <w:rFonts w:ascii="Times New Roman" w:hAnsi="Times New Roman" w:cs="Times New Roman"/>
                <w:lang w:val="it-IT"/>
              </w:rPr>
              <w:t>Sistem dan Sub Sistem Penyelenggaraan Makanan Institusi</w:t>
            </w:r>
          </w:p>
          <w:p w14:paraId="173A87BE" w14:textId="77777777" w:rsidR="00C83483" w:rsidRPr="00C83483" w:rsidRDefault="00C83483" w:rsidP="004831D8">
            <w:pPr>
              <w:pStyle w:val="ListParagraph"/>
              <w:numPr>
                <w:ilvl w:val="0"/>
                <w:numId w:val="32"/>
              </w:numPr>
              <w:spacing w:after="0" w:line="240" w:lineRule="auto"/>
              <w:rPr>
                <w:rFonts w:ascii="Times New Roman" w:hAnsi="Times New Roman" w:cs="Times New Roman"/>
                <w:lang w:val="it-IT"/>
              </w:rPr>
            </w:pPr>
            <w:r w:rsidRPr="00C83483">
              <w:rPr>
                <w:rFonts w:ascii="Times New Roman" w:hAnsi="Times New Roman" w:cs="Times New Roman"/>
                <w:lang w:val="it-IT"/>
              </w:rPr>
              <w:t>Klasifikasi sistem penyelenggaraan makanan institusi</w:t>
            </w:r>
          </w:p>
        </w:tc>
        <w:tc>
          <w:tcPr>
            <w:tcW w:w="2117" w:type="dxa"/>
          </w:tcPr>
          <w:p w14:paraId="3B764044" w14:textId="77777777" w:rsidR="00C83483" w:rsidRPr="00C83483" w:rsidRDefault="00C83483" w:rsidP="00C83483">
            <w:pPr>
              <w:pStyle w:val="NoSpacing"/>
              <w:rPr>
                <w:rFonts w:ascii="Times New Roman" w:hAnsi="Times New Roman" w:cs="Times New Roman"/>
                <w:lang w:val="en-US"/>
              </w:rPr>
            </w:pPr>
            <w:r w:rsidRPr="00C83483">
              <w:rPr>
                <w:rFonts w:ascii="Times New Roman" w:hAnsi="Times New Roman" w:cs="Times New Roman"/>
                <w:lang w:val="en-US"/>
              </w:rPr>
              <w:t>Pendahuluan</w:t>
            </w:r>
          </w:p>
          <w:p w14:paraId="428C4C0A" w14:textId="77777777" w:rsidR="00C83483" w:rsidRPr="00C83483" w:rsidRDefault="00C83483" w:rsidP="00C83483">
            <w:pPr>
              <w:pStyle w:val="NoSpacing"/>
              <w:rPr>
                <w:rFonts w:ascii="Times New Roman" w:hAnsi="Times New Roman" w:cs="Times New Roman"/>
                <w:lang w:val="en-US"/>
              </w:rPr>
            </w:pPr>
            <w:r w:rsidRPr="00C83483">
              <w:rPr>
                <w:rFonts w:ascii="Times New Roman" w:hAnsi="Times New Roman" w:cs="Times New Roman"/>
                <w:lang w:val="en-US"/>
              </w:rPr>
              <w:t>Pengertian, sistem dan klasifikasi SPMI</w:t>
            </w:r>
          </w:p>
        </w:tc>
        <w:tc>
          <w:tcPr>
            <w:tcW w:w="1631" w:type="dxa"/>
          </w:tcPr>
          <w:p w14:paraId="1B4E0595" w14:textId="5D3F01E9" w:rsidR="00C83483" w:rsidRPr="00C83483" w:rsidRDefault="00C83483" w:rsidP="00C83483">
            <w:pPr>
              <w:pStyle w:val="NoSpacing"/>
              <w:rPr>
                <w:rFonts w:ascii="Times New Roman" w:hAnsi="Times New Roman" w:cs="Times New Roman"/>
                <w:lang w:val="en-US"/>
              </w:rPr>
            </w:pPr>
            <w:r>
              <w:rPr>
                <w:rFonts w:ascii="Times New Roman" w:hAnsi="Times New Roman" w:cs="Times New Roman"/>
                <w:lang w:val="en-US"/>
              </w:rPr>
              <w:t>Ceramah dan diskusi</w:t>
            </w:r>
          </w:p>
        </w:tc>
        <w:tc>
          <w:tcPr>
            <w:tcW w:w="1097" w:type="dxa"/>
          </w:tcPr>
          <w:p w14:paraId="04164FEA" w14:textId="22CB7B5F" w:rsidR="00C83483" w:rsidRPr="00C83483" w:rsidRDefault="00C83483" w:rsidP="00C83483">
            <w:pPr>
              <w:pStyle w:val="NoSpacing"/>
              <w:rPr>
                <w:rFonts w:ascii="Times New Roman" w:hAnsi="Times New Roman" w:cs="Times New Roman"/>
                <w:lang w:val="en-US"/>
              </w:rPr>
            </w:pPr>
            <w:r>
              <w:rPr>
                <w:rFonts w:ascii="Times New Roman" w:hAnsi="Times New Roman" w:cs="Times New Roman"/>
                <w:lang w:val="en-US"/>
              </w:rPr>
              <w:t>2 x 50’</w:t>
            </w:r>
          </w:p>
        </w:tc>
        <w:tc>
          <w:tcPr>
            <w:tcW w:w="2165" w:type="dxa"/>
          </w:tcPr>
          <w:p w14:paraId="24A9887E" w14:textId="77777777" w:rsidR="00C83483" w:rsidRPr="00C83483" w:rsidRDefault="00C83483" w:rsidP="00C83483">
            <w:pPr>
              <w:pStyle w:val="NoSpacing"/>
              <w:rPr>
                <w:rFonts w:ascii="Times New Roman" w:hAnsi="Times New Roman" w:cs="Times New Roman"/>
                <w:lang w:val="en-US"/>
              </w:rPr>
            </w:pPr>
          </w:p>
        </w:tc>
      </w:tr>
      <w:tr w:rsidR="00C83483" w:rsidRPr="00C83483" w14:paraId="4AE105E1" w14:textId="16E6227E" w:rsidTr="00C83483">
        <w:trPr>
          <w:trHeight w:val="1188"/>
        </w:trPr>
        <w:tc>
          <w:tcPr>
            <w:tcW w:w="516" w:type="dxa"/>
          </w:tcPr>
          <w:p w14:paraId="73AE8C5E" w14:textId="77777777" w:rsidR="00C83483" w:rsidRPr="00C83483" w:rsidRDefault="00C83483" w:rsidP="00C83483">
            <w:pPr>
              <w:pStyle w:val="NoSpacing"/>
              <w:jc w:val="center"/>
              <w:rPr>
                <w:rFonts w:ascii="Times New Roman" w:hAnsi="Times New Roman" w:cs="Times New Roman"/>
              </w:rPr>
            </w:pPr>
            <w:r w:rsidRPr="00C83483">
              <w:rPr>
                <w:rFonts w:ascii="Times New Roman" w:hAnsi="Times New Roman" w:cs="Times New Roman"/>
                <w:lang w:val="en-US"/>
              </w:rPr>
              <w:t>2</w:t>
            </w:r>
          </w:p>
        </w:tc>
        <w:tc>
          <w:tcPr>
            <w:tcW w:w="2788" w:type="dxa"/>
          </w:tcPr>
          <w:p w14:paraId="1D7245E5" w14:textId="77E83112" w:rsidR="00C83483" w:rsidRPr="00C83483" w:rsidRDefault="00C83483" w:rsidP="00C83483">
            <w:pPr>
              <w:rPr>
                <w:rFonts w:ascii="Times New Roman" w:hAnsi="Times New Roman"/>
                <w:color w:val="000000" w:themeColor="text1"/>
                <w:lang w:val="en-US"/>
              </w:rPr>
            </w:pPr>
            <w:r w:rsidRPr="00C83483">
              <w:rPr>
                <w:rFonts w:ascii="Times New Roman" w:hAnsi="Times New Roman"/>
                <w:color w:val="000000" w:themeColor="text1"/>
                <w:lang w:val="it-IT"/>
              </w:rPr>
              <w:t xml:space="preserve">Mampu </w:t>
            </w:r>
            <w:r w:rsidR="00286247" w:rsidRPr="00C83483">
              <w:rPr>
                <w:rFonts w:ascii="Times New Roman" w:hAnsi="Times New Roman"/>
                <w:color w:val="000000" w:themeColor="text1"/>
                <w:lang w:val="sv-SE"/>
              </w:rPr>
              <w:t>me</w:t>
            </w:r>
            <w:r w:rsidR="00286247">
              <w:rPr>
                <w:rFonts w:ascii="Times New Roman" w:hAnsi="Times New Roman"/>
                <w:color w:val="000000" w:themeColor="text1"/>
                <w:lang w:val="sv-SE"/>
              </w:rPr>
              <w:t xml:space="preserve">maham </w:t>
            </w:r>
            <w:r w:rsidRPr="00C83483">
              <w:rPr>
                <w:rFonts w:ascii="Times New Roman" w:hAnsi="Times New Roman"/>
                <w:color w:val="000000" w:themeColor="text1"/>
                <w:lang w:val="it-IT"/>
              </w:rPr>
              <w:t>sumber daya manusia (SDM) dalam SPMI</w:t>
            </w:r>
          </w:p>
        </w:tc>
        <w:tc>
          <w:tcPr>
            <w:tcW w:w="4067" w:type="dxa"/>
          </w:tcPr>
          <w:p w14:paraId="2B4B66FF" w14:textId="73C4F5AC" w:rsidR="00286247" w:rsidRPr="00286247" w:rsidRDefault="00286247" w:rsidP="00286247">
            <w:pPr>
              <w:spacing w:after="0" w:line="240" w:lineRule="auto"/>
              <w:rPr>
                <w:rFonts w:ascii="Times New Roman" w:hAnsi="Times New Roman"/>
                <w:lang w:val="it-IT"/>
              </w:rPr>
            </w:pPr>
            <w:r w:rsidRPr="00286247">
              <w:rPr>
                <w:rFonts w:ascii="Times New Roman" w:hAnsi="Times New Roman"/>
                <w:lang w:val="it-IT"/>
              </w:rPr>
              <w:t>Mahasiswa mampu menjelaskan:</w:t>
            </w:r>
          </w:p>
          <w:p w14:paraId="43F022C8" w14:textId="6C76F96B" w:rsidR="00C83483" w:rsidRPr="00C83483" w:rsidRDefault="00C83483" w:rsidP="004831D8">
            <w:pPr>
              <w:pStyle w:val="ListParagraph"/>
              <w:numPr>
                <w:ilvl w:val="0"/>
                <w:numId w:val="33"/>
              </w:numPr>
              <w:spacing w:after="0" w:line="240" w:lineRule="auto"/>
              <w:rPr>
                <w:rFonts w:ascii="Times New Roman" w:hAnsi="Times New Roman" w:cs="Times New Roman"/>
                <w:lang w:val="sv-SE"/>
              </w:rPr>
            </w:pPr>
            <w:r w:rsidRPr="00C83483">
              <w:rPr>
                <w:rFonts w:ascii="Times New Roman" w:hAnsi="Times New Roman" w:cs="Times New Roman"/>
                <w:lang w:val="sv-SE"/>
              </w:rPr>
              <w:t>Macam, standar dan kualifikasi ketenagaan pada SPMI</w:t>
            </w:r>
          </w:p>
          <w:p w14:paraId="6E731C29" w14:textId="77777777" w:rsidR="00C83483" w:rsidRPr="00C83483" w:rsidRDefault="00C83483" w:rsidP="004831D8">
            <w:pPr>
              <w:pStyle w:val="ListParagraph"/>
              <w:numPr>
                <w:ilvl w:val="0"/>
                <w:numId w:val="33"/>
              </w:numPr>
              <w:spacing w:after="0" w:line="240" w:lineRule="auto"/>
              <w:rPr>
                <w:rFonts w:ascii="Times New Roman" w:hAnsi="Times New Roman" w:cs="Times New Roman"/>
                <w:lang w:val="sv-SE"/>
              </w:rPr>
            </w:pPr>
            <w:r w:rsidRPr="00C83483">
              <w:rPr>
                <w:rFonts w:ascii="Times New Roman" w:hAnsi="Times New Roman" w:cs="Times New Roman"/>
                <w:lang w:val="sv-SE"/>
              </w:rPr>
              <w:t>Job description dan job specification dalam SPMI</w:t>
            </w:r>
          </w:p>
        </w:tc>
        <w:tc>
          <w:tcPr>
            <w:tcW w:w="2117" w:type="dxa"/>
          </w:tcPr>
          <w:p w14:paraId="510C3200" w14:textId="77777777" w:rsidR="00C83483" w:rsidRPr="00C83483" w:rsidRDefault="00C83483" w:rsidP="00C83483">
            <w:pPr>
              <w:pStyle w:val="NoSpacing"/>
              <w:rPr>
                <w:rFonts w:ascii="Times New Roman" w:hAnsi="Times New Roman" w:cs="Times New Roman"/>
              </w:rPr>
            </w:pPr>
            <w:r w:rsidRPr="00C83483">
              <w:rPr>
                <w:rFonts w:ascii="Times New Roman" w:hAnsi="Times New Roman" w:cs="Times New Roman"/>
              </w:rPr>
              <w:t>Sumber Daya Manusia dalam SPMI</w:t>
            </w:r>
          </w:p>
        </w:tc>
        <w:tc>
          <w:tcPr>
            <w:tcW w:w="1631" w:type="dxa"/>
          </w:tcPr>
          <w:p w14:paraId="5BE7136C" w14:textId="2AF025BF"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Ceramah dan diskusi</w:t>
            </w:r>
          </w:p>
        </w:tc>
        <w:tc>
          <w:tcPr>
            <w:tcW w:w="1097" w:type="dxa"/>
          </w:tcPr>
          <w:p w14:paraId="2F439A6C" w14:textId="59E4CDD4"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2 x 50’</w:t>
            </w:r>
          </w:p>
        </w:tc>
        <w:tc>
          <w:tcPr>
            <w:tcW w:w="2165" w:type="dxa"/>
          </w:tcPr>
          <w:p w14:paraId="15C5F1A6" w14:textId="77777777" w:rsidR="00C83483" w:rsidRPr="00C83483" w:rsidRDefault="00C83483" w:rsidP="00C83483">
            <w:pPr>
              <w:pStyle w:val="NoSpacing"/>
              <w:rPr>
                <w:rFonts w:ascii="Times New Roman" w:hAnsi="Times New Roman" w:cs="Times New Roman"/>
                <w:lang w:val="id-ID"/>
              </w:rPr>
            </w:pPr>
          </w:p>
        </w:tc>
      </w:tr>
      <w:tr w:rsidR="00C83483" w:rsidRPr="00C83483" w14:paraId="2969444D" w14:textId="65D437C8" w:rsidTr="00C83483">
        <w:trPr>
          <w:trHeight w:val="1188"/>
        </w:trPr>
        <w:tc>
          <w:tcPr>
            <w:tcW w:w="516" w:type="dxa"/>
          </w:tcPr>
          <w:p w14:paraId="35AB54F1" w14:textId="77777777" w:rsidR="00C83483" w:rsidRPr="00C83483" w:rsidRDefault="00C83483" w:rsidP="00C83483">
            <w:pPr>
              <w:pStyle w:val="NoSpacing"/>
              <w:jc w:val="center"/>
              <w:rPr>
                <w:rFonts w:ascii="Times New Roman" w:hAnsi="Times New Roman" w:cs="Times New Roman"/>
                <w:lang w:val="en-US"/>
              </w:rPr>
            </w:pPr>
            <w:r w:rsidRPr="00C83483">
              <w:rPr>
                <w:rFonts w:ascii="Times New Roman" w:hAnsi="Times New Roman" w:cs="Times New Roman"/>
                <w:lang w:val="en-US"/>
              </w:rPr>
              <w:t>3</w:t>
            </w:r>
          </w:p>
        </w:tc>
        <w:tc>
          <w:tcPr>
            <w:tcW w:w="2788" w:type="dxa"/>
          </w:tcPr>
          <w:p w14:paraId="0B88EEFB" w14:textId="653D2856" w:rsidR="00C83483" w:rsidRPr="00C83483" w:rsidRDefault="00C83483" w:rsidP="00C83483">
            <w:pPr>
              <w:rPr>
                <w:rFonts w:ascii="Times New Roman" w:hAnsi="Times New Roman"/>
                <w:color w:val="000000" w:themeColor="text1"/>
                <w:lang w:val="it-IT"/>
              </w:rPr>
            </w:pPr>
            <w:r w:rsidRPr="00C83483">
              <w:rPr>
                <w:rFonts w:ascii="Times New Roman" w:hAnsi="Times New Roman"/>
                <w:color w:val="000000" w:themeColor="text1"/>
                <w:lang w:val="it-IT"/>
              </w:rPr>
              <w:t xml:space="preserve">Mampu </w:t>
            </w:r>
            <w:r w:rsidR="00286247" w:rsidRPr="00C83483">
              <w:rPr>
                <w:rFonts w:ascii="Times New Roman" w:hAnsi="Times New Roman"/>
                <w:color w:val="000000" w:themeColor="text1"/>
                <w:lang w:val="sv-SE"/>
              </w:rPr>
              <w:t>me</w:t>
            </w:r>
            <w:r w:rsidR="00286247">
              <w:rPr>
                <w:rFonts w:ascii="Times New Roman" w:hAnsi="Times New Roman"/>
                <w:color w:val="000000" w:themeColor="text1"/>
                <w:lang w:val="sv-SE"/>
              </w:rPr>
              <w:t>maham</w:t>
            </w:r>
            <w:r w:rsidRPr="00C83483">
              <w:rPr>
                <w:rFonts w:ascii="Times New Roman" w:hAnsi="Times New Roman"/>
                <w:color w:val="000000" w:themeColor="text1"/>
                <w:lang w:val="it-IT"/>
              </w:rPr>
              <w:t xml:space="preserve"> sarana fisik, peralatan dan tata letak dapur dalam SPMI</w:t>
            </w:r>
          </w:p>
        </w:tc>
        <w:tc>
          <w:tcPr>
            <w:tcW w:w="4067" w:type="dxa"/>
          </w:tcPr>
          <w:p w14:paraId="501E5F9A" w14:textId="336F05ED" w:rsidR="00286247" w:rsidRPr="00286247" w:rsidRDefault="00286247" w:rsidP="00286247">
            <w:pPr>
              <w:spacing w:after="0" w:line="240" w:lineRule="auto"/>
              <w:rPr>
                <w:rFonts w:ascii="Times New Roman" w:hAnsi="Times New Roman"/>
                <w:lang w:val="it-IT"/>
              </w:rPr>
            </w:pPr>
            <w:r w:rsidRPr="00286247">
              <w:rPr>
                <w:rFonts w:ascii="Times New Roman" w:hAnsi="Times New Roman"/>
                <w:lang w:val="it-IT"/>
              </w:rPr>
              <w:t>Mahasiswa mampu menjelaskan:</w:t>
            </w:r>
          </w:p>
          <w:p w14:paraId="1F44C397" w14:textId="6611B374" w:rsidR="00C83483" w:rsidRPr="00C83483" w:rsidRDefault="00C83483" w:rsidP="004831D8">
            <w:pPr>
              <w:pStyle w:val="ListParagraph"/>
              <w:numPr>
                <w:ilvl w:val="0"/>
                <w:numId w:val="34"/>
              </w:numPr>
              <w:spacing w:after="200" w:line="276" w:lineRule="auto"/>
              <w:rPr>
                <w:rFonts w:ascii="Times New Roman" w:hAnsi="Times New Roman" w:cs="Times New Roman"/>
                <w:lang w:val="sv-SE"/>
              </w:rPr>
            </w:pPr>
            <w:r w:rsidRPr="00C83483">
              <w:rPr>
                <w:rFonts w:ascii="Times New Roman" w:hAnsi="Times New Roman" w:cs="Times New Roman"/>
                <w:lang w:val="sv-SE"/>
              </w:rPr>
              <w:t>Pengelolaan sarana fisik</w:t>
            </w:r>
          </w:p>
          <w:p w14:paraId="2C10385F" w14:textId="77777777" w:rsidR="00C83483" w:rsidRPr="00C83483" w:rsidRDefault="00C83483" w:rsidP="004831D8">
            <w:pPr>
              <w:pStyle w:val="ListParagraph"/>
              <w:numPr>
                <w:ilvl w:val="0"/>
                <w:numId w:val="34"/>
              </w:numPr>
              <w:spacing w:after="200" w:line="276" w:lineRule="auto"/>
              <w:rPr>
                <w:rFonts w:ascii="Times New Roman" w:hAnsi="Times New Roman" w:cs="Times New Roman"/>
                <w:lang w:val="sv-SE"/>
              </w:rPr>
            </w:pPr>
            <w:r w:rsidRPr="00C83483">
              <w:rPr>
                <w:rFonts w:ascii="Times New Roman" w:hAnsi="Times New Roman" w:cs="Times New Roman"/>
                <w:lang w:val="sv-SE"/>
              </w:rPr>
              <w:t>Perencanaan dan pemilihan alat</w:t>
            </w:r>
          </w:p>
          <w:p w14:paraId="054F570D" w14:textId="77777777" w:rsidR="00C83483" w:rsidRPr="00C83483" w:rsidRDefault="00C83483" w:rsidP="004831D8">
            <w:pPr>
              <w:pStyle w:val="ListParagraph"/>
              <w:numPr>
                <w:ilvl w:val="0"/>
                <w:numId w:val="34"/>
              </w:numPr>
              <w:spacing w:after="200" w:line="276" w:lineRule="auto"/>
              <w:rPr>
                <w:rFonts w:ascii="Times New Roman" w:hAnsi="Times New Roman" w:cs="Times New Roman"/>
                <w:lang w:val="sv-SE"/>
              </w:rPr>
            </w:pPr>
            <w:r w:rsidRPr="00C83483">
              <w:rPr>
                <w:rFonts w:ascii="Times New Roman" w:hAnsi="Times New Roman" w:cs="Times New Roman"/>
                <w:lang w:val="sv-SE"/>
              </w:rPr>
              <w:t>Pengaturan tata letak dapur</w:t>
            </w:r>
          </w:p>
        </w:tc>
        <w:tc>
          <w:tcPr>
            <w:tcW w:w="2117" w:type="dxa"/>
          </w:tcPr>
          <w:p w14:paraId="4FCB4C96" w14:textId="77777777" w:rsidR="00C83483" w:rsidRPr="00C83483" w:rsidRDefault="00C83483" w:rsidP="00C83483">
            <w:pPr>
              <w:pStyle w:val="NoSpacing"/>
              <w:rPr>
                <w:rFonts w:ascii="Times New Roman" w:hAnsi="Times New Roman" w:cs="Times New Roman"/>
              </w:rPr>
            </w:pPr>
            <w:r w:rsidRPr="00C83483">
              <w:rPr>
                <w:rFonts w:ascii="Times New Roman" w:hAnsi="Times New Roman" w:cs="Times New Roman"/>
                <w:color w:val="000000" w:themeColor="text1"/>
                <w:lang w:val="it-IT"/>
              </w:rPr>
              <w:t>Sarana fisik, peralatan dan tata letak dapur</w:t>
            </w:r>
          </w:p>
        </w:tc>
        <w:tc>
          <w:tcPr>
            <w:tcW w:w="1631" w:type="dxa"/>
          </w:tcPr>
          <w:p w14:paraId="4545FF8B" w14:textId="39B915C2"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Ceramah dan diskusi</w:t>
            </w:r>
          </w:p>
        </w:tc>
        <w:tc>
          <w:tcPr>
            <w:tcW w:w="1097" w:type="dxa"/>
          </w:tcPr>
          <w:p w14:paraId="2BE09A4C" w14:textId="0C8481DB"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2 x 50’</w:t>
            </w:r>
          </w:p>
        </w:tc>
        <w:tc>
          <w:tcPr>
            <w:tcW w:w="2165" w:type="dxa"/>
          </w:tcPr>
          <w:p w14:paraId="196CE2A1" w14:textId="77777777" w:rsidR="00C83483" w:rsidRPr="00C83483" w:rsidRDefault="00C83483" w:rsidP="00C83483">
            <w:pPr>
              <w:pStyle w:val="NoSpacing"/>
              <w:rPr>
                <w:rFonts w:ascii="Times New Roman" w:hAnsi="Times New Roman" w:cs="Times New Roman"/>
                <w:lang w:val="id-ID"/>
              </w:rPr>
            </w:pPr>
          </w:p>
        </w:tc>
      </w:tr>
      <w:tr w:rsidR="00C83483" w:rsidRPr="00C83483" w14:paraId="62C68448" w14:textId="013EEE58" w:rsidTr="00C83483">
        <w:trPr>
          <w:trHeight w:val="1188"/>
        </w:trPr>
        <w:tc>
          <w:tcPr>
            <w:tcW w:w="516" w:type="dxa"/>
          </w:tcPr>
          <w:p w14:paraId="466DF86B" w14:textId="77777777" w:rsidR="00C83483" w:rsidRPr="00C83483" w:rsidRDefault="00C83483" w:rsidP="00C83483">
            <w:pPr>
              <w:pStyle w:val="NoSpacing"/>
              <w:jc w:val="center"/>
              <w:rPr>
                <w:rFonts w:ascii="Times New Roman" w:hAnsi="Times New Roman" w:cs="Times New Roman"/>
                <w:lang w:val="en-US"/>
              </w:rPr>
            </w:pPr>
            <w:r w:rsidRPr="00C83483">
              <w:rPr>
                <w:rFonts w:ascii="Times New Roman" w:hAnsi="Times New Roman" w:cs="Times New Roman"/>
                <w:lang w:val="en-US"/>
              </w:rPr>
              <w:t>4</w:t>
            </w:r>
          </w:p>
        </w:tc>
        <w:tc>
          <w:tcPr>
            <w:tcW w:w="2788" w:type="dxa"/>
          </w:tcPr>
          <w:p w14:paraId="40CA7F00" w14:textId="44CCBCB8" w:rsidR="00C83483" w:rsidRPr="00C83483" w:rsidRDefault="00C83483" w:rsidP="00C83483">
            <w:pPr>
              <w:rPr>
                <w:rFonts w:ascii="Times New Roman" w:hAnsi="Times New Roman"/>
                <w:color w:val="000000" w:themeColor="text1"/>
                <w:lang w:val="it-IT"/>
              </w:rPr>
            </w:pPr>
            <w:r w:rsidRPr="00C83483">
              <w:rPr>
                <w:rFonts w:ascii="Times New Roman" w:hAnsi="Times New Roman"/>
                <w:color w:val="000000" w:themeColor="text1"/>
                <w:lang w:val="it-IT"/>
              </w:rPr>
              <w:t xml:space="preserve">Mampu </w:t>
            </w:r>
            <w:r w:rsidR="00286247" w:rsidRPr="00C83483">
              <w:rPr>
                <w:rFonts w:ascii="Times New Roman" w:hAnsi="Times New Roman"/>
                <w:color w:val="000000" w:themeColor="text1"/>
                <w:lang w:val="sv-SE"/>
              </w:rPr>
              <w:t>me</w:t>
            </w:r>
            <w:r w:rsidR="00286247">
              <w:rPr>
                <w:rFonts w:ascii="Times New Roman" w:hAnsi="Times New Roman"/>
                <w:color w:val="000000" w:themeColor="text1"/>
                <w:lang w:val="sv-SE"/>
              </w:rPr>
              <w:t>maham</w:t>
            </w:r>
            <w:r w:rsidRPr="00C83483">
              <w:rPr>
                <w:rFonts w:ascii="Times New Roman" w:hAnsi="Times New Roman"/>
                <w:color w:val="000000" w:themeColor="text1"/>
                <w:lang w:val="it-IT"/>
              </w:rPr>
              <w:t xml:space="preserve"> perencanaan menu dalam SPMI</w:t>
            </w:r>
          </w:p>
        </w:tc>
        <w:tc>
          <w:tcPr>
            <w:tcW w:w="4067" w:type="dxa"/>
          </w:tcPr>
          <w:p w14:paraId="64A161D5" w14:textId="596BFFF8" w:rsidR="00286247" w:rsidRPr="00286247" w:rsidRDefault="00286247" w:rsidP="00286247">
            <w:pPr>
              <w:spacing w:after="0" w:line="240" w:lineRule="auto"/>
              <w:rPr>
                <w:rFonts w:ascii="Times New Roman" w:hAnsi="Times New Roman"/>
                <w:lang w:val="it-IT"/>
              </w:rPr>
            </w:pPr>
            <w:r w:rsidRPr="00286247">
              <w:rPr>
                <w:rFonts w:ascii="Times New Roman" w:hAnsi="Times New Roman"/>
                <w:lang w:val="it-IT"/>
              </w:rPr>
              <w:t>Mahasiswa mampu menjelaskan:</w:t>
            </w:r>
          </w:p>
          <w:p w14:paraId="3376EDB4" w14:textId="21CD862E" w:rsidR="00C83483" w:rsidRPr="00C83483" w:rsidRDefault="00C83483" w:rsidP="004831D8">
            <w:pPr>
              <w:pStyle w:val="ListParagraph"/>
              <w:numPr>
                <w:ilvl w:val="0"/>
                <w:numId w:val="35"/>
              </w:numPr>
              <w:spacing w:after="0" w:line="240" w:lineRule="auto"/>
              <w:rPr>
                <w:rFonts w:ascii="Times New Roman" w:hAnsi="Times New Roman" w:cs="Times New Roman"/>
                <w:lang w:val="sv-SE"/>
              </w:rPr>
            </w:pPr>
            <w:r w:rsidRPr="00C83483">
              <w:rPr>
                <w:rFonts w:ascii="Times New Roman" w:hAnsi="Times New Roman" w:cs="Times New Roman"/>
                <w:lang w:val="sv-SE"/>
              </w:rPr>
              <w:t>Penerjemahan Kebutuhan Gizi</w:t>
            </w:r>
          </w:p>
          <w:p w14:paraId="7489EFE6" w14:textId="77777777" w:rsidR="00C83483" w:rsidRPr="00C83483" w:rsidRDefault="00C83483" w:rsidP="004831D8">
            <w:pPr>
              <w:pStyle w:val="ListParagraph"/>
              <w:numPr>
                <w:ilvl w:val="0"/>
                <w:numId w:val="35"/>
              </w:numPr>
              <w:spacing w:after="0" w:line="240" w:lineRule="auto"/>
              <w:rPr>
                <w:rFonts w:ascii="Times New Roman" w:hAnsi="Times New Roman" w:cs="Times New Roman"/>
                <w:lang w:val="sv-SE"/>
              </w:rPr>
            </w:pPr>
            <w:r w:rsidRPr="00C83483">
              <w:rPr>
                <w:rFonts w:ascii="Times New Roman" w:hAnsi="Times New Roman" w:cs="Times New Roman"/>
                <w:lang w:val="sv-SE"/>
              </w:rPr>
              <w:t>Penyusunan standar makanan</w:t>
            </w:r>
          </w:p>
          <w:p w14:paraId="6AC53EC4" w14:textId="77777777" w:rsidR="00C83483" w:rsidRPr="00C83483" w:rsidRDefault="00C83483" w:rsidP="004831D8">
            <w:pPr>
              <w:pStyle w:val="ListParagraph"/>
              <w:numPr>
                <w:ilvl w:val="0"/>
                <w:numId w:val="35"/>
              </w:numPr>
              <w:spacing w:after="0" w:line="240" w:lineRule="auto"/>
              <w:rPr>
                <w:rFonts w:ascii="Times New Roman" w:hAnsi="Times New Roman" w:cs="Times New Roman"/>
                <w:lang w:val="sv-SE"/>
              </w:rPr>
            </w:pPr>
            <w:r w:rsidRPr="00C83483">
              <w:rPr>
                <w:rFonts w:ascii="Times New Roman" w:hAnsi="Times New Roman" w:cs="Times New Roman"/>
                <w:lang w:val="sv-SE"/>
              </w:rPr>
              <w:t>Faktor- faktor yang mempengarhi perencanaan menu</w:t>
            </w:r>
          </w:p>
          <w:p w14:paraId="2C05DAEB" w14:textId="77777777" w:rsidR="00C83483" w:rsidRPr="00C83483" w:rsidRDefault="00C83483" w:rsidP="004831D8">
            <w:pPr>
              <w:pStyle w:val="ListParagraph"/>
              <w:numPr>
                <w:ilvl w:val="0"/>
                <w:numId w:val="35"/>
              </w:numPr>
              <w:spacing w:after="0" w:line="240" w:lineRule="auto"/>
              <w:rPr>
                <w:rFonts w:ascii="Times New Roman" w:hAnsi="Times New Roman" w:cs="Times New Roman"/>
                <w:lang w:val="sv-SE"/>
              </w:rPr>
            </w:pPr>
            <w:r w:rsidRPr="00C83483">
              <w:rPr>
                <w:rFonts w:ascii="Times New Roman" w:hAnsi="Times New Roman" w:cs="Times New Roman"/>
                <w:lang w:val="sv-SE"/>
              </w:rPr>
              <w:lastRenderedPageBreak/>
              <w:t>Langkah-langkah penyusunan menu</w:t>
            </w:r>
          </w:p>
        </w:tc>
        <w:tc>
          <w:tcPr>
            <w:tcW w:w="2117" w:type="dxa"/>
          </w:tcPr>
          <w:p w14:paraId="77AC2AA1" w14:textId="77777777" w:rsidR="00C83483" w:rsidRPr="00C83483" w:rsidRDefault="00C83483" w:rsidP="00C83483">
            <w:pPr>
              <w:pStyle w:val="NoSpacing"/>
              <w:rPr>
                <w:rFonts w:ascii="Times New Roman" w:hAnsi="Times New Roman" w:cs="Times New Roman"/>
              </w:rPr>
            </w:pPr>
            <w:r w:rsidRPr="00C83483">
              <w:rPr>
                <w:rFonts w:ascii="Times New Roman" w:hAnsi="Times New Roman" w:cs="Times New Roman"/>
              </w:rPr>
              <w:lastRenderedPageBreak/>
              <w:t>Perencanaan Menu dalam SPMI</w:t>
            </w:r>
          </w:p>
        </w:tc>
        <w:tc>
          <w:tcPr>
            <w:tcW w:w="1631" w:type="dxa"/>
          </w:tcPr>
          <w:p w14:paraId="22EC6AB6" w14:textId="527661E2" w:rsidR="00C83483" w:rsidRPr="00C83483" w:rsidRDefault="00C83483" w:rsidP="00C83483">
            <w:pPr>
              <w:pStyle w:val="NoSpacing"/>
              <w:rPr>
                <w:rFonts w:ascii="Times New Roman" w:hAnsi="Times New Roman" w:cs="Times New Roman"/>
                <w:lang w:val="en-US"/>
              </w:rPr>
            </w:pPr>
            <w:r>
              <w:rPr>
                <w:rFonts w:ascii="Times New Roman" w:hAnsi="Times New Roman" w:cs="Times New Roman"/>
                <w:lang w:val="en-US"/>
              </w:rPr>
              <w:t>Ceramah dan diskusi</w:t>
            </w:r>
          </w:p>
        </w:tc>
        <w:tc>
          <w:tcPr>
            <w:tcW w:w="1097" w:type="dxa"/>
          </w:tcPr>
          <w:p w14:paraId="3239B7AC" w14:textId="22960534" w:rsidR="00C83483" w:rsidRPr="00C83483" w:rsidRDefault="00C83483" w:rsidP="00C83483">
            <w:pPr>
              <w:pStyle w:val="NoSpacing"/>
              <w:rPr>
                <w:rFonts w:ascii="Times New Roman" w:hAnsi="Times New Roman" w:cs="Times New Roman"/>
                <w:lang w:val="en-US"/>
              </w:rPr>
            </w:pPr>
            <w:r>
              <w:rPr>
                <w:rFonts w:ascii="Times New Roman" w:hAnsi="Times New Roman" w:cs="Times New Roman"/>
                <w:lang w:val="en-US"/>
              </w:rPr>
              <w:t>2 x 50’</w:t>
            </w:r>
          </w:p>
        </w:tc>
        <w:tc>
          <w:tcPr>
            <w:tcW w:w="2165" w:type="dxa"/>
          </w:tcPr>
          <w:p w14:paraId="664A4DC1" w14:textId="77777777" w:rsidR="00C83483" w:rsidRPr="00C83483" w:rsidRDefault="00C83483" w:rsidP="00C83483">
            <w:pPr>
              <w:pStyle w:val="NoSpacing"/>
              <w:rPr>
                <w:rFonts w:ascii="Times New Roman" w:hAnsi="Times New Roman" w:cs="Times New Roman"/>
                <w:lang w:val="en-US"/>
              </w:rPr>
            </w:pPr>
          </w:p>
        </w:tc>
      </w:tr>
      <w:tr w:rsidR="00C83483" w:rsidRPr="00C83483" w14:paraId="56A05532" w14:textId="4B95D043" w:rsidTr="00C83483">
        <w:trPr>
          <w:trHeight w:val="1188"/>
        </w:trPr>
        <w:tc>
          <w:tcPr>
            <w:tcW w:w="516" w:type="dxa"/>
          </w:tcPr>
          <w:p w14:paraId="74CDB8E3" w14:textId="77777777" w:rsidR="00C83483" w:rsidRPr="00C83483" w:rsidRDefault="00C83483" w:rsidP="00C83483">
            <w:pPr>
              <w:pStyle w:val="NoSpacing"/>
              <w:jc w:val="center"/>
              <w:rPr>
                <w:rFonts w:ascii="Times New Roman" w:hAnsi="Times New Roman" w:cs="Times New Roman"/>
                <w:lang w:val="en-US"/>
              </w:rPr>
            </w:pPr>
            <w:r w:rsidRPr="00C83483">
              <w:rPr>
                <w:rFonts w:ascii="Times New Roman" w:hAnsi="Times New Roman" w:cs="Times New Roman"/>
                <w:lang w:val="en-US"/>
              </w:rPr>
              <w:t>5</w:t>
            </w:r>
          </w:p>
          <w:p w14:paraId="133ACA8A" w14:textId="77777777" w:rsidR="00C83483" w:rsidRPr="00C83483" w:rsidRDefault="00C83483" w:rsidP="00C83483">
            <w:pPr>
              <w:pStyle w:val="NoSpacing"/>
              <w:jc w:val="center"/>
              <w:rPr>
                <w:rFonts w:ascii="Times New Roman" w:hAnsi="Times New Roman" w:cs="Times New Roman"/>
                <w:lang w:val="en-US"/>
              </w:rPr>
            </w:pPr>
          </w:p>
        </w:tc>
        <w:tc>
          <w:tcPr>
            <w:tcW w:w="2788" w:type="dxa"/>
          </w:tcPr>
          <w:p w14:paraId="1FFDD478" w14:textId="67337136" w:rsidR="00C83483" w:rsidRPr="00C83483" w:rsidRDefault="00C83483" w:rsidP="00C83483">
            <w:pPr>
              <w:rPr>
                <w:rFonts w:ascii="Times New Roman" w:hAnsi="Times New Roman"/>
                <w:color w:val="000000" w:themeColor="text1"/>
                <w:lang w:val="it-IT"/>
              </w:rPr>
            </w:pPr>
            <w:r w:rsidRPr="00C83483">
              <w:rPr>
                <w:rFonts w:ascii="Times New Roman" w:hAnsi="Times New Roman"/>
                <w:color w:val="000000" w:themeColor="text1"/>
                <w:lang w:val="it-IT"/>
              </w:rPr>
              <w:t xml:space="preserve">Mampu </w:t>
            </w:r>
            <w:r w:rsidR="00286247" w:rsidRPr="00C83483">
              <w:rPr>
                <w:rFonts w:ascii="Times New Roman" w:hAnsi="Times New Roman"/>
                <w:color w:val="000000" w:themeColor="text1"/>
                <w:lang w:val="sv-SE"/>
              </w:rPr>
              <w:t>me</w:t>
            </w:r>
            <w:r w:rsidR="00286247">
              <w:rPr>
                <w:rFonts w:ascii="Times New Roman" w:hAnsi="Times New Roman"/>
                <w:color w:val="000000" w:themeColor="text1"/>
                <w:lang w:val="sv-SE"/>
              </w:rPr>
              <w:t>maham</w:t>
            </w:r>
            <w:r w:rsidRPr="00C83483">
              <w:rPr>
                <w:rFonts w:ascii="Times New Roman" w:hAnsi="Times New Roman"/>
                <w:color w:val="000000" w:themeColor="text1"/>
                <w:lang w:val="it-IT"/>
              </w:rPr>
              <w:t xml:space="preserve"> perencanaan kebutuhan bahan makanan dalam SPMI</w:t>
            </w:r>
          </w:p>
        </w:tc>
        <w:tc>
          <w:tcPr>
            <w:tcW w:w="4067" w:type="dxa"/>
          </w:tcPr>
          <w:p w14:paraId="5F763F8F" w14:textId="7A38088F" w:rsidR="00286247" w:rsidRPr="00286247" w:rsidRDefault="00286247" w:rsidP="00286247">
            <w:pPr>
              <w:spacing w:after="0" w:line="240" w:lineRule="auto"/>
              <w:rPr>
                <w:rFonts w:ascii="Times New Roman" w:hAnsi="Times New Roman"/>
                <w:lang w:val="it-IT"/>
              </w:rPr>
            </w:pPr>
            <w:r w:rsidRPr="00286247">
              <w:rPr>
                <w:rFonts w:ascii="Times New Roman" w:hAnsi="Times New Roman"/>
                <w:lang w:val="it-IT"/>
              </w:rPr>
              <w:t>Mahasiswa mampu menjelaskan:</w:t>
            </w:r>
          </w:p>
          <w:p w14:paraId="67CCBBC2" w14:textId="0F26D2EB" w:rsidR="00C83483" w:rsidRPr="00C83483" w:rsidRDefault="00C83483" w:rsidP="004831D8">
            <w:pPr>
              <w:pStyle w:val="ListParagraph"/>
              <w:numPr>
                <w:ilvl w:val="0"/>
                <w:numId w:val="36"/>
              </w:numPr>
              <w:spacing w:after="0" w:line="240" w:lineRule="auto"/>
              <w:rPr>
                <w:rFonts w:ascii="Times New Roman" w:hAnsi="Times New Roman" w:cs="Times New Roman"/>
                <w:lang w:val="sv-SE"/>
              </w:rPr>
            </w:pPr>
            <w:r w:rsidRPr="00C83483">
              <w:rPr>
                <w:rFonts w:ascii="Times New Roman" w:hAnsi="Times New Roman" w:cs="Times New Roman"/>
                <w:lang w:val="sv-SE"/>
              </w:rPr>
              <w:t>Perencanaan kebutuhan bahan mkanan pada SPMI</w:t>
            </w:r>
          </w:p>
          <w:p w14:paraId="344BFC36" w14:textId="77777777" w:rsidR="00C83483" w:rsidRPr="00C83483" w:rsidRDefault="00C83483" w:rsidP="004831D8">
            <w:pPr>
              <w:pStyle w:val="ListParagraph"/>
              <w:numPr>
                <w:ilvl w:val="0"/>
                <w:numId w:val="36"/>
              </w:numPr>
              <w:spacing w:after="0" w:line="240" w:lineRule="auto"/>
              <w:rPr>
                <w:rFonts w:ascii="Times New Roman" w:hAnsi="Times New Roman" w:cs="Times New Roman"/>
                <w:lang w:val="sv-SE"/>
              </w:rPr>
            </w:pPr>
            <w:r w:rsidRPr="00C83483">
              <w:rPr>
                <w:rFonts w:ascii="Times New Roman" w:hAnsi="Times New Roman" w:cs="Times New Roman"/>
                <w:lang w:val="sv-SE"/>
              </w:rPr>
              <w:t>Penetapan jumlah produksi pada SPMI</w:t>
            </w:r>
          </w:p>
        </w:tc>
        <w:tc>
          <w:tcPr>
            <w:tcW w:w="2117" w:type="dxa"/>
          </w:tcPr>
          <w:p w14:paraId="62176B52" w14:textId="77777777" w:rsidR="00C83483" w:rsidRPr="00C83483" w:rsidRDefault="00C83483" w:rsidP="00C83483">
            <w:pPr>
              <w:pStyle w:val="NoSpacing"/>
              <w:rPr>
                <w:rFonts w:ascii="Times New Roman" w:hAnsi="Times New Roman" w:cs="Times New Roman"/>
              </w:rPr>
            </w:pPr>
            <w:r w:rsidRPr="00C83483">
              <w:rPr>
                <w:rFonts w:ascii="Times New Roman" w:hAnsi="Times New Roman" w:cs="Times New Roman"/>
              </w:rPr>
              <w:t>Perencanaan Kebutuhan Bahan Makanan dalam SPMI</w:t>
            </w:r>
          </w:p>
        </w:tc>
        <w:tc>
          <w:tcPr>
            <w:tcW w:w="1631" w:type="dxa"/>
          </w:tcPr>
          <w:p w14:paraId="377D2279" w14:textId="70525728"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Ceramah dan diskusi</w:t>
            </w:r>
          </w:p>
        </w:tc>
        <w:tc>
          <w:tcPr>
            <w:tcW w:w="1097" w:type="dxa"/>
          </w:tcPr>
          <w:p w14:paraId="477B3A44" w14:textId="21E68D5F"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2 x 50’</w:t>
            </w:r>
          </w:p>
        </w:tc>
        <w:tc>
          <w:tcPr>
            <w:tcW w:w="2165" w:type="dxa"/>
          </w:tcPr>
          <w:p w14:paraId="4D6375E7" w14:textId="77777777" w:rsidR="00C83483" w:rsidRPr="00C83483" w:rsidRDefault="00C83483" w:rsidP="00C83483">
            <w:pPr>
              <w:pStyle w:val="NoSpacing"/>
              <w:rPr>
                <w:rFonts w:ascii="Times New Roman" w:hAnsi="Times New Roman" w:cs="Times New Roman"/>
                <w:lang w:val="id-ID"/>
              </w:rPr>
            </w:pPr>
          </w:p>
        </w:tc>
      </w:tr>
      <w:tr w:rsidR="00C83483" w:rsidRPr="00C83483" w14:paraId="7995FB8A" w14:textId="7BAEF768" w:rsidTr="00C83483">
        <w:trPr>
          <w:trHeight w:val="1188"/>
        </w:trPr>
        <w:tc>
          <w:tcPr>
            <w:tcW w:w="516" w:type="dxa"/>
          </w:tcPr>
          <w:p w14:paraId="5FF145D0" w14:textId="77777777" w:rsidR="00C83483" w:rsidRPr="00C83483" w:rsidRDefault="00C83483" w:rsidP="00C83483">
            <w:pPr>
              <w:pStyle w:val="NoSpacing"/>
              <w:jc w:val="center"/>
              <w:rPr>
                <w:rFonts w:ascii="Times New Roman" w:hAnsi="Times New Roman" w:cs="Times New Roman"/>
                <w:lang w:val="id-ID"/>
              </w:rPr>
            </w:pPr>
            <w:r w:rsidRPr="00C83483">
              <w:rPr>
                <w:rFonts w:ascii="Times New Roman" w:hAnsi="Times New Roman" w:cs="Times New Roman"/>
                <w:lang w:val="en-US"/>
              </w:rPr>
              <w:t>6</w:t>
            </w:r>
          </w:p>
        </w:tc>
        <w:tc>
          <w:tcPr>
            <w:tcW w:w="2788" w:type="dxa"/>
          </w:tcPr>
          <w:p w14:paraId="7717C6F6" w14:textId="61BA78DC" w:rsidR="00C83483" w:rsidRPr="00C83483" w:rsidRDefault="00C83483" w:rsidP="00C83483">
            <w:pPr>
              <w:rPr>
                <w:rFonts w:ascii="Times New Roman" w:hAnsi="Times New Roman"/>
                <w:color w:val="000000" w:themeColor="text1"/>
                <w:lang w:val="it-IT"/>
              </w:rPr>
            </w:pPr>
            <w:r w:rsidRPr="00C83483">
              <w:rPr>
                <w:rFonts w:ascii="Times New Roman" w:hAnsi="Times New Roman"/>
                <w:color w:val="000000" w:themeColor="text1"/>
                <w:lang w:val="it-IT"/>
              </w:rPr>
              <w:t xml:space="preserve">Mampu </w:t>
            </w:r>
            <w:r w:rsidR="00286247" w:rsidRPr="00C83483">
              <w:rPr>
                <w:rFonts w:ascii="Times New Roman" w:hAnsi="Times New Roman"/>
                <w:color w:val="000000" w:themeColor="text1"/>
                <w:lang w:val="sv-SE"/>
              </w:rPr>
              <w:t>me</w:t>
            </w:r>
            <w:r w:rsidR="00286247">
              <w:rPr>
                <w:rFonts w:ascii="Times New Roman" w:hAnsi="Times New Roman"/>
                <w:color w:val="000000" w:themeColor="text1"/>
                <w:lang w:val="sv-SE"/>
              </w:rPr>
              <w:t>maham</w:t>
            </w:r>
            <w:r w:rsidRPr="00C83483">
              <w:rPr>
                <w:rFonts w:ascii="Times New Roman" w:hAnsi="Times New Roman"/>
                <w:color w:val="000000" w:themeColor="text1"/>
                <w:lang w:val="it-IT"/>
              </w:rPr>
              <w:t xml:space="preserve"> sistem pengadaan dan penerimaan bahan makanan dalam SPMI</w:t>
            </w:r>
          </w:p>
        </w:tc>
        <w:tc>
          <w:tcPr>
            <w:tcW w:w="4067" w:type="dxa"/>
          </w:tcPr>
          <w:p w14:paraId="5E8CCAD0" w14:textId="29F5359A" w:rsidR="00286247" w:rsidRPr="00286247" w:rsidRDefault="00286247" w:rsidP="00286247">
            <w:pPr>
              <w:spacing w:after="0" w:line="240" w:lineRule="auto"/>
              <w:rPr>
                <w:rFonts w:ascii="Times New Roman" w:hAnsi="Times New Roman"/>
                <w:lang w:val="it-IT"/>
              </w:rPr>
            </w:pPr>
            <w:r w:rsidRPr="00286247">
              <w:rPr>
                <w:rFonts w:ascii="Times New Roman" w:hAnsi="Times New Roman"/>
                <w:lang w:val="it-IT"/>
              </w:rPr>
              <w:t>Mahasiswa mampu menjelaskan:</w:t>
            </w:r>
          </w:p>
          <w:p w14:paraId="6638B34A" w14:textId="52AD546D" w:rsidR="00C83483" w:rsidRPr="00C83483" w:rsidRDefault="00C83483" w:rsidP="004831D8">
            <w:pPr>
              <w:pStyle w:val="ListParagraph"/>
              <w:numPr>
                <w:ilvl w:val="0"/>
                <w:numId w:val="37"/>
              </w:numPr>
              <w:spacing w:after="0" w:line="240" w:lineRule="auto"/>
              <w:rPr>
                <w:rFonts w:ascii="Times New Roman" w:hAnsi="Times New Roman" w:cs="Times New Roman"/>
                <w:lang w:val="sv-SE"/>
              </w:rPr>
            </w:pPr>
            <w:r w:rsidRPr="00C83483">
              <w:rPr>
                <w:rFonts w:ascii="Times New Roman" w:hAnsi="Times New Roman" w:cs="Times New Roman"/>
                <w:lang w:val="sv-SE"/>
              </w:rPr>
              <w:t>Sistem pengadaan (pemesanan dan pembelian) Bahan Makanan</w:t>
            </w:r>
          </w:p>
          <w:p w14:paraId="28431BB0" w14:textId="77777777" w:rsidR="00C83483" w:rsidRPr="00C83483" w:rsidRDefault="00C83483" w:rsidP="004831D8">
            <w:pPr>
              <w:pStyle w:val="ListParagraph"/>
              <w:numPr>
                <w:ilvl w:val="0"/>
                <w:numId w:val="37"/>
              </w:numPr>
              <w:spacing w:after="0" w:line="240" w:lineRule="auto"/>
              <w:rPr>
                <w:rFonts w:ascii="Times New Roman" w:hAnsi="Times New Roman" w:cs="Times New Roman"/>
                <w:lang w:val="sv-SE"/>
              </w:rPr>
            </w:pPr>
            <w:r w:rsidRPr="00C83483">
              <w:rPr>
                <w:rFonts w:ascii="Times New Roman" w:hAnsi="Times New Roman" w:cs="Times New Roman"/>
                <w:lang w:val="sv-SE"/>
              </w:rPr>
              <w:t>Sistem penerimaan bahan makanan</w:t>
            </w:r>
          </w:p>
        </w:tc>
        <w:tc>
          <w:tcPr>
            <w:tcW w:w="2117" w:type="dxa"/>
          </w:tcPr>
          <w:p w14:paraId="318A07CE" w14:textId="77777777" w:rsidR="00C83483" w:rsidRPr="00C83483" w:rsidRDefault="00C83483" w:rsidP="00C83483">
            <w:pPr>
              <w:pStyle w:val="NoSpacing"/>
              <w:rPr>
                <w:rFonts w:ascii="Times New Roman" w:hAnsi="Times New Roman" w:cs="Times New Roman"/>
              </w:rPr>
            </w:pPr>
            <w:r w:rsidRPr="00C83483">
              <w:rPr>
                <w:rFonts w:ascii="Times New Roman" w:hAnsi="Times New Roman" w:cs="Times New Roman"/>
                <w:color w:val="000000" w:themeColor="text1"/>
                <w:lang w:val="it-IT"/>
              </w:rPr>
              <w:t>Sistem pengadaan dan penerimaan bahan makanan dalam SPMI</w:t>
            </w:r>
          </w:p>
        </w:tc>
        <w:tc>
          <w:tcPr>
            <w:tcW w:w="1631" w:type="dxa"/>
          </w:tcPr>
          <w:p w14:paraId="175A2DA6" w14:textId="24CA4876" w:rsidR="00C83483" w:rsidRPr="00C83483" w:rsidRDefault="00C83483" w:rsidP="00C83483">
            <w:pPr>
              <w:pStyle w:val="NoSpacing"/>
              <w:rPr>
                <w:rFonts w:ascii="Times New Roman" w:hAnsi="Times New Roman" w:cs="Times New Roman"/>
                <w:lang w:val="en-US"/>
              </w:rPr>
            </w:pPr>
            <w:r>
              <w:rPr>
                <w:rFonts w:ascii="Times New Roman" w:hAnsi="Times New Roman" w:cs="Times New Roman"/>
                <w:lang w:val="en-US"/>
              </w:rPr>
              <w:t>Ceramah dan diskusi</w:t>
            </w:r>
          </w:p>
        </w:tc>
        <w:tc>
          <w:tcPr>
            <w:tcW w:w="1097" w:type="dxa"/>
          </w:tcPr>
          <w:p w14:paraId="3C979D4A" w14:textId="7F4A8D43" w:rsidR="00C83483" w:rsidRPr="00C83483" w:rsidRDefault="00C83483" w:rsidP="00C83483">
            <w:pPr>
              <w:pStyle w:val="NoSpacing"/>
              <w:rPr>
                <w:rFonts w:ascii="Times New Roman" w:hAnsi="Times New Roman" w:cs="Times New Roman"/>
                <w:lang w:val="en-US"/>
              </w:rPr>
            </w:pPr>
            <w:r>
              <w:rPr>
                <w:rFonts w:ascii="Times New Roman" w:hAnsi="Times New Roman" w:cs="Times New Roman"/>
                <w:lang w:val="en-US"/>
              </w:rPr>
              <w:t>2 x 50’</w:t>
            </w:r>
          </w:p>
        </w:tc>
        <w:tc>
          <w:tcPr>
            <w:tcW w:w="2165" w:type="dxa"/>
          </w:tcPr>
          <w:p w14:paraId="02563E7B" w14:textId="77777777" w:rsidR="00C83483" w:rsidRPr="00C83483" w:rsidRDefault="00C83483" w:rsidP="00C83483">
            <w:pPr>
              <w:pStyle w:val="NoSpacing"/>
              <w:rPr>
                <w:rFonts w:ascii="Times New Roman" w:hAnsi="Times New Roman" w:cs="Times New Roman"/>
                <w:lang w:val="en-US"/>
              </w:rPr>
            </w:pPr>
          </w:p>
        </w:tc>
      </w:tr>
      <w:tr w:rsidR="00C83483" w:rsidRPr="00C83483" w14:paraId="2CFF02AD" w14:textId="41A7A52A" w:rsidTr="00C83483">
        <w:trPr>
          <w:trHeight w:val="1188"/>
        </w:trPr>
        <w:tc>
          <w:tcPr>
            <w:tcW w:w="516" w:type="dxa"/>
          </w:tcPr>
          <w:p w14:paraId="09DFCCDB" w14:textId="77777777" w:rsidR="00C83483" w:rsidRPr="00C83483" w:rsidRDefault="00C83483" w:rsidP="00C83483">
            <w:pPr>
              <w:pStyle w:val="NoSpacing"/>
              <w:jc w:val="center"/>
              <w:rPr>
                <w:rFonts w:ascii="Times New Roman" w:hAnsi="Times New Roman" w:cs="Times New Roman"/>
                <w:lang w:val="en-US"/>
              </w:rPr>
            </w:pPr>
            <w:r w:rsidRPr="00C83483">
              <w:rPr>
                <w:rFonts w:ascii="Times New Roman" w:hAnsi="Times New Roman" w:cs="Times New Roman"/>
                <w:lang w:val="en-US"/>
              </w:rPr>
              <w:t>7</w:t>
            </w:r>
          </w:p>
          <w:p w14:paraId="69C29A70" w14:textId="77777777" w:rsidR="00C83483" w:rsidRPr="00C83483" w:rsidRDefault="00C83483" w:rsidP="00C83483">
            <w:pPr>
              <w:pStyle w:val="NoSpacing"/>
              <w:jc w:val="center"/>
              <w:rPr>
                <w:rFonts w:ascii="Times New Roman" w:hAnsi="Times New Roman" w:cs="Times New Roman"/>
                <w:lang w:val="en-US"/>
              </w:rPr>
            </w:pPr>
          </w:p>
        </w:tc>
        <w:tc>
          <w:tcPr>
            <w:tcW w:w="2788" w:type="dxa"/>
          </w:tcPr>
          <w:p w14:paraId="7B0B3B8F" w14:textId="37BDD987" w:rsidR="00C83483" w:rsidRPr="00C83483" w:rsidRDefault="00C83483" w:rsidP="00C83483">
            <w:pPr>
              <w:rPr>
                <w:rFonts w:ascii="Times New Roman" w:hAnsi="Times New Roman"/>
                <w:color w:val="000000" w:themeColor="text1"/>
                <w:lang w:val="it-IT"/>
              </w:rPr>
            </w:pPr>
            <w:r w:rsidRPr="00C83483">
              <w:rPr>
                <w:rFonts w:ascii="Times New Roman" w:hAnsi="Times New Roman"/>
                <w:color w:val="000000" w:themeColor="text1"/>
                <w:lang w:val="it-IT"/>
              </w:rPr>
              <w:t xml:space="preserve">Mampu </w:t>
            </w:r>
            <w:r w:rsidR="00286247" w:rsidRPr="00C83483">
              <w:rPr>
                <w:rFonts w:ascii="Times New Roman" w:hAnsi="Times New Roman"/>
                <w:color w:val="000000" w:themeColor="text1"/>
                <w:lang w:val="sv-SE"/>
              </w:rPr>
              <w:t>me</w:t>
            </w:r>
            <w:r w:rsidR="00286247">
              <w:rPr>
                <w:rFonts w:ascii="Times New Roman" w:hAnsi="Times New Roman"/>
                <w:color w:val="000000" w:themeColor="text1"/>
                <w:lang w:val="sv-SE"/>
              </w:rPr>
              <w:t>maham</w:t>
            </w:r>
            <w:r w:rsidRPr="00C83483">
              <w:rPr>
                <w:rFonts w:ascii="Times New Roman" w:hAnsi="Times New Roman"/>
                <w:color w:val="000000" w:themeColor="text1"/>
                <w:lang w:val="it-IT"/>
              </w:rPr>
              <w:t xml:space="preserve"> pengolahan bahan makanan</w:t>
            </w:r>
          </w:p>
        </w:tc>
        <w:tc>
          <w:tcPr>
            <w:tcW w:w="4067" w:type="dxa"/>
          </w:tcPr>
          <w:p w14:paraId="556DE9E0" w14:textId="6994A284" w:rsidR="00286247" w:rsidRPr="00286247" w:rsidRDefault="00286247" w:rsidP="00286247">
            <w:pPr>
              <w:spacing w:after="0" w:line="240" w:lineRule="auto"/>
              <w:rPr>
                <w:rFonts w:ascii="Times New Roman" w:hAnsi="Times New Roman"/>
                <w:lang w:val="it-IT"/>
              </w:rPr>
            </w:pPr>
            <w:r w:rsidRPr="00286247">
              <w:rPr>
                <w:rFonts w:ascii="Times New Roman" w:hAnsi="Times New Roman"/>
                <w:lang w:val="it-IT"/>
              </w:rPr>
              <w:t>Mahasiswa mampu menjelaskan:</w:t>
            </w:r>
          </w:p>
          <w:p w14:paraId="78F8D6EE" w14:textId="64DEE116" w:rsidR="00C83483" w:rsidRPr="00C83483" w:rsidRDefault="00C83483" w:rsidP="004831D8">
            <w:pPr>
              <w:pStyle w:val="ListParagraph"/>
              <w:numPr>
                <w:ilvl w:val="0"/>
                <w:numId w:val="38"/>
              </w:numPr>
              <w:spacing w:after="200" w:line="276" w:lineRule="auto"/>
              <w:rPr>
                <w:rFonts w:ascii="Times New Roman" w:hAnsi="Times New Roman" w:cs="Times New Roman"/>
                <w:lang w:val="sv-SE"/>
              </w:rPr>
            </w:pPr>
            <w:r w:rsidRPr="00C83483">
              <w:rPr>
                <w:rFonts w:ascii="Times New Roman" w:hAnsi="Times New Roman" w:cs="Times New Roman"/>
                <w:lang w:val="sv-SE"/>
              </w:rPr>
              <w:t>Pengertian, tujuan, dan prasyarat pengolahan makanan</w:t>
            </w:r>
          </w:p>
          <w:p w14:paraId="7D5A5D92" w14:textId="77777777" w:rsidR="00C83483" w:rsidRPr="00C83483" w:rsidRDefault="00C83483" w:rsidP="004831D8">
            <w:pPr>
              <w:pStyle w:val="ListParagraph"/>
              <w:numPr>
                <w:ilvl w:val="0"/>
                <w:numId w:val="38"/>
              </w:numPr>
              <w:spacing w:after="200" w:line="276" w:lineRule="auto"/>
              <w:rPr>
                <w:rFonts w:ascii="Times New Roman" w:hAnsi="Times New Roman" w:cs="Times New Roman"/>
                <w:lang w:val="sv-SE"/>
              </w:rPr>
            </w:pPr>
            <w:r w:rsidRPr="00C83483">
              <w:rPr>
                <w:rFonts w:ascii="Times New Roman" w:hAnsi="Times New Roman" w:cs="Times New Roman"/>
                <w:lang w:val="sv-SE"/>
              </w:rPr>
              <w:t>Jenis makanan yang diolah (makanan biasa, lunak, saring, cair)</w:t>
            </w:r>
          </w:p>
        </w:tc>
        <w:tc>
          <w:tcPr>
            <w:tcW w:w="2117" w:type="dxa"/>
          </w:tcPr>
          <w:p w14:paraId="0EC4A6A6" w14:textId="77777777" w:rsidR="00C83483" w:rsidRPr="00C83483" w:rsidRDefault="00C83483" w:rsidP="00C83483">
            <w:pPr>
              <w:pStyle w:val="NoSpacing"/>
              <w:rPr>
                <w:rFonts w:ascii="Times New Roman" w:hAnsi="Times New Roman" w:cs="Times New Roman"/>
              </w:rPr>
            </w:pPr>
            <w:r w:rsidRPr="00C83483">
              <w:rPr>
                <w:rFonts w:ascii="Times New Roman" w:hAnsi="Times New Roman" w:cs="Times New Roman"/>
              </w:rPr>
              <w:t>Pengolahan bahan makanan</w:t>
            </w:r>
          </w:p>
        </w:tc>
        <w:tc>
          <w:tcPr>
            <w:tcW w:w="1631" w:type="dxa"/>
          </w:tcPr>
          <w:p w14:paraId="2939E47B" w14:textId="6A1A3E98"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Ceramah dan diskusi</w:t>
            </w:r>
          </w:p>
        </w:tc>
        <w:tc>
          <w:tcPr>
            <w:tcW w:w="1097" w:type="dxa"/>
          </w:tcPr>
          <w:p w14:paraId="26BB70E1" w14:textId="0BE045C8"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2 x 50’</w:t>
            </w:r>
          </w:p>
        </w:tc>
        <w:tc>
          <w:tcPr>
            <w:tcW w:w="2165" w:type="dxa"/>
          </w:tcPr>
          <w:p w14:paraId="577803BE" w14:textId="77777777" w:rsidR="00C83483" w:rsidRPr="00C83483" w:rsidRDefault="00C83483" w:rsidP="00C83483">
            <w:pPr>
              <w:pStyle w:val="NoSpacing"/>
              <w:rPr>
                <w:rFonts w:ascii="Times New Roman" w:hAnsi="Times New Roman" w:cs="Times New Roman"/>
                <w:lang w:val="id-ID"/>
              </w:rPr>
            </w:pPr>
          </w:p>
        </w:tc>
      </w:tr>
      <w:tr w:rsidR="00C83483" w:rsidRPr="00C83483" w14:paraId="6438CC2C" w14:textId="55CC6CD8" w:rsidTr="00C83483">
        <w:trPr>
          <w:trHeight w:val="1188"/>
        </w:trPr>
        <w:tc>
          <w:tcPr>
            <w:tcW w:w="516" w:type="dxa"/>
          </w:tcPr>
          <w:p w14:paraId="35BF9A57" w14:textId="7DDCA888" w:rsidR="00C83483" w:rsidRPr="00286247" w:rsidRDefault="00286247" w:rsidP="00C83483">
            <w:pPr>
              <w:pStyle w:val="NoSpacing"/>
              <w:jc w:val="center"/>
              <w:rPr>
                <w:rFonts w:ascii="Times New Roman" w:hAnsi="Times New Roman" w:cs="Times New Roman"/>
                <w:lang w:val="en-US"/>
              </w:rPr>
            </w:pPr>
            <w:r>
              <w:rPr>
                <w:rFonts w:ascii="Times New Roman" w:hAnsi="Times New Roman" w:cs="Times New Roman"/>
                <w:lang w:val="en-US"/>
              </w:rPr>
              <w:t>8</w:t>
            </w:r>
          </w:p>
        </w:tc>
        <w:tc>
          <w:tcPr>
            <w:tcW w:w="2788" w:type="dxa"/>
          </w:tcPr>
          <w:p w14:paraId="558DB3CC" w14:textId="31DCE6E1" w:rsidR="00C83483" w:rsidRPr="00C83483" w:rsidRDefault="00C83483" w:rsidP="00C83483">
            <w:pPr>
              <w:rPr>
                <w:rFonts w:ascii="Times New Roman" w:hAnsi="Times New Roman"/>
                <w:color w:val="000000" w:themeColor="text1"/>
                <w:lang w:val="it-IT"/>
              </w:rPr>
            </w:pPr>
            <w:r w:rsidRPr="00C83483">
              <w:rPr>
                <w:rFonts w:ascii="Times New Roman" w:hAnsi="Times New Roman"/>
                <w:color w:val="000000" w:themeColor="text1"/>
                <w:lang w:val="it-IT"/>
              </w:rPr>
              <w:t xml:space="preserve">Mampu </w:t>
            </w:r>
            <w:r w:rsidR="00286247" w:rsidRPr="00C83483">
              <w:rPr>
                <w:rFonts w:ascii="Times New Roman" w:hAnsi="Times New Roman"/>
                <w:color w:val="000000" w:themeColor="text1"/>
                <w:lang w:val="sv-SE"/>
              </w:rPr>
              <w:t>me</w:t>
            </w:r>
            <w:r w:rsidR="00286247">
              <w:rPr>
                <w:rFonts w:ascii="Times New Roman" w:hAnsi="Times New Roman"/>
                <w:color w:val="000000" w:themeColor="text1"/>
                <w:lang w:val="sv-SE"/>
              </w:rPr>
              <w:t>maham</w:t>
            </w:r>
            <w:r w:rsidRPr="00C83483">
              <w:rPr>
                <w:rFonts w:ascii="Times New Roman" w:hAnsi="Times New Roman"/>
                <w:color w:val="000000" w:themeColor="text1"/>
                <w:lang w:val="it-IT"/>
              </w:rPr>
              <w:t xml:space="preserve"> sistem penyimpanan dan penyaluran bahan makanan dalam SPMI</w:t>
            </w:r>
          </w:p>
        </w:tc>
        <w:tc>
          <w:tcPr>
            <w:tcW w:w="4067" w:type="dxa"/>
          </w:tcPr>
          <w:p w14:paraId="3654FC54" w14:textId="19A46406" w:rsidR="00286247" w:rsidRPr="00286247" w:rsidRDefault="00286247" w:rsidP="00286247">
            <w:pPr>
              <w:rPr>
                <w:rFonts w:ascii="Times New Roman" w:hAnsi="Times New Roman"/>
                <w:lang w:val="sv-SE"/>
              </w:rPr>
            </w:pPr>
            <w:r w:rsidRPr="00286247">
              <w:rPr>
                <w:rFonts w:ascii="Times New Roman" w:hAnsi="Times New Roman"/>
                <w:lang w:val="it-IT"/>
              </w:rPr>
              <w:t>Mahasiswa mampu menjelaskan</w:t>
            </w:r>
          </w:p>
          <w:p w14:paraId="38377E57" w14:textId="33289125" w:rsidR="00C83483" w:rsidRPr="00C83483" w:rsidRDefault="00C83483" w:rsidP="004831D8">
            <w:pPr>
              <w:pStyle w:val="ListParagraph"/>
              <w:numPr>
                <w:ilvl w:val="0"/>
                <w:numId w:val="39"/>
              </w:numPr>
              <w:spacing w:after="200" w:line="276" w:lineRule="auto"/>
              <w:rPr>
                <w:rFonts w:ascii="Times New Roman" w:hAnsi="Times New Roman" w:cs="Times New Roman"/>
                <w:lang w:val="sv-SE"/>
              </w:rPr>
            </w:pPr>
            <w:r w:rsidRPr="00C83483">
              <w:rPr>
                <w:rFonts w:ascii="Times New Roman" w:hAnsi="Times New Roman" w:cs="Times New Roman"/>
                <w:lang w:val="sv-SE"/>
              </w:rPr>
              <w:t>Sistem penyimpanan bahan makanan</w:t>
            </w:r>
          </w:p>
          <w:p w14:paraId="43F6924B" w14:textId="77777777" w:rsidR="00C83483" w:rsidRPr="00C83483" w:rsidRDefault="00C83483" w:rsidP="004831D8">
            <w:pPr>
              <w:pStyle w:val="ListParagraph"/>
              <w:numPr>
                <w:ilvl w:val="0"/>
                <w:numId w:val="39"/>
              </w:numPr>
              <w:spacing w:after="200" w:line="276" w:lineRule="auto"/>
              <w:rPr>
                <w:rFonts w:ascii="Times New Roman" w:hAnsi="Times New Roman" w:cs="Times New Roman"/>
                <w:lang w:val="sv-SE"/>
              </w:rPr>
            </w:pPr>
            <w:r w:rsidRPr="00C83483">
              <w:rPr>
                <w:rFonts w:ascii="Times New Roman" w:hAnsi="Times New Roman" w:cs="Times New Roman"/>
                <w:lang w:val="sv-SE"/>
              </w:rPr>
              <w:t>Sistem penyauran bahan makanan</w:t>
            </w:r>
          </w:p>
        </w:tc>
        <w:tc>
          <w:tcPr>
            <w:tcW w:w="2117" w:type="dxa"/>
          </w:tcPr>
          <w:p w14:paraId="6557140C" w14:textId="77777777" w:rsidR="00C83483" w:rsidRPr="00C83483" w:rsidRDefault="00C83483" w:rsidP="00C83483">
            <w:pPr>
              <w:pStyle w:val="NoSpacing"/>
              <w:rPr>
                <w:rFonts w:ascii="Times New Roman" w:hAnsi="Times New Roman" w:cs="Times New Roman"/>
              </w:rPr>
            </w:pPr>
            <w:r w:rsidRPr="00C83483">
              <w:rPr>
                <w:rFonts w:ascii="Times New Roman" w:hAnsi="Times New Roman" w:cs="Times New Roman"/>
                <w:color w:val="000000" w:themeColor="text1"/>
                <w:lang w:val="it-IT"/>
              </w:rPr>
              <w:t>Sistem penyimpanan dan penyaluran bahan makanan dalam SPMI</w:t>
            </w:r>
          </w:p>
        </w:tc>
        <w:tc>
          <w:tcPr>
            <w:tcW w:w="1631" w:type="dxa"/>
          </w:tcPr>
          <w:p w14:paraId="58A8F12A" w14:textId="47884988" w:rsidR="00C83483" w:rsidRPr="00C83483" w:rsidRDefault="00C83483" w:rsidP="00C83483">
            <w:pPr>
              <w:pStyle w:val="NoSpacing"/>
              <w:rPr>
                <w:rFonts w:ascii="Times New Roman" w:hAnsi="Times New Roman" w:cs="Times New Roman"/>
                <w:lang w:val="en-US"/>
              </w:rPr>
            </w:pPr>
            <w:r>
              <w:rPr>
                <w:rFonts w:ascii="Times New Roman" w:hAnsi="Times New Roman" w:cs="Times New Roman"/>
                <w:lang w:val="en-US"/>
              </w:rPr>
              <w:t>Ceramah dan diskusi</w:t>
            </w:r>
          </w:p>
        </w:tc>
        <w:tc>
          <w:tcPr>
            <w:tcW w:w="1097" w:type="dxa"/>
          </w:tcPr>
          <w:p w14:paraId="17C0526D" w14:textId="5279C809" w:rsidR="00C83483" w:rsidRPr="00C83483" w:rsidRDefault="00C83483" w:rsidP="00C83483">
            <w:pPr>
              <w:pStyle w:val="NoSpacing"/>
              <w:rPr>
                <w:rFonts w:ascii="Times New Roman" w:hAnsi="Times New Roman" w:cs="Times New Roman"/>
                <w:lang w:val="en-US"/>
              </w:rPr>
            </w:pPr>
            <w:r>
              <w:rPr>
                <w:rFonts w:ascii="Times New Roman" w:hAnsi="Times New Roman" w:cs="Times New Roman"/>
                <w:lang w:val="en-US"/>
              </w:rPr>
              <w:t>2 x 50’</w:t>
            </w:r>
          </w:p>
        </w:tc>
        <w:tc>
          <w:tcPr>
            <w:tcW w:w="2165" w:type="dxa"/>
          </w:tcPr>
          <w:p w14:paraId="1E7878F5" w14:textId="77777777" w:rsidR="00C83483" w:rsidRPr="00C83483" w:rsidRDefault="00C83483" w:rsidP="00C83483">
            <w:pPr>
              <w:pStyle w:val="NoSpacing"/>
              <w:rPr>
                <w:rFonts w:ascii="Times New Roman" w:hAnsi="Times New Roman" w:cs="Times New Roman"/>
                <w:lang w:val="en-US"/>
              </w:rPr>
            </w:pPr>
          </w:p>
        </w:tc>
      </w:tr>
      <w:tr w:rsidR="00C83483" w:rsidRPr="00C83483" w14:paraId="4F8A28AF" w14:textId="0EC5045B" w:rsidTr="00C83483">
        <w:trPr>
          <w:trHeight w:val="1188"/>
        </w:trPr>
        <w:tc>
          <w:tcPr>
            <w:tcW w:w="516" w:type="dxa"/>
          </w:tcPr>
          <w:p w14:paraId="71FD8DBF" w14:textId="564601DC" w:rsidR="00C83483" w:rsidRPr="00C83483" w:rsidRDefault="00286247" w:rsidP="00C83483">
            <w:pPr>
              <w:pStyle w:val="NoSpacing"/>
              <w:jc w:val="center"/>
              <w:rPr>
                <w:rFonts w:ascii="Times New Roman" w:hAnsi="Times New Roman" w:cs="Times New Roman"/>
                <w:lang w:val="en-US"/>
              </w:rPr>
            </w:pPr>
            <w:r>
              <w:rPr>
                <w:rFonts w:ascii="Times New Roman" w:hAnsi="Times New Roman" w:cs="Times New Roman"/>
                <w:lang w:val="en-US"/>
              </w:rPr>
              <w:t>9</w:t>
            </w:r>
          </w:p>
        </w:tc>
        <w:tc>
          <w:tcPr>
            <w:tcW w:w="2788" w:type="dxa"/>
          </w:tcPr>
          <w:p w14:paraId="08C444BB" w14:textId="3AFA80A1" w:rsidR="00C83483" w:rsidRPr="00C83483" w:rsidRDefault="00C83483" w:rsidP="00C83483">
            <w:pPr>
              <w:rPr>
                <w:rFonts w:ascii="Times New Roman" w:hAnsi="Times New Roman"/>
                <w:color w:val="000000" w:themeColor="text1"/>
                <w:lang w:val="it-IT"/>
              </w:rPr>
            </w:pPr>
            <w:r w:rsidRPr="00C83483">
              <w:rPr>
                <w:rFonts w:ascii="Times New Roman" w:hAnsi="Times New Roman"/>
                <w:color w:val="000000" w:themeColor="text1"/>
                <w:lang w:val="it-IT"/>
              </w:rPr>
              <w:t xml:space="preserve">Mampu </w:t>
            </w:r>
            <w:r w:rsidR="00286247" w:rsidRPr="00C83483">
              <w:rPr>
                <w:rFonts w:ascii="Times New Roman" w:hAnsi="Times New Roman"/>
                <w:color w:val="000000" w:themeColor="text1"/>
                <w:lang w:val="sv-SE"/>
              </w:rPr>
              <w:t>me</w:t>
            </w:r>
            <w:r w:rsidR="00286247">
              <w:rPr>
                <w:rFonts w:ascii="Times New Roman" w:hAnsi="Times New Roman"/>
                <w:color w:val="000000" w:themeColor="text1"/>
                <w:lang w:val="sv-SE"/>
              </w:rPr>
              <w:t>maham</w:t>
            </w:r>
            <w:r w:rsidRPr="00C83483">
              <w:rPr>
                <w:rFonts w:ascii="Times New Roman" w:hAnsi="Times New Roman"/>
                <w:color w:val="000000" w:themeColor="text1"/>
                <w:lang w:val="it-IT"/>
              </w:rPr>
              <w:t xml:space="preserve"> pengendalian biaya dalam SPMI</w:t>
            </w:r>
          </w:p>
        </w:tc>
        <w:tc>
          <w:tcPr>
            <w:tcW w:w="4067" w:type="dxa"/>
          </w:tcPr>
          <w:p w14:paraId="11AD00F2" w14:textId="3509FA8A" w:rsidR="00286247" w:rsidRPr="00286247" w:rsidRDefault="00286247" w:rsidP="00286247">
            <w:pPr>
              <w:rPr>
                <w:rFonts w:ascii="Times New Roman" w:hAnsi="Times New Roman"/>
                <w:lang w:val="sv-SE"/>
              </w:rPr>
            </w:pPr>
            <w:r w:rsidRPr="00286247">
              <w:rPr>
                <w:rFonts w:ascii="Times New Roman" w:hAnsi="Times New Roman"/>
                <w:lang w:val="it-IT"/>
              </w:rPr>
              <w:t>Mahasiswa mampu menjelaskan</w:t>
            </w:r>
          </w:p>
          <w:p w14:paraId="6C8D6863" w14:textId="529DFAD8" w:rsidR="00C83483" w:rsidRPr="00C83483" w:rsidRDefault="00C83483" w:rsidP="004831D8">
            <w:pPr>
              <w:pStyle w:val="ListParagraph"/>
              <w:numPr>
                <w:ilvl w:val="0"/>
                <w:numId w:val="40"/>
              </w:numPr>
              <w:spacing w:after="200" w:line="276" w:lineRule="auto"/>
              <w:rPr>
                <w:rFonts w:ascii="Times New Roman" w:hAnsi="Times New Roman" w:cs="Times New Roman"/>
                <w:lang w:val="sv-SE"/>
              </w:rPr>
            </w:pPr>
            <w:r w:rsidRPr="00C83483">
              <w:rPr>
                <w:rFonts w:ascii="Times New Roman" w:hAnsi="Times New Roman" w:cs="Times New Roman"/>
                <w:lang w:val="sv-SE"/>
              </w:rPr>
              <w:t>Elemen biaya</w:t>
            </w:r>
          </w:p>
          <w:p w14:paraId="07EA8F7C" w14:textId="77777777" w:rsidR="00C83483" w:rsidRPr="00C83483" w:rsidRDefault="00C83483" w:rsidP="004831D8">
            <w:pPr>
              <w:pStyle w:val="ListParagraph"/>
              <w:numPr>
                <w:ilvl w:val="0"/>
                <w:numId w:val="40"/>
              </w:numPr>
              <w:spacing w:after="200" w:line="276" w:lineRule="auto"/>
              <w:rPr>
                <w:rFonts w:ascii="Times New Roman" w:hAnsi="Times New Roman" w:cs="Times New Roman"/>
                <w:lang w:val="sv-SE"/>
              </w:rPr>
            </w:pPr>
            <w:r w:rsidRPr="00C83483">
              <w:rPr>
                <w:rFonts w:ascii="Times New Roman" w:hAnsi="Times New Roman" w:cs="Times New Roman"/>
                <w:lang w:val="sv-SE"/>
              </w:rPr>
              <w:t>Food cost dan harga jual</w:t>
            </w:r>
          </w:p>
          <w:p w14:paraId="4C8F42B7" w14:textId="77777777" w:rsidR="00C83483" w:rsidRPr="00C83483" w:rsidRDefault="00C83483" w:rsidP="004831D8">
            <w:pPr>
              <w:pStyle w:val="ListParagraph"/>
              <w:numPr>
                <w:ilvl w:val="0"/>
                <w:numId w:val="40"/>
              </w:numPr>
              <w:spacing w:after="200" w:line="276" w:lineRule="auto"/>
              <w:rPr>
                <w:rFonts w:ascii="Times New Roman" w:hAnsi="Times New Roman" w:cs="Times New Roman"/>
                <w:lang w:val="sv-SE"/>
              </w:rPr>
            </w:pPr>
            <w:r w:rsidRPr="00C83483">
              <w:rPr>
                <w:rFonts w:ascii="Times New Roman" w:hAnsi="Times New Roman" w:cs="Times New Roman"/>
                <w:lang w:val="sv-SE"/>
              </w:rPr>
              <w:lastRenderedPageBreak/>
              <w:t>Analisis kelayakan usaha</w:t>
            </w:r>
          </w:p>
        </w:tc>
        <w:tc>
          <w:tcPr>
            <w:tcW w:w="2117" w:type="dxa"/>
          </w:tcPr>
          <w:p w14:paraId="2EFF48F0" w14:textId="77777777" w:rsidR="00C83483" w:rsidRPr="00C83483" w:rsidRDefault="00C83483" w:rsidP="00C83483">
            <w:pPr>
              <w:pStyle w:val="NoSpacing"/>
              <w:rPr>
                <w:rFonts w:ascii="Times New Roman" w:hAnsi="Times New Roman" w:cs="Times New Roman"/>
              </w:rPr>
            </w:pPr>
            <w:r w:rsidRPr="00C83483">
              <w:rPr>
                <w:rFonts w:ascii="Times New Roman" w:hAnsi="Times New Roman" w:cs="Times New Roman"/>
                <w:color w:val="000000" w:themeColor="text1"/>
                <w:lang w:val="it-IT"/>
              </w:rPr>
              <w:lastRenderedPageBreak/>
              <w:t>Pengendalian biaya dalam SPMI</w:t>
            </w:r>
          </w:p>
        </w:tc>
        <w:tc>
          <w:tcPr>
            <w:tcW w:w="1631" w:type="dxa"/>
          </w:tcPr>
          <w:p w14:paraId="129DEC97" w14:textId="24FBF51C"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Ceramah dan diskusi</w:t>
            </w:r>
          </w:p>
        </w:tc>
        <w:tc>
          <w:tcPr>
            <w:tcW w:w="1097" w:type="dxa"/>
          </w:tcPr>
          <w:p w14:paraId="139C1BAA" w14:textId="70F705F7"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2 x 50’</w:t>
            </w:r>
          </w:p>
        </w:tc>
        <w:tc>
          <w:tcPr>
            <w:tcW w:w="2165" w:type="dxa"/>
          </w:tcPr>
          <w:p w14:paraId="3744D720" w14:textId="77777777" w:rsidR="00C83483" w:rsidRPr="00C83483" w:rsidRDefault="00C83483" w:rsidP="00C83483">
            <w:pPr>
              <w:pStyle w:val="NoSpacing"/>
              <w:rPr>
                <w:rFonts w:ascii="Times New Roman" w:hAnsi="Times New Roman" w:cs="Times New Roman"/>
                <w:lang w:val="id-ID"/>
              </w:rPr>
            </w:pPr>
          </w:p>
        </w:tc>
      </w:tr>
      <w:tr w:rsidR="00C83483" w:rsidRPr="00C83483" w14:paraId="39768023" w14:textId="66FDA5B6" w:rsidTr="00C83483">
        <w:trPr>
          <w:trHeight w:val="1188"/>
        </w:trPr>
        <w:tc>
          <w:tcPr>
            <w:tcW w:w="516" w:type="dxa"/>
          </w:tcPr>
          <w:p w14:paraId="02479486" w14:textId="73E1B0FD" w:rsidR="00C83483" w:rsidRPr="00C83483" w:rsidRDefault="00C83483" w:rsidP="00C83483">
            <w:pPr>
              <w:pStyle w:val="NoSpacing"/>
              <w:jc w:val="center"/>
              <w:rPr>
                <w:rFonts w:ascii="Times New Roman" w:hAnsi="Times New Roman" w:cs="Times New Roman"/>
                <w:lang w:val="en-US"/>
              </w:rPr>
            </w:pPr>
            <w:r w:rsidRPr="00C83483">
              <w:rPr>
                <w:rFonts w:ascii="Times New Roman" w:hAnsi="Times New Roman" w:cs="Times New Roman"/>
                <w:lang w:val="en-US"/>
              </w:rPr>
              <w:t>1</w:t>
            </w:r>
            <w:r w:rsidR="00286247">
              <w:rPr>
                <w:rFonts w:ascii="Times New Roman" w:hAnsi="Times New Roman" w:cs="Times New Roman"/>
                <w:lang w:val="en-US"/>
              </w:rPr>
              <w:t>0</w:t>
            </w:r>
          </w:p>
        </w:tc>
        <w:tc>
          <w:tcPr>
            <w:tcW w:w="2788" w:type="dxa"/>
          </w:tcPr>
          <w:p w14:paraId="6292C729" w14:textId="30DBF355" w:rsidR="00C83483" w:rsidRPr="00C83483" w:rsidRDefault="00C83483" w:rsidP="00C83483">
            <w:pPr>
              <w:rPr>
                <w:rFonts w:ascii="Times New Roman" w:hAnsi="Times New Roman"/>
                <w:color w:val="000000" w:themeColor="text1"/>
                <w:lang w:val="it-IT"/>
              </w:rPr>
            </w:pPr>
            <w:r w:rsidRPr="00C83483">
              <w:rPr>
                <w:rFonts w:ascii="Times New Roman" w:hAnsi="Times New Roman"/>
                <w:color w:val="000000" w:themeColor="text1"/>
                <w:lang w:val="it-IT"/>
              </w:rPr>
              <w:t xml:space="preserve">Mampu </w:t>
            </w:r>
            <w:r w:rsidR="00286247" w:rsidRPr="00C83483">
              <w:rPr>
                <w:rFonts w:ascii="Times New Roman" w:hAnsi="Times New Roman"/>
                <w:color w:val="000000" w:themeColor="text1"/>
                <w:lang w:val="sv-SE"/>
              </w:rPr>
              <w:t>me</w:t>
            </w:r>
            <w:r w:rsidR="00286247">
              <w:rPr>
                <w:rFonts w:ascii="Times New Roman" w:hAnsi="Times New Roman"/>
                <w:color w:val="000000" w:themeColor="text1"/>
                <w:lang w:val="sv-SE"/>
              </w:rPr>
              <w:t>maham</w:t>
            </w:r>
            <w:r w:rsidRPr="00C83483">
              <w:rPr>
                <w:rFonts w:ascii="Times New Roman" w:hAnsi="Times New Roman"/>
                <w:color w:val="000000" w:themeColor="text1"/>
                <w:lang w:val="it-IT"/>
              </w:rPr>
              <w:t xml:space="preserve"> konsep keamanan Makanan, Higiene, Sanitasi dan Keselamatan Kerja</w:t>
            </w:r>
          </w:p>
        </w:tc>
        <w:tc>
          <w:tcPr>
            <w:tcW w:w="4067" w:type="dxa"/>
          </w:tcPr>
          <w:p w14:paraId="544453C9" w14:textId="7FF683DD" w:rsidR="00286247" w:rsidRPr="00286247" w:rsidRDefault="00286247" w:rsidP="00286247">
            <w:pPr>
              <w:spacing w:after="0" w:line="240" w:lineRule="auto"/>
              <w:rPr>
                <w:rFonts w:ascii="Times New Roman" w:hAnsi="Times New Roman"/>
                <w:lang w:val="sv-SE"/>
              </w:rPr>
            </w:pPr>
            <w:r w:rsidRPr="00286247">
              <w:rPr>
                <w:rFonts w:ascii="Times New Roman" w:hAnsi="Times New Roman"/>
                <w:lang w:val="it-IT"/>
              </w:rPr>
              <w:t>Mahasiswa mampu menjelaskan</w:t>
            </w:r>
          </w:p>
          <w:p w14:paraId="33EF5905" w14:textId="37B5CB48" w:rsidR="00C83483" w:rsidRPr="00C83483" w:rsidRDefault="00C83483" w:rsidP="004831D8">
            <w:pPr>
              <w:pStyle w:val="ListParagraph"/>
              <w:numPr>
                <w:ilvl w:val="0"/>
                <w:numId w:val="41"/>
              </w:numPr>
              <w:spacing w:after="0" w:line="240" w:lineRule="auto"/>
              <w:rPr>
                <w:rFonts w:ascii="Times New Roman" w:hAnsi="Times New Roman" w:cs="Times New Roman"/>
                <w:lang w:val="sv-SE"/>
              </w:rPr>
            </w:pPr>
            <w:r w:rsidRPr="00C83483">
              <w:rPr>
                <w:rFonts w:ascii="Times New Roman" w:hAnsi="Times New Roman" w:cs="Times New Roman"/>
                <w:lang w:val="sv-SE"/>
              </w:rPr>
              <w:t>Keamanan makanan</w:t>
            </w:r>
          </w:p>
          <w:p w14:paraId="0036E897" w14:textId="77777777" w:rsidR="00C83483" w:rsidRPr="00C83483" w:rsidRDefault="00C83483" w:rsidP="004831D8">
            <w:pPr>
              <w:pStyle w:val="ListParagraph"/>
              <w:numPr>
                <w:ilvl w:val="0"/>
                <w:numId w:val="41"/>
              </w:numPr>
              <w:spacing w:after="0" w:line="240" w:lineRule="auto"/>
              <w:rPr>
                <w:rFonts w:ascii="Times New Roman" w:hAnsi="Times New Roman" w:cs="Times New Roman"/>
                <w:lang w:val="sv-SE"/>
              </w:rPr>
            </w:pPr>
            <w:r w:rsidRPr="00C83483">
              <w:rPr>
                <w:rFonts w:ascii="Times New Roman" w:hAnsi="Times New Roman" w:cs="Times New Roman"/>
                <w:lang w:val="sv-SE"/>
              </w:rPr>
              <w:t>Higiene dan sanitasi</w:t>
            </w:r>
          </w:p>
          <w:p w14:paraId="55859F2D" w14:textId="77777777" w:rsidR="00C83483" w:rsidRPr="00C83483" w:rsidRDefault="00C83483" w:rsidP="004831D8">
            <w:pPr>
              <w:pStyle w:val="ListParagraph"/>
              <w:numPr>
                <w:ilvl w:val="0"/>
                <w:numId w:val="41"/>
              </w:numPr>
              <w:spacing w:after="0" w:line="240" w:lineRule="auto"/>
              <w:rPr>
                <w:rFonts w:ascii="Times New Roman" w:hAnsi="Times New Roman" w:cs="Times New Roman"/>
                <w:lang w:val="sv-SE"/>
              </w:rPr>
            </w:pPr>
            <w:r w:rsidRPr="00C83483">
              <w:rPr>
                <w:rFonts w:ascii="Times New Roman" w:hAnsi="Times New Roman" w:cs="Times New Roman"/>
                <w:lang w:val="sv-SE"/>
              </w:rPr>
              <w:t>Keselamatan kerja</w:t>
            </w:r>
          </w:p>
        </w:tc>
        <w:tc>
          <w:tcPr>
            <w:tcW w:w="2117" w:type="dxa"/>
          </w:tcPr>
          <w:p w14:paraId="023875A4" w14:textId="77777777" w:rsidR="00C83483" w:rsidRPr="00C83483" w:rsidRDefault="00C83483" w:rsidP="00C83483">
            <w:pPr>
              <w:pStyle w:val="NoSpacing"/>
              <w:rPr>
                <w:rFonts w:ascii="Times New Roman" w:hAnsi="Times New Roman" w:cs="Times New Roman"/>
              </w:rPr>
            </w:pPr>
            <w:r w:rsidRPr="00C83483">
              <w:rPr>
                <w:rFonts w:ascii="Times New Roman" w:hAnsi="Times New Roman" w:cs="Times New Roman"/>
                <w:color w:val="000000" w:themeColor="text1"/>
                <w:lang w:val="it-IT"/>
              </w:rPr>
              <w:t>Keamanan Makanan, Higiene, Sanitasi dan Keselamatan Kerja</w:t>
            </w:r>
          </w:p>
        </w:tc>
        <w:tc>
          <w:tcPr>
            <w:tcW w:w="1631" w:type="dxa"/>
          </w:tcPr>
          <w:p w14:paraId="4B05D2D8" w14:textId="4FACC9EB"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Ceramah dan diskusi</w:t>
            </w:r>
          </w:p>
        </w:tc>
        <w:tc>
          <w:tcPr>
            <w:tcW w:w="1097" w:type="dxa"/>
          </w:tcPr>
          <w:p w14:paraId="6F3EC327" w14:textId="32CB1982"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2 x 50’</w:t>
            </w:r>
          </w:p>
        </w:tc>
        <w:tc>
          <w:tcPr>
            <w:tcW w:w="2165" w:type="dxa"/>
          </w:tcPr>
          <w:p w14:paraId="2BCB3513" w14:textId="77777777" w:rsidR="00C83483" w:rsidRPr="00C83483" w:rsidRDefault="00C83483" w:rsidP="00C83483">
            <w:pPr>
              <w:pStyle w:val="NoSpacing"/>
              <w:rPr>
                <w:rFonts w:ascii="Times New Roman" w:hAnsi="Times New Roman" w:cs="Times New Roman"/>
                <w:lang w:val="id-ID"/>
              </w:rPr>
            </w:pPr>
          </w:p>
        </w:tc>
      </w:tr>
      <w:tr w:rsidR="00C83483" w:rsidRPr="00C83483" w14:paraId="1BC7B14A" w14:textId="2DBFDA58" w:rsidTr="00C83483">
        <w:trPr>
          <w:trHeight w:val="1430"/>
        </w:trPr>
        <w:tc>
          <w:tcPr>
            <w:tcW w:w="516" w:type="dxa"/>
          </w:tcPr>
          <w:p w14:paraId="121E9D21" w14:textId="76FF15D0" w:rsidR="00C83483" w:rsidRPr="00C83483" w:rsidRDefault="00C83483" w:rsidP="00C83483">
            <w:pPr>
              <w:pStyle w:val="NoSpacing"/>
              <w:jc w:val="center"/>
              <w:rPr>
                <w:rFonts w:ascii="Times New Roman" w:hAnsi="Times New Roman" w:cs="Times New Roman"/>
                <w:lang w:val="en-US"/>
              </w:rPr>
            </w:pPr>
            <w:r w:rsidRPr="00C83483">
              <w:rPr>
                <w:rFonts w:ascii="Times New Roman" w:hAnsi="Times New Roman" w:cs="Times New Roman"/>
                <w:lang w:val="en-US"/>
              </w:rPr>
              <w:t>1</w:t>
            </w:r>
            <w:r w:rsidR="00286247">
              <w:rPr>
                <w:rFonts w:ascii="Times New Roman" w:hAnsi="Times New Roman" w:cs="Times New Roman"/>
                <w:lang w:val="en-US"/>
              </w:rPr>
              <w:t>1</w:t>
            </w:r>
          </w:p>
        </w:tc>
        <w:tc>
          <w:tcPr>
            <w:tcW w:w="2788" w:type="dxa"/>
          </w:tcPr>
          <w:p w14:paraId="053465B3" w14:textId="4C748625" w:rsidR="00C83483" w:rsidRPr="00C83483" w:rsidRDefault="00C83483" w:rsidP="00C83483">
            <w:pPr>
              <w:rPr>
                <w:rFonts w:ascii="Times New Roman" w:hAnsi="Times New Roman"/>
                <w:color w:val="000000" w:themeColor="text1"/>
                <w:lang w:val="it-IT"/>
              </w:rPr>
            </w:pPr>
            <w:r w:rsidRPr="00C83483">
              <w:rPr>
                <w:rFonts w:ascii="Times New Roman" w:hAnsi="Times New Roman"/>
                <w:color w:val="000000" w:themeColor="text1"/>
                <w:lang w:val="it-IT"/>
              </w:rPr>
              <w:t xml:space="preserve">Mampu </w:t>
            </w:r>
            <w:r w:rsidR="00286247" w:rsidRPr="00C83483">
              <w:rPr>
                <w:rFonts w:ascii="Times New Roman" w:hAnsi="Times New Roman"/>
                <w:color w:val="000000" w:themeColor="text1"/>
                <w:lang w:val="sv-SE"/>
              </w:rPr>
              <w:t>me</w:t>
            </w:r>
            <w:r w:rsidR="00286247">
              <w:rPr>
                <w:rFonts w:ascii="Times New Roman" w:hAnsi="Times New Roman"/>
                <w:color w:val="000000" w:themeColor="text1"/>
                <w:lang w:val="sv-SE"/>
              </w:rPr>
              <w:t>maham</w:t>
            </w:r>
            <w:r w:rsidRPr="00C83483">
              <w:rPr>
                <w:rFonts w:ascii="Times New Roman" w:hAnsi="Times New Roman"/>
                <w:color w:val="000000" w:themeColor="text1"/>
                <w:lang w:val="it-IT"/>
              </w:rPr>
              <w:t xml:space="preserve"> konsep penyelenggaraan makanan di rumah sakit</w:t>
            </w:r>
          </w:p>
        </w:tc>
        <w:tc>
          <w:tcPr>
            <w:tcW w:w="4067" w:type="dxa"/>
          </w:tcPr>
          <w:p w14:paraId="08D75FE1" w14:textId="19271E70" w:rsidR="00286247" w:rsidRPr="00286247" w:rsidRDefault="00286247" w:rsidP="00286247">
            <w:pPr>
              <w:rPr>
                <w:rFonts w:ascii="Times New Roman" w:hAnsi="Times New Roman"/>
                <w:lang w:val="sv-SE"/>
              </w:rPr>
            </w:pPr>
            <w:r w:rsidRPr="00286247">
              <w:rPr>
                <w:rFonts w:ascii="Times New Roman" w:hAnsi="Times New Roman"/>
                <w:lang w:val="it-IT"/>
              </w:rPr>
              <w:t>Mahasiswa mampu menjelaskan</w:t>
            </w:r>
          </w:p>
          <w:p w14:paraId="462E42BE" w14:textId="2F2DBDCE" w:rsidR="00C83483" w:rsidRPr="00C83483" w:rsidRDefault="00C83483" w:rsidP="004831D8">
            <w:pPr>
              <w:pStyle w:val="ListParagraph"/>
              <w:numPr>
                <w:ilvl w:val="0"/>
                <w:numId w:val="42"/>
              </w:numPr>
              <w:spacing w:after="200" w:line="276" w:lineRule="auto"/>
              <w:rPr>
                <w:rFonts w:ascii="Times New Roman" w:hAnsi="Times New Roman" w:cs="Times New Roman"/>
                <w:lang w:val="sv-SE"/>
              </w:rPr>
            </w:pPr>
            <w:r w:rsidRPr="00C83483">
              <w:rPr>
                <w:rFonts w:ascii="Times New Roman" w:hAnsi="Times New Roman" w:cs="Times New Roman"/>
                <w:lang w:val="sv-SE"/>
              </w:rPr>
              <w:t>Penyelenggaraan makanan di Rumah sakit</w:t>
            </w:r>
          </w:p>
          <w:p w14:paraId="77C34E22" w14:textId="77777777" w:rsidR="00C83483" w:rsidRPr="00C83483" w:rsidRDefault="00C83483" w:rsidP="004831D8">
            <w:pPr>
              <w:pStyle w:val="ListParagraph"/>
              <w:numPr>
                <w:ilvl w:val="0"/>
                <w:numId w:val="42"/>
              </w:numPr>
              <w:spacing w:after="200" w:line="276" w:lineRule="auto"/>
              <w:rPr>
                <w:rFonts w:ascii="Times New Roman" w:hAnsi="Times New Roman" w:cs="Times New Roman"/>
                <w:lang w:val="sv-SE"/>
              </w:rPr>
            </w:pPr>
            <w:r w:rsidRPr="00C83483">
              <w:rPr>
                <w:rFonts w:ascii="Times New Roman" w:hAnsi="Times New Roman" w:cs="Times New Roman"/>
                <w:lang w:val="sv-SE"/>
              </w:rPr>
              <w:t>Pembiayaan pelayanan gizi</w:t>
            </w:r>
          </w:p>
          <w:p w14:paraId="1A9969C3" w14:textId="77777777" w:rsidR="00C83483" w:rsidRPr="00C83483" w:rsidRDefault="00C83483" w:rsidP="004831D8">
            <w:pPr>
              <w:pStyle w:val="ListParagraph"/>
              <w:numPr>
                <w:ilvl w:val="0"/>
                <w:numId w:val="42"/>
              </w:numPr>
              <w:spacing w:after="200" w:line="276" w:lineRule="auto"/>
              <w:rPr>
                <w:rFonts w:ascii="Times New Roman" w:hAnsi="Times New Roman" w:cs="Times New Roman"/>
                <w:lang w:val="sv-SE"/>
              </w:rPr>
            </w:pPr>
            <w:r w:rsidRPr="00C83483">
              <w:rPr>
                <w:rFonts w:ascii="Times New Roman" w:hAnsi="Times New Roman" w:cs="Times New Roman"/>
                <w:lang w:val="sv-SE"/>
              </w:rPr>
              <w:t>Sarana penyelenggaraan makanan</w:t>
            </w:r>
          </w:p>
        </w:tc>
        <w:tc>
          <w:tcPr>
            <w:tcW w:w="2117" w:type="dxa"/>
          </w:tcPr>
          <w:p w14:paraId="0A7B179D" w14:textId="77777777" w:rsidR="00C83483" w:rsidRPr="00C83483" w:rsidRDefault="00C83483" w:rsidP="00C83483">
            <w:pPr>
              <w:pStyle w:val="NoSpacing"/>
              <w:rPr>
                <w:rFonts w:ascii="Times New Roman" w:hAnsi="Times New Roman" w:cs="Times New Roman"/>
              </w:rPr>
            </w:pPr>
            <w:r w:rsidRPr="00C83483">
              <w:rPr>
                <w:rFonts w:ascii="Times New Roman" w:hAnsi="Times New Roman" w:cs="Times New Roman"/>
                <w:color w:val="000000" w:themeColor="text1"/>
                <w:lang w:val="it-IT"/>
              </w:rPr>
              <w:t>Penyelenggaraan makanan di rumah sakit</w:t>
            </w:r>
          </w:p>
        </w:tc>
        <w:tc>
          <w:tcPr>
            <w:tcW w:w="1631" w:type="dxa"/>
          </w:tcPr>
          <w:p w14:paraId="2F45973C" w14:textId="349E619A"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Ceramah dan diskusi</w:t>
            </w:r>
          </w:p>
        </w:tc>
        <w:tc>
          <w:tcPr>
            <w:tcW w:w="1097" w:type="dxa"/>
          </w:tcPr>
          <w:p w14:paraId="6710EEF7" w14:textId="3B130E76"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2 x 50’</w:t>
            </w:r>
          </w:p>
        </w:tc>
        <w:tc>
          <w:tcPr>
            <w:tcW w:w="2165" w:type="dxa"/>
          </w:tcPr>
          <w:p w14:paraId="34281D8A" w14:textId="77777777" w:rsidR="00C83483" w:rsidRPr="00C83483" w:rsidRDefault="00C83483" w:rsidP="00C83483">
            <w:pPr>
              <w:pStyle w:val="NoSpacing"/>
              <w:rPr>
                <w:rFonts w:ascii="Times New Roman" w:hAnsi="Times New Roman" w:cs="Times New Roman"/>
                <w:lang w:val="id-ID"/>
              </w:rPr>
            </w:pPr>
          </w:p>
        </w:tc>
      </w:tr>
      <w:tr w:rsidR="00C83483" w:rsidRPr="00C83483" w14:paraId="539C1A3B" w14:textId="14DE8CBB" w:rsidTr="00C83483">
        <w:trPr>
          <w:trHeight w:val="1188"/>
        </w:trPr>
        <w:tc>
          <w:tcPr>
            <w:tcW w:w="516" w:type="dxa"/>
          </w:tcPr>
          <w:p w14:paraId="73055597" w14:textId="73383A31" w:rsidR="00C83483" w:rsidRPr="00C83483" w:rsidRDefault="00C83483" w:rsidP="00C83483">
            <w:pPr>
              <w:pStyle w:val="NoSpacing"/>
              <w:jc w:val="center"/>
              <w:rPr>
                <w:rFonts w:ascii="Times New Roman" w:hAnsi="Times New Roman" w:cs="Times New Roman"/>
                <w:lang w:val="en-US"/>
              </w:rPr>
            </w:pPr>
            <w:r w:rsidRPr="00C83483">
              <w:rPr>
                <w:rFonts w:ascii="Times New Roman" w:hAnsi="Times New Roman" w:cs="Times New Roman"/>
                <w:lang w:val="en-US"/>
              </w:rPr>
              <w:t>1</w:t>
            </w:r>
            <w:r w:rsidR="00286247">
              <w:rPr>
                <w:rFonts w:ascii="Times New Roman" w:hAnsi="Times New Roman" w:cs="Times New Roman"/>
                <w:lang w:val="en-US"/>
              </w:rPr>
              <w:t>2</w:t>
            </w:r>
          </w:p>
        </w:tc>
        <w:tc>
          <w:tcPr>
            <w:tcW w:w="2788" w:type="dxa"/>
          </w:tcPr>
          <w:p w14:paraId="66D7F93C" w14:textId="33693737" w:rsidR="00C83483" w:rsidRPr="00C83483" w:rsidRDefault="00C83483" w:rsidP="00C83483">
            <w:pPr>
              <w:rPr>
                <w:rFonts w:ascii="Times New Roman" w:hAnsi="Times New Roman"/>
                <w:color w:val="000000" w:themeColor="text1"/>
                <w:lang w:val="it-IT"/>
              </w:rPr>
            </w:pPr>
            <w:r w:rsidRPr="00C83483">
              <w:rPr>
                <w:rFonts w:ascii="Times New Roman" w:hAnsi="Times New Roman"/>
                <w:color w:val="000000" w:themeColor="text1"/>
                <w:lang w:val="it-IT"/>
              </w:rPr>
              <w:t xml:space="preserve">Mampu </w:t>
            </w:r>
            <w:r w:rsidR="00286247" w:rsidRPr="00C83483">
              <w:rPr>
                <w:rFonts w:ascii="Times New Roman" w:hAnsi="Times New Roman"/>
                <w:color w:val="000000" w:themeColor="text1"/>
                <w:lang w:val="sv-SE"/>
              </w:rPr>
              <w:t>me</w:t>
            </w:r>
            <w:r w:rsidR="00286247">
              <w:rPr>
                <w:rFonts w:ascii="Times New Roman" w:hAnsi="Times New Roman"/>
                <w:color w:val="000000" w:themeColor="text1"/>
                <w:lang w:val="sv-SE"/>
              </w:rPr>
              <w:t>maham</w:t>
            </w:r>
            <w:r w:rsidRPr="00C83483">
              <w:rPr>
                <w:rFonts w:ascii="Times New Roman" w:hAnsi="Times New Roman"/>
                <w:color w:val="000000" w:themeColor="text1"/>
                <w:lang w:val="it-IT"/>
              </w:rPr>
              <w:t xml:space="preserve"> konsep penyelenggaraan makanan di Institusi selain rumah sakit</w:t>
            </w:r>
          </w:p>
        </w:tc>
        <w:tc>
          <w:tcPr>
            <w:tcW w:w="4067" w:type="dxa"/>
          </w:tcPr>
          <w:p w14:paraId="57589F13" w14:textId="35503CA9" w:rsidR="00286247" w:rsidRPr="00286247" w:rsidRDefault="00286247" w:rsidP="00286247">
            <w:pPr>
              <w:spacing w:after="0" w:line="240" w:lineRule="auto"/>
              <w:rPr>
                <w:rFonts w:ascii="Times New Roman" w:hAnsi="Times New Roman"/>
                <w:lang w:val="sv-SE"/>
              </w:rPr>
            </w:pPr>
            <w:r w:rsidRPr="00286247">
              <w:rPr>
                <w:rFonts w:ascii="Times New Roman" w:hAnsi="Times New Roman"/>
                <w:lang w:val="it-IT"/>
              </w:rPr>
              <w:t>Mahasiswa mampu menjelaskan</w:t>
            </w:r>
          </w:p>
          <w:p w14:paraId="06815C73" w14:textId="0CC75D72" w:rsidR="00C83483" w:rsidRPr="00C83483" w:rsidRDefault="00C83483" w:rsidP="004831D8">
            <w:pPr>
              <w:pStyle w:val="ListParagraph"/>
              <w:numPr>
                <w:ilvl w:val="0"/>
                <w:numId w:val="43"/>
              </w:numPr>
              <w:spacing w:after="0" w:line="240" w:lineRule="auto"/>
              <w:rPr>
                <w:rFonts w:ascii="Times New Roman" w:hAnsi="Times New Roman" w:cs="Times New Roman"/>
                <w:lang w:val="sv-SE"/>
              </w:rPr>
            </w:pPr>
            <w:r w:rsidRPr="00C83483">
              <w:rPr>
                <w:rFonts w:ascii="Times New Roman" w:hAnsi="Times New Roman" w:cs="Times New Roman"/>
                <w:lang w:val="sv-SE"/>
              </w:rPr>
              <w:t>Penyelenggaan makanan anak sekolah</w:t>
            </w:r>
          </w:p>
          <w:p w14:paraId="2BC45F9A" w14:textId="77777777" w:rsidR="00C83483" w:rsidRPr="00C83483" w:rsidRDefault="00C83483" w:rsidP="004831D8">
            <w:pPr>
              <w:pStyle w:val="ListParagraph"/>
              <w:numPr>
                <w:ilvl w:val="0"/>
                <w:numId w:val="43"/>
              </w:numPr>
              <w:spacing w:after="0" w:line="240" w:lineRule="auto"/>
              <w:rPr>
                <w:rFonts w:ascii="Times New Roman" w:hAnsi="Times New Roman" w:cs="Times New Roman"/>
                <w:lang w:val="sv-SE"/>
              </w:rPr>
            </w:pPr>
            <w:r w:rsidRPr="00C83483">
              <w:rPr>
                <w:rFonts w:ascii="Times New Roman" w:hAnsi="Times New Roman" w:cs="Times New Roman"/>
                <w:lang w:val="sv-SE"/>
              </w:rPr>
              <w:t>Penyelenggaan makanan asrama</w:t>
            </w:r>
          </w:p>
          <w:p w14:paraId="279456C9" w14:textId="77777777" w:rsidR="00C83483" w:rsidRPr="00C83483" w:rsidRDefault="00C83483" w:rsidP="004831D8">
            <w:pPr>
              <w:pStyle w:val="ListParagraph"/>
              <w:numPr>
                <w:ilvl w:val="0"/>
                <w:numId w:val="43"/>
              </w:numPr>
              <w:spacing w:after="0" w:line="240" w:lineRule="auto"/>
              <w:rPr>
                <w:rFonts w:ascii="Times New Roman" w:hAnsi="Times New Roman" w:cs="Times New Roman"/>
                <w:lang w:val="sv-SE"/>
              </w:rPr>
            </w:pPr>
            <w:r w:rsidRPr="00C83483">
              <w:rPr>
                <w:rFonts w:ascii="Times New Roman" w:hAnsi="Times New Roman" w:cs="Times New Roman"/>
                <w:lang w:val="sv-SE"/>
              </w:rPr>
              <w:t>Penyelenggaraan makanan di institusi sosial</w:t>
            </w:r>
          </w:p>
          <w:p w14:paraId="00D22D92" w14:textId="77777777" w:rsidR="00C83483" w:rsidRPr="00C83483" w:rsidRDefault="00C83483" w:rsidP="004831D8">
            <w:pPr>
              <w:pStyle w:val="ListParagraph"/>
              <w:numPr>
                <w:ilvl w:val="0"/>
                <w:numId w:val="43"/>
              </w:numPr>
              <w:spacing w:after="0" w:line="240" w:lineRule="auto"/>
              <w:rPr>
                <w:rFonts w:ascii="Times New Roman" w:hAnsi="Times New Roman" w:cs="Times New Roman"/>
                <w:lang w:val="sv-SE"/>
              </w:rPr>
            </w:pPr>
            <w:r w:rsidRPr="00C83483">
              <w:rPr>
                <w:rFonts w:ascii="Times New Roman" w:hAnsi="Times New Roman" w:cs="Times New Roman"/>
                <w:lang w:val="sv-SE"/>
              </w:rPr>
              <w:t>Penyelenggaraan makanan institusi khusus</w:t>
            </w:r>
          </w:p>
          <w:p w14:paraId="1A2AF7A2" w14:textId="77777777" w:rsidR="00C83483" w:rsidRPr="00C83483" w:rsidRDefault="00C83483" w:rsidP="004831D8">
            <w:pPr>
              <w:pStyle w:val="ListParagraph"/>
              <w:numPr>
                <w:ilvl w:val="0"/>
                <w:numId w:val="43"/>
              </w:numPr>
              <w:spacing w:after="0" w:line="240" w:lineRule="auto"/>
              <w:rPr>
                <w:rFonts w:ascii="Times New Roman" w:hAnsi="Times New Roman" w:cs="Times New Roman"/>
                <w:lang w:val="sv-SE"/>
              </w:rPr>
            </w:pPr>
            <w:r w:rsidRPr="00C83483">
              <w:rPr>
                <w:rFonts w:ascii="Times New Roman" w:hAnsi="Times New Roman" w:cs="Times New Roman"/>
                <w:lang w:val="sv-SE"/>
              </w:rPr>
              <w:t>Penyelenggaraan makanan darurat</w:t>
            </w:r>
          </w:p>
          <w:p w14:paraId="7D6AC12A" w14:textId="77777777" w:rsidR="00C83483" w:rsidRPr="00C83483" w:rsidRDefault="00C83483" w:rsidP="004831D8">
            <w:pPr>
              <w:pStyle w:val="ListParagraph"/>
              <w:numPr>
                <w:ilvl w:val="0"/>
                <w:numId w:val="43"/>
              </w:numPr>
              <w:spacing w:after="0" w:line="240" w:lineRule="auto"/>
              <w:rPr>
                <w:rFonts w:ascii="Times New Roman" w:hAnsi="Times New Roman" w:cs="Times New Roman"/>
                <w:lang w:val="sv-SE"/>
              </w:rPr>
            </w:pPr>
            <w:r w:rsidRPr="00C83483">
              <w:rPr>
                <w:rFonts w:ascii="Times New Roman" w:hAnsi="Times New Roman" w:cs="Times New Roman"/>
                <w:lang w:val="sv-SE"/>
              </w:rPr>
              <w:t>Penyelenggaraan makanan industri transportasi</w:t>
            </w:r>
          </w:p>
          <w:p w14:paraId="03816042" w14:textId="77777777" w:rsidR="00C83483" w:rsidRPr="00C83483" w:rsidRDefault="00C83483" w:rsidP="004831D8">
            <w:pPr>
              <w:pStyle w:val="ListParagraph"/>
              <w:numPr>
                <w:ilvl w:val="0"/>
                <w:numId w:val="43"/>
              </w:numPr>
              <w:spacing w:after="0" w:line="240" w:lineRule="auto"/>
              <w:rPr>
                <w:rFonts w:ascii="Times New Roman" w:hAnsi="Times New Roman" w:cs="Times New Roman"/>
                <w:lang w:val="sv-SE"/>
              </w:rPr>
            </w:pPr>
            <w:r w:rsidRPr="00C83483">
              <w:rPr>
                <w:rFonts w:ascii="Times New Roman" w:hAnsi="Times New Roman" w:cs="Times New Roman"/>
                <w:lang w:val="sv-SE"/>
              </w:rPr>
              <w:t>Penyelenggaraan makanan industri tenaga kerja</w:t>
            </w:r>
          </w:p>
          <w:p w14:paraId="155686BE" w14:textId="77777777" w:rsidR="00C83483" w:rsidRPr="00C83483" w:rsidRDefault="00C83483" w:rsidP="004831D8">
            <w:pPr>
              <w:pStyle w:val="ListParagraph"/>
              <w:numPr>
                <w:ilvl w:val="0"/>
                <w:numId w:val="43"/>
              </w:numPr>
              <w:spacing w:after="0" w:line="240" w:lineRule="auto"/>
              <w:rPr>
                <w:rFonts w:ascii="Times New Roman" w:hAnsi="Times New Roman" w:cs="Times New Roman"/>
                <w:lang w:val="sv-SE"/>
              </w:rPr>
            </w:pPr>
            <w:r w:rsidRPr="00C83483">
              <w:rPr>
                <w:rFonts w:ascii="Times New Roman" w:hAnsi="Times New Roman" w:cs="Times New Roman"/>
                <w:lang w:val="sv-SE"/>
              </w:rPr>
              <w:t>Penyelenggaraan makanan institusi komersial</w:t>
            </w:r>
          </w:p>
        </w:tc>
        <w:tc>
          <w:tcPr>
            <w:tcW w:w="2117" w:type="dxa"/>
          </w:tcPr>
          <w:p w14:paraId="337BD46E" w14:textId="77777777" w:rsidR="00C83483" w:rsidRPr="00C83483" w:rsidRDefault="00C83483" w:rsidP="00C83483">
            <w:pPr>
              <w:pStyle w:val="NoSpacing"/>
              <w:rPr>
                <w:rFonts w:ascii="Times New Roman" w:hAnsi="Times New Roman" w:cs="Times New Roman"/>
              </w:rPr>
            </w:pPr>
            <w:r w:rsidRPr="00C83483">
              <w:rPr>
                <w:rFonts w:ascii="Times New Roman" w:hAnsi="Times New Roman" w:cs="Times New Roman"/>
                <w:color w:val="000000" w:themeColor="text1"/>
                <w:lang w:val="it-IT"/>
              </w:rPr>
              <w:t>Penyelenggaraan makanan di Institusi</w:t>
            </w:r>
          </w:p>
        </w:tc>
        <w:tc>
          <w:tcPr>
            <w:tcW w:w="1631" w:type="dxa"/>
          </w:tcPr>
          <w:p w14:paraId="30915CA6" w14:textId="58256273"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Ceramah dan diskusi</w:t>
            </w:r>
          </w:p>
        </w:tc>
        <w:tc>
          <w:tcPr>
            <w:tcW w:w="1097" w:type="dxa"/>
          </w:tcPr>
          <w:p w14:paraId="2B20373E" w14:textId="2D3ECB7E"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2 x 50’</w:t>
            </w:r>
          </w:p>
        </w:tc>
        <w:tc>
          <w:tcPr>
            <w:tcW w:w="2165" w:type="dxa"/>
          </w:tcPr>
          <w:p w14:paraId="38C9A1A0" w14:textId="77777777" w:rsidR="00C83483" w:rsidRPr="00C83483" w:rsidRDefault="00C83483" w:rsidP="00C83483">
            <w:pPr>
              <w:pStyle w:val="NoSpacing"/>
              <w:rPr>
                <w:rFonts w:ascii="Times New Roman" w:hAnsi="Times New Roman" w:cs="Times New Roman"/>
                <w:lang w:val="id-ID"/>
              </w:rPr>
            </w:pPr>
          </w:p>
        </w:tc>
      </w:tr>
      <w:tr w:rsidR="00C83483" w:rsidRPr="00C83483" w14:paraId="77995AF8" w14:textId="2A4A39BD" w:rsidTr="00D925AF">
        <w:trPr>
          <w:trHeight w:val="750"/>
        </w:trPr>
        <w:tc>
          <w:tcPr>
            <w:tcW w:w="516" w:type="dxa"/>
          </w:tcPr>
          <w:p w14:paraId="26A71FAE" w14:textId="36C616B2" w:rsidR="00C83483" w:rsidRPr="00286247" w:rsidRDefault="00C83483" w:rsidP="00C83483">
            <w:pPr>
              <w:pStyle w:val="NoSpacing"/>
              <w:jc w:val="center"/>
              <w:rPr>
                <w:rFonts w:ascii="Times New Roman" w:hAnsi="Times New Roman" w:cs="Times New Roman"/>
                <w:lang w:val="en-US"/>
              </w:rPr>
            </w:pPr>
            <w:r w:rsidRPr="00C83483">
              <w:rPr>
                <w:rFonts w:ascii="Times New Roman" w:hAnsi="Times New Roman" w:cs="Times New Roman"/>
                <w:lang w:val="id-ID"/>
              </w:rPr>
              <w:lastRenderedPageBreak/>
              <w:t>1</w:t>
            </w:r>
            <w:r w:rsidR="00286247">
              <w:rPr>
                <w:rFonts w:ascii="Times New Roman" w:hAnsi="Times New Roman" w:cs="Times New Roman"/>
                <w:lang w:val="en-US"/>
              </w:rPr>
              <w:t>3</w:t>
            </w:r>
          </w:p>
        </w:tc>
        <w:tc>
          <w:tcPr>
            <w:tcW w:w="2788" w:type="dxa"/>
          </w:tcPr>
          <w:p w14:paraId="16201216" w14:textId="2890874A" w:rsidR="00C83483" w:rsidRPr="00C83483" w:rsidRDefault="00C83483" w:rsidP="00C83483">
            <w:pPr>
              <w:rPr>
                <w:rFonts w:ascii="Times New Roman" w:hAnsi="Times New Roman"/>
                <w:color w:val="000000" w:themeColor="text1"/>
                <w:lang w:val="it-IT"/>
              </w:rPr>
            </w:pPr>
            <w:r w:rsidRPr="00C83483">
              <w:rPr>
                <w:rFonts w:ascii="Times New Roman" w:hAnsi="Times New Roman"/>
                <w:color w:val="000000" w:themeColor="text1"/>
                <w:lang w:val="it-IT"/>
              </w:rPr>
              <w:t xml:space="preserve">Mampu </w:t>
            </w:r>
            <w:r w:rsidR="00286247" w:rsidRPr="00C83483">
              <w:rPr>
                <w:rFonts w:ascii="Times New Roman" w:hAnsi="Times New Roman"/>
                <w:color w:val="000000" w:themeColor="text1"/>
                <w:lang w:val="sv-SE"/>
              </w:rPr>
              <w:t>me</w:t>
            </w:r>
            <w:r w:rsidR="00286247">
              <w:rPr>
                <w:rFonts w:ascii="Times New Roman" w:hAnsi="Times New Roman"/>
                <w:color w:val="000000" w:themeColor="text1"/>
                <w:lang w:val="sv-SE"/>
              </w:rPr>
              <w:t>maham</w:t>
            </w:r>
            <w:r w:rsidRPr="00C83483">
              <w:rPr>
                <w:rFonts w:ascii="Times New Roman" w:hAnsi="Times New Roman"/>
                <w:color w:val="000000" w:themeColor="text1"/>
                <w:lang w:val="it-IT"/>
              </w:rPr>
              <w:t xml:space="preserve"> konsep manajemen mutu dan kemanan Industri Jasa Pangan</w:t>
            </w:r>
          </w:p>
        </w:tc>
        <w:tc>
          <w:tcPr>
            <w:tcW w:w="4067" w:type="dxa"/>
          </w:tcPr>
          <w:p w14:paraId="7E4C4BB5" w14:textId="47502701" w:rsidR="00286247" w:rsidRPr="00286247" w:rsidRDefault="00286247" w:rsidP="00286247">
            <w:pPr>
              <w:rPr>
                <w:rFonts w:ascii="Times New Roman" w:hAnsi="Times New Roman"/>
                <w:lang w:val="sv-SE"/>
              </w:rPr>
            </w:pPr>
            <w:r w:rsidRPr="00286247">
              <w:rPr>
                <w:rFonts w:ascii="Times New Roman" w:hAnsi="Times New Roman"/>
                <w:lang w:val="it-IT"/>
              </w:rPr>
              <w:t>Mahasiswa mampu menjelaskan</w:t>
            </w:r>
          </w:p>
          <w:p w14:paraId="6762924F" w14:textId="6233F509" w:rsidR="00C83483" w:rsidRPr="00C83483" w:rsidRDefault="00C83483" w:rsidP="004831D8">
            <w:pPr>
              <w:pStyle w:val="ListParagraph"/>
              <w:numPr>
                <w:ilvl w:val="0"/>
                <w:numId w:val="44"/>
              </w:numPr>
              <w:spacing w:after="200" w:line="276" w:lineRule="auto"/>
              <w:rPr>
                <w:rFonts w:ascii="Times New Roman" w:hAnsi="Times New Roman" w:cs="Times New Roman"/>
                <w:lang w:val="sv-SE"/>
              </w:rPr>
            </w:pPr>
            <w:r w:rsidRPr="00C83483">
              <w:rPr>
                <w:rFonts w:ascii="Times New Roman" w:hAnsi="Times New Roman" w:cs="Times New Roman"/>
                <w:lang w:val="sv-SE"/>
              </w:rPr>
              <w:t>Sejarah umum manajemen mutu</w:t>
            </w:r>
          </w:p>
          <w:p w14:paraId="4B93C301" w14:textId="77777777" w:rsidR="00C83483" w:rsidRPr="00C83483" w:rsidRDefault="00C83483" w:rsidP="004831D8">
            <w:pPr>
              <w:pStyle w:val="ListParagraph"/>
              <w:numPr>
                <w:ilvl w:val="0"/>
                <w:numId w:val="44"/>
              </w:numPr>
              <w:spacing w:after="200" w:line="276" w:lineRule="auto"/>
              <w:rPr>
                <w:rFonts w:ascii="Times New Roman" w:hAnsi="Times New Roman" w:cs="Times New Roman"/>
                <w:lang w:val="sv-SE"/>
              </w:rPr>
            </w:pPr>
            <w:r w:rsidRPr="00C83483">
              <w:rPr>
                <w:rFonts w:ascii="Times New Roman" w:hAnsi="Times New Roman" w:cs="Times New Roman"/>
                <w:lang w:val="sv-SE"/>
              </w:rPr>
              <w:t>Foodborne diseases karena produk jasa boga</w:t>
            </w:r>
          </w:p>
          <w:p w14:paraId="7EACE330" w14:textId="77777777" w:rsidR="00C83483" w:rsidRPr="00C83483" w:rsidRDefault="00C83483" w:rsidP="004831D8">
            <w:pPr>
              <w:pStyle w:val="ListParagraph"/>
              <w:numPr>
                <w:ilvl w:val="0"/>
                <w:numId w:val="44"/>
              </w:numPr>
              <w:spacing w:after="200" w:line="276" w:lineRule="auto"/>
              <w:rPr>
                <w:rFonts w:ascii="Times New Roman" w:hAnsi="Times New Roman" w:cs="Times New Roman"/>
                <w:lang w:val="sv-SE"/>
              </w:rPr>
            </w:pPr>
            <w:r w:rsidRPr="00C83483">
              <w:rPr>
                <w:rFonts w:ascii="Times New Roman" w:hAnsi="Times New Roman" w:cs="Times New Roman"/>
                <w:lang w:val="sv-SE"/>
              </w:rPr>
              <w:t>Jenis-jenis bahaya pada produk jasa makanan</w:t>
            </w:r>
          </w:p>
          <w:p w14:paraId="4994A2DF" w14:textId="77777777" w:rsidR="00C83483" w:rsidRPr="00C83483" w:rsidRDefault="00C83483" w:rsidP="004831D8">
            <w:pPr>
              <w:pStyle w:val="ListParagraph"/>
              <w:numPr>
                <w:ilvl w:val="0"/>
                <w:numId w:val="44"/>
              </w:numPr>
              <w:spacing w:after="200" w:line="276" w:lineRule="auto"/>
              <w:rPr>
                <w:rFonts w:ascii="Times New Roman" w:hAnsi="Times New Roman" w:cs="Times New Roman"/>
                <w:lang w:val="sv-SE"/>
              </w:rPr>
            </w:pPr>
            <w:r w:rsidRPr="00C83483">
              <w:rPr>
                <w:rFonts w:ascii="Times New Roman" w:hAnsi="Times New Roman" w:cs="Times New Roman"/>
                <w:lang w:val="sv-SE"/>
              </w:rPr>
              <w:t>Aplikasi HACCP dan ISO 22000 pada jasa makanan</w:t>
            </w:r>
          </w:p>
        </w:tc>
        <w:tc>
          <w:tcPr>
            <w:tcW w:w="2117" w:type="dxa"/>
          </w:tcPr>
          <w:p w14:paraId="6639175B" w14:textId="77777777" w:rsidR="00C83483" w:rsidRPr="00C83483" w:rsidRDefault="00C83483" w:rsidP="00C83483">
            <w:pPr>
              <w:pStyle w:val="NoSpacing"/>
              <w:rPr>
                <w:rFonts w:ascii="Times New Roman" w:hAnsi="Times New Roman" w:cs="Times New Roman"/>
              </w:rPr>
            </w:pPr>
            <w:r w:rsidRPr="00C83483">
              <w:rPr>
                <w:rFonts w:ascii="Times New Roman" w:hAnsi="Times New Roman" w:cs="Times New Roman"/>
                <w:color w:val="000000" w:themeColor="text1"/>
                <w:lang w:val="it-IT"/>
              </w:rPr>
              <w:t>Manajemen mutu dan kemanan Industri Jasa Pangan</w:t>
            </w:r>
          </w:p>
        </w:tc>
        <w:tc>
          <w:tcPr>
            <w:tcW w:w="1631" w:type="dxa"/>
          </w:tcPr>
          <w:p w14:paraId="3741EFCD" w14:textId="5D1161F6"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Ceramah dan diskusi</w:t>
            </w:r>
          </w:p>
        </w:tc>
        <w:tc>
          <w:tcPr>
            <w:tcW w:w="1097" w:type="dxa"/>
          </w:tcPr>
          <w:p w14:paraId="66590781" w14:textId="7EE7F540"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2 x 50’</w:t>
            </w:r>
          </w:p>
        </w:tc>
        <w:tc>
          <w:tcPr>
            <w:tcW w:w="2165" w:type="dxa"/>
          </w:tcPr>
          <w:p w14:paraId="7C95CD7D" w14:textId="77777777" w:rsidR="00C83483" w:rsidRPr="00C83483" w:rsidRDefault="00C83483" w:rsidP="00C83483">
            <w:pPr>
              <w:pStyle w:val="NoSpacing"/>
              <w:rPr>
                <w:rFonts w:ascii="Times New Roman" w:hAnsi="Times New Roman" w:cs="Times New Roman"/>
                <w:lang w:val="id-ID"/>
              </w:rPr>
            </w:pPr>
          </w:p>
        </w:tc>
      </w:tr>
      <w:tr w:rsidR="00C83483" w:rsidRPr="00C83483" w14:paraId="00C0EAA8" w14:textId="19F93FB4" w:rsidTr="00C83483">
        <w:trPr>
          <w:trHeight w:val="872"/>
        </w:trPr>
        <w:tc>
          <w:tcPr>
            <w:tcW w:w="516" w:type="dxa"/>
          </w:tcPr>
          <w:p w14:paraId="5143D195" w14:textId="7CFD5EDF" w:rsidR="00C83483" w:rsidRPr="00286247" w:rsidRDefault="00C83483" w:rsidP="00C83483">
            <w:pPr>
              <w:pStyle w:val="NoSpacing"/>
              <w:jc w:val="center"/>
              <w:rPr>
                <w:rFonts w:ascii="Times New Roman" w:hAnsi="Times New Roman" w:cs="Times New Roman"/>
                <w:lang w:val="en-US"/>
              </w:rPr>
            </w:pPr>
            <w:r w:rsidRPr="00C83483">
              <w:rPr>
                <w:rFonts w:ascii="Times New Roman" w:hAnsi="Times New Roman" w:cs="Times New Roman"/>
                <w:lang w:val="id-ID"/>
              </w:rPr>
              <w:t>1</w:t>
            </w:r>
            <w:r w:rsidR="00286247">
              <w:rPr>
                <w:rFonts w:ascii="Times New Roman" w:hAnsi="Times New Roman" w:cs="Times New Roman"/>
                <w:lang w:val="en-US"/>
              </w:rPr>
              <w:t>4</w:t>
            </w:r>
          </w:p>
        </w:tc>
        <w:tc>
          <w:tcPr>
            <w:tcW w:w="2788" w:type="dxa"/>
          </w:tcPr>
          <w:p w14:paraId="7D1F7A2D" w14:textId="43865D93" w:rsidR="00C83483" w:rsidRPr="00C83483" w:rsidRDefault="00C83483" w:rsidP="00C83483">
            <w:pPr>
              <w:rPr>
                <w:rFonts w:ascii="Times New Roman" w:hAnsi="Times New Roman"/>
                <w:color w:val="000000" w:themeColor="text1"/>
                <w:lang w:val="it-IT"/>
              </w:rPr>
            </w:pPr>
            <w:r w:rsidRPr="00C83483">
              <w:rPr>
                <w:rFonts w:ascii="Times New Roman" w:hAnsi="Times New Roman"/>
                <w:color w:val="000000" w:themeColor="text1"/>
                <w:lang w:val="it-IT"/>
              </w:rPr>
              <w:t xml:space="preserve">Mampu </w:t>
            </w:r>
            <w:r w:rsidR="00286247" w:rsidRPr="00C83483">
              <w:rPr>
                <w:rFonts w:ascii="Times New Roman" w:hAnsi="Times New Roman"/>
                <w:color w:val="000000" w:themeColor="text1"/>
                <w:lang w:val="sv-SE"/>
              </w:rPr>
              <w:t>me</w:t>
            </w:r>
            <w:r w:rsidR="00286247">
              <w:rPr>
                <w:rFonts w:ascii="Times New Roman" w:hAnsi="Times New Roman"/>
                <w:color w:val="000000" w:themeColor="text1"/>
                <w:lang w:val="sv-SE"/>
              </w:rPr>
              <w:t>maham</w:t>
            </w:r>
            <w:r w:rsidRPr="00C83483">
              <w:rPr>
                <w:rFonts w:ascii="Times New Roman" w:hAnsi="Times New Roman"/>
                <w:color w:val="000000" w:themeColor="text1"/>
                <w:lang w:val="it-IT"/>
              </w:rPr>
              <w:t xml:space="preserve"> konsep sertifikasi halal dan sistem jaminan halal</w:t>
            </w:r>
          </w:p>
        </w:tc>
        <w:tc>
          <w:tcPr>
            <w:tcW w:w="4067" w:type="dxa"/>
          </w:tcPr>
          <w:p w14:paraId="1F0EAC82" w14:textId="235F279E" w:rsidR="00286247" w:rsidRPr="00286247" w:rsidRDefault="00286247" w:rsidP="00286247">
            <w:pPr>
              <w:rPr>
                <w:rFonts w:ascii="Times New Roman" w:hAnsi="Times New Roman"/>
                <w:lang w:val="sv-SE"/>
              </w:rPr>
            </w:pPr>
            <w:r w:rsidRPr="00286247">
              <w:rPr>
                <w:rFonts w:ascii="Times New Roman" w:hAnsi="Times New Roman"/>
                <w:lang w:val="it-IT"/>
              </w:rPr>
              <w:t>Mahasiswa mampu menjelaskan</w:t>
            </w:r>
          </w:p>
          <w:p w14:paraId="3B9F1C17" w14:textId="68F52162" w:rsidR="00C83483" w:rsidRPr="00C83483" w:rsidRDefault="00C83483" w:rsidP="004831D8">
            <w:pPr>
              <w:pStyle w:val="ListParagraph"/>
              <w:numPr>
                <w:ilvl w:val="0"/>
                <w:numId w:val="45"/>
              </w:numPr>
              <w:spacing w:after="200" w:line="276" w:lineRule="auto"/>
              <w:rPr>
                <w:rFonts w:ascii="Times New Roman" w:hAnsi="Times New Roman" w:cs="Times New Roman"/>
                <w:lang w:val="sv-SE"/>
              </w:rPr>
            </w:pPr>
            <w:r w:rsidRPr="00C83483">
              <w:rPr>
                <w:rFonts w:ascii="Times New Roman" w:hAnsi="Times New Roman" w:cs="Times New Roman"/>
                <w:lang w:val="sv-SE"/>
              </w:rPr>
              <w:t>Urgensi sertifikasi halal</w:t>
            </w:r>
          </w:p>
          <w:p w14:paraId="62056F0D" w14:textId="77777777" w:rsidR="00C83483" w:rsidRPr="00C83483" w:rsidRDefault="00C83483" w:rsidP="004831D8">
            <w:pPr>
              <w:pStyle w:val="ListParagraph"/>
              <w:numPr>
                <w:ilvl w:val="0"/>
                <w:numId w:val="45"/>
              </w:numPr>
              <w:spacing w:after="200" w:line="276" w:lineRule="auto"/>
              <w:rPr>
                <w:rFonts w:ascii="Times New Roman" w:hAnsi="Times New Roman" w:cs="Times New Roman"/>
                <w:lang w:val="sv-SE"/>
              </w:rPr>
            </w:pPr>
            <w:r w:rsidRPr="00C83483">
              <w:rPr>
                <w:rFonts w:ascii="Times New Roman" w:hAnsi="Times New Roman" w:cs="Times New Roman"/>
                <w:lang w:val="sv-SE"/>
              </w:rPr>
              <w:t>Prosedur sertifikasi halal</w:t>
            </w:r>
          </w:p>
          <w:p w14:paraId="0582379E" w14:textId="77777777" w:rsidR="00C83483" w:rsidRPr="00C83483" w:rsidRDefault="00C83483" w:rsidP="004831D8">
            <w:pPr>
              <w:pStyle w:val="ListParagraph"/>
              <w:numPr>
                <w:ilvl w:val="0"/>
                <w:numId w:val="45"/>
              </w:numPr>
              <w:spacing w:after="200" w:line="276" w:lineRule="auto"/>
              <w:rPr>
                <w:rFonts w:ascii="Times New Roman" w:hAnsi="Times New Roman" w:cs="Times New Roman"/>
                <w:lang w:val="sv-SE"/>
              </w:rPr>
            </w:pPr>
            <w:r w:rsidRPr="00C83483">
              <w:rPr>
                <w:rFonts w:ascii="Times New Roman" w:hAnsi="Times New Roman" w:cs="Times New Roman"/>
                <w:lang w:val="sv-SE"/>
              </w:rPr>
              <w:t>Sistem jaminan halal</w:t>
            </w:r>
          </w:p>
        </w:tc>
        <w:tc>
          <w:tcPr>
            <w:tcW w:w="2117" w:type="dxa"/>
          </w:tcPr>
          <w:p w14:paraId="6F9C5F78" w14:textId="77777777" w:rsidR="00C83483" w:rsidRPr="00C83483" w:rsidRDefault="00C83483" w:rsidP="00C83483">
            <w:pPr>
              <w:pStyle w:val="NoSpacing"/>
              <w:rPr>
                <w:rFonts w:ascii="Times New Roman" w:hAnsi="Times New Roman" w:cs="Times New Roman"/>
              </w:rPr>
            </w:pPr>
            <w:r w:rsidRPr="00C83483">
              <w:rPr>
                <w:rFonts w:ascii="Times New Roman" w:hAnsi="Times New Roman" w:cs="Times New Roman"/>
                <w:color w:val="000000" w:themeColor="text1"/>
                <w:lang w:val="it-IT"/>
              </w:rPr>
              <w:t>Sertifikasi halal dan sistem jaminan halal</w:t>
            </w:r>
          </w:p>
        </w:tc>
        <w:tc>
          <w:tcPr>
            <w:tcW w:w="1631" w:type="dxa"/>
          </w:tcPr>
          <w:p w14:paraId="5D076BD6" w14:textId="18135E95"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Ceramah dan diskusi</w:t>
            </w:r>
          </w:p>
        </w:tc>
        <w:tc>
          <w:tcPr>
            <w:tcW w:w="1097" w:type="dxa"/>
          </w:tcPr>
          <w:p w14:paraId="0C509978" w14:textId="3A20273D" w:rsidR="00C83483" w:rsidRPr="00C83483" w:rsidRDefault="00C83483" w:rsidP="00C83483">
            <w:pPr>
              <w:pStyle w:val="NoSpacing"/>
              <w:rPr>
                <w:rFonts w:ascii="Times New Roman" w:hAnsi="Times New Roman" w:cs="Times New Roman"/>
                <w:lang w:val="id-ID"/>
              </w:rPr>
            </w:pPr>
            <w:r>
              <w:rPr>
                <w:rFonts w:ascii="Times New Roman" w:hAnsi="Times New Roman" w:cs="Times New Roman"/>
                <w:lang w:val="en-US"/>
              </w:rPr>
              <w:t>2 x 50’</w:t>
            </w:r>
          </w:p>
        </w:tc>
        <w:tc>
          <w:tcPr>
            <w:tcW w:w="2165" w:type="dxa"/>
          </w:tcPr>
          <w:p w14:paraId="0A0DA9A5" w14:textId="77777777" w:rsidR="00C83483" w:rsidRPr="00C83483" w:rsidRDefault="00C83483" w:rsidP="00C83483">
            <w:pPr>
              <w:pStyle w:val="NoSpacing"/>
              <w:rPr>
                <w:rFonts w:ascii="Times New Roman" w:hAnsi="Times New Roman" w:cs="Times New Roman"/>
                <w:lang w:val="id-ID"/>
              </w:rPr>
            </w:pPr>
          </w:p>
        </w:tc>
      </w:tr>
    </w:tbl>
    <w:p w14:paraId="4E2E56A3" w14:textId="77777777" w:rsidR="00C83483" w:rsidRDefault="00C83483" w:rsidP="00C83483">
      <w:pPr>
        <w:rPr>
          <w:rFonts w:ascii="Arial" w:hAnsi="Arial" w:cs="Arial"/>
          <w:b/>
        </w:rPr>
      </w:pPr>
    </w:p>
    <w:p w14:paraId="30FE6C44" w14:textId="77777777" w:rsidR="00411D24" w:rsidRDefault="00411D24" w:rsidP="00286247">
      <w:pPr>
        <w:pStyle w:val="NoSpacing1"/>
        <w:spacing w:line="276" w:lineRule="auto"/>
        <w:rPr>
          <w:rFonts w:ascii="Times New Roman" w:hAnsi="Times New Roman" w:cs="Times New Roman"/>
        </w:rPr>
      </w:pPr>
    </w:p>
    <w:p w14:paraId="071402D0" w14:textId="77777777" w:rsidR="00EE75AC" w:rsidRPr="00714E66" w:rsidRDefault="00EE75AC" w:rsidP="00EE75AC">
      <w:pPr>
        <w:pStyle w:val="NoSpacing1"/>
        <w:spacing w:line="276" w:lineRule="auto"/>
        <w:rPr>
          <w:rFonts w:ascii="Arial" w:hAnsi="Arial" w:cs="Arial"/>
          <w:lang w:val="en-US"/>
        </w:rPr>
      </w:pPr>
      <w:r>
        <w:rPr>
          <w:rFonts w:ascii="Arial" w:hAnsi="Arial" w:cs="Arial"/>
        </w:rPr>
        <w:t xml:space="preserve">  Mengetahui: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lang w:val="id-ID"/>
        </w:rPr>
        <w:t>J</w:t>
      </w:r>
      <w:r>
        <w:rPr>
          <w:rFonts w:ascii="Arial" w:hAnsi="Arial" w:cs="Arial"/>
        </w:rPr>
        <w:t xml:space="preserve">akarta,    </w:t>
      </w:r>
      <w:r>
        <w:rPr>
          <w:rFonts w:ascii="Arial" w:hAnsi="Arial" w:cs="Arial"/>
          <w:lang w:val="en-US"/>
        </w:rPr>
        <w:t>3 maret 2020</w:t>
      </w:r>
    </w:p>
    <w:p w14:paraId="25BC888E" w14:textId="0010BAA2" w:rsidR="00EE75AC" w:rsidRDefault="00EE75AC" w:rsidP="00EE75AC">
      <w:pPr>
        <w:pStyle w:val="NoSpacing1"/>
        <w:spacing w:line="276" w:lineRule="auto"/>
        <w:rPr>
          <w:rFonts w:ascii="Arial" w:hAnsi="Arial" w:cs="Arial"/>
        </w:rPr>
      </w:pPr>
      <w:r>
        <w:rPr>
          <w:rFonts w:ascii="Arial" w:hAnsi="Arial" w:cs="Arial"/>
          <w:lang w:val="id-ID"/>
        </w:rPr>
        <w:t xml:space="preserve">   </w:t>
      </w:r>
      <w:r>
        <w:rPr>
          <w:rFonts w:ascii="Arial" w:hAnsi="Arial" w:cs="Arial"/>
        </w:rPr>
        <w:t>Ketua Program Studi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Dosen,</w:t>
      </w:r>
    </w:p>
    <w:p w14:paraId="1CD47879" w14:textId="77777777" w:rsidR="00EE75AC" w:rsidRDefault="00EE75AC" w:rsidP="00EE75AC">
      <w:pPr>
        <w:pStyle w:val="NoSpacing1"/>
        <w:spacing w:line="276" w:lineRule="auto"/>
        <w:rPr>
          <w:rFonts w:ascii="Arial" w:hAnsi="Arial" w:cs="Arial"/>
        </w:rPr>
      </w:pPr>
    </w:p>
    <w:p w14:paraId="4CCF82C2" w14:textId="77777777" w:rsidR="00EE75AC" w:rsidRDefault="00EE75AC" w:rsidP="00EE75AC">
      <w:pPr>
        <w:pStyle w:val="NoSpacing1"/>
        <w:spacing w:line="276" w:lineRule="auto"/>
        <w:rPr>
          <w:rFonts w:ascii="Arial" w:hAnsi="Arial" w:cs="Arial"/>
        </w:rPr>
      </w:pPr>
      <w:r>
        <w:rPr>
          <w:rFonts w:ascii="Arial" w:hAnsi="Arial" w:cs="Arial"/>
        </w:rPr>
        <w:t xml:space="preserve">  </w:t>
      </w:r>
      <w:r>
        <w:rPr>
          <w:noProof/>
        </w:rPr>
        <w:drawing>
          <wp:anchor distT="0" distB="0" distL="114300" distR="114300" simplePos="0" relativeHeight="251660288" behindDoc="1" locked="0" layoutInCell="1" allowOverlap="1" wp14:anchorId="4BF2F83E" wp14:editId="432A3625">
            <wp:simplePos x="0" y="0"/>
            <wp:positionH relativeFrom="column">
              <wp:posOffset>0</wp:posOffset>
            </wp:positionH>
            <wp:positionV relativeFrom="paragraph">
              <wp:posOffset>183606</wp:posOffset>
            </wp:positionV>
            <wp:extent cx="1110615" cy="1110615"/>
            <wp:effectExtent l="0" t="0" r="0" b="0"/>
            <wp:wrapNone/>
            <wp:docPr id="1" name="Picture 2" descr="cap pro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p prodi"/>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4FD817C7" w14:textId="77777777" w:rsidR="00EE75AC" w:rsidRDefault="00EE75AC" w:rsidP="00EE75AC">
      <w:pPr>
        <w:pStyle w:val="NoSpacing1"/>
        <w:spacing w:line="276" w:lineRule="auto"/>
        <w:rPr>
          <w:rFonts w:ascii="Arial" w:hAnsi="Arial" w:cs="Arial"/>
        </w:rPr>
      </w:pPr>
      <w:r>
        <w:rPr>
          <w:noProof/>
        </w:rPr>
        <w:drawing>
          <wp:anchor distT="0" distB="0" distL="114300" distR="114300" simplePos="0" relativeHeight="251659264" behindDoc="0" locked="0" layoutInCell="1" allowOverlap="1" wp14:anchorId="456BF831" wp14:editId="5A1D45F8">
            <wp:simplePos x="0" y="0"/>
            <wp:positionH relativeFrom="margin">
              <wp:posOffset>500380</wp:posOffset>
            </wp:positionH>
            <wp:positionV relativeFrom="margin">
              <wp:posOffset>4599305</wp:posOffset>
            </wp:positionV>
            <wp:extent cx="1272540" cy="762635"/>
            <wp:effectExtent l="0" t="0" r="0" b="0"/>
            <wp:wrapSquare wrapText="bothSides"/>
            <wp:docPr id="3" name="Picture 3" descr="e ttd ka pro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 ttd ka prodi"/>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762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30151C30" w14:textId="0CC8D1DF" w:rsidR="00EE75AC" w:rsidRDefault="00EE75AC" w:rsidP="00EE75AC">
      <w:pPr>
        <w:pStyle w:val="NoSpacing1"/>
        <w:tabs>
          <w:tab w:val="left" w:pos="8364"/>
        </w:tabs>
        <w:spacing w:line="276" w:lineRule="auto"/>
        <w:ind w:left="7920" w:right="1911"/>
        <w:rPr>
          <w:rFonts w:ascii="Arial" w:hAnsi="Arial" w:cs="Arial"/>
        </w:rPr>
      </w:pPr>
      <w:r>
        <w:rPr>
          <w:rFonts w:ascii="Arial" w:hAnsi="Arial" w:cs="Arial"/>
        </w:rPr>
        <w:t xml:space="preserve">   </w:t>
      </w:r>
      <w:r w:rsidRPr="000D0CE1">
        <w:rPr>
          <w:rFonts w:ascii="Arial" w:hAnsi="Arial" w:cs="Arial"/>
          <w:noProof/>
        </w:rPr>
        <w:drawing>
          <wp:inline distT="0" distB="0" distL="0" distR="0" wp14:anchorId="30121097" wp14:editId="40132DFF">
            <wp:extent cx="1364343" cy="65641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8405" cy="663176"/>
                    </a:xfrm>
                    <a:prstGeom prst="rect">
                      <a:avLst/>
                    </a:prstGeom>
                  </pic:spPr>
                </pic:pic>
              </a:graphicData>
            </a:graphic>
          </wp:inline>
        </w:drawing>
      </w:r>
      <w:r>
        <w:rPr>
          <w:rFonts w:ascii="Arial" w:hAnsi="Arial" w:cs="Arial"/>
        </w:rPr>
        <w:t xml:space="preserve">        </w:t>
      </w:r>
    </w:p>
    <w:p w14:paraId="34E730AF" w14:textId="77777777" w:rsidR="00EE75AC" w:rsidRDefault="00EE75AC" w:rsidP="00EE75AC">
      <w:pPr>
        <w:pStyle w:val="NoSpacing1"/>
        <w:spacing w:line="276" w:lineRule="auto"/>
        <w:jc w:val="right"/>
        <w:rPr>
          <w:rFonts w:ascii="Arial" w:hAnsi="Arial" w:cs="Arial"/>
        </w:rPr>
      </w:pPr>
    </w:p>
    <w:p w14:paraId="24437BD9" w14:textId="77777777" w:rsidR="00EE75AC" w:rsidRPr="008F4BB9" w:rsidRDefault="00EE75AC" w:rsidP="00EE75AC">
      <w:pPr>
        <w:pStyle w:val="NoSpacing1"/>
        <w:spacing w:line="276" w:lineRule="auto"/>
        <w:rPr>
          <w:rFonts w:ascii="Arial" w:hAnsi="Arial" w:cs="Arial"/>
        </w:rPr>
        <w:sectPr w:rsidR="00EE75AC" w:rsidRPr="008F4BB9">
          <w:footerReference w:type="default" r:id="rId13"/>
          <w:pgSz w:w="16840" w:h="11907" w:orient="landscape"/>
          <w:pgMar w:top="1418" w:right="1440" w:bottom="1418" w:left="1440" w:header="709" w:footer="709" w:gutter="0"/>
          <w:cols w:space="708"/>
          <w:docGrid w:linePitch="360"/>
        </w:sectPr>
      </w:pPr>
      <w:r>
        <w:rPr>
          <w:rFonts w:ascii="Arial" w:hAnsi="Arial" w:cs="Arial"/>
        </w:rPr>
        <w:t>Dr. Sugiatmi, SIP, MKM</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Dr. Tria Astika Endah P., SKM., MKM </w:t>
      </w:r>
      <w:r>
        <w:rPr>
          <w:rFonts w:ascii="Arial" w:hAnsi="Arial" w:cs="Arial"/>
        </w:rPr>
        <w:tab/>
      </w:r>
      <w:r>
        <w:rPr>
          <w:rFonts w:ascii="Arial" w:hAnsi="Arial" w:cs="Arial"/>
          <w:lang w:val="id-ID"/>
        </w:rPr>
        <w:t xml:space="preserve">          </w:t>
      </w:r>
    </w:p>
    <w:p w14:paraId="16DC9C09" w14:textId="77777777" w:rsidR="00C5011B" w:rsidRPr="00C5011B" w:rsidRDefault="00C5011B" w:rsidP="00112D1A">
      <w:pPr>
        <w:pStyle w:val="NoSpacing1"/>
        <w:rPr>
          <w:rFonts w:ascii="Times New Roman" w:hAnsi="Times New Roman"/>
          <w:b/>
          <w:lang w:val="en-US"/>
        </w:rPr>
      </w:pPr>
    </w:p>
    <w:sectPr w:rsidR="00C5011B" w:rsidRPr="00C5011B" w:rsidSect="00112D1A">
      <w:headerReference w:type="default" r:id="rId14"/>
      <w:footerReference w:type="default" r:id="rId15"/>
      <w:pgSz w:w="16840" w:h="11907"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EBFCE" w14:textId="77777777" w:rsidR="009B7C47" w:rsidRDefault="009B7C47">
      <w:pPr>
        <w:spacing w:after="0" w:line="240" w:lineRule="auto"/>
      </w:pPr>
      <w:r>
        <w:separator/>
      </w:r>
    </w:p>
  </w:endnote>
  <w:endnote w:type="continuationSeparator" w:id="0">
    <w:p w14:paraId="3F721C86" w14:textId="77777777" w:rsidR="009B7C47" w:rsidRDefault="009B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2225" w14:textId="77777777" w:rsidR="009D2978" w:rsidRDefault="009D2978">
    <w:pPr>
      <w:pStyle w:val="Footer"/>
      <w:jc w:val="center"/>
    </w:pPr>
    <w:r>
      <w:fldChar w:fldCharType="begin"/>
    </w:r>
    <w:r>
      <w:instrText xml:space="preserve"> PAGE   \* MERGEFORMAT </w:instrText>
    </w:r>
    <w:r>
      <w:fldChar w:fldCharType="separate"/>
    </w:r>
    <w:r>
      <w:rPr>
        <w:noProof/>
      </w:rPr>
      <w:t>2</w:t>
    </w:r>
    <w:r>
      <w:fldChar w:fldCharType="end"/>
    </w:r>
  </w:p>
  <w:p w14:paraId="6D1EBAA2" w14:textId="77777777" w:rsidR="009D2978" w:rsidRDefault="009D2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71DE" w14:textId="77777777" w:rsidR="00EE75AC" w:rsidRDefault="00EE75AC">
    <w:pPr>
      <w:pStyle w:val="Footer"/>
      <w:jc w:val="center"/>
    </w:pPr>
    <w:r>
      <w:fldChar w:fldCharType="begin"/>
    </w:r>
    <w:r>
      <w:instrText xml:space="preserve"> PAGE   \* MERGEFORMAT </w:instrText>
    </w:r>
    <w:r>
      <w:fldChar w:fldCharType="separate"/>
    </w:r>
    <w:r>
      <w:t>6</w:t>
    </w:r>
    <w:r>
      <w:fldChar w:fldCharType="end"/>
    </w:r>
  </w:p>
  <w:p w14:paraId="1C953083" w14:textId="77777777" w:rsidR="00EE75AC" w:rsidRDefault="00EE7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996025"/>
    </w:sdtPr>
    <w:sdtEndPr/>
    <w:sdtContent>
      <w:p w14:paraId="514E293D" w14:textId="77777777" w:rsidR="009D2978" w:rsidRDefault="009D2978">
        <w:pPr>
          <w:pStyle w:val="Footer"/>
          <w:jc w:val="center"/>
        </w:pPr>
        <w:r>
          <w:fldChar w:fldCharType="begin"/>
        </w:r>
        <w:r>
          <w:instrText xml:space="preserve"> PAGE   \* MERGEFORMAT </w:instrText>
        </w:r>
        <w:r>
          <w:fldChar w:fldCharType="separate"/>
        </w:r>
        <w:r>
          <w:rPr>
            <w:noProof/>
          </w:rPr>
          <w:t>18</w:t>
        </w:r>
        <w:r>
          <w:fldChar w:fldCharType="end"/>
        </w:r>
      </w:p>
    </w:sdtContent>
  </w:sdt>
  <w:p w14:paraId="3E90F55B" w14:textId="77777777" w:rsidR="009D2978" w:rsidRDefault="009D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5055F" w14:textId="77777777" w:rsidR="009B7C47" w:rsidRDefault="009B7C47">
      <w:pPr>
        <w:spacing w:after="0" w:line="240" w:lineRule="auto"/>
      </w:pPr>
      <w:r>
        <w:separator/>
      </w:r>
    </w:p>
  </w:footnote>
  <w:footnote w:type="continuationSeparator" w:id="0">
    <w:p w14:paraId="51D4EC94" w14:textId="77777777" w:rsidR="009B7C47" w:rsidRDefault="009B7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7B676" w14:textId="77777777" w:rsidR="009D2978" w:rsidRDefault="009D2978">
    <w:pPr>
      <w:pStyle w:val="Header"/>
      <w:jc w:val="right"/>
    </w:pPr>
  </w:p>
  <w:p w14:paraId="409FACB3" w14:textId="77777777" w:rsidR="009D2978" w:rsidRDefault="009D2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E3E"/>
    <w:multiLevelType w:val="hybridMultilevel"/>
    <w:tmpl w:val="919A6082"/>
    <w:lvl w:ilvl="0" w:tplc="7ADCE10E">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 w15:restartNumberingAfterBreak="0">
    <w:nsid w:val="031B626A"/>
    <w:multiLevelType w:val="hybridMultilevel"/>
    <w:tmpl w:val="B1AC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65AB"/>
    <w:multiLevelType w:val="hybridMultilevel"/>
    <w:tmpl w:val="F8160140"/>
    <w:lvl w:ilvl="0" w:tplc="3D624D1E">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 w15:restartNumberingAfterBreak="0">
    <w:nsid w:val="0F5B41E1"/>
    <w:multiLevelType w:val="hybridMultilevel"/>
    <w:tmpl w:val="62C8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378F8"/>
    <w:multiLevelType w:val="hybridMultilevel"/>
    <w:tmpl w:val="1AF8116A"/>
    <w:lvl w:ilvl="0" w:tplc="0409000F">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 w15:restartNumberingAfterBreak="0">
    <w:nsid w:val="10B52856"/>
    <w:multiLevelType w:val="hybridMultilevel"/>
    <w:tmpl w:val="5B68063C"/>
    <w:lvl w:ilvl="0" w:tplc="0409000F">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 w15:restartNumberingAfterBreak="0">
    <w:nsid w:val="112E5130"/>
    <w:multiLevelType w:val="hybridMultilevel"/>
    <w:tmpl w:val="A8DA3F2E"/>
    <w:lvl w:ilvl="0" w:tplc="0409000F">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7" w15:restartNumberingAfterBreak="0">
    <w:nsid w:val="14361512"/>
    <w:multiLevelType w:val="hybridMultilevel"/>
    <w:tmpl w:val="EC5AE988"/>
    <w:lvl w:ilvl="0" w:tplc="A39AED06">
      <w:start w:val="1"/>
      <w:numFmt w:val="bullet"/>
      <w:lvlText w:val="•"/>
      <w:lvlJc w:val="left"/>
      <w:pPr>
        <w:tabs>
          <w:tab w:val="num" w:pos="720"/>
        </w:tabs>
        <w:ind w:left="720" w:hanging="360"/>
      </w:pPr>
      <w:rPr>
        <w:rFonts w:ascii="Arial" w:hAnsi="Arial" w:hint="default"/>
      </w:rPr>
    </w:lvl>
    <w:lvl w:ilvl="1" w:tplc="7E262064" w:tentative="1">
      <w:start w:val="1"/>
      <w:numFmt w:val="bullet"/>
      <w:lvlText w:val="•"/>
      <w:lvlJc w:val="left"/>
      <w:pPr>
        <w:tabs>
          <w:tab w:val="num" w:pos="1440"/>
        </w:tabs>
        <w:ind w:left="1440" w:hanging="360"/>
      </w:pPr>
      <w:rPr>
        <w:rFonts w:ascii="Arial" w:hAnsi="Arial" w:hint="default"/>
      </w:rPr>
    </w:lvl>
    <w:lvl w:ilvl="2" w:tplc="102A76DA" w:tentative="1">
      <w:start w:val="1"/>
      <w:numFmt w:val="bullet"/>
      <w:lvlText w:val="•"/>
      <w:lvlJc w:val="left"/>
      <w:pPr>
        <w:tabs>
          <w:tab w:val="num" w:pos="2160"/>
        </w:tabs>
        <w:ind w:left="2160" w:hanging="360"/>
      </w:pPr>
      <w:rPr>
        <w:rFonts w:ascii="Arial" w:hAnsi="Arial" w:hint="default"/>
      </w:rPr>
    </w:lvl>
    <w:lvl w:ilvl="3" w:tplc="EBBE72BC" w:tentative="1">
      <w:start w:val="1"/>
      <w:numFmt w:val="bullet"/>
      <w:lvlText w:val="•"/>
      <w:lvlJc w:val="left"/>
      <w:pPr>
        <w:tabs>
          <w:tab w:val="num" w:pos="2880"/>
        </w:tabs>
        <w:ind w:left="2880" w:hanging="360"/>
      </w:pPr>
      <w:rPr>
        <w:rFonts w:ascii="Arial" w:hAnsi="Arial" w:hint="default"/>
      </w:rPr>
    </w:lvl>
    <w:lvl w:ilvl="4" w:tplc="F59AD68C" w:tentative="1">
      <w:start w:val="1"/>
      <w:numFmt w:val="bullet"/>
      <w:lvlText w:val="•"/>
      <w:lvlJc w:val="left"/>
      <w:pPr>
        <w:tabs>
          <w:tab w:val="num" w:pos="3600"/>
        </w:tabs>
        <w:ind w:left="3600" w:hanging="360"/>
      </w:pPr>
      <w:rPr>
        <w:rFonts w:ascii="Arial" w:hAnsi="Arial" w:hint="default"/>
      </w:rPr>
    </w:lvl>
    <w:lvl w:ilvl="5" w:tplc="67D024B0" w:tentative="1">
      <w:start w:val="1"/>
      <w:numFmt w:val="bullet"/>
      <w:lvlText w:val="•"/>
      <w:lvlJc w:val="left"/>
      <w:pPr>
        <w:tabs>
          <w:tab w:val="num" w:pos="4320"/>
        </w:tabs>
        <w:ind w:left="4320" w:hanging="360"/>
      </w:pPr>
      <w:rPr>
        <w:rFonts w:ascii="Arial" w:hAnsi="Arial" w:hint="default"/>
      </w:rPr>
    </w:lvl>
    <w:lvl w:ilvl="6" w:tplc="E09C7134" w:tentative="1">
      <w:start w:val="1"/>
      <w:numFmt w:val="bullet"/>
      <w:lvlText w:val="•"/>
      <w:lvlJc w:val="left"/>
      <w:pPr>
        <w:tabs>
          <w:tab w:val="num" w:pos="5040"/>
        </w:tabs>
        <w:ind w:left="5040" w:hanging="360"/>
      </w:pPr>
      <w:rPr>
        <w:rFonts w:ascii="Arial" w:hAnsi="Arial" w:hint="default"/>
      </w:rPr>
    </w:lvl>
    <w:lvl w:ilvl="7" w:tplc="79E24B72" w:tentative="1">
      <w:start w:val="1"/>
      <w:numFmt w:val="bullet"/>
      <w:lvlText w:val="•"/>
      <w:lvlJc w:val="left"/>
      <w:pPr>
        <w:tabs>
          <w:tab w:val="num" w:pos="5760"/>
        </w:tabs>
        <w:ind w:left="5760" w:hanging="360"/>
      </w:pPr>
      <w:rPr>
        <w:rFonts w:ascii="Arial" w:hAnsi="Arial" w:hint="default"/>
      </w:rPr>
    </w:lvl>
    <w:lvl w:ilvl="8" w:tplc="A776E6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6B6E2F"/>
    <w:multiLevelType w:val="hybridMultilevel"/>
    <w:tmpl w:val="197C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724B8"/>
    <w:multiLevelType w:val="hybridMultilevel"/>
    <w:tmpl w:val="96FEFFA8"/>
    <w:lvl w:ilvl="0" w:tplc="4E8A5A0A">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10" w15:restartNumberingAfterBreak="0">
    <w:nsid w:val="16502E5A"/>
    <w:multiLevelType w:val="hybridMultilevel"/>
    <w:tmpl w:val="D5080E7A"/>
    <w:lvl w:ilvl="0" w:tplc="0409000F">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 w15:restartNumberingAfterBreak="0">
    <w:nsid w:val="19FC7FD8"/>
    <w:multiLevelType w:val="hybridMultilevel"/>
    <w:tmpl w:val="9C6A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B7CCB"/>
    <w:multiLevelType w:val="multilevel"/>
    <w:tmpl w:val="1CAB7C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7A7567"/>
    <w:multiLevelType w:val="hybridMultilevel"/>
    <w:tmpl w:val="72FA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76430"/>
    <w:multiLevelType w:val="hybridMultilevel"/>
    <w:tmpl w:val="A160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F40F6"/>
    <w:multiLevelType w:val="hybridMultilevel"/>
    <w:tmpl w:val="5704B9C0"/>
    <w:lvl w:ilvl="0" w:tplc="A77EF6D8">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6" w15:restartNumberingAfterBreak="0">
    <w:nsid w:val="2E7D3E08"/>
    <w:multiLevelType w:val="hybridMultilevel"/>
    <w:tmpl w:val="41C81370"/>
    <w:lvl w:ilvl="0" w:tplc="A5DEBAB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15:restartNumberingAfterBreak="0">
    <w:nsid w:val="2F686ABD"/>
    <w:multiLevelType w:val="hybridMultilevel"/>
    <w:tmpl w:val="61009284"/>
    <w:lvl w:ilvl="0" w:tplc="0409000F">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8" w15:restartNumberingAfterBreak="0">
    <w:nsid w:val="304A48F0"/>
    <w:multiLevelType w:val="hybridMultilevel"/>
    <w:tmpl w:val="4350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8358E"/>
    <w:multiLevelType w:val="hybridMultilevel"/>
    <w:tmpl w:val="99B4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32221"/>
    <w:multiLevelType w:val="hybridMultilevel"/>
    <w:tmpl w:val="21BEF1FC"/>
    <w:lvl w:ilvl="0" w:tplc="5EEE55C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1" w15:restartNumberingAfterBreak="0">
    <w:nsid w:val="380D105E"/>
    <w:multiLevelType w:val="hybridMultilevel"/>
    <w:tmpl w:val="55BE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85150"/>
    <w:multiLevelType w:val="hybridMultilevel"/>
    <w:tmpl w:val="6192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B660E"/>
    <w:multiLevelType w:val="hybridMultilevel"/>
    <w:tmpl w:val="EB5E19A8"/>
    <w:lvl w:ilvl="0" w:tplc="0409000F">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3DAB1CC9"/>
    <w:multiLevelType w:val="hybridMultilevel"/>
    <w:tmpl w:val="F12E157A"/>
    <w:lvl w:ilvl="0" w:tplc="0409000F">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5" w15:restartNumberingAfterBreak="0">
    <w:nsid w:val="3F8C1DC1"/>
    <w:multiLevelType w:val="hybridMultilevel"/>
    <w:tmpl w:val="47EA72BA"/>
    <w:lvl w:ilvl="0" w:tplc="0409000F">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6" w15:restartNumberingAfterBreak="0">
    <w:nsid w:val="41517123"/>
    <w:multiLevelType w:val="hybridMultilevel"/>
    <w:tmpl w:val="13F8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F2EE4"/>
    <w:multiLevelType w:val="hybridMultilevel"/>
    <w:tmpl w:val="5D867A36"/>
    <w:lvl w:ilvl="0" w:tplc="0409000F">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8" w15:restartNumberingAfterBreak="0">
    <w:nsid w:val="4AE318BC"/>
    <w:multiLevelType w:val="hybridMultilevel"/>
    <w:tmpl w:val="31F0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05EB2"/>
    <w:multiLevelType w:val="hybridMultilevel"/>
    <w:tmpl w:val="4E78E200"/>
    <w:lvl w:ilvl="0" w:tplc="0409000F">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0" w15:restartNumberingAfterBreak="0">
    <w:nsid w:val="5A14EB4B"/>
    <w:multiLevelType w:val="singleLevel"/>
    <w:tmpl w:val="5A14EB4B"/>
    <w:lvl w:ilvl="0">
      <w:start w:val="1"/>
      <w:numFmt w:val="decimal"/>
      <w:lvlText w:val="%1."/>
      <w:lvlJc w:val="left"/>
      <w:pPr>
        <w:ind w:left="425" w:hanging="425"/>
      </w:pPr>
      <w:rPr>
        <w:rFonts w:hint="default"/>
      </w:rPr>
    </w:lvl>
  </w:abstractNum>
  <w:abstractNum w:abstractNumId="31" w15:restartNumberingAfterBreak="0">
    <w:nsid w:val="5A1BB1E9"/>
    <w:multiLevelType w:val="singleLevel"/>
    <w:tmpl w:val="5A1BB1E9"/>
    <w:lvl w:ilvl="0">
      <w:start w:val="1"/>
      <w:numFmt w:val="bullet"/>
      <w:lvlText w:val="­"/>
      <w:lvlJc w:val="left"/>
      <w:pPr>
        <w:ind w:left="420" w:hanging="420"/>
      </w:pPr>
      <w:rPr>
        <w:rFonts w:ascii="Arial" w:hAnsi="Arial" w:cs="Arial" w:hint="default"/>
      </w:rPr>
    </w:lvl>
  </w:abstractNum>
  <w:abstractNum w:abstractNumId="32" w15:restartNumberingAfterBreak="0">
    <w:nsid w:val="5C403A6A"/>
    <w:multiLevelType w:val="hybridMultilevel"/>
    <w:tmpl w:val="6824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D2D41"/>
    <w:multiLevelType w:val="multilevel"/>
    <w:tmpl w:val="5D3D2D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5C74EF"/>
    <w:multiLevelType w:val="hybridMultilevel"/>
    <w:tmpl w:val="74A8F31E"/>
    <w:lvl w:ilvl="0" w:tplc="0409000F">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5" w15:restartNumberingAfterBreak="0">
    <w:nsid w:val="68427FEF"/>
    <w:multiLevelType w:val="hybridMultilevel"/>
    <w:tmpl w:val="974C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24DCC"/>
    <w:multiLevelType w:val="multilevel"/>
    <w:tmpl w:val="97CA8E8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6C001125"/>
    <w:multiLevelType w:val="hybridMultilevel"/>
    <w:tmpl w:val="FD88D9CA"/>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8" w15:restartNumberingAfterBreak="0">
    <w:nsid w:val="6C304CA9"/>
    <w:multiLevelType w:val="multilevel"/>
    <w:tmpl w:val="6C304CA9"/>
    <w:lvl w:ilvl="0">
      <w:start w:val="1"/>
      <w:numFmt w:val="upp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6E310B47"/>
    <w:multiLevelType w:val="multilevel"/>
    <w:tmpl w:val="6E310B4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9B430D"/>
    <w:multiLevelType w:val="hybridMultilevel"/>
    <w:tmpl w:val="1F44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9460F"/>
    <w:multiLevelType w:val="hybridMultilevel"/>
    <w:tmpl w:val="09B6E4EE"/>
    <w:lvl w:ilvl="0" w:tplc="6A8E2F3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2" w15:restartNumberingAfterBreak="0">
    <w:nsid w:val="738A4EF2"/>
    <w:multiLevelType w:val="hybridMultilevel"/>
    <w:tmpl w:val="0308CACC"/>
    <w:lvl w:ilvl="0" w:tplc="9EE4243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3" w15:restartNumberingAfterBreak="0">
    <w:nsid w:val="75894E1B"/>
    <w:multiLevelType w:val="multilevel"/>
    <w:tmpl w:val="75894E1B"/>
    <w:lvl w:ilvl="0">
      <w:start w:val="1"/>
      <w:numFmt w:val="upperLetter"/>
      <w:pStyle w:val="Heading4"/>
      <w:lvlText w:val="%1."/>
      <w:lvlJc w:val="left"/>
      <w:pPr>
        <w:tabs>
          <w:tab w:val="left" w:pos="720"/>
        </w:tabs>
        <w:ind w:left="720" w:hanging="360"/>
      </w:pPr>
      <w:rPr>
        <w:rFonts w:hint="default"/>
        <w:sz w:val="24"/>
      </w:rPr>
    </w:lvl>
    <w:lvl w:ilvl="1">
      <w:start w:val="1"/>
      <w:numFmt w:val="decimal"/>
      <w:lvlText w:val="%2."/>
      <w:lvlJc w:val="left"/>
      <w:pPr>
        <w:tabs>
          <w:tab w:val="left" w:pos="1440"/>
        </w:tabs>
        <w:ind w:left="1440" w:hanging="360"/>
      </w:pPr>
      <w:rPr>
        <w:rFonts w:hint="default"/>
        <w:sz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76AF5E17"/>
    <w:multiLevelType w:val="hybridMultilevel"/>
    <w:tmpl w:val="D88AB4D4"/>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5" w15:restartNumberingAfterBreak="0">
    <w:nsid w:val="7A0B45DD"/>
    <w:multiLevelType w:val="hybridMultilevel"/>
    <w:tmpl w:val="F2926CBA"/>
    <w:lvl w:ilvl="0" w:tplc="0409000F">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6" w15:restartNumberingAfterBreak="0">
    <w:nsid w:val="7F1E0650"/>
    <w:multiLevelType w:val="hybridMultilevel"/>
    <w:tmpl w:val="9C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8"/>
  </w:num>
  <w:num w:numId="3">
    <w:abstractNumId w:val="39"/>
  </w:num>
  <w:num w:numId="4">
    <w:abstractNumId w:val="33"/>
  </w:num>
  <w:num w:numId="5">
    <w:abstractNumId w:val="31"/>
  </w:num>
  <w:num w:numId="6">
    <w:abstractNumId w:val="30"/>
  </w:num>
  <w:num w:numId="7">
    <w:abstractNumId w:val="1"/>
  </w:num>
  <w:num w:numId="8">
    <w:abstractNumId w:val="2"/>
  </w:num>
  <w:num w:numId="9">
    <w:abstractNumId w:val="20"/>
  </w:num>
  <w:num w:numId="10">
    <w:abstractNumId w:val="8"/>
  </w:num>
  <w:num w:numId="11">
    <w:abstractNumId w:val="15"/>
  </w:num>
  <w:num w:numId="12">
    <w:abstractNumId w:val="9"/>
  </w:num>
  <w:num w:numId="13">
    <w:abstractNumId w:val="0"/>
  </w:num>
  <w:num w:numId="14">
    <w:abstractNumId w:val="18"/>
  </w:num>
  <w:num w:numId="15">
    <w:abstractNumId w:val="3"/>
  </w:num>
  <w:num w:numId="16">
    <w:abstractNumId w:val="26"/>
  </w:num>
  <w:num w:numId="17">
    <w:abstractNumId w:val="42"/>
  </w:num>
  <w:num w:numId="18">
    <w:abstractNumId w:val="41"/>
  </w:num>
  <w:num w:numId="19">
    <w:abstractNumId w:val="16"/>
  </w:num>
  <w:num w:numId="20">
    <w:abstractNumId w:val="12"/>
  </w:num>
  <w:num w:numId="21">
    <w:abstractNumId w:val="4"/>
  </w:num>
  <w:num w:numId="22">
    <w:abstractNumId w:val="37"/>
  </w:num>
  <w:num w:numId="23">
    <w:abstractNumId w:val="21"/>
  </w:num>
  <w:num w:numId="24">
    <w:abstractNumId w:val="13"/>
  </w:num>
  <w:num w:numId="25">
    <w:abstractNumId w:val="23"/>
  </w:num>
  <w:num w:numId="26">
    <w:abstractNumId w:val="17"/>
  </w:num>
  <w:num w:numId="27">
    <w:abstractNumId w:val="10"/>
  </w:num>
  <w:num w:numId="28">
    <w:abstractNumId w:val="28"/>
  </w:num>
  <w:num w:numId="29">
    <w:abstractNumId w:val="11"/>
  </w:num>
  <w:num w:numId="30">
    <w:abstractNumId w:val="34"/>
  </w:num>
  <w:num w:numId="31">
    <w:abstractNumId w:val="5"/>
  </w:num>
  <w:num w:numId="32">
    <w:abstractNumId w:val="6"/>
  </w:num>
  <w:num w:numId="33">
    <w:abstractNumId w:val="40"/>
  </w:num>
  <w:num w:numId="34">
    <w:abstractNumId w:val="35"/>
  </w:num>
  <w:num w:numId="35">
    <w:abstractNumId w:val="19"/>
  </w:num>
  <w:num w:numId="36">
    <w:abstractNumId w:val="46"/>
  </w:num>
  <w:num w:numId="37">
    <w:abstractNumId w:val="32"/>
  </w:num>
  <w:num w:numId="38">
    <w:abstractNumId w:val="27"/>
  </w:num>
  <w:num w:numId="39">
    <w:abstractNumId w:val="45"/>
  </w:num>
  <w:num w:numId="40">
    <w:abstractNumId w:val="44"/>
  </w:num>
  <w:num w:numId="41">
    <w:abstractNumId w:val="22"/>
  </w:num>
  <w:num w:numId="42">
    <w:abstractNumId w:val="24"/>
  </w:num>
  <w:num w:numId="43">
    <w:abstractNumId w:val="14"/>
  </w:num>
  <w:num w:numId="44">
    <w:abstractNumId w:val="29"/>
  </w:num>
  <w:num w:numId="45">
    <w:abstractNumId w:val="25"/>
  </w:num>
  <w:num w:numId="46">
    <w:abstractNumId w:val="7"/>
  </w:num>
  <w:num w:numId="47">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BC8"/>
    <w:rsid w:val="0000737D"/>
    <w:rsid w:val="000161C3"/>
    <w:rsid w:val="000165A5"/>
    <w:rsid w:val="0003382C"/>
    <w:rsid w:val="00040582"/>
    <w:rsid w:val="00042DE8"/>
    <w:rsid w:val="00046AA2"/>
    <w:rsid w:val="00067117"/>
    <w:rsid w:val="0007539A"/>
    <w:rsid w:val="00096AEA"/>
    <w:rsid w:val="000A3F01"/>
    <w:rsid w:val="000B35C9"/>
    <w:rsid w:val="000D0A12"/>
    <w:rsid w:val="000D5C9A"/>
    <w:rsid w:val="000E2725"/>
    <w:rsid w:val="000E40C4"/>
    <w:rsid w:val="000F3B91"/>
    <w:rsid w:val="000F42B7"/>
    <w:rsid w:val="000F5837"/>
    <w:rsid w:val="000F5FC0"/>
    <w:rsid w:val="00100390"/>
    <w:rsid w:val="00112D1A"/>
    <w:rsid w:val="00113A5A"/>
    <w:rsid w:val="001226D9"/>
    <w:rsid w:val="0014142F"/>
    <w:rsid w:val="001604B1"/>
    <w:rsid w:val="00172A27"/>
    <w:rsid w:val="001736DE"/>
    <w:rsid w:val="001806A8"/>
    <w:rsid w:val="00184CAE"/>
    <w:rsid w:val="00191D6E"/>
    <w:rsid w:val="001944A5"/>
    <w:rsid w:val="001A1D86"/>
    <w:rsid w:val="001A6124"/>
    <w:rsid w:val="001B5EB1"/>
    <w:rsid w:val="001C0A0E"/>
    <w:rsid w:val="001C6B73"/>
    <w:rsid w:val="001F1C91"/>
    <w:rsid w:val="001F528F"/>
    <w:rsid w:val="001F650C"/>
    <w:rsid w:val="00211966"/>
    <w:rsid w:val="00234254"/>
    <w:rsid w:val="002346B1"/>
    <w:rsid w:val="0023690F"/>
    <w:rsid w:val="00247CB0"/>
    <w:rsid w:val="0025079A"/>
    <w:rsid w:val="002815A4"/>
    <w:rsid w:val="00286247"/>
    <w:rsid w:val="002877CE"/>
    <w:rsid w:val="00292CED"/>
    <w:rsid w:val="002A1A16"/>
    <w:rsid w:val="002A1AD6"/>
    <w:rsid w:val="002C2201"/>
    <w:rsid w:val="002D4DBE"/>
    <w:rsid w:val="002E68CB"/>
    <w:rsid w:val="002F2509"/>
    <w:rsid w:val="002F698E"/>
    <w:rsid w:val="0030222C"/>
    <w:rsid w:val="003316C7"/>
    <w:rsid w:val="00331A95"/>
    <w:rsid w:val="00343977"/>
    <w:rsid w:val="00347B4E"/>
    <w:rsid w:val="0035407E"/>
    <w:rsid w:val="00364CA7"/>
    <w:rsid w:val="00365A55"/>
    <w:rsid w:val="00367404"/>
    <w:rsid w:val="00372FA6"/>
    <w:rsid w:val="00377E65"/>
    <w:rsid w:val="003820DC"/>
    <w:rsid w:val="003916CC"/>
    <w:rsid w:val="00391D00"/>
    <w:rsid w:val="003A1D13"/>
    <w:rsid w:val="003A45EF"/>
    <w:rsid w:val="003B0E13"/>
    <w:rsid w:val="003C2840"/>
    <w:rsid w:val="003D5CF7"/>
    <w:rsid w:val="003D6C44"/>
    <w:rsid w:val="003E0359"/>
    <w:rsid w:val="00404CA5"/>
    <w:rsid w:val="004068F0"/>
    <w:rsid w:val="00411D24"/>
    <w:rsid w:val="00442F0E"/>
    <w:rsid w:val="00451E00"/>
    <w:rsid w:val="00452B43"/>
    <w:rsid w:val="00453068"/>
    <w:rsid w:val="00470202"/>
    <w:rsid w:val="004831D8"/>
    <w:rsid w:val="00483EB1"/>
    <w:rsid w:val="0048646B"/>
    <w:rsid w:val="0049653D"/>
    <w:rsid w:val="00497B4C"/>
    <w:rsid w:val="004A4F77"/>
    <w:rsid w:val="004D2A37"/>
    <w:rsid w:val="004F2A58"/>
    <w:rsid w:val="00502D33"/>
    <w:rsid w:val="00503A96"/>
    <w:rsid w:val="00507A41"/>
    <w:rsid w:val="005248E0"/>
    <w:rsid w:val="00524FB0"/>
    <w:rsid w:val="005325E8"/>
    <w:rsid w:val="00544EE4"/>
    <w:rsid w:val="005507A6"/>
    <w:rsid w:val="00551039"/>
    <w:rsid w:val="00556F77"/>
    <w:rsid w:val="005630B6"/>
    <w:rsid w:val="0056588B"/>
    <w:rsid w:val="0057278C"/>
    <w:rsid w:val="005828B6"/>
    <w:rsid w:val="00597F2A"/>
    <w:rsid w:val="005B2C2D"/>
    <w:rsid w:val="005B72DE"/>
    <w:rsid w:val="005C639C"/>
    <w:rsid w:val="005D25B9"/>
    <w:rsid w:val="005D324A"/>
    <w:rsid w:val="005E160A"/>
    <w:rsid w:val="0060224E"/>
    <w:rsid w:val="00605792"/>
    <w:rsid w:val="00614E7E"/>
    <w:rsid w:val="006178A3"/>
    <w:rsid w:val="006368BC"/>
    <w:rsid w:val="00661140"/>
    <w:rsid w:val="00665CED"/>
    <w:rsid w:val="006728B0"/>
    <w:rsid w:val="00674915"/>
    <w:rsid w:val="0067652A"/>
    <w:rsid w:val="0068476D"/>
    <w:rsid w:val="006A19D1"/>
    <w:rsid w:val="006B0274"/>
    <w:rsid w:val="006B1191"/>
    <w:rsid w:val="006B39E6"/>
    <w:rsid w:val="006B56BA"/>
    <w:rsid w:val="006B59D8"/>
    <w:rsid w:val="006B6D97"/>
    <w:rsid w:val="006F7BFE"/>
    <w:rsid w:val="0070015A"/>
    <w:rsid w:val="00702562"/>
    <w:rsid w:val="00713E8D"/>
    <w:rsid w:val="007177A6"/>
    <w:rsid w:val="007409F7"/>
    <w:rsid w:val="00746DF2"/>
    <w:rsid w:val="00766F3C"/>
    <w:rsid w:val="0076773E"/>
    <w:rsid w:val="00770930"/>
    <w:rsid w:val="0077406B"/>
    <w:rsid w:val="00796804"/>
    <w:rsid w:val="007B1BC2"/>
    <w:rsid w:val="007C0558"/>
    <w:rsid w:val="007F5AE2"/>
    <w:rsid w:val="0081085D"/>
    <w:rsid w:val="008123A4"/>
    <w:rsid w:val="0081515A"/>
    <w:rsid w:val="00817093"/>
    <w:rsid w:val="0083480C"/>
    <w:rsid w:val="008367E2"/>
    <w:rsid w:val="00841C39"/>
    <w:rsid w:val="008503E6"/>
    <w:rsid w:val="00850DB3"/>
    <w:rsid w:val="00853526"/>
    <w:rsid w:val="00853739"/>
    <w:rsid w:val="00857C8C"/>
    <w:rsid w:val="00871329"/>
    <w:rsid w:val="00886B2B"/>
    <w:rsid w:val="008A325D"/>
    <w:rsid w:val="008A5DA9"/>
    <w:rsid w:val="008B2579"/>
    <w:rsid w:val="008E4651"/>
    <w:rsid w:val="008F2B94"/>
    <w:rsid w:val="008F5BB2"/>
    <w:rsid w:val="00902D08"/>
    <w:rsid w:val="00903BB3"/>
    <w:rsid w:val="0091531E"/>
    <w:rsid w:val="00916B34"/>
    <w:rsid w:val="0093077C"/>
    <w:rsid w:val="00957F60"/>
    <w:rsid w:val="0098008D"/>
    <w:rsid w:val="00994938"/>
    <w:rsid w:val="009B310E"/>
    <w:rsid w:val="009B7C47"/>
    <w:rsid w:val="009D2978"/>
    <w:rsid w:val="009D38C5"/>
    <w:rsid w:val="00A13095"/>
    <w:rsid w:val="00A1476F"/>
    <w:rsid w:val="00A203AA"/>
    <w:rsid w:val="00A31980"/>
    <w:rsid w:val="00A3366B"/>
    <w:rsid w:val="00A62FF4"/>
    <w:rsid w:val="00A6665E"/>
    <w:rsid w:val="00A70136"/>
    <w:rsid w:val="00A736CF"/>
    <w:rsid w:val="00A75EA7"/>
    <w:rsid w:val="00A9335F"/>
    <w:rsid w:val="00AB330D"/>
    <w:rsid w:val="00AD7F9B"/>
    <w:rsid w:val="00AE22E6"/>
    <w:rsid w:val="00AF6C77"/>
    <w:rsid w:val="00B10CE7"/>
    <w:rsid w:val="00B16839"/>
    <w:rsid w:val="00B245D6"/>
    <w:rsid w:val="00B26166"/>
    <w:rsid w:val="00B55CB4"/>
    <w:rsid w:val="00B640F0"/>
    <w:rsid w:val="00B778CB"/>
    <w:rsid w:val="00B82881"/>
    <w:rsid w:val="00B971CE"/>
    <w:rsid w:val="00BA51DD"/>
    <w:rsid w:val="00BB2FF1"/>
    <w:rsid w:val="00BB7379"/>
    <w:rsid w:val="00BC2742"/>
    <w:rsid w:val="00BD4F43"/>
    <w:rsid w:val="00BE38AB"/>
    <w:rsid w:val="00BE4218"/>
    <w:rsid w:val="00BF64FB"/>
    <w:rsid w:val="00C075E2"/>
    <w:rsid w:val="00C24AC3"/>
    <w:rsid w:val="00C5011B"/>
    <w:rsid w:val="00C60DFB"/>
    <w:rsid w:val="00C75769"/>
    <w:rsid w:val="00C83483"/>
    <w:rsid w:val="00C87540"/>
    <w:rsid w:val="00CA549C"/>
    <w:rsid w:val="00CC2884"/>
    <w:rsid w:val="00CC5B43"/>
    <w:rsid w:val="00CC6455"/>
    <w:rsid w:val="00CD489E"/>
    <w:rsid w:val="00CE0660"/>
    <w:rsid w:val="00CF1686"/>
    <w:rsid w:val="00CF73B8"/>
    <w:rsid w:val="00D12028"/>
    <w:rsid w:val="00D16BFB"/>
    <w:rsid w:val="00D21173"/>
    <w:rsid w:val="00D30A83"/>
    <w:rsid w:val="00D34A49"/>
    <w:rsid w:val="00D578A3"/>
    <w:rsid w:val="00D62C19"/>
    <w:rsid w:val="00D76781"/>
    <w:rsid w:val="00D848E0"/>
    <w:rsid w:val="00D925AF"/>
    <w:rsid w:val="00D952E2"/>
    <w:rsid w:val="00D97C25"/>
    <w:rsid w:val="00DA423F"/>
    <w:rsid w:val="00DB503B"/>
    <w:rsid w:val="00DB513A"/>
    <w:rsid w:val="00DB693C"/>
    <w:rsid w:val="00DC178A"/>
    <w:rsid w:val="00DC786C"/>
    <w:rsid w:val="00DE15DC"/>
    <w:rsid w:val="00DE619E"/>
    <w:rsid w:val="00E568CC"/>
    <w:rsid w:val="00E64172"/>
    <w:rsid w:val="00E842F0"/>
    <w:rsid w:val="00EB1AB0"/>
    <w:rsid w:val="00EC2D23"/>
    <w:rsid w:val="00EC3AF6"/>
    <w:rsid w:val="00EC5E4E"/>
    <w:rsid w:val="00EE75AC"/>
    <w:rsid w:val="00F17017"/>
    <w:rsid w:val="00F2030F"/>
    <w:rsid w:val="00F57C4F"/>
    <w:rsid w:val="00F95E63"/>
    <w:rsid w:val="00FA4250"/>
    <w:rsid w:val="00FB1613"/>
    <w:rsid w:val="00FC00FD"/>
    <w:rsid w:val="00FC1A6D"/>
    <w:rsid w:val="00FE1170"/>
    <w:rsid w:val="00FE3134"/>
    <w:rsid w:val="00FF7F78"/>
    <w:rsid w:val="01C3288B"/>
    <w:rsid w:val="02887F92"/>
    <w:rsid w:val="0468382E"/>
    <w:rsid w:val="04984B8F"/>
    <w:rsid w:val="05B76332"/>
    <w:rsid w:val="08823227"/>
    <w:rsid w:val="0B7027CF"/>
    <w:rsid w:val="0DFA1501"/>
    <w:rsid w:val="0E80118A"/>
    <w:rsid w:val="0F35705A"/>
    <w:rsid w:val="10B5459B"/>
    <w:rsid w:val="1118046A"/>
    <w:rsid w:val="137F5909"/>
    <w:rsid w:val="14477E16"/>
    <w:rsid w:val="15072B16"/>
    <w:rsid w:val="15887818"/>
    <w:rsid w:val="17F35422"/>
    <w:rsid w:val="1B1812C4"/>
    <w:rsid w:val="1B8C237A"/>
    <w:rsid w:val="1BBE7427"/>
    <w:rsid w:val="1DBB356C"/>
    <w:rsid w:val="1EFD3668"/>
    <w:rsid w:val="1FF12411"/>
    <w:rsid w:val="20423524"/>
    <w:rsid w:val="24252F4C"/>
    <w:rsid w:val="25646888"/>
    <w:rsid w:val="27BD70CD"/>
    <w:rsid w:val="28C94FA7"/>
    <w:rsid w:val="2C461512"/>
    <w:rsid w:val="2C510001"/>
    <w:rsid w:val="2C7131BB"/>
    <w:rsid w:val="2C8E26D4"/>
    <w:rsid w:val="2E8D1AF5"/>
    <w:rsid w:val="2EB62F5D"/>
    <w:rsid w:val="2F5E3A23"/>
    <w:rsid w:val="3298703E"/>
    <w:rsid w:val="33DE3EC8"/>
    <w:rsid w:val="367B24A4"/>
    <w:rsid w:val="3B2C6185"/>
    <w:rsid w:val="3C3C1013"/>
    <w:rsid w:val="3CA12014"/>
    <w:rsid w:val="4000180F"/>
    <w:rsid w:val="402245E1"/>
    <w:rsid w:val="40873F94"/>
    <w:rsid w:val="41FD389E"/>
    <w:rsid w:val="428A3CF2"/>
    <w:rsid w:val="42AC77AC"/>
    <w:rsid w:val="47E17FF4"/>
    <w:rsid w:val="4CB33D48"/>
    <w:rsid w:val="4CB775BB"/>
    <w:rsid w:val="4D503C0D"/>
    <w:rsid w:val="4DAB3D7D"/>
    <w:rsid w:val="4EF24D2B"/>
    <w:rsid w:val="509951B1"/>
    <w:rsid w:val="520C33BD"/>
    <w:rsid w:val="520F7BE2"/>
    <w:rsid w:val="531F7A0C"/>
    <w:rsid w:val="54140E39"/>
    <w:rsid w:val="54703B2F"/>
    <w:rsid w:val="54D27AB8"/>
    <w:rsid w:val="571A7D30"/>
    <w:rsid w:val="574A12B3"/>
    <w:rsid w:val="57BA58CF"/>
    <w:rsid w:val="583F7D9B"/>
    <w:rsid w:val="5C057064"/>
    <w:rsid w:val="5C9F5E58"/>
    <w:rsid w:val="5DEF5CC8"/>
    <w:rsid w:val="5F6335AE"/>
    <w:rsid w:val="60343702"/>
    <w:rsid w:val="605E7CF9"/>
    <w:rsid w:val="61D74EC0"/>
    <w:rsid w:val="62216E38"/>
    <w:rsid w:val="67990B12"/>
    <w:rsid w:val="68EF20A4"/>
    <w:rsid w:val="691F5C0F"/>
    <w:rsid w:val="6AB602BA"/>
    <w:rsid w:val="6BFE3D04"/>
    <w:rsid w:val="6F4B2E9F"/>
    <w:rsid w:val="6FA91622"/>
    <w:rsid w:val="70196C2B"/>
    <w:rsid w:val="712D3FCE"/>
    <w:rsid w:val="71C1290C"/>
    <w:rsid w:val="73BB7B78"/>
    <w:rsid w:val="74BC6381"/>
    <w:rsid w:val="768E48E3"/>
    <w:rsid w:val="774D75B6"/>
    <w:rsid w:val="7D14662D"/>
    <w:rsid w:val="7E770BA3"/>
    <w:rsid w:val="7F1700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BF1A"/>
  <w15:docId w15:val="{D3F01526-DA13-46F7-8870-6E91A1E6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eastAsia="Times New Roman" w:cs="Times New Roman"/>
      <w:sz w:val="22"/>
      <w:szCs w:val="22"/>
      <w:lang w:val="id-ID"/>
    </w:rPr>
  </w:style>
  <w:style w:type="paragraph" w:styleId="Heading4">
    <w:name w:val="heading 4"/>
    <w:basedOn w:val="Normal"/>
    <w:next w:val="Normal"/>
    <w:uiPriority w:val="9"/>
    <w:unhideWhenUsed/>
    <w:qFormat/>
    <w:pPr>
      <w:keepNext/>
      <w:numPr>
        <w:numId w:val="1"/>
      </w:numPr>
      <w:spacing w:after="0" w:line="240" w:lineRule="auto"/>
      <w:outlineLvl w:val="3"/>
    </w:pPr>
    <w:rPr>
      <w:rFonts w:ascii="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pPr>
      <w:spacing w:after="0" w:line="240" w:lineRule="auto"/>
    </w:pPr>
    <w:rPr>
      <w:sz w:val="22"/>
      <w:szCs w:val="22"/>
      <w:lang w:val="en-GB"/>
    </w:rPr>
  </w:style>
  <w:style w:type="paragraph" w:customStyle="1" w:styleId="ListParagraph1">
    <w:name w:val="List Paragraph1"/>
    <w:basedOn w:val="Normal"/>
    <w:uiPriority w:val="34"/>
    <w:qFormat/>
    <w:pPr>
      <w:ind w:left="720"/>
      <w:contextualSpacing/>
    </w:pPr>
  </w:style>
  <w:style w:type="character" w:customStyle="1" w:styleId="FooterChar">
    <w:name w:val="Footer Char"/>
    <w:basedOn w:val="DefaultParagraphFont"/>
    <w:link w:val="Footer"/>
    <w:uiPriority w:val="99"/>
    <w:qFormat/>
    <w:rPr>
      <w:rFonts w:eastAsia="Times New Roman" w:cs="Times New Roman"/>
      <w:lang w:val="id-ID"/>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id-ID"/>
    </w:rPr>
  </w:style>
  <w:style w:type="character" w:customStyle="1" w:styleId="HeaderChar">
    <w:name w:val="Header Char"/>
    <w:basedOn w:val="DefaultParagraphFont"/>
    <w:link w:val="Header"/>
    <w:uiPriority w:val="99"/>
    <w:qFormat/>
    <w:rPr>
      <w:rFonts w:eastAsia="Times New Roman" w:cs="Times New Roman"/>
      <w:lang w:val="id-ID"/>
    </w:rPr>
  </w:style>
  <w:style w:type="paragraph" w:customStyle="1" w:styleId="Style">
    <w:name w:val="Style"/>
    <w:qFormat/>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uiPriority w:val="99"/>
    <w:unhideWhenUsed/>
    <w:qFormat/>
    <w:pPr>
      <w:widowControl w:val="0"/>
      <w:autoSpaceDE w:val="0"/>
      <w:autoSpaceDN w:val="0"/>
      <w:adjustRightInd w:val="0"/>
    </w:pPr>
    <w:rPr>
      <w:rFonts w:ascii="Calibri" w:eastAsia="Calibri" w:hAnsi="Calibri"/>
      <w:color w:val="000000"/>
      <w:sz w:val="24"/>
    </w:rPr>
  </w:style>
  <w:style w:type="paragraph" w:styleId="ListParagraph">
    <w:name w:val="List Paragraph"/>
    <w:basedOn w:val="Normal"/>
    <w:uiPriority w:val="34"/>
    <w:qFormat/>
    <w:rsid w:val="00C5011B"/>
    <w:pPr>
      <w:spacing w:after="160" w:line="259" w:lineRule="auto"/>
      <w:ind w:left="720"/>
      <w:contextualSpacing/>
    </w:pPr>
    <w:rPr>
      <w:rFonts w:eastAsiaTheme="minorHAnsi" w:cstheme="minorBidi"/>
      <w:lang w:val="en-US"/>
    </w:rPr>
  </w:style>
  <w:style w:type="paragraph" w:styleId="NoSpacing">
    <w:name w:val="No Spacing"/>
    <w:uiPriority w:val="1"/>
    <w:qFormat/>
    <w:rsid w:val="00C83483"/>
    <w:pPr>
      <w:spacing w:after="0" w:line="240" w:lineRule="auto"/>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9555">
      <w:bodyDiv w:val="1"/>
      <w:marLeft w:val="0"/>
      <w:marRight w:val="0"/>
      <w:marTop w:val="0"/>
      <w:marBottom w:val="0"/>
      <w:divBdr>
        <w:top w:val="none" w:sz="0" w:space="0" w:color="auto"/>
        <w:left w:val="none" w:sz="0" w:space="0" w:color="auto"/>
        <w:bottom w:val="none" w:sz="0" w:space="0" w:color="auto"/>
        <w:right w:val="none" w:sz="0" w:space="0" w:color="auto"/>
      </w:divBdr>
      <w:divsChild>
        <w:div w:id="1440293192">
          <w:marLeft w:val="360"/>
          <w:marRight w:val="0"/>
          <w:marTop w:val="200"/>
          <w:marBottom w:val="0"/>
          <w:divBdr>
            <w:top w:val="none" w:sz="0" w:space="0" w:color="auto"/>
            <w:left w:val="none" w:sz="0" w:space="0" w:color="auto"/>
            <w:bottom w:val="none" w:sz="0" w:space="0" w:color="auto"/>
            <w:right w:val="none" w:sz="0" w:space="0" w:color="auto"/>
          </w:divBdr>
        </w:div>
        <w:div w:id="1017200337">
          <w:marLeft w:val="360"/>
          <w:marRight w:val="0"/>
          <w:marTop w:val="200"/>
          <w:marBottom w:val="0"/>
          <w:divBdr>
            <w:top w:val="none" w:sz="0" w:space="0" w:color="auto"/>
            <w:left w:val="none" w:sz="0" w:space="0" w:color="auto"/>
            <w:bottom w:val="none" w:sz="0" w:space="0" w:color="auto"/>
            <w:right w:val="none" w:sz="0" w:space="0" w:color="auto"/>
          </w:divBdr>
        </w:div>
        <w:div w:id="1772235311">
          <w:marLeft w:val="360"/>
          <w:marRight w:val="0"/>
          <w:marTop w:val="200"/>
          <w:marBottom w:val="0"/>
          <w:divBdr>
            <w:top w:val="none" w:sz="0" w:space="0" w:color="auto"/>
            <w:left w:val="none" w:sz="0" w:space="0" w:color="auto"/>
            <w:bottom w:val="none" w:sz="0" w:space="0" w:color="auto"/>
            <w:right w:val="none" w:sz="0" w:space="0" w:color="auto"/>
          </w:divBdr>
        </w:div>
        <w:div w:id="156305766">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11</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11</cp:revision>
  <cp:lastPrinted>2017-02-21T07:31:00Z</cp:lastPrinted>
  <dcterms:created xsi:type="dcterms:W3CDTF">2020-05-02T21:42:00Z</dcterms:created>
  <dcterms:modified xsi:type="dcterms:W3CDTF">2020-08-28T16:52:00Z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