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300" w:line="288" w:lineRule="auto"/>
        <w:rPr>
          <w:sz w:val="24"/>
          <w:szCs w:val="24"/>
        </w:rPr>
      </w:pPr>
      <w:bookmarkStart w:colFirst="0" w:colLast="0" w:name="_zcu99mdbwqf7" w:id="0"/>
      <w:bookmarkEnd w:id="0"/>
      <w:r w:rsidDel="00000000" w:rsidR="00000000" w:rsidRPr="00000000">
        <w:rPr>
          <w:b w:val="1"/>
          <w:color w:val="393939"/>
          <w:sz w:val="42"/>
          <w:szCs w:val="42"/>
          <w:rtl w:val="0"/>
        </w:rPr>
        <w:t xml:space="preserve">Cara Meningkatkan </w:t>
      </w:r>
      <w:r w:rsidDel="00000000" w:rsidR="00000000" w:rsidRPr="00000000">
        <w:rPr>
          <w:b w:val="1"/>
          <w:i w:val="1"/>
          <w:color w:val="393939"/>
          <w:sz w:val="42"/>
          <w:szCs w:val="42"/>
          <w:rtl w:val="0"/>
        </w:rPr>
        <w:t xml:space="preserve">Traffic Adsense </w:t>
      </w:r>
      <w:r w:rsidDel="00000000" w:rsidR="00000000" w:rsidRPr="00000000">
        <w:rPr>
          <w:b w:val="1"/>
          <w:color w:val="393939"/>
          <w:sz w:val="42"/>
          <w:szCs w:val="42"/>
          <w:rtl w:val="0"/>
        </w:rPr>
        <w:t xml:space="preserve">di Situs Web</w:t>
      </w:r>
      <w:r w:rsidDel="00000000" w:rsidR="00000000" w:rsidRPr="00000000">
        <w:rPr>
          <w:rtl w:val="0"/>
        </w:rPr>
      </w:r>
    </w:p>
    <w:p w:rsidR="00000000" w:rsidDel="00000000" w:rsidP="00000000" w:rsidRDefault="00000000" w:rsidRPr="00000000" w14:paraId="00000002">
      <w:pPr>
        <w:spacing w:after="240" w:before="300" w:lineRule="auto"/>
        <w:rPr>
          <w:sz w:val="24"/>
          <w:szCs w:val="24"/>
        </w:rPr>
      </w:pPr>
      <w:r w:rsidDel="00000000" w:rsidR="00000000" w:rsidRPr="00000000">
        <w:rPr>
          <w:rtl w:val="0"/>
        </w:rPr>
      </w:r>
    </w:p>
    <w:p w:rsidR="00000000" w:rsidDel="00000000" w:rsidP="00000000" w:rsidRDefault="00000000" w:rsidRPr="00000000" w14:paraId="00000003">
      <w:pPr>
        <w:spacing w:after="240" w:before="300" w:lineRule="auto"/>
        <w:rPr>
          <w:sz w:val="24"/>
          <w:szCs w:val="24"/>
        </w:rPr>
      </w:pPr>
      <w:r w:rsidDel="00000000" w:rsidR="00000000" w:rsidRPr="00000000">
        <w:rPr>
          <w:sz w:val="24"/>
          <w:szCs w:val="24"/>
          <w:rtl w:val="0"/>
        </w:rPr>
        <w:t xml:space="preserve">Jika Anda telah menjalankan iklan AdSense di situs Anda cukup lama dan Anda merasa tidak menghasilkan uang sebanyak yang Anda bisa, dalam 99,99% kasus Anda benar. Kebanyakan orang merasa frustrasi karena mereka tidak dapat menghasilkan pendapatan yang mereka harapkan, dan ini turun ke tingkat lalu lintas serta rasio klik-tayang.</w:t>
      </w:r>
    </w:p>
    <w:p w:rsidR="00000000" w:rsidDel="00000000" w:rsidP="00000000" w:rsidRDefault="00000000" w:rsidRPr="00000000" w14:paraId="00000004">
      <w:pPr>
        <w:spacing w:after="240" w:before="300" w:lineRule="auto"/>
        <w:rPr>
          <w:sz w:val="24"/>
          <w:szCs w:val="24"/>
        </w:rPr>
      </w:pPr>
      <w:r w:rsidDel="00000000" w:rsidR="00000000" w:rsidRPr="00000000">
        <w:rPr>
          <w:sz w:val="24"/>
          <w:szCs w:val="24"/>
          <w:rtl w:val="0"/>
        </w:rPr>
        <w:t xml:space="preserve">Ada banyak cara untuk mengubah lalu lintas menjadi lalu lintas AdSense dan berikut adalah daftar singkatnya dengan deskripsi masing-masing.</w:t>
      </w:r>
    </w:p>
    <w:p w:rsidR="00000000" w:rsidDel="00000000" w:rsidP="00000000" w:rsidRDefault="00000000" w:rsidRPr="00000000" w14:paraId="00000005">
      <w:pPr>
        <w:spacing w:after="240" w:before="300" w:lineRule="auto"/>
        <w:rPr>
          <w:sz w:val="24"/>
          <w:szCs w:val="24"/>
        </w:rPr>
      </w:pPr>
      <w:r w:rsidDel="00000000" w:rsidR="00000000" w:rsidRPr="00000000">
        <w:rPr>
          <w:sz w:val="24"/>
          <w:szCs w:val="24"/>
          <w:rtl w:val="0"/>
        </w:rPr>
        <w:t xml:space="preserve">Hal pertama yang perlu Anda lakukan adalah menyetel konten situs Anda. Sementara bagi sebagian orang ini bukanlah pilihan (jika Anda menjalankan forum misalnya itu jauh lebih sulit) kebanyakan orang dapat membuat situs AdSense mereka benar-benar sapi perah.</w:t>
      </w:r>
    </w:p>
    <w:p w:rsidR="00000000" w:rsidDel="00000000" w:rsidP="00000000" w:rsidRDefault="00000000" w:rsidRPr="00000000" w14:paraId="00000006">
      <w:pPr>
        <w:spacing w:after="240" w:before="300" w:lineRule="auto"/>
        <w:rPr>
          <w:sz w:val="24"/>
          <w:szCs w:val="24"/>
        </w:rPr>
      </w:pPr>
      <w:r w:rsidDel="00000000" w:rsidR="00000000" w:rsidRPr="00000000">
        <w:rPr>
          <w:sz w:val="24"/>
          <w:szCs w:val="24"/>
          <w:rtl w:val="0"/>
        </w:rPr>
        <w:t xml:space="preserve">Untuk memulai, Anda harus mencari tahu apa kata kunci situs Anda. Ini adalah teknik dasar dalam SEO (search engine optimization) yang dikenal dengan keyword density verification. Alat yang bagus untuk pekerjaan ini adalah SEO Density Analizer.</w:t>
      </w:r>
    </w:p>
    <w:p w:rsidR="00000000" w:rsidDel="00000000" w:rsidP="00000000" w:rsidRDefault="00000000" w:rsidRPr="00000000" w14:paraId="00000007">
      <w:pPr>
        <w:spacing w:after="240" w:before="300" w:lineRule="auto"/>
        <w:rPr>
          <w:sz w:val="24"/>
          <w:szCs w:val="24"/>
        </w:rPr>
      </w:pPr>
      <w:r w:rsidDel="00000000" w:rsidR="00000000" w:rsidRPr="00000000">
        <w:rPr>
          <w:sz w:val="24"/>
          <w:szCs w:val="24"/>
          <w:rtl w:val="0"/>
        </w:rPr>
        <w:t xml:space="preserve">Anda kemudian harus mengambil daftar kata ini dan mencari Overture Search Inventory atau Google AdWords Sandbox untuk mencari tahu kata lain apa yang dapat dilakukan lebih baik daripada yang Anda miliki saat ini.</w:t>
      </w:r>
    </w:p>
    <w:p w:rsidR="00000000" w:rsidDel="00000000" w:rsidP="00000000" w:rsidRDefault="00000000" w:rsidRPr="00000000" w14:paraId="00000008">
      <w:pPr>
        <w:spacing w:after="240" w:before="300" w:lineRule="auto"/>
        <w:rPr>
          <w:sz w:val="24"/>
          <w:szCs w:val="24"/>
        </w:rPr>
      </w:pPr>
      <w:r w:rsidDel="00000000" w:rsidR="00000000" w:rsidRPr="00000000">
        <w:rPr>
          <w:sz w:val="24"/>
          <w:szCs w:val="24"/>
          <w:rtl w:val="0"/>
        </w:rPr>
        <w:t xml:space="preserve">Sejak saat itu, cobalah untuk menjaga situs Anda tetap fokus pada hal-hal yang paling sering muncul di saran kata kunci yang Anda terima. Cobalah untuk memasukkan kata kunci tersebut, atau setidaknya beberapa kata kunci terkait sesering mungkin dalam tautan di situs Anda.</w:t>
      </w:r>
    </w:p>
    <w:p w:rsidR="00000000" w:rsidDel="00000000" w:rsidP="00000000" w:rsidRDefault="00000000" w:rsidRPr="00000000" w14:paraId="00000009">
      <w:pPr>
        <w:spacing w:after="240" w:before="300" w:lineRule="auto"/>
        <w:rPr>
          <w:sz w:val="24"/>
          <w:szCs w:val="24"/>
        </w:rPr>
      </w:pPr>
      <w:r w:rsidDel="00000000" w:rsidR="00000000" w:rsidRPr="00000000">
        <w:rPr>
          <w:sz w:val="24"/>
          <w:szCs w:val="24"/>
          <w:rtl w:val="0"/>
        </w:rPr>
        <w:t xml:space="preserve">Karena cara kerja Google AdSense, ini adalah cara yang pasti untuk meningkatkan penghasilan Anda karena Anda akan mendapatkan iklan yang lebih baik di spanduk AdSense Anda, serupa dengan bagaimana Anda akan mendapatkan Google PageRank yang lebih baik</w:t>
      </w:r>
    </w:p>
    <w:p w:rsidR="00000000" w:rsidDel="00000000" w:rsidP="00000000" w:rsidRDefault="00000000" w:rsidRPr="00000000" w14:paraId="0000000A">
      <w:pPr>
        <w:spacing w:after="240" w:before="300" w:lineRule="auto"/>
        <w:rPr>
          <w:sz w:val="24"/>
          <w:szCs w:val="24"/>
        </w:rPr>
      </w:pPr>
      <w:r w:rsidDel="00000000" w:rsidR="00000000" w:rsidRPr="00000000">
        <w:rPr>
          <w:sz w:val="24"/>
          <w:szCs w:val="24"/>
          <w:rtl w:val="0"/>
        </w:rPr>
        <w:t xml:space="preserve">Penting juga bagi Anda untuk terus menambahkan halaman baru ke situs Anda. Ini sangat penting, karena semakin banyak halaman yang Anda miliki, semakin tinggi peluang Anda mendapatkan lebih banyak klik pada iklan Anda.</w:t>
      </w:r>
    </w:p>
    <w:p w:rsidR="00000000" w:rsidDel="00000000" w:rsidP="00000000" w:rsidRDefault="00000000" w:rsidRPr="00000000" w14:paraId="0000000B">
      <w:pPr>
        <w:spacing w:after="240" w:before="300" w:lineRule="auto"/>
        <w:rPr>
          <w:sz w:val="24"/>
          <w:szCs w:val="24"/>
        </w:rPr>
      </w:pPr>
      <w:r w:rsidDel="00000000" w:rsidR="00000000" w:rsidRPr="00000000">
        <w:rPr>
          <w:sz w:val="24"/>
          <w:szCs w:val="24"/>
          <w:rtl w:val="0"/>
        </w:rPr>
        <w:t xml:space="preserve">Penting juga bagi Anda untuk memilih format yang sesuai untuk spanduk AdSense Anda dan lokasi terbaik untuknya. Meskipun ini adalah subjek yang jauh lebih luas, umumnya Anda harus tahu bahwa tiga format Google AdSense teratas adalah: 336x280 persegi panjang besar 300x250 persegi panjang sedang dan 160x600 pencakar langit.</w:t>
      </w:r>
    </w:p>
    <w:p w:rsidR="00000000" w:rsidDel="00000000" w:rsidP="00000000" w:rsidRDefault="00000000" w:rsidRPr="00000000" w14:paraId="0000000C">
      <w:pPr>
        <w:spacing w:after="240" w:before="300" w:lineRule="auto"/>
        <w:rPr>
          <w:sz w:val="24"/>
          <w:szCs w:val="24"/>
        </w:rPr>
      </w:pPr>
      <w:r w:rsidDel="00000000" w:rsidR="00000000" w:rsidRPr="00000000">
        <w:rPr>
          <w:sz w:val="24"/>
          <w:szCs w:val="24"/>
          <w:rtl w:val="0"/>
        </w:rPr>
        <w:t xml:space="preserve">Pastikan Anda memilih warna yang sesuai untuk iklan, karena membuatnya terlalu berbeda dari konten situs Anda (atau berbeda dengan cara yang buruk) pasti akan membuat pengunjung menganggapnya sebagai spanduk yang tidak ada hubungannya dengan situs itu sendiri.</w:t>
      </w:r>
    </w:p>
    <w:p w:rsidR="00000000" w:rsidDel="00000000" w:rsidP="00000000" w:rsidRDefault="00000000" w:rsidRPr="00000000" w14:paraId="0000000D">
      <w:pPr>
        <w:spacing w:after="240" w:before="300" w:lineRule="auto"/>
        <w:rPr>
          <w:sz w:val="24"/>
          <w:szCs w:val="24"/>
        </w:rPr>
      </w:pPr>
      <w:r w:rsidDel="00000000" w:rsidR="00000000" w:rsidRPr="00000000">
        <w:rPr>
          <w:sz w:val="24"/>
          <w:szCs w:val="24"/>
          <w:rtl w:val="0"/>
        </w:rPr>
        <w:t xml:space="preserve">Pastikan iklan ini ditempatkan di tempat yang akan menghasilkan keuntungan tertinggi. Sering kali, lokasi tersebut dikatakan berada tepat sebelum permulaan konten aktual situs Anda.</w:t>
      </w:r>
    </w:p>
    <w:p w:rsidR="00000000" w:rsidDel="00000000" w:rsidP="00000000" w:rsidRDefault="00000000" w:rsidRPr="00000000" w14:paraId="0000000E">
      <w:pPr>
        <w:spacing w:after="240" w:before="300" w:lineRule="auto"/>
        <w:rPr>
          <w:sz w:val="24"/>
          <w:szCs w:val="24"/>
        </w:rPr>
      </w:pPr>
      <w:r w:rsidDel="00000000" w:rsidR="00000000" w:rsidRPr="00000000">
        <w:rPr>
          <w:sz w:val="24"/>
          <w:szCs w:val="24"/>
          <w:rtl w:val="0"/>
        </w:rPr>
        <w:t xml:space="preserve">Pada halaman dengan badan teks yang panjang, Anda mungkin menemukan gedung pencakar langit untuk bekerja lebih baik, hanya karena pengguna lebih sering melihatnya. Selain itu, untuk situs dengan berita atau item serupa, Anda mungkin menemukan posisi yang baik untuk berada di bagian bawah konten Anda, karena saat itulah orang selesai membaca cerita Anda dan mencari hal lain untuk dilakukan.</w:t>
      </w:r>
    </w:p>
    <w:p w:rsidR="00000000" w:rsidDel="00000000" w:rsidP="00000000" w:rsidRDefault="00000000" w:rsidRPr="00000000" w14:paraId="0000000F">
      <w:pPr>
        <w:spacing w:after="240" w:before="300" w:lineRule="auto"/>
        <w:rPr>
          <w:sz w:val="24"/>
          <w:szCs w:val="24"/>
        </w:rPr>
      </w:pPr>
      <w:r w:rsidDel="00000000" w:rsidR="00000000" w:rsidRPr="00000000">
        <w:rPr>
          <w:sz w:val="24"/>
          <w:szCs w:val="24"/>
          <w:rtl w:val="0"/>
        </w:rPr>
        <w:t xml:space="preserve">Anda harus menggunakan lebih banyak unit AdSense jika Anda memiliki banyak teks di halaman Anda. Pastikan untuk tidak berlebihan karena Anda mungkin menemukan bahwa Anda akan mendapatkan RKPT yang jauh lebih rendah dan pendapatan yang lebih rendah daripada yang Anda dapatkan dengan menggunakan teknik ini secara tidak tepat. Anda dapat menambahkan sebanyak tiga unit, jadi gunakan dengan bijak.</w:t>
      </w:r>
    </w:p>
    <w:p w:rsidR="00000000" w:rsidDel="00000000" w:rsidP="00000000" w:rsidRDefault="00000000" w:rsidRPr="00000000" w14:paraId="00000010">
      <w:pPr>
        <w:spacing w:after="240" w:before="300" w:lineRule="auto"/>
        <w:rPr>
          <w:sz w:val="24"/>
          <w:szCs w:val="24"/>
        </w:rPr>
      </w:pPr>
      <w:r w:rsidDel="00000000" w:rsidR="00000000" w:rsidRPr="00000000">
        <w:rPr>
          <w:sz w:val="24"/>
          <w:szCs w:val="24"/>
          <w:rtl w:val="0"/>
        </w:rPr>
        <w:t xml:space="preserve">Ada Alat Pratinjau Google AdSense yang memungkinkan Anda memvisualisasikan iklan apa yang akan ditayangkan di halaman Anda dan ini bisa sangat berguna sebagai mekanisme pengujian.</w:t>
      </w:r>
    </w:p>
    <w:p w:rsidR="00000000" w:rsidDel="00000000" w:rsidP="00000000" w:rsidRDefault="00000000" w:rsidRPr="00000000" w14:paraId="00000011">
      <w:pPr>
        <w:spacing w:after="240" w:before="300" w:lineRule="auto"/>
        <w:rPr>
          <w:sz w:val="24"/>
          <w:szCs w:val="24"/>
        </w:rPr>
      </w:pPr>
      <w:r w:rsidDel="00000000" w:rsidR="00000000" w:rsidRPr="00000000">
        <w:rPr>
          <w:sz w:val="24"/>
          <w:szCs w:val="24"/>
          <w:rtl w:val="0"/>
        </w:rPr>
        <w:t xml:space="preserve">Pastikan Anda menghormati kebijakan AdSense tentang penipuan klik. Sebagai penunjuk, Anda dapat menempatkan gambar di sebelah iklan Anda, pastikan untuk menyisakan ruang di antaranya untuk memastikan hal ini tidak dianggap mendorong pengunjung untuk mengeklik tautan.</w:t>
      </w:r>
    </w:p>
    <w:p w:rsidR="00000000" w:rsidDel="00000000" w:rsidP="00000000" w:rsidRDefault="00000000" w:rsidRPr="00000000" w14:paraId="00000012">
      <w:pPr>
        <w:spacing w:after="240" w:before="300" w:lineRule="auto"/>
        <w:rPr>
          <w:sz w:val="24"/>
          <w:szCs w:val="24"/>
        </w:rPr>
      </w:pPr>
      <w:r w:rsidDel="00000000" w:rsidR="00000000" w:rsidRPr="00000000">
        <w:rPr>
          <w:sz w:val="24"/>
          <w:szCs w:val="24"/>
          <w:rtl w:val="0"/>
        </w:rPr>
        <w:t xml:space="preserve">Tentu saja ada lebih banyak cara untuk meningkatkan lalu lintas AdSense dari situs Anda, tetapi ini harus menjadi titik awal yang baik untuk memaksimalkan pendapatan.</w:t>
      </w:r>
    </w:p>
    <w:p w:rsidR="00000000" w:rsidDel="00000000" w:rsidP="00000000" w:rsidRDefault="00000000" w:rsidRPr="00000000" w14:paraId="0000001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