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Ind w:w="108" w:type="dxa"/>
        <w:tblLook w:val="04A0" w:firstRow="1" w:lastRow="0" w:firstColumn="1" w:lastColumn="0" w:noHBand="0" w:noVBand="1"/>
      </w:tblPr>
      <w:tblGrid>
        <w:gridCol w:w="1384"/>
        <w:gridCol w:w="8505"/>
      </w:tblGrid>
      <w:tr w:rsidR="00BF7EBC" w:rsidRPr="00480E8A" w14:paraId="0C792DC0" w14:textId="77777777" w:rsidTr="004A7D7C">
        <w:tc>
          <w:tcPr>
            <w:tcW w:w="1384" w:type="dxa"/>
            <w:tcBorders>
              <w:bottom w:val="single" w:sz="18" w:space="0" w:color="auto"/>
            </w:tcBorders>
            <w:vAlign w:val="center"/>
          </w:tcPr>
          <w:p w14:paraId="144F1CD0" w14:textId="77777777" w:rsidR="00BF7EBC" w:rsidRPr="00480E8A" w:rsidRDefault="00BF7EBC" w:rsidP="004A7D7C">
            <w:pPr>
              <w:pStyle w:val="Header"/>
              <w:tabs>
                <w:tab w:val="clear" w:pos="9360"/>
                <w:tab w:val="right" w:pos="1305"/>
              </w:tabs>
              <w:spacing w:before="60" w:after="120"/>
              <w:rPr>
                <w:color w:val="000000" w:themeColor="text1"/>
              </w:rPr>
            </w:pPr>
            <w:bookmarkStart w:id="0" w:name="_Hlk30034474"/>
            <w:bookmarkStart w:id="1" w:name="_GoBack"/>
            <w:bookmarkEnd w:id="1"/>
            <w:r w:rsidRPr="00480E8A">
              <w:rPr>
                <w:noProof/>
                <w:color w:val="000000" w:themeColor="text1"/>
              </w:rPr>
              <w:drawing>
                <wp:inline distT="0" distB="0" distL="0" distR="0" wp14:anchorId="1FDCC5CA" wp14:editId="739CA235">
                  <wp:extent cx="735366" cy="748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239" cy="756039"/>
                          </a:xfrm>
                          <a:prstGeom prst="rect">
                            <a:avLst/>
                          </a:prstGeom>
                          <a:noFill/>
                          <a:ln>
                            <a:noFill/>
                          </a:ln>
                        </pic:spPr>
                      </pic:pic>
                    </a:graphicData>
                  </a:graphic>
                </wp:inline>
              </w:drawing>
            </w:r>
          </w:p>
        </w:tc>
        <w:tc>
          <w:tcPr>
            <w:tcW w:w="8505" w:type="dxa"/>
            <w:tcBorders>
              <w:bottom w:val="single" w:sz="18" w:space="0" w:color="auto"/>
            </w:tcBorders>
            <w:vAlign w:val="center"/>
          </w:tcPr>
          <w:p w14:paraId="3A110F16" w14:textId="77777777" w:rsidR="00BF7EBC" w:rsidRPr="00882A6F" w:rsidRDefault="00BF7EBC" w:rsidP="004A7D7C">
            <w:pPr>
              <w:pStyle w:val="Header"/>
              <w:spacing w:after="120"/>
              <w:rPr>
                <w:rFonts w:ascii="Arial" w:hAnsi="Arial" w:cs="Arial"/>
                <w:color w:val="000000" w:themeColor="text1"/>
              </w:rPr>
            </w:pPr>
            <w:r>
              <w:rPr>
                <w:rFonts w:ascii="Arial" w:hAnsi="Arial" w:cs="Arial"/>
                <w:color w:val="000000" w:themeColor="text1"/>
              </w:rPr>
              <w:t>LAPORAN AKHIR</w:t>
            </w:r>
            <w:r w:rsidRPr="00882A6F">
              <w:rPr>
                <w:rFonts w:ascii="Arial" w:hAnsi="Arial" w:cs="Arial"/>
                <w:color w:val="000000" w:themeColor="text1"/>
              </w:rPr>
              <w:t xml:space="preserve"> PENELITIAN</w:t>
            </w:r>
          </w:p>
          <w:p w14:paraId="3B7C8952" w14:textId="77777777" w:rsidR="00BF7EBC" w:rsidRPr="00882A6F" w:rsidRDefault="00BF7EBC" w:rsidP="004A7D7C">
            <w:pPr>
              <w:pStyle w:val="Header"/>
              <w:spacing w:after="120"/>
              <w:rPr>
                <w:rFonts w:ascii="Arial" w:hAnsi="Arial" w:cs="Arial"/>
                <w:color w:val="000000" w:themeColor="text1"/>
              </w:rPr>
            </w:pPr>
            <w:r w:rsidRPr="00882A6F">
              <w:rPr>
                <w:rFonts w:ascii="Arial" w:hAnsi="Arial" w:cs="Arial"/>
                <w:color w:val="000000" w:themeColor="text1"/>
              </w:rPr>
              <w:t>Universitas Muhammadiyah Jakarta</w:t>
            </w:r>
          </w:p>
          <w:p w14:paraId="33ACEFD3" w14:textId="77777777" w:rsidR="00BF7EBC" w:rsidRPr="00480E8A" w:rsidRDefault="00BF7EBC" w:rsidP="004A7D7C">
            <w:pPr>
              <w:pStyle w:val="Header"/>
              <w:spacing w:before="60" w:after="120"/>
              <w:rPr>
                <w:color w:val="000000" w:themeColor="text1"/>
              </w:rPr>
            </w:pPr>
            <w:r w:rsidRPr="00882A6F">
              <w:rPr>
                <w:rFonts w:ascii="Arial" w:hAnsi="Arial" w:cs="Arial"/>
                <w:color w:val="000000" w:themeColor="text1"/>
              </w:rPr>
              <w:t>Tahun Usulan 202</w:t>
            </w:r>
            <w:r>
              <w:rPr>
                <w:rFonts w:ascii="Arial" w:hAnsi="Arial" w:cs="Arial"/>
                <w:color w:val="000000" w:themeColor="text1"/>
              </w:rPr>
              <w:t>1</w:t>
            </w:r>
            <w:r w:rsidRPr="00882A6F">
              <w:rPr>
                <w:rFonts w:ascii="Arial" w:hAnsi="Arial" w:cs="Arial"/>
                <w:color w:val="000000" w:themeColor="text1"/>
              </w:rPr>
              <w:t xml:space="preserve"> {Dua Ribu Dua Puluh</w:t>
            </w:r>
            <w:r>
              <w:rPr>
                <w:rFonts w:ascii="Arial" w:hAnsi="Arial" w:cs="Arial"/>
                <w:color w:val="000000" w:themeColor="text1"/>
              </w:rPr>
              <w:t xml:space="preserve"> Satu</w:t>
            </w:r>
            <w:r w:rsidRPr="00882A6F">
              <w:rPr>
                <w:rFonts w:ascii="Arial" w:hAnsi="Arial" w:cs="Arial"/>
                <w:color w:val="000000" w:themeColor="text1"/>
              </w:rPr>
              <w:t>}, Tahun Pelaksanaan 202</w:t>
            </w:r>
            <w:r>
              <w:rPr>
                <w:rFonts w:ascii="Arial" w:hAnsi="Arial" w:cs="Arial"/>
                <w:color w:val="000000" w:themeColor="text1"/>
              </w:rPr>
              <w:t>2</w:t>
            </w:r>
            <w:r w:rsidRPr="00882A6F">
              <w:rPr>
                <w:rFonts w:ascii="Arial" w:hAnsi="Arial" w:cs="Arial"/>
                <w:color w:val="000000" w:themeColor="text1"/>
              </w:rPr>
              <w:t xml:space="preserve"> {Dua Ribu Dua Puluh</w:t>
            </w:r>
            <w:r>
              <w:rPr>
                <w:rFonts w:ascii="Arial" w:hAnsi="Arial" w:cs="Arial"/>
                <w:color w:val="000000" w:themeColor="text1"/>
              </w:rPr>
              <w:t xml:space="preserve"> Dua</w:t>
            </w:r>
            <w:r w:rsidRPr="00882A6F">
              <w:rPr>
                <w:rFonts w:ascii="Arial" w:hAnsi="Arial" w:cs="Arial"/>
                <w:color w:val="000000" w:themeColor="text1"/>
              </w:rPr>
              <w:t>}</w:t>
            </w:r>
          </w:p>
        </w:tc>
      </w:tr>
    </w:tbl>
    <w:bookmarkEnd w:id="0"/>
    <w:p w14:paraId="57C78E6D" w14:textId="77777777" w:rsidR="00BF7EBC" w:rsidRPr="00480E8A" w:rsidRDefault="00BF7EBC" w:rsidP="00BF7EBC">
      <w:pPr>
        <w:pStyle w:val="ListParagraph"/>
        <w:numPr>
          <w:ilvl w:val="0"/>
          <w:numId w:val="1"/>
        </w:numPr>
        <w:spacing w:before="120" w:after="60"/>
        <w:ind w:left="284" w:hanging="284"/>
        <w:contextualSpacing w:val="0"/>
        <w:rPr>
          <w:color w:val="000000" w:themeColor="text1"/>
        </w:rPr>
      </w:pPr>
      <w:r w:rsidRPr="00480E8A">
        <w:rPr>
          <w:color w:val="000000" w:themeColor="text1"/>
        </w:rPr>
        <w:t xml:space="preserve">Judul  </w:t>
      </w:r>
      <w:r w:rsidRPr="00480E8A">
        <w:rPr>
          <w:i/>
          <w:color w:val="000000" w:themeColor="text1"/>
        </w:rPr>
        <w:t>*)</w:t>
      </w:r>
    </w:p>
    <w:tbl>
      <w:tblPr>
        <w:tblW w:w="5000" w:type="pct"/>
        <w:tblLook w:val="04A0" w:firstRow="1" w:lastRow="0" w:firstColumn="1" w:lastColumn="0" w:noHBand="0" w:noVBand="1"/>
      </w:tblPr>
      <w:tblGrid>
        <w:gridCol w:w="9288"/>
      </w:tblGrid>
      <w:tr w:rsidR="00BF7EBC" w:rsidRPr="00480E8A" w14:paraId="7F637B3F" w14:textId="77777777" w:rsidTr="004A7D7C">
        <w:tc>
          <w:tcPr>
            <w:tcW w:w="5000" w:type="pct"/>
          </w:tcPr>
          <w:p w14:paraId="1DAFE150" w14:textId="77777777" w:rsidR="00BF7EBC" w:rsidRPr="000B2606" w:rsidRDefault="00BF7EBC" w:rsidP="004A7D7C">
            <w:pPr>
              <w:jc w:val="both"/>
              <w:rPr>
                <w:rFonts w:ascii="Arial" w:hAnsi="Arial" w:cs="Arial"/>
                <w:b/>
              </w:rPr>
            </w:pPr>
            <w:r w:rsidRPr="000B2606">
              <w:rPr>
                <w:rFonts w:ascii="Arial" w:hAnsi="Arial" w:cs="Arial"/>
                <w:b/>
              </w:rPr>
              <w:t xml:space="preserve">RISET </w:t>
            </w:r>
            <w:r>
              <w:rPr>
                <w:rFonts w:ascii="Arial" w:hAnsi="Arial" w:cs="Arial"/>
                <w:b/>
              </w:rPr>
              <w:t>BROADCASTING/PENYIARAN</w:t>
            </w:r>
            <w:r w:rsidRPr="000B2606">
              <w:rPr>
                <w:rFonts w:ascii="Arial" w:hAnsi="Arial" w:cs="Arial"/>
                <w:b/>
              </w:rPr>
              <w:t xml:space="preserve">: </w:t>
            </w:r>
            <w:r>
              <w:rPr>
                <w:rFonts w:ascii="Arial" w:hAnsi="Arial" w:cs="Arial"/>
                <w:b/>
              </w:rPr>
              <w:t xml:space="preserve">Peran Media Penyiaran dalam Memperkuat Ideologi Pancasila </w:t>
            </w:r>
            <w:r w:rsidRPr="000B2606">
              <w:rPr>
                <w:rFonts w:ascii="Arial" w:hAnsi="Arial" w:cs="Arial"/>
                <w:b/>
              </w:rPr>
              <w:t>di Era Pandemi Covid-19</w:t>
            </w:r>
          </w:p>
        </w:tc>
      </w:tr>
    </w:tbl>
    <w:p w14:paraId="267C2124" w14:textId="77777777" w:rsidR="00BF7EBC" w:rsidRPr="00480E8A" w:rsidRDefault="00BF7EBC" w:rsidP="00BF7EBC">
      <w:pPr>
        <w:rPr>
          <w:color w:val="000000" w:themeColor="text1"/>
          <w:lang w:eastAsia="en-GB"/>
        </w:rPr>
      </w:pPr>
    </w:p>
    <w:p w14:paraId="0310224C" w14:textId="77777777" w:rsidR="00BF7EBC" w:rsidRPr="00480E8A" w:rsidRDefault="00BF7EBC" w:rsidP="00BF7EBC">
      <w:pPr>
        <w:pStyle w:val="ListParagraph"/>
        <w:numPr>
          <w:ilvl w:val="0"/>
          <w:numId w:val="1"/>
        </w:numPr>
        <w:spacing w:after="60"/>
        <w:ind w:left="283" w:hanging="357"/>
        <w:contextualSpacing w:val="0"/>
        <w:rPr>
          <w:color w:val="000000" w:themeColor="text1"/>
          <w:lang w:eastAsia="en-GB"/>
        </w:rPr>
      </w:pPr>
      <w:r w:rsidRPr="00480E8A">
        <w:rPr>
          <w:color w:val="000000" w:themeColor="text1"/>
          <w:lang w:eastAsia="en-GB"/>
        </w:rPr>
        <w:t xml:space="preserve">Topik </w:t>
      </w:r>
      <w:r w:rsidRPr="00480E8A">
        <w:rPr>
          <w:i/>
          <w:color w:val="000000" w:themeColor="text1"/>
          <w:lang w:eastAsia="en-GB"/>
        </w:rPr>
        <w:t>*)</w:t>
      </w:r>
    </w:p>
    <w:tbl>
      <w:tblPr>
        <w:tblW w:w="5000" w:type="pct"/>
        <w:tblLook w:val="04A0" w:firstRow="1" w:lastRow="0" w:firstColumn="1" w:lastColumn="0" w:noHBand="0" w:noVBand="1"/>
      </w:tblPr>
      <w:tblGrid>
        <w:gridCol w:w="9288"/>
      </w:tblGrid>
      <w:tr w:rsidR="00BF7EBC" w:rsidRPr="00480E8A" w14:paraId="3313A0C8" w14:textId="77777777" w:rsidTr="004A7D7C">
        <w:tc>
          <w:tcPr>
            <w:tcW w:w="5000" w:type="pct"/>
          </w:tcPr>
          <w:p w14:paraId="1D006446" w14:textId="77777777" w:rsidR="00BF7EBC" w:rsidRPr="000B2606" w:rsidRDefault="00BF7EBC" w:rsidP="004A7D7C">
            <w:pPr>
              <w:spacing w:before="60" w:after="60"/>
              <w:jc w:val="both"/>
              <w:rPr>
                <w:rFonts w:ascii="Arial" w:hAnsi="Arial" w:cs="Arial"/>
                <w:color w:val="000000" w:themeColor="text1"/>
                <w:lang w:eastAsia="en-GB"/>
              </w:rPr>
            </w:pPr>
            <w:r>
              <w:rPr>
                <w:rFonts w:ascii="Arial" w:hAnsi="Arial" w:cs="Arial"/>
                <w:color w:val="000000" w:themeColor="text1"/>
                <w:lang w:eastAsia="en-GB"/>
              </w:rPr>
              <w:t>Broadcasting/Penyiaran</w:t>
            </w:r>
          </w:p>
        </w:tc>
      </w:tr>
    </w:tbl>
    <w:p w14:paraId="130BF0DA" w14:textId="77777777" w:rsidR="00BF7EBC" w:rsidRPr="00480E8A" w:rsidRDefault="00BF7EBC" w:rsidP="00BF7EBC">
      <w:pPr>
        <w:rPr>
          <w:color w:val="000000" w:themeColor="text1"/>
          <w:lang w:eastAsia="en-GB"/>
        </w:rPr>
      </w:pPr>
    </w:p>
    <w:p w14:paraId="4C2386A7" w14:textId="77777777" w:rsidR="00BF7EBC" w:rsidRPr="00480E8A" w:rsidRDefault="00BF7EBC" w:rsidP="00BF7EBC">
      <w:pPr>
        <w:pStyle w:val="ListParagraph"/>
        <w:numPr>
          <w:ilvl w:val="0"/>
          <w:numId w:val="1"/>
        </w:numPr>
        <w:spacing w:after="60"/>
        <w:ind w:left="283" w:hanging="357"/>
        <w:contextualSpacing w:val="0"/>
        <w:rPr>
          <w:color w:val="000000" w:themeColor="text1"/>
          <w:lang w:eastAsia="en-GB"/>
        </w:rPr>
      </w:pPr>
      <w:r w:rsidRPr="00480E8A">
        <w:rPr>
          <w:color w:val="000000" w:themeColor="text1"/>
          <w:lang w:eastAsia="en-GB"/>
        </w:rPr>
        <w:t xml:space="preserve">Bidang Ilmu </w:t>
      </w:r>
      <w:r w:rsidRPr="00480E8A">
        <w:rPr>
          <w:i/>
          <w:color w:val="000000" w:themeColor="text1"/>
          <w:lang w:eastAsia="en-GB"/>
        </w:rPr>
        <w:t>*)</w:t>
      </w:r>
    </w:p>
    <w:tbl>
      <w:tblPr>
        <w:tblW w:w="5000" w:type="pct"/>
        <w:tblLook w:val="04A0" w:firstRow="1" w:lastRow="0" w:firstColumn="1" w:lastColumn="0" w:noHBand="0" w:noVBand="1"/>
      </w:tblPr>
      <w:tblGrid>
        <w:gridCol w:w="9288"/>
      </w:tblGrid>
      <w:tr w:rsidR="00BF7EBC" w:rsidRPr="00480E8A" w14:paraId="14FA4B9F" w14:textId="77777777" w:rsidTr="004A7D7C">
        <w:tc>
          <w:tcPr>
            <w:tcW w:w="5000" w:type="pct"/>
          </w:tcPr>
          <w:p w14:paraId="09F19BFF" w14:textId="77777777" w:rsidR="00BF7EBC" w:rsidRPr="003C7551" w:rsidRDefault="00BF7EBC" w:rsidP="004A7D7C">
            <w:pPr>
              <w:spacing w:before="60" w:after="60"/>
              <w:jc w:val="both"/>
              <w:rPr>
                <w:color w:val="000000" w:themeColor="text1"/>
                <w:lang w:eastAsia="en-GB"/>
              </w:rPr>
            </w:pPr>
            <w:r w:rsidRPr="003C7551">
              <w:rPr>
                <w:rFonts w:ascii="Arial" w:hAnsi="Arial" w:cs="Arial"/>
              </w:rPr>
              <w:t>Sosial Budaya dan Kemanusiaan</w:t>
            </w:r>
          </w:p>
        </w:tc>
      </w:tr>
    </w:tbl>
    <w:p w14:paraId="6133DF43" w14:textId="77777777" w:rsidR="00BF7EBC" w:rsidRPr="00480E8A" w:rsidRDefault="00BF7EBC" w:rsidP="00BF7EBC">
      <w:pPr>
        <w:ind w:left="284"/>
        <w:rPr>
          <w:color w:val="000000" w:themeColor="text1"/>
          <w:lang w:eastAsia="en-GB"/>
        </w:rPr>
      </w:pPr>
    </w:p>
    <w:p w14:paraId="1E08F8A4" w14:textId="77777777" w:rsidR="00BF7EBC" w:rsidRPr="00480E8A" w:rsidRDefault="00BF7EBC" w:rsidP="00BF7EBC">
      <w:pPr>
        <w:pStyle w:val="ListParagraph"/>
        <w:numPr>
          <w:ilvl w:val="0"/>
          <w:numId w:val="1"/>
        </w:numPr>
        <w:spacing w:after="60"/>
        <w:ind w:left="283" w:hanging="357"/>
        <w:contextualSpacing w:val="0"/>
        <w:rPr>
          <w:color w:val="000000" w:themeColor="text1"/>
          <w:lang w:eastAsia="en-GB"/>
        </w:rPr>
      </w:pPr>
      <w:r w:rsidRPr="00480E8A">
        <w:rPr>
          <w:color w:val="000000" w:themeColor="text1"/>
          <w:lang w:eastAsia="en-GB"/>
        </w:rPr>
        <w:t xml:space="preserve">Identitas Peneliti </w:t>
      </w:r>
      <w:r w:rsidRPr="00480E8A">
        <w:rPr>
          <w:i/>
          <w:color w:val="000000" w:themeColor="text1"/>
          <w:lang w:eastAsia="en-GB"/>
        </w:rPr>
        <w:t>*)</w:t>
      </w:r>
    </w:p>
    <w:tbl>
      <w:tblPr>
        <w:tblW w:w="5000" w:type="pct"/>
        <w:tblLook w:val="04A0" w:firstRow="1" w:lastRow="0" w:firstColumn="1" w:lastColumn="0" w:noHBand="0" w:noVBand="1"/>
      </w:tblPr>
      <w:tblGrid>
        <w:gridCol w:w="1704"/>
        <w:gridCol w:w="1492"/>
        <w:gridCol w:w="2552"/>
        <w:gridCol w:w="1704"/>
        <w:gridCol w:w="1836"/>
      </w:tblGrid>
      <w:tr w:rsidR="00BF7EBC" w:rsidRPr="00480E8A" w14:paraId="1F4FDFBB" w14:textId="77777777" w:rsidTr="004A7D7C">
        <w:tc>
          <w:tcPr>
            <w:tcW w:w="937" w:type="pct"/>
          </w:tcPr>
          <w:p w14:paraId="59376340" w14:textId="77777777" w:rsidR="00BF7EBC" w:rsidRPr="00480E8A" w:rsidRDefault="00BF7EBC" w:rsidP="004A7D7C">
            <w:pPr>
              <w:spacing w:before="60" w:after="60"/>
              <w:jc w:val="center"/>
              <w:rPr>
                <w:b/>
                <w:bCs/>
                <w:color w:val="000000" w:themeColor="text1"/>
                <w:lang w:eastAsia="en-GB"/>
              </w:rPr>
            </w:pPr>
            <w:r w:rsidRPr="00480E8A">
              <w:rPr>
                <w:b/>
                <w:bCs/>
                <w:color w:val="000000" w:themeColor="text1"/>
                <w:lang w:eastAsia="en-GB"/>
              </w:rPr>
              <w:t>Peran</w:t>
            </w:r>
          </w:p>
        </w:tc>
        <w:tc>
          <w:tcPr>
            <w:tcW w:w="823" w:type="pct"/>
          </w:tcPr>
          <w:p w14:paraId="3CE76684" w14:textId="77777777" w:rsidR="00BF7EBC" w:rsidRPr="00480E8A" w:rsidRDefault="00BF7EBC" w:rsidP="004A7D7C">
            <w:pPr>
              <w:spacing w:before="60" w:after="60"/>
              <w:jc w:val="center"/>
              <w:rPr>
                <w:b/>
                <w:bCs/>
                <w:color w:val="000000" w:themeColor="text1"/>
                <w:lang w:eastAsia="en-GB"/>
              </w:rPr>
            </w:pPr>
            <w:r w:rsidRPr="00480E8A">
              <w:rPr>
                <w:b/>
                <w:bCs/>
                <w:color w:val="000000" w:themeColor="text1"/>
                <w:lang w:eastAsia="en-GB"/>
              </w:rPr>
              <w:t>Nama</w:t>
            </w:r>
          </w:p>
        </w:tc>
        <w:tc>
          <w:tcPr>
            <w:tcW w:w="1295" w:type="pct"/>
          </w:tcPr>
          <w:p w14:paraId="1454AEBF" w14:textId="77777777" w:rsidR="00BF7EBC" w:rsidRPr="00480E8A" w:rsidRDefault="00BF7EBC" w:rsidP="004A7D7C">
            <w:pPr>
              <w:spacing w:before="60" w:after="60"/>
              <w:jc w:val="center"/>
              <w:rPr>
                <w:b/>
                <w:bCs/>
                <w:color w:val="000000" w:themeColor="text1"/>
                <w:lang w:eastAsia="en-GB"/>
              </w:rPr>
            </w:pPr>
            <w:r w:rsidRPr="00480E8A">
              <w:rPr>
                <w:b/>
                <w:bCs/>
                <w:color w:val="000000" w:themeColor="text1"/>
                <w:lang w:eastAsia="en-GB"/>
              </w:rPr>
              <w:t>Sinta ID / NIM</w:t>
            </w:r>
          </w:p>
        </w:tc>
        <w:tc>
          <w:tcPr>
            <w:tcW w:w="937" w:type="pct"/>
          </w:tcPr>
          <w:p w14:paraId="0FC0923B" w14:textId="77777777" w:rsidR="00BF7EBC" w:rsidRPr="00480E8A" w:rsidRDefault="00BF7EBC" w:rsidP="004A7D7C">
            <w:pPr>
              <w:spacing w:before="60" w:after="60"/>
              <w:jc w:val="center"/>
              <w:rPr>
                <w:b/>
                <w:bCs/>
                <w:color w:val="000000" w:themeColor="text1"/>
                <w:lang w:eastAsia="en-GB"/>
              </w:rPr>
            </w:pPr>
            <w:r w:rsidRPr="00480E8A">
              <w:rPr>
                <w:b/>
                <w:bCs/>
                <w:color w:val="000000" w:themeColor="text1"/>
                <w:lang w:eastAsia="en-GB"/>
              </w:rPr>
              <w:t>Fakultas</w:t>
            </w:r>
          </w:p>
        </w:tc>
        <w:tc>
          <w:tcPr>
            <w:tcW w:w="1008" w:type="pct"/>
          </w:tcPr>
          <w:p w14:paraId="69B6A7CA" w14:textId="77777777" w:rsidR="00BF7EBC" w:rsidRPr="00480E8A" w:rsidRDefault="00BF7EBC" w:rsidP="004A7D7C">
            <w:pPr>
              <w:spacing w:before="60" w:after="60"/>
              <w:jc w:val="center"/>
              <w:rPr>
                <w:b/>
                <w:bCs/>
                <w:color w:val="000000" w:themeColor="text1"/>
                <w:lang w:eastAsia="en-GB"/>
              </w:rPr>
            </w:pPr>
            <w:r w:rsidRPr="00480E8A">
              <w:rPr>
                <w:b/>
                <w:bCs/>
                <w:color w:val="000000" w:themeColor="text1"/>
                <w:lang w:eastAsia="en-GB"/>
              </w:rPr>
              <w:t>Bidang Studi</w:t>
            </w:r>
          </w:p>
        </w:tc>
      </w:tr>
      <w:tr w:rsidR="00BF7EBC" w:rsidRPr="005E13E8" w14:paraId="7512EE2E" w14:textId="77777777" w:rsidTr="004A7D7C">
        <w:tc>
          <w:tcPr>
            <w:tcW w:w="937" w:type="pct"/>
          </w:tcPr>
          <w:p w14:paraId="5646B943" w14:textId="77777777" w:rsidR="00BF7EBC" w:rsidRPr="005E13E8" w:rsidRDefault="00BF7EBC" w:rsidP="004A7D7C">
            <w:pPr>
              <w:spacing w:before="60" w:after="60"/>
              <w:rPr>
                <w:rFonts w:ascii="Arial" w:hAnsi="Arial" w:cs="Arial"/>
                <w:color w:val="000000" w:themeColor="text1"/>
                <w:lang w:eastAsia="en-GB"/>
              </w:rPr>
            </w:pPr>
            <w:r w:rsidRPr="005E13E8">
              <w:rPr>
                <w:rFonts w:ascii="Arial" w:hAnsi="Arial" w:cs="Arial"/>
                <w:color w:val="000000" w:themeColor="text1"/>
                <w:lang w:eastAsia="en-GB"/>
              </w:rPr>
              <w:t>Ketua Pengusul</w:t>
            </w:r>
          </w:p>
        </w:tc>
        <w:tc>
          <w:tcPr>
            <w:tcW w:w="823" w:type="pct"/>
          </w:tcPr>
          <w:p w14:paraId="723E1F3F" w14:textId="77777777" w:rsidR="00BF7EBC" w:rsidRPr="005E13E8" w:rsidRDefault="00BF7EBC" w:rsidP="004A7D7C">
            <w:pPr>
              <w:spacing w:before="60" w:after="60"/>
              <w:rPr>
                <w:rFonts w:ascii="Arial" w:hAnsi="Arial" w:cs="Arial"/>
                <w:bCs/>
                <w:color w:val="000000" w:themeColor="text1"/>
                <w:lang w:eastAsia="en-GB"/>
              </w:rPr>
            </w:pPr>
            <w:r w:rsidRPr="005E13E8">
              <w:rPr>
                <w:rFonts w:ascii="Arial" w:hAnsi="Arial" w:cs="Arial"/>
                <w:bCs/>
                <w:color w:val="000000" w:themeColor="text1"/>
                <w:lang w:eastAsia="en-GB"/>
              </w:rPr>
              <w:t>Dr. Fal. Harmonis, M.Si.</w:t>
            </w:r>
          </w:p>
        </w:tc>
        <w:tc>
          <w:tcPr>
            <w:tcW w:w="1295" w:type="pct"/>
          </w:tcPr>
          <w:p w14:paraId="5441A0E8" w14:textId="77777777" w:rsidR="00BF7EBC" w:rsidRPr="005E13E8" w:rsidRDefault="00BF7EBC" w:rsidP="004A7D7C">
            <w:pPr>
              <w:spacing w:before="60" w:after="60"/>
              <w:rPr>
                <w:rFonts w:ascii="Arial" w:hAnsi="Arial" w:cs="Arial"/>
                <w:color w:val="000000" w:themeColor="text1"/>
                <w:lang w:eastAsia="en-GB"/>
              </w:rPr>
            </w:pPr>
            <w:r>
              <w:rPr>
                <w:rFonts w:ascii="Arial" w:hAnsi="Arial" w:cs="Arial"/>
                <w:color w:val="000000" w:themeColor="text1"/>
                <w:lang w:eastAsia="en-GB"/>
              </w:rPr>
              <w:t>6038926/0329036401</w:t>
            </w:r>
          </w:p>
        </w:tc>
        <w:tc>
          <w:tcPr>
            <w:tcW w:w="937" w:type="pct"/>
          </w:tcPr>
          <w:p w14:paraId="74C6C935" w14:textId="77777777" w:rsidR="00BF7EBC" w:rsidRPr="005E13E8" w:rsidRDefault="00BF7EBC" w:rsidP="004A7D7C">
            <w:pPr>
              <w:spacing w:before="60" w:after="60"/>
              <w:rPr>
                <w:rFonts w:ascii="Arial" w:hAnsi="Arial" w:cs="Arial"/>
                <w:color w:val="000000" w:themeColor="text1"/>
                <w:lang w:eastAsia="en-GB"/>
              </w:rPr>
            </w:pPr>
            <w:r w:rsidRPr="005E13E8">
              <w:rPr>
                <w:rFonts w:ascii="Arial" w:hAnsi="Arial" w:cs="Arial"/>
              </w:rPr>
              <w:t>Ilmu Sosial dan Ilmu Politik</w:t>
            </w:r>
          </w:p>
        </w:tc>
        <w:tc>
          <w:tcPr>
            <w:tcW w:w="1008" w:type="pct"/>
          </w:tcPr>
          <w:p w14:paraId="0921E9CC" w14:textId="77777777" w:rsidR="00BF7EBC" w:rsidRPr="005E13E8" w:rsidRDefault="00BF7EBC" w:rsidP="004A7D7C">
            <w:pPr>
              <w:spacing w:before="60" w:after="60"/>
              <w:rPr>
                <w:rFonts w:ascii="Arial" w:hAnsi="Arial" w:cs="Arial"/>
                <w:color w:val="000000" w:themeColor="text1"/>
                <w:lang w:eastAsia="en-GB"/>
              </w:rPr>
            </w:pPr>
            <w:r w:rsidRPr="005E13E8">
              <w:rPr>
                <w:rFonts w:ascii="Arial" w:hAnsi="Arial" w:cs="Arial"/>
              </w:rPr>
              <w:t>Ilmu Komunikasi (Konsentrasi</w:t>
            </w:r>
            <w:r>
              <w:rPr>
                <w:rFonts w:ascii="Arial" w:hAnsi="Arial" w:cs="Arial"/>
              </w:rPr>
              <w:t xml:space="preserve"> Penyiaran/ Broadcasting</w:t>
            </w:r>
            <w:r w:rsidRPr="005E13E8">
              <w:rPr>
                <w:rFonts w:ascii="Arial" w:hAnsi="Arial" w:cs="Arial"/>
              </w:rPr>
              <w:t>)</w:t>
            </w:r>
          </w:p>
        </w:tc>
      </w:tr>
      <w:tr w:rsidR="00BF7EBC" w:rsidRPr="005E13E8" w14:paraId="05A5D741" w14:textId="77777777" w:rsidTr="004A7D7C">
        <w:tc>
          <w:tcPr>
            <w:tcW w:w="937" w:type="pct"/>
          </w:tcPr>
          <w:p w14:paraId="724847F4" w14:textId="77777777" w:rsidR="00BF7EBC" w:rsidRPr="005E13E8" w:rsidRDefault="00BF7EBC" w:rsidP="004A7D7C">
            <w:pPr>
              <w:spacing w:before="60" w:after="60"/>
              <w:rPr>
                <w:rFonts w:ascii="Arial" w:hAnsi="Arial" w:cs="Arial"/>
                <w:color w:val="000000" w:themeColor="text1"/>
                <w:lang w:eastAsia="en-GB"/>
              </w:rPr>
            </w:pPr>
            <w:r w:rsidRPr="005E13E8">
              <w:rPr>
                <w:rFonts w:ascii="Arial" w:hAnsi="Arial" w:cs="Arial"/>
                <w:color w:val="000000" w:themeColor="text1"/>
                <w:lang w:eastAsia="en-GB"/>
              </w:rPr>
              <w:t>Anggota Dosen 1</w:t>
            </w:r>
          </w:p>
        </w:tc>
        <w:tc>
          <w:tcPr>
            <w:tcW w:w="823" w:type="pct"/>
          </w:tcPr>
          <w:p w14:paraId="59FD558C" w14:textId="77777777" w:rsidR="00BF7EBC" w:rsidRPr="005E13E8" w:rsidRDefault="00BF7EBC" w:rsidP="004A7D7C">
            <w:pPr>
              <w:spacing w:before="60" w:after="60"/>
              <w:rPr>
                <w:rFonts w:ascii="Arial" w:hAnsi="Arial" w:cs="Arial"/>
                <w:color w:val="000000" w:themeColor="text1"/>
                <w:lang w:eastAsia="en-GB"/>
              </w:rPr>
            </w:pPr>
            <w:r w:rsidRPr="005E13E8">
              <w:rPr>
                <w:rFonts w:ascii="Arial" w:hAnsi="Arial" w:cs="Arial"/>
              </w:rPr>
              <w:t>Amin Shabana., S.Sos., M.Si</w:t>
            </w:r>
          </w:p>
        </w:tc>
        <w:tc>
          <w:tcPr>
            <w:tcW w:w="1295" w:type="pct"/>
          </w:tcPr>
          <w:p w14:paraId="66C7CA14" w14:textId="77777777" w:rsidR="00BF7EBC" w:rsidRPr="005E13E8" w:rsidRDefault="00BF7EBC" w:rsidP="004A7D7C">
            <w:pPr>
              <w:spacing w:before="60" w:after="60"/>
              <w:rPr>
                <w:rFonts w:ascii="Arial" w:hAnsi="Arial" w:cs="Arial"/>
                <w:color w:val="000000" w:themeColor="text1"/>
                <w:lang w:eastAsia="en-GB"/>
              </w:rPr>
            </w:pPr>
            <w:r w:rsidRPr="005E13E8">
              <w:rPr>
                <w:rFonts w:ascii="Arial" w:hAnsi="Arial" w:cs="Arial"/>
              </w:rPr>
              <w:t>6026121/0311047803</w:t>
            </w:r>
          </w:p>
        </w:tc>
        <w:tc>
          <w:tcPr>
            <w:tcW w:w="937" w:type="pct"/>
          </w:tcPr>
          <w:p w14:paraId="19A04286" w14:textId="77777777" w:rsidR="00BF7EBC" w:rsidRPr="005E13E8" w:rsidRDefault="00BF7EBC" w:rsidP="004A7D7C">
            <w:pPr>
              <w:spacing w:before="60" w:after="60"/>
              <w:rPr>
                <w:rFonts w:ascii="Arial" w:hAnsi="Arial" w:cs="Arial"/>
                <w:color w:val="000000" w:themeColor="text1"/>
                <w:lang w:eastAsia="en-GB"/>
              </w:rPr>
            </w:pPr>
            <w:r w:rsidRPr="005E13E8">
              <w:rPr>
                <w:rFonts w:ascii="Arial" w:hAnsi="Arial" w:cs="Arial"/>
              </w:rPr>
              <w:t>Ilmu Sosial dan Ilmu Politik</w:t>
            </w:r>
          </w:p>
        </w:tc>
        <w:tc>
          <w:tcPr>
            <w:tcW w:w="1008" w:type="pct"/>
          </w:tcPr>
          <w:p w14:paraId="3424DFAE" w14:textId="77777777" w:rsidR="00BF7EBC" w:rsidRPr="005E13E8" w:rsidRDefault="00BF7EBC" w:rsidP="004A7D7C">
            <w:pPr>
              <w:spacing w:before="60" w:after="60"/>
              <w:rPr>
                <w:rFonts w:ascii="Arial" w:hAnsi="Arial" w:cs="Arial"/>
                <w:color w:val="000000" w:themeColor="text1"/>
                <w:lang w:eastAsia="en-GB"/>
              </w:rPr>
            </w:pPr>
            <w:r w:rsidRPr="005E13E8">
              <w:rPr>
                <w:rFonts w:ascii="Arial" w:hAnsi="Arial" w:cs="Arial"/>
              </w:rPr>
              <w:t>Ilmu Komunikasi (Konsentrasi</w:t>
            </w:r>
            <w:r>
              <w:rPr>
                <w:rFonts w:ascii="Arial" w:hAnsi="Arial" w:cs="Arial"/>
              </w:rPr>
              <w:t xml:space="preserve"> Penyiaran/ Broadcasting</w:t>
            </w:r>
            <w:r w:rsidRPr="005E13E8">
              <w:rPr>
                <w:rFonts w:ascii="Arial" w:hAnsi="Arial" w:cs="Arial"/>
              </w:rPr>
              <w:t>)</w:t>
            </w:r>
          </w:p>
        </w:tc>
      </w:tr>
      <w:tr w:rsidR="00BF7EBC" w:rsidRPr="005E13E8" w14:paraId="7AFE9663" w14:textId="77777777" w:rsidTr="004A7D7C">
        <w:tc>
          <w:tcPr>
            <w:tcW w:w="937" w:type="pct"/>
          </w:tcPr>
          <w:p w14:paraId="463F7F34" w14:textId="77777777" w:rsidR="00BF7EBC" w:rsidRPr="005E13E8" w:rsidRDefault="00BF7EBC" w:rsidP="004A7D7C">
            <w:pPr>
              <w:spacing w:before="60" w:after="60"/>
              <w:rPr>
                <w:rFonts w:ascii="Arial" w:hAnsi="Arial" w:cs="Arial"/>
                <w:color w:val="000000" w:themeColor="text1"/>
                <w:lang w:eastAsia="en-GB"/>
              </w:rPr>
            </w:pPr>
            <w:r w:rsidRPr="005E13E8">
              <w:rPr>
                <w:rFonts w:ascii="Arial" w:hAnsi="Arial" w:cs="Arial"/>
                <w:color w:val="000000" w:themeColor="text1"/>
                <w:lang w:eastAsia="en-GB"/>
              </w:rPr>
              <w:t>Anggota Dosen 2</w:t>
            </w:r>
          </w:p>
        </w:tc>
        <w:tc>
          <w:tcPr>
            <w:tcW w:w="823" w:type="pct"/>
          </w:tcPr>
          <w:p w14:paraId="0CFFB646" w14:textId="77777777" w:rsidR="00BF7EBC" w:rsidRPr="007B131B" w:rsidRDefault="00BF7EBC" w:rsidP="004A7D7C">
            <w:pPr>
              <w:spacing w:before="60" w:after="60"/>
              <w:rPr>
                <w:rFonts w:ascii="Arial" w:hAnsi="Arial" w:cs="Arial"/>
                <w:color w:val="000000" w:themeColor="text1"/>
                <w:lang w:eastAsia="en-GB"/>
              </w:rPr>
            </w:pPr>
            <w:r w:rsidRPr="007B131B">
              <w:rPr>
                <w:rFonts w:ascii="Arial" w:hAnsi="Arial" w:cs="Arial"/>
              </w:rPr>
              <w:t>Drs. Makroen Sanjaya, M.Sos</w:t>
            </w:r>
          </w:p>
        </w:tc>
        <w:tc>
          <w:tcPr>
            <w:tcW w:w="1295" w:type="pct"/>
          </w:tcPr>
          <w:p w14:paraId="490060BD" w14:textId="77777777" w:rsidR="00BF7EBC" w:rsidRPr="005E13E8" w:rsidRDefault="00BF7EBC" w:rsidP="004A7D7C">
            <w:pPr>
              <w:spacing w:before="60" w:after="60"/>
              <w:rPr>
                <w:rFonts w:ascii="Arial" w:hAnsi="Arial" w:cs="Arial"/>
                <w:color w:val="000000" w:themeColor="text1"/>
                <w:lang w:eastAsia="en-GB"/>
              </w:rPr>
            </w:pPr>
            <w:r>
              <w:rPr>
                <w:rFonts w:ascii="Arial" w:hAnsi="Arial" w:cs="Arial"/>
                <w:color w:val="000000" w:themeColor="text1"/>
                <w:lang w:eastAsia="en-GB"/>
              </w:rPr>
              <w:t>0315106503</w:t>
            </w:r>
          </w:p>
        </w:tc>
        <w:tc>
          <w:tcPr>
            <w:tcW w:w="937" w:type="pct"/>
          </w:tcPr>
          <w:p w14:paraId="2E8C0D2D" w14:textId="77777777" w:rsidR="00BF7EBC" w:rsidRPr="005E13E8" w:rsidRDefault="00BF7EBC" w:rsidP="004A7D7C">
            <w:pPr>
              <w:spacing w:before="60" w:after="60"/>
              <w:rPr>
                <w:rFonts w:ascii="Arial" w:hAnsi="Arial" w:cs="Arial"/>
                <w:color w:val="000000" w:themeColor="text1"/>
                <w:lang w:eastAsia="en-GB"/>
              </w:rPr>
            </w:pPr>
            <w:r w:rsidRPr="005E13E8">
              <w:rPr>
                <w:rFonts w:ascii="Arial" w:hAnsi="Arial" w:cs="Arial"/>
              </w:rPr>
              <w:t>Ilmu Sosial dan Ilmu Politik</w:t>
            </w:r>
          </w:p>
        </w:tc>
        <w:tc>
          <w:tcPr>
            <w:tcW w:w="1008" w:type="pct"/>
          </w:tcPr>
          <w:p w14:paraId="4DE23B02" w14:textId="77777777" w:rsidR="00BF7EBC" w:rsidRPr="005E13E8" w:rsidRDefault="00BF7EBC" w:rsidP="004A7D7C">
            <w:pPr>
              <w:spacing w:before="60" w:after="60"/>
              <w:rPr>
                <w:rFonts w:ascii="Arial" w:hAnsi="Arial" w:cs="Arial"/>
                <w:color w:val="000000" w:themeColor="text1"/>
                <w:lang w:eastAsia="en-GB"/>
              </w:rPr>
            </w:pPr>
            <w:r w:rsidRPr="005E13E8">
              <w:rPr>
                <w:rFonts w:ascii="Arial" w:hAnsi="Arial" w:cs="Arial"/>
              </w:rPr>
              <w:t>Ilmu Komunikasi (Konsentrasi Penyiaran</w:t>
            </w:r>
            <w:r>
              <w:rPr>
                <w:rFonts w:ascii="Arial" w:hAnsi="Arial" w:cs="Arial"/>
              </w:rPr>
              <w:t>/ Broadcasting</w:t>
            </w:r>
            <w:r w:rsidRPr="005E13E8">
              <w:rPr>
                <w:rFonts w:ascii="Arial" w:hAnsi="Arial" w:cs="Arial"/>
              </w:rPr>
              <w:t>)</w:t>
            </w:r>
          </w:p>
        </w:tc>
      </w:tr>
      <w:tr w:rsidR="00BF7EBC" w:rsidRPr="005E13E8" w14:paraId="190F8C7A" w14:textId="77777777" w:rsidTr="004A7D7C">
        <w:tc>
          <w:tcPr>
            <w:tcW w:w="937" w:type="pct"/>
          </w:tcPr>
          <w:p w14:paraId="13DC4BEE" w14:textId="77777777" w:rsidR="00BF7EBC" w:rsidRPr="005E13E8" w:rsidRDefault="00BF7EBC" w:rsidP="004A7D7C">
            <w:pPr>
              <w:spacing w:before="60" w:after="60"/>
              <w:rPr>
                <w:rFonts w:ascii="Arial" w:hAnsi="Arial" w:cs="Arial"/>
                <w:color w:val="000000" w:themeColor="text1"/>
                <w:lang w:eastAsia="en-GB"/>
              </w:rPr>
            </w:pPr>
            <w:r w:rsidRPr="005E13E8">
              <w:rPr>
                <w:rFonts w:ascii="Arial" w:hAnsi="Arial" w:cs="Arial"/>
                <w:color w:val="000000" w:themeColor="text1"/>
                <w:lang w:eastAsia="en-GB"/>
              </w:rPr>
              <w:t xml:space="preserve">Anggota Mhs </w:t>
            </w:r>
          </w:p>
        </w:tc>
        <w:tc>
          <w:tcPr>
            <w:tcW w:w="823" w:type="pct"/>
          </w:tcPr>
          <w:p w14:paraId="05599599" w14:textId="77777777" w:rsidR="00BF7EBC" w:rsidRPr="007B131B" w:rsidRDefault="00BF7EBC" w:rsidP="004A7D7C">
            <w:pPr>
              <w:spacing w:before="60" w:after="60"/>
              <w:rPr>
                <w:rFonts w:ascii="Arial" w:hAnsi="Arial" w:cs="Arial"/>
                <w:bCs/>
                <w:color w:val="000000" w:themeColor="text1"/>
                <w:lang w:eastAsia="en-GB"/>
              </w:rPr>
            </w:pPr>
            <w:r w:rsidRPr="007B131B">
              <w:rPr>
                <w:rFonts w:ascii="Arial" w:hAnsi="Arial" w:cs="Arial"/>
              </w:rPr>
              <w:t>Nandi Junaedi Rizki Aly</w:t>
            </w:r>
          </w:p>
        </w:tc>
        <w:tc>
          <w:tcPr>
            <w:tcW w:w="1295" w:type="pct"/>
          </w:tcPr>
          <w:p w14:paraId="58CCC188" w14:textId="77777777" w:rsidR="00BF7EBC" w:rsidRPr="005E13E8" w:rsidRDefault="00BF7EBC" w:rsidP="004A7D7C">
            <w:pPr>
              <w:spacing w:before="60" w:after="60"/>
              <w:rPr>
                <w:rFonts w:ascii="Arial" w:hAnsi="Arial" w:cs="Arial"/>
                <w:color w:val="000000" w:themeColor="text1"/>
                <w:lang w:eastAsia="en-GB"/>
              </w:rPr>
            </w:pPr>
            <w:r>
              <w:rPr>
                <w:rFonts w:ascii="Arial" w:hAnsi="Arial" w:cs="Arial"/>
                <w:color w:val="000000" w:themeColor="text1"/>
                <w:lang w:eastAsia="en-GB"/>
              </w:rPr>
              <w:t>2019140132</w:t>
            </w:r>
          </w:p>
        </w:tc>
        <w:tc>
          <w:tcPr>
            <w:tcW w:w="937" w:type="pct"/>
          </w:tcPr>
          <w:p w14:paraId="42296C07" w14:textId="77777777" w:rsidR="00BF7EBC" w:rsidRPr="005E13E8" w:rsidRDefault="00BF7EBC" w:rsidP="004A7D7C">
            <w:pPr>
              <w:spacing w:before="60" w:after="60"/>
              <w:rPr>
                <w:rFonts w:ascii="Arial" w:hAnsi="Arial" w:cs="Arial"/>
                <w:color w:val="000000" w:themeColor="text1"/>
                <w:lang w:eastAsia="en-GB"/>
              </w:rPr>
            </w:pPr>
            <w:r w:rsidRPr="005E13E8">
              <w:rPr>
                <w:rFonts w:ascii="Arial" w:hAnsi="Arial" w:cs="Arial"/>
              </w:rPr>
              <w:t>Ilmu Sosial dan Ilmu Politik</w:t>
            </w:r>
          </w:p>
        </w:tc>
        <w:tc>
          <w:tcPr>
            <w:tcW w:w="1008" w:type="pct"/>
          </w:tcPr>
          <w:p w14:paraId="4A22186B" w14:textId="77777777" w:rsidR="00BF7EBC" w:rsidRPr="005E13E8" w:rsidRDefault="00BF7EBC" w:rsidP="004A7D7C">
            <w:pPr>
              <w:spacing w:before="60" w:after="60"/>
              <w:rPr>
                <w:rFonts w:ascii="Arial" w:hAnsi="Arial" w:cs="Arial"/>
                <w:color w:val="000000" w:themeColor="text1"/>
                <w:lang w:eastAsia="en-GB"/>
              </w:rPr>
            </w:pPr>
            <w:r w:rsidRPr="005E13E8">
              <w:rPr>
                <w:rFonts w:ascii="Arial" w:hAnsi="Arial" w:cs="Arial"/>
              </w:rPr>
              <w:t xml:space="preserve">Ilmu Komunikasi (Konsentrasi </w:t>
            </w:r>
            <w:r>
              <w:rPr>
                <w:rFonts w:ascii="Arial" w:hAnsi="Arial" w:cs="Arial"/>
              </w:rPr>
              <w:t>Penyiaran</w:t>
            </w:r>
            <w:r w:rsidRPr="005E13E8">
              <w:rPr>
                <w:rFonts w:ascii="Arial" w:hAnsi="Arial" w:cs="Arial"/>
              </w:rPr>
              <w:t>)</w:t>
            </w:r>
          </w:p>
        </w:tc>
      </w:tr>
    </w:tbl>
    <w:p w14:paraId="048CE25D" w14:textId="77777777" w:rsidR="00BF7EBC" w:rsidRPr="00480E8A" w:rsidRDefault="00BF7EBC" w:rsidP="00BF7EBC">
      <w:pPr>
        <w:rPr>
          <w:color w:val="000000" w:themeColor="text1"/>
          <w:lang w:eastAsia="en-GB"/>
        </w:rPr>
      </w:pPr>
    </w:p>
    <w:p w14:paraId="2BD4CC8C" w14:textId="77777777" w:rsidR="00BF7EBC" w:rsidRPr="00480E8A" w:rsidRDefault="00BF7EBC" w:rsidP="00BF7EBC">
      <w:pPr>
        <w:pStyle w:val="ListParagraph"/>
        <w:numPr>
          <w:ilvl w:val="0"/>
          <w:numId w:val="1"/>
        </w:numPr>
        <w:spacing w:after="60"/>
        <w:ind w:left="283" w:hanging="357"/>
        <w:contextualSpacing w:val="0"/>
        <w:rPr>
          <w:color w:val="000000" w:themeColor="text1"/>
          <w:lang w:eastAsia="en-GB"/>
        </w:rPr>
      </w:pPr>
      <w:r w:rsidRPr="00480E8A">
        <w:rPr>
          <w:color w:val="000000" w:themeColor="text1"/>
          <w:lang w:eastAsia="en-GB"/>
        </w:rPr>
        <w:t xml:space="preserve">Pengesahan Usulan Proposal </w:t>
      </w:r>
      <w:r w:rsidRPr="00480E8A">
        <w:rPr>
          <w:i/>
          <w:color w:val="000000" w:themeColor="text1"/>
          <w:lang w:eastAsia="en-GB"/>
        </w:rPr>
        <w:t>*)</w:t>
      </w:r>
    </w:p>
    <w:tbl>
      <w:tblPr>
        <w:tblW w:w="5000" w:type="pct"/>
        <w:tblLook w:val="04A0" w:firstRow="1" w:lastRow="0" w:firstColumn="1" w:lastColumn="0" w:noHBand="0" w:noVBand="1"/>
      </w:tblPr>
      <w:tblGrid>
        <w:gridCol w:w="2237"/>
        <w:gridCol w:w="1819"/>
        <w:gridCol w:w="1745"/>
        <w:gridCol w:w="1350"/>
        <w:gridCol w:w="2137"/>
      </w:tblGrid>
      <w:tr w:rsidR="00BF7EBC" w:rsidRPr="00480E8A" w14:paraId="19B8134D" w14:textId="77777777" w:rsidTr="004A7D7C">
        <w:tc>
          <w:tcPr>
            <w:tcW w:w="1214" w:type="pct"/>
            <w:vAlign w:val="center"/>
          </w:tcPr>
          <w:p w14:paraId="1DB7EAA2" w14:textId="77777777" w:rsidR="00BF7EBC" w:rsidRPr="00480E8A" w:rsidRDefault="00BF7EBC" w:rsidP="004A7D7C">
            <w:pPr>
              <w:pStyle w:val="ListParagraph"/>
              <w:spacing w:after="60"/>
              <w:ind w:left="0"/>
              <w:contextualSpacing w:val="0"/>
              <w:jc w:val="center"/>
              <w:rPr>
                <w:b/>
                <w:color w:val="000000" w:themeColor="text1"/>
                <w:lang w:eastAsia="en-GB"/>
              </w:rPr>
            </w:pPr>
            <w:r w:rsidRPr="00480E8A">
              <w:rPr>
                <w:b/>
                <w:color w:val="000000" w:themeColor="text1"/>
                <w:lang w:eastAsia="en-GB"/>
              </w:rPr>
              <w:t>Tanggal Pengajuan</w:t>
            </w:r>
          </w:p>
        </w:tc>
        <w:tc>
          <w:tcPr>
            <w:tcW w:w="989" w:type="pct"/>
            <w:vAlign w:val="center"/>
          </w:tcPr>
          <w:p w14:paraId="33B0FF2D" w14:textId="77777777" w:rsidR="00BF7EBC" w:rsidRPr="00480E8A" w:rsidRDefault="00BF7EBC" w:rsidP="004A7D7C">
            <w:pPr>
              <w:pStyle w:val="ListParagraph"/>
              <w:spacing w:after="60"/>
              <w:ind w:left="0"/>
              <w:contextualSpacing w:val="0"/>
              <w:jc w:val="center"/>
              <w:rPr>
                <w:b/>
                <w:color w:val="000000" w:themeColor="text1"/>
                <w:lang w:eastAsia="en-GB"/>
              </w:rPr>
            </w:pPr>
            <w:r w:rsidRPr="00480E8A">
              <w:rPr>
                <w:b/>
                <w:color w:val="000000" w:themeColor="text1"/>
                <w:lang w:eastAsia="en-GB"/>
              </w:rPr>
              <w:t>Tanggal Persetujuan</w:t>
            </w:r>
          </w:p>
        </w:tc>
        <w:tc>
          <w:tcPr>
            <w:tcW w:w="949" w:type="pct"/>
            <w:vAlign w:val="center"/>
          </w:tcPr>
          <w:p w14:paraId="283A2F46" w14:textId="77777777" w:rsidR="00BF7EBC" w:rsidRPr="00480E8A" w:rsidRDefault="00BF7EBC" w:rsidP="004A7D7C">
            <w:pPr>
              <w:pStyle w:val="ListParagraph"/>
              <w:spacing w:after="60"/>
              <w:ind w:left="0"/>
              <w:contextualSpacing w:val="0"/>
              <w:jc w:val="center"/>
              <w:rPr>
                <w:b/>
                <w:color w:val="000000" w:themeColor="text1"/>
                <w:lang w:eastAsia="en-GB"/>
              </w:rPr>
            </w:pPr>
            <w:r w:rsidRPr="00480E8A">
              <w:rPr>
                <w:b/>
                <w:color w:val="000000" w:themeColor="text1"/>
                <w:lang w:eastAsia="en-GB"/>
              </w:rPr>
              <w:t>Nama Pimpinan Pemberi Persetujuan</w:t>
            </w:r>
          </w:p>
        </w:tc>
        <w:tc>
          <w:tcPr>
            <w:tcW w:w="736" w:type="pct"/>
            <w:vAlign w:val="center"/>
          </w:tcPr>
          <w:p w14:paraId="5B3466AC" w14:textId="77777777" w:rsidR="00BF7EBC" w:rsidRPr="00480E8A" w:rsidRDefault="00BF7EBC" w:rsidP="004A7D7C">
            <w:pPr>
              <w:pStyle w:val="ListParagraph"/>
              <w:spacing w:after="60"/>
              <w:ind w:left="0"/>
              <w:contextualSpacing w:val="0"/>
              <w:jc w:val="center"/>
              <w:rPr>
                <w:b/>
                <w:color w:val="000000" w:themeColor="text1"/>
                <w:lang w:eastAsia="en-GB"/>
              </w:rPr>
            </w:pPr>
            <w:r w:rsidRPr="00480E8A">
              <w:rPr>
                <w:b/>
                <w:color w:val="000000" w:themeColor="text1"/>
                <w:lang w:eastAsia="en-GB"/>
              </w:rPr>
              <w:t>Jabatan</w:t>
            </w:r>
          </w:p>
        </w:tc>
        <w:tc>
          <w:tcPr>
            <w:tcW w:w="1112" w:type="pct"/>
            <w:vAlign w:val="center"/>
          </w:tcPr>
          <w:p w14:paraId="0453B0F3" w14:textId="77777777" w:rsidR="00BF7EBC" w:rsidRPr="00480E8A" w:rsidRDefault="00BF7EBC" w:rsidP="004A7D7C">
            <w:pPr>
              <w:pStyle w:val="ListParagraph"/>
              <w:spacing w:after="60"/>
              <w:ind w:left="0"/>
              <w:contextualSpacing w:val="0"/>
              <w:jc w:val="center"/>
              <w:rPr>
                <w:b/>
                <w:color w:val="000000" w:themeColor="text1"/>
                <w:lang w:eastAsia="en-GB"/>
              </w:rPr>
            </w:pPr>
            <w:r w:rsidRPr="00480E8A">
              <w:rPr>
                <w:b/>
                <w:color w:val="000000" w:themeColor="text1"/>
                <w:lang w:eastAsia="en-GB"/>
              </w:rPr>
              <w:t>Nama Lembaga/Fakultas</w:t>
            </w:r>
          </w:p>
        </w:tc>
      </w:tr>
      <w:tr w:rsidR="00BF7EBC" w:rsidRPr="00480E8A" w14:paraId="3F409B65" w14:textId="77777777" w:rsidTr="004A7D7C">
        <w:tc>
          <w:tcPr>
            <w:tcW w:w="1214" w:type="pct"/>
            <w:vAlign w:val="center"/>
          </w:tcPr>
          <w:p w14:paraId="45C92D37" w14:textId="77777777" w:rsidR="00BF7EBC" w:rsidRPr="00480E8A" w:rsidRDefault="00BF7EBC" w:rsidP="004A7D7C">
            <w:pPr>
              <w:pStyle w:val="ListParagraph"/>
              <w:spacing w:after="60"/>
              <w:ind w:left="0"/>
              <w:contextualSpacing w:val="0"/>
              <w:rPr>
                <w:color w:val="000000" w:themeColor="text1"/>
                <w:lang w:eastAsia="en-GB"/>
              </w:rPr>
            </w:pPr>
            <w:r>
              <w:rPr>
                <w:rFonts w:ascii="Arial" w:hAnsi="Arial" w:cs="Arial"/>
                <w:color w:val="000000" w:themeColor="text1"/>
                <w:lang w:eastAsia="en-GB"/>
              </w:rPr>
              <w:t>1</w:t>
            </w:r>
            <w:r w:rsidRPr="00761093">
              <w:rPr>
                <w:rFonts w:ascii="Arial" w:hAnsi="Arial" w:cs="Arial"/>
                <w:color w:val="000000" w:themeColor="text1"/>
                <w:lang w:eastAsia="en-GB"/>
              </w:rPr>
              <w:t xml:space="preserve">2 </w:t>
            </w:r>
            <w:r>
              <w:rPr>
                <w:rFonts w:ascii="Arial" w:hAnsi="Arial" w:cs="Arial"/>
                <w:color w:val="000000" w:themeColor="text1"/>
                <w:lang w:eastAsia="en-GB"/>
              </w:rPr>
              <w:t>Mei</w:t>
            </w:r>
            <w:r w:rsidRPr="00761093">
              <w:rPr>
                <w:rFonts w:ascii="Arial" w:hAnsi="Arial" w:cs="Arial"/>
                <w:color w:val="000000" w:themeColor="text1"/>
                <w:lang w:eastAsia="en-GB"/>
              </w:rPr>
              <w:t xml:space="preserve"> 202</w:t>
            </w:r>
            <w:r>
              <w:rPr>
                <w:rFonts w:ascii="Arial" w:hAnsi="Arial" w:cs="Arial"/>
                <w:color w:val="000000" w:themeColor="text1"/>
                <w:lang w:eastAsia="en-GB"/>
              </w:rPr>
              <w:t>2</w:t>
            </w:r>
          </w:p>
        </w:tc>
        <w:tc>
          <w:tcPr>
            <w:tcW w:w="989" w:type="pct"/>
            <w:vAlign w:val="center"/>
          </w:tcPr>
          <w:p w14:paraId="51D87251" w14:textId="77777777" w:rsidR="00BF7EBC" w:rsidRPr="00480E8A" w:rsidRDefault="00BF7EBC" w:rsidP="004A7D7C">
            <w:pPr>
              <w:pStyle w:val="ListParagraph"/>
              <w:spacing w:after="60"/>
              <w:ind w:left="0"/>
              <w:contextualSpacing w:val="0"/>
              <w:rPr>
                <w:color w:val="000000" w:themeColor="text1"/>
                <w:lang w:eastAsia="en-GB"/>
              </w:rPr>
            </w:pPr>
          </w:p>
        </w:tc>
        <w:tc>
          <w:tcPr>
            <w:tcW w:w="949" w:type="pct"/>
            <w:vAlign w:val="center"/>
          </w:tcPr>
          <w:p w14:paraId="77A6775F" w14:textId="77777777" w:rsidR="00BF7EBC" w:rsidRPr="00480E8A" w:rsidRDefault="00BF7EBC" w:rsidP="004A7D7C">
            <w:pPr>
              <w:pStyle w:val="ListParagraph"/>
              <w:spacing w:after="60"/>
              <w:ind w:left="0"/>
              <w:contextualSpacing w:val="0"/>
              <w:rPr>
                <w:color w:val="000000" w:themeColor="text1"/>
                <w:lang w:eastAsia="en-GB"/>
              </w:rPr>
            </w:pPr>
            <w:r w:rsidRPr="00761093">
              <w:rPr>
                <w:rFonts w:ascii="Arial" w:hAnsi="Arial" w:cs="Arial"/>
              </w:rPr>
              <w:t xml:space="preserve">Dr. </w:t>
            </w:r>
            <w:r>
              <w:rPr>
                <w:rFonts w:ascii="Arial" w:hAnsi="Arial" w:cs="Arial"/>
              </w:rPr>
              <w:t>Evi Satispi, M.Si.</w:t>
            </w:r>
          </w:p>
        </w:tc>
        <w:tc>
          <w:tcPr>
            <w:tcW w:w="736" w:type="pct"/>
            <w:vAlign w:val="center"/>
          </w:tcPr>
          <w:p w14:paraId="483E7192" w14:textId="77777777" w:rsidR="00BF7EBC" w:rsidRPr="00480E8A" w:rsidRDefault="00BF7EBC" w:rsidP="004A7D7C">
            <w:pPr>
              <w:pStyle w:val="ListParagraph"/>
              <w:spacing w:after="60"/>
              <w:ind w:left="0"/>
              <w:contextualSpacing w:val="0"/>
              <w:rPr>
                <w:color w:val="000000" w:themeColor="text1"/>
                <w:lang w:eastAsia="en-GB"/>
              </w:rPr>
            </w:pPr>
            <w:r w:rsidRPr="00761093">
              <w:rPr>
                <w:rFonts w:ascii="Arial" w:hAnsi="Arial" w:cs="Arial"/>
                <w:color w:val="000000" w:themeColor="text1"/>
                <w:lang w:eastAsia="en-GB"/>
              </w:rPr>
              <w:t>Dekan</w:t>
            </w:r>
          </w:p>
        </w:tc>
        <w:tc>
          <w:tcPr>
            <w:tcW w:w="1112" w:type="pct"/>
            <w:vAlign w:val="center"/>
          </w:tcPr>
          <w:p w14:paraId="1E97C3D6" w14:textId="77777777" w:rsidR="00BF7EBC" w:rsidRPr="00480E8A" w:rsidRDefault="00BF7EBC" w:rsidP="004A7D7C">
            <w:pPr>
              <w:pStyle w:val="ListParagraph"/>
              <w:spacing w:after="60"/>
              <w:ind w:left="0"/>
              <w:contextualSpacing w:val="0"/>
              <w:rPr>
                <w:color w:val="000000" w:themeColor="text1"/>
                <w:lang w:eastAsia="en-GB"/>
              </w:rPr>
            </w:pPr>
            <w:r w:rsidRPr="00761093">
              <w:rPr>
                <w:rFonts w:ascii="Arial" w:hAnsi="Arial" w:cs="Arial"/>
              </w:rPr>
              <w:t>Fakultas Ilmu Sosial dan Ilmu Politik Universitas Muhammadiyah Jakarta</w:t>
            </w:r>
          </w:p>
        </w:tc>
      </w:tr>
    </w:tbl>
    <w:p w14:paraId="2C964371" w14:textId="77777777" w:rsidR="00BF7EBC" w:rsidRPr="00480E8A" w:rsidRDefault="00BF7EBC" w:rsidP="00BF7EBC">
      <w:pPr>
        <w:pStyle w:val="ListParagraph"/>
        <w:spacing w:after="60"/>
        <w:ind w:left="283"/>
        <w:contextualSpacing w:val="0"/>
        <w:rPr>
          <w:color w:val="000000" w:themeColor="text1"/>
          <w:lang w:eastAsia="en-GB"/>
        </w:rPr>
      </w:pPr>
    </w:p>
    <w:p w14:paraId="1BA6000C" w14:textId="77777777" w:rsidR="00BF7EBC" w:rsidRPr="00480E8A" w:rsidRDefault="00BF7EBC" w:rsidP="00BF7EBC">
      <w:pPr>
        <w:pStyle w:val="ListParagraph"/>
        <w:numPr>
          <w:ilvl w:val="0"/>
          <w:numId w:val="1"/>
        </w:numPr>
        <w:spacing w:after="60"/>
        <w:ind w:left="283" w:hanging="357"/>
        <w:contextualSpacing w:val="0"/>
        <w:rPr>
          <w:color w:val="000000" w:themeColor="text1"/>
          <w:lang w:eastAsia="en-GB"/>
        </w:rPr>
      </w:pPr>
      <w:r w:rsidRPr="00480E8A">
        <w:rPr>
          <w:color w:val="000000" w:themeColor="text1"/>
          <w:lang w:eastAsia="en-GB"/>
        </w:rPr>
        <w:t xml:space="preserve">Riwayat Penelitian Ketua Pengusul </w:t>
      </w:r>
      <w:r w:rsidRPr="00480E8A">
        <w:rPr>
          <w:i/>
          <w:color w:val="000000" w:themeColor="text1"/>
          <w:lang w:eastAsia="en-GB"/>
        </w:rPr>
        <w:t>*)</w:t>
      </w:r>
    </w:p>
    <w:p w14:paraId="4A5C9677" w14:textId="77777777" w:rsidR="00BF7EBC" w:rsidRDefault="00BF7EBC" w:rsidP="00BF7EBC">
      <w:pPr>
        <w:pStyle w:val="ListParagraph"/>
        <w:ind w:left="0"/>
        <w:rPr>
          <w:rFonts w:ascii="Arial" w:hAnsi="Arial" w:cs="Arial"/>
        </w:rPr>
      </w:pPr>
    </w:p>
    <w:p w14:paraId="5D051F5B" w14:textId="77777777" w:rsidR="00BF7EBC" w:rsidRPr="00ED5B65" w:rsidRDefault="00BF7EBC" w:rsidP="00BF7EBC">
      <w:pPr>
        <w:pStyle w:val="ListParagraph"/>
        <w:ind w:left="0"/>
        <w:rPr>
          <w:rFonts w:ascii="Arial" w:hAnsi="Arial" w:cs="Arial"/>
          <w:b/>
        </w:rPr>
      </w:pPr>
      <w:r w:rsidRPr="00ED5B65">
        <w:rPr>
          <w:rFonts w:ascii="Arial" w:hAnsi="Arial" w:cs="Arial"/>
          <w:b/>
        </w:rPr>
        <w:t>Pengalaman Penelitian Dalam 5 Tahun Terakhir</w:t>
      </w:r>
    </w:p>
    <w:p w14:paraId="2890D4E1" w14:textId="77777777" w:rsidR="00BF7EBC" w:rsidRDefault="00BF7EBC" w:rsidP="00BF7EBC">
      <w:pPr>
        <w:pStyle w:val="ListParagraph"/>
        <w:ind w:left="284"/>
        <w:rPr>
          <w:rFonts w:ascii="Arial" w:hAnsi="Arial" w:cs="Arial"/>
        </w:rPr>
      </w:pPr>
    </w:p>
    <w:tbl>
      <w:tblPr>
        <w:tblW w:w="0" w:type="auto"/>
        <w:tblLook w:val="04A0" w:firstRow="1" w:lastRow="0" w:firstColumn="1" w:lastColumn="0" w:noHBand="0" w:noVBand="1"/>
      </w:tblPr>
      <w:tblGrid>
        <w:gridCol w:w="603"/>
        <w:gridCol w:w="1176"/>
        <w:gridCol w:w="3728"/>
        <w:gridCol w:w="1874"/>
        <w:gridCol w:w="1907"/>
      </w:tblGrid>
      <w:tr w:rsidR="00BF7EBC" w:rsidRPr="00F67E6C" w14:paraId="3C77B2BD" w14:textId="77777777" w:rsidTr="004A7D7C">
        <w:tc>
          <w:tcPr>
            <w:tcW w:w="603" w:type="dxa"/>
          </w:tcPr>
          <w:p w14:paraId="57438804" w14:textId="77777777" w:rsidR="00BF7EBC" w:rsidRPr="00F67E6C" w:rsidRDefault="00BF7EBC" w:rsidP="004A7D7C">
            <w:pPr>
              <w:pStyle w:val="ListParagraph"/>
              <w:ind w:left="0"/>
              <w:jc w:val="center"/>
              <w:rPr>
                <w:rFonts w:ascii="Arial" w:hAnsi="Arial" w:cs="Arial"/>
                <w:b/>
              </w:rPr>
            </w:pPr>
            <w:r w:rsidRPr="00F67E6C">
              <w:rPr>
                <w:rFonts w:ascii="Arial" w:hAnsi="Arial" w:cs="Arial"/>
                <w:b/>
              </w:rPr>
              <w:t>No.</w:t>
            </w:r>
          </w:p>
        </w:tc>
        <w:tc>
          <w:tcPr>
            <w:tcW w:w="1218" w:type="dxa"/>
          </w:tcPr>
          <w:p w14:paraId="54C5D7D8" w14:textId="77777777" w:rsidR="00BF7EBC" w:rsidRPr="00F67E6C" w:rsidRDefault="00BF7EBC" w:rsidP="004A7D7C">
            <w:pPr>
              <w:pStyle w:val="ListParagraph"/>
              <w:ind w:left="0"/>
              <w:jc w:val="center"/>
              <w:rPr>
                <w:rFonts w:ascii="Arial" w:hAnsi="Arial" w:cs="Arial"/>
                <w:b/>
              </w:rPr>
            </w:pPr>
            <w:r w:rsidRPr="00F67E6C">
              <w:rPr>
                <w:rFonts w:ascii="Arial" w:hAnsi="Arial" w:cs="Arial"/>
                <w:b/>
              </w:rPr>
              <w:t>Tahun</w:t>
            </w:r>
          </w:p>
        </w:tc>
        <w:tc>
          <w:tcPr>
            <w:tcW w:w="4096" w:type="dxa"/>
          </w:tcPr>
          <w:p w14:paraId="44F663DE" w14:textId="77777777" w:rsidR="00BF7EBC" w:rsidRPr="00F67E6C" w:rsidRDefault="00BF7EBC" w:rsidP="004A7D7C">
            <w:pPr>
              <w:pStyle w:val="ListParagraph"/>
              <w:ind w:left="0"/>
              <w:jc w:val="center"/>
              <w:rPr>
                <w:rFonts w:ascii="Arial" w:hAnsi="Arial" w:cs="Arial"/>
                <w:b/>
              </w:rPr>
            </w:pPr>
            <w:r w:rsidRPr="00F67E6C">
              <w:rPr>
                <w:rFonts w:ascii="Arial" w:hAnsi="Arial" w:cs="Arial"/>
                <w:b/>
              </w:rPr>
              <w:t>Judul Penelitian</w:t>
            </w:r>
          </w:p>
        </w:tc>
        <w:tc>
          <w:tcPr>
            <w:tcW w:w="3938" w:type="dxa"/>
            <w:gridSpan w:val="2"/>
          </w:tcPr>
          <w:p w14:paraId="3B6212CA" w14:textId="77777777" w:rsidR="00BF7EBC" w:rsidRPr="00F67E6C" w:rsidRDefault="00BF7EBC" w:rsidP="004A7D7C">
            <w:pPr>
              <w:pStyle w:val="ListParagraph"/>
              <w:ind w:left="0"/>
              <w:jc w:val="center"/>
              <w:rPr>
                <w:rFonts w:ascii="Arial" w:hAnsi="Arial" w:cs="Arial"/>
                <w:b/>
              </w:rPr>
            </w:pPr>
            <w:r w:rsidRPr="00F67E6C">
              <w:rPr>
                <w:rFonts w:ascii="Arial" w:hAnsi="Arial" w:cs="Arial"/>
                <w:b/>
              </w:rPr>
              <w:t>Pendanaan</w:t>
            </w:r>
          </w:p>
        </w:tc>
      </w:tr>
      <w:tr w:rsidR="00BF7EBC" w14:paraId="32E9326E" w14:textId="77777777" w:rsidTr="004A7D7C">
        <w:tc>
          <w:tcPr>
            <w:tcW w:w="603" w:type="dxa"/>
          </w:tcPr>
          <w:p w14:paraId="5710D0F4" w14:textId="77777777" w:rsidR="00BF7EBC" w:rsidRDefault="00BF7EBC" w:rsidP="004A7D7C">
            <w:pPr>
              <w:pStyle w:val="ListParagraph"/>
              <w:ind w:left="0"/>
              <w:rPr>
                <w:rFonts w:ascii="Arial" w:hAnsi="Arial" w:cs="Arial"/>
              </w:rPr>
            </w:pPr>
          </w:p>
        </w:tc>
        <w:tc>
          <w:tcPr>
            <w:tcW w:w="1218" w:type="dxa"/>
          </w:tcPr>
          <w:p w14:paraId="3B2D07BE" w14:textId="77777777" w:rsidR="00BF7EBC" w:rsidRDefault="00BF7EBC" w:rsidP="004A7D7C">
            <w:pPr>
              <w:pStyle w:val="ListParagraph"/>
              <w:ind w:left="0"/>
              <w:rPr>
                <w:rFonts w:ascii="Arial" w:hAnsi="Arial" w:cs="Arial"/>
              </w:rPr>
            </w:pPr>
          </w:p>
        </w:tc>
        <w:tc>
          <w:tcPr>
            <w:tcW w:w="4096" w:type="dxa"/>
          </w:tcPr>
          <w:p w14:paraId="498EDB77" w14:textId="77777777" w:rsidR="00BF7EBC" w:rsidRDefault="00BF7EBC" w:rsidP="004A7D7C">
            <w:pPr>
              <w:pStyle w:val="ListParagraph"/>
              <w:ind w:left="0"/>
              <w:rPr>
                <w:rFonts w:ascii="Arial" w:hAnsi="Arial" w:cs="Arial"/>
              </w:rPr>
            </w:pPr>
          </w:p>
        </w:tc>
        <w:tc>
          <w:tcPr>
            <w:tcW w:w="1969" w:type="dxa"/>
          </w:tcPr>
          <w:p w14:paraId="08863D19" w14:textId="77777777" w:rsidR="00BF7EBC" w:rsidRDefault="00BF7EBC" w:rsidP="004A7D7C">
            <w:pPr>
              <w:pStyle w:val="ListParagraph"/>
              <w:ind w:left="0"/>
              <w:jc w:val="center"/>
              <w:rPr>
                <w:rFonts w:ascii="Arial" w:hAnsi="Arial" w:cs="Arial"/>
              </w:rPr>
            </w:pPr>
            <w:r>
              <w:rPr>
                <w:rFonts w:ascii="Arial" w:hAnsi="Arial" w:cs="Arial"/>
              </w:rPr>
              <w:t>Sumber</w:t>
            </w:r>
          </w:p>
        </w:tc>
        <w:tc>
          <w:tcPr>
            <w:tcW w:w="1969" w:type="dxa"/>
          </w:tcPr>
          <w:p w14:paraId="20E2ABE5" w14:textId="77777777" w:rsidR="00BF7EBC" w:rsidRDefault="00BF7EBC" w:rsidP="004A7D7C">
            <w:pPr>
              <w:pStyle w:val="ListParagraph"/>
              <w:ind w:left="0"/>
              <w:jc w:val="center"/>
              <w:rPr>
                <w:rFonts w:ascii="Arial" w:hAnsi="Arial" w:cs="Arial"/>
              </w:rPr>
            </w:pPr>
            <w:r>
              <w:rPr>
                <w:rFonts w:ascii="Arial" w:hAnsi="Arial" w:cs="Arial"/>
              </w:rPr>
              <w:t>Jumlah</w:t>
            </w:r>
          </w:p>
        </w:tc>
      </w:tr>
      <w:tr w:rsidR="00BF7EBC" w:rsidRPr="003D276B" w14:paraId="14615260" w14:textId="77777777" w:rsidTr="004A7D7C">
        <w:tc>
          <w:tcPr>
            <w:tcW w:w="603" w:type="dxa"/>
          </w:tcPr>
          <w:p w14:paraId="37406F51" w14:textId="77777777" w:rsidR="00BF7EBC" w:rsidRPr="003D276B" w:rsidRDefault="00BF7EBC" w:rsidP="004A7D7C">
            <w:pPr>
              <w:pStyle w:val="ListParagraph"/>
              <w:ind w:left="0"/>
              <w:rPr>
                <w:color w:val="000000" w:themeColor="text1"/>
              </w:rPr>
            </w:pPr>
            <w:r w:rsidRPr="003D276B">
              <w:rPr>
                <w:color w:val="000000" w:themeColor="text1"/>
              </w:rPr>
              <w:t>01</w:t>
            </w:r>
          </w:p>
        </w:tc>
        <w:tc>
          <w:tcPr>
            <w:tcW w:w="1218" w:type="dxa"/>
          </w:tcPr>
          <w:p w14:paraId="3DFB4999" w14:textId="77777777" w:rsidR="00BF7EBC" w:rsidRPr="003D276B" w:rsidRDefault="00BF7EBC" w:rsidP="004A7D7C">
            <w:pPr>
              <w:pStyle w:val="ListParagraph"/>
              <w:ind w:left="0"/>
              <w:rPr>
                <w:color w:val="000000" w:themeColor="text1"/>
              </w:rPr>
            </w:pPr>
            <w:r w:rsidRPr="003D276B">
              <w:rPr>
                <w:color w:val="000000" w:themeColor="text1"/>
              </w:rPr>
              <w:t>2015</w:t>
            </w:r>
          </w:p>
        </w:tc>
        <w:tc>
          <w:tcPr>
            <w:tcW w:w="4096" w:type="dxa"/>
          </w:tcPr>
          <w:p w14:paraId="6C433DE2" w14:textId="77777777" w:rsidR="00BF7EBC" w:rsidRPr="003D276B" w:rsidRDefault="00BF7EBC" w:rsidP="004A7D7C">
            <w:pPr>
              <w:pStyle w:val="ListParagraph"/>
              <w:ind w:left="0"/>
              <w:rPr>
                <w:rFonts w:ascii="Arial" w:hAnsi="Arial" w:cs="Arial"/>
                <w:color w:val="000000" w:themeColor="text1"/>
              </w:rPr>
            </w:pPr>
            <w:r w:rsidRPr="003D276B">
              <w:rPr>
                <w:rFonts w:ascii="Arial Narrow" w:hAnsi="Arial Narrow"/>
                <w:snapToGrid w:val="0"/>
                <w:color w:val="000000" w:themeColor="text1"/>
                <w:szCs w:val="22"/>
              </w:rPr>
              <w:t>Survei Anugerah Komunikasi Indonesia (AKI 2015)</w:t>
            </w:r>
          </w:p>
        </w:tc>
        <w:tc>
          <w:tcPr>
            <w:tcW w:w="1969" w:type="dxa"/>
          </w:tcPr>
          <w:p w14:paraId="6AA9F5FE" w14:textId="77777777" w:rsidR="00BF7EBC" w:rsidRPr="003D276B" w:rsidRDefault="00BF7EBC" w:rsidP="004A7D7C">
            <w:pPr>
              <w:pStyle w:val="ListParagraph"/>
              <w:ind w:left="0"/>
              <w:rPr>
                <w:color w:val="000000" w:themeColor="text1"/>
              </w:rPr>
            </w:pPr>
            <w:r w:rsidRPr="003D276B">
              <w:rPr>
                <w:color w:val="000000" w:themeColor="text1"/>
              </w:rPr>
              <w:t>Kominfo</w:t>
            </w:r>
          </w:p>
        </w:tc>
        <w:tc>
          <w:tcPr>
            <w:tcW w:w="1969" w:type="dxa"/>
          </w:tcPr>
          <w:p w14:paraId="154F0AE3" w14:textId="77777777" w:rsidR="00BF7EBC" w:rsidRPr="003D276B" w:rsidRDefault="00BF7EBC" w:rsidP="004A7D7C">
            <w:pPr>
              <w:pStyle w:val="ListParagraph"/>
              <w:ind w:left="0"/>
              <w:rPr>
                <w:rFonts w:ascii="Arial" w:hAnsi="Arial" w:cs="Arial"/>
                <w:color w:val="000000" w:themeColor="text1"/>
              </w:rPr>
            </w:pPr>
          </w:p>
        </w:tc>
      </w:tr>
      <w:tr w:rsidR="00BF7EBC" w:rsidRPr="003D276B" w14:paraId="797390EB" w14:textId="77777777" w:rsidTr="004A7D7C">
        <w:tc>
          <w:tcPr>
            <w:tcW w:w="603" w:type="dxa"/>
          </w:tcPr>
          <w:p w14:paraId="74A1F148" w14:textId="77777777" w:rsidR="00BF7EBC" w:rsidRPr="003D276B" w:rsidRDefault="00BF7EBC" w:rsidP="004A7D7C">
            <w:pPr>
              <w:pStyle w:val="ListParagraph"/>
              <w:ind w:left="0"/>
              <w:rPr>
                <w:color w:val="000000" w:themeColor="text1"/>
              </w:rPr>
            </w:pPr>
            <w:r w:rsidRPr="003D276B">
              <w:rPr>
                <w:color w:val="000000" w:themeColor="text1"/>
              </w:rPr>
              <w:t>02</w:t>
            </w:r>
          </w:p>
        </w:tc>
        <w:tc>
          <w:tcPr>
            <w:tcW w:w="1218" w:type="dxa"/>
          </w:tcPr>
          <w:p w14:paraId="03B25125" w14:textId="77777777" w:rsidR="00BF7EBC" w:rsidRPr="003D276B" w:rsidRDefault="00BF7EBC" w:rsidP="004A7D7C">
            <w:pPr>
              <w:pStyle w:val="ListParagraph"/>
              <w:ind w:left="0"/>
              <w:rPr>
                <w:color w:val="000000" w:themeColor="text1"/>
              </w:rPr>
            </w:pPr>
            <w:r w:rsidRPr="003D276B">
              <w:rPr>
                <w:color w:val="000000" w:themeColor="text1"/>
              </w:rPr>
              <w:t>2015</w:t>
            </w:r>
          </w:p>
        </w:tc>
        <w:tc>
          <w:tcPr>
            <w:tcW w:w="4096" w:type="dxa"/>
          </w:tcPr>
          <w:p w14:paraId="6ADFA0D3" w14:textId="77777777" w:rsidR="00BF7EBC" w:rsidRPr="003D276B" w:rsidRDefault="00BF7EBC" w:rsidP="004A7D7C">
            <w:pPr>
              <w:pStyle w:val="ListParagraph"/>
              <w:ind w:left="0"/>
              <w:rPr>
                <w:rFonts w:ascii="Arial" w:hAnsi="Arial" w:cs="Arial"/>
                <w:color w:val="000000" w:themeColor="text1"/>
              </w:rPr>
            </w:pPr>
            <w:r w:rsidRPr="003D276B">
              <w:rPr>
                <w:rFonts w:ascii="Arial Narrow" w:hAnsi="Arial Narrow"/>
                <w:snapToGrid w:val="0"/>
                <w:color w:val="000000" w:themeColor="text1"/>
                <w:szCs w:val="22"/>
              </w:rPr>
              <w:t>Strategi Transformasi Pengalihan Kewenangan Pengelolaan Pendidikan Menengah dari Pemerintah Daerah Kab/Kota kepada Pemerintah Daerah Provinsi</w:t>
            </w:r>
          </w:p>
        </w:tc>
        <w:tc>
          <w:tcPr>
            <w:tcW w:w="1969" w:type="dxa"/>
          </w:tcPr>
          <w:p w14:paraId="2029BB2F" w14:textId="77777777" w:rsidR="00BF7EBC" w:rsidRPr="003D276B" w:rsidRDefault="00BF7EBC" w:rsidP="004A7D7C">
            <w:pPr>
              <w:pStyle w:val="ListParagraph"/>
              <w:ind w:left="0"/>
              <w:rPr>
                <w:rFonts w:ascii="Arial" w:hAnsi="Arial" w:cs="Arial"/>
                <w:color w:val="000000" w:themeColor="text1"/>
              </w:rPr>
            </w:pPr>
            <w:r w:rsidRPr="003D276B">
              <w:rPr>
                <w:rFonts w:ascii="Arial Narrow" w:hAnsi="Arial Narrow"/>
                <w:color w:val="000000" w:themeColor="text1"/>
                <w:szCs w:val="22"/>
                <w:lang w:val="sv-SE"/>
              </w:rPr>
              <w:t>Kementerian Pendidikan dan Kebudayaan RI</w:t>
            </w:r>
          </w:p>
        </w:tc>
        <w:tc>
          <w:tcPr>
            <w:tcW w:w="1969" w:type="dxa"/>
          </w:tcPr>
          <w:p w14:paraId="7BFECFB7" w14:textId="77777777" w:rsidR="00BF7EBC" w:rsidRPr="003D276B" w:rsidRDefault="00BF7EBC" w:rsidP="004A7D7C">
            <w:pPr>
              <w:pStyle w:val="ListParagraph"/>
              <w:ind w:left="0"/>
              <w:rPr>
                <w:rFonts w:ascii="Arial" w:hAnsi="Arial" w:cs="Arial"/>
                <w:color w:val="000000" w:themeColor="text1"/>
              </w:rPr>
            </w:pPr>
          </w:p>
        </w:tc>
      </w:tr>
      <w:tr w:rsidR="00BF7EBC" w:rsidRPr="003D276B" w14:paraId="443C4F17" w14:textId="77777777" w:rsidTr="004A7D7C">
        <w:tc>
          <w:tcPr>
            <w:tcW w:w="603" w:type="dxa"/>
          </w:tcPr>
          <w:p w14:paraId="618B87DF" w14:textId="77777777" w:rsidR="00BF7EBC" w:rsidRPr="003D276B" w:rsidRDefault="00BF7EBC" w:rsidP="004A7D7C">
            <w:pPr>
              <w:pStyle w:val="ListParagraph"/>
              <w:ind w:left="0"/>
              <w:rPr>
                <w:color w:val="000000" w:themeColor="text1"/>
              </w:rPr>
            </w:pPr>
            <w:r w:rsidRPr="003D276B">
              <w:rPr>
                <w:color w:val="000000" w:themeColor="text1"/>
              </w:rPr>
              <w:t>03</w:t>
            </w:r>
          </w:p>
        </w:tc>
        <w:tc>
          <w:tcPr>
            <w:tcW w:w="1218" w:type="dxa"/>
          </w:tcPr>
          <w:p w14:paraId="40E863A2" w14:textId="77777777" w:rsidR="00BF7EBC" w:rsidRPr="003D276B" w:rsidRDefault="00BF7EBC" w:rsidP="004A7D7C">
            <w:pPr>
              <w:pStyle w:val="ListParagraph"/>
              <w:ind w:left="0"/>
              <w:rPr>
                <w:color w:val="000000" w:themeColor="text1"/>
              </w:rPr>
            </w:pPr>
            <w:r w:rsidRPr="003D276B">
              <w:rPr>
                <w:color w:val="000000" w:themeColor="text1"/>
              </w:rPr>
              <w:t>2015</w:t>
            </w:r>
          </w:p>
        </w:tc>
        <w:tc>
          <w:tcPr>
            <w:tcW w:w="4096" w:type="dxa"/>
          </w:tcPr>
          <w:p w14:paraId="2E430DBA" w14:textId="77777777" w:rsidR="00BF7EBC" w:rsidRPr="003D276B" w:rsidRDefault="00BF7EBC" w:rsidP="004A7D7C">
            <w:pPr>
              <w:pStyle w:val="ListParagraph"/>
              <w:ind w:left="0"/>
              <w:rPr>
                <w:rFonts w:ascii="Arial Narrow" w:hAnsi="Arial Narrow"/>
                <w:snapToGrid w:val="0"/>
                <w:color w:val="000000" w:themeColor="text1"/>
                <w:szCs w:val="22"/>
              </w:rPr>
            </w:pPr>
            <w:r w:rsidRPr="003D276B">
              <w:rPr>
                <w:rFonts w:ascii="Arial Narrow" w:hAnsi="Arial Narrow" w:cs="Arial"/>
                <w:color w:val="000000" w:themeColor="text1"/>
                <w:szCs w:val="22"/>
                <w:lang w:val="id-ID"/>
              </w:rPr>
              <w:t>Kepemimpinan, Budaya Organisasi, Sistim Pengendalian Manajemen dan Kinerja (Studi Empiris Pada Perguruan Tinggi Muhamadiyah di Indonesia)</w:t>
            </w:r>
          </w:p>
        </w:tc>
        <w:tc>
          <w:tcPr>
            <w:tcW w:w="1969" w:type="dxa"/>
          </w:tcPr>
          <w:p w14:paraId="5D72642C" w14:textId="77777777" w:rsidR="00BF7EBC" w:rsidRPr="003D276B" w:rsidRDefault="00BF7EBC" w:rsidP="004A7D7C">
            <w:pPr>
              <w:pStyle w:val="ListParagraph"/>
              <w:ind w:left="0"/>
              <w:rPr>
                <w:rFonts w:ascii="Arial Narrow" w:hAnsi="Arial Narrow"/>
                <w:color w:val="000000" w:themeColor="text1"/>
                <w:szCs w:val="22"/>
                <w:lang w:val="sv-SE"/>
              </w:rPr>
            </w:pPr>
            <w:r w:rsidRPr="003D276B">
              <w:rPr>
                <w:rFonts w:ascii="Arial Narrow" w:hAnsi="Arial Narrow"/>
                <w:color w:val="000000" w:themeColor="text1"/>
                <w:szCs w:val="22"/>
                <w:lang w:val="sv-SE"/>
              </w:rPr>
              <w:t>Dikti</w:t>
            </w:r>
          </w:p>
        </w:tc>
        <w:tc>
          <w:tcPr>
            <w:tcW w:w="1969" w:type="dxa"/>
          </w:tcPr>
          <w:p w14:paraId="0879D064" w14:textId="77777777" w:rsidR="00BF7EBC" w:rsidRPr="003D276B" w:rsidRDefault="00BF7EBC" w:rsidP="004A7D7C">
            <w:pPr>
              <w:pStyle w:val="ListParagraph"/>
              <w:ind w:left="0"/>
              <w:rPr>
                <w:rFonts w:ascii="Arial" w:hAnsi="Arial" w:cs="Arial"/>
                <w:color w:val="000000" w:themeColor="text1"/>
              </w:rPr>
            </w:pPr>
            <w:r w:rsidRPr="003D276B">
              <w:rPr>
                <w:rFonts w:ascii="Arial" w:hAnsi="Arial" w:cs="Arial"/>
                <w:color w:val="000000" w:themeColor="text1"/>
              </w:rPr>
              <w:t>Rp. 100.000.000</w:t>
            </w:r>
          </w:p>
        </w:tc>
      </w:tr>
      <w:tr w:rsidR="00BF7EBC" w:rsidRPr="003D276B" w14:paraId="2C1BC2E0" w14:textId="77777777" w:rsidTr="004A7D7C">
        <w:tc>
          <w:tcPr>
            <w:tcW w:w="603" w:type="dxa"/>
          </w:tcPr>
          <w:p w14:paraId="58B2F920" w14:textId="77777777" w:rsidR="00BF7EBC" w:rsidRPr="003D276B" w:rsidRDefault="00BF7EBC" w:rsidP="004A7D7C">
            <w:pPr>
              <w:pStyle w:val="ListParagraph"/>
              <w:ind w:left="0"/>
              <w:rPr>
                <w:color w:val="000000" w:themeColor="text1"/>
              </w:rPr>
            </w:pPr>
            <w:r w:rsidRPr="003D276B">
              <w:rPr>
                <w:color w:val="000000" w:themeColor="text1"/>
              </w:rPr>
              <w:t>04</w:t>
            </w:r>
          </w:p>
        </w:tc>
        <w:tc>
          <w:tcPr>
            <w:tcW w:w="1218" w:type="dxa"/>
          </w:tcPr>
          <w:p w14:paraId="650C1D4F" w14:textId="77777777" w:rsidR="00BF7EBC" w:rsidRPr="003D276B" w:rsidRDefault="00BF7EBC" w:rsidP="004A7D7C">
            <w:pPr>
              <w:pStyle w:val="ListParagraph"/>
              <w:ind w:left="0"/>
              <w:rPr>
                <w:color w:val="000000" w:themeColor="text1"/>
              </w:rPr>
            </w:pPr>
            <w:r w:rsidRPr="003D276B">
              <w:rPr>
                <w:color w:val="000000" w:themeColor="text1"/>
              </w:rPr>
              <w:t>2016</w:t>
            </w:r>
          </w:p>
        </w:tc>
        <w:tc>
          <w:tcPr>
            <w:tcW w:w="4096" w:type="dxa"/>
          </w:tcPr>
          <w:p w14:paraId="1CCD53FE" w14:textId="77777777" w:rsidR="00BF7EBC" w:rsidRPr="003D276B" w:rsidRDefault="00BF7EBC" w:rsidP="004A7D7C">
            <w:pPr>
              <w:pStyle w:val="ListParagraph"/>
              <w:ind w:left="0"/>
              <w:rPr>
                <w:rFonts w:ascii="Arial" w:hAnsi="Arial" w:cs="Arial"/>
                <w:color w:val="000000" w:themeColor="text1"/>
              </w:rPr>
            </w:pPr>
            <w:r w:rsidRPr="003D276B">
              <w:rPr>
                <w:rFonts w:ascii="Arial Narrow" w:hAnsi="Arial Narrow"/>
                <w:snapToGrid w:val="0"/>
                <w:color w:val="000000" w:themeColor="text1"/>
                <w:szCs w:val="22"/>
              </w:rPr>
              <w:t>Survei Indeks Kualitas Program Siaran Televisi Indonesia</w:t>
            </w:r>
          </w:p>
        </w:tc>
        <w:tc>
          <w:tcPr>
            <w:tcW w:w="1969" w:type="dxa"/>
          </w:tcPr>
          <w:p w14:paraId="0C1BE728" w14:textId="77777777" w:rsidR="00BF7EBC" w:rsidRPr="003D276B" w:rsidRDefault="00BF7EBC" w:rsidP="004A7D7C">
            <w:pPr>
              <w:pStyle w:val="ListParagraph"/>
              <w:ind w:left="0"/>
              <w:rPr>
                <w:color w:val="000000" w:themeColor="text1"/>
              </w:rPr>
            </w:pPr>
            <w:r w:rsidRPr="003D276B">
              <w:rPr>
                <w:color w:val="000000" w:themeColor="text1"/>
              </w:rPr>
              <w:t>APBN</w:t>
            </w:r>
          </w:p>
        </w:tc>
        <w:tc>
          <w:tcPr>
            <w:tcW w:w="1969" w:type="dxa"/>
          </w:tcPr>
          <w:p w14:paraId="257F9FA2" w14:textId="77777777" w:rsidR="00BF7EBC" w:rsidRPr="003D276B" w:rsidRDefault="00BF7EBC" w:rsidP="004A7D7C">
            <w:pPr>
              <w:pStyle w:val="ListParagraph"/>
              <w:ind w:left="0"/>
              <w:rPr>
                <w:rFonts w:ascii="Arial" w:hAnsi="Arial" w:cs="Arial"/>
                <w:color w:val="000000" w:themeColor="text1"/>
              </w:rPr>
            </w:pPr>
          </w:p>
        </w:tc>
      </w:tr>
      <w:tr w:rsidR="00BF7EBC" w:rsidRPr="003D276B" w14:paraId="582B9D9B" w14:textId="77777777" w:rsidTr="004A7D7C">
        <w:tc>
          <w:tcPr>
            <w:tcW w:w="603" w:type="dxa"/>
          </w:tcPr>
          <w:p w14:paraId="400FC79E" w14:textId="77777777" w:rsidR="00BF7EBC" w:rsidRPr="003D276B" w:rsidRDefault="00BF7EBC" w:rsidP="004A7D7C">
            <w:pPr>
              <w:pStyle w:val="ListParagraph"/>
              <w:ind w:left="0"/>
              <w:rPr>
                <w:color w:val="000000" w:themeColor="text1"/>
              </w:rPr>
            </w:pPr>
            <w:r w:rsidRPr="003D276B">
              <w:rPr>
                <w:color w:val="000000" w:themeColor="text1"/>
              </w:rPr>
              <w:t>05</w:t>
            </w:r>
          </w:p>
        </w:tc>
        <w:tc>
          <w:tcPr>
            <w:tcW w:w="1218" w:type="dxa"/>
          </w:tcPr>
          <w:p w14:paraId="3869D3BD" w14:textId="77777777" w:rsidR="00BF7EBC" w:rsidRPr="003D276B" w:rsidRDefault="00BF7EBC" w:rsidP="004A7D7C">
            <w:pPr>
              <w:pStyle w:val="ListParagraph"/>
              <w:ind w:left="0"/>
              <w:rPr>
                <w:color w:val="000000" w:themeColor="text1"/>
              </w:rPr>
            </w:pPr>
            <w:r w:rsidRPr="003D276B">
              <w:rPr>
                <w:color w:val="000000" w:themeColor="text1"/>
              </w:rPr>
              <w:t>2016</w:t>
            </w:r>
          </w:p>
        </w:tc>
        <w:tc>
          <w:tcPr>
            <w:tcW w:w="4096" w:type="dxa"/>
          </w:tcPr>
          <w:p w14:paraId="4EECBD3F" w14:textId="77777777" w:rsidR="00BF7EBC" w:rsidRPr="003D276B" w:rsidRDefault="00BF7EBC" w:rsidP="004A7D7C">
            <w:pPr>
              <w:pStyle w:val="ListParagraph"/>
              <w:ind w:left="0"/>
              <w:rPr>
                <w:rFonts w:ascii="Arial" w:hAnsi="Arial" w:cs="Arial"/>
                <w:color w:val="000000" w:themeColor="text1"/>
              </w:rPr>
            </w:pPr>
            <w:r w:rsidRPr="003D276B">
              <w:rPr>
                <w:rFonts w:ascii="Arial Narrow" w:hAnsi="Arial Narrow"/>
                <w:snapToGrid w:val="0"/>
                <w:color w:val="000000" w:themeColor="text1"/>
                <w:szCs w:val="22"/>
              </w:rPr>
              <w:t>Persepsi Mahasiswa Pascasarjana FISIP-UMJ terhadap Citra Politik Dalam Negeri Pemerintahan Jokowi JK, Tahun 2016</w:t>
            </w:r>
          </w:p>
        </w:tc>
        <w:tc>
          <w:tcPr>
            <w:tcW w:w="1969" w:type="dxa"/>
          </w:tcPr>
          <w:p w14:paraId="6B24ED94" w14:textId="77777777" w:rsidR="00BF7EBC" w:rsidRPr="003D276B" w:rsidRDefault="00BF7EBC" w:rsidP="004A7D7C">
            <w:pPr>
              <w:pStyle w:val="ListParagraph"/>
              <w:ind w:left="0"/>
              <w:rPr>
                <w:color w:val="000000" w:themeColor="text1"/>
              </w:rPr>
            </w:pPr>
          </w:p>
          <w:p w14:paraId="02BB42DA" w14:textId="77777777" w:rsidR="00BF7EBC" w:rsidRPr="003D276B" w:rsidRDefault="00BF7EBC" w:rsidP="004A7D7C">
            <w:pPr>
              <w:jc w:val="both"/>
              <w:rPr>
                <w:color w:val="000000" w:themeColor="text1"/>
              </w:rPr>
            </w:pPr>
            <w:r w:rsidRPr="003D276B">
              <w:rPr>
                <w:color w:val="000000" w:themeColor="text1"/>
              </w:rPr>
              <w:t>FISIP UMJ</w:t>
            </w:r>
          </w:p>
        </w:tc>
        <w:tc>
          <w:tcPr>
            <w:tcW w:w="1969" w:type="dxa"/>
          </w:tcPr>
          <w:p w14:paraId="650050E0" w14:textId="77777777" w:rsidR="00BF7EBC" w:rsidRPr="003D276B" w:rsidRDefault="00BF7EBC" w:rsidP="004A7D7C">
            <w:pPr>
              <w:pStyle w:val="ListParagraph"/>
              <w:ind w:left="0"/>
              <w:rPr>
                <w:rFonts w:ascii="Arial" w:hAnsi="Arial" w:cs="Arial"/>
                <w:color w:val="000000" w:themeColor="text1"/>
              </w:rPr>
            </w:pPr>
            <w:r w:rsidRPr="003D276B">
              <w:rPr>
                <w:rFonts w:ascii="Arial" w:hAnsi="Arial" w:cs="Arial"/>
                <w:color w:val="000000" w:themeColor="text1"/>
              </w:rPr>
              <w:t>Rp. 4.000.000</w:t>
            </w:r>
          </w:p>
        </w:tc>
      </w:tr>
      <w:tr w:rsidR="00BF7EBC" w:rsidRPr="003D276B" w14:paraId="749883C9" w14:textId="77777777" w:rsidTr="004A7D7C">
        <w:tc>
          <w:tcPr>
            <w:tcW w:w="603" w:type="dxa"/>
          </w:tcPr>
          <w:p w14:paraId="1C4A3A4C" w14:textId="77777777" w:rsidR="00BF7EBC" w:rsidRPr="003D276B" w:rsidRDefault="00BF7EBC" w:rsidP="004A7D7C">
            <w:pPr>
              <w:pStyle w:val="ListParagraph"/>
              <w:ind w:left="0"/>
              <w:rPr>
                <w:rFonts w:ascii="Arial Narrow" w:hAnsi="Arial Narrow"/>
                <w:color w:val="000000" w:themeColor="text1"/>
              </w:rPr>
            </w:pPr>
            <w:r w:rsidRPr="003D276B">
              <w:rPr>
                <w:rFonts w:ascii="Arial Narrow" w:hAnsi="Arial Narrow"/>
                <w:color w:val="000000" w:themeColor="text1"/>
              </w:rPr>
              <w:t>06</w:t>
            </w:r>
          </w:p>
        </w:tc>
        <w:tc>
          <w:tcPr>
            <w:tcW w:w="1218" w:type="dxa"/>
          </w:tcPr>
          <w:p w14:paraId="66AB3A2B" w14:textId="77777777" w:rsidR="00BF7EBC" w:rsidRPr="003D276B" w:rsidRDefault="00BF7EBC" w:rsidP="004A7D7C">
            <w:pPr>
              <w:pStyle w:val="ListParagraph"/>
              <w:ind w:left="0"/>
              <w:rPr>
                <w:rFonts w:ascii="Arial Narrow" w:hAnsi="Arial Narrow"/>
                <w:color w:val="000000" w:themeColor="text1"/>
              </w:rPr>
            </w:pPr>
            <w:r w:rsidRPr="003D276B">
              <w:rPr>
                <w:rFonts w:ascii="Arial Narrow" w:hAnsi="Arial Narrow"/>
                <w:color w:val="000000" w:themeColor="text1"/>
              </w:rPr>
              <w:t>2016</w:t>
            </w:r>
          </w:p>
        </w:tc>
        <w:tc>
          <w:tcPr>
            <w:tcW w:w="4096" w:type="dxa"/>
          </w:tcPr>
          <w:p w14:paraId="51E3652D" w14:textId="77777777" w:rsidR="00BF7EBC" w:rsidRPr="003D276B" w:rsidRDefault="00BF7EBC" w:rsidP="004A7D7C">
            <w:pPr>
              <w:pStyle w:val="ListParagraph"/>
              <w:ind w:left="0"/>
              <w:rPr>
                <w:rFonts w:ascii="Arial Narrow" w:hAnsi="Arial Narrow" w:cs="Arial"/>
                <w:color w:val="000000" w:themeColor="text1"/>
              </w:rPr>
            </w:pPr>
            <w:r w:rsidRPr="003D276B">
              <w:rPr>
                <w:rFonts w:ascii="Arial Narrow" w:hAnsi="Arial Narrow"/>
                <w:snapToGrid w:val="0"/>
                <w:color w:val="000000" w:themeColor="text1"/>
                <w:szCs w:val="22"/>
              </w:rPr>
              <w:t>Survei Anugerah Komunikasi Indonesia (AKI 2016)</w:t>
            </w:r>
          </w:p>
        </w:tc>
        <w:tc>
          <w:tcPr>
            <w:tcW w:w="1969" w:type="dxa"/>
          </w:tcPr>
          <w:p w14:paraId="1BAD5C39" w14:textId="77777777" w:rsidR="00BF7EBC" w:rsidRPr="003D276B" w:rsidRDefault="00BF7EBC" w:rsidP="004A7D7C">
            <w:pPr>
              <w:pStyle w:val="ListParagraph"/>
              <w:ind w:left="0"/>
              <w:rPr>
                <w:rFonts w:ascii="Arial Narrow" w:hAnsi="Arial Narrow" w:cs="Arial"/>
                <w:color w:val="000000" w:themeColor="text1"/>
              </w:rPr>
            </w:pPr>
            <w:r w:rsidRPr="003D276B">
              <w:rPr>
                <w:rFonts w:ascii="Arial Narrow" w:hAnsi="Arial Narrow"/>
                <w:color w:val="000000" w:themeColor="text1"/>
                <w:szCs w:val="22"/>
                <w:lang w:val="sv-SE"/>
              </w:rPr>
              <w:t>Kementerian Komunikasi dan Informatika RI</w:t>
            </w:r>
          </w:p>
        </w:tc>
        <w:tc>
          <w:tcPr>
            <w:tcW w:w="1969" w:type="dxa"/>
          </w:tcPr>
          <w:p w14:paraId="64B7A742" w14:textId="77777777" w:rsidR="00BF7EBC" w:rsidRPr="003D276B" w:rsidRDefault="00BF7EBC" w:rsidP="004A7D7C">
            <w:pPr>
              <w:pStyle w:val="ListParagraph"/>
              <w:ind w:left="0"/>
              <w:rPr>
                <w:rFonts w:ascii="Arial Narrow" w:hAnsi="Arial Narrow" w:cs="Arial"/>
                <w:color w:val="000000" w:themeColor="text1"/>
              </w:rPr>
            </w:pPr>
          </w:p>
        </w:tc>
      </w:tr>
      <w:tr w:rsidR="00BF7EBC" w:rsidRPr="00AA3296" w14:paraId="06E41214" w14:textId="77777777" w:rsidTr="004A7D7C">
        <w:tc>
          <w:tcPr>
            <w:tcW w:w="603" w:type="dxa"/>
          </w:tcPr>
          <w:p w14:paraId="1A04BD0B" w14:textId="77777777" w:rsidR="00BF7EBC" w:rsidRPr="00AA3296" w:rsidRDefault="00BF7EBC" w:rsidP="004A7D7C">
            <w:pPr>
              <w:pStyle w:val="ListParagraph"/>
              <w:ind w:left="0"/>
              <w:rPr>
                <w:rFonts w:ascii="Arial Narrow" w:hAnsi="Arial Narrow"/>
              </w:rPr>
            </w:pPr>
            <w:r w:rsidRPr="00AA3296">
              <w:rPr>
                <w:rFonts w:ascii="Arial Narrow" w:hAnsi="Arial Narrow"/>
              </w:rPr>
              <w:t>07</w:t>
            </w:r>
          </w:p>
        </w:tc>
        <w:tc>
          <w:tcPr>
            <w:tcW w:w="1218" w:type="dxa"/>
          </w:tcPr>
          <w:p w14:paraId="42D50EC3" w14:textId="77777777" w:rsidR="00BF7EBC" w:rsidRPr="00AA3296" w:rsidRDefault="00BF7EBC" w:rsidP="004A7D7C">
            <w:pPr>
              <w:pStyle w:val="ListParagraph"/>
              <w:ind w:left="0"/>
              <w:rPr>
                <w:rFonts w:ascii="Arial Narrow" w:hAnsi="Arial Narrow"/>
              </w:rPr>
            </w:pPr>
            <w:r w:rsidRPr="00AA3296">
              <w:rPr>
                <w:rFonts w:ascii="Arial Narrow" w:hAnsi="Arial Narrow"/>
              </w:rPr>
              <w:t>2017</w:t>
            </w:r>
          </w:p>
        </w:tc>
        <w:tc>
          <w:tcPr>
            <w:tcW w:w="4096" w:type="dxa"/>
          </w:tcPr>
          <w:p w14:paraId="02A4186C" w14:textId="77777777" w:rsidR="00BF7EBC" w:rsidRPr="00AA3296" w:rsidRDefault="00BF7EBC" w:rsidP="004A7D7C">
            <w:pPr>
              <w:pStyle w:val="ListParagraph"/>
              <w:ind w:left="0"/>
              <w:rPr>
                <w:rFonts w:ascii="Arial Narrow" w:hAnsi="Arial Narrow" w:cs="Arial"/>
              </w:rPr>
            </w:pPr>
            <w:r w:rsidRPr="00AA3296">
              <w:rPr>
                <w:rFonts w:ascii="Arial Narrow" w:hAnsi="Arial Narrow"/>
                <w:snapToGrid w:val="0"/>
                <w:szCs w:val="22"/>
              </w:rPr>
              <w:t>Survei Indeks Kualitas Program Siaran Televisi Indonesia</w:t>
            </w:r>
          </w:p>
        </w:tc>
        <w:tc>
          <w:tcPr>
            <w:tcW w:w="1969" w:type="dxa"/>
          </w:tcPr>
          <w:p w14:paraId="6C49A8F2" w14:textId="77777777" w:rsidR="00BF7EBC" w:rsidRPr="00AA3296" w:rsidRDefault="00BF7EBC" w:rsidP="004A7D7C">
            <w:pPr>
              <w:pStyle w:val="ListParagraph"/>
              <w:ind w:left="0"/>
              <w:rPr>
                <w:rFonts w:ascii="Arial Narrow" w:hAnsi="Arial Narrow"/>
              </w:rPr>
            </w:pPr>
            <w:r w:rsidRPr="00AA3296">
              <w:rPr>
                <w:rFonts w:ascii="Arial Narrow" w:hAnsi="Arial Narrow"/>
              </w:rPr>
              <w:t>APBN</w:t>
            </w:r>
          </w:p>
        </w:tc>
        <w:tc>
          <w:tcPr>
            <w:tcW w:w="1969" w:type="dxa"/>
          </w:tcPr>
          <w:p w14:paraId="60E33138" w14:textId="77777777" w:rsidR="00BF7EBC" w:rsidRPr="00AA3296" w:rsidRDefault="00BF7EBC" w:rsidP="004A7D7C">
            <w:pPr>
              <w:pStyle w:val="ListParagraph"/>
              <w:ind w:left="0"/>
              <w:rPr>
                <w:rFonts w:ascii="Arial Narrow" w:hAnsi="Arial Narrow" w:cs="Arial"/>
              </w:rPr>
            </w:pPr>
          </w:p>
        </w:tc>
      </w:tr>
      <w:tr w:rsidR="00BF7EBC" w:rsidRPr="00AA3296" w14:paraId="11A11824" w14:textId="77777777" w:rsidTr="004A7D7C">
        <w:tc>
          <w:tcPr>
            <w:tcW w:w="603" w:type="dxa"/>
          </w:tcPr>
          <w:p w14:paraId="76964FD8" w14:textId="77777777" w:rsidR="00BF7EBC" w:rsidRPr="00AA3296" w:rsidRDefault="00BF7EBC" w:rsidP="004A7D7C">
            <w:pPr>
              <w:pStyle w:val="ListParagraph"/>
              <w:ind w:left="0"/>
              <w:rPr>
                <w:rFonts w:ascii="Arial Narrow" w:hAnsi="Arial Narrow"/>
              </w:rPr>
            </w:pPr>
            <w:r w:rsidRPr="00AA3296">
              <w:rPr>
                <w:rFonts w:ascii="Arial Narrow" w:hAnsi="Arial Narrow"/>
              </w:rPr>
              <w:t>08</w:t>
            </w:r>
          </w:p>
        </w:tc>
        <w:tc>
          <w:tcPr>
            <w:tcW w:w="1218" w:type="dxa"/>
          </w:tcPr>
          <w:p w14:paraId="7F8215B7" w14:textId="77777777" w:rsidR="00BF7EBC" w:rsidRPr="00AA3296" w:rsidRDefault="00BF7EBC" w:rsidP="004A7D7C">
            <w:pPr>
              <w:pStyle w:val="ListParagraph"/>
              <w:ind w:left="0"/>
              <w:rPr>
                <w:rFonts w:ascii="Arial Narrow" w:hAnsi="Arial Narrow"/>
              </w:rPr>
            </w:pPr>
            <w:r w:rsidRPr="00AA3296">
              <w:rPr>
                <w:rFonts w:ascii="Arial Narrow" w:hAnsi="Arial Narrow"/>
              </w:rPr>
              <w:t>2018</w:t>
            </w:r>
          </w:p>
        </w:tc>
        <w:tc>
          <w:tcPr>
            <w:tcW w:w="4096" w:type="dxa"/>
          </w:tcPr>
          <w:p w14:paraId="3C87FE40" w14:textId="77777777" w:rsidR="00BF7EBC" w:rsidRPr="00AA3296" w:rsidRDefault="00BF7EBC" w:rsidP="004A7D7C">
            <w:pPr>
              <w:pStyle w:val="ListParagraph"/>
              <w:ind w:left="0"/>
              <w:rPr>
                <w:rFonts w:ascii="Arial Narrow" w:hAnsi="Arial Narrow" w:cs="Arial"/>
              </w:rPr>
            </w:pPr>
            <w:r w:rsidRPr="00AA3296">
              <w:rPr>
                <w:rFonts w:ascii="Arial Narrow" w:hAnsi="Arial Narrow"/>
                <w:snapToGrid w:val="0"/>
                <w:szCs w:val="22"/>
              </w:rPr>
              <w:t>Survei Indeks Kualitas Program Siaran Televisi Indonesia</w:t>
            </w:r>
          </w:p>
        </w:tc>
        <w:tc>
          <w:tcPr>
            <w:tcW w:w="1969" w:type="dxa"/>
          </w:tcPr>
          <w:p w14:paraId="48319EF6" w14:textId="77777777" w:rsidR="00BF7EBC" w:rsidRPr="00AA3296" w:rsidRDefault="00BF7EBC" w:rsidP="004A7D7C">
            <w:pPr>
              <w:pStyle w:val="ListParagraph"/>
              <w:ind w:left="0"/>
              <w:rPr>
                <w:rFonts w:ascii="Arial Narrow" w:hAnsi="Arial Narrow"/>
              </w:rPr>
            </w:pPr>
            <w:r w:rsidRPr="00AA3296">
              <w:rPr>
                <w:rFonts w:ascii="Arial Narrow" w:hAnsi="Arial Narrow"/>
              </w:rPr>
              <w:t>APBN</w:t>
            </w:r>
          </w:p>
        </w:tc>
        <w:tc>
          <w:tcPr>
            <w:tcW w:w="1969" w:type="dxa"/>
          </w:tcPr>
          <w:p w14:paraId="32AC28AC" w14:textId="77777777" w:rsidR="00BF7EBC" w:rsidRPr="00AA3296" w:rsidRDefault="00BF7EBC" w:rsidP="004A7D7C">
            <w:pPr>
              <w:pStyle w:val="ListParagraph"/>
              <w:ind w:left="0"/>
              <w:rPr>
                <w:rFonts w:ascii="Arial Narrow" w:hAnsi="Arial Narrow" w:cs="Arial"/>
              </w:rPr>
            </w:pPr>
          </w:p>
        </w:tc>
      </w:tr>
      <w:tr w:rsidR="00BF7EBC" w:rsidRPr="00AA3296" w14:paraId="163C9732" w14:textId="77777777" w:rsidTr="004A7D7C">
        <w:tc>
          <w:tcPr>
            <w:tcW w:w="603" w:type="dxa"/>
          </w:tcPr>
          <w:p w14:paraId="6C27E5C2" w14:textId="77777777" w:rsidR="00BF7EBC" w:rsidRPr="00AA3296" w:rsidRDefault="00BF7EBC" w:rsidP="004A7D7C">
            <w:pPr>
              <w:pStyle w:val="ListParagraph"/>
              <w:ind w:left="0"/>
              <w:rPr>
                <w:rFonts w:ascii="Arial Narrow" w:hAnsi="Arial Narrow"/>
              </w:rPr>
            </w:pPr>
            <w:r w:rsidRPr="00AA3296">
              <w:rPr>
                <w:rFonts w:ascii="Arial Narrow" w:hAnsi="Arial Narrow"/>
              </w:rPr>
              <w:t>09</w:t>
            </w:r>
          </w:p>
        </w:tc>
        <w:tc>
          <w:tcPr>
            <w:tcW w:w="1218" w:type="dxa"/>
          </w:tcPr>
          <w:p w14:paraId="51A624A8" w14:textId="77777777" w:rsidR="00BF7EBC" w:rsidRPr="00AA3296" w:rsidRDefault="00BF7EBC" w:rsidP="004A7D7C">
            <w:pPr>
              <w:pStyle w:val="ListParagraph"/>
              <w:ind w:left="0"/>
              <w:rPr>
                <w:rFonts w:ascii="Arial Narrow" w:hAnsi="Arial Narrow"/>
              </w:rPr>
            </w:pPr>
            <w:r w:rsidRPr="00AA3296">
              <w:rPr>
                <w:rFonts w:ascii="Arial Narrow" w:hAnsi="Arial Narrow"/>
              </w:rPr>
              <w:t>2019</w:t>
            </w:r>
          </w:p>
        </w:tc>
        <w:tc>
          <w:tcPr>
            <w:tcW w:w="4096" w:type="dxa"/>
          </w:tcPr>
          <w:p w14:paraId="6DD9317F" w14:textId="77777777" w:rsidR="00BF7EBC" w:rsidRPr="00AA3296" w:rsidRDefault="00BF7EBC" w:rsidP="004A7D7C">
            <w:pPr>
              <w:pStyle w:val="ListParagraph"/>
              <w:ind w:left="0"/>
              <w:rPr>
                <w:rFonts w:ascii="Arial Narrow" w:hAnsi="Arial Narrow" w:cs="Arial"/>
              </w:rPr>
            </w:pPr>
            <w:r w:rsidRPr="00AA3296">
              <w:rPr>
                <w:rFonts w:ascii="Arial Narrow" w:hAnsi="Arial Narrow"/>
                <w:snapToGrid w:val="0"/>
                <w:szCs w:val="22"/>
              </w:rPr>
              <w:t>Survei Indeks Kualitas Program Siaran Televisi Indonesia</w:t>
            </w:r>
          </w:p>
        </w:tc>
        <w:tc>
          <w:tcPr>
            <w:tcW w:w="1969" w:type="dxa"/>
          </w:tcPr>
          <w:p w14:paraId="404CC7A1" w14:textId="77777777" w:rsidR="00BF7EBC" w:rsidRPr="00AA3296" w:rsidRDefault="00BF7EBC" w:rsidP="004A7D7C">
            <w:pPr>
              <w:pStyle w:val="ListParagraph"/>
              <w:ind w:left="0"/>
              <w:rPr>
                <w:rFonts w:ascii="Arial Narrow" w:hAnsi="Arial Narrow"/>
              </w:rPr>
            </w:pPr>
            <w:r w:rsidRPr="00AA3296">
              <w:rPr>
                <w:rFonts w:ascii="Arial Narrow" w:hAnsi="Arial Narrow"/>
              </w:rPr>
              <w:t>APBN</w:t>
            </w:r>
          </w:p>
        </w:tc>
        <w:tc>
          <w:tcPr>
            <w:tcW w:w="1969" w:type="dxa"/>
          </w:tcPr>
          <w:p w14:paraId="5C9333F1" w14:textId="77777777" w:rsidR="00BF7EBC" w:rsidRPr="00AA3296" w:rsidRDefault="00BF7EBC" w:rsidP="004A7D7C">
            <w:pPr>
              <w:pStyle w:val="ListParagraph"/>
              <w:ind w:left="0"/>
              <w:rPr>
                <w:rFonts w:ascii="Arial Narrow" w:hAnsi="Arial Narrow" w:cs="Arial"/>
              </w:rPr>
            </w:pPr>
          </w:p>
        </w:tc>
      </w:tr>
      <w:tr w:rsidR="00BF7EBC" w:rsidRPr="00AA3296" w14:paraId="7C351322" w14:textId="77777777" w:rsidTr="004A7D7C">
        <w:tc>
          <w:tcPr>
            <w:tcW w:w="603" w:type="dxa"/>
          </w:tcPr>
          <w:p w14:paraId="2D810932" w14:textId="77777777" w:rsidR="00BF7EBC" w:rsidRPr="00AA3296" w:rsidRDefault="00BF7EBC" w:rsidP="004A7D7C">
            <w:pPr>
              <w:pStyle w:val="ListParagraph"/>
              <w:ind w:left="0"/>
              <w:rPr>
                <w:rFonts w:ascii="Arial Narrow" w:hAnsi="Arial Narrow"/>
              </w:rPr>
            </w:pPr>
            <w:r w:rsidRPr="00AA3296">
              <w:rPr>
                <w:rFonts w:ascii="Arial Narrow" w:hAnsi="Arial Narrow"/>
              </w:rPr>
              <w:t>10</w:t>
            </w:r>
          </w:p>
        </w:tc>
        <w:tc>
          <w:tcPr>
            <w:tcW w:w="1218" w:type="dxa"/>
          </w:tcPr>
          <w:p w14:paraId="4A4A8733" w14:textId="77777777" w:rsidR="00BF7EBC" w:rsidRPr="00AA3296" w:rsidRDefault="00BF7EBC" w:rsidP="004A7D7C">
            <w:pPr>
              <w:pStyle w:val="ListParagraph"/>
              <w:ind w:left="0"/>
              <w:rPr>
                <w:rFonts w:ascii="Arial Narrow" w:hAnsi="Arial Narrow"/>
              </w:rPr>
            </w:pPr>
            <w:r w:rsidRPr="00AA3296">
              <w:rPr>
                <w:rFonts w:ascii="Arial Narrow" w:hAnsi="Arial Narrow"/>
              </w:rPr>
              <w:t>2020</w:t>
            </w:r>
          </w:p>
        </w:tc>
        <w:tc>
          <w:tcPr>
            <w:tcW w:w="4096" w:type="dxa"/>
          </w:tcPr>
          <w:p w14:paraId="283186AC" w14:textId="77777777" w:rsidR="00BF7EBC" w:rsidRPr="00AA3296" w:rsidRDefault="00BF7EBC" w:rsidP="004A7D7C">
            <w:pPr>
              <w:pStyle w:val="ListParagraph"/>
              <w:ind w:left="0"/>
              <w:rPr>
                <w:rFonts w:ascii="Arial Narrow" w:hAnsi="Arial Narrow" w:cs="Arial"/>
              </w:rPr>
            </w:pPr>
            <w:r w:rsidRPr="00AA3296">
              <w:rPr>
                <w:rFonts w:ascii="Arial Narrow" w:hAnsi="Arial Narrow"/>
                <w:snapToGrid w:val="0"/>
                <w:szCs w:val="22"/>
              </w:rPr>
              <w:t>Survei Indeks Kualitas Program Siaran Televisi Indonesia</w:t>
            </w:r>
          </w:p>
        </w:tc>
        <w:tc>
          <w:tcPr>
            <w:tcW w:w="1969" w:type="dxa"/>
          </w:tcPr>
          <w:p w14:paraId="0F08317B" w14:textId="77777777" w:rsidR="00BF7EBC" w:rsidRPr="00AA3296" w:rsidRDefault="00BF7EBC" w:rsidP="004A7D7C">
            <w:pPr>
              <w:pStyle w:val="ListParagraph"/>
              <w:ind w:left="0"/>
              <w:rPr>
                <w:rFonts w:ascii="Arial Narrow" w:hAnsi="Arial Narrow"/>
              </w:rPr>
            </w:pPr>
            <w:r w:rsidRPr="00AA3296">
              <w:rPr>
                <w:rFonts w:ascii="Arial Narrow" w:hAnsi="Arial Narrow"/>
              </w:rPr>
              <w:t>APBN</w:t>
            </w:r>
          </w:p>
        </w:tc>
        <w:tc>
          <w:tcPr>
            <w:tcW w:w="1969" w:type="dxa"/>
          </w:tcPr>
          <w:p w14:paraId="485EE99D" w14:textId="77777777" w:rsidR="00BF7EBC" w:rsidRPr="00AA3296" w:rsidRDefault="00BF7EBC" w:rsidP="004A7D7C">
            <w:pPr>
              <w:pStyle w:val="ListParagraph"/>
              <w:ind w:left="0"/>
              <w:rPr>
                <w:rFonts w:ascii="Arial Narrow" w:hAnsi="Arial Narrow" w:cs="Arial"/>
              </w:rPr>
            </w:pPr>
          </w:p>
        </w:tc>
      </w:tr>
      <w:tr w:rsidR="00BF7EBC" w:rsidRPr="00AA3296" w14:paraId="10D81A0B" w14:textId="77777777" w:rsidTr="004A7D7C">
        <w:tc>
          <w:tcPr>
            <w:tcW w:w="603" w:type="dxa"/>
          </w:tcPr>
          <w:p w14:paraId="1B2BFD29" w14:textId="77777777" w:rsidR="00BF7EBC" w:rsidRPr="00AA3296" w:rsidRDefault="00BF7EBC" w:rsidP="004A7D7C">
            <w:pPr>
              <w:pStyle w:val="ListParagraph"/>
              <w:ind w:left="0"/>
              <w:rPr>
                <w:rFonts w:ascii="Arial Narrow" w:hAnsi="Arial Narrow"/>
              </w:rPr>
            </w:pPr>
            <w:r w:rsidRPr="00AA3296">
              <w:rPr>
                <w:rFonts w:ascii="Arial Narrow" w:hAnsi="Arial Narrow"/>
              </w:rPr>
              <w:t>11</w:t>
            </w:r>
          </w:p>
        </w:tc>
        <w:tc>
          <w:tcPr>
            <w:tcW w:w="1218" w:type="dxa"/>
          </w:tcPr>
          <w:p w14:paraId="019BC07A" w14:textId="77777777" w:rsidR="00BF7EBC" w:rsidRPr="00AA3296" w:rsidRDefault="00BF7EBC" w:rsidP="004A7D7C">
            <w:pPr>
              <w:pStyle w:val="ListParagraph"/>
              <w:ind w:left="0"/>
              <w:rPr>
                <w:rFonts w:ascii="Arial Narrow" w:hAnsi="Arial Narrow"/>
              </w:rPr>
            </w:pPr>
            <w:r w:rsidRPr="00AA3296">
              <w:rPr>
                <w:rFonts w:ascii="Arial Narrow" w:hAnsi="Arial Narrow"/>
              </w:rPr>
              <w:t>2021</w:t>
            </w:r>
          </w:p>
        </w:tc>
        <w:tc>
          <w:tcPr>
            <w:tcW w:w="4096" w:type="dxa"/>
          </w:tcPr>
          <w:p w14:paraId="4F33ACBC" w14:textId="77777777" w:rsidR="00BF7EBC" w:rsidRPr="00AA3296" w:rsidRDefault="00BF7EBC" w:rsidP="004A7D7C">
            <w:pPr>
              <w:pStyle w:val="ListParagraph"/>
              <w:ind w:left="0"/>
              <w:rPr>
                <w:rFonts w:ascii="Arial Narrow" w:hAnsi="Arial Narrow"/>
                <w:snapToGrid w:val="0"/>
                <w:szCs w:val="22"/>
              </w:rPr>
            </w:pPr>
            <w:r w:rsidRPr="00AA3296">
              <w:rPr>
                <w:rFonts w:ascii="Arial Narrow" w:hAnsi="Arial Narrow"/>
                <w:snapToGrid w:val="0"/>
                <w:szCs w:val="22"/>
              </w:rPr>
              <w:t>Survei Indeks Kualitas Program Siaran Televisi Indonesia</w:t>
            </w:r>
          </w:p>
        </w:tc>
        <w:tc>
          <w:tcPr>
            <w:tcW w:w="1969" w:type="dxa"/>
          </w:tcPr>
          <w:p w14:paraId="0C768CC8" w14:textId="77777777" w:rsidR="00BF7EBC" w:rsidRPr="00AA3296" w:rsidRDefault="00BF7EBC" w:rsidP="004A7D7C">
            <w:pPr>
              <w:pStyle w:val="ListParagraph"/>
              <w:ind w:left="0"/>
              <w:rPr>
                <w:rFonts w:ascii="Arial Narrow" w:hAnsi="Arial Narrow" w:cs="Arial"/>
              </w:rPr>
            </w:pPr>
            <w:r w:rsidRPr="00AA3296">
              <w:rPr>
                <w:rFonts w:ascii="Arial Narrow" w:hAnsi="Arial Narrow"/>
              </w:rPr>
              <w:t>APBN</w:t>
            </w:r>
          </w:p>
        </w:tc>
        <w:tc>
          <w:tcPr>
            <w:tcW w:w="1969" w:type="dxa"/>
          </w:tcPr>
          <w:p w14:paraId="3B03837D" w14:textId="77777777" w:rsidR="00BF7EBC" w:rsidRPr="00AA3296" w:rsidRDefault="00BF7EBC" w:rsidP="004A7D7C">
            <w:pPr>
              <w:pStyle w:val="ListParagraph"/>
              <w:ind w:left="0"/>
              <w:rPr>
                <w:rFonts w:ascii="Arial Narrow" w:hAnsi="Arial Narrow" w:cs="Arial"/>
              </w:rPr>
            </w:pPr>
          </w:p>
        </w:tc>
      </w:tr>
      <w:tr w:rsidR="00BF7EBC" w:rsidRPr="00AA3296" w14:paraId="1D70F4F7" w14:textId="77777777" w:rsidTr="004A7D7C">
        <w:tc>
          <w:tcPr>
            <w:tcW w:w="603" w:type="dxa"/>
          </w:tcPr>
          <w:p w14:paraId="4D6BE459" w14:textId="77777777" w:rsidR="00BF7EBC" w:rsidRPr="00AA3296" w:rsidRDefault="00BF7EBC" w:rsidP="004A7D7C">
            <w:pPr>
              <w:pStyle w:val="ListParagraph"/>
              <w:ind w:left="0"/>
              <w:rPr>
                <w:rFonts w:ascii="Arial Narrow" w:hAnsi="Arial Narrow"/>
              </w:rPr>
            </w:pPr>
            <w:r w:rsidRPr="00AA3296">
              <w:rPr>
                <w:rFonts w:ascii="Arial Narrow" w:hAnsi="Arial Narrow"/>
              </w:rPr>
              <w:t>12</w:t>
            </w:r>
          </w:p>
        </w:tc>
        <w:tc>
          <w:tcPr>
            <w:tcW w:w="1218" w:type="dxa"/>
          </w:tcPr>
          <w:p w14:paraId="3F2407B1" w14:textId="77777777" w:rsidR="00BF7EBC" w:rsidRPr="00AA3296" w:rsidRDefault="00BF7EBC" w:rsidP="004A7D7C">
            <w:pPr>
              <w:pStyle w:val="ListParagraph"/>
              <w:ind w:left="0"/>
              <w:rPr>
                <w:rFonts w:ascii="Arial Narrow" w:hAnsi="Arial Narrow"/>
              </w:rPr>
            </w:pPr>
            <w:r w:rsidRPr="00AA3296">
              <w:rPr>
                <w:rFonts w:ascii="Arial Narrow" w:hAnsi="Arial Narrow"/>
              </w:rPr>
              <w:t>2021</w:t>
            </w:r>
          </w:p>
        </w:tc>
        <w:tc>
          <w:tcPr>
            <w:tcW w:w="4096" w:type="dxa"/>
          </w:tcPr>
          <w:p w14:paraId="6447F793" w14:textId="77777777" w:rsidR="00BF7EBC" w:rsidRPr="00AA3296" w:rsidRDefault="00BF7EBC" w:rsidP="004A7D7C">
            <w:pPr>
              <w:pStyle w:val="ListParagraph"/>
              <w:ind w:left="0"/>
              <w:rPr>
                <w:rFonts w:ascii="Arial Narrow" w:hAnsi="Arial Narrow" w:cs="Arial"/>
              </w:rPr>
            </w:pPr>
            <w:r w:rsidRPr="00AA3296">
              <w:rPr>
                <w:rFonts w:ascii="Arial Narrow" w:hAnsi="Arial Narrow" w:cs="Arial"/>
              </w:rPr>
              <w:t>Jurnalistik Penyiaran di Era Covid 19</w:t>
            </w:r>
          </w:p>
        </w:tc>
        <w:tc>
          <w:tcPr>
            <w:tcW w:w="1969" w:type="dxa"/>
          </w:tcPr>
          <w:p w14:paraId="37F1C048" w14:textId="77777777" w:rsidR="00BF7EBC" w:rsidRPr="00AA3296" w:rsidRDefault="00BF7EBC" w:rsidP="004A7D7C">
            <w:pPr>
              <w:pStyle w:val="ListParagraph"/>
              <w:ind w:left="0"/>
              <w:rPr>
                <w:rFonts w:ascii="Arial Narrow" w:hAnsi="Arial Narrow" w:cs="Arial"/>
              </w:rPr>
            </w:pPr>
            <w:r w:rsidRPr="00AA3296">
              <w:rPr>
                <w:rFonts w:ascii="Arial Narrow" w:hAnsi="Arial Narrow" w:cs="Arial"/>
              </w:rPr>
              <w:t>FISIP UMJ</w:t>
            </w:r>
          </w:p>
        </w:tc>
        <w:tc>
          <w:tcPr>
            <w:tcW w:w="1969" w:type="dxa"/>
          </w:tcPr>
          <w:p w14:paraId="506A69FD" w14:textId="77777777" w:rsidR="00BF7EBC" w:rsidRPr="00AA3296" w:rsidRDefault="00BF7EBC" w:rsidP="004A7D7C">
            <w:pPr>
              <w:pStyle w:val="ListParagraph"/>
              <w:ind w:left="0"/>
              <w:rPr>
                <w:rFonts w:ascii="Arial Narrow" w:hAnsi="Arial Narrow" w:cs="Arial"/>
              </w:rPr>
            </w:pPr>
            <w:r>
              <w:rPr>
                <w:rFonts w:ascii="Arial Narrow" w:hAnsi="Arial Narrow" w:cs="Arial"/>
              </w:rPr>
              <w:t>Rp. 5.000.000</w:t>
            </w:r>
          </w:p>
        </w:tc>
      </w:tr>
      <w:tr w:rsidR="00BF7EBC" w:rsidRPr="00AA3296" w14:paraId="01328611" w14:textId="77777777" w:rsidTr="004A7D7C">
        <w:tc>
          <w:tcPr>
            <w:tcW w:w="603" w:type="dxa"/>
          </w:tcPr>
          <w:p w14:paraId="11726A58" w14:textId="77777777" w:rsidR="00BF7EBC" w:rsidRPr="007716BB" w:rsidRDefault="00BF7EBC" w:rsidP="004A7D7C">
            <w:pPr>
              <w:pStyle w:val="ListParagraph"/>
              <w:ind w:left="0"/>
              <w:rPr>
                <w:rFonts w:ascii="Arial Narrow" w:hAnsi="Arial Narrow" w:cs="Arial"/>
              </w:rPr>
            </w:pPr>
            <w:r w:rsidRPr="007716BB">
              <w:rPr>
                <w:rFonts w:ascii="Arial Narrow" w:hAnsi="Arial Narrow" w:cs="Arial"/>
              </w:rPr>
              <w:t>13</w:t>
            </w:r>
          </w:p>
        </w:tc>
        <w:tc>
          <w:tcPr>
            <w:tcW w:w="1218" w:type="dxa"/>
          </w:tcPr>
          <w:p w14:paraId="6D6677CD" w14:textId="77777777" w:rsidR="00BF7EBC" w:rsidRPr="007716BB" w:rsidRDefault="00BF7EBC" w:rsidP="004A7D7C">
            <w:pPr>
              <w:pStyle w:val="ListParagraph"/>
              <w:ind w:left="0"/>
              <w:rPr>
                <w:rFonts w:ascii="Arial Narrow" w:hAnsi="Arial Narrow" w:cs="Arial"/>
              </w:rPr>
            </w:pPr>
            <w:r w:rsidRPr="007716BB">
              <w:rPr>
                <w:rFonts w:ascii="Arial Narrow" w:hAnsi="Arial Narrow" w:cs="Arial"/>
              </w:rPr>
              <w:t>2021</w:t>
            </w:r>
          </w:p>
        </w:tc>
        <w:tc>
          <w:tcPr>
            <w:tcW w:w="4096" w:type="dxa"/>
          </w:tcPr>
          <w:p w14:paraId="0F0ED868" w14:textId="77777777" w:rsidR="00BF7EBC" w:rsidRPr="007716BB" w:rsidRDefault="00BF7EBC" w:rsidP="004A7D7C">
            <w:pPr>
              <w:pStyle w:val="ListParagraph"/>
              <w:ind w:left="0"/>
              <w:rPr>
                <w:rFonts w:ascii="Arial Narrow" w:hAnsi="Arial Narrow" w:cs="Arial"/>
              </w:rPr>
            </w:pPr>
            <w:r w:rsidRPr="007716BB">
              <w:rPr>
                <w:rFonts w:ascii="Arial Narrow" w:hAnsi="Arial Narrow" w:cs="Arial"/>
              </w:rPr>
              <w:t>PR Politik Pimpinan Cabang Muhammadiyah</w:t>
            </w:r>
          </w:p>
        </w:tc>
        <w:tc>
          <w:tcPr>
            <w:tcW w:w="1969" w:type="dxa"/>
          </w:tcPr>
          <w:p w14:paraId="4790B4AB" w14:textId="77777777" w:rsidR="00BF7EBC" w:rsidRPr="007716BB" w:rsidRDefault="00BF7EBC" w:rsidP="004A7D7C">
            <w:pPr>
              <w:pStyle w:val="ListParagraph"/>
              <w:ind w:left="0"/>
              <w:rPr>
                <w:rFonts w:ascii="Arial Narrow" w:hAnsi="Arial Narrow" w:cs="Arial"/>
              </w:rPr>
            </w:pPr>
            <w:r w:rsidRPr="007716BB">
              <w:rPr>
                <w:rFonts w:ascii="Arial Narrow" w:hAnsi="Arial Narrow" w:cs="Arial"/>
              </w:rPr>
              <w:t>UMJ</w:t>
            </w:r>
          </w:p>
        </w:tc>
        <w:tc>
          <w:tcPr>
            <w:tcW w:w="1969" w:type="dxa"/>
          </w:tcPr>
          <w:p w14:paraId="156FE861" w14:textId="77777777" w:rsidR="00BF7EBC" w:rsidRPr="007716BB" w:rsidRDefault="00BF7EBC" w:rsidP="004A7D7C">
            <w:pPr>
              <w:pStyle w:val="ListParagraph"/>
              <w:ind w:left="0"/>
              <w:rPr>
                <w:rFonts w:ascii="Arial Narrow" w:hAnsi="Arial Narrow" w:cs="Arial"/>
              </w:rPr>
            </w:pPr>
            <w:r w:rsidRPr="007716BB">
              <w:rPr>
                <w:rFonts w:ascii="Arial Narrow" w:hAnsi="Arial Narrow" w:cs="Arial"/>
              </w:rPr>
              <w:t>Rp. 7.500.000</w:t>
            </w:r>
          </w:p>
        </w:tc>
      </w:tr>
      <w:tr w:rsidR="00BF7EBC" w14:paraId="35847CF8" w14:textId="77777777" w:rsidTr="004A7D7C">
        <w:tc>
          <w:tcPr>
            <w:tcW w:w="603" w:type="dxa"/>
          </w:tcPr>
          <w:p w14:paraId="0A4DEFD4" w14:textId="77777777" w:rsidR="00BF7EBC" w:rsidRPr="007716BB" w:rsidRDefault="00BF7EBC" w:rsidP="004A7D7C">
            <w:pPr>
              <w:pStyle w:val="ListParagraph"/>
              <w:ind w:left="0"/>
              <w:rPr>
                <w:rFonts w:ascii="Arial Narrow" w:hAnsi="Arial Narrow"/>
              </w:rPr>
            </w:pPr>
            <w:r w:rsidRPr="007716BB">
              <w:rPr>
                <w:rFonts w:ascii="Arial Narrow" w:hAnsi="Arial Narrow"/>
              </w:rPr>
              <w:t>14</w:t>
            </w:r>
          </w:p>
        </w:tc>
        <w:tc>
          <w:tcPr>
            <w:tcW w:w="1218" w:type="dxa"/>
          </w:tcPr>
          <w:p w14:paraId="6AF64D97" w14:textId="77777777" w:rsidR="00BF7EBC" w:rsidRPr="007716BB" w:rsidRDefault="00BF7EBC" w:rsidP="004A7D7C">
            <w:pPr>
              <w:pStyle w:val="ListParagraph"/>
              <w:ind w:left="0"/>
              <w:rPr>
                <w:rFonts w:ascii="Arial Narrow" w:hAnsi="Arial Narrow"/>
              </w:rPr>
            </w:pPr>
            <w:r w:rsidRPr="007716BB">
              <w:rPr>
                <w:rFonts w:ascii="Arial Narrow" w:hAnsi="Arial Narrow"/>
              </w:rPr>
              <w:t>2022</w:t>
            </w:r>
          </w:p>
        </w:tc>
        <w:tc>
          <w:tcPr>
            <w:tcW w:w="4096" w:type="dxa"/>
          </w:tcPr>
          <w:p w14:paraId="060B7A54" w14:textId="77777777" w:rsidR="00BF7EBC" w:rsidRPr="007716BB" w:rsidRDefault="00BF7EBC" w:rsidP="004A7D7C">
            <w:pPr>
              <w:pStyle w:val="ListParagraph"/>
              <w:ind w:left="0"/>
              <w:rPr>
                <w:rFonts w:ascii="Arial Narrow" w:hAnsi="Arial Narrow"/>
              </w:rPr>
            </w:pPr>
            <w:r w:rsidRPr="007716BB">
              <w:rPr>
                <w:rFonts w:ascii="Arial Narrow" w:hAnsi="Arial Narrow"/>
              </w:rPr>
              <w:t xml:space="preserve">Penguatan nilai-nilai Pancasila pada Program Penyiaran  </w:t>
            </w:r>
          </w:p>
        </w:tc>
        <w:tc>
          <w:tcPr>
            <w:tcW w:w="1969" w:type="dxa"/>
          </w:tcPr>
          <w:p w14:paraId="0160A9EF" w14:textId="77777777" w:rsidR="00BF7EBC" w:rsidRPr="007716BB" w:rsidRDefault="00BF7EBC" w:rsidP="004A7D7C">
            <w:pPr>
              <w:pStyle w:val="ListParagraph"/>
              <w:ind w:left="0"/>
              <w:rPr>
                <w:rFonts w:ascii="Arial Narrow" w:hAnsi="Arial Narrow"/>
              </w:rPr>
            </w:pPr>
            <w:r w:rsidRPr="007716BB">
              <w:rPr>
                <w:rFonts w:ascii="Arial Narrow" w:hAnsi="Arial Narrow"/>
              </w:rPr>
              <w:t>Mandiri</w:t>
            </w:r>
          </w:p>
        </w:tc>
        <w:tc>
          <w:tcPr>
            <w:tcW w:w="1969" w:type="dxa"/>
          </w:tcPr>
          <w:p w14:paraId="7463D8E3" w14:textId="77777777" w:rsidR="00BF7EBC" w:rsidRPr="007716BB" w:rsidRDefault="00BF7EBC" w:rsidP="004A7D7C">
            <w:pPr>
              <w:pStyle w:val="ListParagraph"/>
              <w:ind w:left="0"/>
              <w:rPr>
                <w:rFonts w:ascii="Arial Narrow" w:hAnsi="Arial Narrow" w:cs="Arial"/>
              </w:rPr>
            </w:pPr>
          </w:p>
        </w:tc>
      </w:tr>
      <w:tr w:rsidR="00BF7EBC" w14:paraId="562867CD" w14:textId="77777777" w:rsidTr="004A7D7C">
        <w:tc>
          <w:tcPr>
            <w:tcW w:w="603" w:type="dxa"/>
          </w:tcPr>
          <w:p w14:paraId="36BB08E4" w14:textId="77777777" w:rsidR="00BF7EBC" w:rsidRPr="007716BB" w:rsidRDefault="00BF7EBC" w:rsidP="004A7D7C">
            <w:pPr>
              <w:pStyle w:val="ListParagraph"/>
              <w:ind w:left="0"/>
              <w:rPr>
                <w:rFonts w:ascii="Arial Narrow" w:hAnsi="Arial Narrow"/>
              </w:rPr>
            </w:pPr>
            <w:r w:rsidRPr="007716BB">
              <w:rPr>
                <w:rFonts w:ascii="Arial Narrow" w:hAnsi="Arial Narrow"/>
              </w:rPr>
              <w:t>15</w:t>
            </w:r>
          </w:p>
        </w:tc>
        <w:tc>
          <w:tcPr>
            <w:tcW w:w="1218" w:type="dxa"/>
          </w:tcPr>
          <w:p w14:paraId="4050E1A7" w14:textId="77777777" w:rsidR="00BF7EBC" w:rsidRPr="007716BB" w:rsidRDefault="00BF7EBC" w:rsidP="004A7D7C">
            <w:pPr>
              <w:pStyle w:val="ListParagraph"/>
              <w:ind w:left="0"/>
              <w:rPr>
                <w:rFonts w:ascii="Arial Narrow" w:hAnsi="Arial Narrow"/>
              </w:rPr>
            </w:pPr>
          </w:p>
        </w:tc>
        <w:tc>
          <w:tcPr>
            <w:tcW w:w="4096" w:type="dxa"/>
          </w:tcPr>
          <w:p w14:paraId="79EDA0CD" w14:textId="77777777" w:rsidR="00BF7EBC" w:rsidRPr="007716BB" w:rsidRDefault="00BF7EBC" w:rsidP="004A7D7C">
            <w:pPr>
              <w:pStyle w:val="ListParagraph"/>
              <w:ind w:left="0"/>
              <w:rPr>
                <w:rFonts w:ascii="Arial Narrow" w:hAnsi="Arial Narrow" w:cs="Arial"/>
              </w:rPr>
            </w:pPr>
          </w:p>
        </w:tc>
        <w:tc>
          <w:tcPr>
            <w:tcW w:w="1969" w:type="dxa"/>
          </w:tcPr>
          <w:p w14:paraId="2C3ED036" w14:textId="77777777" w:rsidR="00BF7EBC" w:rsidRPr="007716BB" w:rsidRDefault="00BF7EBC" w:rsidP="004A7D7C">
            <w:pPr>
              <w:pStyle w:val="ListParagraph"/>
              <w:ind w:left="0"/>
              <w:rPr>
                <w:rFonts w:ascii="Arial Narrow" w:hAnsi="Arial Narrow" w:cs="Arial"/>
              </w:rPr>
            </w:pPr>
          </w:p>
        </w:tc>
        <w:tc>
          <w:tcPr>
            <w:tcW w:w="1969" w:type="dxa"/>
          </w:tcPr>
          <w:p w14:paraId="00C6654A" w14:textId="77777777" w:rsidR="00BF7EBC" w:rsidRPr="007716BB" w:rsidRDefault="00BF7EBC" w:rsidP="004A7D7C">
            <w:pPr>
              <w:pStyle w:val="ListParagraph"/>
              <w:ind w:left="0"/>
              <w:rPr>
                <w:rFonts w:ascii="Arial Narrow" w:hAnsi="Arial Narrow" w:cs="Arial"/>
              </w:rPr>
            </w:pPr>
          </w:p>
        </w:tc>
      </w:tr>
      <w:tr w:rsidR="00BF7EBC" w14:paraId="5AC6A35F" w14:textId="77777777" w:rsidTr="004A7D7C">
        <w:tc>
          <w:tcPr>
            <w:tcW w:w="603" w:type="dxa"/>
          </w:tcPr>
          <w:p w14:paraId="67230BD9" w14:textId="77777777" w:rsidR="00BF7EBC" w:rsidRPr="007716BB" w:rsidRDefault="00BF7EBC" w:rsidP="004A7D7C">
            <w:pPr>
              <w:pStyle w:val="ListParagraph"/>
              <w:ind w:left="0"/>
              <w:rPr>
                <w:rFonts w:ascii="Arial Narrow" w:hAnsi="Arial Narrow"/>
              </w:rPr>
            </w:pPr>
          </w:p>
        </w:tc>
        <w:tc>
          <w:tcPr>
            <w:tcW w:w="1218" w:type="dxa"/>
          </w:tcPr>
          <w:p w14:paraId="468A6A1C" w14:textId="77777777" w:rsidR="00BF7EBC" w:rsidRPr="007716BB" w:rsidRDefault="00BF7EBC" w:rsidP="004A7D7C">
            <w:pPr>
              <w:pStyle w:val="ListParagraph"/>
              <w:ind w:left="0"/>
              <w:rPr>
                <w:rFonts w:ascii="Arial Narrow" w:hAnsi="Arial Narrow"/>
              </w:rPr>
            </w:pPr>
          </w:p>
        </w:tc>
        <w:tc>
          <w:tcPr>
            <w:tcW w:w="4096" w:type="dxa"/>
          </w:tcPr>
          <w:p w14:paraId="47158BB0" w14:textId="77777777" w:rsidR="00BF7EBC" w:rsidRPr="007716BB" w:rsidRDefault="00BF7EBC" w:rsidP="004A7D7C">
            <w:pPr>
              <w:pStyle w:val="ListParagraph"/>
              <w:ind w:left="0"/>
              <w:rPr>
                <w:rFonts w:ascii="Arial Narrow" w:hAnsi="Arial Narrow" w:cs="Arial"/>
              </w:rPr>
            </w:pPr>
          </w:p>
        </w:tc>
        <w:tc>
          <w:tcPr>
            <w:tcW w:w="1969" w:type="dxa"/>
          </w:tcPr>
          <w:p w14:paraId="209CBEC6" w14:textId="77777777" w:rsidR="00BF7EBC" w:rsidRPr="007716BB" w:rsidRDefault="00BF7EBC" w:rsidP="004A7D7C">
            <w:pPr>
              <w:pStyle w:val="ListParagraph"/>
              <w:ind w:left="0"/>
              <w:rPr>
                <w:rFonts w:ascii="Arial Narrow" w:hAnsi="Arial Narrow" w:cs="Arial"/>
              </w:rPr>
            </w:pPr>
          </w:p>
        </w:tc>
        <w:tc>
          <w:tcPr>
            <w:tcW w:w="1969" w:type="dxa"/>
          </w:tcPr>
          <w:p w14:paraId="384F719F" w14:textId="77777777" w:rsidR="00BF7EBC" w:rsidRPr="007716BB" w:rsidRDefault="00BF7EBC" w:rsidP="004A7D7C">
            <w:pPr>
              <w:pStyle w:val="ListParagraph"/>
              <w:ind w:left="0"/>
              <w:rPr>
                <w:rFonts w:ascii="Arial Narrow" w:hAnsi="Arial Narrow" w:cs="Arial"/>
              </w:rPr>
            </w:pPr>
          </w:p>
        </w:tc>
      </w:tr>
    </w:tbl>
    <w:p w14:paraId="11765FB6" w14:textId="77777777" w:rsidR="00BF7EBC" w:rsidRPr="00AD2677" w:rsidRDefault="00BF7EBC" w:rsidP="00BF7EBC">
      <w:pPr>
        <w:pStyle w:val="ListParagraph"/>
        <w:ind w:left="0"/>
        <w:rPr>
          <w:rFonts w:ascii="Arial" w:hAnsi="Arial" w:cs="Arial"/>
        </w:rPr>
      </w:pPr>
    </w:p>
    <w:p w14:paraId="054287B0" w14:textId="77777777" w:rsidR="00BF7EBC" w:rsidRPr="00AD2677" w:rsidRDefault="00BF7EBC" w:rsidP="00BF7EBC">
      <w:pPr>
        <w:pStyle w:val="ListParagraph"/>
        <w:ind w:left="284"/>
        <w:rPr>
          <w:rFonts w:ascii="Arial" w:hAnsi="Arial" w:cs="Arial"/>
        </w:rPr>
      </w:pPr>
    </w:p>
    <w:p w14:paraId="60855BC2" w14:textId="77777777" w:rsidR="00BF7EBC" w:rsidRDefault="00BF7EBC" w:rsidP="00BF7EBC">
      <w:pPr>
        <w:jc w:val="both"/>
        <w:rPr>
          <w:rFonts w:ascii="Arial" w:hAnsi="Arial" w:cs="Arial"/>
        </w:rPr>
      </w:pPr>
    </w:p>
    <w:p w14:paraId="645C11C0" w14:textId="77777777" w:rsidR="00BF7EBC" w:rsidRDefault="00BF7EBC" w:rsidP="00BF7EBC">
      <w:pPr>
        <w:jc w:val="both"/>
        <w:rPr>
          <w:rFonts w:ascii="Arial" w:hAnsi="Arial" w:cs="Arial"/>
        </w:rPr>
      </w:pPr>
    </w:p>
    <w:p w14:paraId="3B21D009" w14:textId="77777777" w:rsidR="00BF7EBC" w:rsidRDefault="00BF7EBC" w:rsidP="00BF7EBC">
      <w:pPr>
        <w:jc w:val="both"/>
        <w:rPr>
          <w:rFonts w:ascii="Arial" w:hAnsi="Arial" w:cs="Arial"/>
        </w:rPr>
      </w:pPr>
    </w:p>
    <w:p w14:paraId="771E0175" w14:textId="77777777" w:rsidR="00BF7EBC" w:rsidRDefault="00BF7EBC" w:rsidP="00BF7EBC">
      <w:pPr>
        <w:jc w:val="both"/>
        <w:rPr>
          <w:rFonts w:ascii="Arial" w:hAnsi="Arial" w:cs="Arial"/>
        </w:rPr>
      </w:pPr>
    </w:p>
    <w:p w14:paraId="552AD97E" w14:textId="77777777" w:rsidR="00BF7EBC" w:rsidRDefault="00BF7EBC" w:rsidP="00BF7EBC">
      <w:pPr>
        <w:jc w:val="both"/>
        <w:rPr>
          <w:rFonts w:ascii="Arial" w:hAnsi="Arial" w:cs="Arial"/>
        </w:rPr>
      </w:pPr>
    </w:p>
    <w:p w14:paraId="67E69781" w14:textId="77777777" w:rsidR="00BF7EBC" w:rsidRDefault="00BF7EBC" w:rsidP="00BF7EBC">
      <w:pPr>
        <w:jc w:val="both"/>
        <w:rPr>
          <w:rFonts w:ascii="Arial" w:hAnsi="Arial" w:cs="Arial"/>
        </w:rPr>
      </w:pPr>
    </w:p>
    <w:p w14:paraId="0F33FA73" w14:textId="77777777" w:rsidR="00BF7EBC" w:rsidRPr="00BF7EBC" w:rsidRDefault="00BF7EBC" w:rsidP="00BF7EBC">
      <w:pPr>
        <w:jc w:val="both"/>
        <w:rPr>
          <w:rFonts w:ascii="Arial" w:hAnsi="Arial" w:cs="Arial"/>
        </w:rPr>
      </w:pPr>
    </w:p>
    <w:p w14:paraId="1FB9B168" w14:textId="77777777" w:rsidR="00BF7EBC" w:rsidRPr="001F1723" w:rsidRDefault="00BF7EBC" w:rsidP="00BF7EBC">
      <w:pPr>
        <w:jc w:val="center"/>
        <w:rPr>
          <w:rFonts w:ascii="Arial" w:eastAsia="Calibri" w:hAnsi="Arial" w:cs="Arial"/>
          <w:b/>
          <w:color w:val="000000" w:themeColor="text1"/>
        </w:rPr>
      </w:pPr>
      <w:r w:rsidRPr="001F1723">
        <w:rPr>
          <w:rFonts w:ascii="Arial" w:eastAsia="Calibri" w:hAnsi="Arial" w:cs="Arial"/>
          <w:b/>
          <w:color w:val="000000" w:themeColor="text1"/>
        </w:rPr>
        <w:t>RINGKASAN</w:t>
      </w:r>
    </w:p>
    <w:p w14:paraId="4D64AD34" w14:textId="77777777" w:rsidR="00100B54" w:rsidRPr="00BF7EBC" w:rsidRDefault="00100B54" w:rsidP="00100B54">
      <w:pPr>
        <w:jc w:val="both"/>
        <w:rPr>
          <w:rFonts w:ascii="Arial" w:eastAsia="Calibri" w:hAnsi="Arial" w:cs="Arial"/>
          <w:color w:val="000000" w:themeColor="text1"/>
        </w:rPr>
      </w:pPr>
    </w:p>
    <w:p w14:paraId="31D79BE1" w14:textId="77777777" w:rsidR="00BF7EBC" w:rsidRPr="00BF7EBC" w:rsidRDefault="00BF7EBC" w:rsidP="00100B54">
      <w:pPr>
        <w:jc w:val="both"/>
        <w:rPr>
          <w:rFonts w:ascii="Arial" w:eastAsia="Calibri" w:hAnsi="Arial" w:cs="Arial"/>
          <w:color w:val="000000" w:themeColor="text1"/>
        </w:rPr>
      </w:pPr>
    </w:p>
    <w:p w14:paraId="6B54A046" w14:textId="77777777" w:rsidR="00BF7EBC" w:rsidRPr="00BF7EBC" w:rsidRDefault="00100B54" w:rsidP="00100B54">
      <w:pPr>
        <w:jc w:val="both"/>
        <w:rPr>
          <w:rFonts w:ascii="Arial" w:hAnsi="Arial" w:cs="Arial"/>
        </w:rPr>
      </w:pPr>
      <w:proofErr w:type="gramStart"/>
      <w:r w:rsidRPr="00BF7EBC">
        <w:rPr>
          <w:rFonts w:ascii="Arial" w:hAnsi="Arial" w:cs="Arial"/>
        </w:rPr>
        <w:t>Memperkuat ideologi sebuah Negara bangsa, khususnya dikalangan generasi millenial (anak-anak muda), menjadi sebuah keniscayaan (keharusan).</w:t>
      </w:r>
      <w:proofErr w:type="gramEnd"/>
      <w:r w:rsidRPr="00BF7EBC">
        <w:rPr>
          <w:rFonts w:ascii="Arial" w:hAnsi="Arial" w:cs="Arial"/>
        </w:rPr>
        <w:t xml:space="preserve"> </w:t>
      </w:r>
      <w:proofErr w:type="gramStart"/>
      <w:r w:rsidRPr="00BF7EBC">
        <w:rPr>
          <w:rFonts w:ascii="Arial" w:hAnsi="Arial" w:cs="Arial"/>
        </w:rPr>
        <w:t xml:space="preserve">Hal ini disebabkan karena ideologi merupakan </w:t>
      </w:r>
      <w:r w:rsidRPr="00BF7EBC">
        <w:rPr>
          <w:rFonts w:ascii="Arial" w:hAnsi="Arial" w:cs="Arial"/>
          <w:i/>
        </w:rPr>
        <w:t>way of life</w:t>
      </w:r>
      <w:r w:rsidRPr="00BF7EBC">
        <w:rPr>
          <w:rFonts w:ascii="Arial" w:hAnsi="Arial" w:cs="Arial"/>
        </w:rPr>
        <w:t xml:space="preserve"> yang hidup dan berkembang dalam kehidupan dunia yang bersifat dinamis ataupun selalu mengalami perubahan.</w:t>
      </w:r>
      <w:proofErr w:type="gramEnd"/>
      <w:r w:rsidRPr="00BF7EBC">
        <w:rPr>
          <w:rFonts w:ascii="Arial" w:hAnsi="Arial" w:cs="Arial"/>
        </w:rPr>
        <w:t xml:space="preserve"> Dan jika tidak diperkuat, maka tidak tertutup kemungkinan ideologi yang diyakini kebenarannya tersebut </w:t>
      </w:r>
      <w:proofErr w:type="gramStart"/>
      <w:r w:rsidRPr="00BF7EBC">
        <w:rPr>
          <w:rFonts w:ascii="Arial" w:hAnsi="Arial" w:cs="Arial"/>
        </w:rPr>
        <w:t>akan</w:t>
      </w:r>
      <w:proofErr w:type="gramEnd"/>
      <w:r w:rsidRPr="00BF7EBC">
        <w:rPr>
          <w:rFonts w:ascii="Arial" w:hAnsi="Arial" w:cs="Arial"/>
        </w:rPr>
        <w:t xml:space="preserve"> ketinggalan zaman. </w:t>
      </w:r>
      <w:proofErr w:type="gramStart"/>
      <w:r w:rsidRPr="00BF7EBC">
        <w:rPr>
          <w:rFonts w:ascii="Arial" w:hAnsi="Arial" w:cs="Arial"/>
        </w:rPr>
        <w:t>Serta ditinggalkan oleh generasi setelah para pendiri ideologi kembali ke haribaan Tuhan Yang Maha Esa (wafat).</w:t>
      </w:r>
      <w:proofErr w:type="gramEnd"/>
      <w:r w:rsidRPr="00BF7EBC">
        <w:rPr>
          <w:rFonts w:ascii="Arial" w:hAnsi="Arial" w:cs="Arial"/>
        </w:rPr>
        <w:t xml:space="preserve"> </w:t>
      </w:r>
    </w:p>
    <w:p w14:paraId="5F57AA6D" w14:textId="77777777" w:rsidR="00BF7EBC" w:rsidRPr="00BF7EBC" w:rsidRDefault="00100B54" w:rsidP="00BF7EBC">
      <w:pPr>
        <w:ind w:firstLine="567"/>
        <w:jc w:val="both"/>
        <w:rPr>
          <w:rFonts w:ascii="Arial" w:hAnsi="Arial" w:cs="Arial"/>
        </w:rPr>
      </w:pPr>
      <w:r w:rsidRPr="00BF7EBC">
        <w:rPr>
          <w:rFonts w:ascii="Arial" w:hAnsi="Arial" w:cs="Arial"/>
        </w:rPr>
        <w:t xml:space="preserve">Dalam konteks di atas, kajian ini bertujuan untuk mengetahui dan menganalisis tentang gendre program siaran dan peran dari media penyiaran, khususnya televisi nasional, </w:t>
      </w:r>
      <w:proofErr w:type="gramStart"/>
      <w:r w:rsidRPr="00BF7EBC">
        <w:rPr>
          <w:rFonts w:ascii="Arial" w:hAnsi="Arial" w:cs="Arial"/>
        </w:rPr>
        <w:t>dalam memperkuat ideologi Negara Kesatuan Republik Indonesia (NKRI) Pancasila pada masa pandemic covid -19</w:t>
      </w:r>
      <w:proofErr w:type="gramEnd"/>
      <w:r w:rsidRPr="00BF7EBC">
        <w:rPr>
          <w:rFonts w:ascii="Arial" w:eastAsia="Calibri" w:hAnsi="Arial" w:cs="Arial"/>
          <w:color w:val="000000" w:themeColor="text1"/>
        </w:rPr>
        <w:t>.</w:t>
      </w:r>
      <w:r w:rsidRPr="00BF7EBC">
        <w:rPr>
          <w:rFonts w:ascii="Arial" w:hAnsi="Arial" w:cs="Arial"/>
        </w:rPr>
        <w:t xml:space="preserve"> </w:t>
      </w:r>
    </w:p>
    <w:p w14:paraId="264D4FFF" w14:textId="77777777" w:rsidR="00BF7EBC" w:rsidRPr="00BF7EBC" w:rsidRDefault="00100B54" w:rsidP="00BF7EBC">
      <w:pPr>
        <w:ind w:firstLine="567"/>
        <w:jc w:val="both"/>
        <w:rPr>
          <w:rFonts w:ascii="Arial" w:eastAsia="Calibri" w:hAnsi="Arial" w:cs="Arial"/>
          <w:color w:val="000000" w:themeColor="text1"/>
        </w:rPr>
      </w:pPr>
      <w:r w:rsidRPr="00BF7EBC">
        <w:rPr>
          <w:rFonts w:ascii="Arial" w:hAnsi="Arial" w:cs="Arial"/>
        </w:rPr>
        <w:t xml:space="preserve">Teori utama yang digunakan dalam kajian ini adalah teori komunikasi </w:t>
      </w:r>
      <w:proofErr w:type="gramStart"/>
      <w:r w:rsidRPr="00BF7EBC">
        <w:rPr>
          <w:rFonts w:ascii="Arial" w:hAnsi="Arial" w:cs="Arial"/>
        </w:rPr>
        <w:t>massa</w:t>
      </w:r>
      <w:proofErr w:type="gramEnd"/>
      <w:r w:rsidRPr="00BF7EBC">
        <w:rPr>
          <w:rFonts w:ascii="Arial" w:hAnsi="Arial" w:cs="Arial"/>
        </w:rPr>
        <w:t xml:space="preserve">, penyiaran, dan program, serta nilai-nilai Pancasila. </w:t>
      </w:r>
      <w:proofErr w:type="gramStart"/>
      <w:r w:rsidRPr="00BF7EBC">
        <w:rPr>
          <w:rFonts w:ascii="Arial" w:eastAsia="Calibri" w:hAnsi="Arial" w:cs="Arial"/>
          <w:color w:val="000000" w:themeColor="text1"/>
        </w:rPr>
        <w:t>Mengingat bahwa tujuan dari penelitian ini hanya untuk mengetahui, selanjutnya dideskripsikan dan dianalisis tentang gendre program dan peran dari media penyiaran dalam memperkuat ideologi Negara Pancasila di era pandemic covid-19, maka metode yang dipergunakan adalah metode kualitatif.</w:t>
      </w:r>
      <w:proofErr w:type="gramEnd"/>
      <w:r w:rsidRPr="00BF7EBC">
        <w:rPr>
          <w:rFonts w:ascii="Arial" w:eastAsia="Calibri" w:hAnsi="Arial" w:cs="Arial"/>
          <w:color w:val="000000" w:themeColor="text1"/>
        </w:rPr>
        <w:t xml:space="preserve"> Dalam metode kualitatif, tahapan yang dilalui mulai dari mencari masalah yang </w:t>
      </w:r>
      <w:proofErr w:type="gramStart"/>
      <w:r w:rsidRPr="00BF7EBC">
        <w:rPr>
          <w:rFonts w:ascii="Arial" w:eastAsia="Calibri" w:hAnsi="Arial" w:cs="Arial"/>
          <w:color w:val="000000" w:themeColor="text1"/>
        </w:rPr>
        <w:t>akan</w:t>
      </w:r>
      <w:proofErr w:type="gramEnd"/>
      <w:r w:rsidRPr="00BF7EBC">
        <w:rPr>
          <w:rFonts w:ascii="Arial" w:eastAsia="Calibri" w:hAnsi="Arial" w:cs="Arial"/>
          <w:color w:val="000000" w:themeColor="text1"/>
        </w:rPr>
        <w:t xml:space="preserve"> diteliti, menentukan fokus, membuat tujuan, penentuan informan, teknik pengumpulan data, pelaksanaan dan diakhiri dengan evaluasi dan pembuatan laporan. </w:t>
      </w:r>
    </w:p>
    <w:p w14:paraId="2A557C75" w14:textId="11C42D6C" w:rsidR="00100B54" w:rsidRPr="00BF7EBC" w:rsidRDefault="00100B54" w:rsidP="00BF7EBC">
      <w:pPr>
        <w:ind w:firstLine="567"/>
        <w:jc w:val="both"/>
        <w:rPr>
          <w:rFonts w:ascii="Arial" w:eastAsia="Calibri" w:hAnsi="Arial" w:cs="Arial"/>
          <w:color w:val="FF0000"/>
        </w:rPr>
      </w:pPr>
      <w:r w:rsidRPr="00BF7EBC">
        <w:rPr>
          <w:rFonts w:ascii="Arial" w:eastAsia="Calibri" w:hAnsi="Arial" w:cs="Arial"/>
          <w:color w:val="000000" w:themeColor="text1"/>
        </w:rPr>
        <w:t xml:space="preserve">Adapun teknik pengumpulan data yang pergunakan guna mendapatkan data yang diperlukan dalam kajian ini adalah teknik pengumpulan data melalui observasi sederhana dengan </w:t>
      </w:r>
      <w:proofErr w:type="gramStart"/>
      <w:r w:rsidRPr="00BF7EBC">
        <w:rPr>
          <w:rFonts w:ascii="Arial" w:eastAsia="Calibri" w:hAnsi="Arial" w:cs="Arial"/>
          <w:color w:val="000000" w:themeColor="text1"/>
        </w:rPr>
        <w:t>cara</w:t>
      </w:r>
      <w:proofErr w:type="gramEnd"/>
      <w:r w:rsidRPr="00BF7EBC">
        <w:rPr>
          <w:rFonts w:ascii="Arial" w:eastAsia="Calibri" w:hAnsi="Arial" w:cs="Arial"/>
          <w:color w:val="000000" w:themeColor="text1"/>
        </w:rPr>
        <w:t xml:space="preserve"> menonton tayangan program televisi nasional. Dan dokumen yang berkaitan dengan  kandungan program siaran lembaga penyiaran televisi nasional, khususnya yang berkenaan dengan berita dan hiburan, di era pandemic covid 19 dipahami dari sudut pandang nilai-nilai yang terkandung pada ideologi Negara Pancasila yang diperoleh melalui media </w:t>
      </w:r>
      <w:r w:rsidRPr="00BF7EBC">
        <w:rPr>
          <w:rFonts w:ascii="Arial" w:eastAsia="Calibri" w:hAnsi="Arial" w:cs="Arial"/>
          <w:i/>
          <w:color w:val="000000" w:themeColor="text1"/>
        </w:rPr>
        <w:t>online</w:t>
      </w:r>
      <w:r w:rsidRPr="00BF7EBC">
        <w:rPr>
          <w:rFonts w:ascii="Arial" w:eastAsia="Calibri" w:hAnsi="Arial" w:cs="Arial"/>
          <w:color w:val="000000" w:themeColor="text1"/>
        </w:rPr>
        <w:t xml:space="preserve">. </w:t>
      </w:r>
      <w:proofErr w:type="gramStart"/>
      <w:r w:rsidRPr="00BF7EBC">
        <w:rPr>
          <w:rFonts w:ascii="Arial" w:eastAsia="Calibri" w:hAnsi="Arial" w:cs="Arial"/>
          <w:color w:val="000000" w:themeColor="text1"/>
        </w:rPr>
        <w:t>Serta dilengkapi wawancara dengan informan ataupun sumber informasi yang dinyatakan memiliki kompetensi (kepakaran) dibidang media penyiaran dan ideologi negara.</w:t>
      </w:r>
      <w:proofErr w:type="gramEnd"/>
      <w:r w:rsidRPr="00BF7EBC">
        <w:rPr>
          <w:rFonts w:ascii="Arial" w:eastAsia="Calibri" w:hAnsi="Arial" w:cs="Arial"/>
          <w:color w:val="000000" w:themeColor="text1"/>
        </w:rPr>
        <w:t xml:space="preserve"> </w:t>
      </w:r>
    </w:p>
    <w:p w14:paraId="29536E4C" w14:textId="00BB237E" w:rsidR="00BF7EBC" w:rsidRPr="00C5685B" w:rsidRDefault="00BF7EBC" w:rsidP="00BF7EBC">
      <w:pPr>
        <w:ind w:firstLine="567"/>
        <w:jc w:val="both"/>
      </w:pPr>
      <w:proofErr w:type="gramStart"/>
      <w:r w:rsidRPr="00BF7EBC">
        <w:rPr>
          <w:rFonts w:ascii="Arial" w:hAnsi="Arial" w:cs="Arial"/>
        </w:rPr>
        <w:t>Sementara luaran dari penelitian ini dikelompokkan ke dalam luaran yang bersifat wajib dalam bentuk pemaparan di seminar nasional dan prosiding nasional ataupun internasional.</w:t>
      </w:r>
      <w:proofErr w:type="gramEnd"/>
      <w:r w:rsidRPr="00BF7EBC">
        <w:rPr>
          <w:rFonts w:ascii="Arial" w:hAnsi="Arial" w:cs="Arial"/>
        </w:rPr>
        <w:t xml:space="preserve"> Dan luaran dalam bentuk sosialisasi dari hasil kajian yang dilakukan oleh </w:t>
      </w:r>
      <w:proofErr w:type="gramStart"/>
      <w:r w:rsidRPr="00BF7EBC">
        <w:rPr>
          <w:rFonts w:ascii="Arial" w:hAnsi="Arial" w:cs="Arial"/>
        </w:rPr>
        <w:t>tim</w:t>
      </w:r>
      <w:proofErr w:type="gramEnd"/>
      <w:r w:rsidRPr="00BF7EBC">
        <w:rPr>
          <w:rFonts w:ascii="Arial" w:hAnsi="Arial" w:cs="Arial"/>
        </w:rPr>
        <w:t xml:space="preserve"> peneliti yang dilakukan sepanjang tahun 2022. Luaran dari kajian</w:t>
      </w:r>
      <w:r w:rsidRPr="00F745C4">
        <w:rPr>
          <w:rFonts w:ascii="Arial" w:hAnsi="Arial" w:cs="Arial"/>
        </w:rPr>
        <w:t xml:space="preserve"> ini </w:t>
      </w:r>
      <w:proofErr w:type="gramStart"/>
      <w:r w:rsidRPr="00F745C4">
        <w:rPr>
          <w:rFonts w:ascii="Arial" w:hAnsi="Arial" w:cs="Arial"/>
        </w:rPr>
        <w:t>akan</w:t>
      </w:r>
      <w:proofErr w:type="gramEnd"/>
      <w:r w:rsidRPr="00F745C4">
        <w:rPr>
          <w:rFonts w:ascii="Arial" w:hAnsi="Arial" w:cs="Arial"/>
        </w:rPr>
        <w:t xml:space="preserve"> ada di laporan akhir penelitian yang diserahkan kepada pihak</w:t>
      </w:r>
      <w:r>
        <w:rPr>
          <w:rFonts w:ascii="Arial" w:hAnsi="Arial" w:cs="Arial"/>
        </w:rPr>
        <w:t xml:space="preserve"> </w:t>
      </w:r>
      <w:r w:rsidRPr="00F745C4">
        <w:rPr>
          <w:rFonts w:ascii="Arial" w:hAnsi="Arial" w:cs="Arial"/>
        </w:rPr>
        <w:t>LPPM UMJ.</w:t>
      </w:r>
    </w:p>
    <w:p w14:paraId="2C9462CE" w14:textId="77777777" w:rsidR="00100B54" w:rsidRPr="00BF7EBC" w:rsidRDefault="00100B54" w:rsidP="00100B54">
      <w:pPr>
        <w:jc w:val="both"/>
        <w:rPr>
          <w:rFonts w:ascii="Arial" w:eastAsia="Calibri" w:hAnsi="Arial" w:cs="Arial"/>
          <w:i/>
          <w:color w:val="000000" w:themeColor="text1"/>
        </w:rPr>
      </w:pPr>
      <w:r w:rsidRPr="00BF7EBC">
        <w:rPr>
          <w:rFonts w:ascii="Arial" w:hAnsi="Arial" w:cs="Arial"/>
          <w:i/>
        </w:rPr>
        <w:t>Kata kunci: Penyiaran, Program, Peran, Ideologi, dan Covid-19.</w:t>
      </w:r>
    </w:p>
    <w:p w14:paraId="539F4B8E" w14:textId="77777777" w:rsidR="00100B54" w:rsidRPr="0087722D" w:rsidRDefault="00100B54" w:rsidP="00100B54">
      <w:pPr>
        <w:jc w:val="both"/>
        <w:rPr>
          <w:rFonts w:eastAsia="Calibri"/>
          <w:color w:val="000000" w:themeColor="text1"/>
        </w:rPr>
      </w:pPr>
    </w:p>
    <w:p w14:paraId="6AC7F8FC" w14:textId="77777777" w:rsidR="00100B54" w:rsidRDefault="00100B54" w:rsidP="00C20B4E">
      <w:pPr>
        <w:jc w:val="both"/>
        <w:rPr>
          <w:rFonts w:eastAsia="Calibri"/>
          <w:color w:val="000000" w:themeColor="text1"/>
        </w:rPr>
      </w:pPr>
    </w:p>
    <w:p w14:paraId="14A7D35C" w14:textId="77777777" w:rsidR="00100B54" w:rsidRDefault="00100B54" w:rsidP="00C20B4E">
      <w:pPr>
        <w:jc w:val="both"/>
        <w:rPr>
          <w:rFonts w:eastAsia="Calibri"/>
          <w:color w:val="000000" w:themeColor="text1"/>
        </w:rPr>
      </w:pPr>
    </w:p>
    <w:p w14:paraId="2D6F94B8" w14:textId="77777777" w:rsidR="00BF7EBC" w:rsidRDefault="00BF7EBC" w:rsidP="00C20B4E">
      <w:pPr>
        <w:jc w:val="both"/>
        <w:rPr>
          <w:rFonts w:eastAsia="Calibri"/>
          <w:color w:val="000000" w:themeColor="text1"/>
        </w:rPr>
      </w:pPr>
    </w:p>
    <w:p w14:paraId="2CA92E83" w14:textId="77777777" w:rsidR="00BF7EBC" w:rsidRDefault="00BF7EBC" w:rsidP="00C20B4E">
      <w:pPr>
        <w:jc w:val="both"/>
        <w:rPr>
          <w:rFonts w:eastAsia="Calibri"/>
          <w:color w:val="000000" w:themeColor="text1"/>
        </w:rPr>
      </w:pPr>
    </w:p>
    <w:p w14:paraId="716A1EFE" w14:textId="77777777" w:rsidR="00BF7EBC" w:rsidRDefault="00BF7EBC" w:rsidP="00C20B4E">
      <w:pPr>
        <w:jc w:val="both"/>
        <w:rPr>
          <w:rFonts w:eastAsia="Calibri"/>
          <w:color w:val="000000" w:themeColor="text1"/>
        </w:rPr>
      </w:pPr>
    </w:p>
    <w:p w14:paraId="41E7E418" w14:textId="77777777" w:rsidR="00100B54" w:rsidRDefault="00100B54" w:rsidP="00C20B4E">
      <w:pPr>
        <w:jc w:val="both"/>
        <w:rPr>
          <w:rFonts w:eastAsia="Calibri"/>
          <w:color w:val="000000" w:themeColor="text1"/>
        </w:rPr>
      </w:pPr>
    </w:p>
    <w:p w14:paraId="3783C9F3" w14:textId="77777777" w:rsidR="00BF7EBC" w:rsidRDefault="00BF7EBC" w:rsidP="00C20B4E">
      <w:pPr>
        <w:jc w:val="both"/>
        <w:rPr>
          <w:rFonts w:eastAsia="Calibri"/>
          <w:color w:val="000000" w:themeColor="text1"/>
        </w:rPr>
      </w:pPr>
    </w:p>
    <w:p w14:paraId="55E7467E" w14:textId="77777777" w:rsidR="00BF7EBC" w:rsidRDefault="00BF7EBC" w:rsidP="00C20B4E">
      <w:pPr>
        <w:jc w:val="both"/>
        <w:rPr>
          <w:rFonts w:eastAsia="Calibri"/>
          <w:color w:val="000000" w:themeColor="text1"/>
        </w:rPr>
      </w:pPr>
    </w:p>
    <w:p w14:paraId="24883A19" w14:textId="77777777" w:rsidR="00BF7EBC" w:rsidRDefault="00BF7EBC" w:rsidP="00C20B4E">
      <w:pPr>
        <w:jc w:val="both"/>
        <w:rPr>
          <w:rFonts w:eastAsia="Calibri"/>
          <w:color w:val="000000" w:themeColor="text1"/>
        </w:rPr>
      </w:pPr>
    </w:p>
    <w:p w14:paraId="1929A142" w14:textId="77777777" w:rsidR="00BF7EBC" w:rsidRDefault="00BF7EBC" w:rsidP="00C20B4E">
      <w:pPr>
        <w:jc w:val="both"/>
        <w:rPr>
          <w:rFonts w:eastAsia="Calibri"/>
          <w:color w:val="000000" w:themeColor="text1"/>
        </w:rPr>
      </w:pPr>
    </w:p>
    <w:p w14:paraId="6D1C2216" w14:textId="77777777" w:rsidR="00BF7EBC" w:rsidRDefault="00BF7EBC" w:rsidP="00C20B4E">
      <w:pPr>
        <w:jc w:val="both"/>
        <w:rPr>
          <w:rFonts w:eastAsia="Calibri"/>
          <w:color w:val="000000" w:themeColor="text1"/>
        </w:rPr>
      </w:pPr>
    </w:p>
    <w:p w14:paraId="78263DB7" w14:textId="77777777" w:rsidR="00100B54" w:rsidRDefault="00100B54" w:rsidP="00C20B4E">
      <w:pPr>
        <w:jc w:val="both"/>
        <w:rPr>
          <w:rFonts w:eastAsia="Calibri"/>
          <w:color w:val="000000" w:themeColor="text1"/>
        </w:rPr>
      </w:pPr>
    </w:p>
    <w:p w14:paraId="050D6F65" w14:textId="06D4A0C1" w:rsidR="00712415" w:rsidRPr="00C5685B" w:rsidRDefault="008248C2" w:rsidP="00C5685B">
      <w:pPr>
        <w:rPr>
          <w:rFonts w:eastAsia="Calibri"/>
          <w:b/>
          <w:color w:val="000000" w:themeColor="text1"/>
        </w:rPr>
      </w:pPr>
      <w:r>
        <w:rPr>
          <w:rFonts w:eastAsia="Calibri"/>
          <w:b/>
          <w:color w:val="000000" w:themeColor="text1"/>
        </w:rPr>
        <w:lastRenderedPageBreak/>
        <w:t>Pendahuluan</w:t>
      </w:r>
    </w:p>
    <w:p w14:paraId="7B53792A" w14:textId="77777777" w:rsidR="002C7209" w:rsidRDefault="002C7209" w:rsidP="00C5685B">
      <w:pPr>
        <w:jc w:val="both"/>
        <w:rPr>
          <w:rFonts w:eastAsia="Calibri"/>
          <w:color w:val="000000" w:themeColor="text1"/>
        </w:rPr>
      </w:pPr>
    </w:p>
    <w:p w14:paraId="3E716B12" w14:textId="2F785A8C" w:rsidR="00F37564" w:rsidRPr="00C5685B" w:rsidRDefault="001E5938" w:rsidP="00C5685B">
      <w:pPr>
        <w:jc w:val="both"/>
        <w:rPr>
          <w:rFonts w:eastAsia="Calibri"/>
          <w:color w:val="000000" w:themeColor="text1"/>
        </w:rPr>
      </w:pPr>
      <w:r w:rsidRPr="00C5685B">
        <w:rPr>
          <w:rFonts w:eastAsia="Calibri"/>
          <w:color w:val="000000" w:themeColor="text1"/>
        </w:rPr>
        <w:t xml:space="preserve">Kajian </w:t>
      </w:r>
      <w:r w:rsidR="00FB5A1C" w:rsidRPr="00C5685B">
        <w:rPr>
          <w:rFonts w:eastAsia="Calibri"/>
          <w:color w:val="000000" w:themeColor="text1"/>
        </w:rPr>
        <w:t>yang berkenaan dengan</w:t>
      </w:r>
      <w:r w:rsidRPr="00C5685B">
        <w:rPr>
          <w:rFonts w:eastAsia="Calibri"/>
          <w:color w:val="000000" w:themeColor="text1"/>
        </w:rPr>
        <w:t xml:space="preserve"> </w:t>
      </w:r>
      <w:r w:rsidR="0063506B" w:rsidRPr="00C5685B">
        <w:rPr>
          <w:rFonts w:eastAsia="Calibri"/>
          <w:color w:val="000000" w:themeColor="text1"/>
        </w:rPr>
        <w:t xml:space="preserve">komunikasi </w:t>
      </w:r>
      <w:proofErr w:type="gramStart"/>
      <w:r w:rsidR="0063506B" w:rsidRPr="00C5685B">
        <w:rPr>
          <w:rFonts w:eastAsia="Calibri"/>
          <w:color w:val="000000" w:themeColor="text1"/>
        </w:rPr>
        <w:t>massa</w:t>
      </w:r>
      <w:proofErr w:type="gramEnd"/>
      <w:r w:rsidRPr="00C5685B">
        <w:rPr>
          <w:rFonts w:eastAsia="Calibri"/>
          <w:color w:val="000000" w:themeColor="text1"/>
        </w:rPr>
        <w:t xml:space="preserve">, lebih khusus lagi </w:t>
      </w:r>
      <w:r w:rsidR="005E4A07" w:rsidRPr="00C5685B">
        <w:rPr>
          <w:rFonts w:eastAsia="Calibri"/>
          <w:color w:val="000000" w:themeColor="text1"/>
        </w:rPr>
        <w:t xml:space="preserve">tentang </w:t>
      </w:r>
      <w:r w:rsidR="000E6749" w:rsidRPr="00C5685B">
        <w:rPr>
          <w:rFonts w:eastAsia="Calibri"/>
          <w:color w:val="000000" w:themeColor="text1"/>
        </w:rPr>
        <w:t xml:space="preserve">media </w:t>
      </w:r>
      <w:r w:rsidR="0063506B" w:rsidRPr="00C5685B">
        <w:rPr>
          <w:rFonts w:eastAsia="Calibri"/>
          <w:color w:val="000000" w:themeColor="text1"/>
        </w:rPr>
        <w:t xml:space="preserve">massa </w:t>
      </w:r>
      <w:r w:rsidR="000E6749" w:rsidRPr="00C5685B">
        <w:rPr>
          <w:rFonts w:eastAsia="Calibri"/>
          <w:color w:val="000000" w:themeColor="text1"/>
        </w:rPr>
        <w:t>penyiaran</w:t>
      </w:r>
      <w:r w:rsidRPr="00C5685B">
        <w:rPr>
          <w:rFonts w:eastAsia="Calibri"/>
          <w:color w:val="000000" w:themeColor="text1"/>
        </w:rPr>
        <w:t xml:space="preserve"> </w:t>
      </w:r>
      <w:r w:rsidR="0063506B" w:rsidRPr="00C5685B">
        <w:rPr>
          <w:rFonts w:eastAsia="Calibri"/>
          <w:color w:val="000000" w:themeColor="text1"/>
        </w:rPr>
        <w:t>(</w:t>
      </w:r>
      <w:r w:rsidR="0063506B" w:rsidRPr="00C5685B">
        <w:rPr>
          <w:rFonts w:eastAsia="Calibri"/>
          <w:i/>
          <w:color w:val="000000" w:themeColor="text1"/>
        </w:rPr>
        <w:t>broadcasting</w:t>
      </w:r>
      <w:r w:rsidR="0063506B" w:rsidRPr="00C5685B">
        <w:rPr>
          <w:rFonts w:eastAsia="Calibri"/>
          <w:color w:val="000000" w:themeColor="text1"/>
        </w:rPr>
        <w:t xml:space="preserve">) </w:t>
      </w:r>
      <w:r w:rsidR="00885A0F" w:rsidRPr="00C5685B">
        <w:rPr>
          <w:rFonts w:eastAsia="Calibri"/>
          <w:color w:val="000000" w:themeColor="text1"/>
        </w:rPr>
        <w:t>mencakup banyak aspek</w:t>
      </w:r>
      <w:r w:rsidR="00FB5A1C" w:rsidRPr="00C5685B">
        <w:rPr>
          <w:rFonts w:eastAsia="Calibri"/>
          <w:color w:val="000000" w:themeColor="text1"/>
        </w:rPr>
        <w:t xml:space="preserve">. </w:t>
      </w:r>
      <w:proofErr w:type="gramStart"/>
      <w:r w:rsidR="00FB5A1C" w:rsidRPr="00C5685B">
        <w:rPr>
          <w:rFonts w:eastAsia="Calibri"/>
          <w:color w:val="000000" w:themeColor="text1"/>
        </w:rPr>
        <w:t>A</w:t>
      </w:r>
      <w:r w:rsidR="00885A0F" w:rsidRPr="00C5685B">
        <w:rPr>
          <w:rFonts w:eastAsia="Calibri"/>
          <w:color w:val="000000" w:themeColor="text1"/>
        </w:rPr>
        <w:t xml:space="preserve">spek </w:t>
      </w:r>
      <w:r w:rsidR="000E6749" w:rsidRPr="00C5685B">
        <w:rPr>
          <w:rFonts w:eastAsia="Calibri"/>
          <w:color w:val="000000" w:themeColor="text1"/>
        </w:rPr>
        <w:t xml:space="preserve">konten, teknologi dan regulasi serta relasi media penyiaran dengan politik, ekonomi dan sosial budaya </w:t>
      </w:r>
      <w:r w:rsidR="005E4A07" w:rsidRPr="00C5685B">
        <w:rPr>
          <w:rFonts w:eastAsia="Calibri"/>
          <w:color w:val="000000" w:themeColor="text1"/>
        </w:rPr>
        <w:t>di Indonesia</w:t>
      </w:r>
      <w:r w:rsidR="006D27D5" w:rsidRPr="00C5685B">
        <w:rPr>
          <w:rFonts w:eastAsia="Calibri"/>
          <w:color w:val="000000" w:themeColor="text1"/>
        </w:rPr>
        <w:t>.</w:t>
      </w:r>
      <w:proofErr w:type="gramEnd"/>
      <w:r w:rsidR="006D27D5" w:rsidRPr="00C5685B">
        <w:rPr>
          <w:rFonts w:eastAsia="Calibri"/>
          <w:color w:val="000000" w:themeColor="text1"/>
        </w:rPr>
        <w:t xml:space="preserve"> </w:t>
      </w:r>
      <w:proofErr w:type="gramStart"/>
      <w:r w:rsidR="006D27D5" w:rsidRPr="00C5685B">
        <w:rPr>
          <w:rFonts w:eastAsia="Calibri"/>
          <w:color w:val="000000" w:themeColor="text1"/>
        </w:rPr>
        <w:t xml:space="preserve">Juga </w:t>
      </w:r>
      <w:r w:rsidR="001A217E" w:rsidRPr="00C5685B">
        <w:rPr>
          <w:rFonts w:eastAsia="Calibri"/>
          <w:color w:val="000000" w:themeColor="text1"/>
        </w:rPr>
        <w:t xml:space="preserve">termasuk yang tidak kalah penting adalah kajian yang berkenaan dengan seputar </w:t>
      </w:r>
      <w:r w:rsidR="002B7CE2" w:rsidRPr="00C5685B">
        <w:rPr>
          <w:rFonts w:eastAsia="Calibri"/>
          <w:color w:val="000000" w:themeColor="text1"/>
        </w:rPr>
        <w:t xml:space="preserve">substansi dan efek dari </w:t>
      </w:r>
      <w:r w:rsidR="005E4A07" w:rsidRPr="00C5685B">
        <w:rPr>
          <w:rFonts w:eastAsia="Calibri"/>
          <w:color w:val="000000" w:themeColor="text1"/>
        </w:rPr>
        <w:t xml:space="preserve">kehadiran </w:t>
      </w:r>
      <w:r w:rsidR="000E6749" w:rsidRPr="00C5685B">
        <w:rPr>
          <w:rFonts w:eastAsia="Calibri"/>
          <w:color w:val="000000" w:themeColor="text1"/>
        </w:rPr>
        <w:t>media penyiaran televis</w:t>
      </w:r>
      <w:r w:rsidR="00197D59" w:rsidRPr="00C5685B">
        <w:rPr>
          <w:rFonts w:eastAsia="Calibri"/>
          <w:color w:val="000000" w:themeColor="text1"/>
        </w:rPr>
        <w:t>i</w:t>
      </w:r>
      <w:r w:rsidR="000E6749" w:rsidRPr="00C5685B">
        <w:rPr>
          <w:rFonts w:eastAsia="Calibri"/>
          <w:color w:val="000000" w:themeColor="text1"/>
        </w:rPr>
        <w:t xml:space="preserve"> </w:t>
      </w:r>
      <w:r w:rsidR="005E4A07" w:rsidRPr="00C5685B">
        <w:rPr>
          <w:rFonts w:eastAsia="Calibri"/>
          <w:color w:val="000000" w:themeColor="text1"/>
        </w:rPr>
        <w:t>dengan visi, misi, dan program</w:t>
      </w:r>
      <w:r w:rsidR="00197D59" w:rsidRPr="00C5685B">
        <w:rPr>
          <w:rFonts w:eastAsia="Calibri"/>
          <w:color w:val="000000" w:themeColor="text1"/>
        </w:rPr>
        <w:t>n</w:t>
      </w:r>
      <w:r w:rsidR="005E4A07" w:rsidRPr="00C5685B">
        <w:rPr>
          <w:rFonts w:eastAsia="Calibri"/>
          <w:color w:val="000000" w:themeColor="text1"/>
        </w:rPr>
        <w:t xml:space="preserve">ya, seperti </w:t>
      </w:r>
      <w:r w:rsidR="00197D59" w:rsidRPr="00C5685B">
        <w:rPr>
          <w:rFonts w:eastAsia="Calibri"/>
          <w:color w:val="000000" w:themeColor="text1"/>
        </w:rPr>
        <w:t>menjalankan fungsi dan peran sebagai media informasi, pendidikan dan hiburan yang sehat</w:t>
      </w:r>
      <w:r w:rsidR="002B7CE2" w:rsidRPr="00C5685B">
        <w:rPr>
          <w:rFonts w:eastAsia="Calibri"/>
          <w:color w:val="000000" w:themeColor="text1"/>
        </w:rPr>
        <w:t>.</w:t>
      </w:r>
      <w:proofErr w:type="gramEnd"/>
      <w:r w:rsidR="001E23A3" w:rsidRPr="00C5685B">
        <w:rPr>
          <w:rFonts w:eastAsia="Calibri"/>
          <w:color w:val="000000" w:themeColor="text1"/>
        </w:rPr>
        <w:t xml:space="preserve"> </w:t>
      </w:r>
    </w:p>
    <w:p w14:paraId="7113F7F6" w14:textId="46E5B98F" w:rsidR="00F37564" w:rsidRPr="00C5685B" w:rsidRDefault="00F37564" w:rsidP="00C5685B">
      <w:pPr>
        <w:ind w:firstLine="567"/>
        <w:jc w:val="both"/>
        <w:rPr>
          <w:rStyle w:val="markedcontent"/>
        </w:rPr>
      </w:pPr>
      <w:proofErr w:type="gramStart"/>
      <w:r w:rsidRPr="00C5685B">
        <w:rPr>
          <w:rFonts w:eastAsia="Calibri"/>
          <w:color w:val="000000" w:themeColor="text1"/>
        </w:rPr>
        <w:t xml:space="preserve">Hal ini dapat dicermati ataupun dipahami melalui berbagai tulisan yang dihasilkan oleh </w:t>
      </w:r>
      <w:r w:rsidRPr="00C5685B">
        <w:rPr>
          <w:rFonts w:eastAsia="Calibri"/>
          <w:i/>
          <w:color w:val="000000" w:themeColor="text1"/>
        </w:rPr>
        <w:t>scholar</w:t>
      </w:r>
      <w:r w:rsidRPr="00C5685B">
        <w:rPr>
          <w:rFonts w:eastAsia="Calibri"/>
          <w:color w:val="000000" w:themeColor="text1"/>
        </w:rPr>
        <w:t xml:space="preserve"> (pakar) yang mengkaji </w:t>
      </w:r>
      <w:r w:rsidR="00197D59" w:rsidRPr="00C5685B">
        <w:rPr>
          <w:rFonts w:eastAsia="Calibri"/>
          <w:color w:val="000000" w:themeColor="text1"/>
        </w:rPr>
        <w:t>media, khususnya tentang media penyiaran dalam berbagai aspeknya</w:t>
      </w:r>
      <w:r w:rsidRPr="00C5685B">
        <w:rPr>
          <w:rFonts w:eastAsia="Calibri"/>
          <w:color w:val="000000" w:themeColor="text1"/>
        </w:rPr>
        <w:t xml:space="preserve">, </w:t>
      </w:r>
      <w:r w:rsidR="001E23A3" w:rsidRPr="00C5685B">
        <w:rPr>
          <w:rFonts w:eastAsia="Calibri"/>
          <w:color w:val="000000" w:themeColor="text1"/>
        </w:rPr>
        <w:t>seperti</w:t>
      </w:r>
      <w:r w:rsidR="00A060FD" w:rsidRPr="00C5685B">
        <w:rPr>
          <w:rFonts w:eastAsia="Calibri"/>
          <w:color w:val="000000" w:themeColor="text1"/>
        </w:rPr>
        <w:t xml:space="preserve"> Husnul Khatimah (2018) dengan judul </w:t>
      </w:r>
      <w:r w:rsidR="00A060FD" w:rsidRPr="00C5685B">
        <w:rPr>
          <w:rStyle w:val="markedcontent"/>
        </w:rPr>
        <w:t>Posisi Dan Peran Media Dalam Kehidupan Masyarakat.</w:t>
      </w:r>
      <w:proofErr w:type="gramEnd"/>
      <w:r w:rsidR="00A060FD" w:rsidRPr="00C5685B">
        <w:rPr>
          <w:rStyle w:val="markedcontent"/>
        </w:rPr>
        <w:t xml:space="preserve"> </w:t>
      </w:r>
      <w:proofErr w:type="gramStart"/>
      <w:r w:rsidR="00A060FD" w:rsidRPr="00C5685B">
        <w:t>Emilsyah Nur (2021) mengenai Peran Media Massa Dalam Menghadapi Serbuan Media Online.</w:t>
      </w:r>
      <w:proofErr w:type="gramEnd"/>
      <w:r w:rsidR="00A060FD" w:rsidRPr="00C5685B">
        <w:t xml:space="preserve"> </w:t>
      </w:r>
      <w:proofErr w:type="gramStart"/>
      <w:r w:rsidR="00A060FD" w:rsidRPr="00C5685B">
        <w:rPr>
          <w:rStyle w:val="markedcontent"/>
        </w:rPr>
        <w:t>Qudratullah (2016) tentang Peran Dan Fungsi Komunikasi Massa.</w:t>
      </w:r>
      <w:proofErr w:type="gramEnd"/>
      <w:r w:rsidR="00A060FD" w:rsidRPr="00C5685B">
        <w:rPr>
          <w:rStyle w:val="markedcontent"/>
        </w:rPr>
        <w:t xml:space="preserve"> </w:t>
      </w:r>
      <w:r w:rsidR="00A060FD" w:rsidRPr="00C5685B">
        <w:t xml:space="preserve">Rosyidi (2021) Peran Komunikasi Massa Di Tengah Pandemi Covid-I9. </w:t>
      </w:r>
      <w:proofErr w:type="gramStart"/>
      <w:r w:rsidR="00A060FD" w:rsidRPr="00C5685B">
        <w:t xml:space="preserve">Dan </w:t>
      </w:r>
      <w:r w:rsidR="00A060FD" w:rsidRPr="00C5685B">
        <w:rPr>
          <w:rStyle w:val="markedcontent"/>
        </w:rPr>
        <w:t>Yuliza (2018) berkenaan dengan Peran Media Massa Dalam Perubahan Sosial</w:t>
      </w:r>
      <w:r w:rsidR="00A060FD" w:rsidRPr="00C5685B">
        <w:t xml:space="preserve"> </w:t>
      </w:r>
      <w:r w:rsidR="00A060FD" w:rsidRPr="00C5685B">
        <w:rPr>
          <w:rStyle w:val="markedcontent"/>
        </w:rPr>
        <w:t>Budaya Masyarakat.</w:t>
      </w:r>
      <w:proofErr w:type="gramEnd"/>
    </w:p>
    <w:p w14:paraId="644B8742" w14:textId="1F332A0F" w:rsidR="00E76059" w:rsidRPr="00C5685B" w:rsidRDefault="00E76059" w:rsidP="00C5685B">
      <w:pPr>
        <w:ind w:firstLine="567"/>
        <w:jc w:val="both"/>
        <w:rPr>
          <w:rStyle w:val="markedcontent"/>
        </w:rPr>
      </w:pPr>
      <w:proofErr w:type="gramStart"/>
      <w:r w:rsidRPr="00C5685B">
        <w:rPr>
          <w:rStyle w:val="markedcontent"/>
        </w:rPr>
        <w:t xml:space="preserve">Maknanya, </w:t>
      </w:r>
      <w:r w:rsidR="000257F1" w:rsidRPr="00C5685B">
        <w:rPr>
          <w:rStyle w:val="markedcontent"/>
        </w:rPr>
        <w:t xml:space="preserve">sudah terdapat banyak aspek dari media penyiaran yang </w:t>
      </w:r>
      <w:r w:rsidR="00294A2A" w:rsidRPr="00C5685B">
        <w:rPr>
          <w:rStyle w:val="markedcontent"/>
        </w:rPr>
        <w:t>dikaji</w:t>
      </w:r>
      <w:r w:rsidR="000257F1" w:rsidRPr="00C5685B">
        <w:rPr>
          <w:rStyle w:val="markedcontent"/>
        </w:rPr>
        <w:t xml:space="preserve"> oleh para pakar ataupun peneliti yang konsen dengan penyiaran.</w:t>
      </w:r>
      <w:proofErr w:type="gramEnd"/>
      <w:r w:rsidR="000257F1" w:rsidRPr="00C5685B">
        <w:rPr>
          <w:rStyle w:val="markedcontent"/>
        </w:rPr>
        <w:t xml:space="preserve"> </w:t>
      </w:r>
      <w:proofErr w:type="gramStart"/>
      <w:r w:rsidR="000257F1" w:rsidRPr="00C5685B">
        <w:rPr>
          <w:rStyle w:val="markedcontent"/>
        </w:rPr>
        <w:t>N</w:t>
      </w:r>
      <w:r w:rsidR="00D7571D" w:rsidRPr="00C5685B">
        <w:rPr>
          <w:rStyle w:val="markedcontent"/>
        </w:rPr>
        <w:t xml:space="preserve">amun demikian </w:t>
      </w:r>
      <w:r w:rsidR="000257F1" w:rsidRPr="00C5685B">
        <w:rPr>
          <w:rStyle w:val="markedcontent"/>
        </w:rPr>
        <w:t>yang fo</w:t>
      </w:r>
      <w:r w:rsidR="00294A2A" w:rsidRPr="00C5685B">
        <w:rPr>
          <w:rStyle w:val="markedcontent"/>
        </w:rPr>
        <w:t>k</w:t>
      </w:r>
      <w:r w:rsidR="000257F1" w:rsidRPr="00C5685B">
        <w:rPr>
          <w:rStyle w:val="markedcontent"/>
        </w:rPr>
        <w:t xml:space="preserve">us pada kajian yang berkenaan dengan program penyiaran dan ideologi Pancasila, apalagi jika </w:t>
      </w:r>
      <w:r w:rsidR="00294A2A" w:rsidRPr="00C5685B">
        <w:rPr>
          <w:rStyle w:val="markedcontent"/>
        </w:rPr>
        <w:t>dikaitkan</w:t>
      </w:r>
      <w:r w:rsidR="000257F1" w:rsidRPr="00C5685B">
        <w:rPr>
          <w:rStyle w:val="markedcontent"/>
        </w:rPr>
        <w:t xml:space="preserve"> dengan kajian yang berkenaan dengan </w:t>
      </w:r>
      <w:r w:rsidR="00294A2A" w:rsidRPr="00C5685B">
        <w:rPr>
          <w:rStyle w:val="markedcontent"/>
        </w:rPr>
        <w:t xml:space="preserve">konteks tertentu, seperti </w:t>
      </w:r>
      <w:r w:rsidR="000257F1" w:rsidRPr="00C5685B">
        <w:rPr>
          <w:rStyle w:val="markedcontent"/>
        </w:rPr>
        <w:t>pandemic covid-19.</w:t>
      </w:r>
      <w:proofErr w:type="gramEnd"/>
      <w:r w:rsidR="000257F1" w:rsidRPr="00C5685B">
        <w:rPr>
          <w:rStyle w:val="markedcontent"/>
        </w:rPr>
        <w:t xml:space="preserve"> </w:t>
      </w:r>
      <w:proofErr w:type="gramStart"/>
      <w:r w:rsidR="000257F1" w:rsidRPr="00C5685B">
        <w:rPr>
          <w:rStyle w:val="markedcontent"/>
        </w:rPr>
        <w:t>Tegasnya, kajian tentang peran dari media penyiaran, melalui kandungan berbagai program yang didiseminasikan kepada masyarakat pemirsanya dalam konteks memperkuat ideolog Negara Pancasila pada masa pandemic covid-19.</w:t>
      </w:r>
      <w:proofErr w:type="gramEnd"/>
      <w:r w:rsidR="000257F1" w:rsidRPr="00C5685B">
        <w:rPr>
          <w:rStyle w:val="markedcontent"/>
        </w:rPr>
        <w:t xml:space="preserve"> </w:t>
      </w:r>
      <w:proofErr w:type="gramStart"/>
      <w:r w:rsidR="000257F1" w:rsidRPr="00C5685B">
        <w:rPr>
          <w:rStyle w:val="markedcontent"/>
        </w:rPr>
        <w:t>Masih belum ditemukan.</w:t>
      </w:r>
      <w:proofErr w:type="gramEnd"/>
    </w:p>
    <w:p w14:paraId="57E91AEE" w14:textId="3F9E2D72" w:rsidR="00B37D8E" w:rsidRPr="00C5685B" w:rsidRDefault="00B37D8E" w:rsidP="00C5685B">
      <w:pPr>
        <w:ind w:firstLine="567"/>
        <w:jc w:val="both"/>
        <w:rPr>
          <w:rFonts w:eastAsia="Calibri"/>
          <w:color w:val="000000" w:themeColor="text1"/>
        </w:rPr>
      </w:pPr>
      <w:r w:rsidRPr="00C5685B">
        <w:rPr>
          <w:rFonts w:eastAsia="Calibri"/>
          <w:color w:val="000000" w:themeColor="text1"/>
        </w:rPr>
        <w:t>Diilhami oleh banyak aspek yang dapat digali dan dikaji seputar media penyiaran televisi khususnya</w:t>
      </w:r>
      <w:r w:rsidR="00294A2A" w:rsidRPr="00C5685B">
        <w:rPr>
          <w:rFonts w:eastAsia="Calibri"/>
          <w:color w:val="000000" w:themeColor="text1"/>
        </w:rPr>
        <w:t>,</w:t>
      </w:r>
      <w:r w:rsidRPr="00C5685B">
        <w:rPr>
          <w:rFonts w:eastAsia="Calibri"/>
          <w:color w:val="000000" w:themeColor="text1"/>
        </w:rPr>
        <w:t xml:space="preserve"> dan media komunikasi massa pada umumnya, maka kajian ini difokuskan pada pertanyaan yang berkenaan dengan salah satu aspek yang belum mendapat perhatian serius dan sangat perlu untuk dikaji </w:t>
      </w:r>
      <w:r w:rsidR="00294A2A" w:rsidRPr="00C5685B">
        <w:rPr>
          <w:rFonts w:eastAsia="Calibri"/>
          <w:color w:val="000000" w:themeColor="text1"/>
        </w:rPr>
        <w:t>berkenaan</w:t>
      </w:r>
      <w:r w:rsidRPr="00C5685B">
        <w:rPr>
          <w:rFonts w:eastAsia="Calibri"/>
          <w:color w:val="000000" w:themeColor="text1"/>
        </w:rPr>
        <w:t xml:space="preserve"> dengan peran media penyiaran televisi dalam konteks ideologi Negara Pancasila. </w:t>
      </w:r>
      <w:proofErr w:type="gramStart"/>
      <w:r w:rsidRPr="00C5685B">
        <w:rPr>
          <w:rFonts w:eastAsia="Calibri"/>
          <w:color w:val="000000" w:themeColor="text1"/>
        </w:rPr>
        <w:t>Tepatnya</w:t>
      </w:r>
      <w:r w:rsidR="00294A2A" w:rsidRPr="00C5685B">
        <w:rPr>
          <w:rFonts w:eastAsia="Calibri"/>
          <w:color w:val="000000" w:themeColor="text1"/>
        </w:rPr>
        <w:t>,</w:t>
      </w:r>
      <w:r w:rsidRPr="00C5685B">
        <w:rPr>
          <w:rFonts w:eastAsia="Calibri"/>
          <w:color w:val="000000" w:themeColor="text1"/>
        </w:rPr>
        <w:t xml:space="preserve"> bidang kajian yang berkenaan dengan Peran media penyiaran dalam memperkuat ideologi Negara Pancasila di era pandemic covid-19.</w:t>
      </w:r>
      <w:proofErr w:type="gramEnd"/>
      <w:r w:rsidRPr="00C5685B">
        <w:rPr>
          <w:rFonts w:eastAsia="Calibri"/>
          <w:color w:val="000000" w:themeColor="text1"/>
        </w:rPr>
        <w:t xml:space="preserve"> Artinya, di era pandemic covid-19 seperti </w:t>
      </w:r>
      <w:proofErr w:type="gramStart"/>
      <w:r w:rsidRPr="00C5685B">
        <w:rPr>
          <w:rFonts w:eastAsia="Calibri"/>
          <w:color w:val="000000" w:themeColor="text1"/>
        </w:rPr>
        <w:t>apa</w:t>
      </w:r>
      <w:proofErr w:type="gramEnd"/>
      <w:r w:rsidRPr="00C5685B">
        <w:rPr>
          <w:rFonts w:eastAsia="Calibri"/>
          <w:color w:val="000000" w:themeColor="text1"/>
        </w:rPr>
        <w:t xml:space="preserve"> atau bagaimana peran dari media penyiaran televisi guna memperkuat ideologi Negara Pancasila di bumi Negara Kesatuan Republik Indonesia (NKRI)?</w:t>
      </w:r>
    </w:p>
    <w:p w14:paraId="61AB8274" w14:textId="5EB75C29" w:rsidR="00B37D8E" w:rsidRPr="00C5685B" w:rsidRDefault="000257F1" w:rsidP="00C5685B">
      <w:pPr>
        <w:ind w:firstLine="567"/>
        <w:jc w:val="both"/>
        <w:rPr>
          <w:rStyle w:val="markedcontent"/>
        </w:rPr>
      </w:pPr>
      <w:proofErr w:type="gramStart"/>
      <w:r w:rsidRPr="00C5685B">
        <w:rPr>
          <w:rStyle w:val="markedcontent"/>
        </w:rPr>
        <w:t xml:space="preserve">Untuk </w:t>
      </w:r>
      <w:r w:rsidR="00A73FE2" w:rsidRPr="00C5685B">
        <w:rPr>
          <w:rStyle w:val="markedcontent"/>
        </w:rPr>
        <w:t xml:space="preserve">itu, kajian ini diberi judul dengan </w:t>
      </w:r>
      <w:r w:rsidR="00FA04A1" w:rsidRPr="00C5685B">
        <w:rPr>
          <w:rStyle w:val="markedcontent"/>
        </w:rPr>
        <w:t>“</w:t>
      </w:r>
      <w:r w:rsidR="00A73FE2" w:rsidRPr="00C5685B">
        <w:rPr>
          <w:rStyle w:val="markedcontent"/>
        </w:rPr>
        <w:t>Peran media penyiaran dalam memperkuat ideologi Negara Pancasila di era pandemic covid-19</w:t>
      </w:r>
      <w:r w:rsidR="00FA04A1" w:rsidRPr="00C5685B">
        <w:rPr>
          <w:rStyle w:val="markedcontent"/>
        </w:rPr>
        <w:t>”</w:t>
      </w:r>
      <w:r w:rsidR="00A73FE2" w:rsidRPr="00C5685B">
        <w:rPr>
          <w:rStyle w:val="markedcontent"/>
        </w:rPr>
        <w:t>.</w:t>
      </w:r>
      <w:proofErr w:type="gramEnd"/>
      <w:r w:rsidR="00A73FE2" w:rsidRPr="00C5685B">
        <w:rPr>
          <w:rStyle w:val="markedcontent"/>
        </w:rPr>
        <w:t xml:space="preserve"> </w:t>
      </w:r>
      <w:proofErr w:type="gramStart"/>
      <w:r w:rsidR="00A73FE2" w:rsidRPr="00C5685B">
        <w:rPr>
          <w:rStyle w:val="markedcontent"/>
        </w:rPr>
        <w:t xml:space="preserve">Judul </w:t>
      </w:r>
      <w:r w:rsidR="00FA04A1" w:rsidRPr="00C5685B">
        <w:rPr>
          <w:rStyle w:val="markedcontent"/>
        </w:rPr>
        <w:t>tersebut</w:t>
      </w:r>
      <w:r w:rsidR="00A73FE2" w:rsidRPr="00C5685B">
        <w:rPr>
          <w:rStyle w:val="markedcontent"/>
        </w:rPr>
        <w:t xml:space="preserve"> mengandung dua makna besar, yaitu peran media penyiaran dan penguatan ideologi, yakni ideologi Pancasila, melalui kandungan program yang didiseminasikan media penyiaran pada masa </w:t>
      </w:r>
      <w:r w:rsidR="00FA04A1" w:rsidRPr="00C5685B">
        <w:rPr>
          <w:rStyle w:val="markedcontent"/>
        </w:rPr>
        <w:t xml:space="preserve">tertentu, yakni pada masa </w:t>
      </w:r>
      <w:r w:rsidR="00A73FE2" w:rsidRPr="00C5685B">
        <w:rPr>
          <w:rStyle w:val="markedcontent"/>
        </w:rPr>
        <w:t>terjadi pandemic covid-19</w:t>
      </w:r>
      <w:r w:rsidR="00294A2A" w:rsidRPr="00C5685B">
        <w:rPr>
          <w:rStyle w:val="markedcontent"/>
        </w:rPr>
        <w:t xml:space="preserve"> di Indonesia</w:t>
      </w:r>
      <w:r w:rsidR="00A73FE2" w:rsidRPr="00C5685B">
        <w:rPr>
          <w:rStyle w:val="markedcontent"/>
        </w:rPr>
        <w:t>.</w:t>
      </w:r>
      <w:proofErr w:type="gramEnd"/>
    </w:p>
    <w:p w14:paraId="1E075BEB" w14:textId="020F50DD" w:rsidR="00FA04A1" w:rsidRPr="00C5685B" w:rsidRDefault="00B37D8E" w:rsidP="00C5685B">
      <w:pPr>
        <w:ind w:firstLine="567"/>
        <w:jc w:val="both"/>
        <w:rPr>
          <w:rStyle w:val="markedcontent"/>
        </w:rPr>
      </w:pPr>
      <w:proofErr w:type="gramStart"/>
      <w:r w:rsidRPr="00C5685B">
        <w:rPr>
          <w:rStyle w:val="markedcontent"/>
        </w:rPr>
        <w:t xml:space="preserve">Kajian ini perlu dilakukan mengingat bahwa dalam memperkuat ideologi Negara Pancasila, sejatinya semua unsur ataupun </w:t>
      </w:r>
      <w:r w:rsidRPr="00C5685B">
        <w:rPr>
          <w:rStyle w:val="markedcontent"/>
          <w:i/>
        </w:rPr>
        <w:t>stakeholder</w:t>
      </w:r>
      <w:r w:rsidRPr="00C5685B">
        <w:rPr>
          <w:rStyle w:val="markedcontent"/>
        </w:rPr>
        <w:t xml:space="preserve"> harus mengambil peran.</w:t>
      </w:r>
      <w:proofErr w:type="gramEnd"/>
      <w:r w:rsidRPr="00C5685B">
        <w:rPr>
          <w:rStyle w:val="markedcontent"/>
        </w:rPr>
        <w:t xml:space="preserve"> Setiap pelaku </w:t>
      </w:r>
      <w:r w:rsidR="00294A2A" w:rsidRPr="00C5685B">
        <w:rPr>
          <w:rStyle w:val="markedcontent"/>
        </w:rPr>
        <w:t xml:space="preserve">ataupun pemangku kepentingan </w:t>
      </w:r>
      <w:r w:rsidR="00664EEA" w:rsidRPr="00C5685B">
        <w:rPr>
          <w:rStyle w:val="markedcontent"/>
        </w:rPr>
        <w:t xml:space="preserve">(tanpa terkecuali) </w:t>
      </w:r>
      <w:r w:rsidRPr="00C5685B">
        <w:rPr>
          <w:rStyle w:val="markedcontent"/>
        </w:rPr>
        <w:t xml:space="preserve">pembangunan dalam berbagai bidangnya, baik bidang politik, ekonomi, maupun sosial budaya mempunyai kewajiban untuk mengambil peran yang terkait dengan memperkuat ideologi Negara Pancasila, sebab </w:t>
      </w:r>
      <w:r w:rsidR="00FA04A1" w:rsidRPr="00C5685B">
        <w:rPr>
          <w:rStyle w:val="markedcontent"/>
        </w:rPr>
        <w:t xml:space="preserve">tanpa peran yang dilakukan oleh para pelaku pembangunan disegala bidangnya tersebut, akan berdampak pada kuat dan </w:t>
      </w:r>
      <w:r w:rsidR="00664EEA" w:rsidRPr="00C5685B">
        <w:rPr>
          <w:rStyle w:val="markedcontent"/>
        </w:rPr>
        <w:t>me</w:t>
      </w:r>
      <w:r w:rsidR="00FA04A1" w:rsidRPr="00C5685B">
        <w:rPr>
          <w:rStyle w:val="markedcontent"/>
        </w:rPr>
        <w:t xml:space="preserve">lemahnya ideologi negara Pancasila. </w:t>
      </w:r>
    </w:p>
    <w:p w14:paraId="4ECBA2E0" w14:textId="2B090E1C" w:rsidR="00622C1D" w:rsidRPr="00C5685B" w:rsidRDefault="00FA04A1" w:rsidP="00C5685B">
      <w:pPr>
        <w:ind w:firstLine="567"/>
        <w:jc w:val="both"/>
        <w:rPr>
          <w:rFonts w:eastAsia="Calibri"/>
          <w:color w:val="000000" w:themeColor="text1"/>
        </w:rPr>
      </w:pPr>
      <w:proofErr w:type="gramStart"/>
      <w:r w:rsidRPr="00C5685B">
        <w:rPr>
          <w:rStyle w:val="markedcontent"/>
        </w:rPr>
        <w:t xml:space="preserve">Pada akhirnya, jika yang terjadi </w:t>
      </w:r>
      <w:r w:rsidR="00664EEA" w:rsidRPr="00C5685B">
        <w:rPr>
          <w:rStyle w:val="markedcontent"/>
        </w:rPr>
        <w:t xml:space="preserve">adalah </w:t>
      </w:r>
      <w:r w:rsidRPr="00C5685B">
        <w:rPr>
          <w:rStyle w:val="markedcontent"/>
        </w:rPr>
        <w:t>melemahnya ideologi Negara Pancasila, maka yang dirugikan juga selain masyarakat pada umumnya juga para pelaku pembangunan disegala bidang.</w:t>
      </w:r>
      <w:proofErr w:type="gramEnd"/>
      <w:r w:rsidRPr="00C5685B">
        <w:rPr>
          <w:rStyle w:val="markedcontent"/>
        </w:rPr>
        <w:t xml:space="preserve"> </w:t>
      </w:r>
      <w:proofErr w:type="gramStart"/>
      <w:r w:rsidR="00664EEA" w:rsidRPr="00C5685B">
        <w:rPr>
          <w:rStyle w:val="markedcontent"/>
        </w:rPr>
        <w:t>Tidak terkecuali media media penyiaran televisi.</w:t>
      </w:r>
      <w:proofErr w:type="gramEnd"/>
      <w:r w:rsidR="00664EEA" w:rsidRPr="00C5685B">
        <w:rPr>
          <w:rStyle w:val="markedcontent"/>
        </w:rPr>
        <w:t xml:space="preserve"> </w:t>
      </w:r>
      <w:proofErr w:type="gramStart"/>
      <w:r w:rsidRPr="00C5685B">
        <w:rPr>
          <w:rStyle w:val="markedcontent"/>
        </w:rPr>
        <w:t xml:space="preserve">Untuk itu, melalui kajian </w:t>
      </w:r>
      <w:r w:rsidR="00664EEA" w:rsidRPr="00C5685B">
        <w:rPr>
          <w:rStyle w:val="markedcontent"/>
        </w:rPr>
        <w:t xml:space="preserve">yang dilakukan </w:t>
      </w:r>
      <w:r w:rsidRPr="00C5685B">
        <w:rPr>
          <w:rStyle w:val="markedcontent"/>
        </w:rPr>
        <w:t>diperoleh informasi yang berkenaan dengan peran dari media penyiaran guna memperkuat ideologi negara Pancasila pada masa pandemic covid-19.</w:t>
      </w:r>
      <w:proofErr w:type="gramEnd"/>
    </w:p>
    <w:p w14:paraId="0358251C" w14:textId="77777777" w:rsidR="002C7209" w:rsidRDefault="002C7209" w:rsidP="00C5685B">
      <w:pPr>
        <w:jc w:val="both"/>
        <w:rPr>
          <w:rFonts w:eastAsia="Calibri"/>
          <w:color w:val="000000" w:themeColor="text1"/>
        </w:rPr>
      </w:pPr>
    </w:p>
    <w:p w14:paraId="2A76D4D5" w14:textId="77777777" w:rsidR="00CA145E" w:rsidRDefault="00CA145E" w:rsidP="00C5685B">
      <w:pPr>
        <w:jc w:val="both"/>
        <w:rPr>
          <w:rFonts w:eastAsia="Calibri"/>
          <w:color w:val="000000" w:themeColor="text1"/>
        </w:rPr>
      </w:pPr>
    </w:p>
    <w:p w14:paraId="2BCFC386" w14:textId="77777777" w:rsidR="00CA145E" w:rsidRDefault="00CA145E" w:rsidP="00C5685B">
      <w:pPr>
        <w:jc w:val="both"/>
        <w:rPr>
          <w:rFonts w:eastAsia="Calibri"/>
          <w:color w:val="000000" w:themeColor="text1"/>
        </w:rPr>
      </w:pPr>
    </w:p>
    <w:p w14:paraId="5C8CC4D8" w14:textId="77777777" w:rsidR="00CA145E" w:rsidRPr="00C5685B" w:rsidRDefault="00CA145E" w:rsidP="00C5685B">
      <w:pPr>
        <w:jc w:val="both"/>
        <w:rPr>
          <w:rFonts w:eastAsia="Calibri"/>
          <w:color w:val="000000" w:themeColor="text1"/>
        </w:rPr>
      </w:pPr>
    </w:p>
    <w:p w14:paraId="5DC349BB" w14:textId="77777777" w:rsidR="0086157E" w:rsidRPr="00C5685B" w:rsidRDefault="0086157E" w:rsidP="00C5685B">
      <w:pPr>
        <w:rPr>
          <w:rFonts w:eastAsia="Calibri"/>
          <w:b/>
          <w:color w:val="000000" w:themeColor="text1"/>
        </w:rPr>
      </w:pPr>
      <w:r w:rsidRPr="00C5685B">
        <w:rPr>
          <w:rFonts w:eastAsia="Calibri"/>
          <w:b/>
          <w:color w:val="000000" w:themeColor="text1"/>
        </w:rPr>
        <w:lastRenderedPageBreak/>
        <w:t>TINJAUAN PUSTAKA</w:t>
      </w:r>
    </w:p>
    <w:p w14:paraId="4E2EE1BE" w14:textId="77777777" w:rsidR="007940BA" w:rsidRDefault="007940BA" w:rsidP="00C5685B">
      <w:pPr>
        <w:rPr>
          <w:rFonts w:eastAsia="Calibri"/>
          <w:b/>
          <w:color w:val="000000" w:themeColor="text1"/>
        </w:rPr>
      </w:pPr>
    </w:p>
    <w:p w14:paraId="48F3507C" w14:textId="6C23AD42" w:rsidR="00514989" w:rsidRPr="00C5685B" w:rsidRDefault="0086157E" w:rsidP="00C5685B">
      <w:pPr>
        <w:rPr>
          <w:rFonts w:eastAsia="Calibri"/>
          <w:b/>
          <w:color w:val="000000" w:themeColor="text1"/>
        </w:rPr>
      </w:pPr>
      <w:r w:rsidRPr="00C5685B">
        <w:rPr>
          <w:rFonts w:eastAsia="Calibri"/>
          <w:b/>
          <w:color w:val="000000" w:themeColor="text1"/>
        </w:rPr>
        <w:t>State Of Art</w:t>
      </w:r>
    </w:p>
    <w:p w14:paraId="2F7BA37D" w14:textId="77777777" w:rsidR="00C5685B" w:rsidRDefault="00C5685B" w:rsidP="00C5685B">
      <w:pPr>
        <w:jc w:val="both"/>
        <w:rPr>
          <w:rFonts w:eastAsia="Calibri"/>
          <w:color w:val="000000" w:themeColor="text1"/>
        </w:rPr>
      </w:pPr>
    </w:p>
    <w:p w14:paraId="247D2672" w14:textId="259CE878" w:rsidR="00000E9A" w:rsidRPr="00C5685B" w:rsidRDefault="00DE06D2" w:rsidP="00C5685B">
      <w:pPr>
        <w:jc w:val="both"/>
        <w:rPr>
          <w:rFonts w:eastAsia="Calibri"/>
          <w:color w:val="000000" w:themeColor="text1"/>
        </w:rPr>
      </w:pPr>
      <w:r w:rsidRPr="00C5685B">
        <w:rPr>
          <w:rFonts w:eastAsia="Calibri"/>
          <w:color w:val="000000" w:themeColor="text1"/>
        </w:rPr>
        <w:t xml:space="preserve">Kekinian </w:t>
      </w:r>
      <w:r w:rsidR="0075592F" w:rsidRPr="00C5685B">
        <w:rPr>
          <w:rFonts w:eastAsia="Calibri"/>
          <w:color w:val="000000" w:themeColor="text1"/>
        </w:rPr>
        <w:t xml:space="preserve">ataupun </w:t>
      </w:r>
      <w:r w:rsidR="0075592F" w:rsidRPr="00C5685B">
        <w:rPr>
          <w:rFonts w:eastAsia="Calibri"/>
          <w:i/>
          <w:color w:val="000000" w:themeColor="text1"/>
        </w:rPr>
        <w:t>current issues</w:t>
      </w:r>
      <w:r w:rsidR="0075592F" w:rsidRPr="00C5685B">
        <w:rPr>
          <w:rFonts w:eastAsia="Calibri"/>
          <w:color w:val="000000" w:themeColor="text1"/>
        </w:rPr>
        <w:t xml:space="preserve"> </w:t>
      </w:r>
      <w:r w:rsidRPr="00C5685B">
        <w:rPr>
          <w:rFonts w:eastAsia="Calibri"/>
          <w:color w:val="000000" w:themeColor="text1"/>
        </w:rPr>
        <w:t xml:space="preserve">dari kajian yang berkenaan dengan </w:t>
      </w:r>
      <w:r w:rsidR="00A540AF" w:rsidRPr="00C5685B">
        <w:rPr>
          <w:rFonts w:eastAsia="Calibri"/>
          <w:color w:val="000000" w:themeColor="text1"/>
        </w:rPr>
        <w:t>peran media penyiaran dalam memperkuat ideolog</w:t>
      </w:r>
      <w:r w:rsidR="00683C1D" w:rsidRPr="00C5685B">
        <w:rPr>
          <w:rFonts w:eastAsia="Calibri"/>
          <w:color w:val="000000" w:themeColor="text1"/>
        </w:rPr>
        <w:t>i</w:t>
      </w:r>
      <w:r w:rsidR="00A540AF" w:rsidRPr="00C5685B">
        <w:rPr>
          <w:rFonts w:eastAsia="Calibri"/>
          <w:color w:val="000000" w:themeColor="text1"/>
        </w:rPr>
        <w:t xml:space="preserve"> Negara Pancasila</w:t>
      </w:r>
      <w:r w:rsidRPr="00C5685B">
        <w:rPr>
          <w:rFonts w:eastAsia="Calibri"/>
          <w:color w:val="000000" w:themeColor="text1"/>
        </w:rPr>
        <w:t xml:space="preserve"> di era pandemic covid-19 ini dapat dipahami dari berbagai aspek. Salah satu dari aspek dan diasumsikan sebagai </w:t>
      </w:r>
      <w:r w:rsidR="00EE7FD0" w:rsidRPr="00C5685B">
        <w:rPr>
          <w:rFonts w:eastAsia="Calibri"/>
          <w:color w:val="000000" w:themeColor="text1"/>
        </w:rPr>
        <w:t>yang</w:t>
      </w:r>
      <w:r w:rsidRPr="00C5685B">
        <w:rPr>
          <w:rFonts w:eastAsia="Calibri"/>
          <w:color w:val="000000" w:themeColor="text1"/>
        </w:rPr>
        <w:t xml:space="preserve"> terpenting sekaligus menjadi fo</w:t>
      </w:r>
      <w:r w:rsidR="00BB2EA3" w:rsidRPr="00C5685B">
        <w:rPr>
          <w:rFonts w:eastAsia="Calibri"/>
          <w:color w:val="000000" w:themeColor="text1"/>
        </w:rPr>
        <w:t>k</w:t>
      </w:r>
      <w:r w:rsidRPr="00C5685B">
        <w:rPr>
          <w:rFonts w:eastAsia="Calibri"/>
          <w:color w:val="000000" w:themeColor="text1"/>
        </w:rPr>
        <w:t>us dari kajian ini ialah yang berkenaan dengan dip</w:t>
      </w:r>
      <w:r w:rsidR="00EE7FD0" w:rsidRPr="00C5685B">
        <w:rPr>
          <w:rFonts w:eastAsia="Calibri"/>
          <w:color w:val="000000" w:themeColor="text1"/>
        </w:rPr>
        <w:t>ersandingkan</w:t>
      </w:r>
      <w:r w:rsidRPr="00C5685B">
        <w:rPr>
          <w:rFonts w:eastAsia="Calibri"/>
          <w:color w:val="000000" w:themeColor="text1"/>
        </w:rPr>
        <w:t xml:space="preserve"> pada judul </w:t>
      </w:r>
      <w:r w:rsidR="00EE7FD0" w:rsidRPr="00C5685B">
        <w:rPr>
          <w:rFonts w:eastAsia="Calibri"/>
          <w:color w:val="000000" w:themeColor="text1"/>
        </w:rPr>
        <w:t>“</w:t>
      </w:r>
      <w:r w:rsidRPr="00C5685B">
        <w:rPr>
          <w:rFonts w:eastAsia="Calibri"/>
          <w:i/>
          <w:color w:val="000000" w:themeColor="text1"/>
        </w:rPr>
        <w:t>diksi</w:t>
      </w:r>
      <w:r w:rsidR="00EE7FD0" w:rsidRPr="00C5685B">
        <w:rPr>
          <w:rFonts w:eastAsia="Calibri"/>
          <w:color w:val="000000" w:themeColor="text1"/>
        </w:rPr>
        <w:t>”</w:t>
      </w:r>
      <w:r w:rsidRPr="00C5685B">
        <w:rPr>
          <w:rFonts w:eastAsia="Calibri"/>
          <w:color w:val="000000" w:themeColor="text1"/>
        </w:rPr>
        <w:t xml:space="preserve"> atau kata </w:t>
      </w:r>
      <w:r w:rsidR="00A540AF" w:rsidRPr="00C5685B">
        <w:rPr>
          <w:rFonts w:eastAsia="Calibri"/>
          <w:color w:val="000000" w:themeColor="text1"/>
        </w:rPr>
        <w:t>peran media penyiaran dalam memperkuat ideolog</w:t>
      </w:r>
      <w:r w:rsidR="004B2A3D" w:rsidRPr="00C5685B">
        <w:rPr>
          <w:rFonts w:eastAsia="Calibri"/>
          <w:color w:val="000000" w:themeColor="text1"/>
        </w:rPr>
        <w:t>i</w:t>
      </w:r>
      <w:r w:rsidR="00A540AF" w:rsidRPr="00C5685B">
        <w:rPr>
          <w:rFonts w:eastAsia="Calibri"/>
          <w:color w:val="000000" w:themeColor="text1"/>
        </w:rPr>
        <w:t xml:space="preserve"> Negara Pancasila</w:t>
      </w:r>
      <w:r w:rsidRPr="00C5685B">
        <w:rPr>
          <w:rFonts w:eastAsia="Calibri"/>
          <w:color w:val="000000" w:themeColor="text1"/>
        </w:rPr>
        <w:t xml:space="preserve"> dengan </w:t>
      </w:r>
      <w:r w:rsidR="00000E9A" w:rsidRPr="00C5685B">
        <w:rPr>
          <w:rFonts w:eastAsia="Calibri"/>
          <w:color w:val="000000" w:themeColor="text1"/>
        </w:rPr>
        <w:t>di era pandemic covid-19.</w:t>
      </w:r>
    </w:p>
    <w:p w14:paraId="09663F6A" w14:textId="77777777" w:rsidR="00B33917" w:rsidRDefault="000C0DE5" w:rsidP="00C5685B">
      <w:pPr>
        <w:ind w:firstLine="567"/>
        <w:jc w:val="both"/>
        <w:rPr>
          <w:rFonts w:eastAsia="Calibri"/>
          <w:color w:val="000000" w:themeColor="text1"/>
        </w:rPr>
      </w:pPr>
      <w:proofErr w:type="gramStart"/>
      <w:r w:rsidRPr="00C5685B">
        <w:rPr>
          <w:rFonts w:eastAsia="Calibri"/>
          <w:color w:val="000000" w:themeColor="text1"/>
        </w:rPr>
        <w:t xml:space="preserve">Sepanjang kajian yang </w:t>
      </w:r>
      <w:r w:rsidR="00EE7FD0" w:rsidRPr="00C5685B">
        <w:rPr>
          <w:rFonts w:eastAsia="Calibri"/>
          <w:color w:val="000000" w:themeColor="text1"/>
        </w:rPr>
        <w:t xml:space="preserve">pernah </w:t>
      </w:r>
      <w:r w:rsidRPr="00C5685B">
        <w:rPr>
          <w:rFonts w:eastAsia="Calibri"/>
          <w:color w:val="000000" w:themeColor="text1"/>
        </w:rPr>
        <w:t xml:space="preserve">dilakukan oleh para pakar ataupun peneliti, setidaknya sampai kajian ini dilakukan, belum dijumpai </w:t>
      </w:r>
      <w:r w:rsidR="00683C1D" w:rsidRPr="00C5685B">
        <w:rPr>
          <w:rFonts w:eastAsia="Calibri"/>
          <w:color w:val="000000" w:themeColor="text1"/>
        </w:rPr>
        <w:t xml:space="preserve">secara khusus </w:t>
      </w:r>
      <w:r w:rsidRPr="00C5685B">
        <w:rPr>
          <w:rFonts w:eastAsia="Calibri"/>
          <w:color w:val="000000" w:themeColor="text1"/>
        </w:rPr>
        <w:t xml:space="preserve">hasil kajian yang berkenaan dengan </w:t>
      </w:r>
      <w:r w:rsidR="00A540AF" w:rsidRPr="00C5685B">
        <w:rPr>
          <w:rFonts w:eastAsia="Calibri"/>
          <w:color w:val="000000" w:themeColor="text1"/>
        </w:rPr>
        <w:t>peran media penyiaran dalam memperkuat ideolog Negara Pancasila</w:t>
      </w:r>
      <w:r w:rsidR="00BB2EA3" w:rsidRPr="00C5685B">
        <w:rPr>
          <w:rFonts w:eastAsia="Calibri"/>
          <w:color w:val="000000" w:themeColor="text1"/>
        </w:rPr>
        <w:t>.</w:t>
      </w:r>
      <w:proofErr w:type="gramEnd"/>
      <w:r w:rsidR="00BB2EA3" w:rsidRPr="00C5685B">
        <w:rPr>
          <w:rFonts w:eastAsia="Calibri"/>
          <w:color w:val="000000" w:themeColor="text1"/>
        </w:rPr>
        <w:t xml:space="preserve"> </w:t>
      </w:r>
      <w:proofErr w:type="gramStart"/>
      <w:r w:rsidR="00BB2EA3" w:rsidRPr="00C5685B">
        <w:rPr>
          <w:rFonts w:eastAsia="Calibri"/>
          <w:color w:val="000000" w:themeColor="text1"/>
        </w:rPr>
        <w:t xml:space="preserve">Khususnya </w:t>
      </w:r>
      <w:r w:rsidR="000108B3" w:rsidRPr="00C5685B">
        <w:rPr>
          <w:rFonts w:eastAsia="Calibri"/>
          <w:color w:val="000000" w:themeColor="text1"/>
        </w:rPr>
        <w:t xml:space="preserve">lagi </w:t>
      </w:r>
      <w:r w:rsidR="00BB2EA3" w:rsidRPr="00C5685B">
        <w:rPr>
          <w:rFonts w:eastAsia="Calibri"/>
          <w:color w:val="000000" w:themeColor="text1"/>
        </w:rPr>
        <w:t xml:space="preserve">yang </w:t>
      </w:r>
      <w:r w:rsidR="000108B3" w:rsidRPr="00C5685B">
        <w:rPr>
          <w:rFonts w:eastAsia="Calibri"/>
          <w:color w:val="000000" w:themeColor="text1"/>
        </w:rPr>
        <w:t>di</w:t>
      </w:r>
      <w:r w:rsidRPr="00C5685B">
        <w:rPr>
          <w:rFonts w:eastAsia="Calibri"/>
          <w:color w:val="000000" w:themeColor="text1"/>
        </w:rPr>
        <w:t xml:space="preserve">persanding </w:t>
      </w:r>
      <w:r w:rsidR="000108B3" w:rsidRPr="00C5685B">
        <w:rPr>
          <w:rFonts w:eastAsia="Calibri"/>
          <w:color w:val="000000" w:themeColor="text1"/>
        </w:rPr>
        <w:t xml:space="preserve">antara </w:t>
      </w:r>
      <w:r w:rsidR="00A540AF" w:rsidRPr="00C5685B">
        <w:rPr>
          <w:rFonts w:eastAsia="Calibri"/>
          <w:color w:val="000000" w:themeColor="text1"/>
        </w:rPr>
        <w:t>peran media penyiaran dalam memperkuat ideolog</w:t>
      </w:r>
      <w:r w:rsidR="00683C1D" w:rsidRPr="00C5685B">
        <w:rPr>
          <w:rFonts w:eastAsia="Calibri"/>
          <w:color w:val="000000" w:themeColor="text1"/>
        </w:rPr>
        <w:t>i</w:t>
      </w:r>
      <w:r w:rsidR="00A540AF" w:rsidRPr="00C5685B">
        <w:rPr>
          <w:rFonts w:eastAsia="Calibri"/>
          <w:color w:val="000000" w:themeColor="text1"/>
        </w:rPr>
        <w:t xml:space="preserve"> Negara Pancasila </w:t>
      </w:r>
      <w:r w:rsidR="000108B3" w:rsidRPr="00C5685B">
        <w:rPr>
          <w:rFonts w:eastAsia="Calibri"/>
          <w:color w:val="000000" w:themeColor="text1"/>
        </w:rPr>
        <w:t xml:space="preserve">dengan </w:t>
      </w:r>
      <w:r w:rsidRPr="00C5685B">
        <w:rPr>
          <w:rFonts w:eastAsia="Calibri"/>
          <w:color w:val="000000" w:themeColor="text1"/>
        </w:rPr>
        <w:t>di era pandemic covid-19.</w:t>
      </w:r>
      <w:proofErr w:type="gramEnd"/>
      <w:r w:rsidR="00DE06D2" w:rsidRPr="00C5685B">
        <w:rPr>
          <w:rFonts w:eastAsia="Calibri"/>
          <w:color w:val="000000" w:themeColor="text1"/>
        </w:rPr>
        <w:t xml:space="preserve"> </w:t>
      </w:r>
    </w:p>
    <w:p w14:paraId="4DB32E17" w14:textId="329B6E58" w:rsidR="002C327B" w:rsidRPr="00C5685B" w:rsidRDefault="00BB2EA3" w:rsidP="00C5685B">
      <w:pPr>
        <w:ind w:firstLine="567"/>
        <w:jc w:val="both"/>
        <w:rPr>
          <w:rStyle w:val="markedcontent"/>
        </w:rPr>
      </w:pPr>
      <w:r w:rsidRPr="00C5685B">
        <w:rPr>
          <w:rFonts w:eastAsia="Calibri"/>
          <w:color w:val="000000" w:themeColor="text1"/>
        </w:rPr>
        <w:t>Kajian y</w:t>
      </w:r>
      <w:r w:rsidR="000C0DE5" w:rsidRPr="00C5685B">
        <w:rPr>
          <w:rFonts w:eastAsia="Calibri"/>
          <w:color w:val="000000" w:themeColor="text1"/>
        </w:rPr>
        <w:t>ang terjadi</w:t>
      </w:r>
      <w:r w:rsidR="00683C1D" w:rsidRPr="00C5685B">
        <w:rPr>
          <w:rFonts w:eastAsia="Calibri"/>
          <w:color w:val="000000" w:themeColor="text1"/>
        </w:rPr>
        <w:t xml:space="preserve"> ataupun </w:t>
      </w:r>
      <w:r w:rsidRPr="00C5685B">
        <w:rPr>
          <w:rFonts w:eastAsia="Calibri"/>
          <w:color w:val="000000" w:themeColor="text1"/>
        </w:rPr>
        <w:t xml:space="preserve">yang </w:t>
      </w:r>
      <w:r w:rsidR="00683C1D" w:rsidRPr="00C5685B">
        <w:rPr>
          <w:rFonts w:eastAsia="Calibri"/>
          <w:color w:val="000000" w:themeColor="text1"/>
        </w:rPr>
        <w:t>pernah dilakukan oleh para pakar ataupun peneliti</w:t>
      </w:r>
      <w:r w:rsidR="000C0DE5" w:rsidRPr="00C5685B">
        <w:rPr>
          <w:rFonts w:eastAsia="Calibri"/>
          <w:color w:val="000000" w:themeColor="text1"/>
        </w:rPr>
        <w:t xml:space="preserve">, </w:t>
      </w:r>
      <w:r w:rsidRPr="00C5685B">
        <w:rPr>
          <w:rFonts w:eastAsia="Calibri"/>
          <w:color w:val="000000" w:themeColor="text1"/>
        </w:rPr>
        <w:t xml:space="preserve">pada </w:t>
      </w:r>
      <w:r w:rsidR="000C0DE5" w:rsidRPr="00C5685B">
        <w:rPr>
          <w:rFonts w:eastAsia="Calibri"/>
          <w:color w:val="000000" w:themeColor="text1"/>
        </w:rPr>
        <w:t xml:space="preserve">umumnya dijumpai </w:t>
      </w:r>
      <w:r w:rsidRPr="00C5685B">
        <w:rPr>
          <w:rFonts w:eastAsia="Calibri"/>
          <w:color w:val="000000" w:themeColor="text1"/>
        </w:rPr>
        <w:t xml:space="preserve">kajian yang </w:t>
      </w:r>
      <w:r w:rsidR="000C0DE5" w:rsidRPr="00C5685B">
        <w:rPr>
          <w:rFonts w:eastAsia="Calibri"/>
          <w:color w:val="000000" w:themeColor="text1"/>
        </w:rPr>
        <w:t xml:space="preserve">berkenaan dengan seputar </w:t>
      </w:r>
      <w:r w:rsidR="00A540AF" w:rsidRPr="00C5685B">
        <w:rPr>
          <w:rFonts w:eastAsia="Calibri"/>
          <w:color w:val="000000" w:themeColor="text1"/>
        </w:rPr>
        <w:t xml:space="preserve">peran media </w:t>
      </w:r>
      <w:r w:rsidR="000C0DE5" w:rsidRPr="00C5685B">
        <w:rPr>
          <w:rFonts w:eastAsia="Calibri"/>
          <w:color w:val="000000" w:themeColor="text1"/>
        </w:rPr>
        <w:t xml:space="preserve">secara umum, seperti dalam bentuk buku </w:t>
      </w:r>
      <w:r w:rsidR="002F01C8" w:rsidRPr="00C5685B">
        <w:rPr>
          <w:rFonts w:eastAsia="Calibri"/>
          <w:color w:val="000000" w:themeColor="text1"/>
        </w:rPr>
        <w:t xml:space="preserve">dan jurnal </w:t>
      </w:r>
      <w:r w:rsidR="000C0DE5" w:rsidRPr="00C5685B">
        <w:rPr>
          <w:rFonts w:eastAsia="Calibri"/>
          <w:color w:val="000000" w:themeColor="text1"/>
        </w:rPr>
        <w:t>yang ditulis oleh</w:t>
      </w:r>
      <w:r w:rsidR="00683C1D" w:rsidRPr="00C5685B">
        <w:rPr>
          <w:rFonts w:eastAsia="Calibri"/>
          <w:color w:val="000000" w:themeColor="text1"/>
        </w:rPr>
        <w:t xml:space="preserve"> </w:t>
      </w:r>
      <w:r w:rsidR="00683C1D" w:rsidRPr="00C5685B">
        <w:rPr>
          <w:rFonts w:eastAsia="Calibri"/>
          <w:i/>
          <w:color w:val="000000" w:themeColor="text1"/>
        </w:rPr>
        <w:t>scholar</w:t>
      </w:r>
      <w:r w:rsidR="00683C1D" w:rsidRPr="00C5685B">
        <w:rPr>
          <w:rFonts w:eastAsia="Calibri"/>
          <w:color w:val="000000" w:themeColor="text1"/>
        </w:rPr>
        <w:t xml:space="preserve"> (pakar) yang mengkaji media, khususnya tentang media penyiaran dalam berbagai aspeknya, seperti Husnul Khatimah (2018) dengan judul </w:t>
      </w:r>
      <w:r w:rsidR="00683C1D" w:rsidRPr="00C5685B">
        <w:rPr>
          <w:rStyle w:val="markedcontent"/>
        </w:rPr>
        <w:t xml:space="preserve">Posisi Dan Peran Media Dalam Kehidupan Masyarakat. </w:t>
      </w:r>
      <w:proofErr w:type="gramStart"/>
      <w:r w:rsidR="00683C1D" w:rsidRPr="00C5685B">
        <w:t>Emilsyah Nur (2021) mengenai Peran Media Massa Dalam Menghadapi Serbuan Media Online.</w:t>
      </w:r>
      <w:proofErr w:type="gramEnd"/>
      <w:r w:rsidR="00683C1D" w:rsidRPr="00C5685B">
        <w:t xml:space="preserve"> </w:t>
      </w:r>
      <w:proofErr w:type="gramStart"/>
      <w:r w:rsidR="00683C1D" w:rsidRPr="00C5685B">
        <w:rPr>
          <w:rStyle w:val="markedcontent"/>
        </w:rPr>
        <w:t>Qudratullah (2016) tentang Peran Dan Fungsi Komunikasi Massa.</w:t>
      </w:r>
      <w:proofErr w:type="gramEnd"/>
      <w:r w:rsidR="00683C1D" w:rsidRPr="00C5685B">
        <w:rPr>
          <w:rStyle w:val="markedcontent"/>
        </w:rPr>
        <w:t xml:space="preserve"> </w:t>
      </w:r>
      <w:r w:rsidR="00683C1D" w:rsidRPr="00C5685B">
        <w:t xml:space="preserve">Rosyidi (2021) Peran Komunikasi Massa Di Tengah Pandemi Covid-I9. </w:t>
      </w:r>
      <w:proofErr w:type="gramStart"/>
      <w:r w:rsidR="00683C1D" w:rsidRPr="00C5685B">
        <w:t xml:space="preserve">Dan </w:t>
      </w:r>
      <w:r w:rsidR="00683C1D" w:rsidRPr="00C5685B">
        <w:rPr>
          <w:rStyle w:val="markedcontent"/>
        </w:rPr>
        <w:t>Yuliza (2018) berkenaan dengan Peran Media Massa Dalam Perubahan Sosial</w:t>
      </w:r>
      <w:r w:rsidR="00683C1D" w:rsidRPr="00C5685B">
        <w:t xml:space="preserve"> </w:t>
      </w:r>
      <w:r w:rsidR="00683C1D" w:rsidRPr="00C5685B">
        <w:rPr>
          <w:rStyle w:val="markedcontent"/>
        </w:rPr>
        <w:t>Budaya Masyarakat</w:t>
      </w:r>
      <w:r w:rsidR="00000E9A" w:rsidRPr="00C5685B">
        <w:rPr>
          <w:rStyle w:val="markedcontent"/>
        </w:rPr>
        <w:t>.</w:t>
      </w:r>
      <w:proofErr w:type="gramEnd"/>
    </w:p>
    <w:p w14:paraId="26C84584" w14:textId="33901C9B" w:rsidR="002B3360" w:rsidRPr="00C5685B" w:rsidRDefault="00000E9A" w:rsidP="00C5685B">
      <w:pPr>
        <w:ind w:firstLine="567"/>
        <w:jc w:val="both"/>
        <w:rPr>
          <w:rFonts w:eastAsia="Calibri"/>
          <w:color w:val="000000" w:themeColor="text1"/>
        </w:rPr>
      </w:pPr>
      <w:r w:rsidRPr="00C5685B">
        <w:rPr>
          <w:rStyle w:val="markedcontent"/>
        </w:rPr>
        <w:t xml:space="preserve">Memperhatikan hal di atas, Nampak dengan sangat jelas bahwa kajian tentang </w:t>
      </w:r>
      <w:r w:rsidRPr="00C5685B">
        <w:rPr>
          <w:rFonts w:eastAsia="Calibri"/>
          <w:color w:val="000000" w:themeColor="text1"/>
        </w:rPr>
        <w:t>peran media penyiaran dalam memperkuat ideologi Negara Pancasila dengan di era pandemic covid-19, sangat penting untuk dilaksana</w:t>
      </w:r>
      <w:r w:rsidR="0044020C" w:rsidRPr="00C5685B">
        <w:rPr>
          <w:rFonts w:eastAsia="Calibri"/>
          <w:color w:val="000000" w:themeColor="text1"/>
        </w:rPr>
        <w:t xml:space="preserve">kan ataupun dilakukan guna memperkaya khazanah keilmuan dibidang komunikasi </w:t>
      </w:r>
      <w:proofErr w:type="gramStart"/>
      <w:r w:rsidR="0044020C" w:rsidRPr="00C5685B">
        <w:rPr>
          <w:rFonts w:eastAsia="Calibri"/>
          <w:color w:val="000000" w:themeColor="text1"/>
        </w:rPr>
        <w:t>massa</w:t>
      </w:r>
      <w:proofErr w:type="gramEnd"/>
      <w:r w:rsidR="0044020C" w:rsidRPr="00C5685B">
        <w:rPr>
          <w:rFonts w:eastAsia="Calibri"/>
          <w:color w:val="000000" w:themeColor="text1"/>
        </w:rPr>
        <w:t>, media massa pada umumnya dan penyiaran pada aspek program pada khususnya.</w:t>
      </w:r>
    </w:p>
    <w:p w14:paraId="3AA64219" w14:textId="77777777" w:rsidR="00C5685B" w:rsidRPr="00C5685B" w:rsidRDefault="00C5685B" w:rsidP="00C5685B">
      <w:pPr>
        <w:ind w:firstLine="567"/>
        <w:jc w:val="both"/>
        <w:rPr>
          <w:rFonts w:eastAsia="Calibri"/>
          <w:color w:val="000000" w:themeColor="text1"/>
        </w:rPr>
      </w:pPr>
    </w:p>
    <w:p w14:paraId="2D73B3E1" w14:textId="05414AE8" w:rsidR="007053FF" w:rsidRPr="00C5685B" w:rsidRDefault="009E249F" w:rsidP="00C5685B">
      <w:pPr>
        <w:rPr>
          <w:rFonts w:eastAsia="Calibri"/>
          <w:b/>
          <w:color w:val="000000" w:themeColor="text1"/>
        </w:rPr>
      </w:pPr>
      <w:r w:rsidRPr="00C5685B">
        <w:rPr>
          <w:rFonts w:eastAsia="Calibri"/>
          <w:b/>
          <w:color w:val="000000" w:themeColor="text1"/>
        </w:rPr>
        <w:t xml:space="preserve">Hakekat </w:t>
      </w:r>
      <w:r w:rsidR="007053FF" w:rsidRPr="00C5685B">
        <w:rPr>
          <w:rFonts w:eastAsia="Calibri"/>
          <w:b/>
          <w:color w:val="000000" w:themeColor="text1"/>
        </w:rPr>
        <w:t xml:space="preserve">Komunikasi </w:t>
      </w:r>
      <w:r w:rsidR="00A540AF" w:rsidRPr="00C5685B">
        <w:rPr>
          <w:rFonts w:eastAsia="Calibri"/>
          <w:b/>
          <w:color w:val="000000" w:themeColor="text1"/>
        </w:rPr>
        <w:t>Massa</w:t>
      </w:r>
    </w:p>
    <w:p w14:paraId="50D0194C" w14:textId="77777777" w:rsidR="007A3A5A" w:rsidRPr="00C5685B" w:rsidRDefault="007A3A5A" w:rsidP="00C5685B">
      <w:pPr>
        <w:jc w:val="both"/>
      </w:pPr>
    </w:p>
    <w:p w14:paraId="5CDFC1E8" w14:textId="57A6992F" w:rsidR="002868E2" w:rsidRPr="00CA145E" w:rsidRDefault="00653E20" w:rsidP="00C5685B">
      <w:pPr>
        <w:jc w:val="both"/>
        <w:rPr>
          <w:color w:val="000000" w:themeColor="text1"/>
        </w:rPr>
      </w:pPr>
      <w:r w:rsidRPr="00C5685B">
        <w:t xml:space="preserve">Bila definisi komunikasi </w:t>
      </w:r>
      <w:proofErr w:type="gramStart"/>
      <w:r w:rsidRPr="00C5685B">
        <w:t>massa</w:t>
      </w:r>
      <w:proofErr w:type="gramEnd"/>
      <w:r w:rsidRPr="00C5685B">
        <w:t xml:space="preserve"> yang diberikan Potter menekankan pada karakter audiens</w:t>
      </w:r>
      <w:r w:rsidR="00180BC3" w:rsidRPr="00C5685B">
        <w:t>,</w:t>
      </w:r>
      <w:r w:rsidRPr="00C5685B">
        <w:t xml:space="preserve"> maka Dominick (2005:11) mendefinisikannya dengan menekankan pada institusi media. </w:t>
      </w:r>
      <w:r w:rsidR="00570C11" w:rsidRPr="00CA145E">
        <w:rPr>
          <w:color w:val="000000" w:themeColor="text1"/>
        </w:rPr>
        <w:t xml:space="preserve">Menurut Dominick (dalam Heychael dan Sarwono, </w:t>
      </w:r>
      <w:r w:rsidR="00CA145E" w:rsidRPr="00CA145E">
        <w:rPr>
          <w:color w:val="000000" w:themeColor="text1"/>
        </w:rPr>
        <w:t>2015; 1.8</w:t>
      </w:r>
      <w:r w:rsidR="00570C11" w:rsidRPr="00CA145E">
        <w:rPr>
          <w:color w:val="000000" w:themeColor="text1"/>
        </w:rPr>
        <w:t>)</w:t>
      </w:r>
      <w:r w:rsidRPr="00CA145E">
        <w:rPr>
          <w:color w:val="000000" w:themeColor="text1"/>
        </w:rPr>
        <w:t xml:space="preserve"> komunikasi </w:t>
      </w:r>
      <w:proofErr w:type="gramStart"/>
      <w:r w:rsidRPr="00CA145E">
        <w:rPr>
          <w:color w:val="000000" w:themeColor="text1"/>
        </w:rPr>
        <w:t>massa</w:t>
      </w:r>
      <w:proofErr w:type="gramEnd"/>
      <w:r w:rsidRPr="00CA145E">
        <w:rPr>
          <w:color w:val="000000" w:themeColor="text1"/>
        </w:rPr>
        <w:t xml:space="preserve"> merupakan proses yang sangat kompleks yang dilakukan dengan menggunakan mesin untuk memproduksi dan menyebarkan pesan yang ditujukan kepada khalayak yang besar, heterogen, dan terpencar. </w:t>
      </w:r>
    </w:p>
    <w:p w14:paraId="0F78804B" w14:textId="3366186D" w:rsidR="002868E2" w:rsidRPr="00CA145E" w:rsidRDefault="009A5E83" w:rsidP="00C5685B">
      <w:pPr>
        <w:ind w:firstLine="567"/>
        <w:jc w:val="both"/>
        <w:rPr>
          <w:color w:val="000000" w:themeColor="text1"/>
        </w:rPr>
      </w:pPr>
      <w:r w:rsidRPr="00CA145E">
        <w:rPr>
          <w:color w:val="000000" w:themeColor="text1"/>
        </w:rPr>
        <w:t>Ketika kita membicarakan komunikasi</w:t>
      </w:r>
      <w:r w:rsidR="002868E2" w:rsidRPr="00CA145E">
        <w:rPr>
          <w:color w:val="000000" w:themeColor="text1"/>
        </w:rPr>
        <w:t xml:space="preserve"> </w:t>
      </w:r>
      <w:proofErr w:type="gramStart"/>
      <w:r w:rsidRPr="00CA145E">
        <w:rPr>
          <w:color w:val="000000" w:themeColor="text1"/>
        </w:rPr>
        <w:t>massa</w:t>
      </w:r>
      <w:proofErr w:type="gramEnd"/>
      <w:r w:rsidR="002868E2" w:rsidRPr="00CA145E">
        <w:rPr>
          <w:color w:val="000000" w:themeColor="text1"/>
        </w:rPr>
        <w:t>, menurut Heychael dan Sarwono (</w:t>
      </w:r>
      <w:r w:rsidR="009D1C90" w:rsidRPr="00CA145E">
        <w:rPr>
          <w:color w:val="000000" w:themeColor="text1"/>
        </w:rPr>
        <w:t xml:space="preserve">2014; </w:t>
      </w:r>
      <w:r w:rsidR="007D6CD0" w:rsidRPr="00CA145E">
        <w:rPr>
          <w:color w:val="000000" w:themeColor="text1"/>
        </w:rPr>
        <w:t>1.8</w:t>
      </w:r>
      <w:r w:rsidR="002868E2" w:rsidRPr="00CA145E">
        <w:rPr>
          <w:color w:val="000000" w:themeColor="text1"/>
        </w:rPr>
        <w:t>)</w:t>
      </w:r>
      <w:r w:rsidRPr="00CA145E">
        <w:rPr>
          <w:color w:val="000000" w:themeColor="text1"/>
        </w:rPr>
        <w:t xml:space="preserve"> maka kita juga membutuhkan media massa (</w:t>
      </w:r>
      <w:r w:rsidR="009D1C90" w:rsidRPr="00CA145E">
        <w:rPr>
          <w:color w:val="000000" w:themeColor="text1"/>
        </w:rPr>
        <w:t xml:space="preserve">2015; </w:t>
      </w:r>
      <w:r w:rsidRPr="00CA145E">
        <w:rPr>
          <w:color w:val="000000" w:themeColor="text1"/>
        </w:rPr>
        <w:t>1.11).</w:t>
      </w:r>
      <w:r w:rsidR="002868E2" w:rsidRPr="00CA145E">
        <w:rPr>
          <w:color w:val="000000" w:themeColor="text1"/>
        </w:rPr>
        <w:t xml:space="preserve"> </w:t>
      </w:r>
      <w:r w:rsidRPr="00CA145E">
        <w:rPr>
          <w:color w:val="000000" w:themeColor="text1"/>
        </w:rPr>
        <w:t xml:space="preserve">Media </w:t>
      </w:r>
      <w:proofErr w:type="gramStart"/>
      <w:r w:rsidRPr="00CA145E">
        <w:rPr>
          <w:color w:val="000000" w:themeColor="text1"/>
        </w:rPr>
        <w:t>massa</w:t>
      </w:r>
      <w:proofErr w:type="gramEnd"/>
      <w:r w:rsidRPr="00CA145E">
        <w:rPr>
          <w:color w:val="000000" w:themeColor="text1"/>
        </w:rPr>
        <w:t xml:space="preserve"> adalah saluran (</w:t>
      </w:r>
      <w:r w:rsidRPr="00CA145E">
        <w:rPr>
          <w:i/>
          <w:color w:val="000000" w:themeColor="text1"/>
        </w:rPr>
        <w:t>channel</w:t>
      </w:r>
      <w:r w:rsidRPr="00CA145E">
        <w:rPr>
          <w:color w:val="000000" w:themeColor="text1"/>
        </w:rPr>
        <w:t xml:space="preserve">) yang digunakan dalam komunikasi massa. Definisi media </w:t>
      </w:r>
      <w:proofErr w:type="gramStart"/>
      <w:r w:rsidRPr="00CA145E">
        <w:rPr>
          <w:color w:val="000000" w:themeColor="text1"/>
        </w:rPr>
        <w:t>massa</w:t>
      </w:r>
      <w:proofErr w:type="gramEnd"/>
      <w:r w:rsidRPr="00CA145E">
        <w:rPr>
          <w:color w:val="000000" w:themeColor="text1"/>
        </w:rPr>
        <w:t xml:space="preserve"> tidak saja mencakup perlengkapan mekanik yang mentransmisikan dan dapat juga menyimpan informasi (kamera tv, radio, mikrofon, percetakan), tetapi juga meliputi institusi yang menggunakan peralatan mekanis itu untuk mentransmisikan pesan. Ketika kita membicarakan media televisi, radio, suratkabar, majalah, musik, dan film, kita juga menunjuk pada pekerja media, kebijakan, organisasi dan teknologi yang memproduksi dan mendistribusikan komunikasi </w:t>
      </w:r>
      <w:proofErr w:type="gramStart"/>
      <w:r w:rsidRPr="00CA145E">
        <w:rPr>
          <w:color w:val="000000" w:themeColor="text1"/>
        </w:rPr>
        <w:t>massa</w:t>
      </w:r>
      <w:proofErr w:type="gramEnd"/>
      <w:r w:rsidRPr="00CA145E">
        <w:rPr>
          <w:color w:val="000000" w:themeColor="text1"/>
        </w:rPr>
        <w:t xml:space="preserve"> (</w:t>
      </w:r>
      <w:r w:rsidR="009D1C90" w:rsidRPr="00CA145E">
        <w:rPr>
          <w:color w:val="000000" w:themeColor="text1"/>
        </w:rPr>
        <w:t xml:space="preserve">2015; </w:t>
      </w:r>
      <w:r w:rsidRPr="00CA145E">
        <w:rPr>
          <w:color w:val="000000" w:themeColor="text1"/>
        </w:rPr>
        <w:t>1.12).</w:t>
      </w:r>
    </w:p>
    <w:p w14:paraId="627D2B4E" w14:textId="3FC7942B" w:rsidR="00C8400F" w:rsidRPr="00C5685B" w:rsidRDefault="002868E2" w:rsidP="00C5685B">
      <w:pPr>
        <w:ind w:firstLine="567"/>
        <w:jc w:val="both"/>
      </w:pPr>
      <w:r w:rsidRPr="00C5685B">
        <w:t>Sedangkan menurut Hadi (2021), k</w:t>
      </w:r>
      <w:r w:rsidR="00C8400F" w:rsidRPr="00C5685B">
        <w:t xml:space="preserve">ata komunikasi </w:t>
      </w:r>
      <w:proofErr w:type="gramStart"/>
      <w:r w:rsidR="00C8400F" w:rsidRPr="00C5685B">
        <w:t>massa</w:t>
      </w:r>
      <w:proofErr w:type="gramEnd"/>
      <w:r w:rsidR="00C8400F" w:rsidRPr="00C5685B">
        <w:t xml:space="preserve"> berasal dari istilah Bahasa Inggris dan kependekan dari kata mass media </w:t>
      </w:r>
      <w:r w:rsidR="00C8400F" w:rsidRPr="00C5685B">
        <w:rPr>
          <w:i/>
        </w:rPr>
        <w:t>communication</w:t>
      </w:r>
      <w:r w:rsidR="00C8400F" w:rsidRPr="00C5685B">
        <w:t xml:space="preserve"> (Komunikasi yang menggunakan media massa). Media yang dimaksud adalah media yang dihasilkan oleh teknologi modern, contohnya seperti media radio, televisi, film dan </w:t>
      </w:r>
      <w:proofErr w:type="gramStart"/>
      <w:r w:rsidR="00C8400F" w:rsidRPr="00C5685B">
        <w:t>surat</w:t>
      </w:r>
      <w:proofErr w:type="gramEnd"/>
      <w:r w:rsidR="00C8400F" w:rsidRPr="00C5685B">
        <w:t xml:space="preserve"> kabar.</w:t>
      </w:r>
    </w:p>
    <w:p w14:paraId="4ED030EF" w14:textId="67922A52" w:rsidR="00146D97" w:rsidRPr="00C5685B" w:rsidRDefault="00BF4E74" w:rsidP="00C5685B">
      <w:pPr>
        <w:ind w:firstLine="567"/>
        <w:jc w:val="both"/>
      </w:pPr>
      <w:r w:rsidRPr="00C5685B">
        <w:rPr>
          <w:rStyle w:val="markedcontent"/>
        </w:rPr>
        <w:lastRenderedPageBreak/>
        <w:t xml:space="preserve">Makna yang </w:t>
      </w:r>
      <w:proofErr w:type="gramStart"/>
      <w:r w:rsidRPr="00C5685B">
        <w:rPr>
          <w:rStyle w:val="markedcontent"/>
        </w:rPr>
        <w:t>sama</w:t>
      </w:r>
      <w:proofErr w:type="gramEnd"/>
      <w:r w:rsidRPr="00C5685B">
        <w:rPr>
          <w:rStyle w:val="markedcontent"/>
        </w:rPr>
        <w:t xml:space="preserve"> dapat juga dijumpai pada pendapat</w:t>
      </w:r>
      <w:r w:rsidR="00146D97" w:rsidRPr="00C5685B">
        <w:rPr>
          <w:rStyle w:val="markedcontent"/>
        </w:rPr>
        <w:t xml:space="preserve"> Bittner (as cited in Rakhmat, 2019</w:t>
      </w:r>
      <w:r w:rsidR="009D1C90">
        <w:rPr>
          <w:rStyle w:val="markedcontent"/>
        </w:rPr>
        <w:t>;</w:t>
      </w:r>
      <w:r w:rsidR="00146D97" w:rsidRPr="00C5685B">
        <w:t xml:space="preserve"> </w:t>
      </w:r>
      <w:r w:rsidR="00146D97" w:rsidRPr="00C5685B">
        <w:rPr>
          <w:rStyle w:val="markedcontent"/>
        </w:rPr>
        <w:t>235)</w:t>
      </w:r>
      <w:r w:rsidR="00146D97" w:rsidRPr="00C5685B">
        <w:t xml:space="preserve"> </w:t>
      </w:r>
      <w:r w:rsidR="00146D97" w:rsidRPr="00C5685B">
        <w:rPr>
          <w:rStyle w:val="markedcontent"/>
        </w:rPr>
        <w:t>“</w:t>
      </w:r>
      <w:r w:rsidR="00146D97" w:rsidRPr="00C5685B">
        <w:rPr>
          <w:rStyle w:val="markedcontent"/>
          <w:i/>
        </w:rPr>
        <w:t>Mass communication is messages communicated through a</w:t>
      </w:r>
      <w:r w:rsidR="00146D97" w:rsidRPr="00C5685B">
        <w:rPr>
          <w:i/>
        </w:rPr>
        <w:t xml:space="preserve"> </w:t>
      </w:r>
      <w:r w:rsidR="00146D97" w:rsidRPr="00C5685B">
        <w:rPr>
          <w:rStyle w:val="markedcontent"/>
          <w:i/>
        </w:rPr>
        <w:t>mass medium to a large number of people</w:t>
      </w:r>
      <w:r w:rsidR="00146D97" w:rsidRPr="00C5685B">
        <w:rPr>
          <w:rStyle w:val="markedcontent"/>
        </w:rPr>
        <w:t>” (Komunikasi massa</w:t>
      </w:r>
      <w:r w:rsidR="00146D97" w:rsidRPr="00C5685B">
        <w:t xml:space="preserve"> </w:t>
      </w:r>
      <w:r w:rsidR="00146D97" w:rsidRPr="00C5685B">
        <w:rPr>
          <w:rStyle w:val="markedcontent"/>
        </w:rPr>
        <w:t>adalah pesan yang dikomunikasikan melalui media massa pada</w:t>
      </w:r>
      <w:r w:rsidR="00146D97" w:rsidRPr="00C5685B">
        <w:t xml:space="preserve"> </w:t>
      </w:r>
      <w:r w:rsidR="00146D97" w:rsidRPr="00C5685B">
        <w:rPr>
          <w:rStyle w:val="markedcontent"/>
        </w:rPr>
        <w:t>sejumlah besar orang).</w:t>
      </w:r>
    </w:p>
    <w:p w14:paraId="5C53C5E1" w14:textId="0A972D1D" w:rsidR="002C327B" w:rsidRPr="00C5685B" w:rsidRDefault="00B60471" w:rsidP="00C5685B">
      <w:pPr>
        <w:ind w:firstLine="567"/>
        <w:jc w:val="both"/>
      </w:pPr>
      <w:r w:rsidRPr="00C5685B">
        <w:rPr>
          <w:rStyle w:val="markedcontent"/>
        </w:rPr>
        <w:t xml:space="preserve">Definisi komunikasi juga dapat dijumpai pada </w:t>
      </w:r>
      <w:r w:rsidR="001B0417" w:rsidRPr="00C5685B">
        <w:rPr>
          <w:rStyle w:val="markedcontent"/>
        </w:rPr>
        <w:t>Sobur (2014, p.409)</w:t>
      </w:r>
      <w:r w:rsidR="001B0417" w:rsidRPr="00C5685B">
        <w:t xml:space="preserve"> </w:t>
      </w:r>
      <w:r w:rsidRPr="00C5685B">
        <w:t xml:space="preserve">yang menyatakan bahwa komunikasi </w:t>
      </w:r>
      <w:proofErr w:type="gramStart"/>
      <w:r w:rsidRPr="00C5685B">
        <w:t>massa</w:t>
      </w:r>
      <w:proofErr w:type="gramEnd"/>
      <w:r w:rsidRPr="00C5685B">
        <w:t xml:space="preserve"> adalah p</w:t>
      </w:r>
      <w:r w:rsidR="001B0417" w:rsidRPr="00C5685B">
        <w:rPr>
          <w:rStyle w:val="markedcontent"/>
        </w:rPr>
        <w:t>roses dimana para komunikator professional menggunakan</w:t>
      </w:r>
      <w:r w:rsidR="00BF4E74" w:rsidRPr="00C5685B">
        <w:t xml:space="preserve"> </w:t>
      </w:r>
      <w:r w:rsidR="001B0417" w:rsidRPr="00C5685B">
        <w:rPr>
          <w:rStyle w:val="markedcontent"/>
        </w:rPr>
        <w:t>media secara cepat dan periodik menyebarluaskan pesan</w:t>
      </w:r>
      <w:r w:rsidR="001B0417" w:rsidRPr="00C5685B">
        <w:t xml:space="preserve"> </w:t>
      </w:r>
      <w:r w:rsidR="001B0417" w:rsidRPr="00C5685B">
        <w:rPr>
          <w:rStyle w:val="markedcontent"/>
        </w:rPr>
        <w:t>untuk menginformasikan, mempengaruhi, atau memacu</w:t>
      </w:r>
      <w:r w:rsidR="001B0417" w:rsidRPr="00C5685B">
        <w:t xml:space="preserve"> </w:t>
      </w:r>
      <w:r w:rsidR="001B0417" w:rsidRPr="00C5685B">
        <w:rPr>
          <w:rStyle w:val="markedcontent"/>
        </w:rPr>
        <w:t>perubahan di antara hadirin yang beragam</w:t>
      </w:r>
      <w:r w:rsidR="00BF4E74" w:rsidRPr="00C5685B">
        <w:rPr>
          <w:rStyle w:val="markedcontent"/>
        </w:rPr>
        <w:t>.</w:t>
      </w:r>
    </w:p>
    <w:p w14:paraId="611E172A" w14:textId="77777777" w:rsidR="002C327B" w:rsidRPr="00C5685B" w:rsidRDefault="00247A17" w:rsidP="00C5685B">
      <w:pPr>
        <w:ind w:firstLine="567"/>
        <w:jc w:val="both"/>
      </w:pPr>
      <w:r w:rsidRPr="00C5685B">
        <w:t>Komunikasi Massa menurut Nurudin (20</w:t>
      </w:r>
      <w:r w:rsidR="00D30E3A" w:rsidRPr="00C5685B">
        <w:t>13</w:t>
      </w:r>
      <w:r w:rsidRPr="00C5685B">
        <w:t xml:space="preserve">) adalah komunikasi melalui media </w:t>
      </w:r>
      <w:proofErr w:type="gramStart"/>
      <w:r w:rsidRPr="00C5685B">
        <w:t>massa</w:t>
      </w:r>
      <w:proofErr w:type="gramEnd"/>
      <w:r w:rsidRPr="00C5685B">
        <w:t xml:space="preserve"> (media cetak dan elektronik). Sebab, awal perkembangannya saja, komunikasi </w:t>
      </w:r>
      <w:proofErr w:type="gramStart"/>
      <w:r w:rsidRPr="00C5685B">
        <w:t>massa</w:t>
      </w:r>
      <w:proofErr w:type="gramEnd"/>
      <w:r w:rsidRPr="00C5685B">
        <w:t xml:space="preserve"> berasal dari pengembangan kata media of mass communication (media komunikasi massa). Media </w:t>
      </w:r>
      <w:proofErr w:type="gramStart"/>
      <w:r w:rsidRPr="00C5685B">
        <w:t>massa</w:t>
      </w:r>
      <w:proofErr w:type="gramEnd"/>
      <w:r w:rsidRPr="00C5685B">
        <w:t xml:space="preserve"> apa? Media </w:t>
      </w:r>
      <w:proofErr w:type="gramStart"/>
      <w:r w:rsidRPr="00C5685B">
        <w:t>massa</w:t>
      </w:r>
      <w:proofErr w:type="gramEnd"/>
      <w:r w:rsidRPr="00C5685B">
        <w:t xml:space="preserve"> (atau saluran) yang dihasilkan oleh teknologi modern. Hal ini perlu ditekankan sebab ada media yang bukan media </w:t>
      </w:r>
      <w:proofErr w:type="gramStart"/>
      <w:r w:rsidRPr="00C5685B">
        <w:t>massa</w:t>
      </w:r>
      <w:proofErr w:type="gramEnd"/>
      <w:r w:rsidRPr="00C5685B">
        <w:t xml:space="preserve"> yakni media tradisional seperti kentongan, angklung, gamelan, dan lain- lain, Jadi, di sini jelas media massa menunjuk pada hasil produk teknologi modern sebagai saluran dalam komunikasi massa.</w:t>
      </w:r>
    </w:p>
    <w:p w14:paraId="2A0CBBCC" w14:textId="559FEABB" w:rsidR="002C327B" w:rsidRPr="00C5685B" w:rsidRDefault="00247A17" w:rsidP="00C5685B">
      <w:pPr>
        <w:ind w:firstLine="567"/>
        <w:jc w:val="both"/>
      </w:pPr>
      <w:r w:rsidRPr="00C5685B">
        <w:t>Menurut Ardianto dkk (20</w:t>
      </w:r>
      <w:r w:rsidR="002C327B" w:rsidRPr="00C5685B">
        <w:t>14</w:t>
      </w:r>
      <w:r w:rsidRPr="00C5685B">
        <w:t xml:space="preserve">) media </w:t>
      </w:r>
      <w:proofErr w:type="gramStart"/>
      <w:r w:rsidRPr="00C5685B">
        <w:t>massa</w:t>
      </w:r>
      <w:proofErr w:type="gramEnd"/>
      <w:r w:rsidRPr="00C5685B">
        <w:t xml:space="preserve"> pada dasarnya dapat dibagi menjadi dua kategori, yakni media massa cetak dan media elektronik. Media cetak yang dapat memenuhi kriteria sebagai media </w:t>
      </w:r>
      <w:proofErr w:type="gramStart"/>
      <w:r w:rsidRPr="00C5685B">
        <w:t>massa</w:t>
      </w:r>
      <w:proofErr w:type="gramEnd"/>
      <w:r w:rsidRPr="00C5685B">
        <w:t xml:space="preserve"> adalah surat kabar dan majalah. Sedangkan media elektronik yang memenuhi criteria media </w:t>
      </w:r>
      <w:proofErr w:type="gramStart"/>
      <w:r w:rsidRPr="00C5685B">
        <w:t>massa</w:t>
      </w:r>
      <w:proofErr w:type="gramEnd"/>
      <w:r w:rsidRPr="00C5685B">
        <w:t xml:space="preserve"> adalah radio siaran, televisi, film, media on-line (internet). Media </w:t>
      </w:r>
      <w:proofErr w:type="gramStart"/>
      <w:r w:rsidRPr="00C5685B">
        <w:t>massa</w:t>
      </w:r>
      <w:proofErr w:type="gramEnd"/>
      <w:r w:rsidRPr="00C5685B">
        <w:t xml:space="preserve"> merupakan salah satu komponen atau saran yang memungkinkan berlangsungnya proses yang dimaksud</w:t>
      </w:r>
      <w:r w:rsidR="002C327B" w:rsidRPr="00C5685B">
        <w:t>.</w:t>
      </w:r>
    </w:p>
    <w:p w14:paraId="7B367020" w14:textId="77777777" w:rsidR="00B60471" w:rsidRPr="00C5685B" w:rsidRDefault="00247A17" w:rsidP="00C5685B">
      <w:pPr>
        <w:ind w:firstLine="567"/>
        <w:jc w:val="both"/>
      </w:pPr>
      <w:r w:rsidRPr="00C5685B">
        <w:t>Sedangkan menurut Hafid Cangara (2008), media massa adalah alat yang digunakan dalam penyampaian pesan dari</w:t>
      </w:r>
      <w:r w:rsidR="00D30E3A" w:rsidRPr="00C5685B">
        <w:t xml:space="preserve"> </w:t>
      </w:r>
      <w:r w:rsidRPr="00C5685B">
        <w:t>sumber ke</w:t>
      </w:r>
      <w:r w:rsidR="00D30E3A" w:rsidRPr="00C5685B">
        <w:t xml:space="preserve">pada khalayak (penerima) dengan </w:t>
      </w:r>
      <w:r w:rsidRPr="00C5685B">
        <w:t xml:space="preserve">menggunakan alat-alat </w:t>
      </w:r>
      <w:proofErr w:type="gramStart"/>
      <w:r w:rsidRPr="00C5685B">
        <w:t>komunikasi  mekanis</w:t>
      </w:r>
      <w:proofErr w:type="gramEnd"/>
      <w:r w:rsidRPr="00C5685B">
        <w:t xml:space="preserve"> seperti surat kabar, film, radio, dan televisi. </w:t>
      </w:r>
    </w:p>
    <w:p w14:paraId="50C9CB99" w14:textId="77777777" w:rsidR="00B60471" w:rsidRPr="00C5685B" w:rsidRDefault="00911A6E" w:rsidP="00C5685B">
      <w:pPr>
        <w:ind w:firstLine="567"/>
        <w:jc w:val="both"/>
      </w:pPr>
      <w:r w:rsidRPr="00C5685B">
        <w:t xml:space="preserve">Media </w:t>
      </w:r>
      <w:proofErr w:type="gramStart"/>
      <w:r w:rsidRPr="00C5685B">
        <w:t>massa</w:t>
      </w:r>
      <w:proofErr w:type="gramEnd"/>
      <w:r w:rsidRPr="00C5685B">
        <w:t xml:space="preserve"> menurut Biagi (2010) dapat mempengaruhi cara anda menggunakan suara dan cara anda membelanjakan uang. Terkadang </w:t>
      </w:r>
      <w:proofErr w:type="gramStart"/>
      <w:r w:rsidRPr="00C5685B">
        <w:t>media  massa</w:t>
      </w:r>
      <w:proofErr w:type="gramEnd"/>
      <w:r w:rsidRPr="00C5685B">
        <w:t xml:space="preserve"> memengaruhi apa yang anda makan, bicarakan, kerjakan, pelajari, dan beristirahat.</w:t>
      </w:r>
    </w:p>
    <w:p w14:paraId="7251499C" w14:textId="77777777" w:rsidR="00B60471" w:rsidRPr="00C5685B" w:rsidRDefault="003C3326" w:rsidP="00C5685B">
      <w:pPr>
        <w:ind w:firstLine="567"/>
        <w:jc w:val="both"/>
      </w:pPr>
      <w:r w:rsidRPr="00C5685B">
        <w:rPr>
          <w:rStyle w:val="markedcontent"/>
        </w:rPr>
        <w:t>Hikmat dalam</w:t>
      </w:r>
      <w:r w:rsidRPr="00C5685B">
        <w:t xml:space="preserve"> </w:t>
      </w:r>
      <w:r w:rsidRPr="00C5685B">
        <w:rPr>
          <w:rStyle w:val="markedcontent"/>
        </w:rPr>
        <w:t xml:space="preserve">bukunya Etika &amp; Hukum Pers </w:t>
      </w:r>
      <w:r w:rsidR="00B60471" w:rsidRPr="00C5685B">
        <w:rPr>
          <w:rStyle w:val="markedcontent"/>
        </w:rPr>
        <w:t>(2011; 71) mengemukakan definisi k</w:t>
      </w:r>
      <w:r w:rsidRPr="00C5685B">
        <w:rPr>
          <w:rStyle w:val="markedcontent"/>
        </w:rPr>
        <w:t xml:space="preserve">omunikasi </w:t>
      </w:r>
      <w:proofErr w:type="gramStart"/>
      <w:r w:rsidRPr="00C5685B">
        <w:rPr>
          <w:rStyle w:val="markedcontent"/>
        </w:rPr>
        <w:t>massa</w:t>
      </w:r>
      <w:proofErr w:type="gramEnd"/>
      <w:r w:rsidRPr="00C5685B">
        <w:rPr>
          <w:rStyle w:val="markedcontent"/>
        </w:rPr>
        <w:t xml:space="preserve"> atau </w:t>
      </w:r>
      <w:r w:rsidRPr="00C5685B">
        <w:rPr>
          <w:rStyle w:val="markedcontent"/>
          <w:i/>
        </w:rPr>
        <w:t>mass communication</w:t>
      </w:r>
      <w:r w:rsidRPr="00C5685B">
        <w:rPr>
          <w:rStyle w:val="markedcontent"/>
        </w:rPr>
        <w:t xml:space="preserve"> ialah komunikasi melalui</w:t>
      </w:r>
      <w:r w:rsidRPr="00C5685B">
        <w:t xml:space="preserve"> </w:t>
      </w:r>
      <w:r w:rsidRPr="00C5685B">
        <w:rPr>
          <w:rStyle w:val="markedcontent"/>
        </w:rPr>
        <w:t>media massa modern yang meliputi surat kabar, majalah, siaran radio, dan</w:t>
      </w:r>
      <w:r w:rsidRPr="00C5685B">
        <w:t xml:space="preserve"> </w:t>
      </w:r>
      <w:r w:rsidRPr="00C5685B">
        <w:rPr>
          <w:rStyle w:val="markedcontent"/>
        </w:rPr>
        <w:t xml:space="preserve">televisi, bahkan internet. Komunikasi </w:t>
      </w:r>
      <w:proofErr w:type="gramStart"/>
      <w:r w:rsidRPr="00C5685B">
        <w:rPr>
          <w:rStyle w:val="markedcontent"/>
        </w:rPr>
        <w:t>massa</w:t>
      </w:r>
      <w:proofErr w:type="gramEnd"/>
      <w:r w:rsidRPr="00C5685B">
        <w:rPr>
          <w:rStyle w:val="markedcontent"/>
        </w:rPr>
        <w:t xml:space="preserve"> menyampaikan informasi,</w:t>
      </w:r>
      <w:r w:rsidRPr="00C5685B">
        <w:t xml:space="preserve"> </w:t>
      </w:r>
      <w:r w:rsidRPr="00C5685B">
        <w:rPr>
          <w:rStyle w:val="markedcontent"/>
        </w:rPr>
        <w:t>gagasan, dan sikap kepada komunikan yang beragam dalam jumlah yang</w:t>
      </w:r>
      <w:r w:rsidR="00B60471" w:rsidRPr="00C5685B">
        <w:t xml:space="preserve"> </w:t>
      </w:r>
      <w:r w:rsidRPr="00C5685B">
        <w:rPr>
          <w:rStyle w:val="markedcontent"/>
        </w:rPr>
        <w:t>banyak dengan menggunakan media massa. (2011:71)</w:t>
      </w:r>
      <w:r w:rsidR="00B60471" w:rsidRPr="00C5685B">
        <w:t>.</w:t>
      </w:r>
    </w:p>
    <w:p w14:paraId="425F96C0" w14:textId="28DC799D" w:rsidR="007C18E3" w:rsidRPr="00C5685B" w:rsidRDefault="00B60471" w:rsidP="00C5685B">
      <w:pPr>
        <w:ind w:firstLine="567"/>
        <w:jc w:val="both"/>
        <w:rPr>
          <w:rStyle w:val="markedcontent"/>
        </w:rPr>
      </w:pPr>
      <w:r w:rsidRPr="00C5685B">
        <w:t xml:space="preserve">Berkenaan dengan jenis media, Nurani (2016), selain dilihat dari </w:t>
      </w:r>
      <w:r w:rsidR="001B0417" w:rsidRPr="00C5685B">
        <w:rPr>
          <w:rStyle w:val="markedcontent"/>
        </w:rPr>
        <w:t>jenis media massa, baik yang konvensional</w:t>
      </w:r>
      <w:r w:rsidR="007C18E3" w:rsidRPr="00C5685B">
        <w:rPr>
          <w:rStyle w:val="markedcontent"/>
        </w:rPr>
        <w:t>, analog</w:t>
      </w:r>
      <w:r w:rsidR="001B0417" w:rsidRPr="00C5685B">
        <w:t xml:space="preserve"> </w:t>
      </w:r>
      <w:r w:rsidR="001B0417" w:rsidRPr="00C5685B">
        <w:rPr>
          <w:rStyle w:val="markedcontent"/>
        </w:rPr>
        <w:t>maupun digital</w:t>
      </w:r>
      <w:r w:rsidR="007C18E3" w:rsidRPr="00C5685B">
        <w:rPr>
          <w:rStyle w:val="markedcontent"/>
        </w:rPr>
        <w:t>, juga dalam bentuk</w:t>
      </w:r>
      <w:r w:rsidR="001B0417" w:rsidRPr="00C5685B">
        <w:rPr>
          <w:rStyle w:val="markedcontent"/>
        </w:rPr>
        <w:t xml:space="preserve"> </w:t>
      </w:r>
      <w:r w:rsidR="007C18E3" w:rsidRPr="00C5685B">
        <w:rPr>
          <w:rStyle w:val="markedcontent"/>
          <w:i/>
        </w:rPr>
        <w:t>print</w:t>
      </w:r>
      <w:r w:rsidR="007C18E3" w:rsidRPr="00C5685B">
        <w:rPr>
          <w:rStyle w:val="markedcontent"/>
        </w:rPr>
        <w:t xml:space="preserve"> atau </w:t>
      </w:r>
      <w:r w:rsidR="001B0417" w:rsidRPr="00C5685B">
        <w:rPr>
          <w:rStyle w:val="markedcontent"/>
        </w:rPr>
        <w:t>media cetak</w:t>
      </w:r>
      <w:r w:rsidR="007C18E3" w:rsidRPr="00C5685B">
        <w:rPr>
          <w:rStyle w:val="markedcontent"/>
        </w:rPr>
        <w:t xml:space="preserve"> (seperti koran dan majalah</w:t>
      </w:r>
      <w:r w:rsidR="001B0417" w:rsidRPr="00C5685B">
        <w:rPr>
          <w:rStyle w:val="markedcontent"/>
        </w:rPr>
        <w:t>, media audio</w:t>
      </w:r>
      <w:r w:rsidR="007C18E3" w:rsidRPr="00C5685B">
        <w:rPr>
          <w:rStyle w:val="markedcontent"/>
        </w:rPr>
        <w:t xml:space="preserve"> atau dengar (seperti radio)</w:t>
      </w:r>
      <w:r w:rsidR="001B0417" w:rsidRPr="00C5685B">
        <w:rPr>
          <w:rStyle w:val="markedcontent"/>
        </w:rPr>
        <w:t>, dan media audio visual</w:t>
      </w:r>
      <w:r w:rsidR="007C18E3" w:rsidRPr="00C5685B">
        <w:rPr>
          <w:rStyle w:val="markedcontent"/>
        </w:rPr>
        <w:t xml:space="preserve"> atau pandang dengar (seperti televisi).</w:t>
      </w:r>
    </w:p>
    <w:p w14:paraId="5B32FDD7" w14:textId="77777777" w:rsidR="002B3360" w:rsidRPr="00C5685B" w:rsidRDefault="007C18E3" w:rsidP="00C5685B">
      <w:pPr>
        <w:ind w:firstLine="567"/>
        <w:jc w:val="both"/>
      </w:pPr>
      <w:r w:rsidRPr="00C5685B">
        <w:rPr>
          <w:rStyle w:val="markedcontent"/>
        </w:rPr>
        <w:t xml:space="preserve">Jika dibuat dalam rumus yang sederhana, maka dapat dinyatakan bahwa pada dasarnya komunikasi massa ialah proses penyampaian (bersifat satu arah, seperti </w:t>
      </w:r>
      <w:r w:rsidRPr="00C5685B">
        <w:rPr>
          <w:rStyle w:val="markedcontent"/>
          <w:i/>
        </w:rPr>
        <w:t>news</w:t>
      </w:r>
      <w:r w:rsidRPr="00C5685B">
        <w:rPr>
          <w:rStyle w:val="markedcontent"/>
        </w:rPr>
        <w:t xml:space="preserve"> atau penyampaian berita di televisi oleh seorang penyampai berita) ataupun pertukaran pesan (bersifat interaktif ataupun Tanya jawab, seperti pada acara dialog dengan mengundang pemirsa televisi pada program tertentu) dengan menggunakan media massa, baik yang bersifat tercetak (</w:t>
      </w:r>
      <w:r w:rsidRPr="00C5685B">
        <w:rPr>
          <w:rStyle w:val="markedcontent"/>
          <w:i/>
        </w:rPr>
        <w:t>print</w:t>
      </w:r>
      <w:r w:rsidRPr="00C5685B">
        <w:rPr>
          <w:rStyle w:val="markedcontent"/>
        </w:rPr>
        <w:t xml:space="preserve">), audio atau menggunakan pendengaran (radio) ataupun dengar dan lihat (televisi). </w:t>
      </w:r>
      <w:proofErr w:type="gramStart"/>
      <w:r w:rsidRPr="00C5685B">
        <w:rPr>
          <w:rStyle w:val="markedcontent"/>
        </w:rPr>
        <w:t xml:space="preserve">Dengan sebuah tujuan </w:t>
      </w:r>
      <w:r w:rsidR="002F7F3B" w:rsidRPr="00C5685B">
        <w:rPr>
          <w:rStyle w:val="markedcontent"/>
        </w:rPr>
        <w:t xml:space="preserve">atau motiv </w:t>
      </w:r>
      <w:r w:rsidRPr="00C5685B">
        <w:rPr>
          <w:rStyle w:val="markedcontent"/>
        </w:rPr>
        <w:t>tertentu</w:t>
      </w:r>
      <w:r w:rsidR="002F7F3B" w:rsidRPr="00C5685B">
        <w:rPr>
          <w:rStyle w:val="markedcontent"/>
        </w:rPr>
        <w:t>, baik yang bersifat politik, ekonomi, maupun sosial budaya.</w:t>
      </w:r>
      <w:proofErr w:type="gramEnd"/>
    </w:p>
    <w:p w14:paraId="28C5E8D7" w14:textId="4E4103C9" w:rsidR="00F17B01" w:rsidRPr="00C5685B" w:rsidRDefault="00F17B01" w:rsidP="00C5685B">
      <w:pPr>
        <w:ind w:firstLine="567"/>
        <w:jc w:val="both"/>
      </w:pPr>
      <w:proofErr w:type="gramStart"/>
      <w:r w:rsidRPr="00C5685B">
        <w:t xml:space="preserve">Disebut mass media (Nur, 2021) karena adanya </w:t>
      </w:r>
      <w:r w:rsidRPr="00C5685B">
        <w:rPr>
          <w:i/>
        </w:rPr>
        <w:t>character</w:t>
      </w:r>
      <w:r w:rsidRPr="00C5685B">
        <w:t xml:space="preserve"> yang melekat atau dimiliki oleh media itu sendiri.</w:t>
      </w:r>
      <w:proofErr w:type="gramEnd"/>
      <w:r w:rsidRPr="00C5685B">
        <w:t xml:space="preserve"> Media </w:t>
      </w:r>
      <w:proofErr w:type="gramStart"/>
      <w:r w:rsidRPr="00C5685B">
        <w:t>massa</w:t>
      </w:r>
      <w:proofErr w:type="gramEnd"/>
      <w:r w:rsidRPr="00C5685B">
        <w:t xml:space="preserve"> merupakan bentuk komunikasi yang ditujukan kepada sejumlah khalayak umum, dalam jumlah yang banyak, dan melalui media cetak atau elektronik, serta dengan bentuk komunikasi tersebut, informasi yang disebarkan dapat menjangkau berbagai unsur lapisan masyarakat. Menurut Latif (2020) media </w:t>
      </w:r>
      <w:proofErr w:type="gramStart"/>
      <w:r w:rsidRPr="00C5685B">
        <w:t>massa</w:t>
      </w:r>
      <w:proofErr w:type="gramEnd"/>
      <w:r w:rsidRPr="00C5685B">
        <w:t xml:space="preserve"> merupakan sumber kekuatan alat kontrol, manajemen, dan inovasi dalam masyarakat yang dapat didayagunakan sebagai pengganti.</w:t>
      </w:r>
    </w:p>
    <w:p w14:paraId="4B825BE4" w14:textId="1C549AE5" w:rsidR="00F17B01" w:rsidRPr="00C5685B" w:rsidRDefault="0041595F" w:rsidP="00C5685B">
      <w:pPr>
        <w:ind w:firstLine="567"/>
        <w:jc w:val="both"/>
      </w:pPr>
      <w:r w:rsidRPr="00C5685B">
        <w:t>Dalam konteks penanganan covid-19, menurut Nur (2021) p</w:t>
      </w:r>
      <w:r w:rsidR="00F17B01" w:rsidRPr="00C5685B">
        <w:t>eran media sangat penting</w:t>
      </w:r>
      <w:r w:rsidRPr="00C5685B">
        <w:t xml:space="preserve">, hal ini dikarenakan media </w:t>
      </w:r>
      <w:r w:rsidR="00F17B01" w:rsidRPr="00C5685B">
        <w:t xml:space="preserve">berpotensi sangat membantu </w:t>
      </w:r>
      <w:r w:rsidR="00CB4C4E" w:rsidRPr="00C5685B">
        <w:t xml:space="preserve">dalam </w:t>
      </w:r>
      <w:r w:rsidR="00F17B01" w:rsidRPr="00C5685B">
        <w:t xml:space="preserve">upaya </w:t>
      </w:r>
      <w:r w:rsidR="00CB4C4E" w:rsidRPr="00C5685B">
        <w:t xml:space="preserve">untuk </w:t>
      </w:r>
      <w:r w:rsidR="00F17B01" w:rsidRPr="00C5685B">
        <w:t xml:space="preserve">menekan angka </w:t>
      </w:r>
      <w:r w:rsidR="00F17B01" w:rsidRPr="00C5685B">
        <w:lastRenderedPageBreak/>
        <w:t>penular virus Covid-19</w:t>
      </w:r>
      <w:r w:rsidR="00CB4C4E" w:rsidRPr="00C5685B">
        <w:t>,</w:t>
      </w:r>
      <w:r w:rsidR="00F17B01" w:rsidRPr="00C5685B">
        <w:t xml:space="preserve"> karena dapat membantu mengubah pola pikir masyarakat serta perilaku masyarakat. </w:t>
      </w:r>
      <w:proofErr w:type="gramStart"/>
      <w:r w:rsidR="00F17B01" w:rsidRPr="00C5685B">
        <w:t>Selain itu pula, peran media dapat membantu masyarakat untuk berpartisipasi dalam penanganan virus Covid-19.</w:t>
      </w:r>
      <w:proofErr w:type="gramEnd"/>
    </w:p>
    <w:p w14:paraId="17C023E9" w14:textId="77777777" w:rsidR="0001500A" w:rsidRPr="00C5685B" w:rsidRDefault="00F17B01" w:rsidP="00C5685B">
      <w:pPr>
        <w:ind w:firstLine="567"/>
        <w:jc w:val="both"/>
        <w:rPr>
          <w:rStyle w:val="markedcontent"/>
        </w:rPr>
      </w:pPr>
      <w:r w:rsidRPr="00C5685B">
        <w:rPr>
          <w:rStyle w:val="markedcontent"/>
        </w:rPr>
        <w:t>Media massa menurut Khatimah (2018) merupakan sarana komunikasi massa yang berperan sebagai</w:t>
      </w:r>
      <w:r w:rsidRPr="00C5685B">
        <w:t xml:space="preserve"> </w:t>
      </w:r>
      <w:r w:rsidRPr="00C5685B">
        <w:rPr>
          <w:rStyle w:val="markedcontent"/>
        </w:rPr>
        <w:t xml:space="preserve">komunikator serta </w:t>
      </w:r>
      <w:r w:rsidRPr="00C5685B">
        <w:rPr>
          <w:rStyle w:val="markedcontent"/>
          <w:i/>
        </w:rPr>
        <w:t>agen of change</w:t>
      </w:r>
      <w:r w:rsidRPr="00C5685B">
        <w:rPr>
          <w:rStyle w:val="markedcontent"/>
        </w:rPr>
        <w:t xml:space="preserve"> yakni pelopor perubahan dalam lingkungan</w:t>
      </w:r>
      <w:r w:rsidRPr="00C5685B">
        <w:t xml:space="preserve"> </w:t>
      </w:r>
      <w:r w:rsidRPr="00C5685B">
        <w:rPr>
          <w:rStyle w:val="markedcontent"/>
        </w:rPr>
        <w:t>publik yang dapat mempengaruhi khalayak melalui pesan berupa informasi</w:t>
      </w:r>
      <w:proofErr w:type="gramStart"/>
      <w:r w:rsidRPr="00C5685B">
        <w:rPr>
          <w:rStyle w:val="markedcontent"/>
        </w:rPr>
        <w:t>,</w:t>
      </w:r>
      <w:proofErr w:type="gramEnd"/>
      <w:r w:rsidRPr="00C5685B">
        <w:br/>
      </w:r>
      <w:r w:rsidRPr="00C5685B">
        <w:rPr>
          <w:rStyle w:val="markedcontent"/>
        </w:rPr>
        <w:t>hiburan, pendidikan maupun pesan-pesan lainnya dan dapat dijangkau masyarakat</w:t>
      </w:r>
      <w:r w:rsidRPr="00C5685B">
        <w:br/>
      </w:r>
      <w:r w:rsidRPr="00C5685B">
        <w:rPr>
          <w:rStyle w:val="markedcontent"/>
        </w:rPr>
        <w:t xml:space="preserve">secara luas. Dewasa ini, di era globalisasi yang semakin cepat, peran media </w:t>
      </w:r>
      <w:proofErr w:type="gramStart"/>
      <w:r w:rsidRPr="00C5685B">
        <w:rPr>
          <w:rStyle w:val="markedcontent"/>
        </w:rPr>
        <w:t>massa</w:t>
      </w:r>
      <w:proofErr w:type="gramEnd"/>
      <w:r w:rsidRPr="00C5685B">
        <w:br/>
      </w:r>
      <w:r w:rsidRPr="00C5685B">
        <w:rPr>
          <w:rStyle w:val="markedcontent"/>
        </w:rPr>
        <w:t xml:space="preserve">dalam kehidupan manusia sehari-hari tidak dapat dihindari lagi. </w:t>
      </w:r>
    </w:p>
    <w:p w14:paraId="58434555" w14:textId="1BF2DEAC" w:rsidR="00F17B01" w:rsidRPr="00C5685B" w:rsidRDefault="00F17B01" w:rsidP="00C5685B">
      <w:pPr>
        <w:ind w:firstLine="567"/>
        <w:jc w:val="both"/>
      </w:pPr>
      <w:r w:rsidRPr="00C5685B">
        <w:rPr>
          <w:rStyle w:val="markedcontent"/>
        </w:rPr>
        <w:t>Mengingat bahwa</w:t>
      </w:r>
      <w:r w:rsidR="0001500A" w:rsidRPr="00C5685B">
        <w:t xml:space="preserve"> </w:t>
      </w:r>
      <w:r w:rsidRPr="00C5685B">
        <w:rPr>
          <w:rStyle w:val="markedcontent"/>
        </w:rPr>
        <w:t xml:space="preserve">posisi media </w:t>
      </w:r>
      <w:proofErr w:type="gramStart"/>
      <w:r w:rsidRPr="00C5685B">
        <w:rPr>
          <w:rStyle w:val="markedcontent"/>
        </w:rPr>
        <w:t>massa</w:t>
      </w:r>
      <w:proofErr w:type="gramEnd"/>
      <w:r w:rsidRPr="00C5685B">
        <w:rPr>
          <w:rStyle w:val="markedcontent"/>
        </w:rPr>
        <w:t xml:space="preserve"> dalam kehidupan masyarakat begitu penting maka kesuksesan</w:t>
      </w:r>
      <w:r w:rsidR="0001500A" w:rsidRPr="00C5685B">
        <w:t xml:space="preserve"> </w:t>
      </w:r>
      <w:r w:rsidRPr="00C5685B">
        <w:rPr>
          <w:rStyle w:val="markedcontent"/>
        </w:rPr>
        <w:t>media massa dalam menjalankan perannya sebagai komunikator dapat dilihat dari</w:t>
      </w:r>
      <w:r w:rsidR="0001500A" w:rsidRPr="00C5685B">
        <w:t xml:space="preserve"> </w:t>
      </w:r>
      <w:r w:rsidRPr="00C5685B">
        <w:rPr>
          <w:rStyle w:val="markedcontent"/>
        </w:rPr>
        <w:t>semakin berkembangnya media massa, bertahannya media massa hingga saat ini,</w:t>
      </w:r>
      <w:r w:rsidR="0001500A" w:rsidRPr="00C5685B">
        <w:t xml:space="preserve"> </w:t>
      </w:r>
      <w:r w:rsidRPr="00C5685B">
        <w:rPr>
          <w:rStyle w:val="markedcontent"/>
        </w:rPr>
        <w:t xml:space="preserve">dan semakin bertambahnya stasiun, perusahaan hingga </w:t>
      </w:r>
      <w:r w:rsidRPr="00C5685B">
        <w:rPr>
          <w:rStyle w:val="markedcontent"/>
          <w:i/>
        </w:rPr>
        <w:t>website</w:t>
      </w:r>
      <w:r w:rsidRPr="00C5685B">
        <w:rPr>
          <w:rStyle w:val="markedcontent"/>
        </w:rPr>
        <w:t xml:space="preserve"> dan program yang</w:t>
      </w:r>
      <w:r w:rsidR="007F2C16" w:rsidRPr="00C5685B">
        <w:t xml:space="preserve"> </w:t>
      </w:r>
      <w:r w:rsidRPr="00C5685B">
        <w:rPr>
          <w:rStyle w:val="markedcontent"/>
        </w:rPr>
        <w:t>disuguhkan</w:t>
      </w:r>
      <w:r w:rsidR="007F2C16" w:rsidRPr="00C5685B">
        <w:rPr>
          <w:rStyle w:val="markedcontent"/>
        </w:rPr>
        <w:t xml:space="preserve"> </w:t>
      </w:r>
      <w:r w:rsidRPr="00C5685B">
        <w:rPr>
          <w:rStyle w:val="markedcontent"/>
        </w:rPr>
        <w:t xml:space="preserve">oleh pengelola media cetak dan media elektronik. </w:t>
      </w:r>
    </w:p>
    <w:p w14:paraId="17A5066C" w14:textId="32EC3606" w:rsidR="00DA7EAE" w:rsidRPr="00C5685B" w:rsidRDefault="00FC648C" w:rsidP="00C5685B">
      <w:pPr>
        <w:ind w:firstLine="567"/>
        <w:jc w:val="both"/>
        <w:rPr>
          <w:rStyle w:val="markedcontent"/>
        </w:rPr>
      </w:pPr>
      <w:r w:rsidRPr="00C5685B">
        <w:rPr>
          <w:rStyle w:val="markedcontent"/>
        </w:rPr>
        <w:t>Menurut McQuail (dalam Khatimah, 2018; 129-130) terdapat 6 (enam)</w:t>
      </w:r>
      <w:r w:rsidR="00DA7EAE" w:rsidRPr="00C5685B">
        <w:t xml:space="preserve"> </w:t>
      </w:r>
      <w:r w:rsidRPr="00C5685B">
        <w:rPr>
          <w:rStyle w:val="markedcontent"/>
        </w:rPr>
        <w:t xml:space="preserve">perspektif dalam melihat peran media </w:t>
      </w:r>
      <w:proofErr w:type="gramStart"/>
      <w:r w:rsidRPr="00C5685B">
        <w:rPr>
          <w:rStyle w:val="markedcontent"/>
        </w:rPr>
        <w:t>massa</w:t>
      </w:r>
      <w:proofErr w:type="gramEnd"/>
      <w:r w:rsidRPr="00C5685B">
        <w:rPr>
          <w:rStyle w:val="markedcontent"/>
        </w:rPr>
        <w:t xml:space="preserve"> dalam kehidupan sosial</w:t>
      </w:r>
      <w:r w:rsidR="002322E4" w:rsidRPr="00C5685B">
        <w:rPr>
          <w:rStyle w:val="markedcontent"/>
        </w:rPr>
        <w:t>,</w:t>
      </w:r>
      <w:r w:rsidRPr="00C5685B">
        <w:rPr>
          <w:rStyle w:val="markedcontent"/>
        </w:rPr>
        <w:t xml:space="preserve"> terutama</w:t>
      </w:r>
      <w:r w:rsidR="00DA7EAE" w:rsidRPr="00C5685B">
        <w:t xml:space="preserve"> </w:t>
      </w:r>
      <w:r w:rsidRPr="00C5685B">
        <w:rPr>
          <w:rStyle w:val="markedcontent"/>
        </w:rPr>
        <w:t>dalam masyarakat modern, antara lain:</w:t>
      </w:r>
    </w:p>
    <w:p w14:paraId="23C104B5" w14:textId="77777777" w:rsidR="00DA7EAE" w:rsidRPr="00C5685B" w:rsidRDefault="00DA7EAE" w:rsidP="00C5685B">
      <w:pPr>
        <w:ind w:firstLine="567"/>
        <w:jc w:val="both"/>
        <w:rPr>
          <w:rStyle w:val="markedcontent"/>
        </w:rPr>
      </w:pPr>
    </w:p>
    <w:p w14:paraId="4101778C" w14:textId="715AA50F" w:rsidR="00DA7EAE" w:rsidRPr="00C5685B" w:rsidRDefault="0001500A" w:rsidP="00C5685B">
      <w:pPr>
        <w:pStyle w:val="ListParagraph"/>
        <w:numPr>
          <w:ilvl w:val="0"/>
          <w:numId w:val="20"/>
        </w:numPr>
        <w:ind w:left="567" w:hanging="567"/>
        <w:jc w:val="both"/>
        <w:rPr>
          <w:rStyle w:val="markedcontent"/>
        </w:rPr>
      </w:pPr>
      <w:r w:rsidRPr="00C5685B">
        <w:rPr>
          <w:rStyle w:val="markedcontent"/>
        </w:rPr>
        <w:t xml:space="preserve">Melihat media </w:t>
      </w:r>
      <w:proofErr w:type="gramStart"/>
      <w:r w:rsidRPr="00C5685B">
        <w:rPr>
          <w:rStyle w:val="markedcontent"/>
        </w:rPr>
        <w:t>massa</w:t>
      </w:r>
      <w:proofErr w:type="gramEnd"/>
      <w:r w:rsidRPr="00C5685B">
        <w:rPr>
          <w:rStyle w:val="markedcontent"/>
        </w:rPr>
        <w:t xml:space="preserve"> </w:t>
      </w:r>
      <w:r w:rsidR="00FC648C" w:rsidRPr="00C5685B">
        <w:rPr>
          <w:rStyle w:val="markedcontent"/>
        </w:rPr>
        <w:t xml:space="preserve">sebagai </w:t>
      </w:r>
      <w:r w:rsidR="00FC648C" w:rsidRPr="00C5685B">
        <w:rPr>
          <w:rStyle w:val="markedcontent"/>
          <w:i/>
        </w:rPr>
        <w:t>window on event and experience</w:t>
      </w:r>
      <w:r w:rsidR="00FC648C" w:rsidRPr="00C5685B">
        <w:rPr>
          <w:rStyle w:val="markedcontent"/>
        </w:rPr>
        <w:t>. Media</w:t>
      </w:r>
      <w:r w:rsidR="00DA7EAE" w:rsidRPr="00C5685B">
        <w:t xml:space="preserve"> </w:t>
      </w:r>
      <w:r w:rsidR="00FC648C" w:rsidRPr="00C5685B">
        <w:rPr>
          <w:rStyle w:val="markedcontent"/>
        </w:rPr>
        <w:t xml:space="preserve">dipandang sebagai jendela yang memungkinkan khalayak melihat </w:t>
      </w:r>
      <w:proofErr w:type="gramStart"/>
      <w:r w:rsidR="00FC648C" w:rsidRPr="00C5685B">
        <w:rPr>
          <w:rStyle w:val="markedcontent"/>
        </w:rPr>
        <w:t>apa</w:t>
      </w:r>
      <w:proofErr w:type="gramEnd"/>
      <w:r w:rsidR="00DA7EAE" w:rsidRPr="00C5685B">
        <w:rPr>
          <w:color w:val="000000"/>
        </w:rPr>
        <w:t xml:space="preserve"> </w:t>
      </w:r>
      <w:r w:rsidR="00FC648C" w:rsidRPr="00C5685B">
        <w:rPr>
          <w:rStyle w:val="markedcontent"/>
        </w:rPr>
        <w:t>yang sedang terjadi di luar sana, atau media merupakan sarana informasi</w:t>
      </w:r>
      <w:r w:rsidR="00DA7EAE" w:rsidRPr="00C5685B">
        <w:t xml:space="preserve"> </w:t>
      </w:r>
      <w:r w:rsidR="00FC648C" w:rsidRPr="00C5685B">
        <w:rPr>
          <w:rStyle w:val="markedcontent"/>
        </w:rPr>
        <w:t>untuk mengetahui berbagai peristiwa.</w:t>
      </w:r>
    </w:p>
    <w:p w14:paraId="5D1DEDEF" w14:textId="12AD03AD" w:rsidR="00DA7EAE" w:rsidRPr="00C5685B" w:rsidRDefault="00FC648C" w:rsidP="00C5685B">
      <w:pPr>
        <w:pStyle w:val="ListParagraph"/>
        <w:numPr>
          <w:ilvl w:val="0"/>
          <w:numId w:val="20"/>
        </w:numPr>
        <w:ind w:left="567" w:hanging="567"/>
        <w:jc w:val="both"/>
      </w:pPr>
      <w:r w:rsidRPr="00C5685B">
        <w:rPr>
          <w:rStyle w:val="markedcontent"/>
        </w:rPr>
        <w:t xml:space="preserve">Media sering dianggap sebagai </w:t>
      </w:r>
      <w:r w:rsidRPr="00C5685B">
        <w:rPr>
          <w:rStyle w:val="markedcontent"/>
          <w:i/>
        </w:rPr>
        <w:t>a mirror of event in socity and the world,</w:t>
      </w:r>
      <w:r w:rsidR="00DA7EAE" w:rsidRPr="00C5685B">
        <w:rPr>
          <w:i/>
        </w:rPr>
        <w:t xml:space="preserve"> </w:t>
      </w:r>
      <w:r w:rsidRPr="00C5685B">
        <w:rPr>
          <w:rStyle w:val="markedcontent"/>
          <w:i/>
        </w:rPr>
        <w:t>implying a faithful reflection</w:t>
      </w:r>
      <w:r w:rsidRPr="00C5685B">
        <w:rPr>
          <w:rStyle w:val="markedcontent"/>
        </w:rPr>
        <w:t>. Cermin berbagai peristiwa yang ada di</w:t>
      </w:r>
      <w:r w:rsidR="009139D2" w:rsidRPr="00C5685B">
        <w:t xml:space="preserve"> </w:t>
      </w:r>
      <w:r w:rsidRPr="00C5685B">
        <w:rPr>
          <w:rStyle w:val="markedcontent"/>
        </w:rPr>
        <w:t xml:space="preserve">masyarakat dan dunia, yang merefleksikan </w:t>
      </w:r>
      <w:proofErr w:type="gramStart"/>
      <w:r w:rsidRPr="00C5685B">
        <w:rPr>
          <w:rStyle w:val="markedcontent"/>
        </w:rPr>
        <w:t>apa</w:t>
      </w:r>
      <w:proofErr w:type="gramEnd"/>
      <w:r w:rsidRPr="00C5685B">
        <w:rPr>
          <w:rStyle w:val="markedcontent"/>
        </w:rPr>
        <w:t xml:space="preserve"> adanya, karenanya para</w:t>
      </w:r>
      <w:r w:rsidR="009139D2" w:rsidRPr="00C5685B">
        <w:t xml:space="preserve"> </w:t>
      </w:r>
      <w:r w:rsidRPr="00C5685B">
        <w:rPr>
          <w:rStyle w:val="markedcontent"/>
        </w:rPr>
        <w:t>pengelola media sering merasa tidak bersalah jika media penuh dengan</w:t>
      </w:r>
      <w:r w:rsidR="009139D2" w:rsidRPr="00C5685B">
        <w:t xml:space="preserve"> </w:t>
      </w:r>
      <w:r w:rsidRPr="00C5685B">
        <w:rPr>
          <w:rStyle w:val="markedcontent"/>
        </w:rPr>
        <w:t>kekerasan, konflik, pornografi dan berbagai keburukan lain.</w:t>
      </w:r>
    </w:p>
    <w:p w14:paraId="6C24C056" w14:textId="2F393837" w:rsidR="00DA7EAE" w:rsidRPr="00C5685B" w:rsidRDefault="00FC648C" w:rsidP="00C5685B">
      <w:pPr>
        <w:pStyle w:val="ListParagraph"/>
        <w:numPr>
          <w:ilvl w:val="0"/>
          <w:numId w:val="20"/>
        </w:numPr>
        <w:ind w:left="567" w:hanging="567"/>
        <w:jc w:val="both"/>
        <w:rPr>
          <w:rStyle w:val="markedcontent"/>
        </w:rPr>
      </w:pPr>
      <w:r w:rsidRPr="00C5685B">
        <w:rPr>
          <w:rStyle w:val="markedcontent"/>
        </w:rPr>
        <w:t xml:space="preserve">Memandang media </w:t>
      </w:r>
      <w:proofErr w:type="gramStart"/>
      <w:r w:rsidRPr="00C5685B">
        <w:rPr>
          <w:rStyle w:val="markedcontent"/>
        </w:rPr>
        <w:t>massa</w:t>
      </w:r>
      <w:proofErr w:type="gramEnd"/>
      <w:r w:rsidRPr="00C5685B">
        <w:rPr>
          <w:rStyle w:val="markedcontent"/>
        </w:rPr>
        <w:t xml:space="preserve"> sebagai filter, atau </w:t>
      </w:r>
      <w:r w:rsidRPr="00C5685B">
        <w:rPr>
          <w:rStyle w:val="markedcontent"/>
          <w:i/>
        </w:rPr>
        <w:t>gatekeeper</w:t>
      </w:r>
      <w:r w:rsidRPr="00C5685B">
        <w:rPr>
          <w:rStyle w:val="markedcontent"/>
        </w:rPr>
        <w:t xml:space="preserve"> yang menyeleksi</w:t>
      </w:r>
      <w:r w:rsidR="009139D2" w:rsidRPr="00C5685B">
        <w:t xml:space="preserve"> </w:t>
      </w:r>
      <w:r w:rsidRPr="00C5685B">
        <w:rPr>
          <w:rStyle w:val="markedcontent"/>
        </w:rPr>
        <w:t>berbagai hal untuk diberi perhatian atau tidak. Televisi senantiasa memilih</w:t>
      </w:r>
      <w:r w:rsidR="009139D2" w:rsidRPr="00C5685B">
        <w:t xml:space="preserve"> </w:t>
      </w:r>
      <w:r w:rsidRPr="00C5685B">
        <w:rPr>
          <w:rStyle w:val="markedcontent"/>
        </w:rPr>
        <w:t>isu, informasi atau bentuk content yang lain berdasarkan standar para</w:t>
      </w:r>
      <w:r w:rsidR="009139D2" w:rsidRPr="00C5685B">
        <w:t xml:space="preserve"> </w:t>
      </w:r>
      <w:r w:rsidRPr="00C5685B">
        <w:rPr>
          <w:rStyle w:val="markedcontent"/>
        </w:rPr>
        <w:t>pengelolanya.</w:t>
      </w:r>
    </w:p>
    <w:p w14:paraId="226EAD0A" w14:textId="1BE35F17" w:rsidR="00DA7EAE" w:rsidRPr="00C5685B" w:rsidRDefault="00FC648C" w:rsidP="00C5685B">
      <w:pPr>
        <w:pStyle w:val="ListParagraph"/>
        <w:numPr>
          <w:ilvl w:val="0"/>
          <w:numId w:val="20"/>
        </w:numPr>
        <w:ind w:left="567" w:hanging="567"/>
        <w:jc w:val="both"/>
      </w:pPr>
      <w:r w:rsidRPr="00C5685B">
        <w:rPr>
          <w:rStyle w:val="markedcontent"/>
        </w:rPr>
        <w:t xml:space="preserve">Media </w:t>
      </w:r>
      <w:proofErr w:type="gramStart"/>
      <w:r w:rsidRPr="00C5685B">
        <w:rPr>
          <w:rStyle w:val="markedcontent"/>
        </w:rPr>
        <w:t>massa</w:t>
      </w:r>
      <w:proofErr w:type="gramEnd"/>
      <w:r w:rsidRPr="00C5685B">
        <w:rPr>
          <w:rStyle w:val="markedcontent"/>
        </w:rPr>
        <w:t xml:space="preserve"> sering dipandang sebagai </w:t>
      </w:r>
      <w:r w:rsidRPr="00C5685B">
        <w:rPr>
          <w:rStyle w:val="markedcontent"/>
          <w:i/>
        </w:rPr>
        <w:t>guide</w:t>
      </w:r>
      <w:r w:rsidRPr="00C5685B">
        <w:rPr>
          <w:rStyle w:val="markedcontent"/>
        </w:rPr>
        <w:t>, penunjuk jalan atau</w:t>
      </w:r>
      <w:r w:rsidR="009139D2" w:rsidRPr="00C5685B">
        <w:t xml:space="preserve"> </w:t>
      </w:r>
      <w:r w:rsidRPr="00C5685B">
        <w:rPr>
          <w:rStyle w:val="markedcontent"/>
          <w:i/>
        </w:rPr>
        <w:t>interpreter</w:t>
      </w:r>
      <w:r w:rsidRPr="00C5685B">
        <w:rPr>
          <w:rStyle w:val="markedcontent"/>
        </w:rPr>
        <w:t>, yang menerjemahkan dan menunjukkan arah atas berbagai</w:t>
      </w:r>
      <w:r w:rsidR="009139D2" w:rsidRPr="00C5685B">
        <w:t xml:space="preserve"> </w:t>
      </w:r>
      <w:r w:rsidRPr="00C5685B">
        <w:rPr>
          <w:rStyle w:val="markedcontent"/>
        </w:rPr>
        <w:t>ketidakpastian, atau alternatif yang beragam.</w:t>
      </w:r>
    </w:p>
    <w:p w14:paraId="1F6259AD" w14:textId="5E409050" w:rsidR="00DA7EAE" w:rsidRPr="00C5685B" w:rsidRDefault="00FC648C" w:rsidP="00C5685B">
      <w:pPr>
        <w:pStyle w:val="ListParagraph"/>
        <w:numPr>
          <w:ilvl w:val="0"/>
          <w:numId w:val="20"/>
        </w:numPr>
        <w:ind w:left="567" w:hanging="567"/>
        <w:jc w:val="both"/>
      </w:pPr>
      <w:r w:rsidRPr="00C5685B">
        <w:rPr>
          <w:rStyle w:val="markedcontent"/>
        </w:rPr>
        <w:t xml:space="preserve">Melihat media </w:t>
      </w:r>
      <w:proofErr w:type="gramStart"/>
      <w:r w:rsidRPr="00C5685B">
        <w:rPr>
          <w:rStyle w:val="markedcontent"/>
        </w:rPr>
        <w:t>massa</w:t>
      </w:r>
      <w:proofErr w:type="gramEnd"/>
      <w:r w:rsidRPr="00C5685B">
        <w:rPr>
          <w:rStyle w:val="markedcontent"/>
        </w:rPr>
        <w:t xml:space="preserve"> sebagai forum untuk mempresentasikan berbagai</w:t>
      </w:r>
      <w:r w:rsidR="009139D2" w:rsidRPr="00C5685B">
        <w:t xml:space="preserve"> </w:t>
      </w:r>
      <w:r w:rsidRPr="00C5685B">
        <w:rPr>
          <w:rStyle w:val="markedcontent"/>
        </w:rPr>
        <w:t>informasi dan ide-ide kepada khalayak, sehingga memungkinkan</w:t>
      </w:r>
      <w:r w:rsidR="009139D2" w:rsidRPr="00C5685B">
        <w:t xml:space="preserve"> </w:t>
      </w:r>
      <w:r w:rsidRPr="00C5685B">
        <w:rPr>
          <w:rStyle w:val="markedcontent"/>
        </w:rPr>
        <w:t>tejadinya tanggapan dan umpan balik.</w:t>
      </w:r>
    </w:p>
    <w:p w14:paraId="1AFEB84B" w14:textId="42B346AA" w:rsidR="00196511" w:rsidRPr="00C5685B" w:rsidRDefault="00FC648C" w:rsidP="00C5685B">
      <w:pPr>
        <w:pStyle w:val="ListParagraph"/>
        <w:numPr>
          <w:ilvl w:val="0"/>
          <w:numId w:val="20"/>
        </w:numPr>
        <w:ind w:left="567" w:hanging="567"/>
        <w:jc w:val="both"/>
      </w:pPr>
      <w:r w:rsidRPr="00C5685B">
        <w:rPr>
          <w:rStyle w:val="markedcontent"/>
        </w:rPr>
        <w:t xml:space="preserve">Media </w:t>
      </w:r>
      <w:proofErr w:type="gramStart"/>
      <w:r w:rsidRPr="00C5685B">
        <w:rPr>
          <w:rStyle w:val="markedcontent"/>
        </w:rPr>
        <w:t>massa</w:t>
      </w:r>
      <w:proofErr w:type="gramEnd"/>
      <w:r w:rsidRPr="00C5685B">
        <w:rPr>
          <w:rStyle w:val="markedcontent"/>
        </w:rPr>
        <w:t xml:space="preserve"> sebagai </w:t>
      </w:r>
      <w:r w:rsidRPr="00C5685B">
        <w:rPr>
          <w:rStyle w:val="markedcontent"/>
          <w:i/>
        </w:rPr>
        <w:t>interlocutor</w:t>
      </w:r>
      <w:r w:rsidRPr="00C5685B">
        <w:rPr>
          <w:rStyle w:val="markedcontent"/>
        </w:rPr>
        <w:t>, yang tidak hanya sekedar tempat</w:t>
      </w:r>
      <w:r w:rsidR="009139D2" w:rsidRPr="00C5685B">
        <w:t xml:space="preserve"> </w:t>
      </w:r>
      <w:r w:rsidRPr="00C5685B">
        <w:rPr>
          <w:rStyle w:val="markedcontent"/>
        </w:rPr>
        <w:t>berlalu lalangnya informasi, tetapi juga partner komunikasi yang</w:t>
      </w:r>
      <w:r w:rsidR="009139D2" w:rsidRPr="00C5685B">
        <w:t xml:space="preserve"> </w:t>
      </w:r>
      <w:r w:rsidRPr="00C5685B">
        <w:rPr>
          <w:rStyle w:val="markedcontent"/>
        </w:rPr>
        <w:t>memungkinkan terjadinya komunikasi interaktif.</w:t>
      </w:r>
    </w:p>
    <w:p w14:paraId="38F0E891" w14:textId="77777777" w:rsidR="00196511" w:rsidRPr="00C5685B" w:rsidRDefault="00196511" w:rsidP="00C5685B">
      <w:pPr>
        <w:ind w:firstLine="567"/>
        <w:jc w:val="both"/>
        <w:rPr>
          <w:color w:val="000000"/>
        </w:rPr>
      </w:pPr>
    </w:p>
    <w:p w14:paraId="1AA19A31" w14:textId="77777777" w:rsidR="0001500A" w:rsidRPr="00C5685B" w:rsidRDefault="00D27DF8" w:rsidP="00C5685B">
      <w:pPr>
        <w:ind w:firstLine="567"/>
        <w:jc w:val="both"/>
        <w:rPr>
          <w:rStyle w:val="markedcontent"/>
        </w:rPr>
      </w:pPr>
      <w:r w:rsidRPr="00C5685B">
        <w:rPr>
          <w:rStyle w:val="markedcontent"/>
        </w:rPr>
        <w:t>Perspektif dalam</w:t>
      </w:r>
      <w:r w:rsidRPr="00C5685B">
        <w:t xml:space="preserve"> </w:t>
      </w:r>
      <w:r w:rsidRPr="00C5685B">
        <w:rPr>
          <w:rStyle w:val="markedcontent"/>
        </w:rPr>
        <w:t>melihat peran media menurut McQuail (dalam Khatimah, 2018; 130-131) di atas</w:t>
      </w:r>
      <w:r w:rsidR="0001500A" w:rsidRPr="00C5685B">
        <w:rPr>
          <w:rStyle w:val="markedcontent"/>
        </w:rPr>
        <w:t>,</w:t>
      </w:r>
      <w:r w:rsidRPr="00C5685B">
        <w:rPr>
          <w:rStyle w:val="markedcontent"/>
        </w:rPr>
        <w:t xml:space="preserve"> pada dasarnya ingin menunjukan bahwa peran media dalam kehidupan sosial bukan hanya sebagai sarana hiburan</w:t>
      </w:r>
      <w:r w:rsidRPr="00C5685B">
        <w:t xml:space="preserve"> </w:t>
      </w:r>
      <w:r w:rsidRPr="00C5685B">
        <w:rPr>
          <w:rStyle w:val="markedcontent"/>
        </w:rPr>
        <w:t>atau pelepas ketegangan, melainkan isi dan informasi yang disajikan mempunyai</w:t>
      </w:r>
      <w:r w:rsidRPr="00C5685B">
        <w:t xml:space="preserve"> </w:t>
      </w:r>
      <w:r w:rsidRPr="00C5685B">
        <w:rPr>
          <w:rStyle w:val="markedcontent"/>
        </w:rPr>
        <w:t xml:space="preserve">peran yang signifikan dalam proses sosial. Peran yang signifikan bahwa media </w:t>
      </w:r>
      <w:proofErr w:type="gramStart"/>
      <w:r w:rsidRPr="00C5685B">
        <w:rPr>
          <w:rStyle w:val="markedcontent"/>
        </w:rPr>
        <w:t>massa</w:t>
      </w:r>
      <w:proofErr w:type="gramEnd"/>
      <w:r w:rsidRPr="00C5685B">
        <w:rPr>
          <w:rStyle w:val="markedcontent"/>
        </w:rPr>
        <w:t xml:space="preserve"> berperan mempengaruhi</w:t>
      </w:r>
      <w:r w:rsidRPr="00C5685B">
        <w:t xml:space="preserve"> </w:t>
      </w:r>
      <w:r w:rsidRPr="00C5685B">
        <w:rPr>
          <w:rStyle w:val="markedcontent"/>
        </w:rPr>
        <w:t xml:space="preserve">masyarakat melalui beberapa konten, salah satunya adalah pendidikan. </w:t>
      </w:r>
    </w:p>
    <w:p w14:paraId="1D364C38" w14:textId="35A7F745" w:rsidR="009139D2" w:rsidRPr="00C5685B" w:rsidRDefault="00D27DF8" w:rsidP="00C5685B">
      <w:pPr>
        <w:ind w:firstLine="567"/>
        <w:jc w:val="both"/>
        <w:rPr>
          <w:color w:val="000000"/>
        </w:rPr>
      </w:pPr>
      <w:r w:rsidRPr="00C5685B">
        <w:rPr>
          <w:rStyle w:val="markedcontent"/>
        </w:rPr>
        <w:t>Dalam</w:t>
      </w:r>
      <w:r w:rsidRPr="00C5685B">
        <w:t xml:space="preserve"> </w:t>
      </w:r>
      <w:r w:rsidRPr="00C5685B">
        <w:rPr>
          <w:rStyle w:val="markedcontent"/>
        </w:rPr>
        <w:t>konte</w:t>
      </w:r>
      <w:r w:rsidR="002322E4" w:rsidRPr="00C5685B">
        <w:rPr>
          <w:rStyle w:val="markedcontent"/>
        </w:rPr>
        <w:t>ks</w:t>
      </w:r>
      <w:r w:rsidRPr="00C5685B">
        <w:rPr>
          <w:rStyle w:val="markedcontent"/>
        </w:rPr>
        <w:t xml:space="preserve"> pendidikan, media </w:t>
      </w:r>
      <w:proofErr w:type="gramStart"/>
      <w:r w:rsidRPr="00C5685B">
        <w:rPr>
          <w:rStyle w:val="markedcontent"/>
        </w:rPr>
        <w:t>massa</w:t>
      </w:r>
      <w:proofErr w:type="gramEnd"/>
      <w:r w:rsidRPr="00C5685B">
        <w:rPr>
          <w:rStyle w:val="markedcontent"/>
        </w:rPr>
        <w:t xml:space="preserve"> mencoba memberikan pencerahan, mencerdaskan</w:t>
      </w:r>
      <w:r w:rsidRPr="00C5685B">
        <w:t xml:space="preserve"> </w:t>
      </w:r>
      <w:r w:rsidRPr="00C5685B">
        <w:rPr>
          <w:rStyle w:val="markedcontent"/>
        </w:rPr>
        <w:t>dan meluaskan wawasan pendengar, penonton dan pembacanya. Misalnya dalam</w:t>
      </w:r>
      <w:r w:rsidRPr="00C5685B">
        <w:t xml:space="preserve"> </w:t>
      </w:r>
      <w:r w:rsidR="002322E4" w:rsidRPr="00C5685B">
        <w:t xml:space="preserve">pendidikan </w:t>
      </w:r>
      <w:r w:rsidRPr="00C5685B">
        <w:rPr>
          <w:rStyle w:val="markedcontent"/>
        </w:rPr>
        <w:t xml:space="preserve">konteks politik, media </w:t>
      </w:r>
      <w:proofErr w:type="gramStart"/>
      <w:r w:rsidRPr="00C5685B">
        <w:rPr>
          <w:rStyle w:val="markedcontent"/>
        </w:rPr>
        <w:t>massa</w:t>
      </w:r>
      <w:proofErr w:type="gramEnd"/>
      <w:r w:rsidRPr="00C5685B">
        <w:rPr>
          <w:rStyle w:val="markedcontent"/>
        </w:rPr>
        <w:t xml:space="preserve"> memberikan pendidikan politik</w:t>
      </w:r>
      <w:r w:rsidR="00741399" w:rsidRPr="00C5685B">
        <w:rPr>
          <w:rStyle w:val="markedcontent"/>
        </w:rPr>
        <w:t>;</w:t>
      </w:r>
      <w:r w:rsidRPr="00C5685B">
        <w:rPr>
          <w:rStyle w:val="markedcontent"/>
        </w:rPr>
        <w:t xml:space="preserve"> menyadarkan khalayak</w:t>
      </w:r>
      <w:r w:rsidRPr="00C5685B">
        <w:t xml:space="preserve"> </w:t>
      </w:r>
      <w:r w:rsidRPr="00C5685B">
        <w:rPr>
          <w:rStyle w:val="markedcontent"/>
        </w:rPr>
        <w:t>akan hak dan kewajiban sebagai warga Negara, dan juga bisa lebih mengenal</w:t>
      </w:r>
      <w:r w:rsidRPr="00C5685B">
        <w:t xml:space="preserve"> </w:t>
      </w:r>
      <w:r w:rsidRPr="00C5685B">
        <w:rPr>
          <w:rStyle w:val="markedcontent"/>
        </w:rPr>
        <w:t>pemimpin atau calon presiden dan calon wakil presiden melalui debat yang</w:t>
      </w:r>
      <w:r w:rsidRPr="00C5685B">
        <w:t xml:space="preserve"> </w:t>
      </w:r>
      <w:r w:rsidRPr="00C5685B">
        <w:rPr>
          <w:rStyle w:val="markedcontent"/>
        </w:rPr>
        <w:t>disiarkan.</w:t>
      </w:r>
    </w:p>
    <w:p w14:paraId="2298C68E" w14:textId="4BE17884" w:rsidR="00D27DF8" w:rsidRPr="00C5685B" w:rsidRDefault="00B83FCA" w:rsidP="00C5685B">
      <w:pPr>
        <w:ind w:firstLine="567"/>
        <w:jc w:val="both"/>
        <w:rPr>
          <w:color w:val="000000"/>
        </w:rPr>
      </w:pPr>
      <w:proofErr w:type="gramStart"/>
      <w:r w:rsidRPr="00C5685B">
        <w:rPr>
          <w:rStyle w:val="markedcontent"/>
        </w:rPr>
        <w:t>Peran media dalam kehidupan sehari-hari</w:t>
      </w:r>
      <w:r w:rsidR="00982EF7" w:rsidRPr="00C5685B">
        <w:rPr>
          <w:rStyle w:val="markedcontent"/>
        </w:rPr>
        <w:t xml:space="preserve"> menurut Khatimah (2018) </w:t>
      </w:r>
      <w:r w:rsidRPr="00C5685B">
        <w:rPr>
          <w:rStyle w:val="markedcontent"/>
        </w:rPr>
        <w:t xml:space="preserve">yakni sebagai komunikator serta </w:t>
      </w:r>
      <w:r w:rsidRPr="00C5685B">
        <w:rPr>
          <w:rStyle w:val="markedcontent"/>
          <w:i/>
        </w:rPr>
        <w:t>agen</w:t>
      </w:r>
      <w:r w:rsidR="00982EF7" w:rsidRPr="00C5685B">
        <w:rPr>
          <w:i/>
        </w:rPr>
        <w:t xml:space="preserve"> </w:t>
      </w:r>
      <w:r w:rsidRPr="00C5685B">
        <w:rPr>
          <w:rStyle w:val="markedcontent"/>
          <w:i/>
        </w:rPr>
        <w:t>of change</w:t>
      </w:r>
      <w:r w:rsidRPr="00C5685B">
        <w:rPr>
          <w:rStyle w:val="markedcontent"/>
        </w:rPr>
        <w:t xml:space="preserve"> dan sarana interaksi.</w:t>
      </w:r>
      <w:proofErr w:type="gramEnd"/>
      <w:r w:rsidRPr="00C5685B">
        <w:rPr>
          <w:rStyle w:val="markedcontent"/>
        </w:rPr>
        <w:t xml:space="preserve"> </w:t>
      </w:r>
      <w:proofErr w:type="gramStart"/>
      <w:r w:rsidRPr="00C5685B">
        <w:rPr>
          <w:rStyle w:val="markedcontent"/>
        </w:rPr>
        <w:t>Media memiliki peran yang sangat penting sehingga</w:t>
      </w:r>
      <w:r w:rsidR="00982EF7" w:rsidRPr="00C5685B">
        <w:t xml:space="preserve"> </w:t>
      </w:r>
      <w:r w:rsidRPr="00C5685B">
        <w:rPr>
          <w:rStyle w:val="markedcontent"/>
        </w:rPr>
        <w:t>posisi media masapun menjadi penting dalam masyarakat.</w:t>
      </w:r>
      <w:proofErr w:type="gramEnd"/>
      <w:r w:rsidRPr="00C5685B">
        <w:rPr>
          <w:rStyle w:val="markedcontent"/>
        </w:rPr>
        <w:t xml:space="preserve"> Sebagai bentuk </w:t>
      </w:r>
      <w:r w:rsidRPr="00C5685B">
        <w:rPr>
          <w:rStyle w:val="markedcontent"/>
        </w:rPr>
        <w:lastRenderedPageBreak/>
        <w:t>dari</w:t>
      </w:r>
      <w:r w:rsidR="00982EF7" w:rsidRPr="00C5685B">
        <w:t xml:space="preserve"> </w:t>
      </w:r>
      <w:r w:rsidRPr="00C5685B">
        <w:rPr>
          <w:rStyle w:val="markedcontent"/>
        </w:rPr>
        <w:t>pentingnya media dapat dilihat dari pengaruh yang dirasakan oleh khalayak, mulai</w:t>
      </w:r>
      <w:r w:rsidR="00982EF7" w:rsidRPr="00C5685B">
        <w:rPr>
          <w:rStyle w:val="markedcontent"/>
        </w:rPr>
        <w:t xml:space="preserve"> dari aspek kognitif, afektif, hingga konatif dari media </w:t>
      </w:r>
      <w:proofErr w:type="gramStart"/>
      <w:r w:rsidR="00982EF7" w:rsidRPr="00C5685B">
        <w:rPr>
          <w:rStyle w:val="markedcontent"/>
        </w:rPr>
        <w:t>massa</w:t>
      </w:r>
      <w:proofErr w:type="gramEnd"/>
      <w:r w:rsidR="00982EF7" w:rsidRPr="00C5685B">
        <w:rPr>
          <w:rStyle w:val="markedcontent"/>
        </w:rPr>
        <w:t xml:space="preserve"> dan dampak positif</w:t>
      </w:r>
      <w:r w:rsidR="00741399" w:rsidRPr="00C5685B">
        <w:t xml:space="preserve"> </w:t>
      </w:r>
      <w:r w:rsidR="00982EF7" w:rsidRPr="00C5685B">
        <w:rPr>
          <w:rStyle w:val="markedcontent"/>
        </w:rPr>
        <w:t>negative dari media sosial.</w:t>
      </w:r>
    </w:p>
    <w:p w14:paraId="541437CD" w14:textId="197C4682" w:rsidR="0026283F" w:rsidRPr="00C5685B" w:rsidRDefault="00770200" w:rsidP="00C5685B">
      <w:pPr>
        <w:ind w:firstLine="567"/>
        <w:jc w:val="both"/>
        <w:rPr>
          <w:rStyle w:val="markedcontent"/>
        </w:rPr>
      </w:pPr>
      <w:r w:rsidRPr="00C5685B">
        <w:rPr>
          <w:rStyle w:val="markedcontent"/>
        </w:rPr>
        <w:t xml:space="preserve">Media </w:t>
      </w:r>
      <w:proofErr w:type="gramStart"/>
      <w:r w:rsidRPr="00C5685B">
        <w:rPr>
          <w:rStyle w:val="markedcontent"/>
        </w:rPr>
        <w:t>massa</w:t>
      </w:r>
      <w:proofErr w:type="gramEnd"/>
      <w:r w:rsidRPr="00C5685B">
        <w:rPr>
          <w:rStyle w:val="markedcontent"/>
        </w:rPr>
        <w:t xml:space="preserve"> menurut pendapat Burhan Bungin (dalam </w:t>
      </w:r>
      <w:r w:rsidR="00FA0F6C" w:rsidRPr="00C5685B">
        <w:rPr>
          <w:rStyle w:val="markedcontent"/>
        </w:rPr>
        <w:t>Yuliza, 2018; 5-6</w:t>
      </w:r>
      <w:r w:rsidR="0026283F" w:rsidRPr="00C5685B">
        <w:rPr>
          <w:rStyle w:val="markedcontent"/>
        </w:rPr>
        <w:t xml:space="preserve">) </w:t>
      </w:r>
      <w:r w:rsidRPr="00C5685B">
        <w:rPr>
          <w:rStyle w:val="markedcontent"/>
        </w:rPr>
        <w:t>merupakan institusi atau lembaga yang berperan</w:t>
      </w:r>
      <w:r w:rsidR="0026283F" w:rsidRPr="00C5685B">
        <w:t xml:space="preserve"> </w:t>
      </w:r>
      <w:r w:rsidRPr="00C5685B">
        <w:rPr>
          <w:rStyle w:val="markedcontent"/>
        </w:rPr>
        <w:t xml:space="preserve">sebagai </w:t>
      </w:r>
      <w:r w:rsidRPr="00C5685B">
        <w:rPr>
          <w:rStyle w:val="markedcontent"/>
          <w:i/>
        </w:rPr>
        <w:t>agen of change</w:t>
      </w:r>
      <w:r w:rsidRPr="00C5685B">
        <w:rPr>
          <w:rStyle w:val="markedcontent"/>
        </w:rPr>
        <w:t xml:space="preserve"> yaitu sebagai lembaga pelopor perubahan. Ini</w:t>
      </w:r>
      <w:r w:rsidR="0026283F" w:rsidRPr="00C5685B">
        <w:t xml:space="preserve"> </w:t>
      </w:r>
      <w:r w:rsidRPr="00C5685B">
        <w:rPr>
          <w:rStyle w:val="markedcontent"/>
        </w:rPr>
        <w:t xml:space="preserve">adalah </w:t>
      </w:r>
      <w:r w:rsidR="00AB25CD" w:rsidRPr="00C5685B">
        <w:rPr>
          <w:rStyle w:val="markedcontent"/>
          <w:i/>
        </w:rPr>
        <w:t>paradigm</w:t>
      </w:r>
      <w:r w:rsidR="00AB25CD" w:rsidRPr="00C5685B">
        <w:rPr>
          <w:rStyle w:val="markedcontent"/>
        </w:rPr>
        <w:t xml:space="preserve"> utama </w:t>
      </w:r>
      <w:r w:rsidRPr="00C5685B">
        <w:rPr>
          <w:rStyle w:val="markedcontent"/>
        </w:rPr>
        <w:t>media</w:t>
      </w:r>
      <w:r w:rsidR="00AB25CD" w:rsidRPr="00C5685B">
        <w:rPr>
          <w:rStyle w:val="markedcontent"/>
        </w:rPr>
        <w:t xml:space="preserve"> </w:t>
      </w:r>
      <w:proofErr w:type="gramStart"/>
      <w:r w:rsidRPr="00C5685B">
        <w:rPr>
          <w:rStyle w:val="markedcontent"/>
        </w:rPr>
        <w:t>massa</w:t>
      </w:r>
      <w:proofErr w:type="gramEnd"/>
      <w:r w:rsidRPr="00C5685B">
        <w:rPr>
          <w:rStyle w:val="markedcontent"/>
        </w:rPr>
        <w:t>.</w:t>
      </w:r>
      <w:r w:rsidR="00AB25CD" w:rsidRPr="00C5685B">
        <w:rPr>
          <w:rStyle w:val="markedcontent"/>
        </w:rPr>
        <w:t xml:space="preserve"> </w:t>
      </w:r>
      <w:r w:rsidRPr="00C5685B">
        <w:rPr>
          <w:rStyle w:val="markedcontent"/>
        </w:rPr>
        <w:t>Dalam menjalankan paradigmanya</w:t>
      </w:r>
      <w:r w:rsidR="0026283F" w:rsidRPr="00C5685B">
        <w:t xml:space="preserve"> </w:t>
      </w:r>
      <w:r w:rsidRPr="00C5685B">
        <w:rPr>
          <w:rStyle w:val="markedcontent"/>
        </w:rPr>
        <w:t xml:space="preserve">media </w:t>
      </w:r>
      <w:proofErr w:type="gramStart"/>
      <w:r w:rsidRPr="00C5685B">
        <w:rPr>
          <w:rStyle w:val="markedcontent"/>
        </w:rPr>
        <w:t>massa</w:t>
      </w:r>
      <w:proofErr w:type="gramEnd"/>
      <w:r w:rsidRPr="00C5685B">
        <w:rPr>
          <w:rStyle w:val="markedcontent"/>
        </w:rPr>
        <w:t xml:space="preserve"> berperan sebagai:</w:t>
      </w:r>
    </w:p>
    <w:p w14:paraId="10EF0ED7" w14:textId="77777777" w:rsidR="0026283F" w:rsidRPr="00C5685B" w:rsidRDefault="0026283F" w:rsidP="00C5685B">
      <w:pPr>
        <w:ind w:firstLine="567"/>
        <w:jc w:val="both"/>
        <w:rPr>
          <w:rStyle w:val="markedcontent"/>
        </w:rPr>
      </w:pPr>
    </w:p>
    <w:p w14:paraId="0C88474C" w14:textId="77777777" w:rsidR="0026283F" w:rsidRPr="00C5685B" w:rsidRDefault="00770200" w:rsidP="00C5685B">
      <w:pPr>
        <w:pStyle w:val="ListParagraph"/>
        <w:numPr>
          <w:ilvl w:val="0"/>
          <w:numId w:val="21"/>
        </w:numPr>
        <w:ind w:left="426" w:hanging="426"/>
        <w:jc w:val="both"/>
        <w:rPr>
          <w:color w:val="000000"/>
        </w:rPr>
      </w:pPr>
      <w:r w:rsidRPr="00C5685B">
        <w:rPr>
          <w:rStyle w:val="markedcontent"/>
        </w:rPr>
        <w:t>Institusi pencerahan masyarakat, yaitu perannya sebagai media</w:t>
      </w:r>
      <w:r w:rsidR="0026283F" w:rsidRPr="00C5685B">
        <w:t xml:space="preserve"> </w:t>
      </w:r>
      <w:r w:rsidRPr="00C5685B">
        <w:rPr>
          <w:rStyle w:val="markedcontent"/>
        </w:rPr>
        <w:t>edukasi. Media menjadi media yang setiap saat mendidik</w:t>
      </w:r>
      <w:r w:rsidR="0026283F" w:rsidRPr="00C5685B">
        <w:t xml:space="preserve"> </w:t>
      </w:r>
      <w:r w:rsidRPr="00C5685B">
        <w:rPr>
          <w:rStyle w:val="markedcontent"/>
        </w:rPr>
        <w:t>masyarakat supaya cerdas, terbuka pikirannya dan menjadi</w:t>
      </w:r>
      <w:r w:rsidR="0026283F" w:rsidRPr="00C5685B">
        <w:t xml:space="preserve"> </w:t>
      </w:r>
      <w:r w:rsidRPr="00C5685B">
        <w:rPr>
          <w:rStyle w:val="markedcontent"/>
        </w:rPr>
        <w:t>masyarakat yang maju.</w:t>
      </w:r>
    </w:p>
    <w:p w14:paraId="4E18BBE6" w14:textId="77777777" w:rsidR="0026283F" w:rsidRPr="00C5685B" w:rsidRDefault="00770200" w:rsidP="00C5685B">
      <w:pPr>
        <w:pStyle w:val="ListParagraph"/>
        <w:numPr>
          <w:ilvl w:val="0"/>
          <w:numId w:val="21"/>
        </w:numPr>
        <w:ind w:left="426" w:hanging="426"/>
        <w:jc w:val="both"/>
        <w:rPr>
          <w:rStyle w:val="markedcontent"/>
          <w:color w:val="000000"/>
        </w:rPr>
      </w:pPr>
      <w:r w:rsidRPr="00C5685B">
        <w:rPr>
          <w:rStyle w:val="markedcontent"/>
        </w:rPr>
        <w:t>Media informasi, yaitu media yang setiap saat menyampaikan</w:t>
      </w:r>
      <w:r w:rsidR="0026283F" w:rsidRPr="00C5685B">
        <w:t xml:space="preserve"> </w:t>
      </w:r>
      <w:r w:rsidRPr="00C5685B">
        <w:rPr>
          <w:rStyle w:val="markedcontent"/>
        </w:rPr>
        <w:t>informasi kepada masyarakat. Informasi yang banyak dimiliki oleh</w:t>
      </w:r>
      <w:r w:rsidR="0026283F" w:rsidRPr="00C5685B">
        <w:t xml:space="preserve"> </w:t>
      </w:r>
      <w:r w:rsidRPr="00C5685B">
        <w:rPr>
          <w:rStyle w:val="markedcontent"/>
        </w:rPr>
        <w:t>masyarakat menjadikan masyarakat sebagai masyarakat dunia</w:t>
      </w:r>
      <w:r w:rsidR="0026283F" w:rsidRPr="00C5685B">
        <w:t xml:space="preserve"> </w:t>
      </w:r>
      <w:r w:rsidRPr="00C5685B">
        <w:rPr>
          <w:rStyle w:val="markedcontent"/>
        </w:rPr>
        <w:t>yang dapat berpatisipasi dengan berbagai kemampuannya</w:t>
      </w:r>
      <w:r w:rsidR="0026283F" w:rsidRPr="00C5685B">
        <w:rPr>
          <w:rStyle w:val="markedcontent"/>
        </w:rPr>
        <w:t>.</w:t>
      </w:r>
    </w:p>
    <w:p w14:paraId="26758D94" w14:textId="31A31907" w:rsidR="00982EF7" w:rsidRPr="00C5685B" w:rsidRDefault="00770200" w:rsidP="00C5685B">
      <w:pPr>
        <w:pStyle w:val="ListParagraph"/>
        <w:numPr>
          <w:ilvl w:val="0"/>
          <w:numId w:val="21"/>
        </w:numPr>
        <w:ind w:left="426" w:hanging="426"/>
        <w:jc w:val="both"/>
        <w:rPr>
          <w:color w:val="000000"/>
        </w:rPr>
      </w:pPr>
      <w:r w:rsidRPr="00C5685B">
        <w:rPr>
          <w:rStyle w:val="markedcontent"/>
        </w:rPr>
        <w:t xml:space="preserve">Media hiburan. Sebagai agen of change, media </w:t>
      </w:r>
      <w:proofErr w:type="gramStart"/>
      <w:r w:rsidRPr="00C5685B">
        <w:rPr>
          <w:rStyle w:val="markedcontent"/>
        </w:rPr>
        <w:t>massa</w:t>
      </w:r>
      <w:proofErr w:type="gramEnd"/>
      <w:r w:rsidRPr="00C5685B">
        <w:rPr>
          <w:rStyle w:val="markedcontent"/>
        </w:rPr>
        <w:t xml:space="preserve"> juga</w:t>
      </w:r>
      <w:r w:rsidR="0026283F" w:rsidRPr="00C5685B">
        <w:t xml:space="preserve"> </w:t>
      </w:r>
      <w:r w:rsidRPr="00C5685B">
        <w:rPr>
          <w:rStyle w:val="markedcontent"/>
        </w:rPr>
        <w:t>menjadi institusi budaya Sebagai pelopor perubahan media juga</w:t>
      </w:r>
      <w:r w:rsidR="0026283F" w:rsidRPr="00C5685B">
        <w:t xml:space="preserve"> </w:t>
      </w:r>
      <w:r w:rsidRPr="00C5685B">
        <w:rPr>
          <w:rStyle w:val="markedcontent"/>
        </w:rPr>
        <w:t>menjadi institusi budaya, yaitu institusi yang setiap saat menjadi</w:t>
      </w:r>
      <w:r w:rsidR="0026283F" w:rsidRPr="00C5685B">
        <w:t xml:space="preserve"> </w:t>
      </w:r>
      <w:r w:rsidRPr="00C5685B">
        <w:rPr>
          <w:rStyle w:val="markedcontent"/>
        </w:rPr>
        <w:t>corong kebudayaan, katalisator perkembangan budaya. Agar</w:t>
      </w:r>
      <w:r w:rsidRPr="00C5685B">
        <w:br/>
      </w:r>
      <w:r w:rsidRPr="00C5685B">
        <w:rPr>
          <w:rStyle w:val="markedcontent"/>
        </w:rPr>
        <w:t>perkembangan budaya bermanfaat bagi manusia bermoral dan</w:t>
      </w:r>
      <w:r w:rsidR="0026283F" w:rsidRPr="00C5685B">
        <w:t xml:space="preserve"> </w:t>
      </w:r>
      <w:r w:rsidRPr="00C5685B">
        <w:rPr>
          <w:rStyle w:val="markedcontent"/>
        </w:rPr>
        <w:t>masyarakat sakinah sehingga media berperan untuk mencegah</w:t>
      </w:r>
      <w:r w:rsidR="0026283F" w:rsidRPr="00C5685B">
        <w:t xml:space="preserve"> </w:t>
      </w:r>
      <w:r w:rsidRPr="00C5685B">
        <w:rPr>
          <w:rStyle w:val="markedcontent"/>
        </w:rPr>
        <w:t>berkembangnya budaya-budaya yang justru merusak peradaban</w:t>
      </w:r>
      <w:r w:rsidR="0026283F" w:rsidRPr="00C5685B">
        <w:t xml:space="preserve"> </w:t>
      </w:r>
      <w:r w:rsidRPr="00C5685B">
        <w:rPr>
          <w:rStyle w:val="markedcontent"/>
        </w:rPr>
        <w:t>manusia dan masyarakatnya.</w:t>
      </w:r>
    </w:p>
    <w:p w14:paraId="06C54015" w14:textId="77777777" w:rsidR="00982EF7" w:rsidRPr="00C5685B" w:rsidRDefault="00982EF7" w:rsidP="00C5685B">
      <w:pPr>
        <w:ind w:firstLine="567"/>
        <w:jc w:val="both"/>
        <w:rPr>
          <w:color w:val="000000"/>
        </w:rPr>
      </w:pPr>
    </w:p>
    <w:p w14:paraId="27A063DE" w14:textId="54222A41" w:rsidR="0026283F" w:rsidRPr="00C5685B" w:rsidRDefault="0026283F" w:rsidP="00C5685B">
      <w:pPr>
        <w:ind w:firstLine="567"/>
        <w:jc w:val="both"/>
      </w:pPr>
      <w:r w:rsidRPr="00C5685B">
        <w:t>Media sebagai salah satu faktor yang membentuk masyarakat sebagai agen perubahan, sebagai bentuk kekuatan yang memberikan kemudahan kepada setiap individu untuk dapat menyampaikan pesan terhadap orang lain, karena media massa menurut Rosyidi (2021) berperan sebagai agen yang menyebarkan ilmu pengetahuan, informasi, dan kebudayaan, media sebagai pembantu untuk mengubah persepsi dan menata kehidupan yang lebih baik, media merupakan alat untuk mengetahui informasi baru, pada zaman ini, media bisa mempengaruhi keberadaan manusia dan bisa mengatur keberadaan masyarakat secara sosial, pengaruh adanya media massa, segala hal apapun tentang perkembangan COVID-19 berperan sangat cepat, baik hal positif ataupun negative.</w:t>
      </w:r>
    </w:p>
    <w:p w14:paraId="1832DC9B" w14:textId="0510D225" w:rsidR="00DF19C4" w:rsidRPr="00C5685B" w:rsidRDefault="008E2622" w:rsidP="00C5685B">
      <w:pPr>
        <w:ind w:firstLine="567"/>
        <w:jc w:val="both"/>
        <w:rPr>
          <w:color w:val="000000"/>
        </w:rPr>
      </w:pPr>
      <w:r w:rsidRPr="00C5685B">
        <w:rPr>
          <w:rStyle w:val="markedcontent"/>
        </w:rPr>
        <w:t xml:space="preserve">Secara umum peranan media </w:t>
      </w:r>
      <w:proofErr w:type="gramStart"/>
      <w:r w:rsidRPr="00C5685B">
        <w:rPr>
          <w:rStyle w:val="markedcontent"/>
        </w:rPr>
        <w:t>massa</w:t>
      </w:r>
      <w:proofErr w:type="gramEnd"/>
      <w:r w:rsidRPr="00C5685B">
        <w:rPr>
          <w:rStyle w:val="markedcontent"/>
        </w:rPr>
        <w:t xml:space="preserve"> menurut Qudratullah (2016) dapat dilihat pada dua sisi yang</w:t>
      </w:r>
      <w:r w:rsidRPr="00C5685B">
        <w:t xml:space="preserve"> </w:t>
      </w:r>
      <w:r w:rsidRPr="00C5685B">
        <w:rPr>
          <w:rStyle w:val="markedcontent"/>
        </w:rPr>
        <w:t xml:space="preserve">berbeda. Media </w:t>
      </w:r>
      <w:proofErr w:type="gramStart"/>
      <w:r w:rsidRPr="00C5685B">
        <w:rPr>
          <w:rStyle w:val="markedcontent"/>
        </w:rPr>
        <w:t>massa</w:t>
      </w:r>
      <w:proofErr w:type="gramEnd"/>
      <w:r w:rsidRPr="00C5685B">
        <w:rPr>
          <w:rStyle w:val="markedcontent"/>
        </w:rPr>
        <w:t xml:space="preserve"> dapat berperan positif dalam berbagai aspek kehidupan manusia, tetapi</w:t>
      </w:r>
      <w:r w:rsidRPr="00C5685B">
        <w:t xml:space="preserve"> </w:t>
      </w:r>
      <w:r w:rsidRPr="00C5685B">
        <w:rPr>
          <w:rStyle w:val="markedcontent"/>
        </w:rPr>
        <w:t>juga dapat berperan negatif dalam kehidupan manusia.</w:t>
      </w:r>
      <w:r w:rsidR="004F188D" w:rsidRPr="00C5685B">
        <w:rPr>
          <w:rStyle w:val="markedcontent"/>
        </w:rPr>
        <w:t xml:space="preserve"> Mengutip pendapat Abdul Halik lagi, Qudratullah (2016) menyatakan bahwa</w:t>
      </w:r>
      <w:r w:rsidRPr="00C5685B">
        <w:rPr>
          <w:rStyle w:val="markedcontent"/>
        </w:rPr>
        <w:t xml:space="preserve"> Media menjalankan peranan dalam</w:t>
      </w:r>
      <w:r w:rsidRPr="00C5685B">
        <w:t xml:space="preserve"> </w:t>
      </w:r>
      <w:r w:rsidRPr="00C5685B">
        <w:rPr>
          <w:rStyle w:val="markedcontent"/>
        </w:rPr>
        <w:t>kehidupan sosial de</w:t>
      </w:r>
      <w:r w:rsidR="009D1C90">
        <w:rPr>
          <w:rStyle w:val="markedcontent"/>
        </w:rPr>
        <w:t xml:space="preserve">ngan melakukan hal-hal berikut: </w:t>
      </w:r>
      <w:r w:rsidRPr="00C5685B">
        <w:rPr>
          <w:rStyle w:val="markedcontent"/>
        </w:rPr>
        <w:t>Penyebar informasi yang objektif dan edukatif</w:t>
      </w:r>
      <w:r w:rsidR="009D1C90">
        <w:t xml:space="preserve">, </w:t>
      </w:r>
      <w:r w:rsidRPr="00C5685B">
        <w:rPr>
          <w:rStyle w:val="markedcontent"/>
        </w:rPr>
        <w:t>Melakukan kontrol sosial yang konstruktif</w:t>
      </w:r>
      <w:r w:rsidR="009D1C90">
        <w:t xml:space="preserve"> dan </w:t>
      </w:r>
      <w:r w:rsidRPr="00C5685B">
        <w:rPr>
          <w:rStyle w:val="markedcontent"/>
        </w:rPr>
        <w:t>Menyalurkan aspirasi rakyat dan memperluas komunikasi dan partisipasi masyarakat</w:t>
      </w:r>
      <w:r w:rsidR="009D1C90">
        <w:rPr>
          <w:rStyle w:val="markedcontent"/>
        </w:rPr>
        <w:t>.</w:t>
      </w:r>
    </w:p>
    <w:p w14:paraId="6455135C" w14:textId="61595865" w:rsidR="00ED4C4F" w:rsidRPr="00C5685B" w:rsidRDefault="00052225" w:rsidP="00C5685B">
      <w:pPr>
        <w:ind w:firstLine="567"/>
        <w:jc w:val="both"/>
        <w:rPr>
          <w:color w:val="000000"/>
        </w:rPr>
      </w:pPr>
      <w:r w:rsidRPr="00C5685B">
        <w:rPr>
          <w:rStyle w:val="markedcontent"/>
        </w:rPr>
        <w:t>Hasanuddin et.al (2015) Peran media massa dalam</w:t>
      </w:r>
      <w:r w:rsidRPr="00C5685B">
        <w:t xml:space="preserve"> </w:t>
      </w:r>
      <w:r w:rsidRPr="00C5685B">
        <w:rPr>
          <w:rStyle w:val="markedcontent"/>
        </w:rPr>
        <w:t>peningkatan partisipasi pemilih pemula</w:t>
      </w:r>
      <w:r w:rsidRPr="00C5685B">
        <w:t xml:space="preserve"> </w:t>
      </w:r>
      <w:r w:rsidRPr="00C5685B">
        <w:rPr>
          <w:rStyle w:val="markedcontent"/>
        </w:rPr>
        <w:t>pada pilkada 2013 di Kecamatan Tempe</w:t>
      </w:r>
      <w:r w:rsidRPr="00C5685B">
        <w:t xml:space="preserve"> </w:t>
      </w:r>
      <w:r w:rsidRPr="00C5685B">
        <w:rPr>
          <w:rStyle w:val="markedcontent"/>
        </w:rPr>
        <w:t xml:space="preserve">Kabupaten Wajo yaitu sebagai </w:t>
      </w:r>
      <w:r w:rsidRPr="00C5685B">
        <w:rPr>
          <w:rStyle w:val="markedcontent"/>
          <w:i/>
        </w:rPr>
        <w:t>Pemberi</w:t>
      </w:r>
      <w:r w:rsidRPr="00C5685B">
        <w:rPr>
          <w:i/>
        </w:rPr>
        <w:t xml:space="preserve"> </w:t>
      </w:r>
      <w:r w:rsidRPr="00C5685B">
        <w:rPr>
          <w:rStyle w:val="markedcontent"/>
          <w:i/>
        </w:rPr>
        <w:t>Informasi</w:t>
      </w:r>
      <w:r w:rsidRPr="00C5685B">
        <w:rPr>
          <w:rStyle w:val="markedcontent"/>
        </w:rPr>
        <w:t xml:space="preserve"> yaitu media massa memiliki</w:t>
      </w:r>
      <w:r w:rsidRPr="00C5685B">
        <w:t xml:space="preserve"> </w:t>
      </w:r>
      <w:r w:rsidRPr="00C5685B">
        <w:rPr>
          <w:rStyle w:val="markedcontent"/>
        </w:rPr>
        <w:t>peran yang sangat penting pada</w:t>
      </w:r>
      <w:r w:rsidRPr="00C5685B">
        <w:t xml:space="preserve"> </w:t>
      </w:r>
      <w:r w:rsidRPr="00C5685B">
        <w:rPr>
          <w:rStyle w:val="markedcontent"/>
        </w:rPr>
        <w:t>peningkatan partisipasi pemilih pemula</w:t>
      </w:r>
      <w:r w:rsidRPr="00C5685B">
        <w:t xml:space="preserve"> </w:t>
      </w:r>
      <w:r w:rsidRPr="00C5685B">
        <w:rPr>
          <w:rStyle w:val="markedcontent"/>
        </w:rPr>
        <w:t>di karnakan posisinya sebagai pemberi</w:t>
      </w:r>
      <w:r w:rsidRPr="00C5685B">
        <w:t xml:space="preserve"> </w:t>
      </w:r>
      <w:r w:rsidRPr="00C5685B">
        <w:rPr>
          <w:rStyle w:val="markedcontent"/>
        </w:rPr>
        <w:t>informasi yang banyak di butuhkan</w:t>
      </w:r>
      <w:r w:rsidRPr="00C5685B">
        <w:t xml:space="preserve"> </w:t>
      </w:r>
      <w:r w:rsidRPr="00C5685B">
        <w:rPr>
          <w:rStyle w:val="markedcontent"/>
        </w:rPr>
        <w:t>masyarakat untuk mendapatkan</w:t>
      </w:r>
      <w:r w:rsidRPr="00C5685B">
        <w:t xml:space="preserve"> </w:t>
      </w:r>
      <w:r w:rsidRPr="00C5685B">
        <w:rPr>
          <w:rStyle w:val="markedcontent"/>
        </w:rPr>
        <w:t>informasi yang terkait dengan pilkada</w:t>
      </w:r>
      <w:r w:rsidRPr="00C5685B">
        <w:t xml:space="preserve"> </w:t>
      </w:r>
      <w:r w:rsidRPr="00C5685B">
        <w:rPr>
          <w:rStyle w:val="markedcontent"/>
        </w:rPr>
        <w:t>2013 di Kabupaten Wajo, media massa</w:t>
      </w:r>
      <w:r w:rsidRPr="00C5685B">
        <w:t xml:space="preserve"> </w:t>
      </w:r>
      <w:r w:rsidRPr="00C5685B">
        <w:rPr>
          <w:rStyle w:val="markedcontent"/>
        </w:rPr>
        <w:t>juga membantu masyarakat</w:t>
      </w:r>
      <w:r w:rsidRPr="00C5685B">
        <w:t xml:space="preserve"> </w:t>
      </w:r>
      <w:r w:rsidRPr="00C5685B">
        <w:rPr>
          <w:rStyle w:val="markedcontent"/>
        </w:rPr>
        <w:t>terkhususnya pemilih pemula untuk</w:t>
      </w:r>
      <w:r w:rsidRPr="00C5685B">
        <w:t xml:space="preserve"> </w:t>
      </w:r>
      <w:r w:rsidRPr="00C5685B">
        <w:rPr>
          <w:rStyle w:val="markedcontent"/>
        </w:rPr>
        <w:t>mempelajari cara berpartisipasi dengan</w:t>
      </w:r>
      <w:r w:rsidRPr="00C5685B">
        <w:t xml:space="preserve"> </w:t>
      </w:r>
      <w:r w:rsidRPr="00C5685B">
        <w:rPr>
          <w:rStyle w:val="markedcontent"/>
        </w:rPr>
        <w:t xml:space="preserve">benar pada pilkada. </w:t>
      </w:r>
      <w:r w:rsidRPr="00C5685B">
        <w:rPr>
          <w:rStyle w:val="markedcontent"/>
          <w:i/>
        </w:rPr>
        <w:t>Memperluas</w:t>
      </w:r>
      <w:r w:rsidRPr="00C5685B">
        <w:rPr>
          <w:i/>
        </w:rPr>
        <w:t xml:space="preserve"> </w:t>
      </w:r>
      <w:r w:rsidRPr="00C5685B">
        <w:rPr>
          <w:rStyle w:val="markedcontent"/>
          <w:i/>
        </w:rPr>
        <w:t>pengetahuan</w:t>
      </w:r>
      <w:r w:rsidRPr="00C5685B">
        <w:rPr>
          <w:rStyle w:val="markedcontent"/>
        </w:rPr>
        <w:t xml:space="preserve"> yaitu media massa pada</w:t>
      </w:r>
      <w:r w:rsidRPr="00C5685B">
        <w:t xml:space="preserve"> </w:t>
      </w:r>
      <w:r w:rsidRPr="00C5685B">
        <w:rPr>
          <w:rStyle w:val="markedcontent"/>
        </w:rPr>
        <w:t>pilkada 2013 di Kabupaten Wajo</w:t>
      </w:r>
      <w:r w:rsidRPr="00C5685B">
        <w:t xml:space="preserve"> </w:t>
      </w:r>
      <w:r w:rsidRPr="00C5685B">
        <w:rPr>
          <w:rStyle w:val="markedcontent"/>
        </w:rPr>
        <w:t>berperan serta untuk membantu</w:t>
      </w:r>
      <w:r w:rsidRPr="00C5685B">
        <w:t xml:space="preserve"> </w:t>
      </w:r>
      <w:r w:rsidRPr="00C5685B">
        <w:rPr>
          <w:rStyle w:val="markedcontent"/>
        </w:rPr>
        <w:t>masyarakat dan pemilih pemula</w:t>
      </w:r>
      <w:r w:rsidRPr="00C5685B">
        <w:t xml:space="preserve"> </w:t>
      </w:r>
      <w:r w:rsidRPr="00C5685B">
        <w:rPr>
          <w:rStyle w:val="markedcontent"/>
        </w:rPr>
        <w:t>memperluas wawasan dan</w:t>
      </w:r>
      <w:r w:rsidRPr="00C5685B">
        <w:t xml:space="preserve"> </w:t>
      </w:r>
      <w:r w:rsidRPr="00C5685B">
        <w:rPr>
          <w:rStyle w:val="markedcontent"/>
        </w:rPr>
        <w:t>pengetahuannya mengenai pemilihan</w:t>
      </w:r>
      <w:r w:rsidRPr="00C5685B">
        <w:t xml:space="preserve"> </w:t>
      </w:r>
      <w:r w:rsidRPr="00C5685B">
        <w:rPr>
          <w:rStyle w:val="markedcontent"/>
        </w:rPr>
        <w:t>umum sehingga menimbulkan</w:t>
      </w:r>
      <w:r w:rsidRPr="00C5685B">
        <w:t xml:space="preserve"> </w:t>
      </w:r>
      <w:r w:rsidRPr="00C5685B">
        <w:rPr>
          <w:rStyle w:val="markedcontent"/>
        </w:rPr>
        <w:t>kesadaran masyarakat dan pemilih</w:t>
      </w:r>
      <w:r w:rsidRPr="00C5685B">
        <w:t xml:space="preserve"> </w:t>
      </w:r>
      <w:r w:rsidRPr="00C5685B">
        <w:rPr>
          <w:rStyle w:val="markedcontent"/>
        </w:rPr>
        <w:t>pemula mengenai fungsinya sebagai</w:t>
      </w:r>
      <w:r w:rsidRPr="00C5685B">
        <w:t xml:space="preserve"> </w:t>
      </w:r>
      <w:r w:rsidRPr="00C5685B">
        <w:rPr>
          <w:rStyle w:val="markedcontent"/>
        </w:rPr>
        <w:t>warga negara yang memiliki kewajiban</w:t>
      </w:r>
      <w:r w:rsidRPr="00C5685B">
        <w:t xml:space="preserve"> </w:t>
      </w:r>
      <w:r w:rsidRPr="00C5685B">
        <w:rPr>
          <w:rStyle w:val="markedcontent"/>
        </w:rPr>
        <w:t>untuk berpartisipasi dalam pemilihan</w:t>
      </w:r>
      <w:r w:rsidRPr="00C5685B">
        <w:t xml:space="preserve"> </w:t>
      </w:r>
      <w:r w:rsidRPr="00C5685B">
        <w:rPr>
          <w:rStyle w:val="markedcontent"/>
        </w:rPr>
        <w:t>umum.</w:t>
      </w:r>
    </w:p>
    <w:p w14:paraId="555F94C1" w14:textId="26EF262F" w:rsidR="00052225" w:rsidRPr="00C5685B" w:rsidRDefault="00052225" w:rsidP="00C5685B">
      <w:pPr>
        <w:ind w:firstLine="567"/>
        <w:jc w:val="both"/>
        <w:rPr>
          <w:color w:val="000000"/>
        </w:rPr>
      </w:pPr>
      <w:r w:rsidRPr="00C5685B">
        <w:rPr>
          <w:rStyle w:val="markedcontent"/>
          <w:i/>
        </w:rPr>
        <w:t>Alat komunikasi</w:t>
      </w:r>
      <w:r w:rsidRPr="00C5685B">
        <w:rPr>
          <w:rStyle w:val="markedcontent"/>
        </w:rPr>
        <w:t xml:space="preserve"> media</w:t>
      </w:r>
      <w:r w:rsidR="002345AD" w:rsidRPr="00C5685B">
        <w:rPr>
          <w:rStyle w:val="markedcontent"/>
        </w:rPr>
        <w:t xml:space="preserve"> </w:t>
      </w:r>
      <w:proofErr w:type="gramStart"/>
      <w:r w:rsidRPr="00C5685B">
        <w:rPr>
          <w:rStyle w:val="markedcontent"/>
        </w:rPr>
        <w:t>massa</w:t>
      </w:r>
      <w:proofErr w:type="gramEnd"/>
      <w:r w:rsidR="002345AD" w:rsidRPr="00C5685B">
        <w:rPr>
          <w:rStyle w:val="markedcontent"/>
        </w:rPr>
        <w:t xml:space="preserve"> </w:t>
      </w:r>
      <w:r w:rsidRPr="00C5685B">
        <w:rPr>
          <w:rStyle w:val="markedcontent"/>
        </w:rPr>
        <w:t>menjadi salah satu alat komunikasi</w:t>
      </w:r>
      <w:r w:rsidRPr="00C5685B">
        <w:t xml:space="preserve"> </w:t>
      </w:r>
      <w:r w:rsidRPr="00C5685B">
        <w:rPr>
          <w:rStyle w:val="markedcontent"/>
        </w:rPr>
        <w:t>massa yang berfungsi membantu</w:t>
      </w:r>
      <w:r w:rsidRPr="00C5685B">
        <w:t xml:space="preserve"> </w:t>
      </w:r>
      <w:r w:rsidRPr="00C5685B">
        <w:rPr>
          <w:rStyle w:val="markedcontent"/>
        </w:rPr>
        <w:t>memperluas</w:t>
      </w:r>
      <w:r w:rsidR="002345AD" w:rsidRPr="00C5685B">
        <w:rPr>
          <w:rStyle w:val="markedcontent"/>
        </w:rPr>
        <w:t xml:space="preserve"> </w:t>
      </w:r>
      <w:r w:rsidRPr="00C5685B">
        <w:rPr>
          <w:rStyle w:val="markedcontent"/>
        </w:rPr>
        <w:t>pengetahuan dan</w:t>
      </w:r>
      <w:r w:rsidRPr="00C5685B">
        <w:t xml:space="preserve"> </w:t>
      </w:r>
      <w:r w:rsidRPr="00C5685B">
        <w:rPr>
          <w:rStyle w:val="markedcontent"/>
        </w:rPr>
        <w:t>memberikan informasi kepada</w:t>
      </w:r>
      <w:r w:rsidRPr="00C5685B">
        <w:t xml:space="preserve"> </w:t>
      </w:r>
      <w:r w:rsidRPr="00C5685B">
        <w:rPr>
          <w:rStyle w:val="markedcontent"/>
        </w:rPr>
        <w:t>masyarakat yang berkaitan dengan</w:t>
      </w:r>
      <w:r w:rsidRPr="00C5685B">
        <w:t xml:space="preserve"> </w:t>
      </w:r>
      <w:r w:rsidRPr="00C5685B">
        <w:rPr>
          <w:rStyle w:val="markedcontent"/>
        </w:rPr>
        <w:t>pilkada 2013 di Kabupaten Wajo</w:t>
      </w:r>
      <w:r w:rsidR="002B3360" w:rsidRPr="00C5685B">
        <w:rPr>
          <w:rStyle w:val="markedcontent"/>
        </w:rPr>
        <w:t>.</w:t>
      </w:r>
    </w:p>
    <w:p w14:paraId="0F5ABC1C" w14:textId="77777777" w:rsidR="002B3360" w:rsidRDefault="002B3360" w:rsidP="00C5685B">
      <w:pPr>
        <w:jc w:val="both"/>
        <w:rPr>
          <w:color w:val="000000"/>
        </w:rPr>
      </w:pPr>
    </w:p>
    <w:p w14:paraId="715A8DA3" w14:textId="77777777" w:rsidR="009D1C90" w:rsidRDefault="009D1C90" w:rsidP="00C5685B">
      <w:pPr>
        <w:jc w:val="both"/>
        <w:rPr>
          <w:color w:val="000000"/>
        </w:rPr>
      </w:pPr>
    </w:p>
    <w:p w14:paraId="39F888E5" w14:textId="77777777" w:rsidR="009D1C90" w:rsidRPr="00C5685B" w:rsidRDefault="009D1C90" w:rsidP="00C5685B">
      <w:pPr>
        <w:jc w:val="both"/>
        <w:rPr>
          <w:color w:val="000000"/>
        </w:rPr>
      </w:pPr>
    </w:p>
    <w:p w14:paraId="74113715" w14:textId="77777777" w:rsidR="00761CFF" w:rsidRPr="00C5685B" w:rsidRDefault="00761CFF" w:rsidP="00C5685B">
      <w:pPr>
        <w:rPr>
          <w:rFonts w:eastAsia="Calibri"/>
          <w:b/>
          <w:color w:val="000000" w:themeColor="text1"/>
        </w:rPr>
      </w:pPr>
      <w:r w:rsidRPr="00C5685B">
        <w:rPr>
          <w:rFonts w:eastAsia="Calibri"/>
          <w:b/>
          <w:color w:val="000000" w:themeColor="text1"/>
        </w:rPr>
        <w:t>Hakekat Penyiaran</w:t>
      </w:r>
    </w:p>
    <w:p w14:paraId="4390A2A7" w14:textId="77777777" w:rsidR="00242C5E" w:rsidRPr="00C5685B" w:rsidRDefault="00242C5E" w:rsidP="00C5685B">
      <w:pPr>
        <w:pStyle w:val="NormalWeb"/>
        <w:spacing w:before="0" w:beforeAutospacing="0" w:after="0" w:afterAutospacing="0"/>
        <w:jc w:val="both"/>
        <w:rPr>
          <w:rStyle w:val="markedcontent"/>
        </w:rPr>
      </w:pPr>
    </w:p>
    <w:p w14:paraId="0548EA67" w14:textId="7DCAAE2A" w:rsidR="008C5AD6" w:rsidRPr="00C5685B" w:rsidRDefault="00A91206" w:rsidP="00C5685B">
      <w:pPr>
        <w:pStyle w:val="NormalWeb"/>
        <w:spacing w:before="0" w:beforeAutospacing="0" w:after="0" w:afterAutospacing="0"/>
        <w:jc w:val="both"/>
        <w:rPr>
          <w:rStyle w:val="markedcontent"/>
        </w:rPr>
      </w:pPr>
      <w:r w:rsidRPr="00C5685B">
        <w:rPr>
          <w:rStyle w:val="markedcontent"/>
        </w:rPr>
        <w:t xml:space="preserve">Menurut </w:t>
      </w:r>
      <w:r w:rsidR="008C5AD6" w:rsidRPr="00C5685B">
        <w:rPr>
          <w:rStyle w:val="markedcontent"/>
        </w:rPr>
        <w:t>Utama (2018)</w:t>
      </w:r>
      <w:r w:rsidRPr="00C5685B">
        <w:rPr>
          <w:rStyle w:val="markedcontent"/>
        </w:rPr>
        <w:t>, penyiaran berasal dari kata s</w:t>
      </w:r>
      <w:r w:rsidR="008C5AD6" w:rsidRPr="00C5685B">
        <w:rPr>
          <w:rStyle w:val="markedcontent"/>
        </w:rPr>
        <w:t xml:space="preserve">iaran </w:t>
      </w:r>
      <w:r w:rsidRPr="00C5685B">
        <w:rPr>
          <w:rStyle w:val="markedcontent"/>
        </w:rPr>
        <w:t xml:space="preserve">yang berarti </w:t>
      </w:r>
      <w:r w:rsidR="008C5AD6" w:rsidRPr="00C5685B">
        <w:rPr>
          <w:rStyle w:val="markedcontent"/>
        </w:rPr>
        <w:t>pesan atau rangkaian pesan</w:t>
      </w:r>
      <w:r w:rsidR="008C5AD6" w:rsidRPr="00C5685B">
        <w:t xml:space="preserve"> </w:t>
      </w:r>
      <w:r w:rsidR="008C5AD6" w:rsidRPr="00C5685B">
        <w:rPr>
          <w:rStyle w:val="markedcontent"/>
        </w:rPr>
        <w:t>dalam bentuk suara, gambar, atau suara dan</w:t>
      </w:r>
      <w:r w:rsidR="008C5AD6" w:rsidRPr="00C5685B">
        <w:t xml:space="preserve"> </w:t>
      </w:r>
      <w:r w:rsidR="008C5AD6" w:rsidRPr="00C5685B">
        <w:rPr>
          <w:rStyle w:val="markedcontent"/>
        </w:rPr>
        <w:t>gambar atau yang berbentuk grafis, karakter,</w:t>
      </w:r>
      <w:r w:rsidR="008C5AD6" w:rsidRPr="00C5685B">
        <w:t xml:space="preserve"> </w:t>
      </w:r>
      <w:r w:rsidR="008C5AD6" w:rsidRPr="00C5685B">
        <w:rPr>
          <w:rStyle w:val="markedcontent"/>
        </w:rPr>
        <w:t>baik yang bersifat interaktif maupun tidak,</w:t>
      </w:r>
      <w:r w:rsidR="008C5AD6" w:rsidRPr="00C5685B">
        <w:t xml:space="preserve"> </w:t>
      </w:r>
      <w:r w:rsidR="008C5AD6" w:rsidRPr="00C5685B">
        <w:rPr>
          <w:rStyle w:val="markedcontent"/>
        </w:rPr>
        <w:t>yang dapat diterima melalui perangkat</w:t>
      </w:r>
      <w:r w:rsidR="008C5AD6" w:rsidRPr="00C5685B">
        <w:t xml:space="preserve"> </w:t>
      </w:r>
      <w:r w:rsidR="008C5AD6" w:rsidRPr="00C5685B">
        <w:rPr>
          <w:rStyle w:val="markedcontent"/>
        </w:rPr>
        <w:t>penerima siaran.</w:t>
      </w:r>
      <w:r w:rsidRPr="00C5685B">
        <w:rPr>
          <w:rStyle w:val="markedcontent"/>
        </w:rPr>
        <w:t xml:space="preserve"> Sedangkan </w:t>
      </w:r>
      <w:r w:rsidR="008C5AD6" w:rsidRPr="00C5685B">
        <w:rPr>
          <w:rStyle w:val="markedcontent"/>
        </w:rPr>
        <w:t>Penyiaran adalah kegiatan</w:t>
      </w:r>
      <w:r w:rsidR="008C5AD6" w:rsidRPr="00C5685B">
        <w:t xml:space="preserve"> </w:t>
      </w:r>
      <w:r w:rsidR="008C5AD6" w:rsidRPr="00C5685B">
        <w:rPr>
          <w:rStyle w:val="markedcontent"/>
        </w:rPr>
        <w:t>pemancarluasan siaran melalui sarana</w:t>
      </w:r>
      <w:r w:rsidR="008C5AD6" w:rsidRPr="00C5685B">
        <w:t xml:space="preserve"> </w:t>
      </w:r>
      <w:r w:rsidR="008C5AD6" w:rsidRPr="00C5685B">
        <w:rPr>
          <w:rStyle w:val="markedcontent"/>
        </w:rPr>
        <w:t>pemancaran dan/atau sarana transmisi di darat,</w:t>
      </w:r>
      <w:r w:rsidR="008C5AD6" w:rsidRPr="00C5685B">
        <w:t xml:space="preserve"> </w:t>
      </w:r>
      <w:r w:rsidR="008C5AD6" w:rsidRPr="00C5685B">
        <w:rPr>
          <w:rStyle w:val="markedcontent"/>
        </w:rPr>
        <w:t>di laut atau di antariksa dengan menggunakan</w:t>
      </w:r>
      <w:r w:rsidR="008C5AD6" w:rsidRPr="00C5685B">
        <w:t xml:space="preserve"> </w:t>
      </w:r>
      <w:r w:rsidR="008C5AD6" w:rsidRPr="00C5685B">
        <w:rPr>
          <w:rStyle w:val="markedcontent"/>
        </w:rPr>
        <w:t>spektrum frekuensi radio melalui udara, kabel,</w:t>
      </w:r>
      <w:r w:rsidR="008C5AD6" w:rsidRPr="00C5685B">
        <w:t xml:space="preserve"> </w:t>
      </w:r>
      <w:r w:rsidR="008C5AD6" w:rsidRPr="00C5685B">
        <w:rPr>
          <w:rStyle w:val="markedcontent"/>
        </w:rPr>
        <w:t>dan/atau media lainnya untuk dapat diterima</w:t>
      </w:r>
      <w:r w:rsidR="008C5AD6" w:rsidRPr="00C5685B">
        <w:t xml:space="preserve"> </w:t>
      </w:r>
      <w:r w:rsidR="008C5AD6" w:rsidRPr="00C5685B">
        <w:rPr>
          <w:rStyle w:val="markedcontent"/>
        </w:rPr>
        <w:t>secara serentak dan bersamaan oleh</w:t>
      </w:r>
      <w:r w:rsidR="008C5AD6" w:rsidRPr="00C5685B">
        <w:t xml:space="preserve"> </w:t>
      </w:r>
      <w:r w:rsidR="008C5AD6" w:rsidRPr="00C5685B">
        <w:rPr>
          <w:rStyle w:val="markedcontent"/>
        </w:rPr>
        <w:t>masyarakat dengan perangkat penerima siaran.</w:t>
      </w:r>
      <w:r w:rsidR="008C5AD6" w:rsidRPr="00C5685B">
        <w:t xml:space="preserve"> </w:t>
      </w:r>
      <w:r w:rsidR="008C5AD6" w:rsidRPr="00C5685B">
        <w:rPr>
          <w:rStyle w:val="markedcontent"/>
        </w:rPr>
        <w:t>Broadcasting secara harfiah adalah proses</w:t>
      </w:r>
      <w:r w:rsidR="008C5AD6" w:rsidRPr="00C5685B">
        <w:t xml:space="preserve"> </w:t>
      </w:r>
      <w:r w:rsidR="008C5AD6" w:rsidRPr="00C5685B">
        <w:rPr>
          <w:rStyle w:val="markedcontent"/>
        </w:rPr>
        <w:t>pengiriman sinyal/pesan ke berbagai lokasi</w:t>
      </w:r>
      <w:r w:rsidR="008C5AD6" w:rsidRPr="00C5685B">
        <w:t xml:space="preserve"> </w:t>
      </w:r>
      <w:r w:rsidR="008C5AD6" w:rsidRPr="00C5685B">
        <w:rPr>
          <w:rStyle w:val="markedcontent"/>
        </w:rPr>
        <w:t>secara bersamaan baik melalui satelit, radio</w:t>
      </w:r>
      <w:r w:rsidR="00CE264F" w:rsidRPr="00C5685B">
        <w:rPr>
          <w:rStyle w:val="markedcontent"/>
        </w:rPr>
        <w:t>, televisi, komunikasi data pada jaringan dan</w:t>
      </w:r>
      <w:r w:rsidR="00CE264F" w:rsidRPr="00C5685B">
        <w:t xml:space="preserve"> </w:t>
      </w:r>
      <w:proofErr w:type="gramStart"/>
      <w:r w:rsidR="00CE264F" w:rsidRPr="00C5685B">
        <w:rPr>
          <w:rStyle w:val="markedcontent"/>
        </w:rPr>
        <w:t>lain</w:t>
      </w:r>
      <w:proofErr w:type="gramEnd"/>
      <w:r w:rsidR="00CE264F" w:rsidRPr="00C5685B">
        <w:rPr>
          <w:rStyle w:val="markedcontent"/>
        </w:rPr>
        <w:t xml:space="preserve"> sebagainya.</w:t>
      </w:r>
    </w:p>
    <w:p w14:paraId="3B22291D" w14:textId="77777777" w:rsidR="00CC3E25" w:rsidRPr="00C5685B" w:rsidRDefault="00CC3E25" w:rsidP="00C5685B">
      <w:pPr>
        <w:ind w:firstLine="709"/>
        <w:jc w:val="both"/>
      </w:pPr>
      <w:r w:rsidRPr="00C5685B">
        <w:rPr>
          <w:rStyle w:val="markedcontent"/>
        </w:rPr>
        <w:t>Penyiaran atau dalam bahasa Inggris dikenal dengan sebutan atau terminologi broadcasting menurut Djamal (2013) adalah keseluruhan</w:t>
      </w:r>
      <w:r w:rsidRPr="00C5685B">
        <w:t xml:space="preserve"> </w:t>
      </w:r>
      <w:r w:rsidRPr="00C5685B">
        <w:rPr>
          <w:rStyle w:val="markedcontent"/>
        </w:rPr>
        <w:t>dari proses untuk mendiseminasikan pesan ataupun program siaran yang diawali dengan penelitian (riset), selanjutnya mempersiapkan materi produksi, kemudian memproduksi materi yang sudah dipersiapkan, penyiapan</w:t>
      </w:r>
      <w:r w:rsidRPr="00C5685B">
        <w:t xml:space="preserve"> </w:t>
      </w:r>
      <w:r w:rsidRPr="00C5685B">
        <w:rPr>
          <w:rStyle w:val="markedcontent"/>
        </w:rPr>
        <w:t>bahan siaran, selanjutnya mempromosikan dan pemancar luasan kepada penerima siaran (pendengar/pemirsa) di suatu tempat tertentu.</w:t>
      </w:r>
    </w:p>
    <w:p w14:paraId="2E0647F6" w14:textId="77777777" w:rsidR="002B3360" w:rsidRPr="00C5685B" w:rsidRDefault="00CC3E25" w:rsidP="00C5685B">
      <w:pPr>
        <w:ind w:firstLine="709"/>
        <w:jc w:val="both"/>
        <w:rPr>
          <w:rStyle w:val="markedcontent"/>
        </w:rPr>
      </w:pPr>
      <w:r w:rsidRPr="00C5685B">
        <w:rPr>
          <w:rStyle w:val="markedcontent"/>
        </w:rPr>
        <w:t>Sedangkan menurut Undang-Undang Nomor 32 Tahun 2002 tentang Penyiaran, Pasal 1 angka 1 bahwa definisi dari penyiaran</w:t>
      </w:r>
      <w:r w:rsidRPr="00C5685B">
        <w:t xml:space="preserve"> adalah “</w:t>
      </w:r>
      <w:r w:rsidRPr="00C5685B">
        <w:rPr>
          <w:rStyle w:val="markedcontent"/>
        </w:rPr>
        <w:t>kegiatan pemancarluasan siaran</w:t>
      </w:r>
      <w:r w:rsidRPr="00C5685B">
        <w:t xml:space="preserve"> </w:t>
      </w:r>
      <w:r w:rsidRPr="00C5685B">
        <w:rPr>
          <w:rStyle w:val="markedcontent"/>
        </w:rPr>
        <w:t>melalui sarana pemancar dan/atau sarana</w:t>
      </w:r>
      <w:r w:rsidRPr="00C5685B">
        <w:t xml:space="preserve"> </w:t>
      </w:r>
      <w:r w:rsidRPr="00C5685B">
        <w:rPr>
          <w:rStyle w:val="markedcontent"/>
        </w:rPr>
        <w:t>transmisi di darat, di laut, dan di antariksa</w:t>
      </w:r>
      <w:r w:rsidRPr="00C5685B">
        <w:t xml:space="preserve"> </w:t>
      </w:r>
      <w:r w:rsidRPr="00C5685B">
        <w:rPr>
          <w:rStyle w:val="markedcontent"/>
        </w:rPr>
        <w:t>dengan menggunakan spektrum frekuensi</w:t>
      </w:r>
      <w:r w:rsidRPr="00C5685B">
        <w:t xml:space="preserve"> </w:t>
      </w:r>
      <w:r w:rsidRPr="00C5685B">
        <w:rPr>
          <w:rStyle w:val="markedcontent"/>
        </w:rPr>
        <w:t>radio (sinyal radio) yang berbentuk gelombang</w:t>
      </w:r>
      <w:r w:rsidRPr="00C5685B">
        <w:t xml:space="preserve"> </w:t>
      </w:r>
      <w:r w:rsidRPr="00C5685B">
        <w:rPr>
          <w:rStyle w:val="markedcontent"/>
        </w:rPr>
        <w:t>elektromagnetik yang merambat melalui udara,</w:t>
      </w:r>
      <w:r w:rsidRPr="00C5685B">
        <w:t xml:space="preserve"> </w:t>
      </w:r>
      <w:r w:rsidRPr="00C5685B">
        <w:rPr>
          <w:rStyle w:val="markedcontent"/>
        </w:rPr>
        <w:t>kabel, dan atau media lain untuk dapat diterima</w:t>
      </w:r>
      <w:r w:rsidRPr="00C5685B">
        <w:t xml:space="preserve"> </w:t>
      </w:r>
      <w:r w:rsidRPr="00C5685B">
        <w:rPr>
          <w:rStyle w:val="markedcontent"/>
        </w:rPr>
        <w:t>secara serentak dan bersamaan oleh masyarakat</w:t>
      </w:r>
      <w:r w:rsidRPr="00C5685B">
        <w:t xml:space="preserve"> </w:t>
      </w:r>
      <w:r w:rsidRPr="00C5685B">
        <w:rPr>
          <w:rStyle w:val="markedcontent"/>
        </w:rPr>
        <w:t>dengan perangkat penerima siaran”.</w:t>
      </w:r>
    </w:p>
    <w:p w14:paraId="1CFBFA00" w14:textId="3F98B2C4" w:rsidR="00242C5E" w:rsidRPr="00C5685B" w:rsidRDefault="003F404A" w:rsidP="00C5685B">
      <w:pPr>
        <w:ind w:firstLine="709"/>
        <w:jc w:val="both"/>
      </w:pPr>
      <w:r w:rsidRPr="00C5685B">
        <w:rPr>
          <w:rStyle w:val="markedcontent"/>
        </w:rPr>
        <w:t xml:space="preserve">Berkenaan dengan peran penyiaran secara khusus, </w:t>
      </w:r>
      <w:r w:rsidR="00242C5E" w:rsidRPr="00C5685B">
        <w:rPr>
          <w:rStyle w:val="markedcontent"/>
        </w:rPr>
        <w:t xml:space="preserve">Utama (2018) </w:t>
      </w:r>
      <w:r w:rsidRPr="00C5685B">
        <w:rPr>
          <w:rStyle w:val="markedcontent"/>
        </w:rPr>
        <w:t xml:space="preserve">mengatakan bahwa </w:t>
      </w:r>
      <w:r w:rsidR="00242C5E" w:rsidRPr="00C5685B">
        <w:rPr>
          <w:rStyle w:val="markedcontent"/>
        </w:rPr>
        <w:t xml:space="preserve">peran media </w:t>
      </w:r>
      <w:proofErr w:type="gramStart"/>
      <w:r w:rsidR="00242C5E" w:rsidRPr="00C5685B">
        <w:rPr>
          <w:rStyle w:val="markedcontent"/>
        </w:rPr>
        <w:t>massa</w:t>
      </w:r>
      <w:proofErr w:type="gramEnd"/>
      <w:r w:rsidR="00242C5E" w:rsidRPr="00C5685B">
        <w:rPr>
          <w:rStyle w:val="markedcontent"/>
        </w:rPr>
        <w:t xml:space="preserve"> bagi masyarakat sangat</w:t>
      </w:r>
      <w:r w:rsidR="00242C5E" w:rsidRPr="00C5685B">
        <w:t xml:space="preserve"> </w:t>
      </w:r>
      <w:r w:rsidR="00242C5E" w:rsidRPr="00C5685B">
        <w:rPr>
          <w:rStyle w:val="markedcontent"/>
        </w:rPr>
        <w:t xml:space="preserve">vital. </w:t>
      </w:r>
      <w:proofErr w:type="gramStart"/>
      <w:r w:rsidR="00242C5E" w:rsidRPr="00C5685B">
        <w:rPr>
          <w:rStyle w:val="markedcontent"/>
        </w:rPr>
        <w:t>khususnya</w:t>
      </w:r>
      <w:proofErr w:type="gramEnd"/>
      <w:r w:rsidR="00242C5E" w:rsidRPr="00C5685B">
        <w:rPr>
          <w:rStyle w:val="markedcontent"/>
        </w:rPr>
        <w:t xml:space="preserve"> media penyiaran. </w:t>
      </w:r>
      <w:proofErr w:type="gramStart"/>
      <w:r w:rsidR="00242C5E" w:rsidRPr="00C5685B">
        <w:rPr>
          <w:rStyle w:val="markedcontent"/>
        </w:rPr>
        <w:t>Sebagai</w:t>
      </w:r>
      <w:r w:rsidR="00242C5E" w:rsidRPr="00C5685B">
        <w:t xml:space="preserve"> </w:t>
      </w:r>
      <w:r w:rsidR="00242C5E" w:rsidRPr="00C5685B">
        <w:rPr>
          <w:rStyle w:val="markedcontent"/>
        </w:rPr>
        <w:t>media audio dan audio-visual, radio dan</w:t>
      </w:r>
      <w:r w:rsidR="00242C5E" w:rsidRPr="00C5685B">
        <w:t xml:space="preserve"> </w:t>
      </w:r>
      <w:r w:rsidR="00242C5E" w:rsidRPr="00C5685B">
        <w:rPr>
          <w:rStyle w:val="markedcontent"/>
        </w:rPr>
        <w:t>televisi memiliki peran aktif dalam</w:t>
      </w:r>
      <w:r w:rsidR="00242C5E" w:rsidRPr="00C5685B">
        <w:t xml:space="preserve"> </w:t>
      </w:r>
      <w:r w:rsidR="00242C5E" w:rsidRPr="00C5685B">
        <w:rPr>
          <w:rStyle w:val="markedcontent"/>
        </w:rPr>
        <w:t>menyampaikan berbagai macam</w:t>
      </w:r>
      <w:r w:rsidR="00242C5E" w:rsidRPr="00C5685B">
        <w:t xml:space="preserve"> </w:t>
      </w:r>
      <w:r w:rsidR="00242C5E" w:rsidRPr="00C5685B">
        <w:rPr>
          <w:rStyle w:val="markedcontent"/>
        </w:rPr>
        <w:t>informasi.</w:t>
      </w:r>
      <w:proofErr w:type="gramEnd"/>
      <w:r w:rsidR="00242C5E" w:rsidRPr="00C5685B">
        <w:rPr>
          <w:rStyle w:val="markedcontent"/>
        </w:rPr>
        <w:t xml:space="preserve"> </w:t>
      </w:r>
      <w:proofErr w:type="gramStart"/>
      <w:r w:rsidR="00242C5E" w:rsidRPr="00C5685B">
        <w:rPr>
          <w:rStyle w:val="markedcontent"/>
        </w:rPr>
        <w:t>Dan dengan berbagai kelebihannya</w:t>
      </w:r>
      <w:r w:rsidR="00242C5E" w:rsidRPr="00C5685B">
        <w:t xml:space="preserve"> </w:t>
      </w:r>
      <w:r w:rsidR="00242C5E" w:rsidRPr="00C5685B">
        <w:rPr>
          <w:rStyle w:val="markedcontent"/>
        </w:rPr>
        <w:t>dibandingkan media cetak, televisi dan radio</w:t>
      </w:r>
      <w:r w:rsidR="00242C5E" w:rsidRPr="00C5685B">
        <w:t xml:space="preserve"> </w:t>
      </w:r>
      <w:r w:rsidR="00242C5E" w:rsidRPr="00C5685B">
        <w:rPr>
          <w:rStyle w:val="markedcontent"/>
        </w:rPr>
        <w:t>mampu memberi sajian program yang lebih</w:t>
      </w:r>
      <w:r w:rsidRPr="00C5685B">
        <w:t xml:space="preserve"> </w:t>
      </w:r>
      <w:r w:rsidR="00242C5E" w:rsidRPr="00C5685B">
        <w:rPr>
          <w:rStyle w:val="markedcontent"/>
        </w:rPr>
        <w:t>informatif, kreatif dan edukatif, baik itu karya</w:t>
      </w:r>
      <w:r w:rsidR="00242C5E" w:rsidRPr="00C5685B">
        <w:t xml:space="preserve"> </w:t>
      </w:r>
      <w:r w:rsidR="00242C5E" w:rsidRPr="00C5685B">
        <w:rPr>
          <w:rStyle w:val="markedcontent"/>
        </w:rPr>
        <w:t>artistik maupun jurnalistik.</w:t>
      </w:r>
      <w:proofErr w:type="gramEnd"/>
      <w:r w:rsidR="00242C5E" w:rsidRPr="00C5685B">
        <w:rPr>
          <w:rStyle w:val="markedcontent"/>
        </w:rPr>
        <w:t xml:space="preserve"> </w:t>
      </w:r>
      <w:proofErr w:type="gramStart"/>
      <w:r w:rsidR="00242C5E" w:rsidRPr="00C5685B">
        <w:rPr>
          <w:rStyle w:val="markedcontent"/>
        </w:rPr>
        <w:t>Karena itu, media</w:t>
      </w:r>
      <w:r w:rsidRPr="00C5685B">
        <w:t xml:space="preserve"> </w:t>
      </w:r>
      <w:r w:rsidR="00242C5E" w:rsidRPr="00C5685B">
        <w:rPr>
          <w:rStyle w:val="markedcontent"/>
        </w:rPr>
        <w:t>penyiaran telah menjadi komoditas masyarakat</w:t>
      </w:r>
      <w:r w:rsidR="00242C5E" w:rsidRPr="00C5685B">
        <w:t xml:space="preserve"> </w:t>
      </w:r>
      <w:r w:rsidR="00242C5E" w:rsidRPr="00C5685B">
        <w:rPr>
          <w:rStyle w:val="markedcontent"/>
        </w:rPr>
        <w:t>dunia</w:t>
      </w:r>
      <w:r w:rsidR="002B3360" w:rsidRPr="00C5685B">
        <w:rPr>
          <w:rStyle w:val="markedcontent"/>
        </w:rPr>
        <w:t>.</w:t>
      </w:r>
      <w:proofErr w:type="gramEnd"/>
    </w:p>
    <w:p w14:paraId="0B5520C0" w14:textId="77777777" w:rsidR="00242C5E" w:rsidRPr="00C5685B" w:rsidRDefault="00242C5E" w:rsidP="00C5685B">
      <w:pPr>
        <w:pStyle w:val="NormalWeb"/>
        <w:spacing w:before="0" w:beforeAutospacing="0" w:after="0" w:afterAutospacing="0"/>
        <w:jc w:val="both"/>
      </w:pPr>
    </w:p>
    <w:p w14:paraId="72213180" w14:textId="77777777" w:rsidR="00761CFF" w:rsidRPr="00C5685B" w:rsidRDefault="00761CFF" w:rsidP="00C5685B">
      <w:pPr>
        <w:pStyle w:val="NormalWeb"/>
        <w:spacing w:before="0" w:beforeAutospacing="0" w:after="0" w:afterAutospacing="0"/>
        <w:jc w:val="both"/>
        <w:rPr>
          <w:b/>
        </w:rPr>
      </w:pPr>
      <w:r w:rsidRPr="00C5685B">
        <w:rPr>
          <w:b/>
        </w:rPr>
        <w:t>Hakekat Program</w:t>
      </w:r>
    </w:p>
    <w:p w14:paraId="057EF5BD" w14:textId="77777777" w:rsidR="003F404A" w:rsidRPr="00C5685B" w:rsidRDefault="003F404A" w:rsidP="00C5685B">
      <w:pPr>
        <w:jc w:val="both"/>
      </w:pPr>
    </w:p>
    <w:p w14:paraId="32D8F4D2" w14:textId="31889358" w:rsidR="002B3360" w:rsidRPr="00C5685B" w:rsidRDefault="003F404A" w:rsidP="006A4AE6">
      <w:pPr>
        <w:jc w:val="both"/>
      </w:pPr>
      <w:r w:rsidRPr="00C5685B">
        <w:rPr>
          <w:rStyle w:val="markedcontent"/>
        </w:rPr>
        <w:t>Berdasarkan definisi menurut Undang-Undang Penyiaran No. 32 Tahun 2002, Pasal 1 angka 1 bahwa definisi dari penyiaran</w:t>
      </w:r>
      <w:r w:rsidRPr="00C5685B">
        <w:t xml:space="preserve"> adalah “</w:t>
      </w:r>
      <w:r w:rsidRPr="00C5685B">
        <w:rPr>
          <w:rStyle w:val="markedcontent"/>
        </w:rPr>
        <w:t>kegiatan pemancarluasan siaran</w:t>
      </w:r>
      <w:r w:rsidRPr="00C5685B">
        <w:t xml:space="preserve"> </w:t>
      </w:r>
      <w:r w:rsidRPr="00C5685B">
        <w:rPr>
          <w:rStyle w:val="markedcontent"/>
        </w:rPr>
        <w:t>melalui sarana pemancar dan/atau sarana</w:t>
      </w:r>
      <w:r w:rsidRPr="00C5685B">
        <w:t xml:space="preserve"> </w:t>
      </w:r>
      <w:r w:rsidRPr="00C5685B">
        <w:rPr>
          <w:rStyle w:val="markedcontent"/>
        </w:rPr>
        <w:t>transmisi di darat, di laut, dan di antariksa</w:t>
      </w:r>
      <w:r w:rsidRPr="00C5685B">
        <w:t xml:space="preserve"> </w:t>
      </w:r>
      <w:r w:rsidRPr="00C5685B">
        <w:rPr>
          <w:rStyle w:val="markedcontent"/>
        </w:rPr>
        <w:t>dengan menggunakan spektrum frekuensi</w:t>
      </w:r>
      <w:r w:rsidRPr="00C5685B">
        <w:t xml:space="preserve"> </w:t>
      </w:r>
      <w:r w:rsidRPr="00C5685B">
        <w:rPr>
          <w:rStyle w:val="markedcontent"/>
        </w:rPr>
        <w:t>radio (sinyal radio) yang berbentuk gelombang</w:t>
      </w:r>
      <w:r w:rsidRPr="00C5685B">
        <w:t xml:space="preserve"> </w:t>
      </w:r>
      <w:r w:rsidRPr="00C5685B">
        <w:rPr>
          <w:rStyle w:val="markedcontent"/>
        </w:rPr>
        <w:t>elektromagnetik yang merambat melalui udara,</w:t>
      </w:r>
      <w:r w:rsidRPr="00C5685B">
        <w:t xml:space="preserve"> </w:t>
      </w:r>
      <w:r w:rsidRPr="00C5685B">
        <w:rPr>
          <w:rStyle w:val="markedcontent"/>
        </w:rPr>
        <w:t>kabel, dan atau media lain untuk dapat diterima</w:t>
      </w:r>
      <w:r w:rsidRPr="00C5685B">
        <w:t xml:space="preserve"> </w:t>
      </w:r>
      <w:r w:rsidRPr="00C5685B">
        <w:rPr>
          <w:rStyle w:val="markedcontent"/>
        </w:rPr>
        <w:t>secara serentak dan bersamaan oleh masyarakat</w:t>
      </w:r>
      <w:r w:rsidRPr="00C5685B">
        <w:t xml:space="preserve"> </w:t>
      </w:r>
      <w:r w:rsidRPr="00C5685B">
        <w:rPr>
          <w:rStyle w:val="markedcontent"/>
        </w:rPr>
        <w:t>dengan perangkat penerima siaran”, Morisson (2013), berpendapat bahwa terdapat 5 (lima) syarat untuk</w:t>
      </w:r>
      <w:r w:rsidRPr="00C5685B">
        <w:t xml:space="preserve"> </w:t>
      </w:r>
      <w:r w:rsidRPr="00C5685B">
        <w:rPr>
          <w:rStyle w:val="markedcontent"/>
        </w:rPr>
        <w:t>terjadinya kegiatan pemancar luasan penyiaran yaitu:</w:t>
      </w:r>
      <w:r w:rsidR="006A4AE6">
        <w:rPr>
          <w:rStyle w:val="markedcontent"/>
        </w:rPr>
        <w:t xml:space="preserve"> </w:t>
      </w:r>
      <w:r w:rsidRPr="00C5685B">
        <w:rPr>
          <w:rStyle w:val="markedcontent"/>
        </w:rPr>
        <w:t>Tersedia spektrum frekuensi radio</w:t>
      </w:r>
      <w:r w:rsidRPr="00C5685B">
        <w:t>.</w:t>
      </w:r>
      <w:r w:rsidR="006A4AE6">
        <w:t xml:space="preserve"> </w:t>
      </w:r>
      <w:proofErr w:type="gramStart"/>
      <w:r w:rsidRPr="00C5685B">
        <w:rPr>
          <w:rStyle w:val="markedcontent"/>
        </w:rPr>
        <w:t>Sarana pemancaran/transmisi</w:t>
      </w:r>
      <w:r w:rsidR="006A4AE6">
        <w:rPr>
          <w:rStyle w:val="markedcontent"/>
        </w:rPr>
        <w:t>.</w:t>
      </w:r>
      <w:proofErr w:type="gramEnd"/>
      <w:r w:rsidR="006A4AE6">
        <w:rPr>
          <w:rStyle w:val="markedcontent"/>
        </w:rPr>
        <w:t xml:space="preserve"> </w:t>
      </w:r>
      <w:proofErr w:type="gramStart"/>
      <w:r w:rsidRPr="00C5685B">
        <w:rPr>
          <w:rStyle w:val="markedcontent"/>
        </w:rPr>
        <w:t>Perangka penerima siaran (receiver)</w:t>
      </w:r>
      <w:r w:rsidR="006A4AE6">
        <w:rPr>
          <w:rStyle w:val="markedcontent"/>
        </w:rPr>
        <w:t>.</w:t>
      </w:r>
      <w:proofErr w:type="gramEnd"/>
      <w:r w:rsidR="006A4AE6">
        <w:rPr>
          <w:rStyle w:val="markedcontent"/>
        </w:rPr>
        <w:t xml:space="preserve"> </w:t>
      </w:r>
      <w:proofErr w:type="gramStart"/>
      <w:r w:rsidRPr="00C5685B">
        <w:rPr>
          <w:rStyle w:val="markedcontent"/>
        </w:rPr>
        <w:t>Ada siaran (program atau acara) dan</w:t>
      </w:r>
      <w:r w:rsidR="006A4AE6">
        <w:rPr>
          <w:rStyle w:val="markedcontent"/>
        </w:rPr>
        <w:t xml:space="preserve"> </w:t>
      </w:r>
      <w:r w:rsidRPr="00C5685B">
        <w:rPr>
          <w:rStyle w:val="markedcontent"/>
        </w:rPr>
        <w:t>Dapat diterima secara serentak/bersamaan</w:t>
      </w:r>
      <w:r w:rsidR="006A4AE6">
        <w:rPr>
          <w:rStyle w:val="markedcontent"/>
        </w:rPr>
        <w:t>.</w:t>
      </w:r>
      <w:proofErr w:type="gramEnd"/>
    </w:p>
    <w:p w14:paraId="679B8B93" w14:textId="77777777" w:rsidR="003F404A" w:rsidRPr="00C5685B" w:rsidRDefault="003F404A" w:rsidP="00C5685B">
      <w:pPr>
        <w:ind w:firstLine="709"/>
        <w:jc w:val="both"/>
      </w:pPr>
      <w:r w:rsidRPr="00C5685B">
        <w:t xml:space="preserve">Mengingat bahwa diantara prasyarat terjadi aktivitas penyiaran adalah tersedia siaran atau program, maka sudah menjadi keniscayaan dengan tanpa tersedia program siaran, aktivitas penyiaran yang </w:t>
      </w:r>
      <w:proofErr w:type="gramStart"/>
      <w:r w:rsidRPr="00C5685B">
        <w:t>akan</w:t>
      </w:r>
      <w:proofErr w:type="gramEnd"/>
      <w:r w:rsidRPr="00C5685B">
        <w:t xml:space="preserve"> dilakukan oleh lembaga penyiaran, seperti televisi dan radio, tidak akan berlangsung sebagaimana seharusnya. Bahkan dapat dinyatakan, sebuah lembaga penyiaran </w:t>
      </w:r>
      <w:proofErr w:type="gramStart"/>
      <w:r w:rsidRPr="00C5685B">
        <w:t>akan</w:t>
      </w:r>
      <w:proofErr w:type="gramEnd"/>
      <w:r w:rsidRPr="00C5685B">
        <w:t xml:space="preserve"> gulung tikar ataupun tidak beraktivitas (tutup). </w:t>
      </w:r>
      <w:proofErr w:type="gramStart"/>
      <w:r w:rsidRPr="00C5685B">
        <w:t xml:space="preserve">Konten ataupun Program yang </w:t>
      </w:r>
      <w:r w:rsidRPr="00C5685B">
        <w:lastRenderedPageBreak/>
        <w:t xml:space="preserve">dimaksudkan tersebut, baik yang bersifat </w:t>
      </w:r>
      <w:r w:rsidRPr="00C5685B">
        <w:rPr>
          <w:i/>
        </w:rPr>
        <w:t>news</w:t>
      </w:r>
      <w:r w:rsidRPr="00C5685B">
        <w:t xml:space="preserve"> (berita) ataupun hiburan (seperti </w:t>
      </w:r>
      <w:r w:rsidRPr="00C5685B">
        <w:rPr>
          <w:i/>
        </w:rPr>
        <w:t>variety show, infotainment</w:t>
      </w:r>
      <w:r w:rsidRPr="00C5685B">
        <w:t xml:space="preserve"> dan sinetron; VIS ataupun FTV; Film televisi), serta iklan.</w:t>
      </w:r>
      <w:proofErr w:type="gramEnd"/>
    </w:p>
    <w:p w14:paraId="55468029" w14:textId="77777777" w:rsidR="003F404A" w:rsidRPr="00C5685B" w:rsidRDefault="003F404A" w:rsidP="00C5685B">
      <w:pPr>
        <w:ind w:firstLine="709"/>
        <w:jc w:val="both"/>
      </w:pPr>
      <w:r w:rsidRPr="00C5685B">
        <w:t xml:space="preserve">Kata “program” berasal dari bahasa Inggris yakni </w:t>
      </w:r>
      <w:r w:rsidRPr="00C5685B">
        <w:rPr>
          <w:i/>
        </w:rPr>
        <w:t>programme</w:t>
      </w:r>
      <w:r w:rsidRPr="00C5685B">
        <w:t xml:space="preserve"> atau program yang berarti acara atau rencana. </w:t>
      </w:r>
      <w:proofErr w:type="gramStart"/>
      <w:r w:rsidRPr="00C5685B">
        <w:t>Menurut Morissan program adalah segala hal yang ditampilkan stasiun penyiaran untuk memenuhi kebutuhan audiennya.</w:t>
      </w:r>
      <w:proofErr w:type="gramEnd"/>
      <w:r w:rsidRPr="00C5685B">
        <w:t xml:space="preserve"> (Morissan, 2008: 210). </w:t>
      </w:r>
    </w:p>
    <w:p w14:paraId="0CAF851B" w14:textId="77777777" w:rsidR="003F404A" w:rsidRPr="00C5685B" w:rsidRDefault="003F404A" w:rsidP="00C5685B">
      <w:pPr>
        <w:ind w:firstLine="709"/>
        <w:jc w:val="both"/>
      </w:pPr>
      <w:proofErr w:type="gramStart"/>
      <w:r w:rsidRPr="00C5685B">
        <w:t>Program atau acara yang disajikan adalah faktor yang membuat audiens tertarik untuk mengikuti siaran yang didiseminasikan oleh stasiun penyiaran televisi.</w:t>
      </w:r>
      <w:proofErr w:type="gramEnd"/>
      <w:r w:rsidRPr="00C5685B">
        <w:t xml:space="preserve"> Program dapat diilustrasikan ataupun diumpamakan dengan sebuah produk atau barang (</w:t>
      </w:r>
      <w:r w:rsidRPr="00C5685B">
        <w:rPr>
          <w:i/>
        </w:rPr>
        <w:t>goods</w:t>
      </w:r>
      <w:r w:rsidRPr="00C5685B">
        <w:t>) ataupun layanan (</w:t>
      </w:r>
      <w:r w:rsidRPr="00C5685B">
        <w:rPr>
          <w:i/>
        </w:rPr>
        <w:t>service</w:t>
      </w:r>
      <w:r w:rsidRPr="00C5685B">
        <w:t xml:space="preserve">) yang diperjual belikan kepada pihak lain. Dalam konteks ini terdapat suatu rumusan dalam dunia penyiaran televise, yaitu “Program yang baik akan mendapatkan penonton yang lebih besar, sedangkan acara yang buruk tidak akan mendapatkan penonton”. </w:t>
      </w:r>
      <w:proofErr w:type="gramStart"/>
      <w:r w:rsidRPr="00C5685B">
        <w:t>Ini yang disebut dengan istilah “Rating kuantitatif”.</w:t>
      </w:r>
      <w:proofErr w:type="gramEnd"/>
      <w:r w:rsidRPr="00C5685B">
        <w:t xml:space="preserve"> </w:t>
      </w:r>
    </w:p>
    <w:p w14:paraId="449218FA" w14:textId="77777777" w:rsidR="003F404A" w:rsidRPr="00C5685B" w:rsidRDefault="003F404A" w:rsidP="00C5685B">
      <w:pPr>
        <w:ind w:firstLine="709"/>
        <w:jc w:val="both"/>
      </w:pPr>
      <w:proofErr w:type="gramStart"/>
      <w:r w:rsidRPr="00C5685B">
        <w:t>Dalam bisnis industri penyiaran, konten program siaran hiburan yang mempunyai daya tarik adalah yang utama memikat dan mengikat para penonton.</w:t>
      </w:r>
      <w:proofErr w:type="gramEnd"/>
      <w:r w:rsidRPr="00C5685B">
        <w:t xml:space="preserve"> </w:t>
      </w:r>
      <w:proofErr w:type="gramStart"/>
      <w:r w:rsidRPr="00C5685B">
        <w:t>Program hiburan adalah segala bentuk siaran yang bertujuan untuk menghibur audiens (pendengar dan penonton) dalam bentuk musik, lagu, cerita, dan permainan.</w:t>
      </w:r>
      <w:proofErr w:type="gramEnd"/>
      <w:r w:rsidRPr="00C5685B">
        <w:t xml:space="preserve"> </w:t>
      </w:r>
      <w:proofErr w:type="gramStart"/>
      <w:r w:rsidRPr="00C5685B">
        <w:t>Program yang termasuk dalam kategori hiburan adalah drama, permainan (game), musik dan pertunjukan serta infotainment dan variety show (Azwar, dan Hidayah. 2018).</w:t>
      </w:r>
      <w:proofErr w:type="gramEnd"/>
      <w:r w:rsidRPr="00C5685B">
        <w:t xml:space="preserve"> </w:t>
      </w:r>
    </w:p>
    <w:p w14:paraId="207FEC8D" w14:textId="77777777" w:rsidR="003F404A" w:rsidRPr="00C5685B" w:rsidRDefault="003F404A" w:rsidP="00C5685B">
      <w:pPr>
        <w:ind w:firstLine="709"/>
        <w:jc w:val="both"/>
        <w:rPr>
          <w:rStyle w:val="markedcontent"/>
        </w:rPr>
      </w:pPr>
      <w:proofErr w:type="gramStart"/>
      <w:r w:rsidRPr="00C5685B">
        <w:rPr>
          <w:rStyle w:val="markedcontent"/>
        </w:rPr>
        <w:t>Program siaran dapat didefinisikan sebagai satu bagian atau segmen dari</w:t>
      </w:r>
      <w:r w:rsidRPr="00C5685B">
        <w:t xml:space="preserve"> </w:t>
      </w:r>
      <w:r w:rsidRPr="00C5685B">
        <w:rPr>
          <w:rStyle w:val="markedcontent"/>
        </w:rPr>
        <w:t>siaran lembaga penyiaran (radio ataupun televisi) secara keseluruhan.</w:t>
      </w:r>
      <w:proofErr w:type="gramEnd"/>
      <w:r w:rsidRPr="00C5685B">
        <w:rPr>
          <w:rStyle w:val="markedcontent"/>
        </w:rPr>
        <w:t xml:space="preserve"> </w:t>
      </w:r>
      <w:proofErr w:type="gramStart"/>
      <w:r w:rsidRPr="00C5685B">
        <w:rPr>
          <w:rStyle w:val="markedcontent"/>
        </w:rPr>
        <w:t>Sehingga memberikan pengertian</w:t>
      </w:r>
      <w:r w:rsidRPr="00C5685B">
        <w:t xml:space="preserve"> </w:t>
      </w:r>
      <w:r w:rsidRPr="00C5685B">
        <w:rPr>
          <w:rStyle w:val="markedcontent"/>
        </w:rPr>
        <w:t>bahwa dalam siaran keseluruhan terdapat beberapa program yang diudarakan.</w:t>
      </w:r>
      <w:proofErr w:type="gramEnd"/>
      <w:r w:rsidRPr="00C5685B">
        <w:rPr>
          <w:rStyle w:val="markedcontent"/>
        </w:rPr>
        <w:t xml:space="preserve"> </w:t>
      </w:r>
      <w:proofErr w:type="gramStart"/>
      <w:r w:rsidRPr="00C5685B">
        <w:rPr>
          <w:rStyle w:val="markedcontent"/>
        </w:rPr>
        <w:t>Atau,</w:t>
      </w:r>
      <w:r w:rsidRPr="00C5685B">
        <w:t xml:space="preserve"> </w:t>
      </w:r>
      <w:r w:rsidRPr="00C5685B">
        <w:rPr>
          <w:rStyle w:val="markedcontent"/>
        </w:rPr>
        <w:t>dapat dikatakan bahwa siaran keseluruhan satu stasiun penyiaran tersusun dari</w:t>
      </w:r>
      <w:r w:rsidRPr="00C5685B">
        <w:t xml:space="preserve"> </w:t>
      </w:r>
      <w:r w:rsidRPr="00C5685B">
        <w:rPr>
          <w:rStyle w:val="markedcontent"/>
        </w:rPr>
        <w:t>beberapa program siaran (Djamal &amp; Fachruddin, 2013).</w:t>
      </w:r>
      <w:proofErr w:type="gramEnd"/>
    </w:p>
    <w:p w14:paraId="66709696" w14:textId="66A29019" w:rsidR="00761CFF" w:rsidRPr="00C5685B" w:rsidRDefault="00761CFF" w:rsidP="00C5685B">
      <w:pPr>
        <w:ind w:firstLine="709"/>
        <w:jc w:val="both"/>
        <w:rPr>
          <w:rStyle w:val="markedcontent"/>
        </w:rPr>
      </w:pPr>
      <w:proofErr w:type="gramStart"/>
      <w:r w:rsidRPr="00C5685B">
        <w:rPr>
          <w:rStyle w:val="markedcontent"/>
        </w:rPr>
        <w:t>Program atau acara yang disajikan adalah factor yang membuat audien</w:t>
      </w:r>
      <w:r w:rsidRPr="00C5685B">
        <w:t xml:space="preserve"> </w:t>
      </w:r>
      <w:r w:rsidRPr="00C5685B">
        <w:rPr>
          <w:rStyle w:val="markedcontent"/>
        </w:rPr>
        <w:t>tertarik untuk mengikuti siaran yang dipancarkan stasiun penyiaan apakah itu radio</w:t>
      </w:r>
      <w:r w:rsidRPr="00C5685B">
        <w:t xml:space="preserve"> </w:t>
      </w:r>
      <w:r w:rsidRPr="00C5685B">
        <w:rPr>
          <w:rStyle w:val="markedcontent"/>
        </w:rPr>
        <w:t>atau televisi.</w:t>
      </w:r>
      <w:proofErr w:type="gramEnd"/>
      <w:r w:rsidRPr="00C5685B">
        <w:rPr>
          <w:rStyle w:val="markedcontent"/>
        </w:rPr>
        <w:t xml:space="preserve"> Dalam buku Morissan mengatakan program dapat dianalogikan dengan</w:t>
      </w:r>
      <w:r w:rsidRPr="00C5685B">
        <w:t xml:space="preserve"> </w:t>
      </w:r>
      <w:r w:rsidRPr="00C5685B">
        <w:rPr>
          <w:rStyle w:val="markedcontent"/>
        </w:rPr>
        <w:t xml:space="preserve">produk atau barang atau pelayanan yang dijual kepada pihak </w:t>
      </w:r>
      <w:proofErr w:type="gramStart"/>
      <w:r w:rsidRPr="00C5685B">
        <w:rPr>
          <w:rStyle w:val="markedcontent"/>
        </w:rPr>
        <w:t>lain</w:t>
      </w:r>
      <w:proofErr w:type="gramEnd"/>
      <w:r w:rsidRPr="00C5685B">
        <w:rPr>
          <w:rStyle w:val="markedcontent"/>
        </w:rPr>
        <w:t>, dalam hal ini</w:t>
      </w:r>
      <w:r w:rsidRPr="00C5685B">
        <w:t xml:space="preserve"> </w:t>
      </w:r>
      <w:r w:rsidRPr="00C5685B">
        <w:rPr>
          <w:rStyle w:val="markedcontent"/>
        </w:rPr>
        <w:t xml:space="preserve">adalah audien dan pemasang iklan (Morissan, 2009). </w:t>
      </w:r>
      <w:proofErr w:type="gramStart"/>
      <w:r w:rsidRPr="00C5685B">
        <w:rPr>
          <w:rStyle w:val="markedcontent"/>
        </w:rPr>
        <w:t>Dengan demikian, program</w:t>
      </w:r>
      <w:r w:rsidRPr="00C5685B">
        <w:t xml:space="preserve"> </w:t>
      </w:r>
      <w:r w:rsidRPr="00C5685B">
        <w:rPr>
          <w:rStyle w:val="markedcontent"/>
        </w:rPr>
        <w:t>adalah produk yang diperlukan oleh orang sehingga mereka bersedia mengikutinya.</w:t>
      </w:r>
      <w:proofErr w:type="gramEnd"/>
      <w:r w:rsidRPr="00C5685B">
        <w:rPr>
          <w:rStyle w:val="markedcontent"/>
        </w:rPr>
        <w:t xml:space="preserve"> </w:t>
      </w:r>
      <w:proofErr w:type="gramStart"/>
      <w:r w:rsidRPr="00C5685B">
        <w:rPr>
          <w:rStyle w:val="markedcontent"/>
        </w:rPr>
        <w:t>Dalam konteks media penyiaran, baik radio maupun televisi, orang yang dimaksudkan adalah pendengar dan penonton ataupun pengakses.</w:t>
      </w:r>
      <w:proofErr w:type="gramEnd"/>
      <w:r w:rsidRPr="00C5685B">
        <w:rPr>
          <w:rStyle w:val="markedcontent"/>
        </w:rPr>
        <w:t xml:space="preserve"> </w:t>
      </w:r>
      <w:proofErr w:type="gramStart"/>
      <w:r w:rsidRPr="00C5685B">
        <w:rPr>
          <w:rStyle w:val="markedcontent"/>
        </w:rPr>
        <w:t>Dalam hal ini terdapat sebuah rumusan dalam dunia penyiaran yaitu “</w:t>
      </w:r>
      <w:r w:rsidRPr="00C5685B">
        <w:rPr>
          <w:rStyle w:val="markedcontent"/>
          <w:i/>
        </w:rPr>
        <w:t>Program yang</w:t>
      </w:r>
      <w:r w:rsidRPr="00C5685B">
        <w:rPr>
          <w:i/>
        </w:rPr>
        <w:t xml:space="preserve"> </w:t>
      </w:r>
      <w:r w:rsidRPr="00C5685B">
        <w:rPr>
          <w:rStyle w:val="markedcontent"/>
          <w:i/>
        </w:rPr>
        <w:t>baik akan mendapatkan pendengar atau penonton yang lebih besar, sedangkan acara</w:t>
      </w:r>
      <w:r w:rsidRPr="00C5685B">
        <w:rPr>
          <w:i/>
        </w:rPr>
        <w:t xml:space="preserve"> </w:t>
      </w:r>
      <w:r w:rsidRPr="00C5685B">
        <w:rPr>
          <w:rStyle w:val="markedcontent"/>
          <w:i/>
        </w:rPr>
        <w:t>yang buruk tidak akan mendapatkan pendengar atau penonton</w:t>
      </w:r>
      <w:r w:rsidRPr="00C5685B">
        <w:rPr>
          <w:rStyle w:val="markedcontent"/>
        </w:rPr>
        <w:t>”.</w:t>
      </w:r>
      <w:proofErr w:type="gramEnd"/>
    </w:p>
    <w:p w14:paraId="084DF135" w14:textId="77777777" w:rsidR="00761CFF" w:rsidRPr="00C5685B" w:rsidRDefault="00761CFF" w:rsidP="00C5685B">
      <w:pPr>
        <w:pStyle w:val="NormalWeb"/>
        <w:spacing w:before="0" w:beforeAutospacing="0" w:after="0" w:afterAutospacing="0"/>
        <w:ind w:firstLine="567"/>
        <w:jc w:val="both"/>
      </w:pPr>
      <w:proofErr w:type="gramStart"/>
      <w:r w:rsidRPr="00C5685B">
        <w:rPr>
          <w:rStyle w:val="markedcontent"/>
        </w:rPr>
        <w:t>Program siaran selain menjadi</w:t>
      </w:r>
      <w:r w:rsidRPr="00C5685B">
        <w:t xml:space="preserve"> </w:t>
      </w:r>
      <w:r w:rsidRPr="00C5685B">
        <w:rPr>
          <w:rStyle w:val="markedcontent"/>
        </w:rPr>
        <w:t>faktor utama yang diperhatikan dalam</w:t>
      </w:r>
      <w:r w:rsidRPr="00C5685B">
        <w:t xml:space="preserve"> </w:t>
      </w:r>
      <w:r w:rsidRPr="00C5685B">
        <w:rPr>
          <w:rStyle w:val="markedcontent"/>
        </w:rPr>
        <w:t>operasional media penyiaran, tak jarang puga</w:t>
      </w:r>
      <w:r w:rsidRPr="00C5685B">
        <w:t xml:space="preserve"> </w:t>
      </w:r>
      <w:r w:rsidRPr="00C5685B">
        <w:rPr>
          <w:rStyle w:val="markedcontent"/>
        </w:rPr>
        <w:t>menjadi salah satu permasalahan besar bagi stasiun.</w:t>
      </w:r>
      <w:proofErr w:type="gramEnd"/>
      <w:r w:rsidRPr="00C5685B">
        <w:t xml:space="preserve"> </w:t>
      </w:r>
      <w:proofErr w:type="gramStart"/>
      <w:r w:rsidRPr="00C5685B">
        <w:rPr>
          <w:rStyle w:val="markedcontent"/>
        </w:rPr>
        <w:t>Hal ini disebabkan karena media dihadapkan dengan</w:t>
      </w:r>
      <w:r w:rsidRPr="00C5685B">
        <w:t xml:space="preserve"> </w:t>
      </w:r>
      <w:r w:rsidRPr="00C5685B">
        <w:rPr>
          <w:rStyle w:val="markedcontent"/>
        </w:rPr>
        <w:t>berbagai persoalan baik internal stasiun</w:t>
      </w:r>
      <w:r w:rsidRPr="00C5685B">
        <w:t xml:space="preserve"> </w:t>
      </w:r>
      <w:r w:rsidRPr="00C5685B">
        <w:rPr>
          <w:rStyle w:val="markedcontent"/>
        </w:rPr>
        <w:t>sendiri maupun dukungan dari luar.</w:t>
      </w:r>
      <w:proofErr w:type="gramEnd"/>
      <w:r w:rsidRPr="00C5685B">
        <w:t xml:space="preserve"> </w:t>
      </w:r>
      <w:proofErr w:type="gramStart"/>
      <w:r w:rsidRPr="00C5685B">
        <w:t>Baik yang bersifat politik (seperti dari regulator penyiaran, eks pemerintah dan partai politik) ekonomi (seperti owner dan pengiklan) maupun sosial budaya (seperti lembaga swadaya masyarakat dan organisasi sosial kemasyarakatan lainnya).</w:t>
      </w:r>
      <w:proofErr w:type="gramEnd"/>
      <w:r w:rsidRPr="00C5685B">
        <w:t xml:space="preserve"> </w:t>
      </w:r>
      <w:proofErr w:type="gramStart"/>
      <w:r w:rsidRPr="00C5685B">
        <w:rPr>
          <w:rStyle w:val="markedcontent"/>
        </w:rPr>
        <w:t>Padahal sumber income radio adalah</w:t>
      </w:r>
      <w:r w:rsidRPr="00C5685B">
        <w:t xml:space="preserve"> </w:t>
      </w:r>
      <w:r w:rsidRPr="00C5685B">
        <w:rPr>
          <w:rStyle w:val="markedcontent"/>
        </w:rPr>
        <w:t>berasal dari keberhasilan pelaksanaan</w:t>
      </w:r>
      <w:r w:rsidRPr="00C5685B">
        <w:t xml:space="preserve"> </w:t>
      </w:r>
      <w:r w:rsidRPr="00C5685B">
        <w:rPr>
          <w:rStyle w:val="markedcontent"/>
        </w:rPr>
        <w:t>program siaran.</w:t>
      </w:r>
      <w:proofErr w:type="gramEnd"/>
    </w:p>
    <w:p w14:paraId="312B2345" w14:textId="77777777" w:rsidR="00761CFF" w:rsidRPr="00C5685B" w:rsidRDefault="00761CFF" w:rsidP="00C5685B">
      <w:pPr>
        <w:pStyle w:val="NormalWeb"/>
        <w:spacing w:before="0" w:beforeAutospacing="0" w:after="0" w:afterAutospacing="0"/>
        <w:ind w:firstLine="567"/>
        <w:jc w:val="both"/>
      </w:pPr>
      <w:proofErr w:type="gramStart"/>
      <w:r w:rsidRPr="00C5685B">
        <w:t>Jika dikaji dari sisi pengertian, maka p</w:t>
      </w:r>
      <w:r w:rsidRPr="00C5685B">
        <w:rPr>
          <w:rStyle w:val="markedcontent"/>
        </w:rPr>
        <w:t>rogram siaran dapat didefinisikan sebagai satu bagian atau sub sistem dari sistem media penyiaran, baik radio</w:t>
      </w:r>
      <w:r w:rsidRPr="00C5685B">
        <w:t xml:space="preserve"> </w:t>
      </w:r>
      <w:r w:rsidRPr="00C5685B">
        <w:rPr>
          <w:rStyle w:val="markedcontent"/>
        </w:rPr>
        <w:t>ataupun televisi secara keseluruhan.</w:t>
      </w:r>
      <w:proofErr w:type="gramEnd"/>
      <w:r w:rsidRPr="00C5685B">
        <w:rPr>
          <w:rStyle w:val="markedcontent"/>
        </w:rPr>
        <w:t xml:space="preserve"> </w:t>
      </w:r>
      <w:proofErr w:type="gramStart"/>
      <w:r w:rsidRPr="00C5685B">
        <w:rPr>
          <w:rStyle w:val="markedcontent"/>
        </w:rPr>
        <w:t>Sehingga memberikan pengertian bahwa dalam siaran</w:t>
      </w:r>
      <w:r w:rsidRPr="00C5685B">
        <w:t xml:space="preserve"> </w:t>
      </w:r>
      <w:r w:rsidRPr="00C5685B">
        <w:rPr>
          <w:rStyle w:val="markedcontent"/>
        </w:rPr>
        <w:t>keseluruhan terdapat beberapa program yang diudarakan atau, dapat dikatakan bahwa siaran</w:t>
      </w:r>
      <w:r w:rsidRPr="00C5685B">
        <w:t xml:space="preserve"> </w:t>
      </w:r>
      <w:r w:rsidRPr="00C5685B">
        <w:rPr>
          <w:rStyle w:val="markedcontent"/>
        </w:rPr>
        <w:t>keseluruhan dalam suatu stasiun penyiaran tersusun dari beberapa program.</w:t>
      </w:r>
      <w:proofErr w:type="gramEnd"/>
      <w:r w:rsidRPr="00C5685B">
        <w:rPr>
          <w:rStyle w:val="markedcontent"/>
        </w:rPr>
        <w:t xml:space="preserve"> </w:t>
      </w:r>
      <w:proofErr w:type="gramStart"/>
      <w:r w:rsidRPr="00C5685B">
        <w:rPr>
          <w:rStyle w:val="markedcontent"/>
        </w:rPr>
        <w:t>Program adalah segala</w:t>
      </w:r>
      <w:r w:rsidRPr="00C5685B">
        <w:t xml:space="preserve"> </w:t>
      </w:r>
      <w:r w:rsidRPr="00C5685B">
        <w:rPr>
          <w:rStyle w:val="markedcontent"/>
        </w:rPr>
        <w:t>hal yang ditampilkan stasiun penyiaran untuk memenuhi kebutuhan khalayak atau publiknya.</w:t>
      </w:r>
      <w:proofErr w:type="gramEnd"/>
      <w:r w:rsidRPr="00C5685B">
        <w:rPr>
          <w:rStyle w:val="markedcontent"/>
        </w:rPr>
        <w:t xml:space="preserve"> </w:t>
      </w:r>
      <w:proofErr w:type="gramStart"/>
      <w:r w:rsidRPr="00C5685B">
        <w:rPr>
          <w:rStyle w:val="markedcontent"/>
        </w:rPr>
        <w:t>Dengan demikian</w:t>
      </w:r>
      <w:r w:rsidRPr="00C5685B">
        <w:t xml:space="preserve"> menurut Aryawan dan Sey (2018), </w:t>
      </w:r>
      <w:r w:rsidRPr="00C5685B">
        <w:rPr>
          <w:rStyle w:val="markedcontent"/>
        </w:rPr>
        <w:t>program memiliki pengertian yang sangat luas.</w:t>
      </w:r>
      <w:proofErr w:type="gramEnd"/>
      <w:r w:rsidRPr="00C5685B">
        <w:rPr>
          <w:rStyle w:val="markedcontent"/>
        </w:rPr>
        <w:t xml:space="preserve"> </w:t>
      </w:r>
      <w:proofErr w:type="gramStart"/>
      <w:r w:rsidRPr="00C5685B">
        <w:rPr>
          <w:rStyle w:val="markedcontent"/>
        </w:rPr>
        <w:t>Program atau acara yang disajikan adalah factor</w:t>
      </w:r>
      <w:r w:rsidRPr="00C5685B">
        <w:t xml:space="preserve"> </w:t>
      </w:r>
      <w:r w:rsidRPr="00C5685B">
        <w:rPr>
          <w:rStyle w:val="markedcontent"/>
        </w:rPr>
        <w:t>yang membuat khalayak tertarik untuk mengikuti siaran yang dipancarkan luaskan oleh stasiun penyiaran.</w:t>
      </w:r>
      <w:proofErr w:type="gramEnd"/>
    </w:p>
    <w:p w14:paraId="5EF4DD90" w14:textId="77777777" w:rsidR="00761CFF" w:rsidRPr="00C5685B" w:rsidRDefault="00761CFF" w:rsidP="00C5685B">
      <w:pPr>
        <w:pStyle w:val="NormalWeb"/>
        <w:spacing w:before="0" w:beforeAutospacing="0" w:after="0" w:afterAutospacing="0"/>
        <w:ind w:firstLine="567"/>
        <w:jc w:val="both"/>
      </w:pPr>
      <w:r w:rsidRPr="00C5685B">
        <w:t xml:space="preserve">Dengan redaksi yang sedikit berbeda namun memiliki substansi makna yang relative </w:t>
      </w:r>
      <w:proofErr w:type="gramStart"/>
      <w:r w:rsidRPr="00C5685B">
        <w:t>sama</w:t>
      </w:r>
      <w:proofErr w:type="gramEnd"/>
      <w:r w:rsidRPr="00C5685B">
        <w:t>, p</w:t>
      </w:r>
      <w:r w:rsidRPr="00C5685B">
        <w:rPr>
          <w:rStyle w:val="markedcontent"/>
        </w:rPr>
        <w:t>rogram dapat juga diberi definisi sebagai “segala hal yang di tampilkan oleh stasiun penyiaran untuk</w:t>
      </w:r>
      <w:r w:rsidRPr="00C5685B">
        <w:t xml:space="preserve"> </w:t>
      </w:r>
      <w:r w:rsidRPr="00C5685B">
        <w:rPr>
          <w:rStyle w:val="markedcontent"/>
        </w:rPr>
        <w:t xml:space="preserve">memenuhi kebutuhan penonton”. </w:t>
      </w:r>
      <w:proofErr w:type="gramStart"/>
      <w:r w:rsidRPr="00C5685B">
        <w:rPr>
          <w:rStyle w:val="markedcontent"/>
        </w:rPr>
        <w:t>Program yang disajikan adalah faktor yang</w:t>
      </w:r>
      <w:r w:rsidRPr="00C5685B">
        <w:t xml:space="preserve"> </w:t>
      </w:r>
      <w:r w:rsidRPr="00C5685B">
        <w:rPr>
          <w:rStyle w:val="markedcontent"/>
        </w:rPr>
        <w:t>membuat penonton tertarik untuk tetap mengikuti siaran yang di pancarkan oleh</w:t>
      </w:r>
      <w:r w:rsidRPr="00C5685B">
        <w:t xml:space="preserve"> </w:t>
      </w:r>
      <w:r w:rsidRPr="00C5685B">
        <w:rPr>
          <w:rStyle w:val="markedcontent"/>
        </w:rPr>
        <w:t xml:space="preserve">stasiun </w:t>
      </w:r>
      <w:r w:rsidRPr="00C5685B">
        <w:rPr>
          <w:rStyle w:val="markedcontent"/>
        </w:rPr>
        <w:lastRenderedPageBreak/>
        <w:t>penyiaran.</w:t>
      </w:r>
      <w:proofErr w:type="gramEnd"/>
      <w:r w:rsidRPr="00C5685B">
        <w:rPr>
          <w:rStyle w:val="markedcontent"/>
        </w:rPr>
        <w:t xml:space="preserve"> </w:t>
      </w:r>
      <w:proofErr w:type="gramStart"/>
      <w:r w:rsidRPr="00C5685B">
        <w:rPr>
          <w:rStyle w:val="markedcontent"/>
        </w:rPr>
        <w:t>Program dapat di samakan sebagai produk atau barang atau</w:t>
      </w:r>
      <w:r w:rsidRPr="00C5685B">
        <w:t xml:space="preserve"> </w:t>
      </w:r>
      <w:r w:rsidRPr="00C5685B">
        <w:rPr>
          <w:rStyle w:val="markedcontent"/>
        </w:rPr>
        <w:t>pelayanan yang di jual kepada penonton dan kepada para pemasang iklan.</w:t>
      </w:r>
      <w:proofErr w:type="gramEnd"/>
      <w:r w:rsidRPr="00C5685B">
        <w:t xml:space="preserve"> </w:t>
      </w:r>
    </w:p>
    <w:p w14:paraId="5CB29E9D" w14:textId="77777777" w:rsidR="003F404A" w:rsidRPr="00C5685B" w:rsidRDefault="00761CFF" w:rsidP="00C5685B">
      <w:pPr>
        <w:pStyle w:val="NormalWeb"/>
        <w:spacing w:before="0" w:beforeAutospacing="0" w:after="0" w:afterAutospacing="0"/>
        <w:ind w:firstLine="567"/>
        <w:jc w:val="both"/>
      </w:pPr>
      <w:proofErr w:type="gramStart"/>
      <w:r w:rsidRPr="00C5685B">
        <w:rPr>
          <w:rStyle w:val="markedcontent"/>
        </w:rPr>
        <w:t>Dengan demikian dapat dibuat sebuah pemahaman ataupun persepsi bahwa program adalah produk yang di</w:t>
      </w:r>
      <w:r w:rsidRPr="00C5685B">
        <w:t xml:space="preserve"> </w:t>
      </w:r>
      <w:r w:rsidRPr="00C5685B">
        <w:rPr>
          <w:rStyle w:val="markedcontent"/>
        </w:rPr>
        <w:t>butuhkan oleh orang sehingga mereka bersedia mengikutinya.</w:t>
      </w:r>
      <w:proofErr w:type="gramEnd"/>
      <w:r w:rsidRPr="00C5685B">
        <w:rPr>
          <w:rStyle w:val="markedcontent"/>
        </w:rPr>
        <w:t xml:space="preserve"> Untuk itu, program dapat diilustrasikan dengan seperti halnya produk atau barang dagangan bahwa semakin baik</w:t>
      </w:r>
      <w:r w:rsidRPr="00C5685B">
        <w:t xml:space="preserve"> </w:t>
      </w:r>
      <w:r w:rsidRPr="00C5685B">
        <w:rPr>
          <w:rStyle w:val="markedcontent"/>
        </w:rPr>
        <w:t xml:space="preserve">program yang disajikan, maka </w:t>
      </w:r>
      <w:proofErr w:type="gramStart"/>
      <w:r w:rsidRPr="00C5685B">
        <w:rPr>
          <w:rStyle w:val="markedcontent"/>
        </w:rPr>
        <w:t>akan</w:t>
      </w:r>
      <w:proofErr w:type="gramEnd"/>
      <w:r w:rsidRPr="00C5685B">
        <w:rPr>
          <w:rStyle w:val="markedcontent"/>
        </w:rPr>
        <w:t xml:space="preserve"> semakin banyak pula penonton yang tertarik. </w:t>
      </w:r>
    </w:p>
    <w:p w14:paraId="30F8D700" w14:textId="7FFC24CF" w:rsidR="002B3360" w:rsidRPr="00C5685B" w:rsidRDefault="003F404A" w:rsidP="00C5685B">
      <w:pPr>
        <w:pStyle w:val="NormalWeb"/>
        <w:spacing w:before="0" w:beforeAutospacing="0" w:after="0" w:afterAutospacing="0"/>
        <w:ind w:firstLine="567"/>
        <w:jc w:val="both"/>
        <w:rPr>
          <w:rStyle w:val="markedcontent"/>
        </w:rPr>
      </w:pPr>
      <w:r w:rsidRPr="00C5685B">
        <w:rPr>
          <w:rStyle w:val="markedcontent"/>
        </w:rPr>
        <w:t>Menurut Morisan (2009), p</w:t>
      </w:r>
      <w:r w:rsidR="00761CFF" w:rsidRPr="00C5685B">
        <w:rPr>
          <w:rStyle w:val="markedcontent"/>
        </w:rPr>
        <w:t>rogram dapat disamakan atau dianalogikan seperti produk atau barang</w:t>
      </w:r>
      <w:r w:rsidR="00761CFF" w:rsidRPr="00C5685B">
        <w:t xml:space="preserve"> </w:t>
      </w:r>
      <w:r w:rsidR="00761CFF" w:rsidRPr="00C5685B">
        <w:rPr>
          <w:rStyle w:val="markedcontent"/>
        </w:rPr>
        <w:t>(</w:t>
      </w:r>
      <w:r w:rsidR="00761CFF" w:rsidRPr="00C5685B">
        <w:rPr>
          <w:rStyle w:val="markedcontent"/>
          <w:i/>
        </w:rPr>
        <w:t>goods</w:t>
      </w:r>
      <w:r w:rsidR="00761CFF" w:rsidRPr="00C5685B">
        <w:rPr>
          <w:rStyle w:val="markedcontent"/>
        </w:rPr>
        <w:t>) atau pelayanan (</w:t>
      </w:r>
      <w:r w:rsidR="00761CFF" w:rsidRPr="00C5685B">
        <w:rPr>
          <w:rStyle w:val="markedcontent"/>
          <w:i/>
        </w:rPr>
        <w:t>services</w:t>
      </w:r>
      <w:r w:rsidR="00761CFF" w:rsidRPr="00C5685B">
        <w:rPr>
          <w:rStyle w:val="markedcontent"/>
        </w:rPr>
        <w:t xml:space="preserve">) yang dijual kepada pihak lain. </w:t>
      </w:r>
      <w:proofErr w:type="gramStart"/>
      <w:r w:rsidR="00761CFF" w:rsidRPr="00C5685B">
        <w:rPr>
          <w:rStyle w:val="markedcontent"/>
        </w:rPr>
        <w:t>Dalam hal ini</w:t>
      </w:r>
      <w:r w:rsidR="00761CFF" w:rsidRPr="00C5685B">
        <w:t xml:space="preserve"> </w:t>
      </w:r>
      <w:r w:rsidR="00761CFF" w:rsidRPr="00C5685B">
        <w:rPr>
          <w:rStyle w:val="markedcontent"/>
        </w:rPr>
        <w:t>adalah auidien dan pemasang iklan.</w:t>
      </w:r>
      <w:proofErr w:type="gramEnd"/>
      <w:r w:rsidR="00761CFF" w:rsidRPr="00C5685B">
        <w:rPr>
          <w:rStyle w:val="markedcontent"/>
        </w:rPr>
        <w:t xml:space="preserve"> </w:t>
      </w:r>
      <w:proofErr w:type="gramStart"/>
      <w:r w:rsidR="00761CFF" w:rsidRPr="00C5685B">
        <w:rPr>
          <w:rStyle w:val="markedcontent"/>
        </w:rPr>
        <w:t>Dengan demikian program adalah produk</w:t>
      </w:r>
      <w:r w:rsidR="00761CFF" w:rsidRPr="00C5685B">
        <w:t xml:space="preserve"> </w:t>
      </w:r>
      <w:r w:rsidR="00761CFF" w:rsidRPr="00C5685B">
        <w:rPr>
          <w:rStyle w:val="markedcontent"/>
        </w:rPr>
        <w:t>yang menjadi kebutuhan seseorang sehingga mereka mau untuk mengikutinya.</w:t>
      </w:r>
      <w:proofErr w:type="gramEnd"/>
      <w:r w:rsidR="00761CFF" w:rsidRPr="00C5685B">
        <w:t xml:space="preserve"> </w:t>
      </w:r>
      <w:r w:rsidR="00761CFF" w:rsidRPr="00C5685B">
        <w:rPr>
          <w:rStyle w:val="markedcontent"/>
        </w:rPr>
        <w:t>Dalam hal ini terdapat suatu rumusan dalam dunia penyiaran yaitu program yang</w:t>
      </w:r>
      <w:r w:rsidR="00761CFF" w:rsidRPr="00C5685B">
        <w:t xml:space="preserve"> </w:t>
      </w:r>
      <w:r w:rsidR="00761CFF" w:rsidRPr="00C5685B">
        <w:rPr>
          <w:rStyle w:val="markedcontent"/>
        </w:rPr>
        <w:t xml:space="preserve">baik </w:t>
      </w:r>
      <w:proofErr w:type="gramStart"/>
      <w:r w:rsidR="00761CFF" w:rsidRPr="00C5685B">
        <w:rPr>
          <w:rStyle w:val="markedcontent"/>
        </w:rPr>
        <w:t>akan</w:t>
      </w:r>
      <w:proofErr w:type="gramEnd"/>
      <w:r w:rsidR="00761CFF" w:rsidRPr="00C5685B">
        <w:rPr>
          <w:rStyle w:val="markedcontent"/>
        </w:rPr>
        <w:t xml:space="preserve"> mendapatkan pendengar atau penonton yang lebih banyak dan besar,</w:t>
      </w:r>
      <w:r w:rsidR="00761CFF" w:rsidRPr="00C5685B">
        <w:t xml:space="preserve"> </w:t>
      </w:r>
      <w:r w:rsidR="00761CFF" w:rsidRPr="00C5685B">
        <w:rPr>
          <w:rStyle w:val="markedcontent"/>
        </w:rPr>
        <w:t>sedangkan program yang kurang baik besar kemungkinan tidak akan</w:t>
      </w:r>
      <w:r w:rsidR="00761CFF" w:rsidRPr="00C5685B">
        <w:t xml:space="preserve"> </w:t>
      </w:r>
      <w:r w:rsidR="00761CFF" w:rsidRPr="00C5685B">
        <w:rPr>
          <w:rStyle w:val="markedcontent"/>
        </w:rPr>
        <w:t>mendapatkan audien atau penonton</w:t>
      </w:r>
      <w:r w:rsidR="000405B8" w:rsidRPr="00C5685B">
        <w:t>.</w:t>
      </w:r>
    </w:p>
    <w:p w14:paraId="68167138" w14:textId="679456F2" w:rsidR="00C5685B" w:rsidRDefault="00761CFF" w:rsidP="00BB2EA3">
      <w:pPr>
        <w:pStyle w:val="NormalWeb"/>
        <w:spacing w:before="0" w:beforeAutospacing="0" w:after="0" w:afterAutospacing="0"/>
        <w:ind w:firstLine="567"/>
        <w:jc w:val="both"/>
        <w:rPr>
          <w:rStyle w:val="markedcontent"/>
        </w:rPr>
      </w:pPr>
      <w:r w:rsidRPr="00C5685B">
        <w:rPr>
          <w:rStyle w:val="markedcontent"/>
        </w:rPr>
        <w:t xml:space="preserve">Pada setiap stasiun televisi pasti memiliki program siaran yang berbeda </w:t>
      </w:r>
      <w:proofErr w:type="gramStart"/>
      <w:r w:rsidRPr="00C5685B">
        <w:rPr>
          <w:rStyle w:val="markedcontent"/>
        </w:rPr>
        <w:t>beda</w:t>
      </w:r>
      <w:proofErr w:type="gramEnd"/>
      <w:r w:rsidRPr="00C5685B">
        <w:rPr>
          <w:rStyle w:val="markedcontent"/>
        </w:rPr>
        <w:t>.</w:t>
      </w:r>
      <w:r w:rsidRPr="00C5685B">
        <w:t xml:space="preserve"> </w:t>
      </w:r>
      <w:proofErr w:type="gramStart"/>
      <w:r w:rsidRPr="00C5685B">
        <w:rPr>
          <w:rStyle w:val="markedcontent"/>
        </w:rPr>
        <w:t>Tergantung dari kebutuhan pembuat program.</w:t>
      </w:r>
      <w:proofErr w:type="gramEnd"/>
      <w:r w:rsidRPr="00C5685B">
        <w:rPr>
          <w:rStyle w:val="markedcontent"/>
        </w:rPr>
        <w:t xml:space="preserve"> </w:t>
      </w:r>
      <w:proofErr w:type="gramStart"/>
      <w:r w:rsidRPr="00C5685B">
        <w:rPr>
          <w:rStyle w:val="markedcontent"/>
        </w:rPr>
        <w:t>Namun secara umum program</w:t>
      </w:r>
      <w:r w:rsidRPr="00C5685B">
        <w:t xml:space="preserve"> </w:t>
      </w:r>
      <w:r w:rsidRPr="00C5685B">
        <w:rPr>
          <w:rStyle w:val="markedcontent"/>
        </w:rPr>
        <w:t>siaran televisi terbagi menjadi dua bagian, yaitu program hiburan yang biasa di</w:t>
      </w:r>
      <w:r w:rsidRPr="00C5685B">
        <w:t xml:space="preserve"> </w:t>
      </w:r>
      <w:r w:rsidRPr="00C5685B">
        <w:rPr>
          <w:rStyle w:val="markedcontent"/>
        </w:rPr>
        <w:t>sebut program entertainment dan program informasi atau biasa di sebut juga</w:t>
      </w:r>
      <w:r w:rsidRPr="00C5685B">
        <w:t xml:space="preserve"> </w:t>
      </w:r>
      <w:r w:rsidRPr="00C5685B">
        <w:rPr>
          <w:rStyle w:val="markedcontent"/>
        </w:rPr>
        <w:t>sebagai program berita (news).</w:t>
      </w:r>
      <w:proofErr w:type="gramEnd"/>
      <w:r w:rsidRPr="00C5685B">
        <w:rPr>
          <w:rStyle w:val="markedcontent"/>
        </w:rPr>
        <w:t xml:space="preserve"> </w:t>
      </w:r>
      <w:proofErr w:type="gramStart"/>
      <w:r w:rsidRPr="00C5685B">
        <w:rPr>
          <w:rStyle w:val="markedcontent"/>
        </w:rPr>
        <w:t>Program informasi adalah program yang</w:t>
      </w:r>
      <w:r w:rsidRPr="00C5685B">
        <w:t xml:space="preserve"> </w:t>
      </w:r>
      <w:r w:rsidRPr="00C5685B">
        <w:rPr>
          <w:rStyle w:val="markedcontent"/>
        </w:rPr>
        <w:t>berkaitan dengan aktualitas dan fakta yang terjadi lapangan.</w:t>
      </w:r>
      <w:proofErr w:type="gramEnd"/>
      <w:r w:rsidRPr="00C5685B">
        <w:rPr>
          <w:rStyle w:val="markedcontent"/>
        </w:rPr>
        <w:t xml:space="preserve"> </w:t>
      </w:r>
      <w:proofErr w:type="gramStart"/>
      <w:r w:rsidRPr="00C5685B">
        <w:rPr>
          <w:rStyle w:val="markedcontent"/>
        </w:rPr>
        <w:t>Adapun program</w:t>
      </w:r>
      <w:r w:rsidRPr="00C5685B">
        <w:t xml:space="preserve"> </w:t>
      </w:r>
      <w:r w:rsidRPr="00C5685B">
        <w:rPr>
          <w:rStyle w:val="markedcontent"/>
        </w:rPr>
        <w:t>hiburan adalah program yang bertujuan untung memberi hiburan kepada</w:t>
      </w:r>
      <w:r w:rsidRPr="00C5685B">
        <w:t xml:space="preserve"> </w:t>
      </w:r>
      <w:r w:rsidRPr="00C5685B">
        <w:rPr>
          <w:rStyle w:val="markedcontent"/>
        </w:rPr>
        <w:t>penonton, program hiburan ini berupa tayangan yang tidak membutuhkan</w:t>
      </w:r>
      <w:r w:rsidR="002B3360" w:rsidRPr="00C5685B">
        <w:t xml:space="preserve"> </w:t>
      </w:r>
      <w:r w:rsidRPr="00C5685B">
        <w:rPr>
          <w:rStyle w:val="markedcontent"/>
        </w:rPr>
        <w:t>aktualitas dan fakta s</w:t>
      </w:r>
      <w:r w:rsidR="00720B87" w:rsidRPr="00C5685B">
        <w:rPr>
          <w:rStyle w:val="markedcontent"/>
        </w:rPr>
        <w:t>eperti halnya program informasi.</w:t>
      </w:r>
      <w:proofErr w:type="gramEnd"/>
      <w:r w:rsidR="00720B87" w:rsidRPr="00C5685B">
        <w:rPr>
          <w:rStyle w:val="markedcontent"/>
        </w:rPr>
        <w:t xml:space="preserve"> </w:t>
      </w:r>
      <w:proofErr w:type="gramStart"/>
      <w:r w:rsidRPr="00C5685B">
        <w:rPr>
          <w:rStyle w:val="markedcontent"/>
        </w:rPr>
        <w:t xml:space="preserve">Latief dan </w:t>
      </w:r>
      <w:r w:rsidR="000A35E0" w:rsidRPr="00C5685B">
        <w:rPr>
          <w:rStyle w:val="markedcontent"/>
        </w:rPr>
        <w:t>Utud</w:t>
      </w:r>
      <w:r w:rsidR="00720B87" w:rsidRPr="00C5685B">
        <w:rPr>
          <w:rStyle w:val="markedcontent"/>
        </w:rPr>
        <w:t>.</w:t>
      </w:r>
      <w:proofErr w:type="gramEnd"/>
      <w:r w:rsidRPr="00C5685B">
        <w:rPr>
          <w:rStyle w:val="markedcontent"/>
        </w:rPr>
        <w:t xml:space="preserve"> </w:t>
      </w:r>
      <w:r w:rsidR="000A35E0" w:rsidRPr="00C5685B">
        <w:rPr>
          <w:rStyle w:val="markedcontent"/>
        </w:rPr>
        <w:t>2015</w:t>
      </w:r>
      <w:proofErr w:type="gramStart"/>
      <w:r w:rsidR="000A35E0" w:rsidRPr="00C5685B">
        <w:rPr>
          <w:rStyle w:val="markedcontent"/>
        </w:rPr>
        <w:t>;  dan</w:t>
      </w:r>
      <w:proofErr w:type="gramEnd"/>
      <w:r w:rsidR="000A35E0" w:rsidRPr="00C5685B">
        <w:rPr>
          <w:rStyle w:val="markedcontent"/>
        </w:rPr>
        <w:t xml:space="preserve"> </w:t>
      </w:r>
      <w:r w:rsidRPr="00C5685B">
        <w:rPr>
          <w:rStyle w:val="markedcontent"/>
        </w:rPr>
        <w:t>201</w:t>
      </w:r>
      <w:r w:rsidR="000A35E0" w:rsidRPr="00C5685B">
        <w:rPr>
          <w:rStyle w:val="markedcontent"/>
        </w:rPr>
        <w:t>7; 233</w:t>
      </w:r>
      <w:r w:rsidRPr="00C5685B">
        <w:rPr>
          <w:rStyle w:val="markedcontent"/>
        </w:rPr>
        <w:t>).</w:t>
      </w:r>
    </w:p>
    <w:p w14:paraId="40D86F76" w14:textId="77777777" w:rsidR="002C7209" w:rsidRDefault="002C7209" w:rsidP="00BB2EA3">
      <w:pPr>
        <w:pStyle w:val="NormalWeb"/>
        <w:spacing w:before="0" w:beforeAutospacing="0" w:after="0" w:afterAutospacing="0"/>
        <w:ind w:firstLine="567"/>
        <w:jc w:val="both"/>
        <w:rPr>
          <w:rStyle w:val="markedcontent"/>
        </w:rPr>
      </w:pPr>
    </w:p>
    <w:p w14:paraId="4A38CAC6" w14:textId="77777777" w:rsidR="002C7209" w:rsidRDefault="002C7209" w:rsidP="00BB2EA3">
      <w:pPr>
        <w:pStyle w:val="NormalWeb"/>
        <w:spacing w:before="0" w:beforeAutospacing="0" w:after="0" w:afterAutospacing="0"/>
        <w:ind w:firstLine="567"/>
        <w:jc w:val="both"/>
        <w:rPr>
          <w:rStyle w:val="markedcontent"/>
        </w:rPr>
      </w:pPr>
    </w:p>
    <w:p w14:paraId="7FC7DDA6" w14:textId="77777777" w:rsidR="002C7209" w:rsidRDefault="002C7209" w:rsidP="00BB2EA3">
      <w:pPr>
        <w:pStyle w:val="NormalWeb"/>
        <w:spacing w:before="0" w:beforeAutospacing="0" w:after="0" w:afterAutospacing="0"/>
        <w:ind w:firstLine="567"/>
        <w:jc w:val="both"/>
        <w:rPr>
          <w:rStyle w:val="markedcontent"/>
        </w:rPr>
      </w:pPr>
    </w:p>
    <w:p w14:paraId="318F33B3" w14:textId="77777777" w:rsidR="002C7209" w:rsidRDefault="002C7209" w:rsidP="00BB2EA3">
      <w:pPr>
        <w:pStyle w:val="NormalWeb"/>
        <w:spacing w:before="0" w:beforeAutospacing="0" w:after="0" w:afterAutospacing="0"/>
        <w:ind w:firstLine="567"/>
        <w:jc w:val="both"/>
        <w:rPr>
          <w:rStyle w:val="markedcontent"/>
        </w:rPr>
      </w:pPr>
    </w:p>
    <w:p w14:paraId="5DBF2062" w14:textId="77777777" w:rsidR="002C7209" w:rsidRDefault="002C7209" w:rsidP="00BB2EA3">
      <w:pPr>
        <w:pStyle w:val="NormalWeb"/>
        <w:spacing w:before="0" w:beforeAutospacing="0" w:after="0" w:afterAutospacing="0"/>
        <w:ind w:firstLine="567"/>
        <w:jc w:val="both"/>
        <w:rPr>
          <w:rStyle w:val="markedcontent"/>
        </w:rPr>
      </w:pPr>
    </w:p>
    <w:p w14:paraId="084A3EF3" w14:textId="77777777" w:rsidR="002C7209" w:rsidRDefault="002C7209" w:rsidP="00BB2EA3">
      <w:pPr>
        <w:pStyle w:val="NormalWeb"/>
        <w:spacing w:before="0" w:beforeAutospacing="0" w:after="0" w:afterAutospacing="0"/>
        <w:ind w:firstLine="567"/>
        <w:jc w:val="both"/>
        <w:rPr>
          <w:rStyle w:val="markedcontent"/>
        </w:rPr>
      </w:pPr>
    </w:p>
    <w:p w14:paraId="235DA09C" w14:textId="77777777" w:rsidR="002C7209" w:rsidRDefault="002C7209" w:rsidP="00BB2EA3">
      <w:pPr>
        <w:pStyle w:val="NormalWeb"/>
        <w:spacing w:before="0" w:beforeAutospacing="0" w:after="0" w:afterAutospacing="0"/>
        <w:ind w:firstLine="567"/>
        <w:jc w:val="both"/>
        <w:rPr>
          <w:rStyle w:val="markedcontent"/>
        </w:rPr>
      </w:pPr>
    </w:p>
    <w:p w14:paraId="59E73A37" w14:textId="77777777" w:rsidR="002C7209" w:rsidRDefault="002C7209" w:rsidP="00BB2EA3">
      <w:pPr>
        <w:pStyle w:val="NormalWeb"/>
        <w:spacing w:before="0" w:beforeAutospacing="0" w:after="0" w:afterAutospacing="0"/>
        <w:ind w:firstLine="567"/>
        <w:jc w:val="both"/>
        <w:rPr>
          <w:rStyle w:val="markedcontent"/>
        </w:rPr>
      </w:pPr>
    </w:p>
    <w:p w14:paraId="16B13D01" w14:textId="77777777" w:rsidR="002C7209" w:rsidRDefault="002C7209" w:rsidP="00BB2EA3">
      <w:pPr>
        <w:pStyle w:val="NormalWeb"/>
        <w:spacing w:before="0" w:beforeAutospacing="0" w:after="0" w:afterAutospacing="0"/>
        <w:ind w:firstLine="567"/>
        <w:jc w:val="both"/>
        <w:rPr>
          <w:rStyle w:val="markedcontent"/>
        </w:rPr>
      </w:pPr>
    </w:p>
    <w:p w14:paraId="287E0DDB" w14:textId="77777777" w:rsidR="002C7209" w:rsidRDefault="002C7209" w:rsidP="00BB2EA3">
      <w:pPr>
        <w:pStyle w:val="NormalWeb"/>
        <w:spacing w:before="0" w:beforeAutospacing="0" w:after="0" w:afterAutospacing="0"/>
        <w:ind w:firstLine="567"/>
        <w:jc w:val="both"/>
        <w:rPr>
          <w:rStyle w:val="markedcontent"/>
        </w:rPr>
      </w:pPr>
    </w:p>
    <w:p w14:paraId="06E650C5" w14:textId="77777777" w:rsidR="002C7209" w:rsidRDefault="002C7209" w:rsidP="00BB2EA3">
      <w:pPr>
        <w:pStyle w:val="NormalWeb"/>
        <w:spacing w:before="0" w:beforeAutospacing="0" w:after="0" w:afterAutospacing="0"/>
        <w:ind w:firstLine="567"/>
        <w:jc w:val="both"/>
        <w:rPr>
          <w:rStyle w:val="markedcontent"/>
        </w:rPr>
      </w:pPr>
    </w:p>
    <w:p w14:paraId="4CB5509C" w14:textId="77777777" w:rsidR="002C7209" w:rsidRDefault="002C7209" w:rsidP="00BB2EA3">
      <w:pPr>
        <w:pStyle w:val="NormalWeb"/>
        <w:spacing w:before="0" w:beforeAutospacing="0" w:after="0" w:afterAutospacing="0"/>
        <w:ind w:firstLine="567"/>
        <w:jc w:val="both"/>
        <w:rPr>
          <w:rStyle w:val="markedcontent"/>
        </w:rPr>
      </w:pPr>
    </w:p>
    <w:p w14:paraId="62E24F9B" w14:textId="77777777" w:rsidR="002C7209" w:rsidRDefault="002C7209" w:rsidP="00BB2EA3">
      <w:pPr>
        <w:pStyle w:val="NormalWeb"/>
        <w:spacing w:before="0" w:beforeAutospacing="0" w:after="0" w:afterAutospacing="0"/>
        <w:ind w:firstLine="567"/>
        <w:jc w:val="both"/>
        <w:rPr>
          <w:rStyle w:val="markedcontent"/>
        </w:rPr>
      </w:pPr>
    </w:p>
    <w:p w14:paraId="1F14CC78" w14:textId="77777777" w:rsidR="002C7209" w:rsidRDefault="002C7209" w:rsidP="00BB2EA3">
      <w:pPr>
        <w:pStyle w:val="NormalWeb"/>
        <w:spacing w:before="0" w:beforeAutospacing="0" w:after="0" w:afterAutospacing="0"/>
        <w:ind w:firstLine="567"/>
        <w:jc w:val="both"/>
        <w:rPr>
          <w:rStyle w:val="markedcontent"/>
        </w:rPr>
      </w:pPr>
    </w:p>
    <w:p w14:paraId="7BF4E54B" w14:textId="77777777" w:rsidR="002C7209" w:rsidRDefault="002C7209" w:rsidP="00BB2EA3">
      <w:pPr>
        <w:pStyle w:val="NormalWeb"/>
        <w:spacing w:before="0" w:beforeAutospacing="0" w:after="0" w:afterAutospacing="0"/>
        <w:ind w:firstLine="567"/>
        <w:jc w:val="both"/>
        <w:rPr>
          <w:rStyle w:val="markedcontent"/>
        </w:rPr>
      </w:pPr>
    </w:p>
    <w:p w14:paraId="7D0D55F2" w14:textId="77777777" w:rsidR="002C7209" w:rsidRDefault="002C7209" w:rsidP="00BB2EA3">
      <w:pPr>
        <w:pStyle w:val="NormalWeb"/>
        <w:spacing w:before="0" w:beforeAutospacing="0" w:after="0" w:afterAutospacing="0"/>
        <w:ind w:firstLine="567"/>
        <w:jc w:val="both"/>
        <w:rPr>
          <w:rStyle w:val="markedcontent"/>
        </w:rPr>
      </w:pPr>
    </w:p>
    <w:p w14:paraId="03A70DBE" w14:textId="77777777" w:rsidR="002C7209" w:rsidRDefault="002C7209" w:rsidP="00BB2EA3">
      <w:pPr>
        <w:pStyle w:val="NormalWeb"/>
        <w:spacing w:before="0" w:beforeAutospacing="0" w:after="0" w:afterAutospacing="0"/>
        <w:ind w:firstLine="567"/>
        <w:jc w:val="both"/>
        <w:rPr>
          <w:rStyle w:val="markedcontent"/>
        </w:rPr>
      </w:pPr>
    </w:p>
    <w:p w14:paraId="3AC6E9FF" w14:textId="77777777" w:rsidR="002C7209" w:rsidRDefault="002C7209" w:rsidP="00BB2EA3">
      <w:pPr>
        <w:pStyle w:val="NormalWeb"/>
        <w:spacing w:before="0" w:beforeAutospacing="0" w:after="0" w:afterAutospacing="0"/>
        <w:ind w:firstLine="567"/>
        <w:jc w:val="both"/>
        <w:rPr>
          <w:rStyle w:val="markedcontent"/>
        </w:rPr>
      </w:pPr>
    </w:p>
    <w:p w14:paraId="7C0BA969" w14:textId="77777777" w:rsidR="002C7209" w:rsidRDefault="002C7209" w:rsidP="00BB2EA3">
      <w:pPr>
        <w:pStyle w:val="NormalWeb"/>
        <w:spacing w:before="0" w:beforeAutospacing="0" w:after="0" w:afterAutospacing="0"/>
        <w:ind w:firstLine="567"/>
        <w:jc w:val="both"/>
        <w:rPr>
          <w:rStyle w:val="markedcontent"/>
        </w:rPr>
      </w:pPr>
    </w:p>
    <w:p w14:paraId="666F0FD0" w14:textId="77777777" w:rsidR="002C7209" w:rsidRDefault="002C7209" w:rsidP="00BB2EA3">
      <w:pPr>
        <w:pStyle w:val="NormalWeb"/>
        <w:spacing w:before="0" w:beforeAutospacing="0" w:after="0" w:afterAutospacing="0"/>
        <w:ind w:firstLine="567"/>
        <w:jc w:val="both"/>
        <w:rPr>
          <w:rStyle w:val="markedcontent"/>
        </w:rPr>
      </w:pPr>
    </w:p>
    <w:p w14:paraId="4DBE8357" w14:textId="77777777" w:rsidR="002C7209" w:rsidRDefault="002C7209" w:rsidP="00BB2EA3">
      <w:pPr>
        <w:pStyle w:val="NormalWeb"/>
        <w:spacing w:before="0" w:beforeAutospacing="0" w:after="0" w:afterAutospacing="0"/>
        <w:ind w:firstLine="567"/>
        <w:jc w:val="both"/>
        <w:rPr>
          <w:rStyle w:val="markedcontent"/>
        </w:rPr>
      </w:pPr>
    </w:p>
    <w:p w14:paraId="20C18636" w14:textId="77777777" w:rsidR="002C7209" w:rsidRDefault="002C7209" w:rsidP="00BB2EA3">
      <w:pPr>
        <w:pStyle w:val="NormalWeb"/>
        <w:spacing w:before="0" w:beforeAutospacing="0" w:after="0" w:afterAutospacing="0"/>
        <w:ind w:firstLine="567"/>
        <w:jc w:val="both"/>
        <w:rPr>
          <w:rStyle w:val="markedcontent"/>
        </w:rPr>
      </w:pPr>
    </w:p>
    <w:p w14:paraId="3B4684C8" w14:textId="77777777" w:rsidR="002C7209" w:rsidRDefault="002C7209" w:rsidP="00BB2EA3">
      <w:pPr>
        <w:pStyle w:val="NormalWeb"/>
        <w:spacing w:before="0" w:beforeAutospacing="0" w:after="0" w:afterAutospacing="0"/>
        <w:ind w:firstLine="567"/>
        <w:jc w:val="both"/>
        <w:rPr>
          <w:rStyle w:val="markedcontent"/>
        </w:rPr>
      </w:pPr>
    </w:p>
    <w:p w14:paraId="1B60CB38" w14:textId="77777777" w:rsidR="002C7209" w:rsidRDefault="002C7209" w:rsidP="00BB2EA3">
      <w:pPr>
        <w:pStyle w:val="NormalWeb"/>
        <w:spacing w:before="0" w:beforeAutospacing="0" w:after="0" w:afterAutospacing="0"/>
        <w:ind w:firstLine="567"/>
        <w:jc w:val="both"/>
        <w:rPr>
          <w:rStyle w:val="markedcontent"/>
        </w:rPr>
      </w:pPr>
    </w:p>
    <w:p w14:paraId="5E13BBB6" w14:textId="77777777" w:rsidR="00B71C8C" w:rsidRDefault="00B71C8C" w:rsidP="00BB2EA3">
      <w:pPr>
        <w:pStyle w:val="NormalWeb"/>
        <w:spacing w:before="0" w:beforeAutospacing="0" w:after="0" w:afterAutospacing="0"/>
        <w:ind w:firstLine="567"/>
        <w:jc w:val="both"/>
        <w:rPr>
          <w:rStyle w:val="markedcontent"/>
        </w:rPr>
      </w:pPr>
    </w:p>
    <w:p w14:paraId="0EA89B93" w14:textId="77777777" w:rsidR="009D1C90" w:rsidRDefault="009D1C90" w:rsidP="00BB2EA3">
      <w:pPr>
        <w:pStyle w:val="NormalWeb"/>
        <w:spacing w:before="0" w:beforeAutospacing="0" w:after="0" w:afterAutospacing="0"/>
        <w:ind w:firstLine="567"/>
        <w:jc w:val="both"/>
        <w:rPr>
          <w:rStyle w:val="markedcontent"/>
        </w:rPr>
      </w:pPr>
    </w:p>
    <w:p w14:paraId="75651CD5" w14:textId="77777777" w:rsidR="009D1C90" w:rsidRDefault="009D1C90" w:rsidP="00BB2EA3">
      <w:pPr>
        <w:pStyle w:val="NormalWeb"/>
        <w:spacing w:before="0" w:beforeAutospacing="0" w:after="0" w:afterAutospacing="0"/>
        <w:ind w:firstLine="567"/>
        <w:jc w:val="both"/>
        <w:rPr>
          <w:rStyle w:val="markedcontent"/>
        </w:rPr>
      </w:pPr>
    </w:p>
    <w:p w14:paraId="5F8963FE" w14:textId="77777777" w:rsidR="006A4AE6" w:rsidRDefault="006A4AE6" w:rsidP="00BB2EA3">
      <w:pPr>
        <w:pStyle w:val="NormalWeb"/>
        <w:spacing w:before="0" w:beforeAutospacing="0" w:after="0" w:afterAutospacing="0"/>
        <w:ind w:firstLine="567"/>
        <w:jc w:val="both"/>
        <w:rPr>
          <w:rStyle w:val="markedcontent"/>
        </w:rPr>
      </w:pPr>
    </w:p>
    <w:p w14:paraId="34CDFCFD" w14:textId="77777777" w:rsidR="006A4AE6" w:rsidRDefault="006A4AE6" w:rsidP="00BB2EA3">
      <w:pPr>
        <w:pStyle w:val="NormalWeb"/>
        <w:spacing w:before="0" w:beforeAutospacing="0" w:after="0" w:afterAutospacing="0"/>
        <w:ind w:firstLine="567"/>
        <w:jc w:val="both"/>
        <w:rPr>
          <w:rStyle w:val="markedcontent"/>
        </w:rPr>
      </w:pPr>
    </w:p>
    <w:p w14:paraId="7E7138B2" w14:textId="77777777" w:rsidR="002C7209" w:rsidRDefault="002C7209" w:rsidP="00BB2EA3">
      <w:pPr>
        <w:pStyle w:val="NormalWeb"/>
        <w:spacing w:before="0" w:beforeAutospacing="0" w:after="0" w:afterAutospacing="0"/>
        <w:ind w:firstLine="567"/>
        <w:jc w:val="both"/>
      </w:pPr>
    </w:p>
    <w:p w14:paraId="49E67E07" w14:textId="77777777" w:rsidR="00761CFF" w:rsidRDefault="00761CFF" w:rsidP="00761CFF">
      <w:pPr>
        <w:pStyle w:val="NormalWeb"/>
        <w:spacing w:before="0" w:beforeAutospacing="0" w:after="0" w:afterAutospacing="0"/>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99200" behindDoc="0" locked="0" layoutInCell="1" allowOverlap="1" wp14:anchorId="0512837B" wp14:editId="324AAF32">
                <wp:simplePos x="0" y="0"/>
                <wp:positionH relativeFrom="column">
                  <wp:posOffset>2346960</wp:posOffset>
                </wp:positionH>
                <wp:positionV relativeFrom="paragraph">
                  <wp:posOffset>159385</wp:posOffset>
                </wp:positionV>
                <wp:extent cx="148590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48590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5C412B" w14:textId="77777777" w:rsidR="006A4AE6" w:rsidRDefault="006A4AE6" w:rsidP="00761CFF">
                            <w:pPr>
                              <w:jc w:val="center"/>
                            </w:pPr>
                            <w:r>
                              <w:t>Format Program Televisi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184.8pt;margin-top:12.55pt;width:117pt;height:38.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" fillcolor="#4f81bd [3204]" strokecolor="#243f60 [1604]" strokeweight="2pt">
                <v:textbox>
                  <w:txbxContent>
                    <w:p w14:paraId="575C412B" w14:textId="77777777" w:rsidR="006A4AE6" w:rsidRDefault="006A4AE6" w:rsidP="00761CFF">
                      <w:pPr>
                        <w:jc w:val="center"/>
                      </w:pPr>
                      <w:r>
                        <w:t>Format Program Televisi</w:t>
                      </w:r>
                    </w:p>
                  </w:txbxContent>
                </v:textbox>
              </v:rect>
            </w:pict>
          </mc:Fallback>
        </mc:AlternateContent>
      </w:r>
    </w:p>
    <w:p w14:paraId="2A7DB2C1" w14:textId="77777777" w:rsidR="00761CFF" w:rsidRDefault="00761CFF" w:rsidP="00761CFF">
      <w:pPr>
        <w:pStyle w:val="NormalWeb"/>
        <w:spacing w:before="0" w:beforeAutospacing="0" w:after="0" w:afterAutospacing="0"/>
        <w:jc w:val="both"/>
        <w:rPr>
          <w:rFonts w:ascii="Arial" w:hAnsi="Arial" w:cs="Arial"/>
        </w:rPr>
      </w:pPr>
    </w:p>
    <w:p w14:paraId="333F5248" w14:textId="77777777" w:rsidR="00761CFF" w:rsidRDefault="00761CFF" w:rsidP="00761CFF">
      <w:pPr>
        <w:pStyle w:val="NormalWeb"/>
        <w:spacing w:before="0" w:beforeAutospacing="0" w:after="0" w:afterAutospacing="0"/>
        <w:jc w:val="both"/>
        <w:rPr>
          <w:rFonts w:ascii="Arial" w:hAnsi="Arial" w:cs="Arial"/>
        </w:rPr>
      </w:pPr>
    </w:p>
    <w:p w14:paraId="1F446887" w14:textId="77777777" w:rsidR="00761CFF" w:rsidRDefault="00761CFF" w:rsidP="00761CFF">
      <w:pPr>
        <w:pStyle w:val="NormalWeb"/>
        <w:spacing w:before="0" w:beforeAutospacing="0" w:after="0" w:afterAutospacing="0"/>
        <w:jc w:val="both"/>
        <w:rPr>
          <w:rFonts w:ascii="Arial" w:hAnsi="Arial" w:cs="Arial"/>
        </w:rPr>
      </w:pPr>
      <w:r>
        <w:rPr>
          <w:rFonts w:ascii="Arial" w:hAnsi="Arial" w:cs="Arial"/>
          <w:noProof/>
        </w:rPr>
        <mc:AlternateContent>
          <mc:Choice Requires="wps">
            <w:drawing>
              <wp:anchor distT="0" distB="0" distL="114300" distR="114300" simplePos="0" relativeHeight="251710464" behindDoc="0" locked="0" layoutInCell="1" allowOverlap="1" wp14:anchorId="762FEB23" wp14:editId="001F9162">
                <wp:simplePos x="0" y="0"/>
                <wp:positionH relativeFrom="column">
                  <wp:posOffset>3092785</wp:posOffset>
                </wp:positionH>
                <wp:positionV relativeFrom="paragraph">
                  <wp:posOffset>122555</wp:posOffset>
                </wp:positionV>
                <wp:extent cx="0" cy="215660"/>
                <wp:effectExtent l="0" t="0" r="19050" b="13335"/>
                <wp:wrapNone/>
                <wp:docPr id="32" name="Straight Connector 32"/>
                <wp:cNvGraphicFramePr/>
                <a:graphic xmlns:a="http://schemas.openxmlformats.org/drawingml/2006/main">
                  <a:graphicData uri="http://schemas.microsoft.com/office/word/2010/wordprocessingShape">
                    <wps:wsp>
                      <wps:cNvCnPr/>
                      <wps:spPr>
                        <a:xfrm>
                          <a:off x="0" y="0"/>
                          <a:ext cx="0" cy="2156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2"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55pt,9.65pt" to="243.5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" strokecolor="#4579b8 [3044]"/>
            </w:pict>
          </mc:Fallback>
        </mc:AlternateContent>
      </w:r>
    </w:p>
    <w:p w14:paraId="1E6ACAC0" w14:textId="27B76564" w:rsidR="00761CFF" w:rsidRDefault="00E9150B" w:rsidP="00761CFF">
      <w:pPr>
        <w:pStyle w:val="NormalWeb"/>
        <w:spacing w:before="0" w:beforeAutospacing="0" w:after="0" w:afterAutospacing="0"/>
        <w:jc w:val="both"/>
        <w:rPr>
          <w:rFonts w:ascii="Arial" w:hAnsi="Arial" w:cs="Arial"/>
        </w:rPr>
      </w:pPr>
      <w:r>
        <w:rPr>
          <w:rFonts w:ascii="Arial" w:hAnsi="Arial" w:cs="Arial"/>
          <w:noProof/>
        </w:rPr>
        <mc:AlternateContent>
          <mc:Choice Requires="wps">
            <w:drawing>
              <wp:anchor distT="0" distB="0" distL="114300" distR="114300" simplePos="0" relativeHeight="251721728" behindDoc="0" locked="0" layoutInCell="1" allowOverlap="1" wp14:anchorId="24923FB5" wp14:editId="15B28C41">
                <wp:simplePos x="0" y="0"/>
                <wp:positionH relativeFrom="column">
                  <wp:posOffset>4654167</wp:posOffset>
                </wp:positionH>
                <wp:positionV relativeFrom="paragraph">
                  <wp:posOffset>162955</wp:posOffset>
                </wp:positionV>
                <wp:extent cx="1976" cy="258445"/>
                <wp:effectExtent l="0" t="0" r="36195" b="27305"/>
                <wp:wrapNone/>
                <wp:docPr id="44" name="Straight Connector 44"/>
                <wp:cNvGraphicFramePr/>
                <a:graphic xmlns:a="http://schemas.openxmlformats.org/drawingml/2006/main">
                  <a:graphicData uri="http://schemas.microsoft.com/office/word/2010/wordprocessingShape">
                    <wps:wsp>
                      <wps:cNvCnPr/>
                      <wps:spPr>
                        <a:xfrm>
                          <a:off x="0" y="0"/>
                          <a:ext cx="1976" cy="258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4" o:spid="_x0000_s1026" style="position:absolute;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6.45pt,12.85pt" to="366.6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" strokecolor="#4579b8 [3044]"/>
            </w:pict>
          </mc:Fallback>
        </mc:AlternateContent>
      </w:r>
      <w:r>
        <w:rPr>
          <w:rFonts w:ascii="Arial" w:hAnsi="Arial" w:cs="Arial"/>
          <w:noProof/>
        </w:rPr>
        <mc:AlternateContent>
          <mc:Choice Requires="wps">
            <w:drawing>
              <wp:anchor distT="0" distB="0" distL="114300" distR="114300" simplePos="0" relativeHeight="251720704" behindDoc="0" locked="0" layoutInCell="1" allowOverlap="1" wp14:anchorId="3D77467F" wp14:editId="49507E1E">
                <wp:simplePos x="0" y="0"/>
                <wp:positionH relativeFrom="column">
                  <wp:posOffset>1617298</wp:posOffset>
                </wp:positionH>
                <wp:positionV relativeFrom="paragraph">
                  <wp:posOffset>162955</wp:posOffset>
                </wp:positionV>
                <wp:extent cx="370" cy="258445"/>
                <wp:effectExtent l="0" t="0" r="19050" b="27305"/>
                <wp:wrapNone/>
                <wp:docPr id="43" name="Straight Connector 43"/>
                <wp:cNvGraphicFramePr/>
                <a:graphic xmlns:a="http://schemas.openxmlformats.org/drawingml/2006/main">
                  <a:graphicData uri="http://schemas.microsoft.com/office/word/2010/wordprocessingShape">
                    <wps:wsp>
                      <wps:cNvCnPr/>
                      <wps:spPr>
                        <a:xfrm>
                          <a:off x="0" y="0"/>
                          <a:ext cx="370" cy="258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35pt,12.85pt" to="127.4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" strokecolor="#4579b8 [3044]"/>
            </w:pict>
          </mc:Fallback>
        </mc:AlternateContent>
      </w:r>
      <w:r>
        <w:rPr>
          <w:rFonts w:ascii="Arial" w:hAnsi="Arial" w:cs="Arial"/>
          <w:noProof/>
        </w:rPr>
        <mc:AlternateContent>
          <mc:Choice Requires="wps">
            <w:drawing>
              <wp:anchor distT="0" distB="0" distL="114300" distR="114300" simplePos="0" relativeHeight="251719680" behindDoc="0" locked="0" layoutInCell="1" allowOverlap="1" wp14:anchorId="16D8F1B2" wp14:editId="199DAEEB">
                <wp:simplePos x="0" y="0"/>
                <wp:positionH relativeFrom="column">
                  <wp:posOffset>1621155</wp:posOffset>
                </wp:positionH>
                <wp:positionV relativeFrom="paragraph">
                  <wp:posOffset>160655</wp:posOffset>
                </wp:positionV>
                <wp:extent cx="3038475" cy="9525"/>
                <wp:effectExtent l="0" t="0" r="28575" b="28575"/>
                <wp:wrapNone/>
                <wp:docPr id="42" name="Straight Connector 42"/>
                <wp:cNvGraphicFramePr/>
                <a:graphic xmlns:a="http://schemas.openxmlformats.org/drawingml/2006/main">
                  <a:graphicData uri="http://schemas.microsoft.com/office/word/2010/wordprocessingShape">
                    <wps:wsp>
                      <wps:cNvCnPr/>
                      <wps:spPr>
                        <a:xfrm flipV="1">
                          <a:off x="0" y="0"/>
                          <a:ext cx="3038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127.65pt,12.65pt" to="366.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" strokecolor="#4579b8 [3044]"/>
            </w:pict>
          </mc:Fallback>
        </mc:AlternateContent>
      </w:r>
    </w:p>
    <w:p w14:paraId="01F0FB13" w14:textId="067092AB" w:rsidR="00761CFF" w:rsidRDefault="00761CFF" w:rsidP="00761CFF">
      <w:pPr>
        <w:pStyle w:val="NormalWeb"/>
        <w:spacing w:before="0" w:beforeAutospacing="0" w:after="0" w:afterAutospacing="0"/>
        <w:jc w:val="both"/>
        <w:rPr>
          <w:rFonts w:ascii="Arial" w:hAnsi="Arial" w:cs="Arial"/>
        </w:rPr>
      </w:pPr>
    </w:p>
    <w:p w14:paraId="14DCBAC8" w14:textId="54D72CCA" w:rsidR="00761CFF" w:rsidRDefault="00E9150B" w:rsidP="00761CFF">
      <w:pPr>
        <w:pStyle w:val="NormalWeb"/>
        <w:spacing w:before="0" w:beforeAutospacing="0" w:after="0" w:afterAutospacing="0"/>
        <w:jc w:val="both"/>
        <w:rPr>
          <w:rFonts w:ascii="Arial" w:hAnsi="Arial" w:cs="Arial"/>
        </w:rPr>
      </w:pPr>
      <w:r>
        <w:rPr>
          <w:rFonts w:ascii="Arial" w:hAnsi="Arial" w:cs="Arial"/>
          <w:noProof/>
        </w:rPr>
        <mc:AlternateContent>
          <mc:Choice Requires="wps">
            <w:drawing>
              <wp:anchor distT="0" distB="0" distL="114300" distR="114300" simplePos="0" relativeHeight="251700224" behindDoc="0" locked="0" layoutInCell="1" allowOverlap="1" wp14:anchorId="534F4E7D" wp14:editId="41581298">
                <wp:simplePos x="0" y="0"/>
                <wp:positionH relativeFrom="column">
                  <wp:posOffset>755015</wp:posOffset>
                </wp:positionH>
                <wp:positionV relativeFrom="paragraph">
                  <wp:posOffset>71120</wp:posOffset>
                </wp:positionV>
                <wp:extent cx="1485900" cy="379095"/>
                <wp:effectExtent l="0" t="0" r="19050" b="20955"/>
                <wp:wrapNone/>
                <wp:docPr id="3" name="Rectangle 3"/>
                <wp:cNvGraphicFramePr/>
                <a:graphic xmlns:a="http://schemas.openxmlformats.org/drawingml/2006/main">
                  <a:graphicData uri="http://schemas.microsoft.com/office/word/2010/wordprocessingShape">
                    <wps:wsp>
                      <wps:cNvSpPr/>
                      <wps:spPr>
                        <a:xfrm>
                          <a:off x="0" y="0"/>
                          <a:ext cx="1485900" cy="3790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9D324D" w14:textId="77777777" w:rsidR="006A4AE6" w:rsidRDefault="006A4AE6" w:rsidP="00761CFF">
                            <w:pPr>
                              <w:jc w:val="center"/>
                            </w:pPr>
                            <w:r>
                              <w:t>Hiburan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7" style="position:absolute;left:0;text-align:left;margin-left:59.45pt;margin-top:5.6pt;width:117pt;height:29.8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" fillcolor="#4f81bd [3204]" strokecolor="#243f60 [1604]" strokeweight="2pt">
                <v:textbox>
                  <w:txbxContent>
                    <w:p w14:paraId="029D324D" w14:textId="77777777" w:rsidR="006A4AE6" w:rsidRDefault="006A4AE6" w:rsidP="00761CFF">
                      <w:pPr>
                        <w:jc w:val="center"/>
                      </w:pPr>
                      <w:r>
                        <w:t>Hiburan</w:t>
                      </w:r>
                    </w:p>
                  </w:txbxContent>
                </v:textbox>
              </v:rect>
            </w:pict>
          </mc:Fallback>
        </mc:AlternateContent>
      </w:r>
      <w:r>
        <w:rPr>
          <w:rFonts w:ascii="Arial" w:hAnsi="Arial" w:cs="Arial"/>
          <w:noProof/>
        </w:rPr>
        <mc:AlternateContent>
          <mc:Choice Requires="wps">
            <w:drawing>
              <wp:anchor distT="0" distB="0" distL="114300" distR="114300" simplePos="0" relativeHeight="251701248" behindDoc="0" locked="0" layoutInCell="1" allowOverlap="1" wp14:anchorId="3AE5EDFD" wp14:editId="5DDE2BEE">
                <wp:simplePos x="0" y="0"/>
                <wp:positionH relativeFrom="column">
                  <wp:posOffset>4050030</wp:posOffset>
                </wp:positionH>
                <wp:positionV relativeFrom="paragraph">
                  <wp:posOffset>71120</wp:posOffset>
                </wp:positionV>
                <wp:extent cx="1485900" cy="379095"/>
                <wp:effectExtent l="0" t="0" r="19050" b="20955"/>
                <wp:wrapNone/>
                <wp:docPr id="4" name="Rectangle 4"/>
                <wp:cNvGraphicFramePr/>
                <a:graphic xmlns:a="http://schemas.openxmlformats.org/drawingml/2006/main">
                  <a:graphicData uri="http://schemas.microsoft.com/office/word/2010/wordprocessingShape">
                    <wps:wsp>
                      <wps:cNvSpPr/>
                      <wps:spPr>
                        <a:xfrm>
                          <a:off x="0" y="0"/>
                          <a:ext cx="1485900" cy="3790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3CF55A" w14:textId="77777777" w:rsidR="006A4AE6" w:rsidRDefault="006A4AE6" w:rsidP="00761CFF">
                            <w:pPr>
                              <w:jc w:val="center"/>
                            </w:pPr>
                            <w:r>
                              <w:t>Informasi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8" style="position:absolute;left:0;text-align:left;margin-left:318.9pt;margin-top:5.6pt;width:117pt;height:29.8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" fillcolor="#4f81bd [3204]" strokecolor="#243f60 [1604]" strokeweight="2pt">
                <v:textbox>
                  <w:txbxContent>
                    <w:p w14:paraId="093CF55A" w14:textId="77777777" w:rsidR="006A4AE6" w:rsidRDefault="006A4AE6" w:rsidP="00761CFF">
                      <w:pPr>
                        <w:jc w:val="center"/>
                      </w:pPr>
                      <w:r>
                        <w:t>Informasi</w:t>
                      </w:r>
                    </w:p>
                  </w:txbxContent>
                </v:textbox>
              </v:rect>
            </w:pict>
          </mc:Fallback>
        </mc:AlternateContent>
      </w:r>
    </w:p>
    <w:p w14:paraId="72F64AF2" w14:textId="2D265A4E" w:rsidR="00761CFF" w:rsidRDefault="00761CFF" w:rsidP="00761CFF">
      <w:pPr>
        <w:pStyle w:val="NormalWeb"/>
        <w:spacing w:before="0" w:beforeAutospacing="0" w:after="0" w:afterAutospacing="0"/>
        <w:jc w:val="both"/>
        <w:rPr>
          <w:rFonts w:ascii="Arial" w:hAnsi="Arial" w:cs="Arial"/>
        </w:rPr>
      </w:pPr>
    </w:p>
    <w:p w14:paraId="35F79172" w14:textId="12F6D860" w:rsidR="00761CFF" w:rsidRDefault="00E0673E" w:rsidP="00761CFF">
      <w:pPr>
        <w:pStyle w:val="NormalWeb"/>
        <w:spacing w:before="0" w:beforeAutospacing="0" w:after="0" w:afterAutospacing="0"/>
        <w:jc w:val="both"/>
        <w:rPr>
          <w:rFonts w:ascii="Arial" w:hAnsi="Arial" w:cs="Arial"/>
        </w:rPr>
      </w:pPr>
      <w:r>
        <w:rPr>
          <w:rFonts w:ascii="Arial" w:hAnsi="Arial" w:cs="Arial"/>
          <w:noProof/>
        </w:rPr>
        <mc:AlternateContent>
          <mc:Choice Requires="wps">
            <w:drawing>
              <wp:anchor distT="0" distB="0" distL="114300" distR="114300" simplePos="0" relativeHeight="251712512" behindDoc="0" locked="0" layoutInCell="1" allowOverlap="1" wp14:anchorId="4C2637D4" wp14:editId="5FBA78B4">
                <wp:simplePos x="0" y="0"/>
                <wp:positionH relativeFrom="column">
                  <wp:posOffset>4804410</wp:posOffset>
                </wp:positionH>
                <wp:positionV relativeFrom="paragraph">
                  <wp:posOffset>104775</wp:posOffset>
                </wp:positionV>
                <wp:extent cx="0" cy="619125"/>
                <wp:effectExtent l="0" t="0" r="19050" b="9525"/>
                <wp:wrapNone/>
                <wp:docPr id="34" name="Straight Connector 34"/>
                <wp:cNvGraphicFramePr/>
                <a:graphic xmlns:a="http://schemas.openxmlformats.org/drawingml/2006/main">
                  <a:graphicData uri="http://schemas.microsoft.com/office/word/2010/wordprocessingShape">
                    <wps:wsp>
                      <wps:cNvCnPr/>
                      <wps:spPr>
                        <a:xfrm>
                          <a:off x="0" y="0"/>
                          <a:ext cx="0" cy="619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4"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8.3pt,8.25pt" to="378.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" strokecolor="#4579b8 [3044]"/>
            </w:pict>
          </mc:Fallback>
        </mc:AlternateContent>
      </w:r>
      <w:r w:rsidR="00761CFF">
        <w:rPr>
          <w:rFonts w:ascii="Arial" w:hAnsi="Arial" w:cs="Arial"/>
          <w:noProof/>
        </w:rPr>
        <mc:AlternateContent>
          <mc:Choice Requires="wps">
            <w:drawing>
              <wp:anchor distT="0" distB="0" distL="114300" distR="114300" simplePos="0" relativeHeight="251711488" behindDoc="0" locked="0" layoutInCell="1" allowOverlap="1" wp14:anchorId="249B4AE9" wp14:editId="7495A3A2">
                <wp:simplePos x="0" y="0"/>
                <wp:positionH relativeFrom="column">
                  <wp:posOffset>1384935</wp:posOffset>
                </wp:positionH>
                <wp:positionV relativeFrom="paragraph">
                  <wp:posOffset>47625</wp:posOffset>
                </wp:positionV>
                <wp:extent cx="0" cy="72390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0" cy="723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3" o:spid="_x0000_s1026"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05pt,3.75pt" to="109.0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" strokecolor="#4579b8 [3044]"/>
            </w:pict>
          </mc:Fallback>
        </mc:AlternateContent>
      </w:r>
    </w:p>
    <w:p w14:paraId="7593A0AC" w14:textId="77777777" w:rsidR="00761CFF" w:rsidRDefault="00761CFF" w:rsidP="00761CFF">
      <w:pPr>
        <w:pStyle w:val="NormalWeb"/>
        <w:spacing w:before="0" w:beforeAutospacing="0" w:after="0" w:afterAutospacing="0"/>
        <w:jc w:val="both"/>
        <w:rPr>
          <w:rFonts w:ascii="Arial" w:hAnsi="Arial" w:cs="Arial"/>
        </w:rPr>
      </w:pPr>
    </w:p>
    <w:p w14:paraId="3B87D3A8" w14:textId="77777777" w:rsidR="00761CFF" w:rsidRDefault="00761CFF" w:rsidP="00761CFF">
      <w:pPr>
        <w:pStyle w:val="NormalWeb"/>
        <w:spacing w:before="0" w:beforeAutospacing="0" w:after="0" w:afterAutospacing="0"/>
        <w:jc w:val="both"/>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2BB379A2" wp14:editId="1F4E1864">
                <wp:simplePos x="0" y="0"/>
                <wp:positionH relativeFrom="column">
                  <wp:posOffset>5004435</wp:posOffset>
                </wp:positionH>
                <wp:positionV relativeFrom="paragraph">
                  <wp:posOffset>135255</wp:posOffset>
                </wp:positionV>
                <wp:extent cx="1143000" cy="4857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14300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9F54B7" w14:textId="77777777" w:rsidR="006A4AE6" w:rsidRDefault="006A4AE6" w:rsidP="00761CFF">
                            <w:pPr>
                              <w:jc w:val="center"/>
                            </w:pPr>
                            <w:r>
                              <w:t>Soft News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9" style="position:absolute;left:0;text-align:left;margin-left:394.05pt;margin-top:10.65pt;width:90pt;height:38.2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" fillcolor="#4f81bd [3204]" strokecolor="#243f60 [1604]" strokeweight="2pt">
                <v:textbox>
                  <w:txbxContent>
                    <w:p w14:paraId="639F54B7" w14:textId="77777777" w:rsidR="006A4AE6" w:rsidRDefault="006A4AE6" w:rsidP="00761CFF">
                      <w:pPr>
                        <w:jc w:val="center"/>
                      </w:pPr>
                      <w:r>
                        <w:t>Soft News</w:t>
                      </w:r>
                    </w:p>
                  </w:txbxContent>
                </v:textbox>
              </v:rect>
            </w:pict>
          </mc:Fallback>
        </mc:AlternateContent>
      </w:r>
      <w:r>
        <w:rPr>
          <w:rFonts w:ascii="Arial" w:hAnsi="Arial" w:cs="Arial"/>
          <w:noProof/>
        </w:rPr>
        <mc:AlternateContent>
          <mc:Choice Requires="wps">
            <w:drawing>
              <wp:anchor distT="0" distB="0" distL="114300" distR="114300" simplePos="0" relativeHeight="251706368" behindDoc="0" locked="0" layoutInCell="1" allowOverlap="1" wp14:anchorId="120A7452" wp14:editId="361D25E9">
                <wp:simplePos x="0" y="0"/>
                <wp:positionH relativeFrom="column">
                  <wp:posOffset>3317875</wp:posOffset>
                </wp:positionH>
                <wp:positionV relativeFrom="paragraph">
                  <wp:posOffset>154305</wp:posOffset>
                </wp:positionV>
                <wp:extent cx="1285875" cy="4857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8587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81D8C8" w14:textId="77777777" w:rsidR="006A4AE6" w:rsidRDefault="006A4AE6" w:rsidP="00761CFF">
                            <w:pPr>
                              <w:jc w:val="center"/>
                            </w:pPr>
                            <w:r>
                              <w:t>Hard News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 o:spid="_x0000_s1030" style="position:absolute;left:0;text-align:left;margin-left:261.25pt;margin-top:12.15pt;width:101.25pt;height:38.2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" fillcolor="#4f81bd [3204]" strokecolor="#243f60 [1604]" strokeweight="2pt">
                <v:textbox>
                  <w:txbxContent>
                    <w:p w14:paraId="7281D8C8" w14:textId="77777777" w:rsidR="006A4AE6" w:rsidRDefault="006A4AE6" w:rsidP="00761CFF">
                      <w:pPr>
                        <w:jc w:val="center"/>
                      </w:pPr>
                      <w:r>
                        <w:t>Hard News</w:t>
                      </w:r>
                    </w:p>
                  </w:txbxContent>
                </v:textbox>
              </v:rect>
            </w:pict>
          </mc:Fallback>
        </mc:AlternateContent>
      </w:r>
    </w:p>
    <w:p w14:paraId="64CFA088" w14:textId="77777777" w:rsidR="00761CFF" w:rsidRDefault="00761CFF" w:rsidP="00761CFF">
      <w:pPr>
        <w:pStyle w:val="NormalWeb"/>
        <w:spacing w:before="0" w:beforeAutospacing="0" w:after="0" w:afterAutospacing="0"/>
        <w:jc w:val="both"/>
        <w:rPr>
          <w:rFonts w:ascii="Arial" w:hAnsi="Arial" w:cs="Arial"/>
        </w:rPr>
      </w:pPr>
      <w:r>
        <w:rPr>
          <w:rFonts w:ascii="Arial" w:hAnsi="Arial" w:cs="Arial"/>
          <w:noProof/>
        </w:rPr>
        <mc:AlternateContent>
          <mc:Choice Requires="wps">
            <w:drawing>
              <wp:anchor distT="0" distB="0" distL="114300" distR="114300" simplePos="0" relativeHeight="251703296" behindDoc="0" locked="0" layoutInCell="1" allowOverlap="1" wp14:anchorId="1744375C" wp14:editId="2F0C847D">
                <wp:simplePos x="0" y="0"/>
                <wp:positionH relativeFrom="column">
                  <wp:posOffset>1613534</wp:posOffset>
                </wp:positionH>
                <wp:positionV relativeFrom="paragraph">
                  <wp:posOffset>-1905</wp:posOffset>
                </wp:positionV>
                <wp:extent cx="1323975" cy="4857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32397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665B80" w14:textId="77777777" w:rsidR="006A4AE6" w:rsidRDefault="006A4AE6" w:rsidP="00761CFF">
                            <w:pPr>
                              <w:jc w:val="center"/>
                            </w:pPr>
                            <w:r>
                              <w:t>Nondrama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5" o:spid="_x0000_s1031" style="position:absolute;left:0;text-align:left;margin-left:127.05pt;margin-top:-.15pt;width:104.25pt;height:38.2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" fillcolor="#4f81bd [3204]" strokecolor="#243f60 [1604]" strokeweight="2pt">
                <v:textbox>
                  <w:txbxContent>
                    <w:p w14:paraId="7A665B80" w14:textId="77777777" w:rsidR="006A4AE6" w:rsidRDefault="006A4AE6" w:rsidP="00761CFF">
                      <w:pPr>
                        <w:jc w:val="center"/>
                      </w:pPr>
                      <w:r>
                        <w:t>Nondrama</w:t>
                      </w:r>
                    </w:p>
                  </w:txbxContent>
                </v:textbox>
              </v:rect>
            </w:pict>
          </mc:Fallback>
        </mc:AlternateContent>
      </w:r>
      <w:r>
        <w:rPr>
          <w:rFonts w:ascii="Arial" w:hAnsi="Arial" w:cs="Arial"/>
          <w:noProof/>
        </w:rPr>
        <mc:AlternateContent>
          <mc:Choice Requires="wps">
            <w:drawing>
              <wp:anchor distT="0" distB="0" distL="114300" distR="114300" simplePos="0" relativeHeight="251702272" behindDoc="0" locked="0" layoutInCell="1" allowOverlap="1" wp14:anchorId="0E436E81" wp14:editId="4BF2FC17">
                <wp:simplePos x="0" y="0"/>
                <wp:positionH relativeFrom="column">
                  <wp:posOffset>-177165</wp:posOffset>
                </wp:positionH>
                <wp:positionV relativeFrom="paragraph">
                  <wp:posOffset>-1905</wp:posOffset>
                </wp:positionV>
                <wp:extent cx="1362075" cy="4857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36207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D13E9A" w14:textId="77777777" w:rsidR="006A4AE6" w:rsidRDefault="006A4AE6" w:rsidP="00761CFF">
                            <w:pPr>
                              <w:jc w:val="center"/>
                            </w:pPr>
                            <w:r>
                              <w:t>Drama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4" o:spid="_x0000_s1032" style="position:absolute;left:0;text-align:left;margin-left:-13.95pt;margin-top:-.15pt;width:107.25pt;height:38.2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" fillcolor="#4f81bd [3204]" strokecolor="#243f60 [1604]" strokeweight="2pt">
                <v:textbox>
                  <w:txbxContent>
                    <w:p w14:paraId="43D13E9A" w14:textId="77777777" w:rsidR="006A4AE6" w:rsidRDefault="006A4AE6" w:rsidP="00761CFF">
                      <w:pPr>
                        <w:jc w:val="center"/>
                      </w:pPr>
                      <w:r>
                        <w:t>Drama</w:t>
                      </w:r>
                    </w:p>
                  </w:txbxContent>
                </v:textbox>
              </v:rect>
            </w:pict>
          </mc:Fallback>
        </mc:AlternateContent>
      </w:r>
    </w:p>
    <w:p w14:paraId="0C4E6CB5" w14:textId="77777777" w:rsidR="00761CFF" w:rsidRDefault="00761CFF" w:rsidP="00761CFF">
      <w:pPr>
        <w:pStyle w:val="NormalWeb"/>
        <w:spacing w:before="0" w:beforeAutospacing="0" w:after="0" w:afterAutospacing="0"/>
        <w:jc w:val="both"/>
        <w:rPr>
          <w:rFonts w:ascii="Arial" w:hAnsi="Arial" w:cs="Arial"/>
        </w:rPr>
      </w:pPr>
      <w:r>
        <w:rPr>
          <w:rFonts w:ascii="Arial" w:hAnsi="Arial" w:cs="Arial"/>
          <w:noProof/>
        </w:rPr>
        <mc:AlternateContent>
          <mc:Choice Requires="wps">
            <w:drawing>
              <wp:anchor distT="0" distB="0" distL="114300" distR="114300" simplePos="0" relativeHeight="251718656" behindDoc="0" locked="0" layoutInCell="1" allowOverlap="1" wp14:anchorId="43BDE528" wp14:editId="670D1176">
                <wp:simplePos x="0" y="0"/>
                <wp:positionH relativeFrom="column">
                  <wp:posOffset>4604385</wp:posOffset>
                </wp:positionH>
                <wp:positionV relativeFrom="paragraph">
                  <wp:posOffset>22860</wp:posOffset>
                </wp:positionV>
                <wp:extent cx="42862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62.55pt,1.8pt" to="396.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" strokecolor="#4579b8 [3044]"/>
            </w:pict>
          </mc:Fallback>
        </mc:AlternateContent>
      </w:r>
      <w:r>
        <w:rPr>
          <w:rFonts w:ascii="Arial" w:hAnsi="Arial" w:cs="Arial"/>
          <w:noProof/>
        </w:rPr>
        <mc:AlternateContent>
          <mc:Choice Requires="wps">
            <w:drawing>
              <wp:anchor distT="0" distB="0" distL="114300" distR="114300" simplePos="0" relativeHeight="251717632" behindDoc="0" locked="0" layoutInCell="1" allowOverlap="1" wp14:anchorId="7B63C537" wp14:editId="3D91B7A8">
                <wp:simplePos x="0" y="0"/>
                <wp:positionH relativeFrom="column">
                  <wp:posOffset>1184910</wp:posOffset>
                </wp:positionH>
                <wp:positionV relativeFrom="paragraph">
                  <wp:posOffset>70485</wp:posOffset>
                </wp:positionV>
                <wp:extent cx="428625" cy="0"/>
                <wp:effectExtent l="0" t="0" r="9525" b="19050"/>
                <wp:wrapNone/>
                <wp:docPr id="40" name="Straight Connector 40"/>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93.3pt,5.55pt" to="127.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" strokecolor="#4579b8 [3044]"/>
            </w:pict>
          </mc:Fallback>
        </mc:AlternateContent>
      </w:r>
    </w:p>
    <w:p w14:paraId="37AD136D" w14:textId="77777777" w:rsidR="00761CFF" w:rsidRDefault="00761CFF" w:rsidP="00761CFF">
      <w:pPr>
        <w:pStyle w:val="NormalWeb"/>
        <w:spacing w:before="0" w:beforeAutospacing="0" w:after="0" w:afterAutospacing="0"/>
        <w:jc w:val="both"/>
        <w:rPr>
          <w:rFonts w:ascii="Arial" w:hAnsi="Arial" w:cs="Arial"/>
        </w:rPr>
      </w:pPr>
      <w:r>
        <w:rPr>
          <w:rFonts w:ascii="Arial" w:hAnsi="Arial" w:cs="Arial"/>
          <w:noProof/>
        </w:rPr>
        <mc:AlternateContent>
          <mc:Choice Requires="wps">
            <w:drawing>
              <wp:anchor distT="0" distB="0" distL="114300" distR="114300" simplePos="0" relativeHeight="251716608" behindDoc="0" locked="0" layoutInCell="1" allowOverlap="1" wp14:anchorId="1A3F786F" wp14:editId="0FFBE9FB">
                <wp:simplePos x="0" y="0"/>
                <wp:positionH relativeFrom="column">
                  <wp:posOffset>5537835</wp:posOffset>
                </wp:positionH>
                <wp:positionV relativeFrom="paragraph">
                  <wp:posOffset>114300</wp:posOffset>
                </wp:positionV>
                <wp:extent cx="0" cy="314325"/>
                <wp:effectExtent l="0" t="0" r="19050" b="9525"/>
                <wp:wrapNone/>
                <wp:docPr id="38" name="Straight Connector 38"/>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8"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36.05pt,9pt" to="436.0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" strokecolor="#4579b8 [3044]"/>
            </w:pict>
          </mc:Fallback>
        </mc:AlternateContent>
      </w:r>
      <w:r>
        <w:rPr>
          <w:rFonts w:ascii="Arial" w:hAnsi="Arial" w:cs="Arial"/>
          <w:noProof/>
        </w:rPr>
        <mc:AlternateContent>
          <mc:Choice Requires="wps">
            <w:drawing>
              <wp:anchor distT="0" distB="0" distL="114300" distR="114300" simplePos="0" relativeHeight="251715584" behindDoc="0" locked="0" layoutInCell="1" allowOverlap="1" wp14:anchorId="4E4C09BD" wp14:editId="561E8368">
                <wp:simplePos x="0" y="0"/>
                <wp:positionH relativeFrom="column">
                  <wp:posOffset>3966210</wp:posOffset>
                </wp:positionH>
                <wp:positionV relativeFrom="paragraph">
                  <wp:posOffset>95250</wp:posOffset>
                </wp:positionV>
                <wp:extent cx="0" cy="314325"/>
                <wp:effectExtent l="0" t="0" r="19050" b="9525"/>
                <wp:wrapNone/>
                <wp:docPr id="37" name="Straight Connector 37"/>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12.3pt,7.5pt" to="312.3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" strokecolor="#4579b8 [3044]"/>
            </w:pict>
          </mc:Fallback>
        </mc:AlternateContent>
      </w:r>
      <w:r>
        <w:rPr>
          <w:rFonts w:ascii="Arial" w:hAnsi="Arial" w:cs="Arial"/>
          <w:noProof/>
        </w:rPr>
        <mc:AlternateContent>
          <mc:Choice Requires="wps">
            <w:drawing>
              <wp:anchor distT="0" distB="0" distL="114300" distR="114300" simplePos="0" relativeHeight="251714560" behindDoc="0" locked="0" layoutInCell="1" allowOverlap="1" wp14:anchorId="6BA40E43" wp14:editId="0FC4063F">
                <wp:simplePos x="0" y="0"/>
                <wp:positionH relativeFrom="column">
                  <wp:posOffset>2156460</wp:posOffset>
                </wp:positionH>
                <wp:positionV relativeFrom="paragraph">
                  <wp:posOffset>114300</wp:posOffset>
                </wp:positionV>
                <wp:extent cx="0" cy="314325"/>
                <wp:effectExtent l="0" t="0" r="19050" b="9525"/>
                <wp:wrapNone/>
                <wp:docPr id="36" name="Straight Connector 36"/>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69.8pt,9pt" to="169.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" strokecolor="#4579b8 [3044]"/>
            </w:pict>
          </mc:Fallback>
        </mc:AlternateContent>
      </w:r>
      <w:r>
        <w:rPr>
          <w:rFonts w:ascii="Arial" w:hAnsi="Arial" w:cs="Arial"/>
          <w:noProof/>
        </w:rPr>
        <mc:AlternateContent>
          <mc:Choice Requires="wps">
            <w:drawing>
              <wp:anchor distT="0" distB="0" distL="114300" distR="114300" simplePos="0" relativeHeight="251713536" behindDoc="0" locked="0" layoutInCell="1" allowOverlap="1" wp14:anchorId="6E30538F" wp14:editId="4F028963">
                <wp:simplePos x="0" y="0"/>
                <wp:positionH relativeFrom="column">
                  <wp:posOffset>546735</wp:posOffset>
                </wp:positionH>
                <wp:positionV relativeFrom="paragraph">
                  <wp:posOffset>104775</wp:posOffset>
                </wp:positionV>
                <wp:extent cx="0" cy="314325"/>
                <wp:effectExtent l="0" t="0" r="19050" b="9525"/>
                <wp:wrapNone/>
                <wp:docPr id="35" name="Straight Connector 35"/>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3.05pt,8.25pt" to="43.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" strokecolor="#4579b8 [3044]"/>
            </w:pict>
          </mc:Fallback>
        </mc:AlternateContent>
      </w:r>
    </w:p>
    <w:p w14:paraId="05CF14DE" w14:textId="77777777" w:rsidR="00761CFF" w:rsidRDefault="00761CFF" w:rsidP="00761CFF">
      <w:pPr>
        <w:pStyle w:val="NormalWeb"/>
        <w:spacing w:before="0" w:beforeAutospacing="0" w:after="0" w:afterAutospacing="0"/>
        <w:jc w:val="both"/>
        <w:rPr>
          <w:rFonts w:ascii="Arial" w:hAnsi="Arial" w:cs="Arial"/>
        </w:rPr>
      </w:pPr>
    </w:p>
    <w:p w14:paraId="74603B13" w14:textId="77777777" w:rsidR="00761CFF" w:rsidRDefault="00761CFF" w:rsidP="00761CFF">
      <w:pPr>
        <w:pStyle w:val="NormalWeb"/>
        <w:spacing w:before="0" w:beforeAutospacing="0" w:after="0" w:afterAutospacing="0"/>
        <w:jc w:val="both"/>
        <w:rPr>
          <w:rFonts w:ascii="Arial" w:hAnsi="Arial" w:cs="Arial"/>
        </w:rPr>
      </w:pPr>
      <w:r>
        <w:rPr>
          <w:rFonts w:ascii="Arial" w:hAnsi="Arial" w:cs="Arial"/>
          <w:noProof/>
        </w:rPr>
        <mc:AlternateContent>
          <mc:Choice Requires="wps">
            <w:drawing>
              <wp:anchor distT="0" distB="0" distL="114300" distR="114300" simplePos="0" relativeHeight="251705344" behindDoc="0" locked="0" layoutInCell="1" allowOverlap="1" wp14:anchorId="2F5D7F4C" wp14:editId="30E94267">
                <wp:simplePos x="0" y="0"/>
                <wp:positionH relativeFrom="column">
                  <wp:posOffset>4947285</wp:posOffset>
                </wp:positionH>
                <wp:positionV relativeFrom="paragraph">
                  <wp:posOffset>68580</wp:posOffset>
                </wp:positionV>
                <wp:extent cx="1200150" cy="9715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200150" cy="971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5B7296" w14:textId="77777777" w:rsidR="006A4AE6" w:rsidRDefault="006A4AE6" w:rsidP="00761CFF">
                            <w:r>
                              <w:t>Current affair</w:t>
                            </w:r>
                          </w:p>
                          <w:p w14:paraId="4847B9C3" w14:textId="77777777" w:rsidR="006A4AE6" w:rsidRDefault="006A4AE6" w:rsidP="00761CFF">
                            <w:r>
                              <w:t>Documenter</w:t>
                            </w:r>
                          </w:p>
                          <w:p w14:paraId="02AE3C72" w14:textId="77777777" w:rsidR="006A4AE6" w:rsidRDefault="006A4AE6" w:rsidP="00761CFF">
                            <w:r>
                              <w:t>Feature</w:t>
                            </w:r>
                          </w:p>
                          <w:p w14:paraId="71518347" w14:textId="77777777" w:rsidR="006A4AE6" w:rsidRDefault="006A4AE6" w:rsidP="00761CFF">
                            <w:r>
                              <w:t>Infotainment</w:t>
                            </w:r>
                          </w:p>
                          <w:p w14:paraId="5F263EE4" w14:textId="77777777" w:rsidR="006A4AE6" w:rsidRDefault="006A4AE6" w:rsidP="00761CFF">
                            <w:r>
                              <w:t>Talk show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3" style="position:absolute;left:0;text-align:left;margin-left:389.55pt;margin-top:5.4pt;width:94.5pt;height:7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" fillcolor="#4f81bd [3204]" strokecolor="#243f60 [1604]" strokeweight="2pt">
                <v:textbox>
                  <w:txbxContent>
                    <w:p w14:paraId="4D5B7296" w14:textId="77777777" w:rsidR="006A4AE6" w:rsidRDefault="006A4AE6" w:rsidP="00761CFF">
                      <w:r>
                        <w:t>Current affair</w:t>
                      </w:r>
                    </w:p>
                    <w:p w14:paraId="4847B9C3" w14:textId="77777777" w:rsidR="006A4AE6" w:rsidRDefault="006A4AE6" w:rsidP="00761CFF">
                      <w:r>
                        <w:t>Documenter</w:t>
                      </w:r>
                    </w:p>
                    <w:p w14:paraId="02AE3C72" w14:textId="77777777" w:rsidR="006A4AE6" w:rsidRDefault="006A4AE6" w:rsidP="00761CFF">
                      <w:r>
                        <w:t>Feature</w:t>
                      </w:r>
                    </w:p>
                    <w:p w14:paraId="71518347" w14:textId="77777777" w:rsidR="006A4AE6" w:rsidRDefault="006A4AE6" w:rsidP="00761CFF">
                      <w:r>
                        <w:t>Infotainment</w:t>
                      </w:r>
                    </w:p>
                    <w:p w14:paraId="5F263EE4" w14:textId="77777777" w:rsidR="006A4AE6" w:rsidRDefault="006A4AE6" w:rsidP="00761CFF">
                      <w:r>
                        <w:t>Talk show</w:t>
                      </w:r>
                    </w:p>
                  </w:txbxContent>
                </v:textbox>
              </v:rect>
            </w:pict>
          </mc:Fallback>
        </mc:AlternateContent>
      </w:r>
      <w:r>
        <w:rPr>
          <w:rFonts w:ascii="Arial" w:hAnsi="Arial" w:cs="Arial"/>
          <w:noProof/>
        </w:rPr>
        <mc:AlternateContent>
          <mc:Choice Requires="wps">
            <w:drawing>
              <wp:anchor distT="0" distB="0" distL="114300" distR="114300" simplePos="0" relativeHeight="251707392" behindDoc="0" locked="0" layoutInCell="1" allowOverlap="1" wp14:anchorId="7FA5414E" wp14:editId="01C75004">
                <wp:simplePos x="0" y="0"/>
                <wp:positionH relativeFrom="column">
                  <wp:posOffset>3318510</wp:posOffset>
                </wp:positionH>
                <wp:positionV relativeFrom="paragraph">
                  <wp:posOffset>78105</wp:posOffset>
                </wp:positionV>
                <wp:extent cx="1285875" cy="11620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285875" cy="1162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47AA96" w14:textId="77777777" w:rsidR="006A4AE6" w:rsidRDefault="006A4AE6" w:rsidP="00761CFF">
                            <w:r>
                              <w:t>Straight news</w:t>
                            </w:r>
                          </w:p>
                          <w:p w14:paraId="2D681CB4" w14:textId="77777777" w:rsidR="006A4AE6" w:rsidRDefault="006A4AE6" w:rsidP="00761CFF">
                            <w:r>
                              <w:t>On the sport</w:t>
                            </w:r>
                          </w:p>
                          <w:p w14:paraId="0E21E190" w14:textId="77777777" w:rsidR="006A4AE6" w:rsidRDefault="006A4AE6" w:rsidP="00761CFF">
                            <w:r>
                              <w:t>Reporting</w:t>
                            </w:r>
                          </w:p>
                          <w:p w14:paraId="44D6FF52" w14:textId="77777777" w:rsidR="006A4AE6" w:rsidRDefault="006A4AE6" w:rsidP="00761CFF">
                            <w:r>
                              <w:t>Interview on air</w:t>
                            </w:r>
                          </w:p>
                          <w:p w14:paraId="070DB480" w14:textId="77777777" w:rsidR="006A4AE6" w:rsidRDefault="006A4AE6" w:rsidP="00761CFF">
                            <w:r>
                              <w:t>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4" style="position:absolute;left:0;text-align:left;margin-left:261.3pt;margin-top:6.15pt;width:101.25pt;height:9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" fillcolor="#4f81bd [3204]" strokecolor="#243f60 [1604]" strokeweight="2pt">
                <v:textbox>
                  <w:txbxContent>
                    <w:p w14:paraId="5947AA96" w14:textId="77777777" w:rsidR="006A4AE6" w:rsidRDefault="006A4AE6" w:rsidP="00761CFF">
                      <w:r>
                        <w:t>Straight news</w:t>
                      </w:r>
                    </w:p>
                    <w:p w14:paraId="2D681CB4" w14:textId="77777777" w:rsidR="006A4AE6" w:rsidRDefault="006A4AE6" w:rsidP="00761CFF">
                      <w:r>
                        <w:t>On the sport</w:t>
                      </w:r>
                    </w:p>
                    <w:p w14:paraId="0E21E190" w14:textId="77777777" w:rsidR="006A4AE6" w:rsidRDefault="006A4AE6" w:rsidP="00761CFF">
                      <w:r>
                        <w:t>Reporting</w:t>
                      </w:r>
                    </w:p>
                    <w:p w14:paraId="44D6FF52" w14:textId="77777777" w:rsidR="006A4AE6" w:rsidRDefault="006A4AE6" w:rsidP="00761CFF">
                      <w:r>
                        <w:t>Interview on air</w:t>
                      </w:r>
                    </w:p>
                    <w:p w14:paraId="070DB480" w14:textId="77777777" w:rsidR="006A4AE6" w:rsidRDefault="006A4AE6" w:rsidP="00761CFF">
                      <w:r>
                        <w:t>Sport</w:t>
                      </w:r>
                    </w:p>
                  </w:txbxContent>
                </v:textbox>
              </v:rect>
            </w:pict>
          </mc:Fallback>
        </mc:AlternateContent>
      </w:r>
      <w:r>
        <w:rPr>
          <w:rFonts w:ascii="Arial" w:hAnsi="Arial" w:cs="Arial"/>
          <w:noProof/>
        </w:rPr>
        <mc:AlternateContent>
          <mc:Choice Requires="wps">
            <w:drawing>
              <wp:anchor distT="0" distB="0" distL="114300" distR="114300" simplePos="0" relativeHeight="251708416" behindDoc="0" locked="0" layoutInCell="1" allowOverlap="1" wp14:anchorId="56555489" wp14:editId="2298F69F">
                <wp:simplePos x="0" y="0"/>
                <wp:positionH relativeFrom="column">
                  <wp:posOffset>-177165</wp:posOffset>
                </wp:positionH>
                <wp:positionV relativeFrom="paragraph">
                  <wp:posOffset>76200</wp:posOffset>
                </wp:positionV>
                <wp:extent cx="1485900" cy="6953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485900" cy="695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D23F75" w14:textId="77777777" w:rsidR="006A4AE6" w:rsidRDefault="006A4AE6" w:rsidP="00761CFF">
                            <w:r>
                              <w:t>Sinetron</w:t>
                            </w:r>
                          </w:p>
                          <w:p w14:paraId="23D944BF" w14:textId="77777777" w:rsidR="006A4AE6" w:rsidRDefault="006A4AE6" w:rsidP="00761CFF">
                            <w:r>
                              <w:t>Film</w:t>
                            </w:r>
                          </w:p>
                          <w:p w14:paraId="612F13AC" w14:textId="77777777" w:rsidR="006A4AE6" w:rsidRDefault="006A4AE6" w:rsidP="00761CFF">
                            <w:r>
                              <w:t>Kartun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 o:spid="_x0000_s1035" style="position:absolute;left:0;text-align:left;margin-left:-13.95pt;margin-top:6pt;width:117pt;height:54.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" fillcolor="#4f81bd [3204]" strokecolor="#243f60 [1604]" strokeweight="2pt">
                <v:textbox>
                  <w:txbxContent>
                    <w:p w14:paraId="33D23F75" w14:textId="77777777" w:rsidR="006A4AE6" w:rsidRDefault="006A4AE6" w:rsidP="00761CFF">
                      <w:r>
                        <w:t>Sinetron</w:t>
                      </w:r>
                    </w:p>
                    <w:p w14:paraId="23D944BF" w14:textId="77777777" w:rsidR="006A4AE6" w:rsidRDefault="006A4AE6" w:rsidP="00761CFF">
                      <w:r>
                        <w:t>Film</w:t>
                      </w:r>
                    </w:p>
                    <w:p w14:paraId="612F13AC" w14:textId="77777777" w:rsidR="006A4AE6" w:rsidRDefault="006A4AE6" w:rsidP="00761CFF">
                      <w:r>
                        <w:t>Kartun</w:t>
                      </w:r>
                    </w:p>
                  </w:txbxContent>
                </v:textbox>
              </v:rect>
            </w:pict>
          </mc:Fallback>
        </mc:AlternateContent>
      </w:r>
      <w:r>
        <w:rPr>
          <w:rFonts w:ascii="Arial" w:hAnsi="Arial" w:cs="Arial"/>
          <w:noProof/>
        </w:rPr>
        <mc:AlternateContent>
          <mc:Choice Requires="wps">
            <w:drawing>
              <wp:anchor distT="0" distB="0" distL="114300" distR="114300" simplePos="0" relativeHeight="251709440" behindDoc="0" locked="0" layoutInCell="1" allowOverlap="1" wp14:anchorId="6139FCFD" wp14:editId="08AB5DD7">
                <wp:simplePos x="0" y="0"/>
                <wp:positionH relativeFrom="column">
                  <wp:posOffset>1612900</wp:posOffset>
                </wp:positionH>
                <wp:positionV relativeFrom="paragraph">
                  <wp:posOffset>78105</wp:posOffset>
                </wp:positionV>
                <wp:extent cx="1323975" cy="15906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323975" cy="1590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12A7D7" w14:textId="77777777" w:rsidR="006A4AE6" w:rsidRDefault="006A4AE6" w:rsidP="00761CFF">
                            <w:r>
                              <w:t>Musik</w:t>
                            </w:r>
                          </w:p>
                          <w:p w14:paraId="74BDD4B2" w14:textId="77777777" w:rsidR="006A4AE6" w:rsidRDefault="006A4AE6" w:rsidP="00761CFF">
                            <w:r>
                              <w:t>Permainan</w:t>
                            </w:r>
                          </w:p>
                          <w:p w14:paraId="31959897" w14:textId="77777777" w:rsidR="006A4AE6" w:rsidRDefault="006A4AE6" w:rsidP="00761CFF">
                            <w:r>
                              <w:t>Reality show</w:t>
                            </w:r>
                          </w:p>
                          <w:p w14:paraId="530BB04C" w14:textId="77777777" w:rsidR="006A4AE6" w:rsidRDefault="006A4AE6" w:rsidP="00761CFF">
                            <w:r>
                              <w:t>Variety show</w:t>
                            </w:r>
                          </w:p>
                          <w:p w14:paraId="02772C7A" w14:textId="77777777" w:rsidR="006A4AE6" w:rsidRDefault="006A4AE6" w:rsidP="00761CFF">
                            <w:r>
                              <w:t>Pertunjukan</w:t>
                            </w:r>
                          </w:p>
                          <w:p w14:paraId="30F20822" w14:textId="77777777" w:rsidR="006A4AE6" w:rsidRDefault="006A4AE6" w:rsidP="00761CFF">
                            <w:r>
                              <w:t>Lawak</w:t>
                            </w:r>
                          </w:p>
                          <w:p w14:paraId="502EC297" w14:textId="77777777" w:rsidR="006A4AE6" w:rsidRDefault="006A4AE6" w:rsidP="00761CFF">
                            <w:r>
                              <w:t>Repackaging, dan</w:t>
                            </w:r>
                          </w:p>
                          <w:p w14:paraId="2CEBFB37" w14:textId="77777777" w:rsidR="006A4AE6" w:rsidRDefault="006A4AE6" w:rsidP="00761CFF">
                            <w:r>
                              <w:t>Talksow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6" style="position:absolute;left:0;text-align:left;margin-left:127pt;margin-top:6.15pt;width:104.25pt;height:12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" fillcolor="#4f81bd [3204]" strokecolor="#243f60 [1604]" strokeweight="2pt">
                <v:textbox>
                  <w:txbxContent>
                    <w:p w14:paraId="6612A7D7" w14:textId="77777777" w:rsidR="006A4AE6" w:rsidRDefault="006A4AE6" w:rsidP="00761CFF">
                      <w:r>
                        <w:t>Musik</w:t>
                      </w:r>
                    </w:p>
                    <w:p w14:paraId="74BDD4B2" w14:textId="77777777" w:rsidR="006A4AE6" w:rsidRDefault="006A4AE6" w:rsidP="00761CFF">
                      <w:r>
                        <w:t>Permainan</w:t>
                      </w:r>
                    </w:p>
                    <w:p w14:paraId="31959897" w14:textId="77777777" w:rsidR="006A4AE6" w:rsidRDefault="006A4AE6" w:rsidP="00761CFF">
                      <w:r>
                        <w:t>Reality show</w:t>
                      </w:r>
                    </w:p>
                    <w:p w14:paraId="530BB04C" w14:textId="77777777" w:rsidR="006A4AE6" w:rsidRDefault="006A4AE6" w:rsidP="00761CFF">
                      <w:r>
                        <w:t>Variety show</w:t>
                      </w:r>
                    </w:p>
                    <w:p w14:paraId="02772C7A" w14:textId="77777777" w:rsidR="006A4AE6" w:rsidRDefault="006A4AE6" w:rsidP="00761CFF">
                      <w:r>
                        <w:t>Pertunjukan</w:t>
                      </w:r>
                    </w:p>
                    <w:p w14:paraId="30F20822" w14:textId="77777777" w:rsidR="006A4AE6" w:rsidRDefault="006A4AE6" w:rsidP="00761CFF">
                      <w:r>
                        <w:t>Lawak</w:t>
                      </w:r>
                    </w:p>
                    <w:p w14:paraId="502EC297" w14:textId="77777777" w:rsidR="006A4AE6" w:rsidRDefault="006A4AE6" w:rsidP="00761CFF">
                      <w:r>
                        <w:t>Repackaging, dan</w:t>
                      </w:r>
                    </w:p>
                    <w:p w14:paraId="2CEBFB37" w14:textId="77777777" w:rsidR="006A4AE6" w:rsidRDefault="006A4AE6" w:rsidP="00761CFF">
                      <w:r>
                        <w:t>Talksow</w:t>
                      </w:r>
                    </w:p>
                  </w:txbxContent>
                </v:textbox>
              </v:rect>
            </w:pict>
          </mc:Fallback>
        </mc:AlternateContent>
      </w:r>
    </w:p>
    <w:p w14:paraId="2AC72B1C" w14:textId="77777777" w:rsidR="00761CFF" w:rsidRDefault="00761CFF" w:rsidP="00761CFF">
      <w:pPr>
        <w:pStyle w:val="NormalWeb"/>
        <w:spacing w:before="0" w:beforeAutospacing="0" w:after="0" w:afterAutospacing="0"/>
        <w:jc w:val="both"/>
        <w:rPr>
          <w:rFonts w:ascii="Arial" w:hAnsi="Arial" w:cs="Arial"/>
        </w:rPr>
      </w:pPr>
    </w:p>
    <w:p w14:paraId="35CD9788" w14:textId="77777777" w:rsidR="00761CFF" w:rsidRDefault="00761CFF" w:rsidP="00761CFF">
      <w:pPr>
        <w:pStyle w:val="NormalWeb"/>
        <w:spacing w:before="0" w:beforeAutospacing="0" w:after="0" w:afterAutospacing="0"/>
        <w:jc w:val="both"/>
        <w:rPr>
          <w:rFonts w:ascii="Arial" w:hAnsi="Arial" w:cs="Arial"/>
        </w:rPr>
      </w:pPr>
    </w:p>
    <w:p w14:paraId="2B3B0563" w14:textId="77777777" w:rsidR="00761CFF" w:rsidRDefault="00761CFF" w:rsidP="00761CFF">
      <w:pPr>
        <w:pStyle w:val="NormalWeb"/>
        <w:spacing w:before="0" w:beforeAutospacing="0" w:after="0" w:afterAutospacing="0"/>
        <w:jc w:val="both"/>
        <w:rPr>
          <w:rFonts w:ascii="Arial" w:hAnsi="Arial" w:cs="Arial"/>
        </w:rPr>
      </w:pPr>
    </w:p>
    <w:p w14:paraId="124A7DA9" w14:textId="77777777" w:rsidR="00761CFF" w:rsidRDefault="00761CFF" w:rsidP="00761CFF">
      <w:pPr>
        <w:pStyle w:val="NormalWeb"/>
        <w:spacing w:before="0" w:beforeAutospacing="0" w:after="0" w:afterAutospacing="0"/>
        <w:jc w:val="both"/>
        <w:rPr>
          <w:rFonts w:ascii="Arial" w:hAnsi="Arial" w:cs="Arial"/>
        </w:rPr>
      </w:pPr>
    </w:p>
    <w:p w14:paraId="4EC375F0" w14:textId="77777777" w:rsidR="00761CFF" w:rsidRDefault="00761CFF" w:rsidP="00761CFF">
      <w:pPr>
        <w:pStyle w:val="NormalWeb"/>
        <w:spacing w:before="0" w:beforeAutospacing="0" w:after="0" w:afterAutospacing="0"/>
        <w:jc w:val="both"/>
        <w:rPr>
          <w:rFonts w:ascii="Arial" w:hAnsi="Arial" w:cs="Arial"/>
        </w:rPr>
      </w:pPr>
    </w:p>
    <w:p w14:paraId="3B906535" w14:textId="77777777" w:rsidR="00761CFF" w:rsidRDefault="00761CFF" w:rsidP="00761CFF">
      <w:pPr>
        <w:pStyle w:val="NormalWeb"/>
        <w:spacing w:before="0" w:beforeAutospacing="0" w:after="0" w:afterAutospacing="0"/>
        <w:jc w:val="both"/>
        <w:rPr>
          <w:rFonts w:ascii="Arial" w:hAnsi="Arial" w:cs="Arial"/>
        </w:rPr>
      </w:pPr>
    </w:p>
    <w:p w14:paraId="2D87871C" w14:textId="77777777" w:rsidR="00761CFF" w:rsidRDefault="00761CFF" w:rsidP="00761CFF">
      <w:pPr>
        <w:pStyle w:val="NormalWeb"/>
        <w:spacing w:before="0" w:beforeAutospacing="0" w:after="0" w:afterAutospacing="0"/>
        <w:jc w:val="both"/>
        <w:rPr>
          <w:rFonts w:ascii="Arial" w:hAnsi="Arial" w:cs="Arial"/>
        </w:rPr>
      </w:pPr>
    </w:p>
    <w:p w14:paraId="43570361" w14:textId="77777777" w:rsidR="00761CFF" w:rsidRDefault="00761CFF" w:rsidP="00761CFF">
      <w:pPr>
        <w:pStyle w:val="NormalWeb"/>
        <w:spacing w:before="0" w:beforeAutospacing="0" w:after="0" w:afterAutospacing="0"/>
        <w:jc w:val="both"/>
        <w:rPr>
          <w:rFonts w:ascii="Arial" w:hAnsi="Arial" w:cs="Arial"/>
        </w:rPr>
      </w:pPr>
    </w:p>
    <w:p w14:paraId="5F5F75E0" w14:textId="77777777" w:rsidR="00761CFF" w:rsidRDefault="00761CFF" w:rsidP="00761CFF">
      <w:pPr>
        <w:pStyle w:val="NormalWeb"/>
        <w:spacing w:before="0" w:beforeAutospacing="0" w:after="0" w:afterAutospacing="0"/>
        <w:jc w:val="both"/>
        <w:rPr>
          <w:rFonts w:ascii="Arial" w:hAnsi="Arial" w:cs="Arial"/>
        </w:rPr>
      </w:pPr>
    </w:p>
    <w:p w14:paraId="6C39F19B" w14:textId="77777777" w:rsidR="00761CFF" w:rsidRPr="00C5685B" w:rsidRDefault="00761CFF" w:rsidP="00761CFF">
      <w:pPr>
        <w:pStyle w:val="NormalWeb"/>
        <w:spacing w:before="0" w:beforeAutospacing="0" w:after="0" w:afterAutospacing="0"/>
        <w:jc w:val="center"/>
      </w:pPr>
      <w:r w:rsidRPr="00C5685B">
        <w:rPr>
          <w:rStyle w:val="markedcontent"/>
        </w:rPr>
        <w:t>Gambar bagan format program televisi</w:t>
      </w:r>
    </w:p>
    <w:p w14:paraId="05F6C258" w14:textId="3CF37EC5" w:rsidR="00761CFF" w:rsidRPr="00C5685B" w:rsidRDefault="00761CFF" w:rsidP="00761CFF">
      <w:pPr>
        <w:pStyle w:val="NormalWeb"/>
        <w:spacing w:before="0" w:beforeAutospacing="0" w:after="0" w:afterAutospacing="0"/>
        <w:jc w:val="center"/>
      </w:pPr>
      <w:r w:rsidRPr="00C5685B">
        <w:t xml:space="preserve">Sumber: </w:t>
      </w:r>
      <w:r w:rsidRPr="00C5685B">
        <w:rPr>
          <w:rStyle w:val="markedcontent"/>
        </w:rPr>
        <w:t>Latief dan Utud. 201</w:t>
      </w:r>
      <w:r w:rsidR="000A35E0" w:rsidRPr="00C5685B">
        <w:rPr>
          <w:rStyle w:val="markedcontent"/>
        </w:rPr>
        <w:t>7</w:t>
      </w:r>
      <w:r w:rsidRPr="00C5685B">
        <w:rPr>
          <w:rStyle w:val="markedcontent"/>
        </w:rPr>
        <w:t>.</w:t>
      </w:r>
    </w:p>
    <w:p w14:paraId="577D8664" w14:textId="77777777" w:rsidR="002654BD" w:rsidRPr="00C5685B" w:rsidRDefault="002654BD" w:rsidP="00761CFF">
      <w:pPr>
        <w:pStyle w:val="NormalWeb"/>
        <w:spacing w:before="0" w:beforeAutospacing="0" w:after="0" w:afterAutospacing="0"/>
        <w:jc w:val="both"/>
      </w:pPr>
    </w:p>
    <w:p w14:paraId="66AB1F03" w14:textId="252F3407" w:rsidR="00761CFF" w:rsidRPr="00C5685B" w:rsidRDefault="00761CFF" w:rsidP="00761CFF">
      <w:pPr>
        <w:pStyle w:val="NormalWeb"/>
        <w:spacing w:before="0" w:beforeAutospacing="0" w:after="0" w:afterAutospacing="0"/>
        <w:ind w:firstLine="567"/>
        <w:jc w:val="both"/>
      </w:pPr>
      <w:proofErr w:type="gramStart"/>
      <w:r w:rsidRPr="00C5685B">
        <w:rPr>
          <w:rStyle w:val="markedcontent"/>
        </w:rPr>
        <w:t xml:space="preserve">Jika ditarik benang </w:t>
      </w:r>
      <w:r w:rsidR="00BB2EA3" w:rsidRPr="00C5685B">
        <w:rPr>
          <w:rStyle w:val="markedcontent"/>
        </w:rPr>
        <w:t>hijau</w:t>
      </w:r>
      <w:r w:rsidRPr="00C5685B">
        <w:rPr>
          <w:rStyle w:val="markedcontent"/>
        </w:rPr>
        <w:t xml:space="preserve">nya, maka program siaran dapat disebut sebagai konten </w:t>
      </w:r>
      <w:r w:rsidR="00F501CD" w:rsidRPr="00C5685B">
        <w:rPr>
          <w:rStyle w:val="markedcontent"/>
        </w:rPr>
        <w:t xml:space="preserve">ataupun kandungan </w:t>
      </w:r>
      <w:r w:rsidRPr="00C5685B">
        <w:rPr>
          <w:rStyle w:val="markedcontent"/>
        </w:rPr>
        <w:t xml:space="preserve">yang menjadi </w:t>
      </w:r>
      <w:r w:rsidR="0094631F" w:rsidRPr="00C5685B">
        <w:rPr>
          <w:rStyle w:val="markedcontent"/>
        </w:rPr>
        <w:t>satu kesatuan yang tidak dapat dipisahkan dari perangkat dan aktivitas penyiaran.</w:t>
      </w:r>
      <w:proofErr w:type="gramEnd"/>
      <w:r w:rsidR="0094631F" w:rsidRPr="00C5685B">
        <w:rPr>
          <w:rStyle w:val="markedcontent"/>
        </w:rPr>
        <w:t xml:space="preserve"> </w:t>
      </w:r>
      <w:proofErr w:type="gramStart"/>
      <w:r w:rsidR="0094631F" w:rsidRPr="00C5685B">
        <w:rPr>
          <w:rStyle w:val="markedcontent"/>
        </w:rPr>
        <w:t xml:space="preserve">Selain itu, program juga merupakan </w:t>
      </w:r>
      <w:r w:rsidRPr="00C5685B">
        <w:rPr>
          <w:rStyle w:val="markedcontent"/>
        </w:rPr>
        <w:t>salah satu unsur ataupun bagian terpenting dari media penyiaran yang berisi pesan atau rangkaian pesan</w:t>
      </w:r>
      <w:r w:rsidRPr="00C5685B">
        <w:t xml:space="preserve"> </w:t>
      </w:r>
      <w:r w:rsidRPr="00C5685B">
        <w:rPr>
          <w:rStyle w:val="markedcontent"/>
        </w:rPr>
        <w:t>dalam berbagai bentuk</w:t>
      </w:r>
      <w:r w:rsidR="00F501CD" w:rsidRPr="00C5685B">
        <w:rPr>
          <w:rStyle w:val="markedcontent"/>
        </w:rPr>
        <w:t>.</w:t>
      </w:r>
      <w:proofErr w:type="gramEnd"/>
      <w:r w:rsidR="00F501CD" w:rsidRPr="00C5685B">
        <w:rPr>
          <w:rStyle w:val="markedcontent"/>
        </w:rPr>
        <w:t xml:space="preserve"> </w:t>
      </w:r>
      <w:proofErr w:type="gramStart"/>
      <w:r w:rsidR="00F501CD" w:rsidRPr="00C5685B">
        <w:rPr>
          <w:rStyle w:val="markedcontent"/>
        </w:rPr>
        <w:t>Program yang dimaksudkan</w:t>
      </w:r>
      <w:r w:rsidRPr="00C5685B">
        <w:rPr>
          <w:rStyle w:val="markedcontent"/>
        </w:rPr>
        <w:t>, baik dalam bentuk suara dan gambar atau yang berbentuk suara, gambar, suara dan</w:t>
      </w:r>
      <w:r w:rsidRPr="00C5685B">
        <w:t xml:space="preserve"> </w:t>
      </w:r>
      <w:r w:rsidRPr="00C5685B">
        <w:rPr>
          <w:rStyle w:val="markedcontent"/>
        </w:rPr>
        <w:t>gambar atau yang berbentuk grafis atau karakter, baik yang bersifat interaktif</w:t>
      </w:r>
      <w:r w:rsidRPr="00C5685B">
        <w:t xml:space="preserve"> </w:t>
      </w:r>
      <w:r w:rsidRPr="00C5685B">
        <w:rPr>
          <w:rStyle w:val="markedcontent"/>
        </w:rPr>
        <w:t>maupun tidak, yang disiarkan oleh lembaga penyiaran kepada khalayak pendengar ataupun pemirsanya.</w:t>
      </w:r>
      <w:proofErr w:type="gramEnd"/>
    </w:p>
    <w:p w14:paraId="4DD1AEF3" w14:textId="241CA393" w:rsidR="00761CFF" w:rsidRPr="00C5685B" w:rsidRDefault="00761CFF" w:rsidP="00761CFF">
      <w:pPr>
        <w:pStyle w:val="NormalWeb"/>
        <w:spacing w:before="0" w:beforeAutospacing="0" w:after="0" w:afterAutospacing="0"/>
        <w:ind w:firstLine="567"/>
        <w:jc w:val="both"/>
        <w:rPr>
          <w:rStyle w:val="markedcontent"/>
        </w:rPr>
      </w:pPr>
      <w:proofErr w:type="gramStart"/>
      <w:r w:rsidRPr="00C5685B">
        <w:rPr>
          <w:rStyle w:val="markedcontent"/>
        </w:rPr>
        <w:t>Program siaran yang berkualitas sejatinya, tidak hanya mampu mengakomodir kebutuhan atau keinginan dari para pendengar</w:t>
      </w:r>
      <w:r w:rsidRPr="00C5685B">
        <w:t xml:space="preserve"> </w:t>
      </w:r>
      <w:r w:rsidRPr="00C5685B">
        <w:rPr>
          <w:rStyle w:val="markedcontent"/>
        </w:rPr>
        <w:t>dan pemasang iklan dengan selera yang berbeda-beda sehingga merasa</w:t>
      </w:r>
      <w:r w:rsidRPr="00C5685B">
        <w:t xml:space="preserve"> </w:t>
      </w:r>
      <w:r w:rsidRPr="00C5685B">
        <w:rPr>
          <w:rStyle w:val="markedcontent"/>
        </w:rPr>
        <w:t>tertarik untuk mendengarkan program yang didiseminasikan.</w:t>
      </w:r>
      <w:proofErr w:type="gramEnd"/>
      <w:r w:rsidRPr="00C5685B">
        <w:rPr>
          <w:rStyle w:val="markedcontent"/>
        </w:rPr>
        <w:t xml:space="preserve"> Melainkan lebih jauh dari itu, yaitu juga </w:t>
      </w:r>
      <w:r w:rsidR="00526517" w:rsidRPr="00C5685B">
        <w:rPr>
          <w:rStyle w:val="markedcontent"/>
        </w:rPr>
        <w:t xml:space="preserve">sejatinya </w:t>
      </w:r>
      <w:r w:rsidRPr="00C5685B">
        <w:rPr>
          <w:rStyle w:val="markedcontent"/>
        </w:rPr>
        <w:t xml:space="preserve">mengindahkan ataupun mematuhi segala peraturan perundang-undangan yang berlaku di sebuah negara bangsa dan ikut berpartisipasi secara aktif dalam proses pembangunan bangsa dalam segala bidang. </w:t>
      </w:r>
      <w:proofErr w:type="gramStart"/>
      <w:r w:rsidRPr="00C5685B">
        <w:rPr>
          <w:rStyle w:val="markedcontent"/>
        </w:rPr>
        <w:t>Lebih-lebih lagi yang berkenaan dengan ideologi Negara bangsa, yakni Pancasila dalam konteks Negara Kesatuan Republik Indonesia (NKRI).</w:t>
      </w:r>
      <w:proofErr w:type="gramEnd"/>
      <w:r w:rsidRPr="00C5685B">
        <w:rPr>
          <w:rStyle w:val="markedcontent"/>
        </w:rPr>
        <w:t xml:space="preserve"> </w:t>
      </w:r>
      <w:proofErr w:type="gramStart"/>
      <w:r w:rsidR="00526517" w:rsidRPr="00C5685B">
        <w:rPr>
          <w:rStyle w:val="markedcontent"/>
        </w:rPr>
        <w:t>Melalui</w:t>
      </w:r>
      <w:r w:rsidRPr="00C5685B">
        <w:rPr>
          <w:rStyle w:val="markedcontent"/>
        </w:rPr>
        <w:t xml:space="preserve"> program siaran</w:t>
      </w:r>
      <w:r w:rsidRPr="00C5685B">
        <w:t xml:space="preserve"> </w:t>
      </w:r>
      <w:r w:rsidRPr="00C5685B">
        <w:rPr>
          <w:rStyle w:val="markedcontent"/>
        </w:rPr>
        <w:t>yang berkualitas dapat dijadikan sebagai keunggulan untuk memenangkan</w:t>
      </w:r>
      <w:r w:rsidRPr="00C5685B">
        <w:t xml:space="preserve"> </w:t>
      </w:r>
      <w:r w:rsidRPr="00C5685B">
        <w:rPr>
          <w:rStyle w:val="markedcontent"/>
        </w:rPr>
        <w:t>persaingan dan menjadi daya tarik untuk mempertahankan dan mendapatkan</w:t>
      </w:r>
      <w:r w:rsidRPr="00C5685B">
        <w:t xml:space="preserve"> </w:t>
      </w:r>
      <w:r w:rsidRPr="00C5685B">
        <w:rPr>
          <w:rStyle w:val="markedcontent"/>
        </w:rPr>
        <w:t>pemasang iklan sebagai sumber pendapatan perusahaan.</w:t>
      </w:r>
      <w:proofErr w:type="gramEnd"/>
    </w:p>
    <w:p w14:paraId="17210D7B" w14:textId="77777777" w:rsidR="00761CFF" w:rsidRPr="00C5685B" w:rsidRDefault="00761CFF" w:rsidP="00761CFF">
      <w:pPr>
        <w:jc w:val="both"/>
        <w:rPr>
          <w:color w:val="000000"/>
        </w:rPr>
      </w:pPr>
    </w:p>
    <w:p w14:paraId="745DF9DA" w14:textId="77777777" w:rsidR="00D26D4C" w:rsidRPr="00C5685B" w:rsidRDefault="00D26D4C" w:rsidP="00D26D4C">
      <w:pPr>
        <w:pStyle w:val="NormalWeb"/>
        <w:spacing w:before="0" w:beforeAutospacing="0" w:after="0" w:afterAutospacing="0"/>
        <w:jc w:val="both"/>
        <w:rPr>
          <w:b/>
        </w:rPr>
      </w:pPr>
      <w:r w:rsidRPr="00C5685B">
        <w:rPr>
          <w:b/>
        </w:rPr>
        <w:t>Ideologi Pancasila</w:t>
      </w:r>
    </w:p>
    <w:p w14:paraId="54471E4C" w14:textId="77777777" w:rsidR="00D26D4C" w:rsidRPr="00C5685B" w:rsidRDefault="00D26D4C" w:rsidP="00D26D4C">
      <w:pPr>
        <w:pStyle w:val="NormalWeb"/>
        <w:spacing w:before="0" w:beforeAutospacing="0" w:after="0" w:afterAutospacing="0"/>
        <w:jc w:val="both"/>
      </w:pPr>
    </w:p>
    <w:p w14:paraId="47623E6C" w14:textId="77777777" w:rsidR="00D26D4C" w:rsidRPr="00C5685B" w:rsidRDefault="00D26D4C" w:rsidP="00D26D4C">
      <w:pPr>
        <w:jc w:val="both"/>
        <w:rPr>
          <w:rStyle w:val="markedcontent"/>
        </w:rPr>
      </w:pPr>
      <w:proofErr w:type="gramStart"/>
      <w:r w:rsidRPr="00C5685B">
        <w:rPr>
          <w:rStyle w:val="markedcontent"/>
        </w:rPr>
        <w:t>Pancasila adalah pandangan hidup (</w:t>
      </w:r>
      <w:r w:rsidRPr="00C5685B">
        <w:rPr>
          <w:rStyle w:val="markedcontent"/>
          <w:i/>
        </w:rPr>
        <w:t>way of life</w:t>
      </w:r>
      <w:r w:rsidRPr="00C5685B">
        <w:rPr>
          <w:rStyle w:val="markedcontent"/>
        </w:rPr>
        <w:t>) bangsa Indonesia yang telah dimurnikan dan</w:t>
      </w:r>
      <w:r w:rsidRPr="00C5685B">
        <w:t xml:space="preserve"> </w:t>
      </w:r>
      <w:r w:rsidRPr="00C5685B">
        <w:rPr>
          <w:rStyle w:val="markedcontent"/>
        </w:rPr>
        <w:t>dipadatkan menjadi dasar falsafah Negara Kesatuan Republik Indonesia (NKRI).</w:t>
      </w:r>
      <w:proofErr w:type="gramEnd"/>
      <w:r w:rsidRPr="00C5685B">
        <w:rPr>
          <w:rStyle w:val="markedcontent"/>
        </w:rPr>
        <w:t xml:space="preserve"> Pandangan hidup</w:t>
      </w:r>
      <w:r w:rsidRPr="00C5685B">
        <w:t xml:space="preserve"> </w:t>
      </w:r>
      <w:r w:rsidRPr="00C5685B">
        <w:rPr>
          <w:rStyle w:val="markedcontent"/>
        </w:rPr>
        <w:t xml:space="preserve">yaitu pandangan dunia atau </w:t>
      </w:r>
      <w:r w:rsidRPr="00C5685B">
        <w:rPr>
          <w:rStyle w:val="markedcontent"/>
          <w:i/>
        </w:rPr>
        <w:t>way of life</w:t>
      </w:r>
      <w:r w:rsidRPr="00C5685B">
        <w:rPr>
          <w:rStyle w:val="markedcontent"/>
        </w:rPr>
        <w:t xml:space="preserve">, yaitu bagaimana </w:t>
      </w:r>
      <w:proofErr w:type="gramStart"/>
      <w:r w:rsidRPr="00C5685B">
        <w:rPr>
          <w:rStyle w:val="markedcontent"/>
        </w:rPr>
        <w:t>cara</w:t>
      </w:r>
      <w:proofErr w:type="gramEnd"/>
      <w:r w:rsidRPr="00C5685B">
        <w:rPr>
          <w:rStyle w:val="markedcontent"/>
        </w:rPr>
        <w:t xml:space="preserve"> masyarakat sebuah Negara bangsa menjalani kehidupan. Sebagai</w:t>
      </w:r>
      <w:r w:rsidRPr="00C5685B">
        <w:t xml:space="preserve"> </w:t>
      </w:r>
      <w:r w:rsidRPr="00C5685B">
        <w:rPr>
          <w:rStyle w:val="markedcontent"/>
        </w:rPr>
        <w:t xml:space="preserve">falsafah hidup atau pandangan hidup </w:t>
      </w:r>
      <w:r w:rsidRPr="00C5685B">
        <w:rPr>
          <w:rStyle w:val="markedcontent"/>
        </w:rPr>
        <w:lastRenderedPageBreak/>
        <w:t>(Febriansyah, 2017), Pancasila mengandung wawasan dengan hakekat,</w:t>
      </w:r>
      <w:r w:rsidRPr="00C5685B">
        <w:t xml:space="preserve"> </w:t>
      </w:r>
      <w:r w:rsidRPr="00C5685B">
        <w:rPr>
          <w:rStyle w:val="markedcontent"/>
        </w:rPr>
        <w:t>asal, tujuan, nilai, dan arti dunia seisinya, khususnya manusia dan kehidupannya, baik</w:t>
      </w:r>
      <w:r w:rsidRPr="00C5685B">
        <w:t xml:space="preserve"> </w:t>
      </w:r>
      <w:r w:rsidRPr="00C5685B">
        <w:rPr>
          <w:rStyle w:val="markedcontent"/>
        </w:rPr>
        <w:t xml:space="preserve">secara perorangan, sebagai makhluk individu, sebagai bagian dari suatu masyarakat secara keseluruhan, makhluk sosial. </w:t>
      </w:r>
    </w:p>
    <w:p w14:paraId="1F0195E5" w14:textId="77777777" w:rsidR="00D26D4C" w:rsidRPr="00C5685B" w:rsidRDefault="00D26D4C" w:rsidP="00D26D4C">
      <w:pPr>
        <w:ind w:firstLine="709"/>
        <w:jc w:val="both"/>
      </w:pPr>
      <w:proofErr w:type="gramStart"/>
      <w:r w:rsidRPr="00C5685B">
        <w:t>Secara etimologis, menurut tingkatnya, kata “Pancasila” berasal dari bahasa Sansekerta, India (bahasa kasta Brahmana).</w:t>
      </w:r>
      <w:proofErr w:type="gramEnd"/>
      <w:r w:rsidRPr="00C5685B">
        <w:t xml:space="preserve"> Menurut Prof. Muhammad Yamin (Kaelan, dalam Kirom, 2011), dalam bahasa Sansekerta </w:t>
      </w:r>
      <w:proofErr w:type="gramStart"/>
      <w:r w:rsidRPr="00C5685B">
        <w:t>perkataan ”</w:t>
      </w:r>
      <w:proofErr w:type="gramEnd"/>
      <w:r w:rsidRPr="00C5685B">
        <w:t xml:space="preserve">Pancasila” ada dua macam arti, yaitu: Panca yang berarti ‘lima’, sedangkan, syiila berkaitan dengan peraturan tingkah laku yang penting/ baik. </w:t>
      </w:r>
      <w:proofErr w:type="gramStart"/>
      <w:r w:rsidRPr="00C5685B">
        <w:t>Dengan demikian bermakna bahwa Pancasila memiliki prinsip-prinsip moral dan etika</w:t>
      </w:r>
      <w:r w:rsidRPr="00C5685B">
        <w:rPr>
          <w:rStyle w:val="markedcontent"/>
        </w:rPr>
        <w:t>.</w:t>
      </w:r>
      <w:proofErr w:type="gramEnd"/>
      <w:r w:rsidRPr="00C5685B">
        <w:rPr>
          <w:rStyle w:val="markedcontent"/>
        </w:rPr>
        <w:t xml:space="preserve"> </w:t>
      </w:r>
    </w:p>
    <w:p w14:paraId="25E38DD8" w14:textId="77777777" w:rsidR="00D26D4C" w:rsidRPr="00C5685B" w:rsidRDefault="00D26D4C" w:rsidP="00D26D4C">
      <w:pPr>
        <w:ind w:firstLine="709"/>
        <w:jc w:val="both"/>
      </w:pPr>
      <w:r w:rsidRPr="00C5685B">
        <w:rPr>
          <w:rStyle w:val="markedcontent"/>
        </w:rPr>
        <w:t>Dipahami dari persepktif atau sudut pandang sejarah, menurut Semadi (2019), Pancasila merupakan dasar falsafah Negara</w:t>
      </w:r>
      <w:r w:rsidRPr="00C5685B">
        <w:t xml:space="preserve"> Kesatuan Republik </w:t>
      </w:r>
      <w:r w:rsidRPr="00C5685B">
        <w:rPr>
          <w:rStyle w:val="markedcontent"/>
        </w:rPr>
        <w:t>Indonesia (NKRI) yang secara resmi disahkan langsung</w:t>
      </w:r>
      <w:r w:rsidRPr="00C5685B">
        <w:t xml:space="preserve"> </w:t>
      </w:r>
      <w:r w:rsidRPr="00C5685B">
        <w:rPr>
          <w:rStyle w:val="markedcontent"/>
        </w:rPr>
        <w:t>oleh Panitia Persiapan Kemerdekaan Indonesia</w:t>
      </w:r>
      <w:r w:rsidRPr="00C5685B">
        <w:t xml:space="preserve"> </w:t>
      </w:r>
      <w:r w:rsidRPr="00C5685B">
        <w:rPr>
          <w:rStyle w:val="markedcontent"/>
        </w:rPr>
        <w:t>(PPKI), pada tanggal 18 Agustus 1945</w:t>
      </w:r>
      <w:r w:rsidRPr="00C5685B">
        <w:t xml:space="preserve"> </w:t>
      </w:r>
      <w:r w:rsidRPr="00C5685B">
        <w:rPr>
          <w:rStyle w:val="markedcontent"/>
        </w:rPr>
        <w:t>dan tercantum di dalam Pembukaan Undang-Undang Dasar 1945.</w:t>
      </w:r>
    </w:p>
    <w:p w14:paraId="25C5616D" w14:textId="77777777" w:rsidR="00D26D4C" w:rsidRPr="00C5685B" w:rsidRDefault="00D26D4C" w:rsidP="00D26D4C">
      <w:pPr>
        <w:ind w:firstLine="709"/>
        <w:jc w:val="both"/>
        <w:rPr>
          <w:rStyle w:val="markedcontent"/>
        </w:rPr>
      </w:pPr>
      <w:proofErr w:type="gramStart"/>
      <w:r w:rsidRPr="00C5685B">
        <w:rPr>
          <w:rStyle w:val="markedcontent"/>
        </w:rPr>
        <w:t>Pancasila mempunyai pengertian secara umum sebagai</w:t>
      </w:r>
      <w:r w:rsidRPr="00C5685B">
        <w:t xml:space="preserve"> </w:t>
      </w:r>
      <w:r w:rsidRPr="00C5685B">
        <w:rPr>
          <w:rStyle w:val="markedcontent"/>
        </w:rPr>
        <w:t>pandangan dunia (</w:t>
      </w:r>
      <w:r w:rsidRPr="00C5685B">
        <w:rPr>
          <w:rStyle w:val="markedcontent"/>
          <w:i/>
        </w:rPr>
        <w:t>way of life</w:t>
      </w:r>
      <w:r w:rsidRPr="00C5685B">
        <w:rPr>
          <w:rStyle w:val="markedcontent"/>
        </w:rPr>
        <w:t>), pandangan hidup (</w:t>
      </w:r>
      <w:r w:rsidRPr="00C5685B">
        <w:rPr>
          <w:rStyle w:val="markedcontent"/>
          <w:i/>
        </w:rPr>
        <w:t>weltanschauung</w:t>
      </w:r>
      <w:r w:rsidRPr="00C5685B">
        <w:rPr>
          <w:rStyle w:val="markedcontent"/>
        </w:rPr>
        <w:t>),</w:t>
      </w:r>
      <w:r w:rsidRPr="00C5685B">
        <w:t xml:space="preserve"> </w:t>
      </w:r>
      <w:r w:rsidRPr="00C5685B">
        <w:rPr>
          <w:rStyle w:val="markedcontent"/>
        </w:rPr>
        <w:t>pegangan hidup (</w:t>
      </w:r>
      <w:r w:rsidRPr="00C5685B">
        <w:rPr>
          <w:rStyle w:val="markedcontent"/>
          <w:i/>
        </w:rPr>
        <w:t>weldbeschauung</w:t>
      </w:r>
      <w:r w:rsidRPr="00C5685B">
        <w:rPr>
          <w:rStyle w:val="markedcontent"/>
        </w:rPr>
        <w:t>), petunjuk hidup (</w:t>
      </w:r>
      <w:r w:rsidRPr="00C5685B">
        <w:rPr>
          <w:rStyle w:val="markedcontent"/>
          <w:i/>
        </w:rPr>
        <w:t>wereld en</w:t>
      </w:r>
      <w:r w:rsidRPr="00C5685B">
        <w:rPr>
          <w:i/>
        </w:rPr>
        <w:t xml:space="preserve"> </w:t>
      </w:r>
      <w:r w:rsidRPr="00C5685B">
        <w:rPr>
          <w:rStyle w:val="markedcontent"/>
          <w:i/>
        </w:rPr>
        <w:t>levens beschouwing</w:t>
      </w:r>
      <w:r w:rsidRPr="00C5685B">
        <w:rPr>
          <w:rStyle w:val="markedcontent"/>
        </w:rPr>
        <w:t>).</w:t>
      </w:r>
      <w:proofErr w:type="gramEnd"/>
      <w:r w:rsidRPr="00C5685B">
        <w:rPr>
          <w:rStyle w:val="markedcontent"/>
        </w:rPr>
        <w:t xml:space="preserve"> </w:t>
      </w:r>
      <w:proofErr w:type="gramStart"/>
      <w:r w:rsidRPr="00C5685B">
        <w:rPr>
          <w:rStyle w:val="markedcontent"/>
        </w:rPr>
        <w:t>Dalam hal ini, Pancasila diperuntukkan</w:t>
      </w:r>
      <w:r w:rsidRPr="00C5685B">
        <w:t xml:space="preserve"> </w:t>
      </w:r>
      <w:r w:rsidRPr="00C5685B">
        <w:rPr>
          <w:rStyle w:val="markedcontent"/>
        </w:rPr>
        <w:t>sebagai petunjuk hidup yang harus diamalkan dalam kehidupan</w:t>
      </w:r>
      <w:r w:rsidRPr="00C5685B">
        <w:t xml:space="preserve"> </w:t>
      </w:r>
      <w:r w:rsidRPr="00C5685B">
        <w:rPr>
          <w:rStyle w:val="markedcontent"/>
        </w:rPr>
        <w:t>sehari-hari (Kaelan, 1993: 67).</w:t>
      </w:r>
      <w:proofErr w:type="gramEnd"/>
      <w:r w:rsidRPr="00C5685B">
        <w:rPr>
          <w:rStyle w:val="markedcontent"/>
        </w:rPr>
        <w:t xml:space="preserve"> </w:t>
      </w:r>
    </w:p>
    <w:p w14:paraId="203750CA" w14:textId="77777777" w:rsidR="00D26D4C" w:rsidRPr="00C5685B" w:rsidRDefault="00D26D4C" w:rsidP="00D26D4C">
      <w:pPr>
        <w:ind w:firstLine="709"/>
        <w:jc w:val="both"/>
        <w:rPr>
          <w:rStyle w:val="markedcontent"/>
        </w:rPr>
      </w:pPr>
      <w:r w:rsidRPr="00C5685B">
        <w:rPr>
          <w:rStyle w:val="markedcontent"/>
        </w:rPr>
        <w:t xml:space="preserve">Dengan kata </w:t>
      </w:r>
      <w:proofErr w:type="gramStart"/>
      <w:r w:rsidRPr="00C5685B">
        <w:rPr>
          <w:rStyle w:val="markedcontent"/>
        </w:rPr>
        <w:t>lain</w:t>
      </w:r>
      <w:proofErr w:type="gramEnd"/>
      <w:r w:rsidRPr="00C5685B">
        <w:rPr>
          <w:rStyle w:val="markedcontent"/>
        </w:rPr>
        <w:t>, menurut Kirom (2011), Pancasila</w:t>
      </w:r>
      <w:r w:rsidRPr="00C5685B">
        <w:t xml:space="preserve"> </w:t>
      </w:r>
      <w:r w:rsidRPr="00C5685B">
        <w:rPr>
          <w:rStyle w:val="markedcontent"/>
        </w:rPr>
        <w:t>dijadikan sebagai petunjuk arah ataupun panduan bagi semua kegiatan dan aktivitas</w:t>
      </w:r>
      <w:r w:rsidRPr="00C5685B">
        <w:t xml:space="preserve"> </w:t>
      </w:r>
      <w:r w:rsidRPr="00C5685B">
        <w:rPr>
          <w:rStyle w:val="markedcontent"/>
        </w:rPr>
        <w:t>hidup dan kehidupan dalam segala bidang, baik politik, pendidikan, agama,</w:t>
      </w:r>
      <w:r w:rsidRPr="00C5685B">
        <w:t xml:space="preserve"> </w:t>
      </w:r>
      <w:r w:rsidRPr="00C5685B">
        <w:rPr>
          <w:rStyle w:val="markedcontent"/>
        </w:rPr>
        <w:t xml:space="preserve">budaya, sosial, maupun ekonomi. </w:t>
      </w:r>
      <w:proofErr w:type="gramStart"/>
      <w:r w:rsidRPr="00C5685B">
        <w:rPr>
          <w:rStyle w:val="markedcontent"/>
        </w:rPr>
        <w:t>Ini bermakna bahwa semua tingkah laku dan</w:t>
      </w:r>
      <w:r w:rsidRPr="00C5685B">
        <w:t xml:space="preserve"> </w:t>
      </w:r>
      <w:r w:rsidRPr="00C5685B">
        <w:rPr>
          <w:rStyle w:val="markedcontent"/>
        </w:rPr>
        <w:t>tindak tanduk perbuatan manusia Indonesia harus dijiwai dan</w:t>
      </w:r>
      <w:r w:rsidRPr="00C5685B">
        <w:t xml:space="preserve"> </w:t>
      </w:r>
      <w:r w:rsidRPr="00C5685B">
        <w:rPr>
          <w:rStyle w:val="markedcontent"/>
        </w:rPr>
        <w:t>merupakan pancaran dari semua sila Pancasila.</w:t>
      </w:r>
      <w:proofErr w:type="gramEnd"/>
      <w:r w:rsidRPr="00C5685B">
        <w:rPr>
          <w:rStyle w:val="markedcontent"/>
        </w:rPr>
        <w:t xml:space="preserve"> </w:t>
      </w:r>
    </w:p>
    <w:p w14:paraId="05232616" w14:textId="77777777" w:rsidR="00D26D4C" w:rsidRPr="00C5685B" w:rsidRDefault="00D26D4C" w:rsidP="00D26D4C">
      <w:pPr>
        <w:ind w:firstLine="709"/>
        <w:jc w:val="both"/>
      </w:pPr>
      <w:proofErr w:type="gramStart"/>
      <w:r w:rsidRPr="00C5685B">
        <w:t>Rato (2017) menyebutkan dengan ungkapan bahwa Pancasila merupakan sebuah ideologi yang hidup dan dapat diketahui dari tiga indikator.</w:t>
      </w:r>
      <w:proofErr w:type="gramEnd"/>
      <w:r w:rsidRPr="00C5685B">
        <w:t xml:space="preserve"> </w:t>
      </w:r>
      <w:proofErr w:type="gramStart"/>
      <w:r w:rsidRPr="00C5685B">
        <w:t>Indikator tersebut adalah adaptif-aktif, responsive, dan aplikatif.</w:t>
      </w:r>
      <w:proofErr w:type="gramEnd"/>
      <w:r w:rsidRPr="00C5685B">
        <w:t xml:space="preserve"> </w:t>
      </w:r>
    </w:p>
    <w:p w14:paraId="1FB35AEA" w14:textId="77777777" w:rsidR="00E67F5E" w:rsidRPr="00C5685B" w:rsidRDefault="00D26D4C" w:rsidP="00D26D4C">
      <w:pPr>
        <w:ind w:firstLine="709"/>
        <w:jc w:val="both"/>
      </w:pPr>
      <w:proofErr w:type="gramStart"/>
      <w:r w:rsidRPr="00C5685B">
        <w:t>Perumusan sila pertama bukan hanya sebatas ‘Tuhan’ yang dikenal dalam setiap agama yang diakui eksistensinya di Indonesia melainkan lebih penting dari itu, yaitu seluruh konsep ke-Tuhan-an anggota masyarakat Indonesia bernafaskan pada sebuah keyakinan dan kepercayaan.</w:t>
      </w:r>
      <w:proofErr w:type="gramEnd"/>
      <w:r w:rsidRPr="00C5685B">
        <w:t xml:space="preserve"> </w:t>
      </w:r>
    </w:p>
    <w:p w14:paraId="07B3A55C" w14:textId="3EB38253" w:rsidR="00D26D4C" w:rsidRPr="00C5685B" w:rsidRDefault="00D26D4C" w:rsidP="00D26D4C">
      <w:pPr>
        <w:ind w:firstLine="709"/>
        <w:jc w:val="both"/>
      </w:pPr>
      <w:proofErr w:type="gramStart"/>
      <w:r w:rsidRPr="00C5685B">
        <w:t>Dalam Damaitu (2018) semangat kebhinekaan tunggal ika harus menjadi sebuah semangat kebangsaan yang memberikan penghargaan atas keberagaman dan anugerah dari Tuhan Yang Maha Esa kepada bangsa Indonesia.</w:t>
      </w:r>
      <w:proofErr w:type="gramEnd"/>
      <w:r w:rsidRPr="00C5685B">
        <w:t xml:space="preserve"> </w:t>
      </w:r>
      <w:proofErr w:type="gramStart"/>
      <w:r w:rsidRPr="00C5685B">
        <w:t>Penggunaan istilah bhineka tunggal ika lebih tepat untuk menggambarkan semangat ke-Indonesia-an jika dibandingkan dengan istilah multikulturalisme maupun pluralisme.</w:t>
      </w:r>
      <w:proofErr w:type="gramEnd"/>
      <w:r w:rsidRPr="00C5685B">
        <w:t xml:space="preserve"> </w:t>
      </w:r>
      <w:proofErr w:type="gramStart"/>
      <w:r w:rsidRPr="00C5685B">
        <w:t>Baik multikulturalisme maupun pluralis lebih menonjolkan pada aspek bahwa perbedaan adalah sebuah kekuatan mayoritas, diktator mayoritas, untuk memenangkan sebuah kontestasi politik.</w:t>
      </w:r>
      <w:proofErr w:type="gramEnd"/>
      <w:r w:rsidRPr="00C5685B">
        <w:t xml:space="preserve"> </w:t>
      </w:r>
    </w:p>
    <w:p w14:paraId="11DB5C25" w14:textId="77777777" w:rsidR="00D26D4C" w:rsidRPr="00C5685B" w:rsidRDefault="00D26D4C" w:rsidP="00D26D4C">
      <w:pPr>
        <w:ind w:firstLine="709"/>
        <w:jc w:val="both"/>
      </w:pPr>
      <w:proofErr w:type="gramStart"/>
      <w:r w:rsidRPr="00C5685B">
        <w:t>Nilai yang terkandung di dalam sila kedua dari Pancasila adalah nilai kemanusiaan yang adil dan beradab.</w:t>
      </w:r>
      <w:proofErr w:type="gramEnd"/>
      <w:r w:rsidRPr="00C5685B">
        <w:t xml:space="preserve"> Nilai ini memberikan makna bahwa setiap manusia harus mampu bersikap, berpikir, dan berlaku adil dengan cara-cara yang beradab (Damaitu &amp; Saptarini, 2017), baik terhadap dirinya sendiri dan keluarganya, dan lebih-lebih lagi jika berkaitan dengan kepentingan masyarakat (orang lain). </w:t>
      </w:r>
      <w:proofErr w:type="gramStart"/>
      <w:r w:rsidRPr="00C5685B">
        <w:t>Pada lambang burung Garuda Pancasila, nilai kemanusiaan yang adil dan beradab yang dilambangkan dengan rantai yang terdiri dari gelang persegi dan bundar yang tidak terputus.</w:t>
      </w:r>
      <w:proofErr w:type="gramEnd"/>
      <w:r w:rsidRPr="00C5685B">
        <w:t xml:space="preserve"> </w:t>
      </w:r>
    </w:p>
    <w:p w14:paraId="6C3DD109" w14:textId="77777777" w:rsidR="00D26D4C" w:rsidRPr="00C5685B" w:rsidRDefault="00D26D4C" w:rsidP="00D26D4C">
      <w:pPr>
        <w:ind w:firstLine="709"/>
        <w:jc w:val="both"/>
      </w:pPr>
      <w:proofErr w:type="gramStart"/>
      <w:r w:rsidRPr="00C5685B">
        <w:t>Nilai yang terkandung di dalam sila ketiga dari Pancasila adalah nilai Persatuan Indonesia.</w:t>
      </w:r>
      <w:proofErr w:type="gramEnd"/>
      <w:r w:rsidRPr="00C5685B">
        <w:t xml:space="preserve"> Nilai ini </w:t>
      </w:r>
      <w:proofErr w:type="gramStart"/>
      <w:r w:rsidRPr="00C5685B">
        <w:t>akan</w:t>
      </w:r>
      <w:proofErr w:type="gramEnd"/>
      <w:r w:rsidRPr="00C5685B">
        <w:t xml:space="preserve"> mempunyai pemaknaan yang berbeda jika hanya disebut dengan nilai persatuan. Maka </w:t>
      </w:r>
      <w:proofErr w:type="gramStart"/>
      <w:r w:rsidRPr="00C5685B">
        <w:t>akan</w:t>
      </w:r>
      <w:proofErr w:type="gramEnd"/>
      <w:r w:rsidRPr="00C5685B">
        <w:t xml:space="preserve"> menjadi sebuah perebutan kekuasaan antara persatuan kelompok yang mempunyai kekuatan lebih atau mayoritas. Bahkan </w:t>
      </w:r>
      <w:proofErr w:type="gramStart"/>
      <w:r w:rsidRPr="00C5685B">
        <w:t>akan</w:t>
      </w:r>
      <w:proofErr w:type="gramEnd"/>
      <w:r w:rsidRPr="00C5685B">
        <w:t xml:space="preserve"> sangat mungkin terjadi persatuan antara kelompok masyarakat yang paling dekat dengan penguasa untuk melanggengkan kekuasaan ini (Damaitu, 2018). </w:t>
      </w:r>
      <w:proofErr w:type="gramStart"/>
      <w:r w:rsidRPr="00C5685B">
        <w:t>Akan terjadi dictator masyoritas dan tirani minoritas.</w:t>
      </w:r>
      <w:proofErr w:type="gramEnd"/>
      <w:r w:rsidRPr="00C5685B">
        <w:t xml:space="preserve"> </w:t>
      </w:r>
      <w:proofErr w:type="gramStart"/>
      <w:r w:rsidRPr="00C5685B">
        <w:t>Atau disebut juga dengan istilah “Oligarki”.</w:t>
      </w:r>
      <w:proofErr w:type="gramEnd"/>
    </w:p>
    <w:p w14:paraId="1BDDAA1C" w14:textId="72A7443E" w:rsidR="00D26D4C" w:rsidRPr="00C5685B" w:rsidRDefault="00D26D4C" w:rsidP="00D26D4C">
      <w:pPr>
        <w:ind w:firstLine="709"/>
        <w:jc w:val="both"/>
      </w:pPr>
      <w:proofErr w:type="gramStart"/>
      <w:r w:rsidRPr="00C5685B">
        <w:t>Nilai keempat yang tertuang di dalam sila keempat adalah kerakyatan yang dipimpin oleh hikmat kebijaksanaan dalam permusyawaratan/perwakilan.</w:t>
      </w:r>
      <w:proofErr w:type="gramEnd"/>
      <w:r w:rsidRPr="00C5685B">
        <w:t xml:space="preserve"> </w:t>
      </w:r>
      <w:proofErr w:type="gramStart"/>
      <w:r w:rsidRPr="00C5685B">
        <w:t xml:space="preserve">Nilai inipun bukan hanya </w:t>
      </w:r>
      <w:r w:rsidRPr="00C5685B">
        <w:lastRenderedPageBreak/>
        <w:t>sebatas nilai kerakyatan atau nilai demokrasi saja melain juga mempunyai nilai yang lebih mendalam dengan memunculkan karakter bangsa Indonesia, yaitu bercirikan demokrasi musyawarah untuk mencapai hasil mufakat.</w:t>
      </w:r>
      <w:proofErr w:type="gramEnd"/>
      <w:r w:rsidRPr="00C5685B">
        <w:t xml:space="preserve"> Dalam Islam disebut dengan istilah “</w:t>
      </w:r>
      <w:r w:rsidRPr="00C5685B">
        <w:rPr>
          <w:i/>
        </w:rPr>
        <w:t>Syaawir hum fil amr</w:t>
      </w:r>
      <w:r w:rsidRPr="00C5685B">
        <w:t xml:space="preserve">”. </w:t>
      </w:r>
    </w:p>
    <w:p w14:paraId="21D3BF1A" w14:textId="77777777" w:rsidR="00D26D4C" w:rsidRPr="00C5685B" w:rsidRDefault="00D26D4C" w:rsidP="00D26D4C">
      <w:pPr>
        <w:ind w:firstLine="709"/>
        <w:jc w:val="both"/>
      </w:pPr>
      <w:proofErr w:type="gramStart"/>
      <w:r w:rsidRPr="00C5685B">
        <w:t>Agar menjadi sebuah ideologi yang hidup diperlukan sebuah penguatan terhadap nilai-nilai yang terkandung pada Pancasila dalam segala bidang pembangunan Negara bangsa (Anggoro dan Damaitu, 2021) seperti pembangunan dibidang ideologi Pancasila melalui berbagai program yang didiseminasikan kepada pendengar ataupun pemirsanya.</w:t>
      </w:r>
      <w:proofErr w:type="gramEnd"/>
      <w:r w:rsidRPr="00C5685B">
        <w:t xml:space="preserve"> </w:t>
      </w:r>
      <w:proofErr w:type="gramStart"/>
      <w:r w:rsidRPr="00C5685B">
        <w:t xml:space="preserve">Dengan tiga indicator, yakni </w:t>
      </w:r>
      <w:r w:rsidRPr="00C5685B">
        <w:rPr>
          <w:b/>
          <w:i/>
        </w:rPr>
        <w:t>adaptif-aktif, responsif, dan aplikatif</w:t>
      </w:r>
      <w:r w:rsidRPr="00C5685B">
        <w:t>.</w:t>
      </w:r>
      <w:proofErr w:type="gramEnd"/>
      <w:r w:rsidRPr="00C5685B">
        <w:t xml:space="preserve"> </w:t>
      </w:r>
      <w:proofErr w:type="gramStart"/>
      <w:r w:rsidRPr="00C5685B">
        <w:t>Semua indikator harus melihat dan mensikapi peluang-peluang yang selalu muncul dalam setiap perkembangan zaman termasuk di era generasi milenial saat ini.</w:t>
      </w:r>
      <w:proofErr w:type="gramEnd"/>
    </w:p>
    <w:p w14:paraId="5357147F" w14:textId="77777777" w:rsidR="00D26D4C" w:rsidRPr="00C5685B" w:rsidRDefault="00D26D4C" w:rsidP="00D26D4C">
      <w:pPr>
        <w:ind w:firstLine="709"/>
        <w:jc w:val="both"/>
        <w:rPr>
          <w:rStyle w:val="markedcontent"/>
        </w:rPr>
      </w:pPr>
      <w:r w:rsidRPr="00C5685B">
        <w:rPr>
          <w:rStyle w:val="markedcontent"/>
        </w:rPr>
        <w:t xml:space="preserve">Dalam hal ini, Marbawi (2018), mengungkapkan, terdapat empat hal yang perlu diperhatikan guna membangun watak keabadian Pancasila, yaitu: 1) menurunkan turunan dari Pancasila yang bersifat teoritik ke dalam semua aspek kehidupan umat manusia, baik yang bersifat politik, ekonomi, maupun sosial budaya; 2) pengembangan konsensus terhadap nilai-nilai Pancasila; 3) membangun </w:t>
      </w:r>
      <w:r w:rsidRPr="00C5685B">
        <w:rPr>
          <w:rStyle w:val="markedcontent"/>
          <w:i/>
        </w:rPr>
        <w:t>framing</w:t>
      </w:r>
      <w:r w:rsidRPr="00C5685B">
        <w:rPr>
          <w:rStyle w:val="markedcontent"/>
        </w:rPr>
        <w:t xml:space="preserve"> atau kerangka berfikir yang bersifat baru terhadap Pancasila sebagai sebuah ideologi; dan 4) merumuskan pelaksanaan Nilai-Nilai Pancasila secara murni dan konsekuen. </w:t>
      </w:r>
    </w:p>
    <w:p w14:paraId="4EBA33FD" w14:textId="77777777" w:rsidR="00D26D4C" w:rsidRPr="00C5685B" w:rsidRDefault="00D26D4C" w:rsidP="00D26D4C">
      <w:pPr>
        <w:ind w:firstLine="709"/>
        <w:jc w:val="both"/>
        <w:rPr>
          <w:rStyle w:val="markedcontent"/>
        </w:rPr>
      </w:pPr>
      <w:proofErr w:type="gramStart"/>
      <w:r w:rsidRPr="00C5685B">
        <w:rPr>
          <w:rStyle w:val="markedcontent"/>
        </w:rPr>
        <w:t>Manakala berkenaan dengan penguatan ideologi Pancasila, menurut Marbawi (2018) mesti dilakukan secara simultan ataupun STM (Sistematis, Terstruktur dan Masif) melalui jalur pendidikan sehingga pendidikan di Indonesia tidak tercerabut dari akar budayanya.</w:t>
      </w:r>
      <w:proofErr w:type="gramEnd"/>
    </w:p>
    <w:p w14:paraId="5869414F" w14:textId="2D1BBE9F" w:rsidR="00D26D4C" w:rsidRPr="00C5685B" w:rsidRDefault="00D26D4C" w:rsidP="00D26D4C">
      <w:pPr>
        <w:ind w:firstLine="709"/>
        <w:jc w:val="both"/>
        <w:rPr>
          <w:rStyle w:val="markedcontent"/>
        </w:rPr>
      </w:pPr>
      <w:r w:rsidRPr="00C5685B">
        <w:rPr>
          <w:rStyle w:val="markedcontent"/>
        </w:rPr>
        <w:t xml:space="preserve">Pakar yang </w:t>
      </w:r>
      <w:proofErr w:type="gramStart"/>
      <w:r w:rsidRPr="00C5685B">
        <w:rPr>
          <w:rStyle w:val="markedcontent"/>
        </w:rPr>
        <w:t>lain</w:t>
      </w:r>
      <w:proofErr w:type="gramEnd"/>
      <w:r w:rsidRPr="00C5685B">
        <w:rPr>
          <w:rStyle w:val="markedcontent"/>
        </w:rPr>
        <w:t xml:space="preserve">, seperti Alfiatun (2020), berpendapat bahwa solusi yang dapat dilakukan untuk menguatkan kembali Ideologi Pancasila di kalangan peserta didik adalah dengan menunjukkan sikap yang bersifat positif terhadap Pancasila yang dapat ditunjukkan melalui berbagai perilaku seperti: a. Menerima Pancasila sebagai dasar dan ideologi negara. b. Berusaha untuk mempelajari agar memahami secara utuh dan menyeluruh tentang makna substantive ataupun hakiki dari </w:t>
      </w:r>
      <w:r w:rsidR="009A48B0" w:rsidRPr="00C5685B">
        <w:rPr>
          <w:rStyle w:val="markedcontent"/>
        </w:rPr>
        <w:t>Pancasila, nilai</w:t>
      </w:r>
      <w:r w:rsidRPr="00C5685B">
        <w:rPr>
          <w:rStyle w:val="markedcontent"/>
        </w:rPr>
        <w:t xml:space="preserve">-nilai Pancasila dan kedudukan Pancasila sebagai dasar negara. </w:t>
      </w:r>
      <w:proofErr w:type="gramStart"/>
      <w:r w:rsidRPr="00C5685B">
        <w:rPr>
          <w:rStyle w:val="markedcontent"/>
        </w:rPr>
        <w:t>c</w:t>
      </w:r>
      <w:proofErr w:type="gramEnd"/>
      <w:r w:rsidRPr="00C5685B">
        <w:rPr>
          <w:rStyle w:val="markedcontent"/>
        </w:rPr>
        <w:t xml:space="preserve">. Mempertahankan Pancasila agar tetap lestari. d. Menolak segala bentuk ideologi, paham, ajaran yang bertentangan dengan makna substantive dari Pancasila. </w:t>
      </w:r>
      <w:proofErr w:type="gramStart"/>
      <w:r w:rsidRPr="00C5685B">
        <w:rPr>
          <w:rStyle w:val="markedcontent"/>
        </w:rPr>
        <w:t>e</w:t>
      </w:r>
      <w:proofErr w:type="gramEnd"/>
      <w:r w:rsidRPr="00C5685B">
        <w:rPr>
          <w:rStyle w:val="markedcontent"/>
        </w:rPr>
        <w:t>. Menetapkan Pancasila dalam kehidupan berbangsa dan bernegara. f. Kesetiaan terhadap bangsa dan negara.</w:t>
      </w:r>
    </w:p>
    <w:p w14:paraId="58FB49B7" w14:textId="0A702801" w:rsidR="00D26D4C" w:rsidRPr="00C5685B" w:rsidRDefault="00D26D4C" w:rsidP="00D26D4C">
      <w:pPr>
        <w:ind w:firstLine="709"/>
        <w:jc w:val="both"/>
      </w:pPr>
      <w:r w:rsidRPr="00C5685B">
        <w:t xml:space="preserve">Menurut Riadi, dan Dewi (2021), Ideologi Pancasila sebagai ideologi terbuka telah melalui perjalanan yang amat panjang dalam revolusi di bumi Indonesia khususnya dan dunia pada umumnya. </w:t>
      </w:r>
      <w:proofErr w:type="gramStart"/>
      <w:r w:rsidRPr="00C5685B">
        <w:t xml:space="preserve">Membuktikan bahwa sebagai sebuah </w:t>
      </w:r>
      <w:r w:rsidR="006B31C4" w:rsidRPr="00C5685B">
        <w:t>ideologi</w:t>
      </w:r>
      <w:r w:rsidRPr="00C5685B">
        <w:t>, Pancasila dapat mengikuti perkembangan zaman.</w:t>
      </w:r>
      <w:proofErr w:type="gramEnd"/>
      <w:r w:rsidRPr="00C5685B">
        <w:t xml:space="preserve"> Eksistensi ideologi Pancasila di era revolusi industri 4.0 ini memerlukan penguatan ideologi Pancasila dengan </w:t>
      </w:r>
      <w:proofErr w:type="gramStart"/>
      <w:r w:rsidRPr="00C5685B">
        <w:t>cara</w:t>
      </w:r>
      <w:proofErr w:type="gramEnd"/>
      <w:r w:rsidRPr="00C5685B">
        <w:t xml:space="preserve"> </w:t>
      </w:r>
      <w:r w:rsidRPr="00C5685B">
        <w:rPr>
          <w:i/>
        </w:rPr>
        <w:t>membumikan</w:t>
      </w:r>
      <w:r w:rsidRPr="00C5685B">
        <w:t xml:space="preserve"> ideologi Pancasila di bumi Negara Kesatuan Republik Indonesia (NKRI).</w:t>
      </w:r>
    </w:p>
    <w:p w14:paraId="3B47DF67" w14:textId="77777777" w:rsidR="00D26D4C" w:rsidRPr="00C5685B" w:rsidRDefault="00D26D4C" w:rsidP="00D26D4C">
      <w:pPr>
        <w:ind w:firstLine="709"/>
        <w:jc w:val="both"/>
      </w:pPr>
      <w:r w:rsidRPr="00C5685B">
        <w:t>Sementara itu, ahli yang lain, seperti Fadilah (2019) melihat dari sudut pandang kaitan penguatan ideologi Pancasila dengan menghadapi revolusi industri 4.0,  berpendapat bahwa penguatan ideologi Pancasila dalam menghadapi revolusi industri 4.0 ialah (1) Membumikan Pancasila dalam perkembangan revolusi 4.0. dengan cara, meningkatkan Pemahaman Pancasila, mengurangi eksklusivisme sosial, mengurangi kesenjangan sosial, meningkatkan wawasan Pancasila bagi penyelenggara Negara serta menjadikan Pancasila sebagai keteladanan dalam menghadapi revolusi industri 4.0, (2) Penguatan Pancasila dalam menghadapi revolusi industri 4.0 adalah dengan meningkatkan Sumber daya manusia Indonesia yang unggul sesuai dengan nilai-nilai Pancasila, (3) Mempertahankan eksistensi Pancasila sebagai Ideologi Negara Indonesia.</w:t>
      </w:r>
    </w:p>
    <w:p w14:paraId="4F5237CD" w14:textId="77777777" w:rsidR="00D26D4C" w:rsidRPr="00C5685B" w:rsidRDefault="00D26D4C" w:rsidP="00D26D4C">
      <w:pPr>
        <w:ind w:firstLine="709"/>
        <w:jc w:val="both"/>
      </w:pPr>
      <w:proofErr w:type="gramStart"/>
      <w:r w:rsidRPr="00C5685B">
        <w:t>Patimah at.al.</w:t>
      </w:r>
      <w:proofErr w:type="gramEnd"/>
      <w:r w:rsidRPr="00C5685B">
        <w:t xml:space="preserve"> </w:t>
      </w:r>
      <w:proofErr w:type="gramStart"/>
      <w:r w:rsidRPr="00C5685B">
        <w:t>(2021) penanaman dan pembiasaan nilai-nilai pancasila di masyarakat adalah hal yang harus dilaksanakan oleh semua kalangan, khususnya akademisi.</w:t>
      </w:r>
      <w:proofErr w:type="gramEnd"/>
      <w:r w:rsidRPr="00C5685B">
        <w:t xml:space="preserve"> </w:t>
      </w:r>
      <w:proofErr w:type="gramStart"/>
      <w:r w:rsidRPr="00C5685B">
        <w:t>Perkembangan zaman menuntut akademisi untuk selalu peka dan peduli terhadap implementasi dari nilai-nilai pancasila di kalangan anggota masyarakat.</w:t>
      </w:r>
      <w:proofErr w:type="gramEnd"/>
      <w:r w:rsidRPr="00C5685B">
        <w:t xml:space="preserve"> </w:t>
      </w:r>
      <w:proofErr w:type="gramStart"/>
      <w:r w:rsidRPr="00C5685B">
        <w:t xml:space="preserve">Klinik pancasila menjadi sebuah solusi dalam penanaman nilai-nilai pancasila, klinik Pancasila dapat dijadikan </w:t>
      </w:r>
      <w:r w:rsidRPr="00C5685B">
        <w:lastRenderedPageBreak/>
        <w:t>sebagai wahana bagi semua pihak guna bersama-sama membumikan Pancasila dalam kehidupan bermasyarakat, berbangsa, dan bernegara.</w:t>
      </w:r>
      <w:proofErr w:type="gramEnd"/>
    </w:p>
    <w:p w14:paraId="203394F5" w14:textId="77777777" w:rsidR="00D26D4C" w:rsidRPr="00C5685B" w:rsidRDefault="00D26D4C" w:rsidP="00D26D4C">
      <w:pPr>
        <w:ind w:firstLine="709"/>
        <w:jc w:val="both"/>
      </w:pPr>
      <w:proofErr w:type="gramStart"/>
      <w:r w:rsidRPr="00C5685B">
        <w:t>Sebelumnya Patimah at.al.</w:t>
      </w:r>
      <w:proofErr w:type="gramEnd"/>
      <w:r w:rsidRPr="00C5685B">
        <w:t xml:space="preserve"> (2021) menyatakan bahwa penguatan ideologi pancasila di kalangan mahasiswa dan masyarakat dapat dilakukan dengan berbagai </w:t>
      </w:r>
      <w:proofErr w:type="gramStart"/>
      <w:r w:rsidRPr="00C5685B">
        <w:t>cara</w:t>
      </w:r>
      <w:proofErr w:type="gramEnd"/>
      <w:r w:rsidRPr="00C5685B">
        <w:t xml:space="preserve">. </w:t>
      </w:r>
      <w:proofErr w:type="gramStart"/>
      <w:r w:rsidRPr="00C5685B">
        <w:t>Pertama tingkat pengetahuan dan pemahaman Ideologi Pancasila.</w:t>
      </w:r>
      <w:proofErr w:type="gramEnd"/>
      <w:r w:rsidRPr="00C5685B">
        <w:t xml:space="preserve"> </w:t>
      </w:r>
      <w:proofErr w:type="gramStart"/>
      <w:r w:rsidRPr="00C5685B">
        <w:t>Kedua, menunjukkan sikap positif terhadap Pancasila yang dapat ditunjukkan dengan beberapa perilaku.</w:t>
      </w:r>
      <w:proofErr w:type="gramEnd"/>
    </w:p>
    <w:p w14:paraId="19AA9451" w14:textId="7186F6FD" w:rsidR="009D1C90" w:rsidRDefault="007C64A4" w:rsidP="002E370E">
      <w:pPr>
        <w:ind w:firstLine="709"/>
        <w:jc w:val="both"/>
      </w:pPr>
      <w:r w:rsidRPr="00C5685B">
        <w:t xml:space="preserve">Jika disederhanakan, maka masing-masing nilai dari </w:t>
      </w:r>
      <w:proofErr w:type="gramStart"/>
      <w:r w:rsidRPr="00C5685B">
        <w:t>lima</w:t>
      </w:r>
      <w:proofErr w:type="gramEnd"/>
      <w:r w:rsidRPr="00C5685B">
        <w:t xml:space="preserve"> (5) sila yang dibreakdown ke dalam </w:t>
      </w:r>
      <w:r w:rsidR="00C55405" w:rsidRPr="00C5685B">
        <w:t>45</w:t>
      </w:r>
      <w:r w:rsidRPr="00C5685B">
        <w:t xml:space="preserve"> butir tersebut terlihat seperti dalam bentuk tab</w:t>
      </w:r>
      <w:r w:rsidR="005A7344" w:rsidRPr="00C5685B">
        <w:t>e</w:t>
      </w:r>
      <w:r w:rsidRPr="00C5685B">
        <w:t xml:space="preserve">l </w:t>
      </w:r>
      <w:r w:rsidR="00A520BC" w:rsidRPr="00C5685B">
        <w:t>1</w:t>
      </w:r>
      <w:r w:rsidRPr="00C5685B">
        <w:t>:</w:t>
      </w:r>
    </w:p>
    <w:p w14:paraId="4008ADEF" w14:textId="77777777" w:rsidR="009D1C90" w:rsidRPr="00C5685B" w:rsidRDefault="009D1C90" w:rsidP="007C64A4">
      <w:pPr>
        <w:jc w:val="both"/>
      </w:pPr>
    </w:p>
    <w:p w14:paraId="67E8C011" w14:textId="32BE9527" w:rsidR="007C64D7" w:rsidRPr="00C5685B" w:rsidRDefault="007C64D7" w:rsidP="007C64A4">
      <w:pPr>
        <w:jc w:val="both"/>
        <w:rPr>
          <w:b/>
        </w:rPr>
      </w:pPr>
      <w:proofErr w:type="gramStart"/>
      <w:r w:rsidRPr="00C5685B">
        <w:rPr>
          <w:b/>
        </w:rPr>
        <w:t>Tabel.</w:t>
      </w:r>
      <w:proofErr w:type="gramEnd"/>
      <w:r w:rsidRPr="00C5685B">
        <w:rPr>
          <w:b/>
        </w:rPr>
        <w:t xml:space="preserve"> </w:t>
      </w:r>
      <w:r w:rsidR="0008658F" w:rsidRPr="00C5685B">
        <w:rPr>
          <w:b/>
        </w:rPr>
        <w:t>1</w:t>
      </w:r>
    </w:p>
    <w:p w14:paraId="7AC04D2B" w14:textId="76E3B493" w:rsidR="00876F45" w:rsidRPr="00C5685B" w:rsidRDefault="00876F45" w:rsidP="007C64A4">
      <w:pPr>
        <w:jc w:val="both"/>
        <w:rPr>
          <w:b/>
        </w:rPr>
      </w:pPr>
      <w:r w:rsidRPr="00C5685B">
        <w:rPr>
          <w:b/>
        </w:rPr>
        <w:t xml:space="preserve">Breakdown </w:t>
      </w:r>
      <w:r w:rsidR="00DC450A" w:rsidRPr="00C5685B">
        <w:rPr>
          <w:b/>
        </w:rPr>
        <w:t>45</w:t>
      </w:r>
      <w:r w:rsidRPr="00C5685B">
        <w:rPr>
          <w:b/>
        </w:rPr>
        <w:t xml:space="preserve"> Butir Pancasila</w:t>
      </w:r>
    </w:p>
    <w:p w14:paraId="1F399927" w14:textId="77777777" w:rsidR="00CA3B5A" w:rsidRDefault="00CA3B5A" w:rsidP="007C64A4">
      <w:pPr>
        <w:jc w:val="both"/>
        <w:rPr>
          <w:rFonts w:ascii="Arial" w:hAnsi="Arial" w:cs="Arial"/>
        </w:rPr>
      </w:pPr>
    </w:p>
    <w:tbl>
      <w:tblPr>
        <w:tblStyle w:val="TableGrid"/>
        <w:tblW w:w="0" w:type="auto"/>
        <w:tblLayout w:type="fixed"/>
        <w:tblLook w:val="04A0" w:firstRow="1" w:lastRow="0" w:firstColumn="1" w:lastColumn="0" w:noHBand="0" w:noVBand="1"/>
      </w:tblPr>
      <w:tblGrid>
        <w:gridCol w:w="782"/>
        <w:gridCol w:w="2445"/>
        <w:gridCol w:w="6628"/>
      </w:tblGrid>
      <w:tr w:rsidR="00CA3B5A" w:rsidRPr="006B02B6" w14:paraId="11051AA0" w14:textId="5BBD2E42" w:rsidTr="00D471A3">
        <w:tc>
          <w:tcPr>
            <w:tcW w:w="782" w:type="dxa"/>
          </w:tcPr>
          <w:p w14:paraId="2212F02A" w14:textId="256992FB" w:rsidR="00CA3B5A" w:rsidRPr="00EE4F0A" w:rsidRDefault="00CA3B5A" w:rsidP="006B02B6">
            <w:pPr>
              <w:jc w:val="center"/>
              <w:rPr>
                <w:b/>
                <w:sz w:val="20"/>
                <w:szCs w:val="20"/>
              </w:rPr>
            </w:pPr>
            <w:r w:rsidRPr="00EE4F0A">
              <w:rPr>
                <w:b/>
                <w:sz w:val="20"/>
                <w:szCs w:val="20"/>
              </w:rPr>
              <w:t>Sila</w:t>
            </w:r>
          </w:p>
        </w:tc>
        <w:tc>
          <w:tcPr>
            <w:tcW w:w="2445" w:type="dxa"/>
          </w:tcPr>
          <w:p w14:paraId="4B943D6B" w14:textId="5C88D43A" w:rsidR="00CA3B5A" w:rsidRPr="00EE4F0A" w:rsidRDefault="00CA3B5A" w:rsidP="006B02B6">
            <w:pPr>
              <w:jc w:val="center"/>
              <w:rPr>
                <w:b/>
                <w:sz w:val="20"/>
                <w:szCs w:val="20"/>
              </w:rPr>
            </w:pPr>
            <w:r w:rsidRPr="00EE4F0A">
              <w:rPr>
                <w:b/>
                <w:sz w:val="20"/>
                <w:szCs w:val="20"/>
              </w:rPr>
              <w:t>Narasi</w:t>
            </w:r>
          </w:p>
        </w:tc>
        <w:tc>
          <w:tcPr>
            <w:tcW w:w="6628" w:type="dxa"/>
          </w:tcPr>
          <w:p w14:paraId="03A486B4" w14:textId="6F47D70C" w:rsidR="00CA3B5A" w:rsidRPr="00EE4F0A" w:rsidRDefault="00CA3B5A" w:rsidP="006B02B6">
            <w:pPr>
              <w:jc w:val="center"/>
              <w:rPr>
                <w:b/>
                <w:sz w:val="20"/>
                <w:szCs w:val="20"/>
              </w:rPr>
            </w:pPr>
            <w:r w:rsidRPr="00EE4F0A">
              <w:rPr>
                <w:b/>
                <w:sz w:val="20"/>
                <w:szCs w:val="20"/>
              </w:rPr>
              <w:t>Butir</w:t>
            </w:r>
          </w:p>
        </w:tc>
      </w:tr>
      <w:tr w:rsidR="00CA3B5A" w14:paraId="5BC0FE81" w14:textId="59D04A02" w:rsidTr="00D471A3">
        <w:tc>
          <w:tcPr>
            <w:tcW w:w="782" w:type="dxa"/>
          </w:tcPr>
          <w:p w14:paraId="0BDB1D0F" w14:textId="1A2FDD74" w:rsidR="00CA3B5A" w:rsidRPr="00EE4F0A" w:rsidRDefault="00CA3B5A" w:rsidP="007C64A4">
            <w:pPr>
              <w:jc w:val="both"/>
              <w:rPr>
                <w:sz w:val="20"/>
                <w:szCs w:val="20"/>
              </w:rPr>
            </w:pPr>
            <w:r w:rsidRPr="00EE4F0A">
              <w:rPr>
                <w:sz w:val="20"/>
                <w:szCs w:val="20"/>
              </w:rPr>
              <w:t>1</w:t>
            </w:r>
          </w:p>
        </w:tc>
        <w:tc>
          <w:tcPr>
            <w:tcW w:w="2445" w:type="dxa"/>
          </w:tcPr>
          <w:p w14:paraId="6FF66D03" w14:textId="3F1BD0EB" w:rsidR="00CA3B5A" w:rsidRPr="00EE4F0A" w:rsidRDefault="00CA3B5A" w:rsidP="007C64A4">
            <w:pPr>
              <w:jc w:val="both"/>
              <w:rPr>
                <w:sz w:val="20"/>
                <w:szCs w:val="20"/>
              </w:rPr>
            </w:pPr>
            <w:r w:rsidRPr="00EE4F0A">
              <w:rPr>
                <w:sz w:val="20"/>
                <w:szCs w:val="20"/>
              </w:rPr>
              <w:t>Ketuhanan Yang Maha Esa</w:t>
            </w:r>
          </w:p>
        </w:tc>
        <w:tc>
          <w:tcPr>
            <w:tcW w:w="6628" w:type="dxa"/>
          </w:tcPr>
          <w:p w14:paraId="053B94CB" w14:textId="4C32F9B3" w:rsidR="00C55405" w:rsidRPr="00EE4F0A" w:rsidRDefault="00C55405" w:rsidP="00885D64">
            <w:pPr>
              <w:pStyle w:val="ListParagraph"/>
              <w:numPr>
                <w:ilvl w:val="0"/>
                <w:numId w:val="31"/>
              </w:numPr>
              <w:ind w:left="367"/>
              <w:jc w:val="both"/>
              <w:rPr>
                <w:sz w:val="20"/>
                <w:szCs w:val="20"/>
              </w:rPr>
            </w:pPr>
            <w:r w:rsidRPr="00EE4F0A">
              <w:rPr>
                <w:sz w:val="20"/>
                <w:szCs w:val="20"/>
              </w:rPr>
              <w:t xml:space="preserve">Manusia Indonesia percaya dan takwa </w:t>
            </w:r>
            <w:r w:rsidR="00A520BC">
              <w:rPr>
                <w:sz w:val="20"/>
                <w:szCs w:val="20"/>
              </w:rPr>
              <w:t>kepada</w:t>
            </w:r>
            <w:r w:rsidRPr="00EE4F0A">
              <w:rPr>
                <w:sz w:val="20"/>
                <w:szCs w:val="20"/>
              </w:rPr>
              <w:t xml:space="preserve"> Tuhan Yang Maha Esa, sesuai dengan agama dan kepercayaannya masing-masing menurut dasar kemanusiaan yang adil dan beradab.</w:t>
            </w:r>
          </w:p>
          <w:p w14:paraId="2D370917" w14:textId="5AA22769" w:rsidR="00C55405" w:rsidRPr="00EE4F0A" w:rsidRDefault="00C55405" w:rsidP="00885D64">
            <w:pPr>
              <w:pStyle w:val="ListParagraph"/>
              <w:numPr>
                <w:ilvl w:val="0"/>
                <w:numId w:val="31"/>
              </w:numPr>
              <w:ind w:left="367"/>
              <w:jc w:val="both"/>
              <w:rPr>
                <w:sz w:val="20"/>
                <w:szCs w:val="20"/>
              </w:rPr>
            </w:pPr>
            <w:r w:rsidRPr="00EE4F0A">
              <w:rPr>
                <w:sz w:val="20"/>
                <w:szCs w:val="20"/>
              </w:rPr>
              <w:t xml:space="preserve">Mengembangkan sikap hormat menghormati dan bekerjasama antara pemeluk agama </w:t>
            </w:r>
            <w:r w:rsidR="00A520BC">
              <w:rPr>
                <w:sz w:val="20"/>
                <w:szCs w:val="20"/>
              </w:rPr>
              <w:t xml:space="preserve">serta </w:t>
            </w:r>
            <w:r w:rsidRPr="00EE4F0A">
              <w:rPr>
                <w:sz w:val="20"/>
                <w:szCs w:val="20"/>
              </w:rPr>
              <w:t>dengan penganut kepercayaan yang berbeda-beda terhadap Tuhan Yang Maha Esa.</w:t>
            </w:r>
          </w:p>
          <w:p w14:paraId="4BF5C712" w14:textId="77777777" w:rsidR="00C55405" w:rsidRPr="00EE4F0A" w:rsidRDefault="00C55405" w:rsidP="00885D64">
            <w:pPr>
              <w:pStyle w:val="ListParagraph"/>
              <w:numPr>
                <w:ilvl w:val="0"/>
                <w:numId w:val="31"/>
              </w:numPr>
              <w:ind w:left="367"/>
              <w:jc w:val="both"/>
              <w:rPr>
                <w:sz w:val="20"/>
                <w:szCs w:val="20"/>
              </w:rPr>
            </w:pPr>
            <w:r w:rsidRPr="00EE4F0A">
              <w:rPr>
                <w:sz w:val="20"/>
                <w:szCs w:val="20"/>
              </w:rPr>
              <w:t>Membina kerukunan hidup di antara sesama umat beragama dan kepercayaan terhadap Tuhan Yang Maha Esa.</w:t>
            </w:r>
          </w:p>
          <w:p w14:paraId="69BE6411" w14:textId="77777777" w:rsidR="00C55405" w:rsidRPr="00EE4F0A" w:rsidRDefault="00C55405" w:rsidP="00885D64">
            <w:pPr>
              <w:pStyle w:val="ListParagraph"/>
              <w:numPr>
                <w:ilvl w:val="0"/>
                <w:numId w:val="31"/>
              </w:numPr>
              <w:ind w:left="367"/>
              <w:jc w:val="both"/>
              <w:rPr>
                <w:sz w:val="20"/>
                <w:szCs w:val="20"/>
              </w:rPr>
            </w:pPr>
            <w:r w:rsidRPr="00EE4F0A">
              <w:rPr>
                <w:sz w:val="20"/>
                <w:szCs w:val="20"/>
              </w:rPr>
              <w:t>Agama dan kepercayaan terhadap Tuhan Yang Maha Esa adalah masalah yang menyangkut hubungan pribadi manusia dengan Tuhan Yang Maha Esa.</w:t>
            </w:r>
          </w:p>
          <w:p w14:paraId="6BC6BB9A" w14:textId="77777777" w:rsidR="00C55405" w:rsidRPr="00EE4F0A" w:rsidRDefault="00C55405" w:rsidP="00885D64">
            <w:pPr>
              <w:pStyle w:val="ListParagraph"/>
              <w:numPr>
                <w:ilvl w:val="0"/>
                <w:numId w:val="31"/>
              </w:numPr>
              <w:ind w:left="367"/>
              <w:jc w:val="both"/>
              <w:rPr>
                <w:sz w:val="20"/>
                <w:szCs w:val="20"/>
              </w:rPr>
            </w:pPr>
            <w:r w:rsidRPr="00EE4F0A">
              <w:rPr>
                <w:sz w:val="20"/>
                <w:szCs w:val="20"/>
              </w:rPr>
              <w:t>Mengembangkan sikap saling menghormati kebebasan menjalankan ibadah sesuai dengan agama dan kepercayaannya masing-masing.</w:t>
            </w:r>
          </w:p>
          <w:p w14:paraId="26B4056C" w14:textId="2BE7B574" w:rsidR="00CA3B5A" w:rsidRPr="00EE4F0A" w:rsidRDefault="00C55405" w:rsidP="00885D64">
            <w:pPr>
              <w:pStyle w:val="ListParagraph"/>
              <w:numPr>
                <w:ilvl w:val="0"/>
                <w:numId w:val="31"/>
              </w:numPr>
              <w:ind w:left="367"/>
              <w:jc w:val="both"/>
              <w:rPr>
                <w:sz w:val="20"/>
                <w:szCs w:val="20"/>
              </w:rPr>
            </w:pPr>
            <w:r w:rsidRPr="00EE4F0A">
              <w:rPr>
                <w:sz w:val="20"/>
                <w:szCs w:val="20"/>
              </w:rPr>
              <w:t>Tidak memaksakan suatu agama dan kepercayaan terhadap Tuhan Yang Maha Esa kepada orang lain.</w:t>
            </w:r>
          </w:p>
        </w:tc>
      </w:tr>
      <w:tr w:rsidR="00CA3B5A" w14:paraId="27CAD5A6" w14:textId="6340B9C7" w:rsidTr="00D471A3">
        <w:tc>
          <w:tcPr>
            <w:tcW w:w="782" w:type="dxa"/>
          </w:tcPr>
          <w:p w14:paraId="15F082CB" w14:textId="2609CC18" w:rsidR="00CA3B5A" w:rsidRPr="00EE4F0A" w:rsidRDefault="00CA3B5A" w:rsidP="007C64A4">
            <w:pPr>
              <w:jc w:val="both"/>
              <w:rPr>
                <w:sz w:val="20"/>
                <w:szCs w:val="20"/>
              </w:rPr>
            </w:pPr>
            <w:r w:rsidRPr="00EE4F0A">
              <w:rPr>
                <w:sz w:val="20"/>
                <w:szCs w:val="20"/>
              </w:rPr>
              <w:t>2</w:t>
            </w:r>
          </w:p>
        </w:tc>
        <w:tc>
          <w:tcPr>
            <w:tcW w:w="2445" w:type="dxa"/>
          </w:tcPr>
          <w:p w14:paraId="46D656C0" w14:textId="362B4957" w:rsidR="00CA3B5A" w:rsidRPr="00EE4F0A" w:rsidRDefault="006B02B6" w:rsidP="007C64A4">
            <w:pPr>
              <w:jc w:val="both"/>
              <w:rPr>
                <w:sz w:val="20"/>
                <w:szCs w:val="20"/>
              </w:rPr>
            </w:pPr>
            <w:r w:rsidRPr="00EE4F0A">
              <w:rPr>
                <w:sz w:val="20"/>
                <w:szCs w:val="20"/>
              </w:rPr>
              <w:t>Kemanusiaan yang adil dan beradab</w:t>
            </w:r>
          </w:p>
        </w:tc>
        <w:tc>
          <w:tcPr>
            <w:tcW w:w="6628" w:type="dxa"/>
          </w:tcPr>
          <w:p w14:paraId="5E0D179F" w14:textId="17B3E799" w:rsidR="00C55405" w:rsidRPr="00EE4F0A" w:rsidRDefault="00C55405" w:rsidP="00885D64">
            <w:pPr>
              <w:pStyle w:val="ListParagraph"/>
              <w:numPr>
                <w:ilvl w:val="0"/>
                <w:numId w:val="32"/>
              </w:numPr>
              <w:ind w:left="367"/>
              <w:jc w:val="both"/>
              <w:rPr>
                <w:sz w:val="20"/>
                <w:szCs w:val="20"/>
              </w:rPr>
            </w:pPr>
            <w:r w:rsidRPr="00EE4F0A">
              <w:rPr>
                <w:sz w:val="20"/>
                <w:szCs w:val="20"/>
              </w:rPr>
              <w:t>Mengakui dan memperlakukan manusia sesuai dengan harkat dan martabatnya sebagai makhluk Tuhan Yang Maha Esa.</w:t>
            </w:r>
          </w:p>
          <w:p w14:paraId="37A3C8B0" w14:textId="77777777" w:rsidR="00C55405" w:rsidRPr="00EE4F0A" w:rsidRDefault="00C55405" w:rsidP="00885D64">
            <w:pPr>
              <w:pStyle w:val="ListParagraph"/>
              <w:numPr>
                <w:ilvl w:val="0"/>
                <w:numId w:val="32"/>
              </w:numPr>
              <w:ind w:left="367"/>
              <w:jc w:val="both"/>
              <w:rPr>
                <w:sz w:val="20"/>
                <w:szCs w:val="20"/>
              </w:rPr>
            </w:pPr>
            <w:r w:rsidRPr="00EE4F0A">
              <w:rPr>
                <w:sz w:val="20"/>
                <w:szCs w:val="20"/>
              </w:rPr>
              <w:t>Mengakui persamaan derajat, persamaan hak, dan kewajiban asasi setiap manusia, tanpa membeda-bedakan suku, keturunan, agama, kepercayaan, jenis kelamin, kedudukan sosial, warna kulit dan sebagainya.</w:t>
            </w:r>
          </w:p>
          <w:p w14:paraId="4DE1B546" w14:textId="77777777" w:rsidR="00C55405" w:rsidRPr="00EE4F0A" w:rsidRDefault="00C55405" w:rsidP="00885D64">
            <w:pPr>
              <w:pStyle w:val="ListParagraph"/>
              <w:numPr>
                <w:ilvl w:val="0"/>
                <w:numId w:val="32"/>
              </w:numPr>
              <w:ind w:left="367"/>
              <w:jc w:val="both"/>
              <w:rPr>
                <w:sz w:val="20"/>
                <w:szCs w:val="20"/>
              </w:rPr>
            </w:pPr>
            <w:r w:rsidRPr="00EE4F0A">
              <w:rPr>
                <w:sz w:val="20"/>
                <w:szCs w:val="20"/>
              </w:rPr>
              <w:t>Mengembangkan sikap saling mencintai sesama manusia.</w:t>
            </w:r>
          </w:p>
          <w:p w14:paraId="06BA905C" w14:textId="77777777" w:rsidR="00C55405" w:rsidRPr="00EE4F0A" w:rsidRDefault="00C55405" w:rsidP="00885D64">
            <w:pPr>
              <w:pStyle w:val="ListParagraph"/>
              <w:numPr>
                <w:ilvl w:val="0"/>
                <w:numId w:val="32"/>
              </w:numPr>
              <w:ind w:left="367"/>
              <w:jc w:val="both"/>
              <w:rPr>
                <w:sz w:val="20"/>
                <w:szCs w:val="20"/>
              </w:rPr>
            </w:pPr>
            <w:r w:rsidRPr="00EE4F0A">
              <w:rPr>
                <w:sz w:val="20"/>
                <w:szCs w:val="20"/>
              </w:rPr>
              <w:t>Mengembangkan sikap saling tenggang rasa dan tepa selira.</w:t>
            </w:r>
          </w:p>
          <w:p w14:paraId="5A1CC7A7" w14:textId="77777777" w:rsidR="00C55405" w:rsidRPr="00EE4F0A" w:rsidRDefault="00C55405" w:rsidP="00885D64">
            <w:pPr>
              <w:pStyle w:val="ListParagraph"/>
              <w:numPr>
                <w:ilvl w:val="0"/>
                <w:numId w:val="32"/>
              </w:numPr>
              <w:ind w:left="367"/>
              <w:jc w:val="both"/>
              <w:rPr>
                <w:sz w:val="20"/>
                <w:szCs w:val="20"/>
              </w:rPr>
            </w:pPr>
            <w:r w:rsidRPr="00EE4F0A">
              <w:rPr>
                <w:sz w:val="20"/>
                <w:szCs w:val="20"/>
              </w:rPr>
              <w:t>Mengembangkan sikap tidak semena-mena terhadap orang lain.</w:t>
            </w:r>
          </w:p>
          <w:p w14:paraId="71DFC62F" w14:textId="77777777" w:rsidR="00C55405" w:rsidRPr="00EE4F0A" w:rsidRDefault="00C55405" w:rsidP="00885D64">
            <w:pPr>
              <w:pStyle w:val="ListParagraph"/>
              <w:numPr>
                <w:ilvl w:val="0"/>
                <w:numId w:val="32"/>
              </w:numPr>
              <w:ind w:left="367"/>
              <w:jc w:val="both"/>
              <w:rPr>
                <w:sz w:val="20"/>
                <w:szCs w:val="20"/>
              </w:rPr>
            </w:pPr>
            <w:r w:rsidRPr="00EE4F0A">
              <w:rPr>
                <w:sz w:val="20"/>
                <w:szCs w:val="20"/>
              </w:rPr>
              <w:t>Menjunjung tinggi nilai-nilai kemanusiaan.</w:t>
            </w:r>
          </w:p>
          <w:p w14:paraId="2360D607" w14:textId="77777777" w:rsidR="00C55405" w:rsidRPr="00EE4F0A" w:rsidRDefault="00C55405" w:rsidP="00885D64">
            <w:pPr>
              <w:pStyle w:val="ListParagraph"/>
              <w:numPr>
                <w:ilvl w:val="0"/>
                <w:numId w:val="32"/>
              </w:numPr>
              <w:ind w:left="367"/>
              <w:jc w:val="both"/>
              <w:rPr>
                <w:sz w:val="20"/>
                <w:szCs w:val="20"/>
              </w:rPr>
            </w:pPr>
            <w:r w:rsidRPr="00EE4F0A">
              <w:rPr>
                <w:sz w:val="20"/>
                <w:szCs w:val="20"/>
              </w:rPr>
              <w:t>Gemar melakukan kegiatan kemanusiaan.</w:t>
            </w:r>
          </w:p>
          <w:p w14:paraId="0A139084" w14:textId="77777777" w:rsidR="00C55405" w:rsidRPr="00EE4F0A" w:rsidRDefault="00C55405" w:rsidP="00885D64">
            <w:pPr>
              <w:pStyle w:val="ListParagraph"/>
              <w:numPr>
                <w:ilvl w:val="0"/>
                <w:numId w:val="32"/>
              </w:numPr>
              <w:ind w:left="367"/>
              <w:jc w:val="both"/>
              <w:rPr>
                <w:sz w:val="20"/>
                <w:szCs w:val="20"/>
              </w:rPr>
            </w:pPr>
            <w:r w:rsidRPr="00EE4F0A">
              <w:rPr>
                <w:sz w:val="20"/>
                <w:szCs w:val="20"/>
              </w:rPr>
              <w:t>Berani membela kebenaran dan keadilan.</w:t>
            </w:r>
          </w:p>
          <w:p w14:paraId="64A5EB9D" w14:textId="77777777" w:rsidR="00C55405" w:rsidRPr="00EE4F0A" w:rsidRDefault="00C55405" w:rsidP="00885D64">
            <w:pPr>
              <w:pStyle w:val="ListParagraph"/>
              <w:numPr>
                <w:ilvl w:val="0"/>
                <w:numId w:val="32"/>
              </w:numPr>
              <w:ind w:left="367"/>
              <w:jc w:val="both"/>
              <w:rPr>
                <w:sz w:val="20"/>
                <w:szCs w:val="20"/>
              </w:rPr>
            </w:pPr>
            <w:r w:rsidRPr="00EE4F0A">
              <w:rPr>
                <w:sz w:val="20"/>
                <w:szCs w:val="20"/>
              </w:rPr>
              <w:t>Bangsa Indonesia merasa dirinya sebagai bagian dari seluruh umat manusia.</w:t>
            </w:r>
          </w:p>
          <w:p w14:paraId="4523F450" w14:textId="3AA880AC" w:rsidR="006B02B6" w:rsidRPr="00EE4F0A" w:rsidRDefault="00C55405" w:rsidP="00885D64">
            <w:pPr>
              <w:pStyle w:val="ListParagraph"/>
              <w:numPr>
                <w:ilvl w:val="0"/>
                <w:numId w:val="32"/>
              </w:numPr>
              <w:ind w:left="367"/>
              <w:jc w:val="both"/>
              <w:rPr>
                <w:sz w:val="20"/>
                <w:szCs w:val="20"/>
              </w:rPr>
            </w:pPr>
            <w:r w:rsidRPr="00EE4F0A">
              <w:rPr>
                <w:sz w:val="20"/>
                <w:szCs w:val="20"/>
              </w:rPr>
              <w:t>Mengembangkan sikap hormat menghormati dan bekerjasama dengan bangsa lain.</w:t>
            </w:r>
          </w:p>
        </w:tc>
      </w:tr>
      <w:tr w:rsidR="00CA3B5A" w14:paraId="741D520E" w14:textId="0F6085EB" w:rsidTr="00D471A3">
        <w:tc>
          <w:tcPr>
            <w:tcW w:w="782" w:type="dxa"/>
          </w:tcPr>
          <w:p w14:paraId="2B73093D" w14:textId="0D8366E0" w:rsidR="00CA3B5A" w:rsidRPr="00EE4F0A" w:rsidRDefault="00CA3B5A" w:rsidP="007C64A4">
            <w:pPr>
              <w:jc w:val="both"/>
              <w:rPr>
                <w:sz w:val="20"/>
                <w:szCs w:val="20"/>
              </w:rPr>
            </w:pPr>
            <w:r w:rsidRPr="00EE4F0A">
              <w:rPr>
                <w:sz w:val="20"/>
                <w:szCs w:val="20"/>
              </w:rPr>
              <w:t>3</w:t>
            </w:r>
          </w:p>
        </w:tc>
        <w:tc>
          <w:tcPr>
            <w:tcW w:w="2445" w:type="dxa"/>
          </w:tcPr>
          <w:p w14:paraId="77362B05" w14:textId="464E7F2C" w:rsidR="00CA3B5A" w:rsidRPr="00EE4F0A" w:rsidRDefault="006B02B6" w:rsidP="007C64A4">
            <w:pPr>
              <w:jc w:val="both"/>
              <w:rPr>
                <w:sz w:val="20"/>
                <w:szCs w:val="20"/>
              </w:rPr>
            </w:pPr>
            <w:r w:rsidRPr="00EE4F0A">
              <w:rPr>
                <w:sz w:val="20"/>
                <w:szCs w:val="20"/>
              </w:rPr>
              <w:t>Persatuan Indonesia</w:t>
            </w:r>
          </w:p>
        </w:tc>
        <w:tc>
          <w:tcPr>
            <w:tcW w:w="6628" w:type="dxa"/>
          </w:tcPr>
          <w:p w14:paraId="6110F851" w14:textId="72DDCCED" w:rsidR="00C55405" w:rsidRPr="00EE4F0A" w:rsidRDefault="00C55405" w:rsidP="00885D64">
            <w:pPr>
              <w:pStyle w:val="ListParagraph"/>
              <w:numPr>
                <w:ilvl w:val="0"/>
                <w:numId w:val="33"/>
              </w:numPr>
              <w:ind w:left="367"/>
              <w:jc w:val="both"/>
              <w:rPr>
                <w:sz w:val="20"/>
                <w:szCs w:val="20"/>
              </w:rPr>
            </w:pPr>
            <w:r w:rsidRPr="00EE4F0A">
              <w:rPr>
                <w:sz w:val="20"/>
                <w:szCs w:val="20"/>
              </w:rPr>
              <w:t>Mampu menempatkan persatuan, kesatuan, serta kepentingan dan keselamatan bangsa dan negara sebagai kepentingan bersama di atas kepentingan pribadi dan golongan.</w:t>
            </w:r>
          </w:p>
          <w:p w14:paraId="7A01838A" w14:textId="77777777" w:rsidR="00C55405" w:rsidRPr="00EE4F0A" w:rsidRDefault="00C55405" w:rsidP="00885D64">
            <w:pPr>
              <w:pStyle w:val="ListParagraph"/>
              <w:numPr>
                <w:ilvl w:val="0"/>
                <w:numId w:val="33"/>
              </w:numPr>
              <w:ind w:left="367"/>
              <w:jc w:val="both"/>
              <w:rPr>
                <w:sz w:val="20"/>
                <w:szCs w:val="20"/>
              </w:rPr>
            </w:pPr>
            <w:r w:rsidRPr="00EE4F0A">
              <w:rPr>
                <w:sz w:val="20"/>
                <w:szCs w:val="20"/>
              </w:rPr>
              <w:t>Sanggup dan rela berkorban untuk kepentingan negara dan bangsa apabila diperlukan.</w:t>
            </w:r>
          </w:p>
          <w:p w14:paraId="7953C513" w14:textId="77777777" w:rsidR="00C55405" w:rsidRPr="00EE4F0A" w:rsidRDefault="00C55405" w:rsidP="00885D64">
            <w:pPr>
              <w:pStyle w:val="ListParagraph"/>
              <w:numPr>
                <w:ilvl w:val="0"/>
                <w:numId w:val="33"/>
              </w:numPr>
              <w:ind w:left="367"/>
              <w:jc w:val="both"/>
              <w:rPr>
                <w:sz w:val="20"/>
                <w:szCs w:val="20"/>
              </w:rPr>
            </w:pPr>
            <w:r w:rsidRPr="00EE4F0A">
              <w:rPr>
                <w:sz w:val="20"/>
                <w:szCs w:val="20"/>
              </w:rPr>
              <w:t>Mengembangkan rasa cinta kepada tanah air dan bangsa.</w:t>
            </w:r>
          </w:p>
          <w:p w14:paraId="39926B16" w14:textId="77777777" w:rsidR="00C55405" w:rsidRPr="00EE4F0A" w:rsidRDefault="00C55405" w:rsidP="00885D64">
            <w:pPr>
              <w:pStyle w:val="ListParagraph"/>
              <w:numPr>
                <w:ilvl w:val="0"/>
                <w:numId w:val="33"/>
              </w:numPr>
              <w:ind w:left="367"/>
              <w:jc w:val="both"/>
              <w:rPr>
                <w:sz w:val="20"/>
                <w:szCs w:val="20"/>
              </w:rPr>
            </w:pPr>
            <w:r w:rsidRPr="00EE4F0A">
              <w:rPr>
                <w:sz w:val="20"/>
                <w:szCs w:val="20"/>
              </w:rPr>
              <w:t>Mengembangkan rasa kebanggaan berkebangsaan dan bertanah air Indonesia.</w:t>
            </w:r>
          </w:p>
          <w:p w14:paraId="27BB3599" w14:textId="77777777" w:rsidR="00C55405" w:rsidRPr="00EE4F0A" w:rsidRDefault="00C55405" w:rsidP="00885D64">
            <w:pPr>
              <w:pStyle w:val="ListParagraph"/>
              <w:numPr>
                <w:ilvl w:val="0"/>
                <w:numId w:val="33"/>
              </w:numPr>
              <w:ind w:left="367"/>
              <w:jc w:val="both"/>
              <w:rPr>
                <w:sz w:val="20"/>
                <w:szCs w:val="20"/>
              </w:rPr>
            </w:pPr>
            <w:r w:rsidRPr="00EE4F0A">
              <w:rPr>
                <w:sz w:val="20"/>
                <w:szCs w:val="20"/>
              </w:rPr>
              <w:t>Memelihara ketertiban dunia yang berdasarkan kemerdekaan, perdamaian abadi, dan keadilan sosial.</w:t>
            </w:r>
          </w:p>
          <w:p w14:paraId="74EB2F93" w14:textId="77777777" w:rsidR="00C55405" w:rsidRPr="00EE4F0A" w:rsidRDefault="00C55405" w:rsidP="00885D64">
            <w:pPr>
              <w:pStyle w:val="ListParagraph"/>
              <w:numPr>
                <w:ilvl w:val="0"/>
                <w:numId w:val="33"/>
              </w:numPr>
              <w:ind w:left="367"/>
              <w:jc w:val="both"/>
              <w:rPr>
                <w:sz w:val="20"/>
                <w:szCs w:val="20"/>
              </w:rPr>
            </w:pPr>
            <w:r w:rsidRPr="00EE4F0A">
              <w:rPr>
                <w:sz w:val="20"/>
                <w:szCs w:val="20"/>
              </w:rPr>
              <w:t>Mengembangkan persatuan Indonesia atas dasar Bhinneka Tunggal Ika.</w:t>
            </w:r>
          </w:p>
          <w:p w14:paraId="04FE4E95" w14:textId="2953BD48" w:rsidR="006B02B6" w:rsidRPr="00EE4F0A" w:rsidRDefault="00C55405" w:rsidP="00885D64">
            <w:pPr>
              <w:pStyle w:val="ListParagraph"/>
              <w:numPr>
                <w:ilvl w:val="0"/>
                <w:numId w:val="33"/>
              </w:numPr>
              <w:ind w:left="367"/>
              <w:jc w:val="both"/>
              <w:rPr>
                <w:sz w:val="20"/>
                <w:szCs w:val="20"/>
              </w:rPr>
            </w:pPr>
            <w:r w:rsidRPr="00EE4F0A">
              <w:rPr>
                <w:sz w:val="20"/>
                <w:szCs w:val="20"/>
              </w:rPr>
              <w:t>Memajukan pergaulan demi persatuan dan kesatuan bangsa.</w:t>
            </w:r>
          </w:p>
        </w:tc>
      </w:tr>
      <w:tr w:rsidR="00CA3B5A" w14:paraId="3C187F46" w14:textId="2B19652D" w:rsidTr="00D471A3">
        <w:tc>
          <w:tcPr>
            <w:tcW w:w="782" w:type="dxa"/>
          </w:tcPr>
          <w:p w14:paraId="23E1CB03" w14:textId="7C9CAF1A" w:rsidR="00CA3B5A" w:rsidRPr="00EE4F0A" w:rsidRDefault="00CA3B5A" w:rsidP="007C64A4">
            <w:pPr>
              <w:jc w:val="both"/>
              <w:rPr>
                <w:sz w:val="20"/>
                <w:szCs w:val="20"/>
              </w:rPr>
            </w:pPr>
            <w:r w:rsidRPr="00EE4F0A">
              <w:rPr>
                <w:sz w:val="20"/>
                <w:szCs w:val="20"/>
              </w:rPr>
              <w:t>4</w:t>
            </w:r>
          </w:p>
        </w:tc>
        <w:tc>
          <w:tcPr>
            <w:tcW w:w="2445" w:type="dxa"/>
          </w:tcPr>
          <w:p w14:paraId="28360988" w14:textId="03727990" w:rsidR="00CA3B5A" w:rsidRPr="00EE4F0A" w:rsidRDefault="006B02B6" w:rsidP="007C64A4">
            <w:pPr>
              <w:jc w:val="both"/>
              <w:rPr>
                <w:sz w:val="20"/>
                <w:szCs w:val="20"/>
              </w:rPr>
            </w:pPr>
            <w:r w:rsidRPr="00EE4F0A">
              <w:rPr>
                <w:sz w:val="20"/>
                <w:szCs w:val="20"/>
              </w:rPr>
              <w:t>Kerakyatan yang dipimpin oleh hikmat kebijaksanaan dalam permusyawaratan/</w:t>
            </w:r>
            <w:r w:rsidR="00D471A3">
              <w:rPr>
                <w:sz w:val="20"/>
                <w:szCs w:val="20"/>
              </w:rPr>
              <w:t xml:space="preserve"> </w:t>
            </w:r>
            <w:r w:rsidRPr="00EE4F0A">
              <w:rPr>
                <w:sz w:val="20"/>
                <w:szCs w:val="20"/>
              </w:rPr>
              <w:t>perwakilan</w:t>
            </w:r>
          </w:p>
        </w:tc>
        <w:tc>
          <w:tcPr>
            <w:tcW w:w="6628" w:type="dxa"/>
          </w:tcPr>
          <w:p w14:paraId="427CDF82" w14:textId="057F73DB" w:rsidR="00C55405" w:rsidRPr="00EE4F0A" w:rsidRDefault="00C55405" w:rsidP="00885D64">
            <w:pPr>
              <w:pStyle w:val="ListParagraph"/>
              <w:numPr>
                <w:ilvl w:val="0"/>
                <w:numId w:val="34"/>
              </w:numPr>
              <w:ind w:left="367"/>
              <w:jc w:val="both"/>
              <w:rPr>
                <w:sz w:val="20"/>
                <w:szCs w:val="20"/>
              </w:rPr>
            </w:pPr>
            <w:r w:rsidRPr="00EE4F0A">
              <w:rPr>
                <w:sz w:val="20"/>
                <w:szCs w:val="20"/>
              </w:rPr>
              <w:t xml:space="preserve">Sebagai warga negara dan warga masyarakat, setiap manusia Indonesia mempunyai kedudukan, hak, dan kewajiban yang </w:t>
            </w:r>
            <w:proofErr w:type="gramStart"/>
            <w:r w:rsidRPr="00EE4F0A">
              <w:rPr>
                <w:sz w:val="20"/>
                <w:szCs w:val="20"/>
              </w:rPr>
              <w:t>sama</w:t>
            </w:r>
            <w:proofErr w:type="gramEnd"/>
            <w:r w:rsidRPr="00EE4F0A">
              <w:rPr>
                <w:sz w:val="20"/>
                <w:szCs w:val="20"/>
              </w:rPr>
              <w:t>.</w:t>
            </w:r>
          </w:p>
          <w:p w14:paraId="3C41CD11" w14:textId="77777777" w:rsidR="00C55405" w:rsidRPr="00EE4F0A" w:rsidRDefault="00C55405" w:rsidP="00885D64">
            <w:pPr>
              <w:pStyle w:val="ListParagraph"/>
              <w:numPr>
                <w:ilvl w:val="0"/>
                <w:numId w:val="34"/>
              </w:numPr>
              <w:ind w:left="367"/>
              <w:jc w:val="both"/>
              <w:rPr>
                <w:sz w:val="20"/>
                <w:szCs w:val="20"/>
              </w:rPr>
            </w:pPr>
            <w:r w:rsidRPr="00EE4F0A">
              <w:rPr>
                <w:sz w:val="20"/>
                <w:szCs w:val="20"/>
              </w:rPr>
              <w:t>Tidak boleh memaksakan kehendak kepada orang lain.</w:t>
            </w:r>
          </w:p>
          <w:p w14:paraId="650425B6" w14:textId="77777777" w:rsidR="00C55405" w:rsidRPr="00EE4F0A" w:rsidRDefault="00C55405" w:rsidP="00885D64">
            <w:pPr>
              <w:pStyle w:val="ListParagraph"/>
              <w:numPr>
                <w:ilvl w:val="0"/>
                <w:numId w:val="34"/>
              </w:numPr>
              <w:ind w:left="367"/>
              <w:jc w:val="both"/>
              <w:rPr>
                <w:sz w:val="20"/>
                <w:szCs w:val="20"/>
              </w:rPr>
            </w:pPr>
            <w:r w:rsidRPr="00EE4F0A">
              <w:rPr>
                <w:sz w:val="20"/>
                <w:szCs w:val="20"/>
              </w:rPr>
              <w:t>Mengutamakan musyawarah dalam mengambil keputusan untuk kepentingan bersama.</w:t>
            </w:r>
          </w:p>
          <w:p w14:paraId="003D57E0" w14:textId="77777777" w:rsidR="00C55405" w:rsidRPr="00EE4F0A" w:rsidRDefault="00C55405" w:rsidP="00885D64">
            <w:pPr>
              <w:pStyle w:val="ListParagraph"/>
              <w:numPr>
                <w:ilvl w:val="0"/>
                <w:numId w:val="34"/>
              </w:numPr>
              <w:ind w:left="367"/>
              <w:jc w:val="both"/>
              <w:rPr>
                <w:sz w:val="20"/>
                <w:szCs w:val="20"/>
              </w:rPr>
            </w:pPr>
            <w:r w:rsidRPr="00EE4F0A">
              <w:rPr>
                <w:sz w:val="20"/>
                <w:szCs w:val="20"/>
              </w:rPr>
              <w:lastRenderedPageBreak/>
              <w:t>Musyawarah untuk mencapai mufakat diliputi oleh semangat kekeluargaan.</w:t>
            </w:r>
          </w:p>
          <w:p w14:paraId="409D7EF2" w14:textId="77777777" w:rsidR="00C55405" w:rsidRPr="00EE4F0A" w:rsidRDefault="00C55405" w:rsidP="00885D64">
            <w:pPr>
              <w:pStyle w:val="ListParagraph"/>
              <w:numPr>
                <w:ilvl w:val="0"/>
                <w:numId w:val="34"/>
              </w:numPr>
              <w:ind w:left="367"/>
              <w:jc w:val="both"/>
              <w:rPr>
                <w:sz w:val="20"/>
                <w:szCs w:val="20"/>
              </w:rPr>
            </w:pPr>
            <w:r w:rsidRPr="00EE4F0A">
              <w:rPr>
                <w:sz w:val="20"/>
                <w:szCs w:val="20"/>
              </w:rPr>
              <w:t>Menghormati dan menjunjung tinggi setiap keputusan yang dicapai sebagai hasil musyawarah.</w:t>
            </w:r>
          </w:p>
          <w:p w14:paraId="1EFDD941" w14:textId="77777777" w:rsidR="00C55405" w:rsidRPr="00EE4F0A" w:rsidRDefault="00C55405" w:rsidP="00885D64">
            <w:pPr>
              <w:pStyle w:val="ListParagraph"/>
              <w:numPr>
                <w:ilvl w:val="0"/>
                <w:numId w:val="34"/>
              </w:numPr>
              <w:ind w:left="367"/>
              <w:jc w:val="both"/>
              <w:rPr>
                <w:sz w:val="20"/>
                <w:szCs w:val="20"/>
              </w:rPr>
            </w:pPr>
            <w:r w:rsidRPr="00EE4F0A">
              <w:rPr>
                <w:sz w:val="20"/>
                <w:szCs w:val="20"/>
              </w:rPr>
              <w:t>Dengan iktikad baik dan rasa tanggung jawab menerima dan melaksanakan hasil keputusan musyawarah.</w:t>
            </w:r>
          </w:p>
          <w:p w14:paraId="1A2904F8" w14:textId="77777777" w:rsidR="00C55405" w:rsidRPr="00EE4F0A" w:rsidRDefault="00C55405" w:rsidP="00885D64">
            <w:pPr>
              <w:pStyle w:val="ListParagraph"/>
              <w:numPr>
                <w:ilvl w:val="0"/>
                <w:numId w:val="34"/>
              </w:numPr>
              <w:ind w:left="367"/>
              <w:jc w:val="both"/>
              <w:rPr>
                <w:sz w:val="20"/>
                <w:szCs w:val="20"/>
              </w:rPr>
            </w:pPr>
            <w:r w:rsidRPr="00EE4F0A">
              <w:rPr>
                <w:sz w:val="20"/>
                <w:szCs w:val="20"/>
              </w:rPr>
              <w:t>Di dalam musyawarah diutamakan kepentingan bersama di atas kepentingan pribadi dan golongan.</w:t>
            </w:r>
          </w:p>
          <w:p w14:paraId="48C288C8" w14:textId="77777777" w:rsidR="00C55405" w:rsidRPr="00EE4F0A" w:rsidRDefault="00C55405" w:rsidP="00885D64">
            <w:pPr>
              <w:pStyle w:val="ListParagraph"/>
              <w:numPr>
                <w:ilvl w:val="0"/>
                <w:numId w:val="34"/>
              </w:numPr>
              <w:ind w:left="367"/>
              <w:jc w:val="both"/>
              <w:rPr>
                <w:sz w:val="20"/>
                <w:szCs w:val="20"/>
              </w:rPr>
            </w:pPr>
            <w:r w:rsidRPr="00EE4F0A">
              <w:rPr>
                <w:sz w:val="20"/>
                <w:szCs w:val="20"/>
              </w:rPr>
              <w:t>Musyawarah dilakukan dengan akal sehat dan sesuai dengan hati nurani yang luhur.</w:t>
            </w:r>
          </w:p>
          <w:p w14:paraId="05CA6FF4" w14:textId="77777777" w:rsidR="00C55405" w:rsidRPr="00EE4F0A" w:rsidRDefault="00C55405" w:rsidP="00885D64">
            <w:pPr>
              <w:pStyle w:val="ListParagraph"/>
              <w:numPr>
                <w:ilvl w:val="0"/>
                <w:numId w:val="34"/>
              </w:numPr>
              <w:ind w:left="367"/>
              <w:jc w:val="both"/>
              <w:rPr>
                <w:sz w:val="20"/>
                <w:szCs w:val="20"/>
              </w:rPr>
            </w:pPr>
            <w:r w:rsidRPr="00EE4F0A">
              <w:rPr>
                <w:sz w:val="20"/>
                <w:szCs w:val="20"/>
              </w:rPr>
              <w:t>Keputusan yang diambil harus dapat dipertanggungjawabkan secara moral kepada Tuhan Yang Maha Esa, menjunjung tinggi harkat dan martabat manusia, nilai-nilai kebenaran dan keadilan mengutamakan persatuan dan kesatuan demi kepentingan bersama.</w:t>
            </w:r>
          </w:p>
          <w:p w14:paraId="084B27EC" w14:textId="1EDBD596" w:rsidR="006B02B6" w:rsidRPr="00EE4F0A" w:rsidRDefault="00C55405" w:rsidP="00885D64">
            <w:pPr>
              <w:pStyle w:val="ListParagraph"/>
              <w:numPr>
                <w:ilvl w:val="0"/>
                <w:numId w:val="34"/>
              </w:numPr>
              <w:ind w:left="367"/>
              <w:jc w:val="both"/>
              <w:rPr>
                <w:sz w:val="20"/>
                <w:szCs w:val="20"/>
              </w:rPr>
            </w:pPr>
            <w:r w:rsidRPr="00EE4F0A">
              <w:rPr>
                <w:sz w:val="20"/>
                <w:szCs w:val="20"/>
              </w:rPr>
              <w:t>Memberikan kepercayaan kepada wakil-wakil yang dipercayai untuk melaksanakan pemusyawaratan.</w:t>
            </w:r>
          </w:p>
        </w:tc>
      </w:tr>
      <w:tr w:rsidR="00CA3B5A" w14:paraId="23E5E232" w14:textId="46474188" w:rsidTr="00D471A3">
        <w:tc>
          <w:tcPr>
            <w:tcW w:w="782" w:type="dxa"/>
          </w:tcPr>
          <w:p w14:paraId="12D7643E" w14:textId="6C637C7A" w:rsidR="00CA3B5A" w:rsidRPr="00EE4F0A" w:rsidRDefault="00CA3B5A" w:rsidP="007C64A4">
            <w:pPr>
              <w:jc w:val="both"/>
              <w:rPr>
                <w:sz w:val="20"/>
                <w:szCs w:val="20"/>
              </w:rPr>
            </w:pPr>
            <w:r w:rsidRPr="00EE4F0A">
              <w:rPr>
                <w:sz w:val="20"/>
                <w:szCs w:val="20"/>
              </w:rPr>
              <w:lastRenderedPageBreak/>
              <w:t>5</w:t>
            </w:r>
          </w:p>
        </w:tc>
        <w:tc>
          <w:tcPr>
            <w:tcW w:w="2445" w:type="dxa"/>
          </w:tcPr>
          <w:p w14:paraId="6C2D60C2" w14:textId="2E92DBC4" w:rsidR="00CA3B5A" w:rsidRPr="00EE4F0A" w:rsidRDefault="006B02B6" w:rsidP="007C64A4">
            <w:pPr>
              <w:jc w:val="both"/>
              <w:rPr>
                <w:sz w:val="20"/>
                <w:szCs w:val="20"/>
              </w:rPr>
            </w:pPr>
            <w:r w:rsidRPr="00EE4F0A">
              <w:rPr>
                <w:sz w:val="20"/>
                <w:szCs w:val="20"/>
              </w:rPr>
              <w:t>Keadilan sosial bagi seluruh rakyat Indonesia</w:t>
            </w:r>
          </w:p>
        </w:tc>
        <w:tc>
          <w:tcPr>
            <w:tcW w:w="6628" w:type="dxa"/>
          </w:tcPr>
          <w:p w14:paraId="68B76BD5" w14:textId="17BB1CF5" w:rsidR="00C55405" w:rsidRPr="00EE4F0A" w:rsidRDefault="00C55405" w:rsidP="00885D64">
            <w:pPr>
              <w:pStyle w:val="ListParagraph"/>
              <w:numPr>
                <w:ilvl w:val="0"/>
                <w:numId w:val="35"/>
              </w:numPr>
              <w:ind w:left="367"/>
              <w:jc w:val="both"/>
              <w:rPr>
                <w:sz w:val="20"/>
                <w:szCs w:val="20"/>
              </w:rPr>
            </w:pPr>
            <w:r w:rsidRPr="00EE4F0A">
              <w:rPr>
                <w:sz w:val="20"/>
                <w:szCs w:val="20"/>
              </w:rPr>
              <w:t>Mengembangkan perbuatan yang luhur, yang mencerminkan sikap dan suasana kekeluargaan dan kegotongroyongan.</w:t>
            </w:r>
          </w:p>
          <w:p w14:paraId="0800197C" w14:textId="77777777" w:rsidR="00C55405" w:rsidRPr="00EE4F0A" w:rsidRDefault="00C55405" w:rsidP="00885D64">
            <w:pPr>
              <w:pStyle w:val="ListParagraph"/>
              <w:numPr>
                <w:ilvl w:val="0"/>
                <w:numId w:val="35"/>
              </w:numPr>
              <w:ind w:left="367"/>
              <w:jc w:val="both"/>
              <w:rPr>
                <w:sz w:val="20"/>
                <w:szCs w:val="20"/>
              </w:rPr>
            </w:pPr>
            <w:r w:rsidRPr="00EE4F0A">
              <w:rPr>
                <w:sz w:val="20"/>
                <w:szCs w:val="20"/>
              </w:rPr>
              <w:t>Mengembangkan sikap adil terhadap sesama.</w:t>
            </w:r>
          </w:p>
          <w:p w14:paraId="6E65F701" w14:textId="77777777" w:rsidR="00C55405" w:rsidRPr="00EE4F0A" w:rsidRDefault="00C55405" w:rsidP="00885D64">
            <w:pPr>
              <w:pStyle w:val="ListParagraph"/>
              <w:numPr>
                <w:ilvl w:val="0"/>
                <w:numId w:val="35"/>
              </w:numPr>
              <w:ind w:left="367"/>
              <w:jc w:val="both"/>
              <w:rPr>
                <w:sz w:val="20"/>
                <w:szCs w:val="20"/>
              </w:rPr>
            </w:pPr>
            <w:r w:rsidRPr="00EE4F0A">
              <w:rPr>
                <w:sz w:val="20"/>
                <w:szCs w:val="20"/>
              </w:rPr>
              <w:t>Menjaga keseimbangan antara hak dan kewajiban.</w:t>
            </w:r>
          </w:p>
          <w:p w14:paraId="6E4C346E" w14:textId="77777777" w:rsidR="00C55405" w:rsidRPr="00EE4F0A" w:rsidRDefault="00C55405" w:rsidP="00885D64">
            <w:pPr>
              <w:pStyle w:val="ListParagraph"/>
              <w:numPr>
                <w:ilvl w:val="0"/>
                <w:numId w:val="35"/>
              </w:numPr>
              <w:ind w:left="367"/>
              <w:jc w:val="both"/>
              <w:rPr>
                <w:sz w:val="20"/>
                <w:szCs w:val="20"/>
              </w:rPr>
            </w:pPr>
            <w:r w:rsidRPr="00EE4F0A">
              <w:rPr>
                <w:sz w:val="20"/>
                <w:szCs w:val="20"/>
              </w:rPr>
              <w:t>Menghormati hak orang lain.</w:t>
            </w:r>
          </w:p>
          <w:p w14:paraId="59A92DEA" w14:textId="77777777" w:rsidR="00C55405" w:rsidRPr="00EE4F0A" w:rsidRDefault="00C55405" w:rsidP="00885D64">
            <w:pPr>
              <w:pStyle w:val="ListParagraph"/>
              <w:numPr>
                <w:ilvl w:val="0"/>
                <w:numId w:val="35"/>
              </w:numPr>
              <w:ind w:left="367"/>
              <w:jc w:val="both"/>
              <w:rPr>
                <w:sz w:val="20"/>
                <w:szCs w:val="20"/>
              </w:rPr>
            </w:pPr>
            <w:r w:rsidRPr="00EE4F0A">
              <w:rPr>
                <w:sz w:val="20"/>
                <w:szCs w:val="20"/>
              </w:rPr>
              <w:t xml:space="preserve">Suka memberi pertolongan kepada orang </w:t>
            </w:r>
            <w:proofErr w:type="gramStart"/>
            <w:r w:rsidRPr="00EE4F0A">
              <w:rPr>
                <w:sz w:val="20"/>
                <w:szCs w:val="20"/>
              </w:rPr>
              <w:t>lain</w:t>
            </w:r>
            <w:proofErr w:type="gramEnd"/>
            <w:r w:rsidRPr="00EE4F0A">
              <w:rPr>
                <w:sz w:val="20"/>
                <w:szCs w:val="20"/>
              </w:rPr>
              <w:t xml:space="preserve"> agar dapat berdiri sendiri.</w:t>
            </w:r>
          </w:p>
          <w:p w14:paraId="60BE4020" w14:textId="77777777" w:rsidR="00C55405" w:rsidRPr="00EE4F0A" w:rsidRDefault="00C55405" w:rsidP="00885D64">
            <w:pPr>
              <w:pStyle w:val="ListParagraph"/>
              <w:numPr>
                <w:ilvl w:val="0"/>
                <w:numId w:val="35"/>
              </w:numPr>
              <w:ind w:left="367"/>
              <w:jc w:val="both"/>
              <w:rPr>
                <w:sz w:val="20"/>
                <w:szCs w:val="20"/>
              </w:rPr>
            </w:pPr>
            <w:r w:rsidRPr="00EE4F0A">
              <w:rPr>
                <w:sz w:val="20"/>
                <w:szCs w:val="20"/>
              </w:rPr>
              <w:t>Tidak menggunakan hak milik untuk usaha-usaha yang bersifat pemerasan terhadap orang lain.</w:t>
            </w:r>
          </w:p>
          <w:p w14:paraId="120D2335" w14:textId="77777777" w:rsidR="00C55405" w:rsidRPr="00EE4F0A" w:rsidRDefault="00C55405" w:rsidP="00885D64">
            <w:pPr>
              <w:pStyle w:val="ListParagraph"/>
              <w:numPr>
                <w:ilvl w:val="0"/>
                <w:numId w:val="35"/>
              </w:numPr>
              <w:ind w:left="367"/>
              <w:jc w:val="both"/>
              <w:rPr>
                <w:sz w:val="20"/>
                <w:szCs w:val="20"/>
              </w:rPr>
            </w:pPr>
            <w:r w:rsidRPr="00EE4F0A">
              <w:rPr>
                <w:sz w:val="20"/>
                <w:szCs w:val="20"/>
              </w:rPr>
              <w:t xml:space="preserve">Tidak menggunakan hak milik untuk hal-hal yang bersifat pemborosan dan </w:t>
            </w:r>
            <w:proofErr w:type="gramStart"/>
            <w:r w:rsidRPr="00EE4F0A">
              <w:rPr>
                <w:sz w:val="20"/>
                <w:szCs w:val="20"/>
              </w:rPr>
              <w:t>gaya</w:t>
            </w:r>
            <w:proofErr w:type="gramEnd"/>
            <w:r w:rsidRPr="00EE4F0A">
              <w:rPr>
                <w:sz w:val="20"/>
                <w:szCs w:val="20"/>
              </w:rPr>
              <w:t xml:space="preserve"> hidup mewah.</w:t>
            </w:r>
          </w:p>
          <w:p w14:paraId="688C6D78" w14:textId="77777777" w:rsidR="00C55405" w:rsidRPr="00EE4F0A" w:rsidRDefault="00C55405" w:rsidP="00885D64">
            <w:pPr>
              <w:pStyle w:val="ListParagraph"/>
              <w:numPr>
                <w:ilvl w:val="0"/>
                <w:numId w:val="35"/>
              </w:numPr>
              <w:ind w:left="367"/>
              <w:jc w:val="both"/>
              <w:rPr>
                <w:sz w:val="20"/>
                <w:szCs w:val="20"/>
              </w:rPr>
            </w:pPr>
            <w:r w:rsidRPr="00EE4F0A">
              <w:rPr>
                <w:sz w:val="20"/>
                <w:szCs w:val="20"/>
              </w:rPr>
              <w:t>Tidak menggunakan hak milik untuk bertentangan dengan atau merugikan kepentingan umum.</w:t>
            </w:r>
          </w:p>
          <w:p w14:paraId="62F27F42" w14:textId="77777777" w:rsidR="00C55405" w:rsidRPr="00EE4F0A" w:rsidRDefault="00C55405" w:rsidP="00885D64">
            <w:pPr>
              <w:pStyle w:val="ListParagraph"/>
              <w:numPr>
                <w:ilvl w:val="0"/>
                <w:numId w:val="35"/>
              </w:numPr>
              <w:ind w:left="367"/>
              <w:jc w:val="both"/>
              <w:rPr>
                <w:sz w:val="20"/>
                <w:szCs w:val="20"/>
              </w:rPr>
            </w:pPr>
            <w:r w:rsidRPr="00EE4F0A">
              <w:rPr>
                <w:sz w:val="20"/>
                <w:szCs w:val="20"/>
              </w:rPr>
              <w:t>Suka bekerja keras.</w:t>
            </w:r>
          </w:p>
          <w:p w14:paraId="4CDB8908" w14:textId="77777777" w:rsidR="00C55405" w:rsidRPr="00EE4F0A" w:rsidRDefault="00C55405" w:rsidP="00885D64">
            <w:pPr>
              <w:pStyle w:val="ListParagraph"/>
              <w:numPr>
                <w:ilvl w:val="0"/>
                <w:numId w:val="35"/>
              </w:numPr>
              <w:ind w:left="367"/>
              <w:jc w:val="both"/>
              <w:rPr>
                <w:sz w:val="20"/>
                <w:szCs w:val="20"/>
              </w:rPr>
            </w:pPr>
            <w:r w:rsidRPr="00EE4F0A">
              <w:rPr>
                <w:sz w:val="20"/>
                <w:szCs w:val="20"/>
              </w:rPr>
              <w:t xml:space="preserve">Suka menghargai hasil karya orang </w:t>
            </w:r>
            <w:proofErr w:type="gramStart"/>
            <w:r w:rsidRPr="00EE4F0A">
              <w:rPr>
                <w:sz w:val="20"/>
                <w:szCs w:val="20"/>
              </w:rPr>
              <w:t>lain</w:t>
            </w:r>
            <w:proofErr w:type="gramEnd"/>
            <w:r w:rsidRPr="00EE4F0A">
              <w:rPr>
                <w:sz w:val="20"/>
                <w:szCs w:val="20"/>
              </w:rPr>
              <w:t xml:space="preserve"> yang bermanfaat bagi kemajuan dan kesejahteraan bersama.</w:t>
            </w:r>
          </w:p>
          <w:p w14:paraId="36A9CC1C" w14:textId="2B35BF8A" w:rsidR="00B967DA" w:rsidRPr="00EE4F0A" w:rsidRDefault="00C55405" w:rsidP="00885D64">
            <w:pPr>
              <w:pStyle w:val="ListParagraph"/>
              <w:numPr>
                <w:ilvl w:val="0"/>
                <w:numId w:val="35"/>
              </w:numPr>
              <w:ind w:left="367"/>
              <w:jc w:val="both"/>
              <w:rPr>
                <w:sz w:val="20"/>
                <w:szCs w:val="20"/>
              </w:rPr>
            </w:pPr>
            <w:r w:rsidRPr="00EE4F0A">
              <w:rPr>
                <w:sz w:val="20"/>
                <w:szCs w:val="20"/>
              </w:rPr>
              <w:t>Suka melakukan kegiatan dalam rangka mewujudkan kemajuan yang merata dan berkeadilan sosial.</w:t>
            </w:r>
          </w:p>
        </w:tc>
      </w:tr>
    </w:tbl>
    <w:p w14:paraId="7FB51E64" w14:textId="1232D85A" w:rsidR="00CA3B5A" w:rsidRPr="00C5685B" w:rsidRDefault="00C55405" w:rsidP="007C64A4">
      <w:pPr>
        <w:jc w:val="both"/>
      </w:pPr>
      <w:r w:rsidRPr="00C5685B">
        <w:rPr>
          <w:b/>
        </w:rPr>
        <w:t>Sumber</w:t>
      </w:r>
      <w:r w:rsidRPr="00C5685B">
        <w:t xml:space="preserve">: </w:t>
      </w:r>
      <w:hyperlink r:id="rId10" w:history="1">
        <w:r w:rsidRPr="00C5685B">
          <w:rPr>
            <w:rStyle w:val="Hyperlink"/>
          </w:rPr>
          <w:t>https://jakarta45.wordpress.com/45-butir-pancasila-2003/</w:t>
        </w:r>
      </w:hyperlink>
      <w:r w:rsidRPr="00C5685B">
        <w:t xml:space="preserve">. </w:t>
      </w:r>
      <w:proofErr w:type="gramStart"/>
      <w:r w:rsidRPr="00C5685B">
        <w:t>Diakses tgl 31 Agustus 2022.</w:t>
      </w:r>
      <w:proofErr w:type="gramEnd"/>
      <w:r w:rsidRPr="00C5685B">
        <w:t xml:space="preserve"> Jam 11.20 WIB. Tap MPR no I/MPR/2003.</w:t>
      </w:r>
    </w:p>
    <w:p w14:paraId="685C102F" w14:textId="77777777" w:rsidR="00C5685B" w:rsidRPr="00C5685B" w:rsidRDefault="00C5685B" w:rsidP="007940BA">
      <w:pPr>
        <w:jc w:val="both"/>
      </w:pPr>
    </w:p>
    <w:p w14:paraId="7ABD2550" w14:textId="4EE66C8B" w:rsidR="001425BD" w:rsidRPr="00C5685B" w:rsidRDefault="00B3777E" w:rsidP="007940BA">
      <w:pPr>
        <w:rPr>
          <w:rFonts w:eastAsia="Calibri"/>
          <w:b/>
          <w:color w:val="000000" w:themeColor="text1"/>
        </w:rPr>
      </w:pPr>
      <w:r w:rsidRPr="00C5685B">
        <w:rPr>
          <w:rFonts w:eastAsia="Calibri"/>
          <w:b/>
          <w:color w:val="000000" w:themeColor="text1"/>
        </w:rPr>
        <w:t>METODE PENELITIAN</w:t>
      </w:r>
    </w:p>
    <w:p w14:paraId="360BA530" w14:textId="77777777" w:rsidR="007940BA" w:rsidRDefault="007940BA" w:rsidP="007940BA">
      <w:pPr>
        <w:jc w:val="both"/>
        <w:rPr>
          <w:rFonts w:eastAsia="Calibri"/>
          <w:color w:val="000000" w:themeColor="text1"/>
        </w:rPr>
      </w:pPr>
    </w:p>
    <w:p w14:paraId="3050E25C" w14:textId="3CAE9722" w:rsidR="00384BEE" w:rsidRDefault="001425BD" w:rsidP="007940BA">
      <w:pPr>
        <w:jc w:val="both"/>
        <w:rPr>
          <w:rFonts w:eastAsia="Calibri"/>
          <w:color w:val="000000" w:themeColor="text1"/>
        </w:rPr>
      </w:pPr>
      <w:proofErr w:type="gramStart"/>
      <w:r w:rsidRPr="00C5685B">
        <w:rPr>
          <w:rFonts w:eastAsia="Calibri"/>
          <w:color w:val="000000" w:themeColor="text1"/>
        </w:rPr>
        <w:t xml:space="preserve">Tidak jauh berbeda dengan studi yang berkenaan dengan pendekatan penelitian yang </w:t>
      </w:r>
      <w:r w:rsidR="0061042D" w:rsidRPr="00C5685B">
        <w:rPr>
          <w:rFonts w:eastAsia="Calibri"/>
          <w:color w:val="000000" w:themeColor="text1"/>
        </w:rPr>
        <w:t xml:space="preserve">bersifat </w:t>
      </w:r>
      <w:r w:rsidRPr="00C5685B">
        <w:rPr>
          <w:rFonts w:eastAsia="Calibri"/>
          <w:color w:val="000000" w:themeColor="text1"/>
        </w:rPr>
        <w:t xml:space="preserve">variatif mengikut pendapat </w:t>
      </w:r>
      <w:r w:rsidR="0061042D" w:rsidRPr="00C5685B">
        <w:rPr>
          <w:rFonts w:eastAsia="Calibri"/>
          <w:color w:val="000000" w:themeColor="text1"/>
        </w:rPr>
        <w:t xml:space="preserve">yang dikemukakan oleh </w:t>
      </w:r>
      <w:r w:rsidRPr="00C5685B">
        <w:rPr>
          <w:rFonts w:eastAsia="Calibri"/>
          <w:color w:val="000000" w:themeColor="text1"/>
        </w:rPr>
        <w:t>para pakar.</w:t>
      </w:r>
      <w:proofErr w:type="gramEnd"/>
      <w:r w:rsidRPr="00C5685B">
        <w:rPr>
          <w:rFonts w:eastAsia="Calibri"/>
          <w:color w:val="000000" w:themeColor="text1"/>
        </w:rPr>
        <w:t xml:space="preserve"> </w:t>
      </w:r>
      <w:r w:rsidR="00D02B7C" w:rsidRPr="00C5685B">
        <w:rPr>
          <w:rFonts w:eastAsia="Calibri"/>
          <w:color w:val="000000" w:themeColor="text1"/>
        </w:rPr>
        <w:t>H</w:t>
      </w:r>
      <w:r w:rsidRPr="00C5685B">
        <w:rPr>
          <w:rFonts w:eastAsia="Calibri"/>
          <w:color w:val="000000" w:themeColor="text1"/>
        </w:rPr>
        <w:t>al</w:t>
      </w:r>
      <w:r w:rsidR="00D02B7C" w:rsidRPr="00C5685B">
        <w:rPr>
          <w:rFonts w:eastAsia="Calibri"/>
          <w:color w:val="000000" w:themeColor="text1"/>
        </w:rPr>
        <w:t xml:space="preserve"> yang </w:t>
      </w:r>
      <w:proofErr w:type="gramStart"/>
      <w:r w:rsidR="00D02B7C" w:rsidRPr="00C5685B">
        <w:rPr>
          <w:rFonts w:eastAsia="Calibri"/>
          <w:color w:val="000000" w:themeColor="text1"/>
        </w:rPr>
        <w:t>sama</w:t>
      </w:r>
      <w:proofErr w:type="gramEnd"/>
      <w:r w:rsidR="00D02B7C" w:rsidRPr="00C5685B">
        <w:rPr>
          <w:rFonts w:eastAsia="Calibri"/>
          <w:color w:val="000000" w:themeColor="text1"/>
        </w:rPr>
        <w:t xml:space="preserve"> juga berlaku pada </w:t>
      </w:r>
      <w:r w:rsidRPr="00C5685B">
        <w:rPr>
          <w:rFonts w:eastAsia="Calibri"/>
          <w:color w:val="000000" w:themeColor="text1"/>
        </w:rPr>
        <w:t xml:space="preserve">metode. </w:t>
      </w:r>
      <w:proofErr w:type="gramStart"/>
      <w:r w:rsidRPr="00C5685B">
        <w:rPr>
          <w:rFonts w:eastAsia="Calibri"/>
          <w:color w:val="000000" w:themeColor="text1"/>
        </w:rPr>
        <w:t xml:space="preserve">Artinya, terdapat juga </w:t>
      </w:r>
      <w:r w:rsidR="0061042D" w:rsidRPr="00C5685B">
        <w:rPr>
          <w:rFonts w:eastAsia="Calibri"/>
          <w:color w:val="000000" w:themeColor="text1"/>
        </w:rPr>
        <w:t xml:space="preserve">sifat </w:t>
      </w:r>
      <w:r w:rsidRPr="00C5685B">
        <w:rPr>
          <w:rFonts w:eastAsia="Calibri"/>
          <w:color w:val="000000" w:themeColor="text1"/>
        </w:rPr>
        <w:t>varia</w:t>
      </w:r>
      <w:r w:rsidR="0061042D" w:rsidRPr="00C5685B">
        <w:rPr>
          <w:rFonts w:eastAsia="Calibri"/>
          <w:color w:val="000000" w:themeColor="text1"/>
        </w:rPr>
        <w:t>t</w:t>
      </w:r>
      <w:r w:rsidRPr="00C5685B">
        <w:rPr>
          <w:rFonts w:eastAsia="Calibri"/>
          <w:color w:val="000000" w:themeColor="text1"/>
        </w:rPr>
        <w:t>i</w:t>
      </w:r>
      <w:r w:rsidR="0061042D" w:rsidRPr="00C5685B">
        <w:rPr>
          <w:rFonts w:eastAsia="Calibri"/>
          <w:color w:val="000000" w:themeColor="text1"/>
        </w:rPr>
        <w:t>f</w:t>
      </w:r>
      <w:r w:rsidRPr="00C5685B">
        <w:rPr>
          <w:rFonts w:eastAsia="Calibri"/>
          <w:color w:val="000000" w:themeColor="text1"/>
        </w:rPr>
        <w:t xml:space="preserve"> atau keaneka ragaman </w:t>
      </w:r>
      <w:r w:rsidR="0061042D" w:rsidRPr="00C5685B">
        <w:rPr>
          <w:rFonts w:eastAsia="Calibri"/>
          <w:color w:val="000000" w:themeColor="text1"/>
        </w:rPr>
        <w:t xml:space="preserve">pendapat para pakar berkenaan dengan </w:t>
      </w:r>
      <w:r w:rsidRPr="00C5685B">
        <w:rPr>
          <w:rFonts w:eastAsia="Calibri"/>
          <w:color w:val="000000" w:themeColor="text1"/>
        </w:rPr>
        <w:t xml:space="preserve">metode </w:t>
      </w:r>
      <w:r w:rsidR="0061042D" w:rsidRPr="00C5685B">
        <w:rPr>
          <w:rFonts w:eastAsia="Calibri"/>
          <w:color w:val="000000" w:themeColor="text1"/>
        </w:rPr>
        <w:t>penelitian</w:t>
      </w:r>
      <w:r w:rsidRPr="00C5685B">
        <w:rPr>
          <w:rFonts w:eastAsia="Calibri"/>
          <w:color w:val="000000" w:themeColor="text1"/>
        </w:rPr>
        <w:t>.</w:t>
      </w:r>
      <w:proofErr w:type="gramEnd"/>
      <w:r w:rsidRPr="00C5685B">
        <w:rPr>
          <w:rFonts w:eastAsia="Calibri"/>
          <w:color w:val="000000" w:themeColor="text1"/>
        </w:rPr>
        <w:t xml:space="preserve"> </w:t>
      </w:r>
      <w:proofErr w:type="gramStart"/>
      <w:r w:rsidRPr="00C5685B">
        <w:rPr>
          <w:rFonts w:eastAsia="Calibri"/>
          <w:color w:val="000000" w:themeColor="text1"/>
        </w:rPr>
        <w:t>Minimal terdapat dua kelompok besar tentang metode penelitian, yaitu metode kuantitatif dan metode kualitatif</w:t>
      </w:r>
      <w:r w:rsidR="0061042D" w:rsidRPr="00C5685B">
        <w:rPr>
          <w:rFonts w:eastAsia="Calibri"/>
          <w:color w:val="000000" w:themeColor="text1"/>
        </w:rPr>
        <w:t xml:space="preserve"> (Cresswell, </w:t>
      </w:r>
      <w:r w:rsidR="00093854" w:rsidRPr="00C5685B">
        <w:rPr>
          <w:rFonts w:eastAsia="Calibri"/>
          <w:color w:val="000000" w:themeColor="text1"/>
        </w:rPr>
        <w:t>2014)</w:t>
      </w:r>
      <w:r w:rsidRPr="00C5685B">
        <w:rPr>
          <w:rFonts w:eastAsia="Calibri"/>
          <w:color w:val="000000" w:themeColor="text1"/>
        </w:rPr>
        <w:t>.</w:t>
      </w:r>
      <w:proofErr w:type="gramEnd"/>
      <w:r w:rsidRPr="00C5685B">
        <w:rPr>
          <w:rFonts w:eastAsia="Calibri"/>
          <w:color w:val="000000" w:themeColor="text1"/>
        </w:rPr>
        <w:t xml:space="preserve"> </w:t>
      </w:r>
      <w:proofErr w:type="gramStart"/>
      <w:r w:rsidRPr="00C5685B">
        <w:rPr>
          <w:rFonts w:eastAsia="Calibri"/>
          <w:color w:val="000000" w:themeColor="text1"/>
        </w:rPr>
        <w:t xml:space="preserve">Dalam konteks kajian ini, yaitu kajian yang berkenaan dengan </w:t>
      </w:r>
      <w:r w:rsidR="00756FD4" w:rsidRPr="00C5685B">
        <w:rPr>
          <w:rFonts w:eastAsia="Calibri"/>
          <w:color w:val="000000" w:themeColor="text1"/>
        </w:rPr>
        <w:t>Peran media penyiaran dalam memperkuat ideolog</w:t>
      </w:r>
      <w:r w:rsidR="00D02B7C" w:rsidRPr="00C5685B">
        <w:rPr>
          <w:rFonts w:eastAsia="Calibri"/>
          <w:color w:val="000000" w:themeColor="text1"/>
        </w:rPr>
        <w:t>i</w:t>
      </w:r>
      <w:r w:rsidR="00756FD4" w:rsidRPr="00C5685B">
        <w:rPr>
          <w:rFonts w:eastAsia="Calibri"/>
          <w:color w:val="000000" w:themeColor="text1"/>
        </w:rPr>
        <w:t xml:space="preserve"> Negara Pancasila</w:t>
      </w:r>
      <w:r w:rsidRPr="00C5685B">
        <w:rPr>
          <w:rFonts w:eastAsia="Calibri"/>
          <w:color w:val="000000" w:themeColor="text1"/>
        </w:rPr>
        <w:t xml:space="preserve"> di era pandemic covid-19, metode yang dipergunakan ialah metode </w:t>
      </w:r>
      <w:r w:rsidR="00093854" w:rsidRPr="00C5685B">
        <w:rPr>
          <w:rFonts w:eastAsia="Calibri"/>
          <w:color w:val="000000" w:themeColor="text1"/>
        </w:rPr>
        <w:t xml:space="preserve">penelitian </w:t>
      </w:r>
      <w:r w:rsidRPr="00C5685B">
        <w:rPr>
          <w:rFonts w:eastAsia="Calibri"/>
          <w:color w:val="000000" w:themeColor="text1"/>
        </w:rPr>
        <w:t>kualitatif.</w:t>
      </w:r>
      <w:proofErr w:type="gramEnd"/>
      <w:r w:rsidRPr="00C5685B">
        <w:rPr>
          <w:rFonts w:eastAsia="Calibri"/>
          <w:color w:val="000000" w:themeColor="text1"/>
        </w:rPr>
        <w:t xml:space="preserve"> </w:t>
      </w:r>
      <w:r w:rsidR="00F2222E" w:rsidRPr="00C5685B">
        <w:rPr>
          <w:rFonts w:eastAsia="Calibri"/>
          <w:color w:val="000000" w:themeColor="text1"/>
        </w:rPr>
        <w:t>Metode kualitatif dipergunakan</w:t>
      </w:r>
      <w:r w:rsidRPr="00C5685B">
        <w:rPr>
          <w:rFonts w:eastAsia="Calibri"/>
          <w:color w:val="000000" w:themeColor="text1"/>
        </w:rPr>
        <w:t xml:space="preserve"> disebabkan karena data ataupun informasi yang </w:t>
      </w:r>
      <w:proofErr w:type="gramStart"/>
      <w:r w:rsidRPr="00C5685B">
        <w:rPr>
          <w:rFonts w:eastAsia="Calibri"/>
          <w:color w:val="000000" w:themeColor="text1"/>
        </w:rPr>
        <w:t>akan</w:t>
      </w:r>
      <w:proofErr w:type="gramEnd"/>
      <w:r w:rsidRPr="00C5685B">
        <w:rPr>
          <w:rFonts w:eastAsia="Calibri"/>
          <w:color w:val="000000" w:themeColor="text1"/>
        </w:rPr>
        <w:t xml:space="preserve"> dikaji berkenaan</w:t>
      </w:r>
      <w:r w:rsidR="00D61B6D" w:rsidRPr="00C5685B">
        <w:rPr>
          <w:rFonts w:eastAsia="Calibri"/>
          <w:color w:val="000000" w:themeColor="text1"/>
        </w:rPr>
        <w:t xml:space="preserve"> pesan </w:t>
      </w:r>
      <w:r w:rsidRPr="00C5685B">
        <w:rPr>
          <w:rFonts w:eastAsia="Calibri"/>
          <w:color w:val="000000" w:themeColor="text1"/>
        </w:rPr>
        <w:t xml:space="preserve">dan makna ataupun yang dimaksudkan oleh </w:t>
      </w:r>
      <w:r w:rsidR="00D61B6D" w:rsidRPr="00C5685B">
        <w:rPr>
          <w:rFonts w:eastAsia="Calibri"/>
          <w:color w:val="000000" w:themeColor="text1"/>
        </w:rPr>
        <w:t>pesan yang terdapat pada program yang didiseminasikan oleh media penyiaran</w:t>
      </w:r>
      <w:r w:rsidRPr="00C5685B">
        <w:rPr>
          <w:rFonts w:eastAsia="Calibri"/>
          <w:color w:val="000000" w:themeColor="text1"/>
        </w:rPr>
        <w:t xml:space="preserve">, serta bukan </w:t>
      </w:r>
      <w:r w:rsidR="00CD0507" w:rsidRPr="00C5685B">
        <w:rPr>
          <w:rFonts w:eastAsia="Calibri"/>
          <w:color w:val="000000" w:themeColor="text1"/>
        </w:rPr>
        <w:t xml:space="preserve">tentang </w:t>
      </w:r>
      <w:r w:rsidRPr="00C5685B">
        <w:rPr>
          <w:rFonts w:eastAsia="Calibri"/>
          <w:color w:val="000000" w:themeColor="text1"/>
        </w:rPr>
        <w:t xml:space="preserve">kuantitas </w:t>
      </w:r>
      <w:r w:rsidR="00CD0507" w:rsidRPr="00C5685B">
        <w:rPr>
          <w:rFonts w:eastAsia="Calibri"/>
          <w:color w:val="000000" w:themeColor="text1"/>
        </w:rPr>
        <w:t>atau seberapa banyak</w:t>
      </w:r>
      <w:r w:rsidR="00D61B6D" w:rsidRPr="00C5685B">
        <w:rPr>
          <w:rFonts w:eastAsia="Calibri"/>
          <w:color w:val="000000" w:themeColor="text1"/>
        </w:rPr>
        <w:t xml:space="preserve"> pesan </w:t>
      </w:r>
      <w:r w:rsidR="00141255" w:rsidRPr="00C5685B">
        <w:rPr>
          <w:rFonts w:eastAsia="Calibri"/>
          <w:color w:val="000000" w:themeColor="text1"/>
        </w:rPr>
        <w:t xml:space="preserve">ataupun kandungan pesan </w:t>
      </w:r>
      <w:r w:rsidR="00D61B6D" w:rsidRPr="00C5685B">
        <w:rPr>
          <w:rFonts w:eastAsia="Calibri"/>
          <w:color w:val="000000" w:themeColor="text1"/>
        </w:rPr>
        <w:t>yang didiseminasikan oleh masing-masing program media penyiaran</w:t>
      </w:r>
      <w:r w:rsidRPr="00C5685B">
        <w:rPr>
          <w:rFonts w:eastAsia="Calibri"/>
          <w:color w:val="FF0000"/>
        </w:rPr>
        <w:t xml:space="preserve"> </w:t>
      </w:r>
      <w:r w:rsidRPr="00C5685B">
        <w:rPr>
          <w:rFonts w:eastAsia="Calibri"/>
          <w:color w:val="000000" w:themeColor="text1"/>
        </w:rPr>
        <w:t>di era pandemic covid-19</w:t>
      </w:r>
      <w:r w:rsidR="00BD645B" w:rsidRPr="00C5685B">
        <w:rPr>
          <w:rFonts w:eastAsia="Calibri"/>
          <w:color w:val="000000" w:themeColor="text1"/>
        </w:rPr>
        <w:t xml:space="preserve"> di daerahnya</w:t>
      </w:r>
      <w:r w:rsidRPr="00C5685B">
        <w:rPr>
          <w:rFonts w:eastAsia="Calibri"/>
          <w:color w:val="000000" w:themeColor="text1"/>
        </w:rPr>
        <w:t>.</w:t>
      </w:r>
      <w:r w:rsidR="00093854" w:rsidRPr="00C5685B">
        <w:rPr>
          <w:rFonts w:eastAsia="Calibri"/>
          <w:color w:val="000000" w:themeColor="text1"/>
        </w:rPr>
        <w:t xml:space="preserve"> </w:t>
      </w:r>
    </w:p>
    <w:p w14:paraId="46AEB2C3" w14:textId="705AAAC0" w:rsidR="001425BD" w:rsidRPr="00C5685B" w:rsidRDefault="001425BD" w:rsidP="00BC24EE">
      <w:pPr>
        <w:ind w:firstLine="567"/>
        <w:jc w:val="both"/>
        <w:rPr>
          <w:rFonts w:eastAsia="Calibri"/>
          <w:color w:val="000000" w:themeColor="text1"/>
        </w:rPr>
      </w:pPr>
      <w:r w:rsidRPr="00C5685B">
        <w:rPr>
          <w:rFonts w:eastAsia="Calibri"/>
          <w:color w:val="000000" w:themeColor="text1"/>
        </w:rPr>
        <w:t xml:space="preserve">Dalam konteks kajian ini, yakni kajian yang berkenaan dengan seputar </w:t>
      </w:r>
      <w:r w:rsidR="00756FD4" w:rsidRPr="00C5685B">
        <w:rPr>
          <w:rFonts w:eastAsia="Calibri"/>
          <w:color w:val="000000" w:themeColor="text1"/>
        </w:rPr>
        <w:t xml:space="preserve">Peran media penyiaran dalam memperkuat </w:t>
      </w:r>
      <w:r w:rsidR="006B31C4" w:rsidRPr="00C5685B">
        <w:rPr>
          <w:rFonts w:eastAsia="Calibri"/>
          <w:color w:val="000000" w:themeColor="text1"/>
        </w:rPr>
        <w:t>ideologi</w:t>
      </w:r>
      <w:r w:rsidR="00756FD4" w:rsidRPr="00C5685B">
        <w:rPr>
          <w:rFonts w:eastAsia="Calibri"/>
          <w:color w:val="000000" w:themeColor="text1"/>
        </w:rPr>
        <w:t xml:space="preserve"> Negara Pancasila</w:t>
      </w:r>
      <w:r w:rsidR="002035D1" w:rsidRPr="00C5685B">
        <w:rPr>
          <w:rFonts w:eastAsia="Calibri"/>
          <w:color w:val="000000" w:themeColor="text1"/>
        </w:rPr>
        <w:t xml:space="preserve"> di era pandemic covid-19</w:t>
      </w:r>
      <w:r w:rsidRPr="00C5685B">
        <w:rPr>
          <w:rFonts w:eastAsia="Calibri"/>
          <w:color w:val="000000" w:themeColor="text1"/>
        </w:rPr>
        <w:t>, teknik yang di</w:t>
      </w:r>
      <w:r w:rsidR="002035D1" w:rsidRPr="00C5685B">
        <w:rPr>
          <w:rFonts w:eastAsia="Calibri"/>
          <w:color w:val="000000" w:themeColor="text1"/>
        </w:rPr>
        <w:t>per</w:t>
      </w:r>
      <w:r w:rsidRPr="00C5685B">
        <w:rPr>
          <w:rFonts w:eastAsia="Calibri"/>
          <w:color w:val="000000" w:themeColor="text1"/>
        </w:rPr>
        <w:t xml:space="preserve">gunakan dalam rangka memperoleh data yang berkenaan dengan tujuan penelitian ialah teknik </w:t>
      </w:r>
      <w:r w:rsidR="00854D10" w:rsidRPr="00C5685B">
        <w:rPr>
          <w:rFonts w:eastAsia="Calibri"/>
          <w:color w:val="000000" w:themeColor="text1"/>
        </w:rPr>
        <w:t>observasi sederhana dengan cara menonton program yang ditayangkan oleh media penyiaran televise nasional</w:t>
      </w:r>
      <w:r w:rsidR="00C6146A" w:rsidRPr="00C5685B">
        <w:rPr>
          <w:rFonts w:eastAsia="Calibri"/>
          <w:color w:val="000000" w:themeColor="text1"/>
        </w:rPr>
        <w:t>. D</w:t>
      </w:r>
      <w:r w:rsidR="00854D10" w:rsidRPr="00C5685B">
        <w:rPr>
          <w:rFonts w:eastAsia="Calibri"/>
          <w:color w:val="000000" w:themeColor="text1"/>
        </w:rPr>
        <w:t xml:space="preserve">an </w:t>
      </w:r>
      <w:r w:rsidR="00141255" w:rsidRPr="00C5685B">
        <w:rPr>
          <w:rFonts w:eastAsia="Calibri"/>
          <w:color w:val="000000" w:themeColor="text1"/>
        </w:rPr>
        <w:t xml:space="preserve">dokumen dengan </w:t>
      </w:r>
      <w:proofErr w:type="gramStart"/>
      <w:r w:rsidR="00141255" w:rsidRPr="00C5685B">
        <w:rPr>
          <w:rFonts w:eastAsia="Calibri"/>
          <w:color w:val="000000" w:themeColor="text1"/>
        </w:rPr>
        <w:t>cara</w:t>
      </w:r>
      <w:proofErr w:type="gramEnd"/>
      <w:r w:rsidR="00141255" w:rsidRPr="00C5685B">
        <w:rPr>
          <w:rFonts w:eastAsia="Calibri"/>
          <w:color w:val="000000" w:themeColor="text1"/>
        </w:rPr>
        <w:t xml:space="preserve"> </w:t>
      </w:r>
      <w:r w:rsidRPr="00C5685B">
        <w:rPr>
          <w:rFonts w:eastAsia="Calibri"/>
          <w:color w:val="000000" w:themeColor="text1"/>
        </w:rPr>
        <w:t xml:space="preserve">mengumpulkan dan menganalisa </w:t>
      </w:r>
      <w:r w:rsidR="00913C2F" w:rsidRPr="00C5685B">
        <w:rPr>
          <w:rFonts w:eastAsia="Calibri"/>
          <w:color w:val="000000" w:themeColor="text1"/>
        </w:rPr>
        <w:t xml:space="preserve">informasi ataupun data yang berkenaan dengan </w:t>
      </w:r>
      <w:r w:rsidR="00756FD4" w:rsidRPr="00C5685B">
        <w:rPr>
          <w:rFonts w:eastAsia="Calibri"/>
          <w:color w:val="000000" w:themeColor="text1"/>
        </w:rPr>
        <w:t xml:space="preserve">Peran media penyiaran dalam memperkuat </w:t>
      </w:r>
      <w:r w:rsidR="006B31C4" w:rsidRPr="00C5685B">
        <w:rPr>
          <w:rFonts w:eastAsia="Calibri"/>
          <w:color w:val="000000" w:themeColor="text1"/>
        </w:rPr>
        <w:t>ideologi</w:t>
      </w:r>
      <w:r w:rsidR="00756FD4" w:rsidRPr="00C5685B">
        <w:rPr>
          <w:rFonts w:eastAsia="Calibri"/>
          <w:color w:val="000000" w:themeColor="text1"/>
        </w:rPr>
        <w:t xml:space="preserve"> Negara Pancasila </w:t>
      </w:r>
      <w:r w:rsidRPr="00C5685B">
        <w:rPr>
          <w:rFonts w:eastAsia="Calibri"/>
          <w:color w:val="000000" w:themeColor="text1"/>
        </w:rPr>
        <w:t xml:space="preserve">di era pandemic covid-19 </w:t>
      </w:r>
      <w:r w:rsidR="00141255" w:rsidRPr="00C5685B">
        <w:rPr>
          <w:rFonts w:eastAsia="Calibri"/>
          <w:color w:val="000000" w:themeColor="text1"/>
        </w:rPr>
        <w:t>yang diperoleh melalui media online</w:t>
      </w:r>
      <w:r w:rsidR="00C6146A" w:rsidRPr="00C5685B">
        <w:rPr>
          <w:rFonts w:eastAsia="Calibri"/>
          <w:color w:val="000000" w:themeColor="text1"/>
        </w:rPr>
        <w:t xml:space="preserve">. </w:t>
      </w:r>
      <w:proofErr w:type="gramStart"/>
      <w:r w:rsidR="00C6146A" w:rsidRPr="00C5685B">
        <w:rPr>
          <w:rFonts w:eastAsia="Calibri"/>
          <w:color w:val="000000" w:themeColor="text1"/>
        </w:rPr>
        <w:t>S</w:t>
      </w:r>
      <w:r w:rsidR="00854D10" w:rsidRPr="00C5685B">
        <w:rPr>
          <w:rFonts w:eastAsia="Calibri"/>
          <w:color w:val="000000" w:themeColor="text1"/>
        </w:rPr>
        <w:t>erta</w:t>
      </w:r>
      <w:r w:rsidRPr="00C5685B">
        <w:rPr>
          <w:rFonts w:eastAsia="Calibri"/>
          <w:color w:val="000000" w:themeColor="text1"/>
        </w:rPr>
        <w:t xml:space="preserve"> wawancara dengan informan yang dinyatakan mempunyai kompetensi </w:t>
      </w:r>
      <w:r w:rsidRPr="00C5685B">
        <w:rPr>
          <w:rFonts w:eastAsia="Calibri"/>
          <w:color w:val="000000" w:themeColor="text1"/>
        </w:rPr>
        <w:lastRenderedPageBreak/>
        <w:t xml:space="preserve">dibidang </w:t>
      </w:r>
      <w:r w:rsidR="00756FD4" w:rsidRPr="00C5685B">
        <w:rPr>
          <w:rFonts w:eastAsia="Calibri"/>
          <w:color w:val="000000" w:themeColor="text1"/>
        </w:rPr>
        <w:t xml:space="preserve">media penyiaran </w:t>
      </w:r>
      <w:r w:rsidRPr="00C5685B">
        <w:rPr>
          <w:rFonts w:eastAsia="Calibri"/>
          <w:color w:val="000000" w:themeColor="text1"/>
        </w:rPr>
        <w:t xml:space="preserve">pada umumnya dan </w:t>
      </w:r>
      <w:r w:rsidR="00CC4EAA" w:rsidRPr="00C5685B">
        <w:rPr>
          <w:rFonts w:eastAsia="Calibri"/>
          <w:color w:val="000000" w:themeColor="text1"/>
        </w:rPr>
        <w:t xml:space="preserve">Peran media penyiaran dalam memperkuat </w:t>
      </w:r>
      <w:r w:rsidR="006B31C4" w:rsidRPr="00C5685B">
        <w:rPr>
          <w:rFonts w:eastAsia="Calibri"/>
          <w:color w:val="000000" w:themeColor="text1"/>
        </w:rPr>
        <w:t>ideologi</w:t>
      </w:r>
      <w:r w:rsidR="00CC4EAA" w:rsidRPr="00C5685B">
        <w:rPr>
          <w:rFonts w:eastAsia="Calibri"/>
          <w:color w:val="000000" w:themeColor="text1"/>
        </w:rPr>
        <w:t xml:space="preserve"> Negara Pancasila</w:t>
      </w:r>
      <w:r w:rsidR="00913C2F" w:rsidRPr="00C5685B">
        <w:rPr>
          <w:rFonts w:eastAsia="Calibri"/>
          <w:color w:val="000000" w:themeColor="text1"/>
        </w:rPr>
        <w:t xml:space="preserve"> </w:t>
      </w:r>
      <w:r w:rsidRPr="00C5685B">
        <w:rPr>
          <w:rFonts w:eastAsia="Calibri"/>
          <w:color w:val="000000" w:themeColor="text1"/>
        </w:rPr>
        <w:t>pada khususnya.</w:t>
      </w:r>
      <w:proofErr w:type="gramEnd"/>
    </w:p>
    <w:p w14:paraId="26899B0C" w14:textId="77777777" w:rsidR="002A64DA" w:rsidRPr="00C5685B" w:rsidRDefault="002A64DA" w:rsidP="007940BA"/>
    <w:p w14:paraId="72EF3254" w14:textId="0BE92C4A" w:rsidR="0086157E" w:rsidRPr="00C5685B" w:rsidRDefault="0086157E" w:rsidP="007940BA">
      <w:pPr>
        <w:tabs>
          <w:tab w:val="left" w:pos="1380"/>
          <w:tab w:val="left" w:pos="2820"/>
        </w:tabs>
        <w:rPr>
          <w:b/>
        </w:rPr>
      </w:pPr>
      <w:r w:rsidRPr="00C5685B">
        <w:rPr>
          <w:b/>
        </w:rPr>
        <w:t>HASIL PENELITIAN</w:t>
      </w:r>
      <w:r w:rsidR="00240BC1" w:rsidRPr="00C5685B">
        <w:rPr>
          <w:b/>
        </w:rPr>
        <w:t xml:space="preserve"> DAN PEMBAHASAN</w:t>
      </w:r>
    </w:p>
    <w:p w14:paraId="7EBB4EAF" w14:textId="77777777" w:rsidR="00A618B3" w:rsidRPr="00C5685B" w:rsidRDefault="00A618B3" w:rsidP="007940BA"/>
    <w:p w14:paraId="61735B8E" w14:textId="3E906265" w:rsidR="0086157E" w:rsidRPr="00C5685B" w:rsidRDefault="005E5AAA" w:rsidP="007940BA">
      <w:pPr>
        <w:pStyle w:val="ListParagraph"/>
        <w:numPr>
          <w:ilvl w:val="0"/>
          <w:numId w:val="25"/>
        </w:numPr>
        <w:ind w:left="426" w:hanging="426"/>
      </w:pPr>
      <w:r w:rsidRPr="00C5685B">
        <w:t>Program siaran</w:t>
      </w:r>
      <w:r w:rsidR="00170A81" w:rsidRPr="00C5685B">
        <w:t xml:space="preserve"> lembaga penyiaran televisi nasional di Indonesia</w:t>
      </w:r>
    </w:p>
    <w:p w14:paraId="66E523B0" w14:textId="77777777" w:rsidR="000C2558" w:rsidRDefault="000C2558" w:rsidP="007940BA">
      <w:pPr>
        <w:tabs>
          <w:tab w:val="left" w:pos="1380"/>
          <w:tab w:val="left" w:pos="2820"/>
        </w:tabs>
        <w:jc w:val="both"/>
      </w:pPr>
    </w:p>
    <w:p w14:paraId="29C810A7" w14:textId="368FC19D" w:rsidR="00864A72" w:rsidRPr="00C5685B" w:rsidRDefault="002D154D" w:rsidP="007940BA">
      <w:pPr>
        <w:tabs>
          <w:tab w:val="left" w:pos="1380"/>
          <w:tab w:val="left" w:pos="2820"/>
        </w:tabs>
        <w:jc w:val="both"/>
      </w:pPr>
      <w:r w:rsidRPr="00C5685B">
        <w:t xml:space="preserve">Merujuk kepada data yang dipublis oleh Komisi Penyiaran Indonesia Pusat (KPIP) berdasarkan </w:t>
      </w:r>
      <w:r w:rsidR="00666E3D" w:rsidRPr="00C5685B">
        <w:t xml:space="preserve">hasil </w:t>
      </w:r>
      <w:r w:rsidRPr="00C5685B">
        <w:t xml:space="preserve">riset </w:t>
      </w:r>
      <w:r w:rsidR="00666E3D" w:rsidRPr="00C5685B">
        <w:t xml:space="preserve">(penelitian) tentang </w:t>
      </w:r>
      <w:r w:rsidRPr="00C5685B">
        <w:t xml:space="preserve">kualitas program </w:t>
      </w:r>
      <w:r w:rsidR="009E2866" w:rsidRPr="00C5685B">
        <w:t xml:space="preserve">siaran </w:t>
      </w:r>
      <w:r w:rsidRPr="00C5685B">
        <w:t>televis</w:t>
      </w:r>
      <w:r w:rsidR="009E2866" w:rsidRPr="00C5685B">
        <w:t>i</w:t>
      </w:r>
      <w:r w:rsidRPr="00C5685B">
        <w:t xml:space="preserve"> di Indonesia </w:t>
      </w:r>
      <w:r w:rsidR="00666E3D" w:rsidRPr="00C5685B">
        <w:t xml:space="preserve">yang dilakukan dengan cara </w:t>
      </w:r>
      <w:r w:rsidRPr="00C5685B">
        <w:t>bekerjasama dengan 12 Perguruan Tinggi Negeri (PTN) se Indonesia</w:t>
      </w:r>
      <w:r w:rsidR="009E2866" w:rsidRPr="00C5685B">
        <w:t xml:space="preserve">, </w:t>
      </w:r>
      <w:r w:rsidR="00864A72" w:rsidRPr="00C5685B">
        <w:t>khususnya pada tahun 2022, bahwa di Indonesia terdapat 1</w:t>
      </w:r>
      <w:r w:rsidR="005E5AAA" w:rsidRPr="00C5685B">
        <w:t>6</w:t>
      </w:r>
      <w:r w:rsidR="00864A72" w:rsidRPr="00C5685B">
        <w:t xml:space="preserve"> televisi yang bersiaran secara nasional.</w:t>
      </w:r>
    </w:p>
    <w:p w14:paraId="42B2891F" w14:textId="0B3D42FF" w:rsidR="00C5685B" w:rsidRDefault="00864A72" w:rsidP="009D1C90">
      <w:pPr>
        <w:tabs>
          <w:tab w:val="left" w:pos="1380"/>
          <w:tab w:val="left" w:pos="2820"/>
        </w:tabs>
        <w:ind w:firstLine="567"/>
        <w:jc w:val="both"/>
      </w:pPr>
      <w:r w:rsidRPr="00C5685B">
        <w:t xml:space="preserve">Televisi nasional yang dimaksudkan tersebut adalah </w:t>
      </w:r>
      <w:r w:rsidR="007F3E2A" w:rsidRPr="00C5685B">
        <w:t xml:space="preserve">TVRI, </w:t>
      </w:r>
      <w:r w:rsidR="005E5AAA" w:rsidRPr="00C5685B">
        <w:t xml:space="preserve">RCTI, SCTV, </w:t>
      </w:r>
      <w:r w:rsidRPr="00C5685B">
        <w:t xml:space="preserve">TVOne, </w:t>
      </w:r>
      <w:r w:rsidR="005E5AAA" w:rsidRPr="00C5685B">
        <w:t xml:space="preserve">Indosiar, ANTV, </w:t>
      </w:r>
      <w:r w:rsidRPr="00C5685B">
        <w:t xml:space="preserve">Metro TV, TransTV, Trans7, GTV, MNCTV, </w:t>
      </w:r>
      <w:r w:rsidR="008014E2" w:rsidRPr="00C5685B">
        <w:t xml:space="preserve">KompasTV, </w:t>
      </w:r>
      <w:r w:rsidR="002A3937" w:rsidRPr="00C5685B">
        <w:t xml:space="preserve">iNews, </w:t>
      </w:r>
      <w:r w:rsidR="005E5AAA" w:rsidRPr="00C5685B">
        <w:t xml:space="preserve">NetTV, CNN Indonesia </w:t>
      </w:r>
      <w:r w:rsidRPr="00C5685B">
        <w:t>dan RTV</w:t>
      </w:r>
      <w:r w:rsidR="00BE45E9" w:rsidRPr="00C5685B">
        <w:t>.</w:t>
      </w:r>
      <w:r w:rsidR="005D5452" w:rsidRPr="00C5685B">
        <w:t xml:space="preserve"> Masing-masing televisi nasional tersebut men</w:t>
      </w:r>
      <w:r w:rsidR="009D5E91" w:rsidRPr="00C5685B">
        <w:t xml:space="preserve">diseminasikan </w:t>
      </w:r>
      <w:r w:rsidR="005D5452" w:rsidRPr="00C5685B">
        <w:t xml:space="preserve">berbagai </w:t>
      </w:r>
      <w:r w:rsidR="009D5E91" w:rsidRPr="00C5685B">
        <w:t xml:space="preserve">macam </w:t>
      </w:r>
      <w:r w:rsidR="005D5452" w:rsidRPr="00C5685B">
        <w:t xml:space="preserve">program dengan </w:t>
      </w:r>
      <w:r w:rsidR="009D5E91" w:rsidRPr="00C5685B">
        <w:t>gendre dan karakteristik</w:t>
      </w:r>
      <w:r w:rsidR="005E5AAA" w:rsidRPr="00C5685B">
        <w:t xml:space="preserve"> serta terminolog</w:t>
      </w:r>
      <w:r w:rsidR="00D53221" w:rsidRPr="00C5685B">
        <w:t>i</w:t>
      </w:r>
      <w:r w:rsidR="005E5AAA" w:rsidRPr="00C5685B">
        <w:t xml:space="preserve"> ataupun sebutann</w:t>
      </w:r>
      <w:r w:rsidR="009D5E91" w:rsidRPr="00C5685B">
        <w:t xml:space="preserve">ya </w:t>
      </w:r>
      <w:r w:rsidR="005D5452" w:rsidRPr="00C5685B">
        <w:t>masing</w:t>
      </w:r>
      <w:r w:rsidR="009D5E91" w:rsidRPr="00C5685B">
        <w:t>-masing</w:t>
      </w:r>
      <w:r w:rsidR="00D53221" w:rsidRPr="00C5685B">
        <w:t xml:space="preserve">, </w:t>
      </w:r>
      <w:r w:rsidR="00673704" w:rsidRPr="00C5685B">
        <w:t xml:space="preserve">seperti </w:t>
      </w:r>
      <w:r w:rsidR="00D53221" w:rsidRPr="00C5685B">
        <w:t xml:space="preserve">dapat dipahami melalui table </w:t>
      </w:r>
      <w:r w:rsidR="00731A6A" w:rsidRPr="00C5685B">
        <w:t>2</w:t>
      </w:r>
      <w:r w:rsidR="00D53221" w:rsidRPr="00C5685B">
        <w:t xml:space="preserve"> </w:t>
      </w:r>
      <w:r w:rsidR="00673704" w:rsidRPr="00C5685B">
        <w:t>berikut:</w:t>
      </w:r>
    </w:p>
    <w:p w14:paraId="11BC9A8B" w14:textId="77777777" w:rsidR="00C5685B" w:rsidRPr="00C5685B" w:rsidRDefault="00C5685B" w:rsidP="007940BA">
      <w:pPr>
        <w:jc w:val="both"/>
      </w:pPr>
    </w:p>
    <w:p w14:paraId="097A276E" w14:textId="072DA73B" w:rsidR="00F26EA6" w:rsidRPr="00CB230D" w:rsidRDefault="00F26EA6" w:rsidP="00240BC1">
      <w:pPr>
        <w:jc w:val="both"/>
        <w:rPr>
          <w:b/>
          <w:sz w:val="20"/>
          <w:szCs w:val="20"/>
        </w:rPr>
      </w:pPr>
      <w:proofErr w:type="gramStart"/>
      <w:r w:rsidRPr="00CB230D">
        <w:rPr>
          <w:b/>
          <w:sz w:val="20"/>
          <w:szCs w:val="20"/>
        </w:rPr>
        <w:t xml:space="preserve">Tabel </w:t>
      </w:r>
      <w:r w:rsidR="00731A6A">
        <w:rPr>
          <w:b/>
          <w:sz w:val="20"/>
          <w:szCs w:val="20"/>
        </w:rPr>
        <w:t>2</w:t>
      </w:r>
      <w:r w:rsidRPr="00CB230D">
        <w:rPr>
          <w:b/>
          <w:sz w:val="20"/>
          <w:szCs w:val="20"/>
        </w:rPr>
        <w:t>.</w:t>
      </w:r>
      <w:proofErr w:type="gramEnd"/>
    </w:p>
    <w:p w14:paraId="0F25360A" w14:textId="2E476E4B" w:rsidR="009B557A" w:rsidRPr="00CB230D" w:rsidRDefault="002A3937" w:rsidP="00240BC1">
      <w:pPr>
        <w:jc w:val="both"/>
        <w:rPr>
          <w:b/>
          <w:sz w:val="20"/>
          <w:szCs w:val="20"/>
        </w:rPr>
      </w:pPr>
      <w:r w:rsidRPr="00CB230D">
        <w:rPr>
          <w:b/>
          <w:sz w:val="20"/>
          <w:szCs w:val="20"/>
        </w:rPr>
        <w:t>Gendre p</w:t>
      </w:r>
      <w:r w:rsidR="009B557A" w:rsidRPr="00CB230D">
        <w:rPr>
          <w:b/>
          <w:sz w:val="20"/>
          <w:szCs w:val="20"/>
        </w:rPr>
        <w:t>rogram siaran televisi nasional Indonesia pada masa Pandemi Covid-19</w:t>
      </w:r>
    </w:p>
    <w:p w14:paraId="635CAF52" w14:textId="77777777" w:rsidR="009B557A" w:rsidRPr="00501782" w:rsidRDefault="009B557A" w:rsidP="009B557A">
      <w:pPr>
        <w:jc w:val="both"/>
        <w:rPr>
          <w:sz w:val="20"/>
          <w:szCs w:val="20"/>
        </w:rPr>
      </w:pPr>
    </w:p>
    <w:p w14:paraId="455C6E88" w14:textId="77777777" w:rsidR="009B557A" w:rsidRPr="00501782" w:rsidRDefault="009B557A" w:rsidP="009B557A">
      <w:pPr>
        <w:jc w:val="both"/>
        <w:rPr>
          <w:sz w:val="20"/>
          <w:szCs w:val="20"/>
        </w:rPr>
      </w:pPr>
    </w:p>
    <w:tbl>
      <w:tblPr>
        <w:tblStyle w:val="TableGrid"/>
        <w:tblW w:w="0" w:type="auto"/>
        <w:tblLayout w:type="fixed"/>
        <w:tblLook w:val="04A0" w:firstRow="1" w:lastRow="0" w:firstColumn="1" w:lastColumn="0" w:noHBand="0" w:noVBand="1"/>
      </w:tblPr>
      <w:tblGrid>
        <w:gridCol w:w="536"/>
        <w:gridCol w:w="1273"/>
        <w:gridCol w:w="2410"/>
        <w:gridCol w:w="5636"/>
      </w:tblGrid>
      <w:tr w:rsidR="009B557A" w:rsidRPr="00501782" w14:paraId="49AEB4C7" w14:textId="77777777" w:rsidTr="00501782">
        <w:tc>
          <w:tcPr>
            <w:tcW w:w="536" w:type="dxa"/>
          </w:tcPr>
          <w:p w14:paraId="30444766" w14:textId="3A7E083A" w:rsidR="009B557A" w:rsidRPr="00501782" w:rsidRDefault="009B557A" w:rsidP="009B557A">
            <w:pPr>
              <w:jc w:val="center"/>
              <w:rPr>
                <w:b/>
                <w:sz w:val="20"/>
                <w:szCs w:val="20"/>
              </w:rPr>
            </w:pPr>
            <w:r w:rsidRPr="00501782">
              <w:rPr>
                <w:b/>
                <w:sz w:val="20"/>
                <w:szCs w:val="20"/>
              </w:rPr>
              <w:t>No</w:t>
            </w:r>
          </w:p>
        </w:tc>
        <w:tc>
          <w:tcPr>
            <w:tcW w:w="1273" w:type="dxa"/>
          </w:tcPr>
          <w:p w14:paraId="4673E07B" w14:textId="3D9BFD8B" w:rsidR="009B557A" w:rsidRPr="00501782" w:rsidRDefault="009B557A" w:rsidP="009B557A">
            <w:pPr>
              <w:jc w:val="center"/>
              <w:rPr>
                <w:b/>
                <w:sz w:val="20"/>
                <w:szCs w:val="20"/>
              </w:rPr>
            </w:pPr>
            <w:r w:rsidRPr="00501782">
              <w:rPr>
                <w:b/>
                <w:sz w:val="20"/>
                <w:szCs w:val="20"/>
              </w:rPr>
              <w:t>Nama Stasiun TV</w:t>
            </w:r>
          </w:p>
        </w:tc>
        <w:tc>
          <w:tcPr>
            <w:tcW w:w="2410" w:type="dxa"/>
          </w:tcPr>
          <w:p w14:paraId="6677B303" w14:textId="4B44CB14" w:rsidR="009B557A" w:rsidRPr="00501782" w:rsidRDefault="009B557A" w:rsidP="009B557A">
            <w:pPr>
              <w:jc w:val="center"/>
              <w:rPr>
                <w:b/>
                <w:sz w:val="20"/>
                <w:szCs w:val="20"/>
              </w:rPr>
            </w:pPr>
            <w:r w:rsidRPr="00501782">
              <w:rPr>
                <w:b/>
                <w:sz w:val="20"/>
                <w:szCs w:val="20"/>
              </w:rPr>
              <w:t>Program Acara</w:t>
            </w:r>
          </w:p>
        </w:tc>
        <w:tc>
          <w:tcPr>
            <w:tcW w:w="5636" w:type="dxa"/>
          </w:tcPr>
          <w:p w14:paraId="191B5C40" w14:textId="2124BE68" w:rsidR="009B557A" w:rsidRPr="00501782" w:rsidRDefault="009B557A" w:rsidP="009B557A">
            <w:pPr>
              <w:jc w:val="center"/>
              <w:rPr>
                <w:b/>
                <w:sz w:val="20"/>
                <w:szCs w:val="20"/>
              </w:rPr>
            </w:pPr>
            <w:r w:rsidRPr="00501782">
              <w:rPr>
                <w:b/>
                <w:sz w:val="20"/>
                <w:szCs w:val="20"/>
              </w:rPr>
              <w:t>Keterangan</w:t>
            </w:r>
          </w:p>
        </w:tc>
      </w:tr>
      <w:tr w:rsidR="008A7002" w:rsidRPr="00501782" w14:paraId="745AAB5F" w14:textId="77777777" w:rsidTr="00501782">
        <w:trPr>
          <w:trHeight w:val="45"/>
        </w:trPr>
        <w:tc>
          <w:tcPr>
            <w:tcW w:w="536" w:type="dxa"/>
            <w:vMerge w:val="restart"/>
            <w:vAlign w:val="center"/>
          </w:tcPr>
          <w:p w14:paraId="4E5A129B" w14:textId="100E60EE" w:rsidR="008A7002" w:rsidRPr="00501782" w:rsidRDefault="008A7002" w:rsidP="009B557A">
            <w:pPr>
              <w:jc w:val="center"/>
              <w:rPr>
                <w:sz w:val="20"/>
                <w:szCs w:val="20"/>
              </w:rPr>
            </w:pPr>
            <w:r w:rsidRPr="00501782">
              <w:rPr>
                <w:sz w:val="20"/>
                <w:szCs w:val="20"/>
              </w:rPr>
              <w:t>01</w:t>
            </w:r>
          </w:p>
        </w:tc>
        <w:tc>
          <w:tcPr>
            <w:tcW w:w="1273" w:type="dxa"/>
            <w:vMerge w:val="restart"/>
            <w:vAlign w:val="center"/>
          </w:tcPr>
          <w:p w14:paraId="2545809D" w14:textId="77777777" w:rsidR="008A7002" w:rsidRPr="00501782" w:rsidRDefault="008A7002" w:rsidP="009B557A">
            <w:pPr>
              <w:jc w:val="center"/>
              <w:rPr>
                <w:sz w:val="20"/>
                <w:szCs w:val="20"/>
              </w:rPr>
            </w:pPr>
            <w:r w:rsidRPr="00501782">
              <w:rPr>
                <w:sz w:val="20"/>
                <w:szCs w:val="20"/>
              </w:rPr>
              <w:t>TVRI</w:t>
            </w:r>
          </w:p>
          <w:p w14:paraId="708895C1" w14:textId="6F18D5AB" w:rsidR="008D277A" w:rsidRPr="00501782" w:rsidRDefault="008D277A" w:rsidP="009B557A">
            <w:pPr>
              <w:jc w:val="center"/>
              <w:rPr>
                <w:sz w:val="20"/>
                <w:szCs w:val="20"/>
              </w:rPr>
            </w:pPr>
            <w:r w:rsidRPr="00501782">
              <w:rPr>
                <w:color w:val="000000" w:themeColor="text1"/>
                <w:sz w:val="20"/>
                <w:szCs w:val="20"/>
              </w:rPr>
              <w:t xml:space="preserve">Sumber: </w:t>
            </w:r>
            <w:hyperlink r:id="rId11" w:history="1">
              <w:r w:rsidRPr="00501782">
                <w:rPr>
                  <w:rStyle w:val="Hyperlink"/>
                  <w:sz w:val="20"/>
                  <w:szCs w:val="20"/>
                </w:rPr>
                <w:t>https://id.wikipedia.org/wiki/Daftar_acara_TVRI</w:t>
              </w:r>
            </w:hyperlink>
            <w:r w:rsidRPr="00501782">
              <w:rPr>
                <w:color w:val="000000" w:themeColor="text1"/>
                <w:sz w:val="20"/>
                <w:szCs w:val="20"/>
              </w:rPr>
              <w:t>. Diakses, tgl 27.09.2022. Jam 10.49. WIB</w:t>
            </w:r>
          </w:p>
        </w:tc>
        <w:tc>
          <w:tcPr>
            <w:tcW w:w="2410" w:type="dxa"/>
            <w:vMerge w:val="restart"/>
            <w:vAlign w:val="center"/>
          </w:tcPr>
          <w:p w14:paraId="42E5F7F6" w14:textId="23AA9CA6" w:rsidR="008A7002" w:rsidRPr="00501782" w:rsidRDefault="008A7002" w:rsidP="009B557A">
            <w:pPr>
              <w:jc w:val="center"/>
              <w:rPr>
                <w:sz w:val="20"/>
                <w:szCs w:val="20"/>
              </w:rPr>
            </w:pPr>
            <w:r w:rsidRPr="00501782">
              <w:rPr>
                <w:sz w:val="20"/>
                <w:szCs w:val="20"/>
              </w:rPr>
              <w:t>Anak-anak</w:t>
            </w:r>
          </w:p>
        </w:tc>
        <w:tc>
          <w:tcPr>
            <w:tcW w:w="5636" w:type="dxa"/>
          </w:tcPr>
          <w:p w14:paraId="0B66731C" w14:textId="6885BCF6" w:rsidR="008A7002" w:rsidRPr="00501782" w:rsidRDefault="008A7002" w:rsidP="009B557A">
            <w:pPr>
              <w:jc w:val="both"/>
              <w:rPr>
                <w:sz w:val="20"/>
                <w:szCs w:val="20"/>
              </w:rPr>
            </w:pPr>
            <w:r w:rsidRPr="00501782">
              <w:rPr>
                <w:sz w:val="20"/>
                <w:szCs w:val="20"/>
              </w:rPr>
              <w:t>Anak Indonesia</w:t>
            </w:r>
          </w:p>
        </w:tc>
      </w:tr>
      <w:tr w:rsidR="008A7002" w:rsidRPr="00501782" w14:paraId="1AC57DBA" w14:textId="77777777" w:rsidTr="00501782">
        <w:trPr>
          <w:trHeight w:val="45"/>
        </w:trPr>
        <w:tc>
          <w:tcPr>
            <w:tcW w:w="536" w:type="dxa"/>
            <w:vMerge/>
            <w:vAlign w:val="center"/>
          </w:tcPr>
          <w:p w14:paraId="7E4202D7" w14:textId="77777777" w:rsidR="008A7002" w:rsidRPr="00501782" w:rsidRDefault="008A7002" w:rsidP="009B557A">
            <w:pPr>
              <w:jc w:val="center"/>
              <w:rPr>
                <w:sz w:val="20"/>
                <w:szCs w:val="20"/>
              </w:rPr>
            </w:pPr>
          </w:p>
        </w:tc>
        <w:tc>
          <w:tcPr>
            <w:tcW w:w="1273" w:type="dxa"/>
            <w:vMerge/>
            <w:vAlign w:val="center"/>
          </w:tcPr>
          <w:p w14:paraId="4573F1C9" w14:textId="77777777" w:rsidR="008A7002" w:rsidRPr="00501782" w:rsidRDefault="008A7002" w:rsidP="009B557A">
            <w:pPr>
              <w:jc w:val="center"/>
              <w:rPr>
                <w:sz w:val="20"/>
                <w:szCs w:val="20"/>
              </w:rPr>
            </w:pPr>
          </w:p>
        </w:tc>
        <w:tc>
          <w:tcPr>
            <w:tcW w:w="2410" w:type="dxa"/>
            <w:vMerge/>
          </w:tcPr>
          <w:p w14:paraId="0C0F7348" w14:textId="77777777" w:rsidR="008A7002" w:rsidRPr="00501782" w:rsidRDefault="008A7002" w:rsidP="009B557A">
            <w:pPr>
              <w:jc w:val="both"/>
              <w:rPr>
                <w:sz w:val="20"/>
                <w:szCs w:val="20"/>
              </w:rPr>
            </w:pPr>
          </w:p>
        </w:tc>
        <w:tc>
          <w:tcPr>
            <w:tcW w:w="5636" w:type="dxa"/>
          </w:tcPr>
          <w:p w14:paraId="47C63AAB" w14:textId="3FA5698C" w:rsidR="008A7002" w:rsidRPr="00501782" w:rsidRDefault="008A7002" w:rsidP="009B557A">
            <w:pPr>
              <w:jc w:val="both"/>
              <w:rPr>
                <w:sz w:val="20"/>
                <w:szCs w:val="20"/>
              </w:rPr>
            </w:pPr>
            <w:r w:rsidRPr="00501782">
              <w:rPr>
                <w:sz w:val="20"/>
                <w:szCs w:val="20"/>
              </w:rPr>
              <w:t>Ayo Ke Museum</w:t>
            </w:r>
          </w:p>
        </w:tc>
      </w:tr>
      <w:tr w:rsidR="008A7002" w:rsidRPr="00501782" w14:paraId="14558787" w14:textId="77777777" w:rsidTr="00501782">
        <w:trPr>
          <w:trHeight w:val="45"/>
        </w:trPr>
        <w:tc>
          <w:tcPr>
            <w:tcW w:w="536" w:type="dxa"/>
            <w:vMerge/>
            <w:vAlign w:val="center"/>
          </w:tcPr>
          <w:p w14:paraId="2575069D" w14:textId="77777777" w:rsidR="008A7002" w:rsidRPr="00501782" w:rsidRDefault="008A7002" w:rsidP="009B557A">
            <w:pPr>
              <w:jc w:val="center"/>
              <w:rPr>
                <w:sz w:val="20"/>
                <w:szCs w:val="20"/>
              </w:rPr>
            </w:pPr>
          </w:p>
        </w:tc>
        <w:tc>
          <w:tcPr>
            <w:tcW w:w="1273" w:type="dxa"/>
            <w:vMerge/>
            <w:vAlign w:val="center"/>
          </w:tcPr>
          <w:p w14:paraId="158B77CD" w14:textId="77777777" w:rsidR="008A7002" w:rsidRPr="00501782" w:rsidRDefault="008A7002" w:rsidP="009B557A">
            <w:pPr>
              <w:jc w:val="center"/>
              <w:rPr>
                <w:sz w:val="20"/>
                <w:szCs w:val="20"/>
              </w:rPr>
            </w:pPr>
          </w:p>
        </w:tc>
        <w:tc>
          <w:tcPr>
            <w:tcW w:w="2410" w:type="dxa"/>
            <w:vMerge/>
          </w:tcPr>
          <w:p w14:paraId="227FA0E2" w14:textId="77777777" w:rsidR="008A7002" w:rsidRPr="00501782" w:rsidRDefault="008A7002" w:rsidP="009B557A">
            <w:pPr>
              <w:jc w:val="both"/>
              <w:rPr>
                <w:sz w:val="20"/>
                <w:szCs w:val="20"/>
              </w:rPr>
            </w:pPr>
          </w:p>
        </w:tc>
        <w:tc>
          <w:tcPr>
            <w:tcW w:w="5636" w:type="dxa"/>
          </w:tcPr>
          <w:p w14:paraId="154BB46D" w14:textId="7551D4C0" w:rsidR="008A7002" w:rsidRPr="00501782" w:rsidRDefault="008A7002" w:rsidP="009B557A">
            <w:pPr>
              <w:jc w:val="both"/>
              <w:rPr>
                <w:sz w:val="20"/>
                <w:szCs w:val="20"/>
              </w:rPr>
            </w:pPr>
            <w:r w:rsidRPr="00501782">
              <w:rPr>
                <w:sz w:val="20"/>
                <w:szCs w:val="20"/>
              </w:rPr>
              <w:t>Buah Hatiku Sayang</w:t>
            </w:r>
          </w:p>
        </w:tc>
      </w:tr>
      <w:tr w:rsidR="008A7002" w:rsidRPr="00501782" w14:paraId="37782592" w14:textId="77777777" w:rsidTr="00501782">
        <w:trPr>
          <w:trHeight w:val="45"/>
        </w:trPr>
        <w:tc>
          <w:tcPr>
            <w:tcW w:w="536" w:type="dxa"/>
            <w:vMerge/>
            <w:vAlign w:val="center"/>
          </w:tcPr>
          <w:p w14:paraId="303CF5EC" w14:textId="77777777" w:rsidR="008A7002" w:rsidRPr="00501782" w:rsidRDefault="008A7002" w:rsidP="009B557A">
            <w:pPr>
              <w:jc w:val="center"/>
              <w:rPr>
                <w:sz w:val="20"/>
                <w:szCs w:val="20"/>
              </w:rPr>
            </w:pPr>
          </w:p>
        </w:tc>
        <w:tc>
          <w:tcPr>
            <w:tcW w:w="1273" w:type="dxa"/>
            <w:vMerge/>
            <w:vAlign w:val="center"/>
          </w:tcPr>
          <w:p w14:paraId="2DB33B33" w14:textId="77777777" w:rsidR="008A7002" w:rsidRPr="00501782" w:rsidRDefault="008A7002" w:rsidP="009B557A">
            <w:pPr>
              <w:jc w:val="center"/>
              <w:rPr>
                <w:sz w:val="20"/>
                <w:szCs w:val="20"/>
              </w:rPr>
            </w:pPr>
          </w:p>
        </w:tc>
        <w:tc>
          <w:tcPr>
            <w:tcW w:w="2410" w:type="dxa"/>
            <w:vMerge/>
          </w:tcPr>
          <w:p w14:paraId="4FF2CC8C" w14:textId="77777777" w:rsidR="008A7002" w:rsidRPr="00501782" w:rsidRDefault="008A7002" w:rsidP="009B557A">
            <w:pPr>
              <w:jc w:val="both"/>
              <w:rPr>
                <w:sz w:val="20"/>
                <w:szCs w:val="20"/>
              </w:rPr>
            </w:pPr>
          </w:p>
        </w:tc>
        <w:tc>
          <w:tcPr>
            <w:tcW w:w="5636" w:type="dxa"/>
          </w:tcPr>
          <w:p w14:paraId="309DF977" w14:textId="6901AEF6" w:rsidR="008A7002" w:rsidRPr="00501782" w:rsidRDefault="00D253B3" w:rsidP="009B557A">
            <w:pPr>
              <w:jc w:val="both"/>
              <w:rPr>
                <w:sz w:val="20"/>
                <w:szCs w:val="20"/>
              </w:rPr>
            </w:pPr>
            <w:hyperlink r:id="rId12" w:tooltip="Mademoiselle Zazie (halaman belum tersedia)" w:history="1">
              <w:r w:rsidR="008A7002" w:rsidRPr="00501782">
                <w:rPr>
                  <w:rStyle w:val="Hyperlink"/>
                  <w:rFonts w:eastAsiaTheme="majorEastAsia"/>
                  <w:iCs/>
                  <w:color w:val="000000" w:themeColor="text1"/>
                  <w:sz w:val="20"/>
                  <w:szCs w:val="20"/>
                  <w:u w:val="none"/>
                </w:rPr>
                <w:t>Mademoiselle Zazie</w:t>
              </w:r>
            </w:hyperlink>
            <w:r w:rsidR="008A7002" w:rsidRPr="00501782">
              <w:rPr>
                <w:rStyle w:val="noprint"/>
                <w:color w:val="000000" w:themeColor="text1"/>
                <w:sz w:val="20"/>
                <w:szCs w:val="20"/>
              </w:rPr>
              <w:t> [</w:t>
            </w:r>
            <w:hyperlink r:id="rId13" w:tooltip="en:Mademoiselle Zazie" w:history="1">
              <w:r w:rsidR="008A7002" w:rsidRPr="00501782">
                <w:rPr>
                  <w:rStyle w:val="Hyperlink"/>
                  <w:rFonts w:eastAsiaTheme="majorEastAsia"/>
                  <w:color w:val="000000" w:themeColor="text1"/>
                  <w:sz w:val="20"/>
                  <w:szCs w:val="20"/>
                  <w:u w:val="none"/>
                </w:rPr>
                <w:t>en</w:t>
              </w:r>
            </w:hyperlink>
            <w:r w:rsidR="008A7002" w:rsidRPr="00501782">
              <w:rPr>
                <w:rStyle w:val="noprint"/>
                <w:color w:val="000000" w:themeColor="text1"/>
                <w:sz w:val="20"/>
                <w:szCs w:val="20"/>
              </w:rPr>
              <w:t>]</w:t>
            </w:r>
          </w:p>
        </w:tc>
      </w:tr>
      <w:tr w:rsidR="008A7002" w:rsidRPr="00501782" w14:paraId="304BCBCC" w14:textId="77777777" w:rsidTr="00501782">
        <w:trPr>
          <w:trHeight w:val="45"/>
        </w:trPr>
        <w:tc>
          <w:tcPr>
            <w:tcW w:w="536" w:type="dxa"/>
            <w:vMerge/>
            <w:vAlign w:val="center"/>
          </w:tcPr>
          <w:p w14:paraId="174615A1" w14:textId="77777777" w:rsidR="008A7002" w:rsidRPr="00501782" w:rsidRDefault="008A7002" w:rsidP="009B557A">
            <w:pPr>
              <w:jc w:val="center"/>
              <w:rPr>
                <w:sz w:val="20"/>
                <w:szCs w:val="20"/>
              </w:rPr>
            </w:pPr>
          </w:p>
        </w:tc>
        <w:tc>
          <w:tcPr>
            <w:tcW w:w="1273" w:type="dxa"/>
            <w:vMerge/>
            <w:vAlign w:val="center"/>
          </w:tcPr>
          <w:p w14:paraId="76B86ED1" w14:textId="77777777" w:rsidR="008A7002" w:rsidRPr="00501782" w:rsidRDefault="008A7002" w:rsidP="009B557A">
            <w:pPr>
              <w:jc w:val="center"/>
              <w:rPr>
                <w:sz w:val="20"/>
                <w:szCs w:val="20"/>
              </w:rPr>
            </w:pPr>
          </w:p>
        </w:tc>
        <w:tc>
          <w:tcPr>
            <w:tcW w:w="2410" w:type="dxa"/>
            <w:vMerge/>
          </w:tcPr>
          <w:p w14:paraId="1C804402" w14:textId="77777777" w:rsidR="008A7002" w:rsidRPr="00501782" w:rsidRDefault="008A7002" w:rsidP="009B557A">
            <w:pPr>
              <w:jc w:val="both"/>
              <w:rPr>
                <w:sz w:val="20"/>
                <w:szCs w:val="20"/>
              </w:rPr>
            </w:pPr>
          </w:p>
        </w:tc>
        <w:tc>
          <w:tcPr>
            <w:tcW w:w="5636" w:type="dxa"/>
          </w:tcPr>
          <w:p w14:paraId="7FBDD2C5" w14:textId="2E066E9A" w:rsidR="008A7002" w:rsidRPr="00501782" w:rsidRDefault="008A7002" w:rsidP="009B557A">
            <w:pPr>
              <w:jc w:val="both"/>
              <w:rPr>
                <w:sz w:val="20"/>
                <w:szCs w:val="20"/>
              </w:rPr>
            </w:pPr>
            <w:r w:rsidRPr="00501782">
              <w:rPr>
                <w:sz w:val="20"/>
                <w:szCs w:val="20"/>
              </w:rPr>
              <w:t>Mari Meggambar</w:t>
            </w:r>
          </w:p>
        </w:tc>
      </w:tr>
      <w:tr w:rsidR="008A7002" w:rsidRPr="00501782" w14:paraId="0D1BCF15" w14:textId="77777777" w:rsidTr="00501782">
        <w:trPr>
          <w:trHeight w:val="45"/>
        </w:trPr>
        <w:tc>
          <w:tcPr>
            <w:tcW w:w="536" w:type="dxa"/>
            <w:vMerge/>
            <w:vAlign w:val="center"/>
          </w:tcPr>
          <w:p w14:paraId="66D6313E" w14:textId="77777777" w:rsidR="008A7002" w:rsidRPr="00501782" w:rsidRDefault="008A7002" w:rsidP="009B557A">
            <w:pPr>
              <w:jc w:val="center"/>
              <w:rPr>
                <w:sz w:val="20"/>
                <w:szCs w:val="20"/>
              </w:rPr>
            </w:pPr>
          </w:p>
        </w:tc>
        <w:tc>
          <w:tcPr>
            <w:tcW w:w="1273" w:type="dxa"/>
            <w:vMerge/>
            <w:vAlign w:val="center"/>
          </w:tcPr>
          <w:p w14:paraId="422BF316" w14:textId="77777777" w:rsidR="008A7002" w:rsidRPr="00501782" w:rsidRDefault="008A7002" w:rsidP="009B557A">
            <w:pPr>
              <w:jc w:val="center"/>
              <w:rPr>
                <w:sz w:val="20"/>
                <w:szCs w:val="20"/>
              </w:rPr>
            </w:pPr>
          </w:p>
        </w:tc>
        <w:tc>
          <w:tcPr>
            <w:tcW w:w="2410" w:type="dxa"/>
            <w:vMerge/>
          </w:tcPr>
          <w:p w14:paraId="2B196B7C" w14:textId="77777777" w:rsidR="008A7002" w:rsidRPr="00501782" w:rsidRDefault="008A7002" w:rsidP="009B557A">
            <w:pPr>
              <w:jc w:val="both"/>
              <w:rPr>
                <w:sz w:val="20"/>
                <w:szCs w:val="20"/>
              </w:rPr>
            </w:pPr>
          </w:p>
        </w:tc>
        <w:tc>
          <w:tcPr>
            <w:tcW w:w="5636" w:type="dxa"/>
          </w:tcPr>
          <w:p w14:paraId="093D3B62" w14:textId="256EF140" w:rsidR="008A7002" w:rsidRPr="00501782" w:rsidRDefault="008A7002" w:rsidP="009B557A">
            <w:pPr>
              <w:jc w:val="both"/>
              <w:rPr>
                <w:sz w:val="20"/>
                <w:szCs w:val="20"/>
              </w:rPr>
            </w:pPr>
            <w:r w:rsidRPr="00501782">
              <w:rPr>
                <w:sz w:val="20"/>
                <w:szCs w:val="20"/>
              </w:rPr>
              <w:t>Paula &amp; Friends</w:t>
            </w:r>
          </w:p>
        </w:tc>
      </w:tr>
      <w:tr w:rsidR="008A7002" w:rsidRPr="00501782" w14:paraId="5F6D917A" w14:textId="77777777" w:rsidTr="00501782">
        <w:trPr>
          <w:trHeight w:val="90"/>
        </w:trPr>
        <w:tc>
          <w:tcPr>
            <w:tcW w:w="536" w:type="dxa"/>
            <w:vMerge/>
            <w:vAlign w:val="center"/>
          </w:tcPr>
          <w:p w14:paraId="556D502D" w14:textId="77777777" w:rsidR="008A7002" w:rsidRPr="00501782" w:rsidRDefault="008A7002" w:rsidP="009B557A">
            <w:pPr>
              <w:jc w:val="center"/>
              <w:rPr>
                <w:sz w:val="20"/>
                <w:szCs w:val="20"/>
              </w:rPr>
            </w:pPr>
          </w:p>
        </w:tc>
        <w:tc>
          <w:tcPr>
            <w:tcW w:w="1273" w:type="dxa"/>
            <w:vMerge/>
            <w:vAlign w:val="center"/>
          </w:tcPr>
          <w:p w14:paraId="5DA9A124" w14:textId="77777777" w:rsidR="008A7002" w:rsidRPr="00501782" w:rsidRDefault="008A7002" w:rsidP="009B557A">
            <w:pPr>
              <w:jc w:val="center"/>
              <w:rPr>
                <w:sz w:val="20"/>
                <w:szCs w:val="20"/>
              </w:rPr>
            </w:pPr>
          </w:p>
        </w:tc>
        <w:tc>
          <w:tcPr>
            <w:tcW w:w="2410" w:type="dxa"/>
            <w:vMerge w:val="restart"/>
            <w:vAlign w:val="center"/>
          </w:tcPr>
          <w:p w14:paraId="4F97D744" w14:textId="59752AB5" w:rsidR="008A7002" w:rsidRPr="00501782" w:rsidRDefault="008A7002" w:rsidP="009B557A">
            <w:pPr>
              <w:jc w:val="center"/>
              <w:rPr>
                <w:sz w:val="20"/>
                <w:szCs w:val="20"/>
              </w:rPr>
            </w:pPr>
            <w:r w:rsidRPr="00501782">
              <w:rPr>
                <w:sz w:val="20"/>
                <w:szCs w:val="20"/>
              </w:rPr>
              <w:t>Berita</w:t>
            </w:r>
          </w:p>
        </w:tc>
        <w:tc>
          <w:tcPr>
            <w:tcW w:w="5636" w:type="dxa"/>
          </w:tcPr>
          <w:p w14:paraId="0F2A28D8" w14:textId="3D344FF2" w:rsidR="008A7002" w:rsidRPr="00501782" w:rsidRDefault="008A7002" w:rsidP="009B557A">
            <w:pPr>
              <w:jc w:val="both"/>
              <w:rPr>
                <w:sz w:val="20"/>
                <w:szCs w:val="20"/>
              </w:rPr>
            </w:pPr>
            <w:r w:rsidRPr="00501782">
              <w:rPr>
                <w:sz w:val="20"/>
                <w:szCs w:val="20"/>
              </w:rPr>
              <w:t>Dunia dalam berita</w:t>
            </w:r>
          </w:p>
        </w:tc>
      </w:tr>
      <w:tr w:rsidR="008A7002" w:rsidRPr="00501782" w14:paraId="4F124E47" w14:textId="77777777" w:rsidTr="00501782">
        <w:trPr>
          <w:trHeight w:val="90"/>
        </w:trPr>
        <w:tc>
          <w:tcPr>
            <w:tcW w:w="536" w:type="dxa"/>
            <w:vMerge/>
            <w:vAlign w:val="center"/>
          </w:tcPr>
          <w:p w14:paraId="60B1FE10" w14:textId="77777777" w:rsidR="008A7002" w:rsidRPr="00501782" w:rsidRDefault="008A7002" w:rsidP="009B557A">
            <w:pPr>
              <w:jc w:val="center"/>
              <w:rPr>
                <w:sz w:val="20"/>
                <w:szCs w:val="20"/>
              </w:rPr>
            </w:pPr>
          </w:p>
        </w:tc>
        <w:tc>
          <w:tcPr>
            <w:tcW w:w="1273" w:type="dxa"/>
            <w:vMerge/>
            <w:vAlign w:val="center"/>
          </w:tcPr>
          <w:p w14:paraId="276C90E5" w14:textId="77777777" w:rsidR="008A7002" w:rsidRPr="00501782" w:rsidRDefault="008A7002" w:rsidP="009B557A">
            <w:pPr>
              <w:jc w:val="center"/>
              <w:rPr>
                <w:sz w:val="20"/>
                <w:szCs w:val="20"/>
              </w:rPr>
            </w:pPr>
          </w:p>
        </w:tc>
        <w:tc>
          <w:tcPr>
            <w:tcW w:w="2410" w:type="dxa"/>
            <w:vMerge/>
          </w:tcPr>
          <w:p w14:paraId="0AFF55F2" w14:textId="77777777" w:rsidR="008A7002" w:rsidRPr="00501782" w:rsidRDefault="008A7002" w:rsidP="009B557A">
            <w:pPr>
              <w:jc w:val="both"/>
              <w:rPr>
                <w:sz w:val="20"/>
                <w:szCs w:val="20"/>
              </w:rPr>
            </w:pPr>
          </w:p>
        </w:tc>
        <w:tc>
          <w:tcPr>
            <w:tcW w:w="5636" w:type="dxa"/>
          </w:tcPr>
          <w:p w14:paraId="0090D399" w14:textId="63BC3D86" w:rsidR="008A7002" w:rsidRPr="00501782" w:rsidRDefault="008A7002" w:rsidP="009B557A">
            <w:pPr>
              <w:jc w:val="both"/>
              <w:rPr>
                <w:sz w:val="20"/>
                <w:szCs w:val="20"/>
              </w:rPr>
            </w:pPr>
            <w:r w:rsidRPr="00501782">
              <w:rPr>
                <w:sz w:val="20"/>
                <w:szCs w:val="20"/>
              </w:rPr>
              <w:t>Info terkini</w:t>
            </w:r>
          </w:p>
        </w:tc>
      </w:tr>
      <w:tr w:rsidR="008A7002" w:rsidRPr="00501782" w14:paraId="39294F26" w14:textId="77777777" w:rsidTr="00501782">
        <w:trPr>
          <w:trHeight w:val="90"/>
        </w:trPr>
        <w:tc>
          <w:tcPr>
            <w:tcW w:w="536" w:type="dxa"/>
            <w:vMerge/>
            <w:vAlign w:val="center"/>
          </w:tcPr>
          <w:p w14:paraId="0C51CE64" w14:textId="77777777" w:rsidR="008A7002" w:rsidRPr="00501782" w:rsidRDefault="008A7002" w:rsidP="009B557A">
            <w:pPr>
              <w:jc w:val="center"/>
              <w:rPr>
                <w:sz w:val="20"/>
                <w:szCs w:val="20"/>
              </w:rPr>
            </w:pPr>
          </w:p>
        </w:tc>
        <w:tc>
          <w:tcPr>
            <w:tcW w:w="1273" w:type="dxa"/>
            <w:vMerge/>
            <w:vAlign w:val="center"/>
          </w:tcPr>
          <w:p w14:paraId="3967940A" w14:textId="77777777" w:rsidR="008A7002" w:rsidRPr="00501782" w:rsidRDefault="008A7002" w:rsidP="009B557A">
            <w:pPr>
              <w:jc w:val="center"/>
              <w:rPr>
                <w:sz w:val="20"/>
                <w:szCs w:val="20"/>
              </w:rPr>
            </w:pPr>
          </w:p>
        </w:tc>
        <w:tc>
          <w:tcPr>
            <w:tcW w:w="2410" w:type="dxa"/>
            <w:vMerge/>
          </w:tcPr>
          <w:p w14:paraId="55A728EF" w14:textId="77777777" w:rsidR="008A7002" w:rsidRPr="00501782" w:rsidRDefault="008A7002" w:rsidP="009B557A">
            <w:pPr>
              <w:jc w:val="both"/>
              <w:rPr>
                <w:sz w:val="20"/>
                <w:szCs w:val="20"/>
              </w:rPr>
            </w:pPr>
          </w:p>
        </w:tc>
        <w:tc>
          <w:tcPr>
            <w:tcW w:w="5636" w:type="dxa"/>
          </w:tcPr>
          <w:p w14:paraId="08DA48D9" w14:textId="75984769" w:rsidR="008A7002" w:rsidRPr="00501782" w:rsidRDefault="008A7002" w:rsidP="009B557A">
            <w:pPr>
              <w:jc w:val="both"/>
              <w:rPr>
                <w:sz w:val="20"/>
                <w:szCs w:val="20"/>
              </w:rPr>
            </w:pPr>
            <w:r w:rsidRPr="00501782">
              <w:rPr>
                <w:sz w:val="20"/>
                <w:szCs w:val="20"/>
              </w:rPr>
              <w:t>Klik Indonesia (Pagi, siang, petang dan Malam)</w:t>
            </w:r>
          </w:p>
        </w:tc>
      </w:tr>
      <w:tr w:rsidR="008A7002" w:rsidRPr="00501782" w14:paraId="5239A99D" w14:textId="77777777" w:rsidTr="00501782">
        <w:trPr>
          <w:trHeight w:val="90"/>
        </w:trPr>
        <w:tc>
          <w:tcPr>
            <w:tcW w:w="536" w:type="dxa"/>
            <w:vMerge/>
            <w:vAlign w:val="center"/>
          </w:tcPr>
          <w:p w14:paraId="0972D934" w14:textId="77777777" w:rsidR="008A7002" w:rsidRPr="00501782" w:rsidRDefault="008A7002" w:rsidP="009B557A">
            <w:pPr>
              <w:jc w:val="center"/>
              <w:rPr>
                <w:sz w:val="20"/>
                <w:szCs w:val="20"/>
              </w:rPr>
            </w:pPr>
          </w:p>
        </w:tc>
        <w:tc>
          <w:tcPr>
            <w:tcW w:w="1273" w:type="dxa"/>
            <w:vMerge/>
            <w:vAlign w:val="center"/>
          </w:tcPr>
          <w:p w14:paraId="1603583D" w14:textId="77777777" w:rsidR="008A7002" w:rsidRPr="00501782" w:rsidRDefault="008A7002" w:rsidP="009B557A">
            <w:pPr>
              <w:jc w:val="center"/>
              <w:rPr>
                <w:sz w:val="20"/>
                <w:szCs w:val="20"/>
              </w:rPr>
            </w:pPr>
          </w:p>
        </w:tc>
        <w:tc>
          <w:tcPr>
            <w:tcW w:w="2410" w:type="dxa"/>
            <w:vMerge w:val="restart"/>
            <w:vAlign w:val="center"/>
          </w:tcPr>
          <w:p w14:paraId="195CE66B" w14:textId="5501649E" w:rsidR="008A7002" w:rsidRPr="00501782" w:rsidRDefault="008A7002" w:rsidP="008A7002">
            <w:pPr>
              <w:jc w:val="center"/>
              <w:rPr>
                <w:sz w:val="20"/>
                <w:szCs w:val="20"/>
              </w:rPr>
            </w:pPr>
            <w:r w:rsidRPr="00501782">
              <w:rPr>
                <w:rStyle w:val="mw-headline"/>
                <w:color w:val="000000" w:themeColor="text1"/>
                <w:sz w:val="20"/>
                <w:szCs w:val="20"/>
              </w:rPr>
              <w:t>Gelar wicara berita</w:t>
            </w:r>
          </w:p>
        </w:tc>
        <w:tc>
          <w:tcPr>
            <w:tcW w:w="5636" w:type="dxa"/>
          </w:tcPr>
          <w:p w14:paraId="1C004A93" w14:textId="59A6DF79" w:rsidR="008A7002" w:rsidRPr="00501782" w:rsidRDefault="008A7002" w:rsidP="009B557A">
            <w:pPr>
              <w:jc w:val="both"/>
              <w:rPr>
                <w:sz w:val="20"/>
                <w:szCs w:val="20"/>
              </w:rPr>
            </w:pPr>
            <w:r w:rsidRPr="00501782">
              <w:rPr>
                <w:sz w:val="20"/>
                <w:szCs w:val="20"/>
              </w:rPr>
              <w:t>Forum fristian</w:t>
            </w:r>
          </w:p>
        </w:tc>
      </w:tr>
      <w:tr w:rsidR="008A7002" w:rsidRPr="00501782" w14:paraId="55AA6122" w14:textId="77777777" w:rsidTr="00501782">
        <w:trPr>
          <w:trHeight w:val="90"/>
        </w:trPr>
        <w:tc>
          <w:tcPr>
            <w:tcW w:w="536" w:type="dxa"/>
            <w:vMerge/>
            <w:vAlign w:val="center"/>
          </w:tcPr>
          <w:p w14:paraId="5268444F" w14:textId="77777777" w:rsidR="008A7002" w:rsidRPr="00501782" w:rsidRDefault="008A7002" w:rsidP="009B557A">
            <w:pPr>
              <w:jc w:val="center"/>
              <w:rPr>
                <w:sz w:val="20"/>
                <w:szCs w:val="20"/>
              </w:rPr>
            </w:pPr>
          </w:p>
        </w:tc>
        <w:tc>
          <w:tcPr>
            <w:tcW w:w="1273" w:type="dxa"/>
            <w:vMerge/>
            <w:vAlign w:val="center"/>
          </w:tcPr>
          <w:p w14:paraId="051175DA" w14:textId="77777777" w:rsidR="008A7002" w:rsidRPr="00501782" w:rsidRDefault="008A7002" w:rsidP="009B557A">
            <w:pPr>
              <w:jc w:val="center"/>
              <w:rPr>
                <w:sz w:val="20"/>
                <w:szCs w:val="20"/>
              </w:rPr>
            </w:pPr>
          </w:p>
        </w:tc>
        <w:tc>
          <w:tcPr>
            <w:tcW w:w="2410" w:type="dxa"/>
            <w:vMerge/>
          </w:tcPr>
          <w:p w14:paraId="09E2D5EF" w14:textId="77777777" w:rsidR="008A7002" w:rsidRPr="00501782" w:rsidRDefault="008A7002" w:rsidP="009B557A">
            <w:pPr>
              <w:jc w:val="both"/>
              <w:rPr>
                <w:sz w:val="20"/>
                <w:szCs w:val="20"/>
              </w:rPr>
            </w:pPr>
          </w:p>
        </w:tc>
        <w:tc>
          <w:tcPr>
            <w:tcW w:w="5636" w:type="dxa"/>
          </w:tcPr>
          <w:p w14:paraId="5E35EBF8" w14:textId="13BAADAF" w:rsidR="008A7002" w:rsidRPr="00501782" w:rsidRDefault="008A7002" w:rsidP="009B557A">
            <w:pPr>
              <w:jc w:val="both"/>
              <w:rPr>
                <w:sz w:val="20"/>
                <w:szCs w:val="20"/>
              </w:rPr>
            </w:pPr>
            <w:r w:rsidRPr="00501782">
              <w:rPr>
                <w:sz w:val="20"/>
                <w:szCs w:val="20"/>
              </w:rPr>
              <w:t>Indonesia Bicara</w:t>
            </w:r>
          </w:p>
        </w:tc>
      </w:tr>
      <w:tr w:rsidR="008A7002" w:rsidRPr="00501782" w14:paraId="709CCA82" w14:textId="77777777" w:rsidTr="00501782">
        <w:trPr>
          <w:trHeight w:val="90"/>
        </w:trPr>
        <w:tc>
          <w:tcPr>
            <w:tcW w:w="536" w:type="dxa"/>
            <w:vMerge/>
            <w:vAlign w:val="center"/>
          </w:tcPr>
          <w:p w14:paraId="045D3F9B" w14:textId="77777777" w:rsidR="008A7002" w:rsidRPr="00501782" w:rsidRDefault="008A7002" w:rsidP="009B557A">
            <w:pPr>
              <w:jc w:val="center"/>
              <w:rPr>
                <w:sz w:val="20"/>
                <w:szCs w:val="20"/>
              </w:rPr>
            </w:pPr>
          </w:p>
        </w:tc>
        <w:tc>
          <w:tcPr>
            <w:tcW w:w="1273" w:type="dxa"/>
            <w:vMerge/>
            <w:vAlign w:val="center"/>
          </w:tcPr>
          <w:p w14:paraId="085DC027" w14:textId="77777777" w:rsidR="008A7002" w:rsidRPr="00501782" w:rsidRDefault="008A7002" w:rsidP="009B557A">
            <w:pPr>
              <w:jc w:val="center"/>
              <w:rPr>
                <w:sz w:val="20"/>
                <w:szCs w:val="20"/>
              </w:rPr>
            </w:pPr>
          </w:p>
        </w:tc>
        <w:tc>
          <w:tcPr>
            <w:tcW w:w="2410" w:type="dxa"/>
            <w:vMerge/>
          </w:tcPr>
          <w:p w14:paraId="0FA15D68" w14:textId="77777777" w:rsidR="008A7002" w:rsidRPr="00501782" w:rsidRDefault="008A7002" w:rsidP="009B557A">
            <w:pPr>
              <w:jc w:val="both"/>
              <w:rPr>
                <w:sz w:val="20"/>
                <w:szCs w:val="20"/>
              </w:rPr>
            </w:pPr>
          </w:p>
        </w:tc>
        <w:tc>
          <w:tcPr>
            <w:tcW w:w="5636" w:type="dxa"/>
          </w:tcPr>
          <w:p w14:paraId="3C890BF7" w14:textId="74229A6D" w:rsidR="008A7002" w:rsidRPr="00501782" w:rsidRDefault="008A7002" w:rsidP="009B557A">
            <w:pPr>
              <w:jc w:val="both"/>
              <w:rPr>
                <w:sz w:val="20"/>
                <w:szCs w:val="20"/>
              </w:rPr>
            </w:pPr>
            <w:r w:rsidRPr="00501782">
              <w:rPr>
                <w:sz w:val="20"/>
                <w:szCs w:val="20"/>
              </w:rPr>
              <w:t>Marcell Bicara Hukum</w:t>
            </w:r>
          </w:p>
        </w:tc>
      </w:tr>
      <w:tr w:rsidR="008A7002" w:rsidRPr="00501782" w14:paraId="21BDDB7A" w14:textId="77777777" w:rsidTr="00501782">
        <w:trPr>
          <w:trHeight w:val="30"/>
        </w:trPr>
        <w:tc>
          <w:tcPr>
            <w:tcW w:w="536" w:type="dxa"/>
            <w:vMerge/>
            <w:vAlign w:val="center"/>
          </w:tcPr>
          <w:p w14:paraId="092CDF6E" w14:textId="77777777" w:rsidR="008A7002" w:rsidRPr="00501782" w:rsidRDefault="008A7002" w:rsidP="009B557A">
            <w:pPr>
              <w:jc w:val="center"/>
              <w:rPr>
                <w:sz w:val="20"/>
                <w:szCs w:val="20"/>
              </w:rPr>
            </w:pPr>
          </w:p>
        </w:tc>
        <w:tc>
          <w:tcPr>
            <w:tcW w:w="1273" w:type="dxa"/>
            <w:vMerge/>
            <w:vAlign w:val="center"/>
          </w:tcPr>
          <w:p w14:paraId="198427F3" w14:textId="77777777" w:rsidR="008A7002" w:rsidRPr="00501782" w:rsidRDefault="008A7002" w:rsidP="009B557A">
            <w:pPr>
              <w:jc w:val="center"/>
              <w:rPr>
                <w:sz w:val="20"/>
                <w:szCs w:val="20"/>
              </w:rPr>
            </w:pPr>
          </w:p>
        </w:tc>
        <w:tc>
          <w:tcPr>
            <w:tcW w:w="2410" w:type="dxa"/>
            <w:vMerge w:val="restart"/>
            <w:vAlign w:val="center"/>
          </w:tcPr>
          <w:p w14:paraId="7DFD5676" w14:textId="39E4B081" w:rsidR="008A7002" w:rsidRPr="00501782" w:rsidRDefault="008A7002" w:rsidP="008A7002">
            <w:pPr>
              <w:jc w:val="center"/>
              <w:rPr>
                <w:sz w:val="20"/>
                <w:szCs w:val="20"/>
              </w:rPr>
            </w:pPr>
            <w:r w:rsidRPr="00501782">
              <w:rPr>
                <w:sz w:val="20"/>
                <w:szCs w:val="20"/>
              </w:rPr>
              <w:t>Majalah Berita</w:t>
            </w:r>
          </w:p>
        </w:tc>
        <w:tc>
          <w:tcPr>
            <w:tcW w:w="5636" w:type="dxa"/>
          </w:tcPr>
          <w:p w14:paraId="7AEAEE1D" w14:textId="405F25E4" w:rsidR="008A7002" w:rsidRPr="00501782" w:rsidRDefault="008A7002" w:rsidP="009B557A">
            <w:pPr>
              <w:jc w:val="both"/>
              <w:rPr>
                <w:sz w:val="20"/>
                <w:szCs w:val="20"/>
              </w:rPr>
            </w:pPr>
            <w:r w:rsidRPr="00501782">
              <w:rPr>
                <w:sz w:val="20"/>
                <w:szCs w:val="20"/>
              </w:rPr>
              <w:t>Inspirasi Tani</w:t>
            </w:r>
          </w:p>
        </w:tc>
      </w:tr>
      <w:tr w:rsidR="008A7002" w:rsidRPr="00501782" w14:paraId="4BF28C9C" w14:textId="77777777" w:rsidTr="00501782">
        <w:trPr>
          <w:trHeight w:val="24"/>
        </w:trPr>
        <w:tc>
          <w:tcPr>
            <w:tcW w:w="536" w:type="dxa"/>
            <w:vMerge/>
            <w:vAlign w:val="center"/>
          </w:tcPr>
          <w:p w14:paraId="461520A8" w14:textId="77777777" w:rsidR="008A7002" w:rsidRPr="00501782" w:rsidRDefault="008A7002" w:rsidP="009B557A">
            <w:pPr>
              <w:jc w:val="center"/>
              <w:rPr>
                <w:sz w:val="20"/>
                <w:szCs w:val="20"/>
              </w:rPr>
            </w:pPr>
          </w:p>
        </w:tc>
        <w:tc>
          <w:tcPr>
            <w:tcW w:w="1273" w:type="dxa"/>
            <w:vMerge/>
            <w:vAlign w:val="center"/>
          </w:tcPr>
          <w:p w14:paraId="33929D81" w14:textId="77777777" w:rsidR="008A7002" w:rsidRPr="00501782" w:rsidRDefault="008A7002" w:rsidP="009B557A">
            <w:pPr>
              <w:jc w:val="center"/>
              <w:rPr>
                <w:sz w:val="20"/>
                <w:szCs w:val="20"/>
              </w:rPr>
            </w:pPr>
          </w:p>
        </w:tc>
        <w:tc>
          <w:tcPr>
            <w:tcW w:w="2410" w:type="dxa"/>
            <w:vMerge/>
          </w:tcPr>
          <w:p w14:paraId="1AB13ADA" w14:textId="77777777" w:rsidR="008A7002" w:rsidRPr="00501782" w:rsidRDefault="008A7002" w:rsidP="009B557A">
            <w:pPr>
              <w:jc w:val="both"/>
              <w:rPr>
                <w:sz w:val="20"/>
                <w:szCs w:val="20"/>
              </w:rPr>
            </w:pPr>
          </w:p>
        </w:tc>
        <w:tc>
          <w:tcPr>
            <w:tcW w:w="5636" w:type="dxa"/>
          </w:tcPr>
          <w:p w14:paraId="1C2B80A2" w14:textId="61B9F76C" w:rsidR="008A7002" w:rsidRPr="00501782" w:rsidRDefault="008A7002" w:rsidP="009B557A">
            <w:pPr>
              <w:jc w:val="both"/>
              <w:rPr>
                <w:sz w:val="20"/>
                <w:szCs w:val="20"/>
              </w:rPr>
            </w:pPr>
            <w:r w:rsidRPr="00501782">
              <w:rPr>
                <w:sz w:val="20"/>
                <w:szCs w:val="20"/>
              </w:rPr>
              <w:t>Jelajah negeri</w:t>
            </w:r>
          </w:p>
        </w:tc>
      </w:tr>
      <w:tr w:rsidR="008A7002" w:rsidRPr="00501782" w14:paraId="393CA9F1" w14:textId="77777777" w:rsidTr="00501782">
        <w:trPr>
          <w:trHeight w:val="24"/>
        </w:trPr>
        <w:tc>
          <w:tcPr>
            <w:tcW w:w="536" w:type="dxa"/>
            <w:vMerge/>
            <w:vAlign w:val="center"/>
          </w:tcPr>
          <w:p w14:paraId="33091AA2" w14:textId="77777777" w:rsidR="008A7002" w:rsidRPr="00501782" w:rsidRDefault="008A7002" w:rsidP="009B557A">
            <w:pPr>
              <w:jc w:val="center"/>
              <w:rPr>
                <w:sz w:val="20"/>
                <w:szCs w:val="20"/>
              </w:rPr>
            </w:pPr>
          </w:p>
        </w:tc>
        <w:tc>
          <w:tcPr>
            <w:tcW w:w="1273" w:type="dxa"/>
            <w:vMerge/>
            <w:vAlign w:val="center"/>
          </w:tcPr>
          <w:p w14:paraId="7F4F8A25" w14:textId="77777777" w:rsidR="008A7002" w:rsidRPr="00501782" w:rsidRDefault="008A7002" w:rsidP="009B557A">
            <w:pPr>
              <w:jc w:val="center"/>
              <w:rPr>
                <w:sz w:val="20"/>
                <w:szCs w:val="20"/>
              </w:rPr>
            </w:pPr>
          </w:p>
        </w:tc>
        <w:tc>
          <w:tcPr>
            <w:tcW w:w="2410" w:type="dxa"/>
            <w:vMerge/>
          </w:tcPr>
          <w:p w14:paraId="2973B0B8" w14:textId="77777777" w:rsidR="008A7002" w:rsidRPr="00501782" w:rsidRDefault="008A7002" w:rsidP="009B557A">
            <w:pPr>
              <w:jc w:val="both"/>
              <w:rPr>
                <w:sz w:val="20"/>
                <w:szCs w:val="20"/>
              </w:rPr>
            </w:pPr>
          </w:p>
        </w:tc>
        <w:tc>
          <w:tcPr>
            <w:tcW w:w="5636" w:type="dxa"/>
          </w:tcPr>
          <w:p w14:paraId="564F3F4F" w14:textId="1F383AAA" w:rsidR="008A7002" w:rsidRPr="00501782" w:rsidRDefault="008A7002" w:rsidP="009B557A">
            <w:pPr>
              <w:jc w:val="both"/>
              <w:rPr>
                <w:sz w:val="20"/>
                <w:szCs w:val="20"/>
              </w:rPr>
            </w:pPr>
            <w:r w:rsidRPr="00501782">
              <w:rPr>
                <w:sz w:val="20"/>
                <w:szCs w:val="20"/>
              </w:rPr>
              <w:t>Lekon tani</w:t>
            </w:r>
          </w:p>
        </w:tc>
      </w:tr>
      <w:tr w:rsidR="008A7002" w:rsidRPr="00501782" w14:paraId="380608CA" w14:textId="77777777" w:rsidTr="00501782">
        <w:trPr>
          <w:trHeight w:val="24"/>
        </w:trPr>
        <w:tc>
          <w:tcPr>
            <w:tcW w:w="536" w:type="dxa"/>
            <w:vMerge/>
            <w:vAlign w:val="center"/>
          </w:tcPr>
          <w:p w14:paraId="67506022" w14:textId="77777777" w:rsidR="008A7002" w:rsidRPr="00501782" w:rsidRDefault="008A7002" w:rsidP="009B557A">
            <w:pPr>
              <w:jc w:val="center"/>
              <w:rPr>
                <w:sz w:val="20"/>
                <w:szCs w:val="20"/>
              </w:rPr>
            </w:pPr>
          </w:p>
        </w:tc>
        <w:tc>
          <w:tcPr>
            <w:tcW w:w="1273" w:type="dxa"/>
            <w:vMerge/>
            <w:vAlign w:val="center"/>
          </w:tcPr>
          <w:p w14:paraId="1184F389" w14:textId="77777777" w:rsidR="008A7002" w:rsidRPr="00501782" w:rsidRDefault="008A7002" w:rsidP="009B557A">
            <w:pPr>
              <w:jc w:val="center"/>
              <w:rPr>
                <w:sz w:val="20"/>
                <w:szCs w:val="20"/>
              </w:rPr>
            </w:pPr>
          </w:p>
        </w:tc>
        <w:tc>
          <w:tcPr>
            <w:tcW w:w="2410" w:type="dxa"/>
            <w:vMerge/>
          </w:tcPr>
          <w:p w14:paraId="347F99EC" w14:textId="77777777" w:rsidR="008A7002" w:rsidRPr="00501782" w:rsidRDefault="008A7002" w:rsidP="009B557A">
            <w:pPr>
              <w:jc w:val="both"/>
              <w:rPr>
                <w:sz w:val="20"/>
                <w:szCs w:val="20"/>
              </w:rPr>
            </w:pPr>
          </w:p>
        </w:tc>
        <w:tc>
          <w:tcPr>
            <w:tcW w:w="5636" w:type="dxa"/>
          </w:tcPr>
          <w:p w14:paraId="1E40D3B2" w14:textId="2849FED1" w:rsidR="008A7002" w:rsidRPr="00501782" w:rsidRDefault="008A7002" w:rsidP="009B557A">
            <w:pPr>
              <w:jc w:val="both"/>
              <w:rPr>
                <w:sz w:val="20"/>
                <w:szCs w:val="20"/>
              </w:rPr>
            </w:pPr>
            <w:r w:rsidRPr="00501782">
              <w:rPr>
                <w:sz w:val="20"/>
                <w:szCs w:val="20"/>
              </w:rPr>
              <w:t>Laporan Internasional</w:t>
            </w:r>
          </w:p>
        </w:tc>
      </w:tr>
      <w:tr w:rsidR="008A7002" w:rsidRPr="00501782" w14:paraId="5F70C159" w14:textId="77777777" w:rsidTr="00501782">
        <w:trPr>
          <w:trHeight w:val="24"/>
        </w:trPr>
        <w:tc>
          <w:tcPr>
            <w:tcW w:w="536" w:type="dxa"/>
            <w:vMerge/>
            <w:vAlign w:val="center"/>
          </w:tcPr>
          <w:p w14:paraId="5A8BFEE7" w14:textId="77777777" w:rsidR="008A7002" w:rsidRPr="00501782" w:rsidRDefault="008A7002" w:rsidP="009B557A">
            <w:pPr>
              <w:jc w:val="center"/>
              <w:rPr>
                <w:sz w:val="20"/>
                <w:szCs w:val="20"/>
              </w:rPr>
            </w:pPr>
          </w:p>
        </w:tc>
        <w:tc>
          <w:tcPr>
            <w:tcW w:w="1273" w:type="dxa"/>
            <w:vMerge/>
            <w:vAlign w:val="center"/>
          </w:tcPr>
          <w:p w14:paraId="47BED5BC" w14:textId="77777777" w:rsidR="008A7002" w:rsidRPr="00501782" w:rsidRDefault="008A7002" w:rsidP="009B557A">
            <w:pPr>
              <w:jc w:val="center"/>
              <w:rPr>
                <w:sz w:val="20"/>
                <w:szCs w:val="20"/>
              </w:rPr>
            </w:pPr>
          </w:p>
        </w:tc>
        <w:tc>
          <w:tcPr>
            <w:tcW w:w="2410" w:type="dxa"/>
            <w:vMerge/>
          </w:tcPr>
          <w:p w14:paraId="7F1A63C3" w14:textId="77777777" w:rsidR="008A7002" w:rsidRPr="00501782" w:rsidRDefault="008A7002" w:rsidP="009B557A">
            <w:pPr>
              <w:jc w:val="both"/>
              <w:rPr>
                <w:sz w:val="20"/>
                <w:szCs w:val="20"/>
              </w:rPr>
            </w:pPr>
          </w:p>
        </w:tc>
        <w:tc>
          <w:tcPr>
            <w:tcW w:w="5636" w:type="dxa"/>
          </w:tcPr>
          <w:p w14:paraId="32722135" w14:textId="796323C8" w:rsidR="008A7002" w:rsidRPr="00501782" w:rsidRDefault="00D253B3" w:rsidP="009B557A">
            <w:pPr>
              <w:jc w:val="both"/>
              <w:rPr>
                <w:sz w:val="20"/>
                <w:szCs w:val="20"/>
              </w:rPr>
            </w:pPr>
            <w:hyperlink r:id="rId14" w:tooltip="Night On The Street (halaman belum tersedia)" w:history="1">
              <w:r w:rsidR="008A7002" w:rsidRPr="00501782">
                <w:rPr>
                  <w:rStyle w:val="Hyperlink"/>
                  <w:rFonts w:eastAsiaTheme="majorEastAsia"/>
                  <w:iCs/>
                  <w:color w:val="000000" w:themeColor="text1"/>
                  <w:sz w:val="20"/>
                  <w:szCs w:val="20"/>
                  <w:u w:val="none"/>
                </w:rPr>
                <w:t>Night On The Street</w:t>
              </w:r>
            </w:hyperlink>
          </w:p>
        </w:tc>
      </w:tr>
      <w:tr w:rsidR="008A7002" w:rsidRPr="00501782" w14:paraId="30134DA5" w14:textId="77777777" w:rsidTr="00501782">
        <w:trPr>
          <w:trHeight w:val="24"/>
        </w:trPr>
        <w:tc>
          <w:tcPr>
            <w:tcW w:w="536" w:type="dxa"/>
            <w:vMerge/>
            <w:vAlign w:val="center"/>
          </w:tcPr>
          <w:p w14:paraId="03B65E09" w14:textId="77777777" w:rsidR="008A7002" w:rsidRPr="00501782" w:rsidRDefault="008A7002" w:rsidP="009B557A">
            <w:pPr>
              <w:jc w:val="center"/>
              <w:rPr>
                <w:sz w:val="20"/>
                <w:szCs w:val="20"/>
              </w:rPr>
            </w:pPr>
          </w:p>
        </w:tc>
        <w:tc>
          <w:tcPr>
            <w:tcW w:w="1273" w:type="dxa"/>
            <w:vMerge/>
            <w:vAlign w:val="center"/>
          </w:tcPr>
          <w:p w14:paraId="06422590" w14:textId="77777777" w:rsidR="008A7002" w:rsidRPr="00501782" w:rsidRDefault="008A7002" w:rsidP="009B557A">
            <w:pPr>
              <w:jc w:val="center"/>
              <w:rPr>
                <w:sz w:val="20"/>
                <w:szCs w:val="20"/>
              </w:rPr>
            </w:pPr>
          </w:p>
        </w:tc>
        <w:tc>
          <w:tcPr>
            <w:tcW w:w="2410" w:type="dxa"/>
            <w:vMerge/>
          </w:tcPr>
          <w:p w14:paraId="32A7B1D2" w14:textId="77777777" w:rsidR="008A7002" w:rsidRPr="00501782" w:rsidRDefault="008A7002" w:rsidP="009B557A">
            <w:pPr>
              <w:jc w:val="both"/>
              <w:rPr>
                <w:sz w:val="20"/>
                <w:szCs w:val="20"/>
              </w:rPr>
            </w:pPr>
          </w:p>
        </w:tc>
        <w:tc>
          <w:tcPr>
            <w:tcW w:w="5636" w:type="dxa"/>
          </w:tcPr>
          <w:p w14:paraId="665D9B14" w14:textId="369DF198" w:rsidR="008A7002" w:rsidRPr="00501782" w:rsidRDefault="008A7002" w:rsidP="009B557A">
            <w:pPr>
              <w:jc w:val="both"/>
              <w:rPr>
                <w:sz w:val="20"/>
                <w:szCs w:val="20"/>
              </w:rPr>
            </w:pPr>
            <w:r w:rsidRPr="00501782">
              <w:rPr>
                <w:iCs/>
                <w:color w:val="000000" w:themeColor="text1"/>
                <w:sz w:val="20"/>
                <w:szCs w:val="20"/>
              </w:rPr>
              <w:t>Reportase Weekend</w:t>
            </w:r>
            <w:r w:rsidRPr="00501782">
              <w:rPr>
                <w:color w:val="000000" w:themeColor="text1"/>
                <w:sz w:val="20"/>
                <w:szCs w:val="20"/>
              </w:rPr>
              <w:t xml:space="preserve"> (impor dari </w:t>
            </w:r>
            <w:hyperlink r:id="rId15" w:tooltip="Voice of America Indonesia" w:history="1">
              <w:r w:rsidRPr="00501782">
                <w:rPr>
                  <w:rStyle w:val="Hyperlink"/>
                  <w:rFonts w:eastAsiaTheme="majorEastAsia"/>
                  <w:color w:val="000000" w:themeColor="text1"/>
                  <w:sz w:val="20"/>
                  <w:szCs w:val="20"/>
                  <w:u w:val="none"/>
                </w:rPr>
                <w:t>VOA Indonesia</w:t>
              </w:r>
            </w:hyperlink>
            <w:r w:rsidRPr="00501782">
              <w:rPr>
                <w:color w:val="000000" w:themeColor="text1"/>
                <w:sz w:val="20"/>
                <w:szCs w:val="20"/>
              </w:rPr>
              <w:t>)</w:t>
            </w:r>
          </w:p>
        </w:tc>
      </w:tr>
      <w:tr w:rsidR="008A7002" w:rsidRPr="00501782" w14:paraId="1A968DC8" w14:textId="77777777" w:rsidTr="00501782">
        <w:trPr>
          <w:trHeight w:val="24"/>
        </w:trPr>
        <w:tc>
          <w:tcPr>
            <w:tcW w:w="536" w:type="dxa"/>
            <w:vMerge/>
            <w:vAlign w:val="center"/>
          </w:tcPr>
          <w:p w14:paraId="6F9684B0" w14:textId="77777777" w:rsidR="008A7002" w:rsidRPr="00501782" w:rsidRDefault="008A7002" w:rsidP="009B557A">
            <w:pPr>
              <w:jc w:val="center"/>
              <w:rPr>
                <w:sz w:val="20"/>
                <w:szCs w:val="20"/>
              </w:rPr>
            </w:pPr>
          </w:p>
        </w:tc>
        <w:tc>
          <w:tcPr>
            <w:tcW w:w="1273" w:type="dxa"/>
            <w:vMerge/>
            <w:vAlign w:val="center"/>
          </w:tcPr>
          <w:p w14:paraId="7C6D344B" w14:textId="77777777" w:rsidR="008A7002" w:rsidRPr="00501782" w:rsidRDefault="008A7002" w:rsidP="009B557A">
            <w:pPr>
              <w:jc w:val="center"/>
              <w:rPr>
                <w:sz w:val="20"/>
                <w:szCs w:val="20"/>
              </w:rPr>
            </w:pPr>
          </w:p>
        </w:tc>
        <w:tc>
          <w:tcPr>
            <w:tcW w:w="2410" w:type="dxa"/>
            <w:vMerge/>
          </w:tcPr>
          <w:p w14:paraId="047C11DE" w14:textId="77777777" w:rsidR="008A7002" w:rsidRPr="00501782" w:rsidRDefault="008A7002" w:rsidP="009B557A">
            <w:pPr>
              <w:jc w:val="both"/>
              <w:rPr>
                <w:sz w:val="20"/>
                <w:szCs w:val="20"/>
              </w:rPr>
            </w:pPr>
          </w:p>
        </w:tc>
        <w:tc>
          <w:tcPr>
            <w:tcW w:w="5636" w:type="dxa"/>
          </w:tcPr>
          <w:p w14:paraId="26C6256D" w14:textId="2CE5C72F" w:rsidR="008A7002" w:rsidRPr="00501782" w:rsidRDefault="008A7002" w:rsidP="009B557A">
            <w:pPr>
              <w:jc w:val="both"/>
              <w:rPr>
                <w:sz w:val="20"/>
                <w:szCs w:val="20"/>
              </w:rPr>
            </w:pPr>
            <w:r w:rsidRPr="00501782">
              <w:rPr>
                <w:sz w:val="20"/>
                <w:szCs w:val="20"/>
              </w:rPr>
              <w:t>Saba desa</w:t>
            </w:r>
          </w:p>
        </w:tc>
      </w:tr>
      <w:tr w:rsidR="008A7002" w:rsidRPr="00501782" w14:paraId="2949A8FD" w14:textId="77777777" w:rsidTr="00501782">
        <w:trPr>
          <w:trHeight w:val="24"/>
        </w:trPr>
        <w:tc>
          <w:tcPr>
            <w:tcW w:w="536" w:type="dxa"/>
            <w:vMerge/>
            <w:vAlign w:val="center"/>
          </w:tcPr>
          <w:p w14:paraId="1CC9FA90" w14:textId="77777777" w:rsidR="008A7002" w:rsidRPr="00501782" w:rsidRDefault="008A7002" w:rsidP="009B557A">
            <w:pPr>
              <w:jc w:val="center"/>
              <w:rPr>
                <w:sz w:val="20"/>
                <w:szCs w:val="20"/>
              </w:rPr>
            </w:pPr>
          </w:p>
        </w:tc>
        <w:tc>
          <w:tcPr>
            <w:tcW w:w="1273" w:type="dxa"/>
            <w:vMerge/>
            <w:vAlign w:val="center"/>
          </w:tcPr>
          <w:p w14:paraId="0B9E360A" w14:textId="77777777" w:rsidR="008A7002" w:rsidRPr="00501782" w:rsidRDefault="008A7002" w:rsidP="009B557A">
            <w:pPr>
              <w:jc w:val="center"/>
              <w:rPr>
                <w:sz w:val="20"/>
                <w:szCs w:val="20"/>
              </w:rPr>
            </w:pPr>
          </w:p>
        </w:tc>
        <w:tc>
          <w:tcPr>
            <w:tcW w:w="2410" w:type="dxa"/>
            <w:vMerge/>
          </w:tcPr>
          <w:p w14:paraId="4F8BDB4C" w14:textId="77777777" w:rsidR="008A7002" w:rsidRPr="00501782" w:rsidRDefault="008A7002" w:rsidP="009B557A">
            <w:pPr>
              <w:jc w:val="both"/>
              <w:rPr>
                <w:sz w:val="20"/>
                <w:szCs w:val="20"/>
              </w:rPr>
            </w:pPr>
          </w:p>
        </w:tc>
        <w:tc>
          <w:tcPr>
            <w:tcW w:w="5636" w:type="dxa"/>
          </w:tcPr>
          <w:p w14:paraId="4368DF41" w14:textId="6F9759EF" w:rsidR="008A7002" w:rsidRPr="00501782" w:rsidRDefault="00D253B3" w:rsidP="009B557A">
            <w:pPr>
              <w:jc w:val="both"/>
              <w:rPr>
                <w:sz w:val="20"/>
                <w:szCs w:val="20"/>
              </w:rPr>
            </w:pPr>
            <w:hyperlink r:id="rId16" w:tooltip="Sketsa Netizen (halaman belum tersedia)" w:history="1">
              <w:r w:rsidR="008A7002" w:rsidRPr="00501782">
                <w:rPr>
                  <w:rStyle w:val="Hyperlink"/>
                  <w:rFonts w:eastAsiaTheme="majorEastAsia"/>
                  <w:iCs/>
                  <w:color w:val="000000" w:themeColor="text1"/>
                  <w:sz w:val="20"/>
                  <w:szCs w:val="20"/>
                  <w:u w:val="none"/>
                </w:rPr>
                <w:t>Sketsa Netizen</w:t>
              </w:r>
            </w:hyperlink>
          </w:p>
        </w:tc>
      </w:tr>
      <w:tr w:rsidR="008A7002" w:rsidRPr="00501782" w14:paraId="7043D63E" w14:textId="77777777" w:rsidTr="00501782">
        <w:trPr>
          <w:trHeight w:val="24"/>
        </w:trPr>
        <w:tc>
          <w:tcPr>
            <w:tcW w:w="536" w:type="dxa"/>
            <w:vMerge/>
            <w:vAlign w:val="center"/>
          </w:tcPr>
          <w:p w14:paraId="09E4CCBA" w14:textId="77777777" w:rsidR="008A7002" w:rsidRPr="00501782" w:rsidRDefault="008A7002" w:rsidP="009B557A">
            <w:pPr>
              <w:jc w:val="center"/>
              <w:rPr>
                <w:sz w:val="20"/>
                <w:szCs w:val="20"/>
              </w:rPr>
            </w:pPr>
          </w:p>
        </w:tc>
        <w:tc>
          <w:tcPr>
            <w:tcW w:w="1273" w:type="dxa"/>
            <w:vMerge/>
            <w:vAlign w:val="center"/>
          </w:tcPr>
          <w:p w14:paraId="298EB4BE" w14:textId="77777777" w:rsidR="008A7002" w:rsidRPr="00501782" w:rsidRDefault="008A7002" w:rsidP="009B557A">
            <w:pPr>
              <w:jc w:val="center"/>
              <w:rPr>
                <w:sz w:val="20"/>
                <w:szCs w:val="20"/>
              </w:rPr>
            </w:pPr>
          </w:p>
        </w:tc>
        <w:tc>
          <w:tcPr>
            <w:tcW w:w="2410" w:type="dxa"/>
            <w:vMerge/>
          </w:tcPr>
          <w:p w14:paraId="62B8A733" w14:textId="77777777" w:rsidR="008A7002" w:rsidRPr="00501782" w:rsidRDefault="008A7002" w:rsidP="009B557A">
            <w:pPr>
              <w:jc w:val="both"/>
              <w:rPr>
                <w:sz w:val="20"/>
                <w:szCs w:val="20"/>
              </w:rPr>
            </w:pPr>
          </w:p>
        </w:tc>
        <w:tc>
          <w:tcPr>
            <w:tcW w:w="5636" w:type="dxa"/>
          </w:tcPr>
          <w:p w14:paraId="60F348FC" w14:textId="585D1C7B" w:rsidR="008A7002" w:rsidRPr="00501782" w:rsidRDefault="008A7002" w:rsidP="009B557A">
            <w:pPr>
              <w:jc w:val="both"/>
              <w:rPr>
                <w:sz w:val="20"/>
                <w:szCs w:val="20"/>
              </w:rPr>
            </w:pPr>
            <w:r w:rsidRPr="00501782">
              <w:rPr>
                <w:sz w:val="20"/>
                <w:szCs w:val="20"/>
              </w:rPr>
              <w:t>Tapal batas</w:t>
            </w:r>
          </w:p>
        </w:tc>
      </w:tr>
      <w:tr w:rsidR="008A7002" w:rsidRPr="00501782" w14:paraId="70CBEDB2" w14:textId="77777777" w:rsidTr="00501782">
        <w:trPr>
          <w:trHeight w:val="24"/>
        </w:trPr>
        <w:tc>
          <w:tcPr>
            <w:tcW w:w="536" w:type="dxa"/>
            <w:vMerge/>
            <w:vAlign w:val="center"/>
          </w:tcPr>
          <w:p w14:paraId="757EFB89" w14:textId="77777777" w:rsidR="008A7002" w:rsidRPr="00501782" w:rsidRDefault="008A7002" w:rsidP="009B557A">
            <w:pPr>
              <w:jc w:val="center"/>
              <w:rPr>
                <w:sz w:val="20"/>
                <w:szCs w:val="20"/>
              </w:rPr>
            </w:pPr>
          </w:p>
        </w:tc>
        <w:tc>
          <w:tcPr>
            <w:tcW w:w="1273" w:type="dxa"/>
            <w:vMerge/>
            <w:vAlign w:val="center"/>
          </w:tcPr>
          <w:p w14:paraId="2384B015" w14:textId="77777777" w:rsidR="008A7002" w:rsidRPr="00501782" w:rsidRDefault="008A7002" w:rsidP="009B557A">
            <w:pPr>
              <w:jc w:val="center"/>
              <w:rPr>
                <w:sz w:val="20"/>
                <w:szCs w:val="20"/>
              </w:rPr>
            </w:pPr>
          </w:p>
        </w:tc>
        <w:tc>
          <w:tcPr>
            <w:tcW w:w="2410" w:type="dxa"/>
            <w:vMerge/>
          </w:tcPr>
          <w:p w14:paraId="3463CC1A" w14:textId="77777777" w:rsidR="008A7002" w:rsidRPr="00501782" w:rsidRDefault="008A7002" w:rsidP="009B557A">
            <w:pPr>
              <w:jc w:val="both"/>
              <w:rPr>
                <w:sz w:val="20"/>
                <w:szCs w:val="20"/>
              </w:rPr>
            </w:pPr>
          </w:p>
        </w:tc>
        <w:tc>
          <w:tcPr>
            <w:tcW w:w="5636" w:type="dxa"/>
          </w:tcPr>
          <w:p w14:paraId="7399DD4E" w14:textId="071A7739" w:rsidR="008A7002" w:rsidRPr="00501782" w:rsidRDefault="008A7002" w:rsidP="009B557A">
            <w:pPr>
              <w:jc w:val="both"/>
              <w:rPr>
                <w:sz w:val="20"/>
                <w:szCs w:val="20"/>
              </w:rPr>
            </w:pPr>
            <w:r w:rsidRPr="00501782">
              <w:rPr>
                <w:iCs/>
                <w:color w:val="000000" w:themeColor="text1"/>
                <w:sz w:val="20"/>
                <w:szCs w:val="20"/>
              </w:rPr>
              <w:t>Teknotani</w:t>
            </w:r>
          </w:p>
        </w:tc>
      </w:tr>
      <w:tr w:rsidR="008A7002" w:rsidRPr="00501782" w14:paraId="160F2E32" w14:textId="77777777" w:rsidTr="00501782">
        <w:trPr>
          <w:trHeight w:val="24"/>
        </w:trPr>
        <w:tc>
          <w:tcPr>
            <w:tcW w:w="536" w:type="dxa"/>
            <w:vMerge/>
            <w:vAlign w:val="center"/>
          </w:tcPr>
          <w:p w14:paraId="5A6AC950" w14:textId="77777777" w:rsidR="008A7002" w:rsidRPr="00501782" w:rsidRDefault="008A7002" w:rsidP="009B557A">
            <w:pPr>
              <w:jc w:val="center"/>
              <w:rPr>
                <w:sz w:val="20"/>
                <w:szCs w:val="20"/>
              </w:rPr>
            </w:pPr>
          </w:p>
        </w:tc>
        <w:tc>
          <w:tcPr>
            <w:tcW w:w="1273" w:type="dxa"/>
            <w:vMerge/>
            <w:vAlign w:val="center"/>
          </w:tcPr>
          <w:p w14:paraId="4DB9E172" w14:textId="77777777" w:rsidR="008A7002" w:rsidRPr="00501782" w:rsidRDefault="008A7002" w:rsidP="009B557A">
            <w:pPr>
              <w:jc w:val="center"/>
              <w:rPr>
                <w:sz w:val="20"/>
                <w:szCs w:val="20"/>
              </w:rPr>
            </w:pPr>
          </w:p>
        </w:tc>
        <w:tc>
          <w:tcPr>
            <w:tcW w:w="2410" w:type="dxa"/>
            <w:vMerge/>
          </w:tcPr>
          <w:p w14:paraId="6F0AB504" w14:textId="77777777" w:rsidR="008A7002" w:rsidRPr="00501782" w:rsidRDefault="008A7002" w:rsidP="009B557A">
            <w:pPr>
              <w:jc w:val="both"/>
              <w:rPr>
                <w:sz w:val="20"/>
                <w:szCs w:val="20"/>
              </w:rPr>
            </w:pPr>
          </w:p>
        </w:tc>
        <w:tc>
          <w:tcPr>
            <w:tcW w:w="5636" w:type="dxa"/>
          </w:tcPr>
          <w:p w14:paraId="08CF5C28" w14:textId="1D5C85B3" w:rsidR="008A7002" w:rsidRPr="00501782" w:rsidRDefault="008A7002" w:rsidP="009B557A">
            <w:pPr>
              <w:jc w:val="both"/>
              <w:rPr>
                <w:sz w:val="20"/>
                <w:szCs w:val="20"/>
              </w:rPr>
            </w:pPr>
            <w:r w:rsidRPr="00501782">
              <w:rPr>
                <w:sz w:val="20"/>
                <w:szCs w:val="20"/>
              </w:rPr>
              <w:t>Topik sepekan</w:t>
            </w:r>
          </w:p>
        </w:tc>
      </w:tr>
      <w:tr w:rsidR="008A7002" w:rsidRPr="00501782" w14:paraId="19E66B72" w14:textId="77777777" w:rsidTr="00501782">
        <w:trPr>
          <w:trHeight w:val="39"/>
        </w:trPr>
        <w:tc>
          <w:tcPr>
            <w:tcW w:w="536" w:type="dxa"/>
            <w:vMerge/>
            <w:vAlign w:val="center"/>
          </w:tcPr>
          <w:p w14:paraId="0B99A46D" w14:textId="77777777" w:rsidR="008A7002" w:rsidRPr="00501782" w:rsidRDefault="008A7002" w:rsidP="009B557A">
            <w:pPr>
              <w:jc w:val="center"/>
              <w:rPr>
                <w:sz w:val="20"/>
                <w:szCs w:val="20"/>
              </w:rPr>
            </w:pPr>
          </w:p>
        </w:tc>
        <w:tc>
          <w:tcPr>
            <w:tcW w:w="1273" w:type="dxa"/>
            <w:vMerge/>
            <w:vAlign w:val="center"/>
          </w:tcPr>
          <w:p w14:paraId="2045998E" w14:textId="77777777" w:rsidR="008A7002" w:rsidRPr="00501782" w:rsidRDefault="008A7002" w:rsidP="009B557A">
            <w:pPr>
              <w:jc w:val="center"/>
              <w:rPr>
                <w:sz w:val="20"/>
                <w:szCs w:val="20"/>
              </w:rPr>
            </w:pPr>
          </w:p>
        </w:tc>
        <w:tc>
          <w:tcPr>
            <w:tcW w:w="2410" w:type="dxa"/>
            <w:vMerge w:val="restart"/>
            <w:vAlign w:val="center"/>
          </w:tcPr>
          <w:p w14:paraId="292099A7" w14:textId="72FF9267" w:rsidR="008A7002" w:rsidRPr="00501782" w:rsidRDefault="008A7002" w:rsidP="008A7002">
            <w:pPr>
              <w:jc w:val="center"/>
              <w:rPr>
                <w:sz w:val="20"/>
                <w:szCs w:val="20"/>
              </w:rPr>
            </w:pPr>
            <w:r w:rsidRPr="00501782">
              <w:rPr>
                <w:sz w:val="20"/>
                <w:szCs w:val="20"/>
              </w:rPr>
              <w:t>Dokumenter</w:t>
            </w:r>
          </w:p>
        </w:tc>
        <w:tc>
          <w:tcPr>
            <w:tcW w:w="5636" w:type="dxa"/>
          </w:tcPr>
          <w:p w14:paraId="62B376EE" w14:textId="4C1382DC" w:rsidR="008A7002" w:rsidRPr="00501782" w:rsidRDefault="008A7002" w:rsidP="009B557A">
            <w:pPr>
              <w:jc w:val="both"/>
              <w:rPr>
                <w:sz w:val="20"/>
                <w:szCs w:val="20"/>
              </w:rPr>
            </w:pPr>
            <w:r w:rsidRPr="00501782">
              <w:rPr>
                <w:sz w:val="20"/>
                <w:szCs w:val="20"/>
              </w:rPr>
              <w:t>Bangga buatan Indonesia</w:t>
            </w:r>
          </w:p>
        </w:tc>
      </w:tr>
      <w:tr w:rsidR="008A7002" w:rsidRPr="00501782" w14:paraId="533E5B05" w14:textId="77777777" w:rsidTr="00501782">
        <w:trPr>
          <w:trHeight w:val="33"/>
        </w:trPr>
        <w:tc>
          <w:tcPr>
            <w:tcW w:w="536" w:type="dxa"/>
            <w:vMerge/>
            <w:vAlign w:val="center"/>
          </w:tcPr>
          <w:p w14:paraId="3721FF60" w14:textId="77777777" w:rsidR="008A7002" w:rsidRPr="00501782" w:rsidRDefault="008A7002" w:rsidP="009B557A">
            <w:pPr>
              <w:jc w:val="center"/>
              <w:rPr>
                <w:sz w:val="20"/>
                <w:szCs w:val="20"/>
              </w:rPr>
            </w:pPr>
          </w:p>
        </w:tc>
        <w:tc>
          <w:tcPr>
            <w:tcW w:w="1273" w:type="dxa"/>
            <w:vMerge/>
            <w:vAlign w:val="center"/>
          </w:tcPr>
          <w:p w14:paraId="2E4ECB56" w14:textId="77777777" w:rsidR="008A7002" w:rsidRPr="00501782" w:rsidRDefault="008A7002" w:rsidP="009B557A">
            <w:pPr>
              <w:jc w:val="center"/>
              <w:rPr>
                <w:sz w:val="20"/>
                <w:szCs w:val="20"/>
              </w:rPr>
            </w:pPr>
          </w:p>
        </w:tc>
        <w:tc>
          <w:tcPr>
            <w:tcW w:w="2410" w:type="dxa"/>
            <w:vMerge/>
          </w:tcPr>
          <w:p w14:paraId="1FDB6455" w14:textId="77777777" w:rsidR="008A7002" w:rsidRPr="00501782" w:rsidRDefault="008A7002" w:rsidP="009B557A">
            <w:pPr>
              <w:jc w:val="both"/>
              <w:rPr>
                <w:sz w:val="20"/>
                <w:szCs w:val="20"/>
              </w:rPr>
            </w:pPr>
          </w:p>
        </w:tc>
        <w:tc>
          <w:tcPr>
            <w:tcW w:w="5636" w:type="dxa"/>
          </w:tcPr>
          <w:p w14:paraId="3EA4CC4C" w14:textId="23901A73" w:rsidR="008A7002" w:rsidRPr="00501782" w:rsidRDefault="00D253B3" w:rsidP="009B557A">
            <w:pPr>
              <w:jc w:val="both"/>
              <w:rPr>
                <w:sz w:val="20"/>
                <w:szCs w:val="20"/>
              </w:rPr>
            </w:pPr>
            <w:hyperlink r:id="rId17" w:tooltip="Discovery Channel (blok pemrograman TV Indonesia)" w:history="1">
              <w:r w:rsidR="008A7002" w:rsidRPr="00501782">
                <w:rPr>
                  <w:rStyle w:val="Hyperlink"/>
                  <w:rFonts w:eastAsiaTheme="majorEastAsia"/>
                  <w:color w:val="000000" w:themeColor="text1"/>
                  <w:sz w:val="20"/>
                  <w:szCs w:val="20"/>
                  <w:u w:val="none"/>
                </w:rPr>
                <w:t>Discover Channel</w:t>
              </w:r>
            </w:hyperlink>
          </w:p>
        </w:tc>
      </w:tr>
      <w:tr w:rsidR="008A7002" w:rsidRPr="00501782" w14:paraId="2752B582" w14:textId="77777777" w:rsidTr="00501782">
        <w:trPr>
          <w:trHeight w:val="33"/>
        </w:trPr>
        <w:tc>
          <w:tcPr>
            <w:tcW w:w="536" w:type="dxa"/>
            <w:vMerge/>
            <w:vAlign w:val="center"/>
          </w:tcPr>
          <w:p w14:paraId="1A36BFBC" w14:textId="77777777" w:rsidR="008A7002" w:rsidRPr="00501782" w:rsidRDefault="008A7002" w:rsidP="009B557A">
            <w:pPr>
              <w:jc w:val="center"/>
              <w:rPr>
                <w:sz w:val="20"/>
                <w:szCs w:val="20"/>
              </w:rPr>
            </w:pPr>
          </w:p>
        </w:tc>
        <w:tc>
          <w:tcPr>
            <w:tcW w:w="1273" w:type="dxa"/>
            <w:vMerge/>
            <w:vAlign w:val="center"/>
          </w:tcPr>
          <w:p w14:paraId="41665EDF" w14:textId="77777777" w:rsidR="008A7002" w:rsidRPr="00501782" w:rsidRDefault="008A7002" w:rsidP="009B557A">
            <w:pPr>
              <w:jc w:val="center"/>
              <w:rPr>
                <w:sz w:val="20"/>
                <w:szCs w:val="20"/>
              </w:rPr>
            </w:pPr>
          </w:p>
        </w:tc>
        <w:tc>
          <w:tcPr>
            <w:tcW w:w="2410" w:type="dxa"/>
            <w:vMerge/>
          </w:tcPr>
          <w:p w14:paraId="0F52671C" w14:textId="77777777" w:rsidR="008A7002" w:rsidRPr="00501782" w:rsidRDefault="008A7002" w:rsidP="009B557A">
            <w:pPr>
              <w:jc w:val="both"/>
              <w:rPr>
                <w:sz w:val="20"/>
                <w:szCs w:val="20"/>
              </w:rPr>
            </w:pPr>
          </w:p>
        </w:tc>
        <w:tc>
          <w:tcPr>
            <w:tcW w:w="5636" w:type="dxa"/>
          </w:tcPr>
          <w:p w14:paraId="674A4555" w14:textId="6A537029" w:rsidR="008A7002" w:rsidRPr="00501782" w:rsidRDefault="008A7002" w:rsidP="009B557A">
            <w:pPr>
              <w:jc w:val="both"/>
              <w:rPr>
                <w:sz w:val="20"/>
                <w:szCs w:val="20"/>
              </w:rPr>
            </w:pPr>
            <w:r w:rsidRPr="00501782">
              <w:rPr>
                <w:sz w:val="20"/>
                <w:szCs w:val="20"/>
              </w:rPr>
              <w:t>Inspirasi Indonesia</w:t>
            </w:r>
          </w:p>
        </w:tc>
      </w:tr>
      <w:tr w:rsidR="008A7002" w:rsidRPr="00501782" w14:paraId="389C7122" w14:textId="77777777" w:rsidTr="00501782">
        <w:trPr>
          <w:trHeight w:val="33"/>
        </w:trPr>
        <w:tc>
          <w:tcPr>
            <w:tcW w:w="536" w:type="dxa"/>
            <w:vMerge/>
            <w:vAlign w:val="center"/>
          </w:tcPr>
          <w:p w14:paraId="2B09F7B9" w14:textId="77777777" w:rsidR="008A7002" w:rsidRPr="00501782" w:rsidRDefault="008A7002" w:rsidP="009B557A">
            <w:pPr>
              <w:jc w:val="center"/>
              <w:rPr>
                <w:sz w:val="20"/>
                <w:szCs w:val="20"/>
              </w:rPr>
            </w:pPr>
          </w:p>
        </w:tc>
        <w:tc>
          <w:tcPr>
            <w:tcW w:w="1273" w:type="dxa"/>
            <w:vMerge/>
            <w:vAlign w:val="center"/>
          </w:tcPr>
          <w:p w14:paraId="3871303A" w14:textId="77777777" w:rsidR="008A7002" w:rsidRPr="00501782" w:rsidRDefault="008A7002" w:rsidP="009B557A">
            <w:pPr>
              <w:jc w:val="center"/>
              <w:rPr>
                <w:sz w:val="20"/>
                <w:szCs w:val="20"/>
              </w:rPr>
            </w:pPr>
          </w:p>
        </w:tc>
        <w:tc>
          <w:tcPr>
            <w:tcW w:w="2410" w:type="dxa"/>
            <w:vMerge/>
          </w:tcPr>
          <w:p w14:paraId="6953E780" w14:textId="77777777" w:rsidR="008A7002" w:rsidRPr="00501782" w:rsidRDefault="008A7002" w:rsidP="009B557A">
            <w:pPr>
              <w:jc w:val="both"/>
              <w:rPr>
                <w:sz w:val="20"/>
                <w:szCs w:val="20"/>
              </w:rPr>
            </w:pPr>
          </w:p>
        </w:tc>
        <w:tc>
          <w:tcPr>
            <w:tcW w:w="5636" w:type="dxa"/>
          </w:tcPr>
          <w:p w14:paraId="52E50FD0" w14:textId="1E02D28D" w:rsidR="008A7002" w:rsidRPr="00501782" w:rsidRDefault="008A7002" w:rsidP="009B557A">
            <w:pPr>
              <w:jc w:val="both"/>
              <w:rPr>
                <w:sz w:val="20"/>
                <w:szCs w:val="20"/>
              </w:rPr>
            </w:pPr>
            <w:r w:rsidRPr="00501782">
              <w:rPr>
                <w:sz w:val="20"/>
                <w:szCs w:val="20"/>
              </w:rPr>
              <w:t>Jejak langkah</w:t>
            </w:r>
          </w:p>
        </w:tc>
      </w:tr>
      <w:tr w:rsidR="008A7002" w:rsidRPr="00501782" w14:paraId="3CE5B670" w14:textId="77777777" w:rsidTr="00501782">
        <w:trPr>
          <w:trHeight w:val="33"/>
        </w:trPr>
        <w:tc>
          <w:tcPr>
            <w:tcW w:w="536" w:type="dxa"/>
            <w:vMerge/>
            <w:vAlign w:val="center"/>
          </w:tcPr>
          <w:p w14:paraId="64AD05A2" w14:textId="77777777" w:rsidR="008A7002" w:rsidRPr="00501782" w:rsidRDefault="008A7002" w:rsidP="009B557A">
            <w:pPr>
              <w:jc w:val="center"/>
              <w:rPr>
                <w:sz w:val="20"/>
                <w:szCs w:val="20"/>
              </w:rPr>
            </w:pPr>
          </w:p>
        </w:tc>
        <w:tc>
          <w:tcPr>
            <w:tcW w:w="1273" w:type="dxa"/>
            <w:vMerge/>
            <w:vAlign w:val="center"/>
          </w:tcPr>
          <w:p w14:paraId="5CBE0159" w14:textId="77777777" w:rsidR="008A7002" w:rsidRPr="00501782" w:rsidRDefault="008A7002" w:rsidP="009B557A">
            <w:pPr>
              <w:jc w:val="center"/>
              <w:rPr>
                <w:sz w:val="20"/>
                <w:szCs w:val="20"/>
              </w:rPr>
            </w:pPr>
          </w:p>
        </w:tc>
        <w:tc>
          <w:tcPr>
            <w:tcW w:w="2410" w:type="dxa"/>
            <w:vMerge/>
          </w:tcPr>
          <w:p w14:paraId="0046A9F3" w14:textId="77777777" w:rsidR="008A7002" w:rsidRPr="00501782" w:rsidRDefault="008A7002" w:rsidP="009B557A">
            <w:pPr>
              <w:jc w:val="both"/>
              <w:rPr>
                <w:sz w:val="20"/>
                <w:szCs w:val="20"/>
              </w:rPr>
            </w:pPr>
          </w:p>
        </w:tc>
        <w:tc>
          <w:tcPr>
            <w:tcW w:w="5636" w:type="dxa"/>
          </w:tcPr>
          <w:p w14:paraId="31F270FF" w14:textId="6D543626" w:rsidR="008A7002" w:rsidRPr="00501782" w:rsidRDefault="008A7002" w:rsidP="009B557A">
            <w:pPr>
              <w:jc w:val="both"/>
              <w:rPr>
                <w:sz w:val="20"/>
                <w:szCs w:val="20"/>
              </w:rPr>
            </w:pPr>
            <w:r w:rsidRPr="00501782">
              <w:rPr>
                <w:sz w:val="20"/>
                <w:szCs w:val="20"/>
              </w:rPr>
              <w:t>Jendela dunia</w:t>
            </w:r>
          </w:p>
        </w:tc>
      </w:tr>
      <w:tr w:rsidR="008A7002" w:rsidRPr="00501782" w14:paraId="576F3F55" w14:textId="77777777" w:rsidTr="00501782">
        <w:trPr>
          <w:trHeight w:val="33"/>
        </w:trPr>
        <w:tc>
          <w:tcPr>
            <w:tcW w:w="536" w:type="dxa"/>
            <w:vMerge/>
            <w:vAlign w:val="center"/>
          </w:tcPr>
          <w:p w14:paraId="5394B9B5" w14:textId="77777777" w:rsidR="008A7002" w:rsidRPr="00501782" w:rsidRDefault="008A7002" w:rsidP="009B557A">
            <w:pPr>
              <w:jc w:val="center"/>
              <w:rPr>
                <w:sz w:val="20"/>
                <w:szCs w:val="20"/>
              </w:rPr>
            </w:pPr>
          </w:p>
        </w:tc>
        <w:tc>
          <w:tcPr>
            <w:tcW w:w="1273" w:type="dxa"/>
            <w:vMerge/>
            <w:vAlign w:val="center"/>
          </w:tcPr>
          <w:p w14:paraId="0BA5387D" w14:textId="77777777" w:rsidR="008A7002" w:rsidRPr="00501782" w:rsidRDefault="008A7002" w:rsidP="009B557A">
            <w:pPr>
              <w:jc w:val="center"/>
              <w:rPr>
                <w:sz w:val="20"/>
                <w:szCs w:val="20"/>
              </w:rPr>
            </w:pPr>
          </w:p>
        </w:tc>
        <w:tc>
          <w:tcPr>
            <w:tcW w:w="2410" w:type="dxa"/>
            <w:vMerge/>
          </w:tcPr>
          <w:p w14:paraId="5C74BDD1" w14:textId="77777777" w:rsidR="008A7002" w:rsidRPr="00501782" w:rsidRDefault="008A7002" w:rsidP="009B557A">
            <w:pPr>
              <w:jc w:val="both"/>
              <w:rPr>
                <w:sz w:val="20"/>
                <w:szCs w:val="20"/>
              </w:rPr>
            </w:pPr>
          </w:p>
        </w:tc>
        <w:tc>
          <w:tcPr>
            <w:tcW w:w="5636" w:type="dxa"/>
          </w:tcPr>
          <w:p w14:paraId="05A2F3CA" w14:textId="52AE4238" w:rsidR="008A7002" w:rsidRPr="00501782" w:rsidRDefault="008A7002" w:rsidP="009B557A">
            <w:pPr>
              <w:jc w:val="both"/>
              <w:rPr>
                <w:sz w:val="20"/>
                <w:szCs w:val="20"/>
              </w:rPr>
            </w:pPr>
            <w:r w:rsidRPr="00501782">
              <w:rPr>
                <w:sz w:val="20"/>
                <w:szCs w:val="20"/>
              </w:rPr>
              <w:t>Paten</w:t>
            </w:r>
          </w:p>
        </w:tc>
      </w:tr>
      <w:tr w:rsidR="008A7002" w:rsidRPr="00501782" w14:paraId="4AFBCF55" w14:textId="77777777" w:rsidTr="00501782">
        <w:trPr>
          <w:trHeight w:val="33"/>
        </w:trPr>
        <w:tc>
          <w:tcPr>
            <w:tcW w:w="536" w:type="dxa"/>
            <w:vMerge/>
            <w:vAlign w:val="center"/>
          </w:tcPr>
          <w:p w14:paraId="61DD8D7F" w14:textId="77777777" w:rsidR="008A7002" w:rsidRPr="00501782" w:rsidRDefault="008A7002" w:rsidP="009B557A">
            <w:pPr>
              <w:jc w:val="center"/>
              <w:rPr>
                <w:sz w:val="20"/>
                <w:szCs w:val="20"/>
              </w:rPr>
            </w:pPr>
          </w:p>
        </w:tc>
        <w:tc>
          <w:tcPr>
            <w:tcW w:w="1273" w:type="dxa"/>
            <w:vMerge/>
            <w:vAlign w:val="center"/>
          </w:tcPr>
          <w:p w14:paraId="0B8A3761" w14:textId="77777777" w:rsidR="008A7002" w:rsidRPr="00501782" w:rsidRDefault="008A7002" w:rsidP="009B557A">
            <w:pPr>
              <w:jc w:val="center"/>
              <w:rPr>
                <w:sz w:val="20"/>
                <w:szCs w:val="20"/>
              </w:rPr>
            </w:pPr>
          </w:p>
        </w:tc>
        <w:tc>
          <w:tcPr>
            <w:tcW w:w="2410" w:type="dxa"/>
            <w:vMerge/>
          </w:tcPr>
          <w:p w14:paraId="507B297A" w14:textId="77777777" w:rsidR="008A7002" w:rsidRPr="00501782" w:rsidRDefault="008A7002" w:rsidP="009B557A">
            <w:pPr>
              <w:jc w:val="both"/>
              <w:rPr>
                <w:sz w:val="20"/>
                <w:szCs w:val="20"/>
              </w:rPr>
            </w:pPr>
          </w:p>
        </w:tc>
        <w:tc>
          <w:tcPr>
            <w:tcW w:w="5636" w:type="dxa"/>
          </w:tcPr>
          <w:p w14:paraId="1FF311BA" w14:textId="022F4646" w:rsidR="008A7002" w:rsidRPr="00501782" w:rsidRDefault="008A7002" w:rsidP="009B557A">
            <w:pPr>
              <w:jc w:val="both"/>
              <w:rPr>
                <w:sz w:val="20"/>
                <w:szCs w:val="20"/>
              </w:rPr>
            </w:pPr>
            <w:r w:rsidRPr="00501782">
              <w:rPr>
                <w:sz w:val="20"/>
                <w:szCs w:val="20"/>
              </w:rPr>
              <w:t>Pesona Indonesia</w:t>
            </w:r>
          </w:p>
        </w:tc>
      </w:tr>
      <w:tr w:rsidR="008A7002" w:rsidRPr="00501782" w14:paraId="6F1AE11A" w14:textId="77777777" w:rsidTr="00501782">
        <w:trPr>
          <w:trHeight w:val="33"/>
        </w:trPr>
        <w:tc>
          <w:tcPr>
            <w:tcW w:w="536" w:type="dxa"/>
            <w:vMerge/>
            <w:vAlign w:val="center"/>
          </w:tcPr>
          <w:p w14:paraId="394DC3A6" w14:textId="77777777" w:rsidR="008A7002" w:rsidRPr="00501782" w:rsidRDefault="008A7002" w:rsidP="009B557A">
            <w:pPr>
              <w:jc w:val="center"/>
              <w:rPr>
                <w:sz w:val="20"/>
                <w:szCs w:val="20"/>
              </w:rPr>
            </w:pPr>
          </w:p>
        </w:tc>
        <w:tc>
          <w:tcPr>
            <w:tcW w:w="1273" w:type="dxa"/>
            <w:vMerge/>
            <w:vAlign w:val="center"/>
          </w:tcPr>
          <w:p w14:paraId="775793FD" w14:textId="77777777" w:rsidR="008A7002" w:rsidRPr="00501782" w:rsidRDefault="008A7002" w:rsidP="009B557A">
            <w:pPr>
              <w:jc w:val="center"/>
              <w:rPr>
                <w:sz w:val="20"/>
                <w:szCs w:val="20"/>
              </w:rPr>
            </w:pPr>
          </w:p>
        </w:tc>
        <w:tc>
          <w:tcPr>
            <w:tcW w:w="2410" w:type="dxa"/>
            <w:vMerge/>
          </w:tcPr>
          <w:p w14:paraId="75D54532" w14:textId="77777777" w:rsidR="008A7002" w:rsidRPr="00501782" w:rsidRDefault="008A7002" w:rsidP="009B557A">
            <w:pPr>
              <w:jc w:val="both"/>
              <w:rPr>
                <w:sz w:val="20"/>
                <w:szCs w:val="20"/>
              </w:rPr>
            </w:pPr>
          </w:p>
        </w:tc>
        <w:tc>
          <w:tcPr>
            <w:tcW w:w="5636" w:type="dxa"/>
          </w:tcPr>
          <w:p w14:paraId="11CC8BC6" w14:textId="6AA79C6E" w:rsidR="008A7002" w:rsidRPr="00501782" w:rsidRDefault="008A7002" w:rsidP="009B557A">
            <w:pPr>
              <w:jc w:val="both"/>
              <w:rPr>
                <w:sz w:val="20"/>
                <w:szCs w:val="20"/>
              </w:rPr>
            </w:pPr>
            <w:r w:rsidRPr="00501782">
              <w:rPr>
                <w:sz w:val="20"/>
                <w:szCs w:val="20"/>
              </w:rPr>
              <w:t>Rumah pada masanya</w:t>
            </w:r>
          </w:p>
        </w:tc>
      </w:tr>
      <w:tr w:rsidR="008A7002" w:rsidRPr="00501782" w14:paraId="65E764E0" w14:textId="77777777" w:rsidTr="00501782">
        <w:trPr>
          <w:trHeight w:val="135"/>
        </w:trPr>
        <w:tc>
          <w:tcPr>
            <w:tcW w:w="536" w:type="dxa"/>
            <w:vMerge/>
            <w:vAlign w:val="center"/>
          </w:tcPr>
          <w:p w14:paraId="37B4A5DE" w14:textId="77777777" w:rsidR="008A7002" w:rsidRPr="00501782" w:rsidRDefault="008A7002" w:rsidP="009B557A">
            <w:pPr>
              <w:jc w:val="center"/>
              <w:rPr>
                <w:sz w:val="20"/>
                <w:szCs w:val="20"/>
              </w:rPr>
            </w:pPr>
          </w:p>
        </w:tc>
        <w:tc>
          <w:tcPr>
            <w:tcW w:w="1273" w:type="dxa"/>
            <w:vMerge/>
            <w:vAlign w:val="center"/>
          </w:tcPr>
          <w:p w14:paraId="284C0AFE" w14:textId="77777777" w:rsidR="008A7002" w:rsidRPr="00501782" w:rsidRDefault="008A7002" w:rsidP="009B557A">
            <w:pPr>
              <w:jc w:val="center"/>
              <w:rPr>
                <w:sz w:val="20"/>
                <w:szCs w:val="20"/>
              </w:rPr>
            </w:pPr>
          </w:p>
        </w:tc>
        <w:tc>
          <w:tcPr>
            <w:tcW w:w="2410" w:type="dxa"/>
            <w:vMerge w:val="restart"/>
            <w:vAlign w:val="center"/>
          </w:tcPr>
          <w:p w14:paraId="084E87D8" w14:textId="7BFE29A6" w:rsidR="008A7002" w:rsidRPr="00501782" w:rsidRDefault="008A7002" w:rsidP="008A7002">
            <w:pPr>
              <w:jc w:val="center"/>
              <w:rPr>
                <w:sz w:val="20"/>
                <w:szCs w:val="20"/>
              </w:rPr>
            </w:pPr>
            <w:r w:rsidRPr="00501782">
              <w:rPr>
                <w:sz w:val="20"/>
                <w:szCs w:val="20"/>
              </w:rPr>
              <w:t>Drama</w:t>
            </w:r>
          </w:p>
        </w:tc>
        <w:tc>
          <w:tcPr>
            <w:tcW w:w="5636" w:type="dxa"/>
          </w:tcPr>
          <w:p w14:paraId="47BE2D94" w14:textId="79895E66" w:rsidR="008A7002" w:rsidRPr="00501782" w:rsidRDefault="008A7002" w:rsidP="009B557A">
            <w:pPr>
              <w:jc w:val="both"/>
              <w:rPr>
                <w:sz w:val="20"/>
                <w:szCs w:val="20"/>
              </w:rPr>
            </w:pPr>
            <w:r w:rsidRPr="00501782">
              <w:rPr>
                <w:sz w:val="20"/>
                <w:szCs w:val="20"/>
              </w:rPr>
              <w:t>Orang kantoran</w:t>
            </w:r>
          </w:p>
        </w:tc>
      </w:tr>
      <w:tr w:rsidR="008A7002" w:rsidRPr="00501782" w14:paraId="56BFAFA9" w14:textId="77777777" w:rsidTr="00501782">
        <w:trPr>
          <w:trHeight w:val="135"/>
        </w:trPr>
        <w:tc>
          <w:tcPr>
            <w:tcW w:w="536" w:type="dxa"/>
            <w:vMerge/>
            <w:vAlign w:val="center"/>
          </w:tcPr>
          <w:p w14:paraId="3C420020" w14:textId="77777777" w:rsidR="008A7002" w:rsidRPr="00501782" w:rsidRDefault="008A7002" w:rsidP="009B557A">
            <w:pPr>
              <w:jc w:val="center"/>
              <w:rPr>
                <w:sz w:val="20"/>
                <w:szCs w:val="20"/>
              </w:rPr>
            </w:pPr>
          </w:p>
        </w:tc>
        <w:tc>
          <w:tcPr>
            <w:tcW w:w="1273" w:type="dxa"/>
            <w:vMerge/>
            <w:vAlign w:val="center"/>
          </w:tcPr>
          <w:p w14:paraId="4B0B8E16" w14:textId="77777777" w:rsidR="008A7002" w:rsidRPr="00501782" w:rsidRDefault="008A7002" w:rsidP="009B557A">
            <w:pPr>
              <w:jc w:val="center"/>
              <w:rPr>
                <w:sz w:val="20"/>
                <w:szCs w:val="20"/>
              </w:rPr>
            </w:pPr>
          </w:p>
        </w:tc>
        <w:tc>
          <w:tcPr>
            <w:tcW w:w="2410" w:type="dxa"/>
            <w:vMerge/>
          </w:tcPr>
          <w:p w14:paraId="1556C041" w14:textId="77777777" w:rsidR="008A7002" w:rsidRPr="00501782" w:rsidRDefault="008A7002" w:rsidP="009B557A">
            <w:pPr>
              <w:jc w:val="both"/>
              <w:rPr>
                <w:sz w:val="20"/>
                <w:szCs w:val="20"/>
              </w:rPr>
            </w:pPr>
          </w:p>
        </w:tc>
        <w:tc>
          <w:tcPr>
            <w:tcW w:w="5636" w:type="dxa"/>
          </w:tcPr>
          <w:p w14:paraId="3C1A446C" w14:textId="25F76538" w:rsidR="008A7002" w:rsidRPr="00501782" w:rsidRDefault="00D253B3" w:rsidP="009B557A">
            <w:pPr>
              <w:jc w:val="both"/>
              <w:rPr>
                <w:sz w:val="20"/>
                <w:szCs w:val="20"/>
              </w:rPr>
            </w:pPr>
            <w:hyperlink r:id="rId18" w:tooltip="Guest House: Losmen Reborn" w:history="1">
              <w:r w:rsidR="008A7002" w:rsidRPr="00501782">
                <w:rPr>
                  <w:rStyle w:val="Hyperlink"/>
                  <w:rFonts w:eastAsiaTheme="majorEastAsia"/>
                  <w:iCs/>
                  <w:color w:val="000000" w:themeColor="text1"/>
                  <w:sz w:val="20"/>
                  <w:szCs w:val="20"/>
                  <w:u w:val="none"/>
                </w:rPr>
                <w:t>Guest House: Losmen Reborn</w:t>
              </w:r>
            </w:hyperlink>
          </w:p>
        </w:tc>
      </w:tr>
      <w:tr w:rsidR="008A7002" w:rsidRPr="00501782" w14:paraId="1F2DF1F4" w14:textId="77777777" w:rsidTr="00501782">
        <w:trPr>
          <w:trHeight w:val="69"/>
        </w:trPr>
        <w:tc>
          <w:tcPr>
            <w:tcW w:w="536" w:type="dxa"/>
            <w:vMerge/>
            <w:vAlign w:val="center"/>
          </w:tcPr>
          <w:p w14:paraId="7915C49B" w14:textId="77777777" w:rsidR="008A7002" w:rsidRPr="00501782" w:rsidRDefault="008A7002" w:rsidP="009B557A">
            <w:pPr>
              <w:jc w:val="center"/>
              <w:rPr>
                <w:sz w:val="20"/>
                <w:szCs w:val="20"/>
              </w:rPr>
            </w:pPr>
          </w:p>
        </w:tc>
        <w:tc>
          <w:tcPr>
            <w:tcW w:w="1273" w:type="dxa"/>
            <w:vMerge/>
            <w:vAlign w:val="center"/>
          </w:tcPr>
          <w:p w14:paraId="53246957" w14:textId="77777777" w:rsidR="008A7002" w:rsidRPr="00501782" w:rsidRDefault="008A7002" w:rsidP="009B557A">
            <w:pPr>
              <w:jc w:val="center"/>
              <w:rPr>
                <w:sz w:val="20"/>
                <w:szCs w:val="20"/>
              </w:rPr>
            </w:pPr>
          </w:p>
        </w:tc>
        <w:tc>
          <w:tcPr>
            <w:tcW w:w="2410" w:type="dxa"/>
            <w:vMerge w:val="restart"/>
            <w:vAlign w:val="center"/>
          </w:tcPr>
          <w:p w14:paraId="36EA1256" w14:textId="5327E3AF" w:rsidR="008A7002" w:rsidRPr="00501782" w:rsidRDefault="008A7002" w:rsidP="008A7002">
            <w:pPr>
              <w:jc w:val="center"/>
              <w:rPr>
                <w:sz w:val="20"/>
                <w:szCs w:val="20"/>
              </w:rPr>
            </w:pPr>
            <w:r w:rsidRPr="00501782">
              <w:rPr>
                <w:sz w:val="20"/>
                <w:szCs w:val="20"/>
              </w:rPr>
              <w:t>Gelar Wicara</w:t>
            </w:r>
          </w:p>
        </w:tc>
        <w:tc>
          <w:tcPr>
            <w:tcW w:w="5636" w:type="dxa"/>
          </w:tcPr>
          <w:p w14:paraId="4CCE3E04" w14:textId="1EF2DA0E" w:rsidR="008A7002" w:rsidRPr="00501782" w:rsidRDefault="008A7002" w:rsidP="009B557A">
            <w:pPr>
              <w:jc w:val="both"/>
              <w:rPr>
                <w:sz w:val="20"/>
                <w:szCs w:val="20"/>
              </w:rPr>
            </w:pPr>
            <w:r w:rsidRPr="00501782">
              <w:rPr>
                <w:sz w:val="20"/>
                <w:szCs w:val="20"/>
              </w:rPr>
              <w:t>Bersama perempuan</w:t>
            </w:r>
          </w:p>
        </w:tc>
      </w:tr>
      <w:tr w:rsidR="008A7002" w:rsidRPr="00501782" w14:paraId="27A470A0" w14:textId="77777777" w:rsidTr="00501782">
        <w:trPr>
          <w:trHeight w:val="67"/>
        </w:trPr>
        <w:tc>
          <w:tcPr>
            <w:tcW w:w="536" w:type="dxa"/>
            <w:vMerge/>
            <w:vAlign w:val="center"/>
          </w:tcPr>
          <w:p w14:paraId="6BA25F4E" w14:textId="77777777" w:rsidR="008A7002" w:rsidRPr="00501782" w:rsidRDefault="008A7002" w:rsidP="009B557A">
            <w:pPr>
              <w:jc w:val="center"/>
              <w:rPr>
                <w:sz w:val="20"/>
                <w:szCs w:val="20"/>
              </w:rPr>
            </w:pPr>
          </w:p>
        </w:tc>
        <w:tc>
          <w:tcPr>
            <w:tcW w:w="1273" w:type="dxa"/>
            <w:vMerge/>
            <w:vAlign w:val="center"/>
          </w:tcPr>
          <w:p w14:paraId="4F2F1976" w14:textId="77777777" w:rsidR="008A7002" w:rsidRPr="00501782" w:rsidRDefault="008A7002" w:rsidP="009B557A">
            <w:pPr>
              <w:jc w:val="center"/>
              <w:rPr>
                <w:sz w:val="20"/>
                <w:szCs w:val="20"/>
              </w:rPr>
            </w:pPr>
          </w:p>
        </w:tc>
        <w:tc>
          <w:tcPr>
            <w:tcW w:w="2410" w:type="dxa"/>
            <w:vMerge/>
          </w:tcPr>
          <w:p w14:paraId="5CF0B3E2" w14:textId="77777777" w:rsidR="008A7002" w:rsidRPr="00501782" w:rsidRDefault="008A7002" w:rsidP="009B557A">
            <w:pPr>
              <w:jc w:val="both"/>
              <w:rPr>
                <w:sz w:val="20"/>
                <w:szCs w:val="20"/>
              </w:rPr>
            </w:pPr>
          </w:p>
        </w:tc>
        <w:tc>
          <w:tcPr>
            <w:tcW w:w="5636" w:type="dxa"/>
          </w:tcPr>
          <w:p w14:paraId="1931D426" w14:textId="65A41437" w:rsidR="008A7002" w:rsidRPr="00501782" w:rsidRDefault="008A7002" w:rsidP="009B557A">
            <w:pPr>
              <w:jc w:val="both"/>
              <w:rPr>
                <w:sz w:val="20"/>
                <w:szCs w:val="20"/>
              </w:rPr>
            </w:pPr>
            <w:r w:rsidRPr="00501782">
              <w:rPr>
                <w:sz w:val="20"/>
                <w:szCs w:val="20"/>
              </w:rPr>
              <w:t>Halo dokter</w:t>
            </w:r>
          </w:p>
        </w:tc>
      </w:tr>
      <w:tr w:rsidR="008A7002" w:rsidRPr="00501782" w14:paraId="5BF8007E" w14:textId="77777777" w:rsidTr="00501782">
        <w:trPr>
          <w:trHeight w:val="67"/>
        </w:trPr>
        <w:tc>
          <w:tcPr>
            <w:tcW w:w="536" w:type="dxa"/>
            <w:vMerge/>
            <w:vAlign w:val="center"/>
          </w:tcPr>
          <w:p w14:paraId="6A817427" w14:textId="77777777" w:rsidR="008A7002" w:rsidRPr="00501782" w:rsidRDefault="008A7002" w:rsidP="009B557A">
            <w:pPr>
              <w:jc w:val="center"/>
              <w:rPr>
                <w:sz w:val="20"/>
                <w:szCs w:val="20"/>
              </w:rPr>
            </w:pPr>
          </w:p>
        </w:tc>
        <w:tc>
          <w:tcPr>
            <w:tcW w:w="1273" w:type="dxa"/>
            <w:vMerge/>
            <w:vAlign w:val="center"/>
          </w:tcPr>
          <w:p w14:paraId="0351E7B2" w14:textId="77777777" w:rsidR="008A7002" w:rsidRPr="00501782" w:rsidRDefault="008A7002" w:rsidP="009B557A">
            <w:pPr>
              <w:jc w:val="center"/>
              <w:rPr>
                <w:sz w:val="20"/>
                <w:szCs w:val="20"/>
              </w:rPr>
            </w:pPr>
          </w:p>
        </w:tc>
        <w:tc>
          <w:tcPr>
            <w:tcW w:w="2410" w:type="dxa"/>
            <w:vMerge/>
          </w:tcPr>
          <w:p w14:paraId="78323DE0" w14:textId="77777777" w:rsidR="008A7002" w:rsidRPr="00501782" w:rsidRDefault="008A7002" w:rsidP="009B557A">
            <w:pPr>
              <w:jc w:val="both"/>
              <w:rPr>
                <w:sz w:val="20"/>
                <w:szCs w:val="20"/>
              </w:rPr>
            </w:pPr>
          </w:p>
        </w:tc>
        <w:tc>
          <w:tcPr>
            <w:tcW w:w="5636" w:type="dxa"/>
          </w:tcPr>
          <w:p w14:paraId="3A7CACA5" w14:textId="62A8669B" w:rsidR="008A7002" w:rsidRPr="00501782" w:rsidRDefault="008A7002" w:rsidP="009B557A">
            <w:pPr>
              <w:jc w:val="both"/>
              <w:rPr>
                <w:sz w:val="20"/>
                <w:szCs w:val="20"/>
              </w:rPr>
            </w:pPr>
            <w:r w:rsidRPr="00501782">
              <w:rPr>
                <w:sz w:val="20"/>
                <w:szCs w:val="20"/>
              </w:rPr>
              <w:t>Kongkow on the air</w:t>
            </w:r>
          </w:p>
        </w:tc>
      </w:tr>
      <w:tr w:rsidR="008A7002" w:rsidRPr="00501782" w14:paraId="7E0C203E" w14:textId="77777777" w:rsidTr="00501782">
        <w:trPr>
          <w:trHeight w:val="67"/>
        </w:trPr>
        <w:tc>
          <w:tcPr>
            <w:tcW w:w="536" w:type="dxa"/>
            <w:vMerge/>
            <w:vAlign w:val="center"/>
          </w:tcPr>
          <w:p w14:paraId="5437D7B6" w14:textId="77777777" w:rsidR="008A7002" w:rsidRPr="00501782" w:rsidRDefault="008A7002" w:rsidP="009B557A">
            <w:pPr>
              <w:jc w:val="center"/>
              <w:rPr>
                <w:sz w:val="20"/>
                <w:szCs w:val="20"/>
              </w:rPr>
            </w:pPr>
          </w:p>
        </w:tc>
        <w:tc>
          <w:tcPr>
            <w:tcW w:w="1273" w:type="dxa"/>
            <w:vMerge/>
            <w:vAlign w:val="center"/>
          </w:tcPr>
          <w:p w14:paraId="7D5B3735" w14:textId="77777777" w:rsidR="008A7002" w:rsidRPr="00501782" w:rsidRDefault="008A7002" w:rsidP="009B557A">
            <w:pPr>
              <w:jc w:val="center"/>
              <w:rPr>
                <w:sz w:val="20"/>
                <w:szCs w:val="20"/>
              </w:rPr>
            </w:pPr>
          </w:p>
        </w:tc>
        <w:tc>
          <w:tcPr>
            <w:tcW w:w="2410" w:type="dxa"/>
            <w:vMerge/>
          </w:tcPr>
          <w:p w14:paraId="2F61E125" w14:textId="77777777" w:rsidR="008A7002" w:rsidRPr="00501782" w:rsidRDefault="008A7002" w:rsidP="009B557A">
            <w:pPr>
              <w:jc w:val="both"/>
              <w:rPr>
                <w:sz w:val="20"/>
                <w:szCs w:val="20"/>
              </w:rPr>
            </w:pPr>
          </w:p>
        </w:tc>
        <w:tc>
          <w:tcPr>
            <w:tcW w:w="5636" w:type="dxa"/>
          </w:tcPr>
          <w:p w14:paraId="590709B4" w14:textId="71754656" w:rsidR="008A7002" w:rsidRPr="00501782" w:rsidRDefault="008A7002" w:rsidP="009B557A">
            <w:pPr>
              <w:jc w:val="both"/>
              <w:rPr>
                <w:sz w:val="20"/>
                <w:szCs w:val="20"/>
              </w:rPr>
            </w:pPr>
            <w:r w:rsidRPr="00501782">
              <w:rPr>
                <w:sz w:val="20"/>
                <w:szCs w:val="20"/>
              </w:rPr>
              <w:t>Sobat milenial</w:t>
            </w:r>
          </w:p>
        </w:tc>
      </w:tr>
      <w:tr w:rsidR="008A7002" w:rsidRPr="00501782" w14:paraId="454C31D7" w14:textId="77777777" w:rsidTr="00501782">
        <w:trPr>
          <w:trHeight w:val="90"/>
        </w:trPr>
        <w:tc>
          <w:tcPr>
            <w:tcW w:w="536" w:type="dxa"/>
            <w:vMerge/>
            <w:vAlign w:val="center"/>
          </w:tcPr>
          <w:p w14:paraId="3C8F978E" w14:textId="77777777" w:rsidR="008A7002" w:rsidRPr="00501782" w:rsidRDefault="008A7002" w:rsidP="009B557A">
            <w:pPr>
              <w:jc w:val="center"/>
              <w:rPr>
                <w:sz w:val="20"/>
                <w:szCs w:val="20"/>
              </w:rPr>
            </w:pPr>
          </w:p>
        </w:tc>
        <w:tc>
          <w:tcPr>
            <w:tcW w:w="1273" w:type="dxa"/>
            <w:vMerge/>
            <w:vAlign w:val="center"/>
          </w:tcPr>
          <w:p w14:paraId="6BB5F0BC" w14:textId="77777777" w:rsidR="008A7002" w:rsidRPr="00501782" w:rsidRDefault="008A7002" w:rsidP="009B557A">
            <w:pPr>
              <w:jc w:val="center"/>
              <w:rPr>
                <w:sz w:val="20"/>
                <w:szCs w:val="20"/>
              </w:rPr>
            </w:pPr>
          </w:p>
        </w:tc>
        <w:tc>
          <w:tcPr>
            <w:tcW w:w="2410" w:type="dxa"/>
            <w:vMerge w:val="restart"/>
            <w:vAlign w:val="center"/>
          </w:tcPr>
          <w:p w14:paraId="3DE14772" w14:textId="7A7A6426" w:rsidR="008A7002" w:rsidRPr="00501782" w:rsidRDefault="008A7002" w:rsidP="008A7002">
            <w:pPr>
              <w:jc w:val="center"/>
              <w:rPr>
                <w:sz w:val="20"/>
                <w:szCs w:val="20"/>
              </w:rPr>
            </w:pPr>
            <w:r w:rsidRPr="00501782">
              <w:rPr>
                <w:sz w:val="20"/>
                <w:szCs w:val="20"/>
              </w:rPr>
              <w:t>Komedi</w:t>
            </w:r>
          </w:p>
        </w:tc>
        <w:tc>
          <w:tcPr>
            <w:tcW w:w="5636" w:type="dxa"/>
          </w:tcPr>
          <w:p w14:paraId="067EB0AB" w14:textId="3B183F03" w:rsidR="008A7002" w:rsidRPr="00501782" w:rsidRDefault="008A7002" w:rsidP="009B557A">
            <w:pPr>
              <w:jc w:val="both"/>
              <w:rPr>
                <w:sz w:val="20"/>
                <w:szCs w:val="20"/>
              </w:rPr>
            </w:pPr>
            <w:r w:rsidRPr="00501782">
              <w:rPr>
                <w:sz w:val="20"/>
                <w:szCs w:val="20"/>
              </w:rPr>
              <w:t>Canda of the day</w:t>
            </w:r>
          </w:p>
        </w:tc>
      </w:tr>
      <w:tr w:rsidR="008A7002" w:rsidRPr="00501782" w14:paraId="177FE2C0" w14:textId="77777777" w:rsidTr="00501782">
        <w:trPr>
          <w:trHeight w:val="90"/>
        </w:trPr>
        <w:tc>
          <w:tcPr>
            <w:tcW w:w="536" w:type="dxa"/>
            <w:vMerge/>
            <w:vAlign w:val="center"/>
          </w:tcPr>
          <w:p w14:paraId="03378615" w14:textId="77777777" w:rsidR="008A7002" w:rsidRPr="00501782" w:rsidRDefault="008A7002" w:rsidP="009B557A">
            <w:pPr>
              <w:jc w:val="center"/>
              <w:rPr>
                <w:sz w:val="20"/>
                <w:szCs w:val="20"/>
              </w:rPr>
            </w:pPr>
          </w:p>
        </w:tc>
        <w:tc>
          <w:tcPr>
            <w:tcW w:w="1273" w:type="dxa"/>
            <w:vMerge/>
            <w:vAlign w:val="center"/>
          </w:tcPr>
          <w:p w14:paraId="041F7520" w14:textId="77777777" w:rsidR="008A7002" w:rsidRPr="00501782" w:rsidRDefault="008A7002" w:rsidP="009B557A">
            <w:pPr>
              <w:jc w:val="center"/>
              <w:rPr>
                <w:sz w:val="20"/>
                <w:szCs w:val="20"/>
              </w:rPr>
            </w:pPr>
          </w:p>
        </w:tc>
        <w:tc>
          <w:tcPr>
            <w:tcW w:w="2410" w:type="dxa"/>
            <w:vMerge/>
          </w:tcPr>
          <w:p w14:paraId="45DD0785" w14:textId="77777777" w:rsidR="008A7002" w:rsidRPr="00501782" w:rsidRDefault="008A7002" w:rsidP="009B557A">
            <w:pPr>
              <w:jc w:val="both"/>
              <w:rPr>
                <w:sz w:val="20"/>
                <w:szCs w:val="20"/>
              </w:rPr>
            </w:pPr>
          </w:p>
        </w:tc>
        <w:tc>
          <w:tcPr>
            <w:tcW w:w="5636" w:type="dxa"/>
          </w:tcPr>
          <w:p w14:paraId="4B76614F" w14:textId="2C3633FA" w:rsidR="008A7002" w:rsidRPr="00501782" w:rsidRDefault="008A7002" w:rsidP="009B557A">
            <w:pPr>
              <w:jc w:val="both"/>
              <w:rPr>
                <w:sz w:val="20"/>
                <w:szCs w:val="20"/>
              </w:rPr>
            </w:pPr>
            <w:r w:rsidRPr="00501782">
              <w:rPr>
                <w:sz w:val="20"/>
                <w:szCs w:val="20"/>
              </w:rPr>
              <w:t>Komedi bikin happy</w:t>
            </w:r>
          </w:p>
        </w:tc>
      </w:tr>
      <w:tr w:rsidR="008A7002" w:rsidRPr="00501782" w14:paraId="5582933C" w14:textId="77777777" w:rsidTr="00501782">
        <w:trPr>
          <w:trHeight w:val="90"/>
        </w:trPr>
        <w:tc>
          <w:tcPr>
            <w:tcW w:w="536" w:type="dxa"/>
            <w:vMerge/>
            <w:vAlign w:val="center"/>
          </w:tcPr>
          <w:p w14:paraId="202AAB6E" w14:textId="77777777" w:rsidR="008A7002" w:rsidRPr="00501782" w:rsidRDefault="008A7002" w:rsidP="009B557A">
            <w:pPr>
              <w:jc w:val="center"/>
              <w:rPr>
                <w:sz w:val="20"/>
                <w:szCs w:val="20"/>
              </w:rPr>
            </w:pPr>
          </w:p>
        </w:tc>
        <w:tc>
          <w:tcPr>
            <w:tcW w:w="1273" w:type="dxa"/>
            <w:vMerge/>
            <w:vAlign w:val="center"/>
          </w:tcPr>
          <w:p w14:paraId="1FFF5FF9" w14:textId="77777777" w:rsidR="008A7002" w:rsidRPr="00501782" w:rsidRDefault="008A7002" w:rsidP="009B557A">
            <w:pPr>
              <w:jc w:val="center"/>
              <w:rPr>
                <w:sz w:val="20"/>
                <w:szCs w:val="20"/>
              </w:rPr>
            </w:pPr>
          </w:p>
        </w:tc>
        <w:tc>
          <w:tcPr>
            <w:tcW w:w="2410" w:type="dxa"/>
            <w:vMerge/>
          </w:tcPr>
          <w:p w14:paraId="23119219" w14:textId="77777777" w:rsidR="008A7002" w:rsidRPr="00501782" w:rsidRDefault="008A7002" w:rsidP="009B557A">
            <w:pPr>
              <w:jc w:val="both"/>
              <w:rPr>
                <w:sz w:val="20"/>
                <w:szCs w:val="20"/>
              </w:rPr>
            </w:pPr>
          </w:p>
        </w:tc>
        <w:tc>
          <w:tcPr>
            <w:tcW w:w="5636" w:type="dxa"/>
          </w:tcPr>
          <w:p w14:paraId="741E9D39" w14:textId="3674C826" w:rsidR="008A7002" w:rsidRPr="00501782" w:rsidRDefault="008A7002" w:rsidP="009B557A">
            <w:pPr>
              <w:jc w:val="both"/>
              <w:rPr>
                <w:sz w:val="20"/>
                <w:szCs w:val="20"/>
              </w:rPr>
            </w:pPr>
            <w:r w:rsidRPr="00501782">
              <w:rPr>
                <w:sz w:val="20"/>
                <w:szCs w:val="20"/>
              </w:rPr>
              <w:t>PT Bule</w:t>
            </w:r>
          </w:p>
        </w:tc>
      </w:tr>
      <w:tr w:rsidR="008A7002" w:rsidRPr="00501782" w14:paraId="4557C195" w14:textId="77777777" w:rsidTr="00501782">
        <w:trPr>
          <w:trHeight w:val="45"/>
        </w:trPr>
        <w:tc>
          <w:tcPr>
            <w:tcW w:w="536" w:type="dxa"/>
            <w:vMerge/>
            <w:vAlign w:val="center"/>
          </w:tcPr>
          <w:p w14:paraId="4AECF4D3" w14:textId="77777777" w:rsidR="008A7002" w:rsidRPr="00501782" w:rsidRDefault="008A7002" w:rsidP="009B557A">
            <w:pPr>
              <w:jc w:val="center"/>
              <w:rPr>
                <w:sz w:val="20"/>
                <w:szCs w:val="20"/>
              </w:rPr>
            </w:pPr>
          </w:p>
        </w:tc>
        <w:tc>
          <w:tcPr>
            <w:tcW w:w="1273" w:type="dxa"/>
            <w:vMerge/>
            <w:vAlign w:val="center"/>
          </w:tcPr>
          <w:p w14:paraId="7F790D94" w14:textId="77777777" w:rsidR="008A7002" w:rsidRPr="00501782" w:rsidRDefault="008A7002" w:rsidP="009B557A">
            <w:pPr>
              <w:jc w:val="center"/>
              <w:rPr>
                <w:sz w:val="20"/>
                <w:szCs w:val="20"/>
              </w:rPr>
            </w:pPr>
          </w:p>
        </w:tc>
        <w:tc>
          <w:tcPr>
            <w:tcW w:w="2410" w:type="dxa"/>
            <w:vMerge w:val="restart"/>
            <w:vAlign w:val="center"/>
          </w:tcPr>
          <w:p w14:paraId="620AD92E" w14:textId="3F82316E" w:rsidR="008A7002" w:rsidRPr="00501782" w:rsidRDefault="008A7002" w:rsidP="008A7002">
            <w:pPr>
              <w:jc w:val="center"/>
              <w:rPr>
                <w:sz w:val="20"/>
                <w:szCs w:val="20"/>
              </w:rPr>
            </w:pPr>
            <w:r w:rsidRPr="00501782">
              <w:rPr>
                <w:sz w:val="20"/>
                <w:szCs w:val="20"/>
              </w:rPr>
              <w:t>Musik</w:t>
            </w:r>
          </w:p>
        </w:tc>
        <w:tc>
          <w:tcPr>
            <w:tcW w:w="5636" w:type="dxa"/>
          </w:tcPr>
          <w:p w14:paraId="553AA1A3" w14:textId="392F3AD6" w:rsidR="008A7002" w:rsidRPr="00501782" w:rsidRDefault="008A7002" w:rsidP="009B557A">
            <w:pPr>
              <w:jc w:val="both"/>
              <w:rPr>
                <w:sz w:val="20"/>
                <w:szCs w:val="20"/>
              </w:rPr>
            </w:pPr>
            <w:r w:rsidRPr="00501782">
              <w:rPr>
                <w:sz w:val="20"/>
                <w:szCs w:val="20"/>
              </w:rPr>
              <w:t>Bakat orang muda</w:t>
            </w:r>
          </w:p>
        </w:tc>
      </w:tr>
      <w:tr w:rsidR="008A7002" w:rsidRPr="00501782" w14:paraId="703B2795" w14:textId="77777777" w:rsidTr="00501782">
        <w:trPr>
          <w:trHeight w:val="45"/>
        </w:trPr>
        <w:tc>
          <w:tcPr>
            <w:tcW w:w="536" w:type="dxa"/>
            <w:vMerge/>
            <w:vAlign w:val="center"/>
          </w:tcPr>
          <w:p w14:paraId="22F0E131" w14:textId="77777777" w:rsidR="008A7002" w:rsidRPr="00501782" w:rsidRDefault="008A7002" w:rsidP="009B557A">
            <w:pPr>
              <w:jc w:val="center"/>
              <w:rPr>
                <w:sz w:val="20"/>
                <w:szCs w:val="20"/>
              </w:rPr>
            </w:pPr>
          </w:p>
        </w:tc>
        <w:tc>
          <w:tcPr>
            <w:tcW w:w="1273" w:type="dxa"/>
            <w:vMerge/>
            <w:vAlign w:val="center"/>
          </w:tcPr>
          <w:p w14:paraId="0DFBDDEF" w14:textId="77777777" w:rsidR="008A7002" w:rsidRPr="00501782" w:rsidRDefault="008A7002" w:rsidP="009B557A">
            <w:pPr>
              <w:jc w:val="center"/>
              <w:rPr>
                <w:sz w:val="20"/>
                <w:szCs w:val="20"/>
              </w:rPr>
            </w:pPr>
          </w:p>
        </w:tc>
        <w:tc>
          <w:tcPr>
            <w:tcW w:w="2410" w:type="dxa"/>
            <w:vMerge/>
          </w:tcPr>
          <w:p w14:paraId="127DD818" w14:textId="77777777" w:rsidR="008A7002" w:rsidRPr="00501782" w:rsidRDefault="008A7002" w:rsidP="009B557A">
            <w:pPr>
              <w:jc w:val="both"/>
              <w:rPr>
                <w:sz w:val="20"/>
                <w:szCs w:val="20"/>
              </w:rPr>
            </w:pPr>
          </w:p>
        </w:tc>
        <w:tc>
          <w:tcPr>
            <w:tcW w:w="5636" w:type="dxa"/>
          </w:tcPr>
          <w:p w14:paraId="00D7C207" w14:textId="63F10632" w:rsidR="008A7002" w:rsidRPr="00501782" w:rsidRDefault="008A7002" w:rsidP="009B557A">
            <w:pPr>
              <w:jc w:val="both"/>
              <w:rPr>
                <w:sz w:val="20"/>
                <w:szCs w:val="20"/>
              </w:rPr>
            </w:pPr>
            <w:r w:rsidRPr="00501782">
              <w:rPr>
                <w:sz w:val="20"/>
                <w:szCs w:val="20"/>
              </w:rPr>
              <w:t>Bunga khatulistiwa</w:t>
            </w:r>
          </w:p>
        </w:tc>
      </w:tr>
      <w:tr w:rsidR="008A7002" w:rsidRPr="00501782" w14:paraId="60D64BE0" w14:textId="77777777" w:rsidTr="00501782">
        <w:trPr>
          <w:trHeight w:val="45"/>
        </w:trPr>
        <w:tc>
          <w:tcPr>
            <w:tcW w:w="536" w:type="dxa"/>
            <w:vMerge/>
            <w:vAlign w:val="center"/>
          </w:tcPr>
          <w:p w14:paraId="286A834E" w14:textId="77777777" w:rsidR="008A7002" w:rsidRPr="00501782" w:rsidRDefault="008A7002" w:rsidP="009B557A">
            <w:pPr>
              <w:jc w:val="center"/>
              <w:rPr>
                <w:sz w:val="20"/>
                <w:szCs w:val="20"/>
              </w:rPr>
            </w:pPr>
          </w:p>
        </w:tc>
        <w:tc>
          <w:tcPr>
            <w:tcW w:w="1273" w:type="dxa"/>
            <w:vMerge/>
            <w:vAlign w:val="center"/>
          </w:tcPr>
          <w:p w14:paraId="193C163D" w14:textId="77777777" w:rsidR="008A7002" w:rsidRPr="00501782" w:rsidRDefault="008A7002" w:rsidP="009B557A">
            <w:pPr>
              <w:jc w:val="center"/>
              <w:rPr>
                <w:sz w:val="20"/>
                <w:szCs w:val="20"/>
              </w:rPr>
            </w:pPr>
          </w:p>
        </w:tc>
        <w:tc>
          <w:tcPr>
            <w:tcW w:w="2410" w:type="dxa"/>
            <w:vMerge/>
          </w:tcPr>
          <w:p w14:paraId="312DDFE7" w14:textId="77777777" w:rsidR="008A7002" w:rsidRPr="00501782" w:rsidRDefault="008A7002" w:rsidP="009B557A">
            <w:pPr>
              <w:jc w:val="both"/>
              <w:rPr>
                <w:sz w:val="20"/>
                <w:szCs w:val="20"/>
              </w:rPr>
            </w:pPr>
          </w:p>
        </w:tc>
        <w:tc>
          <w:tcPr>
            <w:tcW w:w="5636" w:type="dxa"/>
          </w:tcPr>
          <w:p w14:paraId="47F36E2B" w14:textId="30879FEE" w:rsidR="008A7002" w:rsidRPr="00501782" w:rsidRDefault="008A7002" w:rsidP="009B557A">
            <w:pPr>
              <w:jc w:val="both"/>
              <w:rPr>
                <w:sz w:val="20"/>
                <w:szCs w:val="20"/>
              </w:rPr>
            </w:pPr>
            <w:r w:rsidRPr="00501782">
              <w:rPr>
                <w:sz w:val="20"/>
                <w:szCs w:val="20"/>
              </w:rPr>
              <w:t>Flash back</w:t>
            </w:r>
          </w:p>
        </w:tc>
      </w:tr>
      <w:tr w:rsidR="008A7002" w:rsidRPr="00501782" w14:paraId="1F838B3F" w14:textId="77777777" w:rsidTr="00501782">
        <w:trPr>
          <w:trHeight w:val="45"/>
        </w:trPr>
        <w:tc>
          <w:tcPr>
            <w:tcW w:w="536" w:type="dxa"/>
            <w:vMerge/>
            <w:vAlign w:val="center"/>
          </w:tcPr>
          <w:p w14:paraId="1829AB91" w14:textId="77777777" w:rsidR="008A7002" w:rsidRPr="00501782" w:rsidRDefault="008A7002" w:rsidP="009B557A">
            <w:pPr>
              <w:jc w:val="center"/>
              <w:rPr>
                <w:sz w:val="20"/>
                <w:szCs w:val="20"/>
              </w:rPr>
            </w:pPr>
          </w:p>
        </w:tc>
        <w:tc>
          <w:tcPr>
            <w:tcW w:w="1273" w:type="dxa"/>
            <w:vMerge/>
            <w:vAlign w:val="center"/>
          </w:tcPr>
          <w:p w14:paraId="11A78F54" w14:textId="77777777" w:rsidR="008A7002" w:rsidRPr="00501782" w:rsidRDefault="008A7002" w:rsidP="009B557A">
            <w:pPr>
              <w:jc w:val="center"/>
              <w:rPr>
                <w:sz w:val="20"/>
                <w:szCs w:val="20"/>
              </w:rPr>
            </w:pPr>
          </w:p>
        </w:tc>
        <w:tc>
          <w:tcPr>
            <w:tcW w:w="2410" w:type="dxa"/>
            <w:vMerge/>
          </w:tcPr>
          <w:p w14:paraId="64323F16" w14:textId="77777777" w:rsidR="008A7002" w:rsidRPr="00501782" w:rsidRDefault="008A7002" w:rsidP="009B557A">
            <w:pPr>
              <w:jc w:val="both"/>
              <w:rPr>
                <w:sz w:val="20"/>
                <w:szCs w:val="20"/>
              </w:rPr>
            </w:pPr>
          </w:p>
        </w:tc>
        <w:tc>
          <w:tcPr>
            <w:tcW w:w="5636" w:type="dxa"/>
          </w:tcPr>
          <w:p w14:paraId="76AB2A52" w14:textId="5E0F3949" w:rsidR="008A7002" w:rsidRPr="00501782" w:rsidRDefault="008A7002" w:rsidP="009B557A">
            <w:pPr>
              <w:jc w:val="both"/>
              <w:rPr>
                <w:sz w:val="20"/>
                <w:szCs w:val="20"/>
              </w:rPr>
            </w:pPr>
            <w:r w:rsidRPr="00501782">
              <w:rPr>
                <w:sz w:val="20"/>
                <w:szCs w:val="20"/>
              </w:rPr>
              <w:t>D’Teras</w:t>
            </w:r>
          </w:p>
        </w:tc>
      </w:tr>
      <w:tr w:rsidR="008A7002" w:rsidRPr="00501782" w14:paraId="7C395174" w14:textId="77777777" w:rsidTr="00501782">
        <w:trPr>
          <w:trHeight w:val="45"/>
        </w:trPr>
        <w:tc>
          <w:tcPr>
            <w:tcW w:w="536" w:type="dxa"/>
            <w:vMerge/>
            <w:vAlign w:val="center"/>
          </w:tcPr>
          <w:p w14:paraId="1481A251" w14:textId="77777777" w:rsidR="008A7002" w:rsidRPr="00501782" w:rsidRDefault="008A7002" w:rsidP="009B557A">
            <w:pPr>
              <w:jc w:val="center"/>
              <w:rPr>
                <w:sz w:val="20"/>
                <w:szCs w:val="20"/>
              </w:rPr>
            </w:pPr>
          </w:p>
        </w:tc>
        <w:tc>
          <w:tcPr>
            <w:tcW w:w="1273" w:type="dxa"/>
            <w:vMerge/>
            <w:vAlign w:val="center"/>
          </w:tcPr>
          <w:p w14:paraId="4C3CBA44" w14:textId="77777777" w:rsidR="008A7002" w:rsidRPr="00501782" w:rsidRDefault="008A7002" w:rsidP="009B557A">
            <w:pPr>
              <w:jc w:val="center"/>
              <w:rPr>
                <w:sz w:val="20"/>
                <w:szCs w:val="20"/>
              </w:rPr>
            </w:pPr>
          </w:p>
        </w:tc>
        <w:tc>
          <w:tcPr>
            <w:tcW w:w="2410" w:type="dxa"/>
            <w:vMerge/>
          </w:tcPr>
          <w:p w14:paraId="50C2AF6C" w14:textId="77777777" w:rsidR="008A7002" w:rsidRPr="00501782" w:rsidRDefault="008A7002" w:rsidP="009B557A">
            <w:pPr>
              <w:jc w:val="both"/>
              <w:rPr>
                <w:sz w:val="20"/>
                <w:szCs w:val="20"/>
              </w:rPr>
            </w:pPr>
          </w:p>
        </w:tc>
        <w:tc>
          <w:tcPr>
            <w:tcW w:w="5636" w:type="dxa"/>
          </w:tcPr>
          <w:p w14:paraId="57D0B194" w14:textId="09159ED5" w:rsidR="008A7002" w:rsidRPr="00501782" w:rsidRDefault="008A7002" w:rsidP="009B557A">
            <w:pPr>
              <w:jc w:val="both"/>
              <w:rPr>
                <w:sz w:val="20"/>
                <w:szCs w:val="20"/>
              </w:rPr>
            </w:pPr>
            <w:r w:rsidRPr="00501782">
              <w:rPr>
                <w:sz w:val="20"/>
                <w:szCs w:val="20"/>
              </w:rPr>
              <w:t>Musik Indonesia (Kenangan masa, Jazz corner, Keroncong lestari, Irama gambus</w:t>
            </w:r>
          </w:p>
        </w:tc>
      </w:tr>
      <w:tr w:rsidR="008A7002" w:rsidRPr="00501782" w14:paraId="7424226E" w14:textId="77777777" w:rsidTr="00501782">
        <w:trPr>
          <w:trHeight w:val="45"/>
        </w:trPr>
        <w:tc>
          <w:tcPr>
            <w:tcW w:w="536" w:type="dxa"/>
            <w:vMerge/>
            <w:vAlign w:val="center"/>
          </w:tcPr>
          <w:p w14:paraId="3DF6D56A" w14:textId="77777777" w:rsidR="008A7002" w:rsidRPr="00501782" w:rsidRDefault="008A7002" w:rsidP="009B557A">
            <w:pPr>
              <w:jc w:val="center"/>
              <w:rPr>
                <w:sz w:val="20"/>
                <w:szCs w:val="20"/>
              </w:rPr>
            </w:pPr>
          </w:p>
        </w:tc>
        <w:tc>
          <w:tcPr>
            <w:tcW w:w="1273" w:type="dxa"/>
            <w:vMerge/>
            <w:vAlign w:val="center"/>
          </w:tcPr>
          <w:p w14:paraId="41660A2A" w14:textId="77777777" w:rsidR="008A7002" w:rsidRPr="00501782" w:rsidRDefault="008A7002" w:rsidP="009B557A">
            <w:pPr>
              <w:jc w:val="center"/>
              <w:rPr>
                <w:sz w:val="20"/>
                <w:szCs w:val="20"/>
              </w:rPr>
            </w:pPr>
          </w:p>
        </w:tc>
        <w:tc>
          <w:tcPr>
            <w:tcW w:w="2410" w:type="dxa"/>
            <w:vMerge/>
          </w:tcPr>
          <w:p w14:paraId="02A0D21E" w14:textId="77777777" w:rsidR="008A7002" w:rsidRPr="00501782" w:rsidRDefault="008A7002" w:rsidP="009B557A">
            <w:pPr>
              <w:jc w:val="both"/>
              <w:rPr>
                <w:sz w:val="20"/>
                <w:szCs w:val="20"/>
              </w:rPr>
            </w:pPr>
          </w:p>
        </w:tc>
        <w:tc>
          <w:tcPr>
            <w:tcW w:w="5636" w:type="dxa"/>
          </w:tcPr>
          <w:p w14:paraId="6EA968BE" w14:textId="1D7B07C7" w:rsidR="008A7002" w:rsidRPr="00501782" w:rsidRDefault="008A7002" w:rsidP="009B557A">
            <w:pPr>
              <w:jc w:val="both"/>
              <w:rPr>
                <w:sz w:val="20"/>
                <w:szCs w:val="20"/>
              </w:rPr>
            </w:pPr>
            <w:r w:rsidRPr="00501782">
              <w:rPr>
                <w:sz w:val="20"/>
                <w:szCs w:val="20"/>
              </w:rPr>
              <w:t>Rumah musik Indonesia</w:t>
            </w:r>
          </w:p>
        </w:tc>
      </w:tr>
      <w:tr w:rsidR="008A7002" w:rsidRPr="00501782" w14:paraId="1C2603D3" w14:textId="77777777" w:rsidTr="00501782">
        <w:tc>
          <w:tcPr>
            <w:tcW w:w="536" w:type="dxa"/>
            <w:vMerge/>
            <w:vAlign w:val="center"/>
          </w:tcPr>
          <w:p w14:paraId="7DEC1E0D" w14:textId="77777777" w:rsidR="008A7002" w:rsidRPr="00501782" w:rsidRDefault="008A7002" w:rsidP="009B557A">
            <w:pPr>
              <w:jc w:val="center"/>
              <w:rPr>
                <w:sz w:val="20"/>
                <w:szCs w:val="20"/>
              </w:rPr>
            </w:pPr>
          </w:p>
        </w:tc>
        <w:tc>
          <w:tcPr>
            <w:tcW w:w="1273" w:type="dxa"/>
            <w:vMerge/>
            <w:vAlign w:val="center"/>
          </w:tcPr>
          <w:p w14:paraId="6649C883" w14:textId="77777777" w:rsidR="008A7002" w:rsidRPr="00501782" w:rsidRDefault="008A7002" w:rsidP="009B557A">
            <w:pPr>
              <w:jc w:val="center"/>
              <w:rPr>
                <w:sz w:val="20"/>
                <w:szCs w:val="20"/>
              </w:rPr>
            </w:pPr>
          </w:p>
        </w:tc>
        <w:tc>
          <w:tcPr>
            <w:tcW w:w="2410" w:type="dxa"/>
            <w:vAlign w:val="center"/>
          </w:tcPr>
          <w:p w14:paraId="379E4A18" w14:textId="1EDEE042" w:rsidR="008A7002" w:rsidRPr="00501782" w:rsidRDefault="008A7002" w:rsidP="008A7002">
            <w:pPr>
              <w:jc w:val="center"/>
              <w:rPr>
                <w:sz w:val="20"/>
                <w:szCs w:val="20"/>
              </w:rPr>
            </w:pPr>
            <w:r w:rsidRPr="00501782">
              <w:rPr>
                <w:sz w:val="20"/>
                <w:szCs w:val="20"/>
              </w:rPr>
              <w:t>Acara Permainan</w:t>
            </w:r>
          </w:p>
        </w:tc>
        <w:tc>
          <w:tcPr>
            <w:tcW w:w="5636" w:type="dxa"/>
          </w:tcPr>
          <w:p w14:paraId="4E8D41E6" w14:textId="13E63231" w:rsidR="008A7002" w:rsidRPr="00501782" w:rsidRDefault="008A7002" w:rsidP="009B557A">
            <w:pPr>
              <w:jc w:val="both"/>
              <w:rPr>
                <w:sz w:val="20"/>
                <w:szCs w:val="20"/>
              </w:rPr>
            </w:pPr>
            <w:r w:rsidRPr="00501782">
              <w:rPr>
                <w:sz w:val="20"/>
                <w:szCs w:val="20"/>
              </w:rPr>
              <w:t>5X5</w:t>
            </w:r>
          </w:p>
        </w:tc>
      </w:tr>
      <w:tr w:rsidR="008A7002" w:rsidRPr="00501782" w14:paraId="46404005" w14:textId="77777777" w:rsidTr="00501782">
        <w:trPr>
          <w:trHeight w:val="39"/>
        </w:trPr>
        <w:tc>
          <w:tcPr>
            <w:tcW w:w="536" w:type="dxa"/>
            <w:vMerge/>
            <w:vAlign w:val="center"/>
          </w:tcPr>
          <w:p w14:paraId="6791B91E" w14:textId="77777777" w:rsidR="008A7002" w:rsidRPr="00501782" w:rsidRDefault="008A7002" w:rsidP="009B557A">
            <w:pPr>
              <w:jc w:val="center"/>
              <w:rPr>
                <w:sz w:val="20"/>
                <w:szCs w:val="20"/>
              </w:rPr>
            </w:pPr>
          </w:p>
        </w:tc>
        <w:tc>
          <w:tcPr>
            <w:tcW w:w="1273" w:type="dxa"/>
            <w:vMerge/>
            <w:vAlign w:val="center"/>
          </w:tcPr>
          <w:p w14:paraId="5C77A830" w14:textId="77777777" w:rsidR="008A7002" w:rsidRPr="00501782" w:rsidRDefault="008A7002" w:rsidP="009B557A">
            <w:pPr>
              <w:jc w:val="center"/>
              <w:rPr>
                <w:sz w:val="20"/>
                <w:szCs w:val="20"/>
              </w:rPr>
            </w:pPr>
          </w:p>
        </w:tc>
        <w:tc>
          <w:tcPr>
            <w:tcW w:w="2410" w:type="dxa"/>
            <w:vMerge w:val="restart"/>
            <w:vAlign w:val="center"/>
          </w:tcPr>
          <w:p w14:paraId="757C0FAD" w14:textId="5923BAAC" w:rsidR="008A7002" w:rsidRPr="00501782" w:rsidRDefault="008A7002" w:rsidP="008A7002">
            <w:pPr>
              <w:jc w:val="center"/>
              <w:rPr>
                <w:sz w:val="20"/>
                <w:szCs w:val="20"/>
              </w:rPr>
            </w:pPr>
            <w:r w:rsidRPr="00501782">
              <w:rPr>
                <w:sz w:val="20"/>
                <w:szCs w:val="20"/>
              </w:rPr>
              <w:t>Olah Raga; Artikel Utama: TVRI Sport</w:t>
            </w:r>
          </w:p>
        </w:tc>
        <w:tc>
          <w:tcPr>
            <w:tcW w:w="5636" w:type="dxa"/>
          </w:tcPr>
          <w:p w14:paraId="337262AC" w14:textId="01202D90" w:rsidR="008A7002" w:rsidRPr="00501782" w:rsidRDefault="008A7002" w:rsidP="009B557A">
            <w:pPr>
              <w:jc w:val="both"/>
              <w:rPr>
                <w:sz w:val="20"/>
                <w:szCs w:val="20"/>
              </w:rPr>
            </w:pPr>
            <w:r w:rsidRPr="00501782">
              <w:rPr>
                <w:sz w:val="20"/>
                <w:szCs w:val="20"/>
              </w:rPr>
              <w:t>iYoga</w:t>
            </w:r>
          </w:p>
        </w:tc>
      </w:tr>
      <w:tr w:rsidR="008A7002" w:rsidRPr="00501782" w14:paraId="276EF008" w14:textId="77777777" w:rsidTr="00501782">
        <w:trPr>
          <w:trHeight w:val="33"/>
        </w:trPr>
        <w:tc>
          <w:tcPr>
            <w:tcW w:w="536" w:type="dxa"/>
            <w:vMerge/>
            <w:vAlign w:val="center"/>
          </w:tcPr>
          <w:p w14:paraId="67B80A0E" w14:textId="77777777" w:rsidR="008A7002" w:rsidRPr="00501782" w:rsidRDefault="008A7002" w:rsidP="009B557A">
            <w:pPr>
              <w:jc w:val="center"/>
              <w:rPr>
                <w:sz w:val="20"/>
                <w:szCs w:val="20"/>
              </w:rPr>
            </w:pPr>
          </w:p>
        </w:tc>
        <w:tc>
          <w:tcPr>
            <w:tcW w:w="1273" w:type="dxa"/>
            <w:vMerge/>
            <w:vAlign w:val="center"/>
          </w:tcPr>
          <w:p w14:paraId="1A66ADF4" w14:textId="77777777" w:rsidR="008A7002" w:rsidRPr="00501782" w:rsidRDefault="008A7002" w:rsidP="009B557A">
            <w:pPr>
              <w:jc w:val="center"/>
              <w:rPr>
                <w:sz w:val="20"/>
                <w:szCs w:val="20"/>
              </w:rPr>
            </w:pPr>
          </w:p>
        </w:tc>
        <w:tc>
          <w:tcPr>
            <w:tcW w:w="2410" w:type="dxa"/>
            <w:vMerge/>
          </w:tcPr>
          <w:p w14:paraId="702C2E92" w14:textId="77777777" w:rsidR="008A7002" w:rsidRPr="00501782" w:rsidRDefault="008A7002" w:rsidP="009B557A">
            <w:pPr>
              <w:jc w:val="both"/>
              <w:rPr>
                <w:sz w:val="20"/>
                <w:szCs w:val="20"/>
              </w:rPr>
            </w:pPr>
          </w:p>
        </w:tc>
        <w:tc>
          <w:tcPr>
            <w:tcW w:w="5636" w:type="dxa"/>
          </w:tcPr>
          <w:p w14:paraId="6A039B6F" w14:textId="4A80A3C9" w:rsidR="008A7002" w:rsidRPr="00501782" w:rsidRDefault="008A7002" w:rsidP="009B557A">
            <w:pPr>
              <w:jc w:val="both"/>
              <w:rPr>
                <w:sz w:val="20"/>
                <w:szCs w:val="20"/>
              </w:rPr>
            </w:pPr>
            <w:r w:rsidRPr="00501782">
              <w:rPr>
                <w:sz w:val="20"/>
                <w:szCs w:val="20"/>
              </w:rPr>
              <w:t>Olahraga Tradisional</w:t>
            </w:r>
          </w:p>
        </w:tc>
      </w:tr>
      <w:tr w:rsidR="008A7002" w:rsidRPr="00501782" w14:paraId="213578EF" w14:textId="77777777" w:rsidTr="00501782">
        <w:trPr>
          <w:trHeight w:val="33"/>
        </w:trPr>
        <w:tc>
          <w:tcPr>
            <w:tcW w:w="536" w:type="dxa"/>
            <w:vMerge/>
            <w:vAlign w:val="center"/>
          </w:tcPr>
          <w:p w14:paraId="65FB1C4D" w14:textId="77777777" w:rsidR="008A7002" w:rsidRPr="00501782" w:rsidRDefault="008A7002" w:rsidP="009B557A">
            <w:pPr>
              <w:jc w:val="center"/>
              <w:rPr>
                <w:sz w:val="20"/>
                <w:szCs w:val="20"/>
              </w:rPr>
            </w:pPr>
          </w:p>
        </w:tc>
        <w:tc>
          <w:tcPr>
            <w:tcW w:w="1273" w:type="dxa"/>
            <w:vMerge/>
            <w:vAlign w:val="center"/>
          </w:tcPr>
          <w:p w14:paraId="6D79950E" w14:textId="77777777" w:rsidR="008A7002" w:rsidRPr="00501782" w:rsidRDefault="008A7002" w:rsidP="009B557A">
            <w:pPr>
              <w:jc w:val="center"/>
              <w:rPr>
                <w:sz w:val="20"/>
                <w:szCs w:val="20"/>
              </w:rPr>
            </w:pPr>
          </w:p>
        </w:tc>
        <w:tc>
          <w:tcPr>
            <w:tcW w:w="2410" w:type="dxa"/>
            <w:vMerge/>
          </w:tcPr>
          <w:p w14:paraId="6C58272E" w14:textId="77777777" w:rsidR="008A7002" w:rsidRPr="00501782" w:rsidRDefault="008A7002" w:rsidP="009B557A">
            <w:pPr>
              <w:jc w:val="both"/>
              <w:rPr>
                <w:sz w:val="20"/>
                <w:szCs w:val="20"/>
              </w:rPr>
            </w:pPr>
          </w:p>
        </w:tc>
        <w:tc>
          <w:tcPr>
            <w:tcW w:w="5636" w:type="dxa"/>
          </w:tcPr>
          <w:p w14:paraId="0CE3FB89" w14:textId="441831E2" w:rsidR="008A7002" w:rsidRPr="00501782" w:rsidRDefault="008A7002" w:rsidP="009B557A">
            <w:pPr>
              <w:jc w:val="both"/>
              <w:rPr>
                <w:sz w:val="20"/>
                <w:szCs w:val="20"/>
              </w:rPr>
            </w:pPr>
            <w:r w:rsidRPr="00501782">
              <w:rPr>
                <w:sz w:val="20"/>
                <w:szCs w:val="20"/>
              </w:rPr>
              <w:t>Oto Screen</w:t>
            </w:r>
          </w:p>
        </w:tc>
      </w:tr>
      <w:tr w:rsidR="008A7002" w:rsidRPr="00501782" w14:paraId="79F2CEFD" w14:textId="77777777" w:rsidTr="00501782">
        <w:trPr>
          <w:trHeight w:val="33"/>
        </w:trPr>
        <w:tc>
          <w:tcPr>
            <w:tcW w:w="536" w:type="dxa"/>
            <w:vMerge/>
            <w:vAlign w:val="center"/>
          </w:tcPr>
          <w:p w14:paraId="1B6D2B37" w14:textId="77777777" w:rsidR="008A7002" w:rsidRPr="00501782" w:rsidRDefault="008A7002" w:rsidP="009B557A">
            <w:pPr>
              <w:jc w:val="center"/>
              <w:rPr>
                <w:sz w:val="20"/>
                <w:szCs w:val="20"/>
              </w:rPr>
            </w:pPr>
          </w:p>
        </w:tc>
        <w:tc>
          <w:tcPr>
            <w:tcW w:w="1273" w:type="dxa"/>
            <w:vMerge/>
            <w:vAlign w:val="center"/>
          </w:tcPr>
          <w:p w14:paraId="461F8DE9" w14:textId="77777777" w:rsidR="008A7002" w:rsidRPr="00501782" w:rsidRDefault="008A7002" w:rsidP="009B557A">
            <w:pPr>
              <w:jc w:val="center"/>
              <w:rPr>
                <w:sz w:val="20"/>
                <w:szCs w:val="20"/>
              </w:rPr>
            </w:pPr>
          </w:p>
        </w:tc>
        <w:tc>
          <w:tcPr>
            <w:tcW w:w="2410" w:type="dxa"/>
            <w:vMerge/>
          </w:tcPr>
          <w:p w14:paraId="4393EE93" w14:textId="77777777" w:rsidR="008A7002" w:rsidRPr="00501782" w:rsidRDefault="008A7002" w:rsidP="009B557A">
            <w:pPr>
              <w:jc w:val="both"/>
              <w:rPr>
                <w:sz w:val="20"/>
                <w:szCs w:val="20"/>
              </w:rPr>
            </w:pPr>
          </w:p>
        </w:tc>
        <w:tc>
          <w:tcPr>
            <w:tcW w:w="5636" w:type="dxa"/>
          </w:tcPr>
          <w:p w14:paraId="1D344975" w14:textId="6F3E8490" w:rsidR="008A7002" w:rsidRPr="00501782" w:rsidRDefault="008A7002" w:rsidP="009B557A">
            <w:pPr>
              <w:jc w:val="both"/>
              <w:rPr>
                <w:sz w:val="20"/>
                <w:szCs w:val="20"/>
              </w:rPr>
            </w:pPr>
            <w:r w:rsidRPr="00501782">
              <w:rPr>
                <w:sz w:val="20"/>
                <w:szCs w:val="20"/>
              </w:rPr>
              <w:t>Rumah Bulutangkis</w:t>
            </w:r>
          </w:p>
        </w:tc>
      </w:tr>
      <w:tr w:rsidR="008A7002" w:rsidRPr="00501782" w14:paraId="42B08AF9" w14:textId="77777777" w:rsidTr="00501782">
        <w:trPr>
          <w:trHeight w:val="33"/>
        </w:trPr>
        <w:tc>
          <w:tcPr>
            <w:tcW w:w="536" w:type="dxa"/>
            <w:vMerge/>
            <w:vAlign w:val="center"/>
          </w:tcPr>
          <w:p w14:paraId="72FBB6AB" w14:textId="77777777" w:rsidR="008A7002" w:rsidRPr="00501782" w:rsidRDefault="008A7002" w:rsidP="009B557A">
            <w:pPr>
              <w:jc w:val="center"/>
              <w:rPr>
                <w:sz w:val="20"/>
                <w:szCs w:val="20"/>
              </w:rPr>
            </w:pPr>
          </w:p>
        </w:tc>
        <w:tc>
          <w:tcPr>
            <w:tcW w:w="1273" w:type="dxa"/>
            <w:vMerge/>
            <w:vAlign w:val="center"/>
          </w:tcPr>
          <w:p w14:paraId="3D9BBA94" w14:textId="77777777" w:rsidR="008A7002" w:rsidRPr="00501782" w:rsidRDefault="008A7002" w:rsidP="009B557A">
            <w:pPr>
              <w:jc w:val="center"/>
              <w:rPr>
                <w:sz w:val="20"/>
                <w:szCs w:val="20"/>
              </w:rPr>
            </w:pPr>
          </w:p>
        </w:tc>
        <w:tc>
          <w:tcPr>
            <w:tcW w:w="2410" w:type="dxa"/>
            <w:vMerge/>
          </w:tcPr>
          <w:p w14:paraId="1A518E5E" w14:textId="77777777" w:rsidR="008A7002" w:rsidRPr="00501782" w:rsidRDefault="008A7002" w:rsidP="009B557A">
            <w:pPr>
              <w:jc w:val="both"/>
              <w:rPr>
                <w:sz w:val="20"/>
                <w:szCs w:val="20"/>
              </w:rPr>
            </w:pPr>
          </w:p>
        </w:tc>
        <w:tc>
          <w:tcPr>
            <w:tcW w:w="5636" w:type="dxa"/>
          </w:tcPr>
          <w:p w14:paraId="45CF7461" w14:textId="4C7083DE" w:rsidR="008A7002" w:rsidRPr="00501782" w:rsidRDefault="008A7002" w:rsidP="009B557A">
            <w:pPr>
              <w:jc w:val="both"/>
              <w:rPr>
                <w:sz w:val="20"/>
                <w:szCs w:val="20"/>
              </w:rPr>
            </w:pPr>
            <w:r w:rsidRPr="00501782">
              <w:rPr>
                <w:sz w:val="20"/>
                <w:szCs w:val="20"/>
              </w:rPr>
              <w:t>Spirit</w:t>
            </w:r>
          </w:p>
        </w:tc>
      </w:tr>
      <w:tr w:rsidR="008A7002" w:rsidRPr="00501782" w14:paraId="565949BB" w14:textId="77777777" w:rsidTr="00501782">
        <w:trPr>
          <w:trHeight w:val="33"/>
        </w:trPr>
        <w:tc>
          <w:tcPr>
            <w:tcW w:w="536" w:type="dxa"/>
            <w:vMerge/>
            <w:vAlign w:val="center"/>
          </w:tcPr>
          <w:p w14:paraId="09D05537" w14:textId="77777777" w:rsidR="008A7002" w:rsidRPr="00501782" w:rsidRDefault="008A7002" w:rsidP="009B557A">
            <w:pPr>
              <w:jc w:val="center"/>
              <w:rPr>
                <w:sz w:val="20"/>
                <w:szCs w:val="20"/>
              </w:rPr>
            </w:pPr>
          </w:p>
        </w:tc>
        <w:tc>
          <w:tcPr>
            <w:tcW w:w="1273" w:type="dxa"/>
            <w:vMerge/>
            <w:vAlign w:val="center"/>
          </w:tcPr>
          <w:p w14:paraId="1861E1E5" w14:textId="77777777" w:rsidR="008A7002" w:rsidRPr="00501782" w:rsidRDefault="008A7002" w:rsidP="009B557A">
            <w:pPr>
              <w:jc w:val="center"/>
              <w:rPr>
                <w:sz w:val="20"/>
                <w:szCs w:val="20"/>
              </w:rPr>
            </w:pPr>
          </w:p>
        </w:tc>
        <w:tc>
          <w:tcPr>
            <w:tcW w:w="2410" w:type="dxa"/>
            <w:vMerge/>
          </w:tcPr>
          <w:p w14:paraId="7E23C988" w14:textId="77777777" w:rsidR="008A7002" w:rsidRPr="00501782" w:rsidRDefault="008A7002" w:rsidP="009B557A">
            <w:pPr>
              <w:jc w:val="both"/>
              <w:rPr>
                <w:sz w:val="20"/>
                <w:szCs w:val="20"/>
              </w:rPr>
            </w:pPr>
          </w:p>
        </w:tc>
        <w:tc>
          <w:tcPr>
            <w:tcW w:w="5636" w:type="dxa"/>
          </w:tcPr>
          <w:p w14:paraId="3DF76137" w14:textId="137FC9B9" w:rsidR="008A7002" w:rsidRPr="00501782" w:rsidRDefault="008A7002" w:rsidP="009B557A">
            <w:pPr>
              <w:jc w:val="both"/>
              <w:rPr>
                <w:sz w:val="20"/>
                <w:szCs w:val="20"/>
              </w:rPr>
            </w:pPr>
            <w:r w:rsidRPr="00501782">
              <w:rPr>
                <w:sz w:val="20"/>
                <w:szCs w:val="20"/>
              </w:rPr>
              <w:t>TVRI Sport (Pagi dan Malam)</w:t>
            </w:r>
          </w:p>
        </w:tc>
      </w:tr>
      <w:tr w:rsidR="008A7002" w:rsidRPr="00501782" w14:paraId="05F70545" w14:textId="77777777" w:rsidTr="00501782">
        <w:trPr>
          <w:trHeight w:val="33"/>
        </w:trPr>
        <w:tc>
          <w:tcPr>
            <w:tcW w:w="536" w:type="dxa"/>
            <w:vMerge/>
            <w:vAlign w:val="center"/>
          </w:tcPr>
          <w:p w14:paraId="3A6E611A" w14:textId="77777777" w:rsidR="008A7002" w:rsidRPr="00501782" w:rsidRDefault="008A7002" w:rsidP="009B557A">
            <w:pPr>
              <w:jc w:val="center"/>
              <w:rPr>
                <w:sz w:val="20"/>
                <w:szCs w:val="20"/>
              </w:rPr>
            </w:pPr>
          </w:p>
        </w:tc>
        <w:tc>
          <w:tcPr>
            <w:tcW w:w="1273" w:type="dxa"/>
            <w:vMerge/>
            <w:vAlign w:val="center"/>
          </w:tcPr>
          <w:p w14:paraId="378FF7F0" w14:textId="77777777" w:rsidR="008A7002" w:rsidRPr="00501782" w:rsidRDefault="008A7002" w:rsidP="009B557A">
            <w:pPr>
              <w:jc w:val="center"/>
              <w:rPr>
                <w:sz w:val="20"/>
                <w:szCs w:val="20"/>
              </w:rPr>
            </w:pPr>
          </w:p>
        </w:tc>
        <w:tc>
          <w:tcPr>
            <w:tcW w:w="2410" w:type="dxa"/>
            <w:vMerge/>
          </w:tcPr>
          <w:p w14:paraId="292795B2" w14:textId="77777777" w:rsidR="008A7002" w:rsidRPr="00501782" w:rsidRDefault="008A7002" w:rsidP="009B557A">
            <w:pPr>
              <w:jc w:val="both"/>
              <w:rPr>
                <w:sz w:val="20"/>
                <w:szCs w:val="20"/>
              </w:rPr>
            </w:pPr>
          </w:p>
        </w:tc>
        <w:tc>
          <w:tcPr>
            <w:tcW w:w="5636" w:type="dxa"/>
          </w:tcPr>
          <w:p w14:paraId="6EA68987" w14:textId="286A6B2A" w:rsidR="008A7002" w:rsidRPr="00501782" w:rsidRDefault="008A7002" w:rsidP="009B557A">
            <w:pPr>
              <w:jc w:val="both"/>
              <w:rPr>
                <w:sz w:val="20"/>
                <w:szCs w:val="20"/>
              </w:rPr>
            </w:pPr>
            <w:r w:rsidRPr="00501782">
              <w:rPr>
                <w:sz w:val="20"/>
                <w:szCs w:val="20"/>
              </w:rPr>
              <w:t>Coppa Italia</w:t>
            </w:r>
          </w:p>
        </w:tc>
      </w:tr>
      <w:tr w:rsidR="008A7002" w:rsidRPr="00501782" w14:paraId="4D997894" w14:textId="77777777" w:rsidTr="00501782">
        <w:trPr>
          <w:trHeight w:val="33"/>
        </w:trPr>
        <w:tc>
          <w:tcPr>
            <w:tcW w:w="536" w:type="dxa"/>
            <w:vMerge/>
            <w:vAlign w:val="center"/>
          </w:tcPr>
          <w:p w14:paraId="7091DA0A" w14:textId="77777777" w:rsidR="008A7002" w:rsidRPr="00501782" w:rsidRDefault="008A7002" w:rsidP="009B557A">
            <w:pPr>
              <w:jc w:val="center"/>
              <w:rPr>
                <w:sz w:val="20"/>
                <w:szCs w:val="20"/>
              </w:rPr>
            </w:pPr>
          </w:p>
        </w:tc>
        <w:tc>
          <w:tcPr>
            <w:tcW w:w="1273" w:type="dxa"/>
            <w:vMerge/>
            <w:vAlign w:val="center"/>
          </w:tcPr>
          <w:p w14:paraId="2666B7C2" w14:textId="77777777" w:rsidR="008A7002" w:rsidRPr="00501782" w:rsidRDefault="008A7002" w:rsidP="009B557A">
            <w:pPr>
              <w:jc w:val="center"/>
              <w:rPr>
                <w:sz w:val="20"/>
                <w:szCs w:val="20"/>
              </w:rPr>
            </w:pPr>
          </w:p>
        </w:tc>
        <w:tc>
          <w:tcPr>
            <w:tcW w:w="2410" w:type="dxa"/>
            <w:vMerge/>
          </w:tcPr>
          <w:p w14:paraId="4DA44659" w14:textId="77777777" w:rsidR="008A7002" w:rsidRPr="00501782" w:rsidRDefault="008A7002" w:rsidP="009B557A">
            <w:pPr>
              <w:jc w:val="both"/>
              <w:rPr>
                <w:sz w:val="20"/>
                <w:szCs w:val="20"/>
              </w:rPr>
            </w:pPr>
          </w:p>
        </w:tc>
        <w:tc>
          <w:tcPr>
            <w:tcW w:w="5636" w:type="dxa"/>
          </w:tcPr>
          <w:p w14:paraId="322B9901" w14:textId="159E0380" w:rsidR="008A7002" w:rsidRPr="00501782" w:rsidRDefault="008A7002" w:rsidP="009B557A">
            <w:pPr>
              <w:jc w:val="both"/>
              <w:rPr>
                <w:sz w:val="20"/>
                <w:szCs w:val="20"/>
              </w:rPr>
            </w:pPr>
            <w:r w:rsidRPr="00501782">
              <w:rPr>
                <w:sz w:val="20"/>
                <w:szCs w:val="20"/>
              </w:rPr>
              <w:t>Supercopa Italia</w:t>
            </w:r>
          </w:p>
        </w:tc>
      </w:tr>
      <w:tr w:rsidR="008A7002" w:rsidRPr="00501782" w14:paraId="7E2DCB55" w14:textId="77777777" w:rsidTr="00501782">
        <w:tc>
          <w:tcPr>
            <w:tcW w:w="536" w:type="dxa"/>
            <w:vMerge/>
            <w:vAlign w:val="center"/>
          </w:tcPr>
          <w:p w14:paraId="476CC4BC" w14:textId="77777777" w:rsidR="008A7002" w:rsidRPr="00501782" w:rsidRDefault="008A7002" w:rsidP="009B557A">
            <w:pPr>
              <w:jc w:val="center"/>
              <w:rPr>
                <w:sz w:val="20"/>
                <w:szCs w:val="20"/>
              </w:rPr>
            </w:pPr>
          </w:p>
        </w:tc>
        <w:tc>
          <w:tcPr>
            <w:tcW w:w="1273" w:type="dxa"/>
            <w:vMerge/>
            <w:vAlign w:val="center"/>
          </w:tcPr>
          <w:p w14:paraId="32C43617" w14:textId="77777777" w:rsidR="008A7002" w:rsidRPr="00501782" w:rsidRDefault="008A7002" w:rsidP="009B557A">
            <w:pPr>
              <w:jc w:val="center"/>
              <w:rPr>
                <w:sz w:val="20"/>
                <w:szCs w:val="20"/>
              </w:rPr>
            </w:pPr>
          </w:p>
        </w:tc>
        <w:tc>
          <w:tcPr>
            <w:tcW w:w="2410" w:type="dxa"/>
            <w:vAlign w:val="center"/>
          </w:tcPr>
          <w:p w14:paraId="2C5BE95F" w14:textId="6AFC25EE" w:rsidR="008A7002" w:rsidRPr="00501782" w:rsidRDefault="008A7002" w:rsidP="008A7002">
            <w:pPr>
              <w:jc w:val="center"/>
              <w:rPr>
                <w:sz w:val="20"/>
                <w:szCs w:val="20"/>
              </w:rPr>
            </w:pPr>
            <w:r w:rsidRPr="00501782">
              <w:rPr>
                <w:sz w:val="20"/>
                <w:szCs w:val="20"/>
              </w:rPr>
              <w:t>Hobi dan Gaya Hidup</w:t>
            </w:r>
          </w:p>
        </w:tc>
        <w:tc>
          <w:tcPr>
            <w:tcW w:w="5636" w:type="dxa"/>
          </w:tcPr>
          <w:p w14:paraId="5D14B342" w14:textId="69F905C9" w:rsidR="008A7002" w:rsidRPr="00501782" w:rsidRDefault="008A7002" w:rsidP="009B557A">
            <w:pPr>
              <w:jc w:val="both"/>
              <w:rPr>
                <w:sz w:val="20"/>
                <w:szCs w:val="20"/>
              </w:rPr>
            </w:pPr>
            <w:r w:rsidRPr="00501782">
              <w:rPr>
                <w:sz w:val="20"/>
                <w:szCs w:val="20"/>
              </w:rPr>
              <w:t>Dapur Devina</w:t>
            </w:r>
          </w:p>
        </w:tc>
      </w:tr>
      <w:tr w:rsidR="008A7002" w:rsidRPr="00501782" w14:paraId="0CD0B117" w14:textId="77777777" w:rsidTr="00501782">
        <w:trPr>
          <w:trHeight w:val="69"/>
        </w:trPr>
        <w:tc>
          <w:tcPr>
            <w:tcW w:w="536" w:type="dxa"/>
            <w:vMerge/>
            <w:vAlign w:val="center"/>
          </w:tcPr>
          <w:p w14:paraId="3F5FB38E" w14:textId="77777777" w:rsidR="008A7002" w:rsidRPr="00501782" w:rsidRDefault="008A7002" w:rsidP="009B557A">
            <w:pPr>
              <w:jc w:val="center"/>
              <w:rPr>
                <w:sz w:val="20"/>
                <w:szCs w:val="20"/>
              </w:rPr>
            </w:pPr>
          </w:p>
        </w:tc>
        <w:tc>
          <w:tcPr>
            <w:tcW w:w="1273" w:type="dxa"/>
            <w:vMerge/>
            <w:vAlign w:val="center"/>
          </w:tcPr>
          <w:p w14:paraId="55783576" w14:textId="77777777" w:rsidR="008A7002" w:rsidRPr="00501782" w:rsidRDefault="008A7002" w:rsidP="009B557A">
            <w:pPr>
              <w:jc w:val="center"/>
              <w:rPr>
                <w:sz w:val="20"/>
                <w:szCs w:val="20"/>
              </w:rPr>
            </w:pPr>
          </w:p>
        </w:tc>
        <w:tc>
          <w:tcPr>
            <w:tcW w:w="2410" w:type="dxa"/>
            <w:vMerge w:val="restart"/>
            <w:vAlign w:val="center"/>
          </w:tcPr>
          <w:p w14:paraId="7FA7D8C3" w14:textId="5D907FF4" w:rsidR="008A7002" w:rsidRPr="00501782" w:rsidRDefault="008A7002" w:rsidP="008A7002">
            <w:pPr>
              <w:jc w:val="center"/>
              <w:rPr>
                <w:sz w:val="20"/>
                <w:szCs w:val="20"/>
              </w:rPr>
            </w:pPr>
            <w:r w:rsidRPr="00501782">
              <w:rPr>
                <w:sz w:val="20"/>
                <w:szCs w:val="20"/>
              </w:rPr>
              <w:t>Religi</w:t>
            </w:r>
          </w:p>
        </w:tc>
        <w:tc>
          <w:tcPr>
            <w:tcW w:w="5636" w:type="dxa"/>
          </w:tcPr>
          <w:p w14:paraId="6533BC6E" w14:textId="115FEA61" w:rsidR="008A7002" w:rsidRPr="00501782" w:rsidRDefault="008A7002" w:rsidP="009B557A">
            <w:pPr>
              <w:jc w:val="both"/>
              <w:rPr>
                <w:sz w:val="20"/>
                <w:szCs w:val="20"/>
              </w:rPr>
            </w:pPr>
            <w:r w:rsidRPr="00501782">
              <w:rPr>
                <w:sz w:val="20"/>
                <w:szCs w:val="20"/>
              </w:rPr>
              <w:t>Jejak Islam</w:t>
            </w:r>
          </w:p>
        </w:tc>
      </w:tr>
      <w:tr w:rsidR="008A7002" w:rsidRPr="00501782" w14:paraId="31EE057A" w14:textId="77777777" w:rsidTr="00501782">
        <w:trPr>
          <w:trHeight w:val="67"/>
        </w:trPr>
        <w:tc>
          <w:tcPr>
            <w:tcW w:w="536" w:type="dxa"/>
            <w:vMerge/>
            <w:vAlign w:val="center"/>
          </w:tcPr>
          <w:p w14:paraId="2EA82ECD" w14:textId="77777777" w:rsidR="008A7002" w:rsidRPr="00501782" w:rsidRDefault="008A7002" w:rsidP="009B557A">
            <w:pPr>
              <w:jc w:val="center"/>
              <w:rPr>
                <w:sz w:val="20"/>
                <w:szCs w:val="20"/>
              </w:rPr>
            </w:pPr>
          </w:p>
        </w:tc>
        <w:tc>
          <w:tcPr>
            <w:tcW w:w="1273" w:type="dxa"/>
            <w:vMerge/>
            <w:vAlign w:val="center"/>
          </w:tcPr>
          <w:p w14:paraId="05182ADE" w14:textId="77777777" w:rsidR="008A7002" w:rsidRPr="00501782" w:rsidRDefault="008A7002" w:rsidP="009B557A">
            <w:pPr>
              <w:jc w:val="center"/>
              <w:rPr>
                <w:sz w:val="20"/>
                <w:szCs w:val="20"/>
              </w:rPr>
            </w:pPr>
          </w:p>
        </w:tc>
        <w:tc>
          <w:tcPr>
            <w:tcW w:w="2410" w:type="dxa"/>
            <w:vMerge/>
            <w:vAlign w:val="center"/>
          </w:tcPr>
          <w:p w14:paraId="0B314990" w14:textId="77777777" w:rsidR="008A7002" w:rsidRPr="00501782" w:rsidRDefault="008A7002" w:rsidP="008A7002">
            <w:pPr>
              <w:jc w:val="center"/>
              <w:rPr>
                <w:sz w:val="20"/>
                <w:szCs w:val="20"/>
              </w:rPr>
            </w:pPr>
          </w:p>
        </w:tc>
        <w:tc>
          <w:tcPr>
            <w:tcW w:w="5636" w:type="dxa"/>
          </w:tcPr>
          <w:p w14:paraId="7CDFD4A7" w14:textId="27AF5678" w:rsidR="008A7002" w:rsidRPr="00501782" w:rsidRDefault="008A7002" w:rsidP="009B557A">
            <w:pPr>
              <w:jc w:val="both"/>
              <w:rPr>
                <w:sz w:val="20"/>
                <w:szCs w:val="20"/>
              </w:rPr>
            </w:pPr>
            <w:r w:rsidRPr="00501782">
              <w:rPr>
                <w:sz w:val="20"/>
                <w:szCs w:val="20"/>
              </w:rPr>
              <w:t>Kajian Islam</w:t>
            </w:r>
          </w:p>
        </w:tc>
      </w:tr>
      <w:tr w:rsidR="008A7002" w:rsidRPr="00501782" w14:paraId="1327CF90" w14:textId="77777777" w:rsidTr="00501782">
        <w:trPr>
          <w:trHeight w:val="67"/>
        </w:trPr>
        <w:tc>
          <w:tcPr>
            <w:tcW w:w="536" w:type="dxa"/>
            <w:vMerge/>
            <w:vAlign w:val="center"/>
          </w:tcPr>
          <w:p w14:paraId="1354E813" w14:textId="77777777" w:rsidR="008A7002" w:rsidRPr="00501782" w:rsidRDefault="008A7002" w:rsidP="009B557A">
            <w:pPr>
              <w:jc w:val="center"/>
              <w:rPr>
                <w:sz w:val="20"/>
                <w:szCs w:val="20"/>
              </w:rPr>
            </w:pPr>
          </w:p>
        </w:tc>
        <w:tc>
          <w:tcPr>
            <w:tcW w:w="1273" w:type="dxa"/>
            <w:vMerge/>
            <w:vAlign w:val="center"/>
          </w:tcPr>
          <w:p w14:paraId="3B57D0B5" w14:textId="77777777" w:rsidR="008A7002" w:rsidRPr="00501782" w:rsidRDefault="008A7002" w:rsidP="009B557A">
            <w:pPr>
              <w:jc w:val="center"/>
              <w:rPr>
                <w:sz w:val="20"/>
                <w:szCs w:val="20"/>
              </w:rPr>
            </w:pPr>
          </w:p>
        </w:tc>
        <w:tc>
          <w:tcPr>
            <w:tcW w:w="2410" w:type="dxa"/>
            <w:vMerge/>
            <w:vAlign w:val="center"/>
          </w:tcPr>
          <w:p w14:paraId="32EE8540" w14:textId="77777777" w:rsidR="008A7002" w:rsidRPr="00501782" w:rsidRDefault="008A7002" w:rsidP="008A7002">
            <w:pPr>
              <w:jc w:val="center"/>
              <w:rPr>
                <w:sz w:val="20"/>
                <w:szCs w:val="20"/>
              </w:rPr>
            </w:pPr>
          </w:p>
        </w:tc>
        <w:tc>
          <w:tcPr>
            <w:tcW w:w="5636" w:type="dxa"/>
          </w:tcPr>
          <w:p w14:paraId="037AA565" w14:textId="0C94FB29" w:rsidR="008A7002" w:rsidRPr="00501782" w:rsidRDefault="008A7002" w:rsidP="009B557A">
            <w:pPr>
              <w:jc w:val="both"/>
              <w:rPr>
                <w:sz w:val="20"/>
                <w:szCs w:val="20"/>
              </w:rPr>
            </w:pPr>
            <w:r w:rsidRPr="00501782">
              <w:rPr>
                <w:sz w:val="20"/>
                <w:szCs w:val="20"/>
              </w:rPr>
              <w:t>Mimbar Agama (Katolik, Kristen, Hindu, Buddha dan Konghucu)</w:t>
            </w:r>
          </w:p>
        </w:tc>
      </w:tr>
      <w:tr w:rsidR="008A7002" w:rsidRPr="00501782" w14:paraId="34B37B19" w14:textId="77777777" w:rsidTr="00501782">
        <w:trPr>
          <w:trHeight w:val="67"/>
        </w:trPr>
        <w:tc>
          <w:tcPr>
            <w:tcW w:w="536" w:type="dxa"/>
            <w:vMerge/>
            <w:vAlign w:val="center"/>
          </w:tcPr>
          <w:p w14:paraId="79527FCE" w14:textId="77777777" w:rsidR="008A7002" w:rsidRPr="00501782" w:rsidRDefault="008A7002" w:rsidP="009B557A">
            <w:pPr>
              <w:jc w:val="center"/>
              <w:rPr>
                <w:sz w:val="20"/>
                <w:szCs w:val="20"/>
              </w:rPr>
            </w:pPr>
          </w:p>
        </w:tc>
        <w:tc>
          <w:tcPr>
            <w:tcW w:w="1273" w:type="dxa"/>
            <w:vMerge/>
            <w:vAlign w:val="center"/>
          </w:tcPr>
          <w:p w14:paraId="6CFE0063" w14:textId="77777777" w:rsidR="008A7002" w:rsidRPr="00501782" w:rsidRDefault="008A7002" w:rsidP="009B557A">
            <w:pPr>
              <w:jc w:val="center"/>
              <w:rPr>
                <w:sz w:val="20"/>
                <w:szCs w:val="20"/>
              </w:rPr>
            </w:pPr>
          </w:p>
        </w:tc>
        <w:tc>
          <w:tcPr>
            <w:tcW w:w="2410" w:type="dxa"/>
            <w:vMerge/>
            <w:vAlign w:val="center"/>
          </w:tcPr>
          <w:p w14:paraId="6761CE39" w14:textId="77777777" w:rsidR="008A7002" w:rsidRPr="00501782" w:rsidRDefault="008A7002" w:rsidP="008A7002">
            <w:pPr>
              <w:jc w:val="center"/>
              <w:rPr>
                <w:sz w:val="20"/>
                <w:szCs w:val="20"/>
              </w:rPr>
            </w:pPr>
          </w:p>
        </w:tc>
        <w:tc>
          <w:tcPr>
            <w:tcW w:w="5636" w:type="dxa"/>
          </w:tcPr>
          <w:p w14:paraId="2E314F14" w14:textId="4A7404E6" w:rsidR="008A7002" w:rsidRPr="00501782" w:rsidRDefault="008A7002" w:rsidP="009B557A">
            <w:pPr>
              <w:jc w:val="both"/>
              <w:rPr>
                <w:sz w:val="20"/>
                <w:szCs w:val="20"/>
              </w:rPr>
            </w:pPr>
            <w:r w:rsidRPr="00501782">
              <w:rPr>
                <w:sz w:val="20"/>
                <w:szCs w:val="20"/>
              </w:rPr>
              <w:t>Serambi Islam</w:t>
            </w:r>
          </w:p>
        </w:tc>
      </w:tr>
      <w:tr w:rsidR="008A7002" w:rsidRPr="00501782" w14:paraId="52F0FE63" w14:textId="77777777" w:rsidTr="00501782">
        <w:trPr>
          <w:trHeight w:val="90"/>
        </w:trPr>
        <w:tc>
          <w:tcPr>
            <w:tcW w:w="536" w:type="dxa"/>
            <w:vMerge/>
            <w:vAlign w:val="center"/>
          </w:tcPr>
          <w:p w14:paraId="45B9DD96" w14:textId="77777777" w:rsidR="008A7002" w:rsidRPr="00501782" w:rsidRDefault="008A7002" w:rsidP="009B557A">
            <w:pPr>
              <w:jc w:val="center"/>
              <w:rPr>
                <w:sz w:val="20"/>
                <w:szCs w:val="20"/>
              </w:rPr>
            </w:pPr>
          </w:p>
        </w:tc>
        <w:tc>
          <w:tcPr>
            <w:tcW w:w="1273" w:type="dxa"/>
            <w:vMerge/>
            <w:vAlign w:val="center"/>
          </w:tcPr>
          <w:p w14:paraId="0676A640" w14:textId="77777777" w:rsidR="008A7002" w:rsidRPr="00501782" w:rsidRDefault="008A7002" w:rsidP="009B557A">
            <w:pPr>
              <w:jc w:val="center"/>
              <w:rPr>
                <w:sz w:val="20"/>
                <w:szCs w:val="20"/>
              </w:rPr>
            </w:pPr>
          </w:p>
        </w:tc>
        <w:tc>
          <w:tcPr>
            <w:tcW w:w="2410" w:type="dxa"/>
            <w:vMerge w:val="restart"/>
            <w:vAlign w:val="center"/>
          </w:tcPr>
          <w:p w14:paraId="10D4A82A" w14:textId="0B899161" w:rsidR="008A7002" w:rsidRPr="00501782" w:rsidRDefault="008A7002" w:rsidP="008A7002">
            <w:pPr>
              <w:jc w:val="center"/>
              <w:rPr>
                <w:sz w:val="20"/>
                <w:szCs w:val="20"/>
              </w:rPr>
            </w:pPr>
            <w:r w:rsidRPr="00501782">
              <w:rPr>
                <w:sz w:val="20"/>
                <w:szCs w:val="20"/>
              </w:rPr>
              <w:t>Ramadhan</w:t>
            </w:r>
          </w:p>
        </w:tc>
        <w:tc>
          <w:tcPr>
            <w:tcW w:w="5636" w:type="dxa"/>
          </w:tcPr>
          <w:p w14:paraId="49440E9A" w14:textId="5FECBD73" w:rsidR="008A7002" w:rsidRPr="00501782" w:rsidRDefault="008A7002" w:rsidP="009B557A">
            <w:pPr>
              <w:jc w:val="both"/>
              <w:rPr>
                <w:sz w:val="20"/>
                <w:szCs w:val="20"/>
              </w:rPr>
            </w:pPr>
            <w:r w:rsidRPr="00501782">
              <w:rPr>
                <w:sz w:val="20"/>
                <w:szCs w:val="20"/>
              </w:rPr>
              <w:t>Jelang Beduk</w:t>
            </w:r>
          </w:p>
        </w:tc>
      </w:tr>
      <w:tr w:rsidR="008A7002" w:rsidRPr="00501782" w14:paraId="31629813" w14:textId="77777777" w:rsidTr="00501782">
        <w:trPr>
          <w:trHeight w:val="90"/>
        </w:trPr>
        <w:tc>
          <w:tcPr>
            <w:tcW w:w="536" w:type="dxa"/>
            <w:vMerge/>
            <w:vAlign w:val="center"/>
          </w:tcPr>
          <w:p w14:paraId="50D77332" w14:textId="77777777" w:rsidR="008A7002" w:rsidRPr="00501782" w:rsidRDefault="008A7002" w:rsidP="009B557A">
            <w:pPr>
              <w:jc w:val="center"/>
              <w:rPr>
                <w:sz w:val="20"/>
                <w:szCs w:val="20"/>
              </w:rPr>
            </w:pPr>
          </w:p>
        </w:tc>
        <w:tc>
          <w:tcPr>
            <w:tcW w:w="1273" w:type="dxa"/>
            <w:vMerge/>
            <w:vAlign w:val="center"/>
          </w:tcPr>
          <w:p w14:paraId="746B2F72" w14:textId="77777777" w:rsidR="008A7002" w:rsidRPr="00501782" w:rsidRDefault="008A7002" w:rsidP="009B557A">
            <w:pPr>
              <w:jc w:val="center"/>
              <w:rPr>
                <w:sz w:val="20"/>
                <w:szCs w:val="20"/>
              </w:rPr>
            </w:pPr>
          </w:p>
        </w:tc>
        <w:tc>
          <w:tcPr>
            <w:tcW w:w="2410" w:type="dxa"/>
            <w:vMerge/>
          </w:tcPr>
          <w:p w14:paraId="4F082EAF" w14:textId="77777777" w:rsidR="008A7002" w:rsidRPr="00501782" w:rsidRDefault="008A7002" w:rsidP="009B557A">
            <w:pPr>
              <w:jc w:val="both"/>
              <w:rPr>
                <w:sz w:val="20"/>
                <w:szCs w:val="20"/>
              </w:rPr>
            </w:pPr>
          </w:p>
        </w:tc>
        <w:tc>
          <w:tcPr>
            <w:tcW w:w="5636" w:type="dxa"/>
          </w:tcPr>
          <w:p w14:paraId="07F3DC99" w14:textId="182CD313" w:rsidR="008A7002" w:rsidRPr="00501782" w:rsidRDefault="008A7002" w:rsidP="009B557A">
            <w:pPr>
              <w:jc w:val="both"/>
              <w:rPr>
                <w:sz w:val="20"/>
                <w:szCs w:val="20"/>
              </w:rPr>
            </w:pPr>
            <w:r w:rsidRPr="00501782">
              <w:rPr>
                <w:sz w:val="20"/>
                <w:szCs w:val="20"/>
              </w:rPr>
              <w:t>Jelang Sahur</w:t>
            </w:r>
          </w:p>
        </w:tc>
      </w:tr>
      <w:tr w:rsidR="008A7002" w:rsidRPr="00501782" w14:paraId="3719FB24" w14:textId="77777777" w:rsidTr="00501782">
        <w:trPr>
          <w:trHeight w:val="90"/>
        </w:trPr>
        <w:tc>
          <w:tcPr>
            <w:tcW w:w="536" w:type="dxa"/>
            <w:vMerge/>
            <w:vAlign w:val="center"/>
          </w:tcPr>
          <w:p w14:paraId="2E70D71D" w14:textId="77777777" w:rsidR="008A7002" w:rsidRPr="00501782" w:rsidRDefault="008A7002" w:rsidP="009B557A">
            <w:pPr>
              <w:jc w:val="center"/>
              <w:rPr>
                <w:sz w:val="20"/>
                <w:szCs w:val="20"/>
              </w:rPr>
            </w:pPr>
          </w:p>
        </w:tc>
        <w:tc>
          <w:tcPr>
            <w:tcW w:w="1273" w:type="dxa"/>
            <w:vMerge/>
            <w:vAlign w:val="center"/>
          </w:tcPr>
          <w:p w14:paraId="39F92E94" w14:textId="77777777" w:rsidR="008A7002" w:rsidRPr="00501782" w:rsidRDefault="008A7002" w:rsidP="009B557A">
            <w:pPr>
              <w:jc w:val="center"/>
              <w:rPr>
                <w:sz w:val="20"/>
                <w:szCs w:val="20"/>
              </w:rPr>
            </w:pPr>
          </w:p>
        </w:tc>
        <w:tc>
          <w:tcPr>
            <w:tcW w:w="2410" w:type="dxa"/>
            <w:vMerge/>
          </w:tcPr>
          <w:p w14:paraId="277CC2B4" w14:textId="77777777" w:rsidR="008A7002" w:rsidRPr="00501782" w:rsidRDefault="008A7002" w:rsidP="009B557A">
            <w:pPr>
              <w:jc w:val="both"/>
              <w:rPr>
                <w:sz w:val="20"/>
                <w:szCs w:val="20"/>
              </w:rPr>
            </w:pPr>
          </w:p>
        </w:tc>
        <w:tc>
          <w:tcPr>
            <w:tcW w:w="5636" w:type="dxa"/>
          </w:tcPr>
          <w:p w14:paraId="78462C2F" w14:textId="0AAA41C5" w:rsidR="008A7002" w:rsidRPr="00501782" w:rsidRDefault="008A7002" w:rsidP="009B557A">
            <w:pPr>
              <w:jc w:val="both"/>
              <w:rPr>
                <w:sz w:val="20"/>
                <w:szCs w:val="20"/>
              </w:rPr>
            </w:pPr>
            <w:r w:rsidRPr="00501782">
              <w:rPr>
                <w:sz w:val="20"/>
                <w:szCs w:val="20"/>
              </w:rPr>
              <w:t>Muhasabah</w:t>
            </w:r>
          </w:p>
        </w:tc>
      </w:tr>
      <w:tr w:rsidR="00AB402C" w:rsidRPr="00501782" w14:paraId="62FA1D18" w14:textId="77777777" w:rsidTr="00501782">
        <w:trPr>
          <w:trHeight w:val="45"/>
        </w:trPr>
        <w:tc>
          <w:tcPr>
            <w:tcW w:w="536" w:type="dxa"/>
            <w:vMerge w:val="restart"/>
            <w:vAlign w:val="center"/>
          </w:tcPr>
          <w:p w14:paraId="02E3D7E8" w14:textId="40A9C914" w:rsidR="00AB402C" w:rsidRPr="00501782" w:rsidRDefault="00AB402C" w:rsidP="003F34AE">
            <w:pPr>
              <w:jc w:val="center"/>
              <w:rPr>
                <w:sz w:val="20"/>
                <w:szCs w:val="20"/>
              </w:rPr>
            </w:pPr>
            <w:r w:rsidRPr="00501782">
              <w:rPr>
                <w:sz w:val="20"/>
                <w:szCs w:val="20"/>
              </w:rPr>
              <w:t>02</w:t>
            </w:r>
          </w:p>
        </w:tc>
        <w:tc>
          <w:tcPr>
            <w:tcW w:w="1273" w:type="dxa"/>
            <w:vMerge w:val="restart"/>
            <w:vAlign w:val="center"/>
          </w:tcPr>
          <w:p w14:paraId="2324400F" w14:textId="77777777" w:rsidR="00AB402C" w:rsidRPr="00501782" w:rsidRDefault="00AB402C" w:rsidP="003F34AE">
            <w:pPr>
              <w:jc w:val="center"/>
              <w:rPr>
                <w:sz w:val="20"/>
                <w:szCs w:val="20"/>
              </w:rPr>
            </w:pPr>
            <w:r w:rsidRPr="00501782">
              <w:rPr>
                <w:sz w:val="20"/>
                <w:szCs w:val="20"/>
              </w:rPr>
              <w:t>RCTI</w:t>
            </w:r>
          </w:p>
          <w:p w14:paraId="79DE911B" w14:textId="40BA3612" w:rsidR="002A3937" w:rsidRPr="00501782" w:rsidRDefault="002A3937" w:rsidP="003F34AE">
            <w:pPr>
              <w:jc w:val="center"/>
              <w:rPr>
                <w:sz w:val="20"/>
                <w:szCs w:val="20"/>
              </w:rPr>
            </w:pPr>
            <w:r w:rsidRPr="00501782">
              <w:rPr>
                <w:sz w:val="20"/>
                <w:szCs w:val="20"/>
              </w:rPr>
              <w:t xml:space="preserve">Sumber: </w:t>
            </w:r>
            <w:hyperlink r:id="rId19" w:history="1">
              <w:r w:rsidRPr="00501782">
                <w:rPr>
                  <w:rStyle w:val="Hyperlink"/>
                  <w:sz w:val="20"/>
                  <w:szCs w:val="20"/>
                </w:rPr>
                <w:t>https://id.wikipedia.org/wiki/Daftar_acara_RCTI</w:t>
              </w:r>
            </w:hyperlink>
            <w:r w:rsidRPr="00501782">
              <w:rPr>
                <w:sz w:val="20"/>
                <w:szCs w:val="20"/>
              </w:rPr>
              <w:t>. Diakses tgl 27.09.2022. Jam 14.14. WIB</w:t>
            </w:r>
          </w:p>
        </w:tc>
        <w:tc>
          <w:tcPr>
            <w:tcW w:w="2410" w:type="dxa"/>
            <w:vMerge w:val="restart"/>
            <w:vAlign w:val="center"/>
          </w:tcPr>
          <w:p w14:paraId="6A71B0FE" w14:textId="11B17C07" w:rsidR="00AB402C" w:rsidRPr="00501782" w:rsidRDefault="00AB402C" w:rsidP="003F34AE">
            <w:pPr>
              <w:jc w:val="center"/>
              <w:rPr>
                <w:sz w:val="20"/>
                <w:szCs w:val="20"/>
              </w:rPr>
            </w:pPr>
            <w:r w:rsidRPr="00501782">
              <w:rPr>
                <w:sz w:val="20"/>
                <w:szCs w:val="20"/>
              </w:rPr>
              <w:t>Layar Drama</w:t>
            </w:r>
          </w:p>
        </w:tc>
        <w:tc>
          <w:tcPr>
            <w:tcW w:w="5636" w:type="dxa"/>
          </w:tcPr>
          <w:p w14:paraId="269FFEAE" w14:textId="41783356" w:rsidR="00AB402C" w:rsidRPr="00501782" w:rsidRDefault="00AB402C" w:rsidP="009B557A">
            <w:pPr>
              <w:jc w:val="both"/>
              <w:rPr>
                <w:sz w:val="20"/>
                <w:szCs w:val="20"/>
              </w:rPr>
            </w:pPr>
            <w:r w:rsidRPr="00501782">
              <w:rPr>
                <w:sz w:val="20"/>
                <w:szCs w:val="20"/>
              </w:rPr>
              <w:t>Tukang ojek pengkolan</w:t>
            </w:r>
          </w:p>
        </w:tc>
      </w:tr>
      <w:tr w:rsidR="00AB402C" w:rsidRPr="00501782" w14:paraId="6F7A82CA" w14:textId="77777777" w:rsidTr="00501782">
        <w:trPr>
          <w:trHeight w:val="45"/>
        </w:trPr>
        <w:tc>
          <w:tcPr>
            <w:tcW w:w="536" w:type="dxa"/>
            <w:vMerge/>
            <w:vAlign w:val="center"/>
          </w:tcPr>
          <w:p w14:paraId="394F30B0" w14:textId="77777777" w:rsidR="00AB402C" w:rsidRPr="00501782" w:rsidRDefault="00AB402C" w:rsidP="003F34AE">
            <w:pPr>
              <w:jc w:val="center"/>
              <w:rPr>
                <w:sz w:val="20"/>
                <w:szCs w:val="20"/>
              </w:rPr>
            </w:pPr>
          </w:p>
        </w:tc>
        <w:tc>
          <w:tcPr>
            <w:tcW w:w="1273" w:type="dxa"/>
            <w:vMerge/>
            <w:vAlign w:val="center"/>
          </w:tcPr>
          <w:p w14:paraId="2E0B9180" w14:textId="77777777" w:rsidR="00AB402C" w:rsidRPr="00501782" w:rsidRDefault="00AB402C" w:rsidP="003F34AE">
            <w:pPr>
              <w:jc w:val="center"/>
              <w:rPr>
                <w:sz w:val="20"/>
                <w:szCs w:val="20"/>
              </w:rPr>
            </w:pPr>
          </w:p>
        </w:tc>
        <w:tc>
          <w:tcPr>
            <w:tcW w:w="2410" w:type="dxa"/>
            <w:vMerge/>
          </w:tcPr>
          <w:p w14:paraId="0CD9B2DF" w14:textId="77777777" w:rsidR="00AB402C" w:rsidRPr="00501782" w:rsidRDefault="00AB402C" w:rsidP="009B557A">
            <w:pPr>
              <w:jc w:val="both"/>
              <w:rPr>
                <w:sz w:val="20"/>
                <w:szCs w:val="20"/>
              </w:rPr>
            </w:pPr>
          </w:p>
        </w:tc>
        <w:tc>
          <w:tcPr>
            <w:tcW w:w="5636" w:type="dxa"/>
          </w:tcPr>
          <w:p w14:paraId="16AFC08C" w14:textId="3B565098" w:rsidR="00AB402C" w:rsidRPr="00501782" w:rsidRDefault="00AB402C" w:rsidP="009B557A">
            <w:pPr>
              <w:jc w:val="both"/>
              <w:rPr>
                <w:sz w:val="20"/>
                <w:szCs w:val="20"/>
              </w:rPr>
            </w:pPr>
            <w:r w:rsidRPr="00501782">
              <w:rPr>
                <w:sz w:val="20"/>
                <w:szCs w:val="20"/>
              </w:rPr>
              <w:t>Dunia terbalik</w:t>
            </w:r>
          </w:p>
        </w:tc>
      </w:tr>
      <w:tr w:rsidR="00AB402C" w:rsidRPr="00501782" w14:paraId="0788EC49" w14:textId="77777777" w:rsidTr="00501782">
        <w:trPr>
          <w:trHeight w:val="45"/>
        </w:trPr>
        <w:tc>
          <w:tcPr>
            <w:tcW w:w="536" w:type="dxa"/>
            <w:vMerge/>
            <w:vAlign w:val="center"/>
          </w:tcPr>
          <w:p w14:paraId="49F8679C" w14:textId="77777777" w:rsidR="00AB402C" w:rsidRPr="00501782" w:rsidRDefault="00AB402C" w:rsidP="003F34AE">
            <w:pPr>
              <w:jc w:val="center"/>
              <w:rPr>
                <w:sz w:val="20"/>
                <w:szCs w:val="20"/>
              </w:rPr>
            </w:pPr>
          </w:p>
        </w:tc>
        <w:tc>
          <w:tcPr>
            <w:tcW w:w="1273" w:type="dxa"/>
            <w:vMerge/>
            <w:vAlign w:val="center"/>
          </w:tcPr>
          <w:p w14:paraId="59AB989F" w14:textId="77777777" w:rsidR="00AB402C" w:rsidRPr="00501782" w:rsidRDefault="00AB402C" w:rsidP="003F34AE">
            <w:pPr>
              <w:jc w:val="center"/>
              <w:rPr>
                <w:sz w:val="20"/>
                <w:szCs w:val="20"/>
              </w:rPr>
            </w:pPr>
          </w:p>
        </w:tc>
        <w:tc>
          <w:tcPr>
            <w:tcW w:w="2410" w:type="dxa"/>
            <w:vMerge/>
          </w:tcPr>
          <w:p w14:paraId="270AFA82" w14:textId="77777777" w:rsidR="00AB402C" w:rsidRPr="00501782" w:rsidRDefault="00AB402C" w:rsidP="009B557A">
            <w:pPr>
              <w:jc w:val="both"/>
              <w:rPr>
                <w:sz w:val="20"/>
                <w:szCs w:val="20"/>
              </w:rPr>
            </w:pPr>
          </w:p>
        </w:tc>
        <w:tc>
          <w:tcPr>
            <w:tcW w:w="5636" w:type="dxa"/>
          </w:tcPr>
          <w:p w14:paraId="6B391288" w14:textId="795EB5B3" w:rsidR="00AB402C" w:rsidRPr="00501782" w:rsidRDefault="00AB402C" w:rsidP="009B557A">
            <w:pPr>
              <w:jc w:val="both"/>
              <w:rPr>
                <w:sz w:val="20"/>
                <w:szCs w:val="20"/>
              </w:rPr>
            </w:pPr>
            <w:r w:rsidRPr="00501782">
              <w:rPr>
                <w:sz w:val="20"/>
                <w:szCs w:val="20"/>
              </w:rPr>
              <w:t>Cinta Alesha</w:t>
            </w:r>
          </w:p>
        </w:tc>
      </w:tr>
      <w:tr w:rsidR="00AB402C" w:rsidRPr="00501782" w14:paraId="2FC4FE96" w14:textId="77777777" w:rsidTr="00501782">
        <w:trPr>
          <w:trHeight w:val="45"/>
        </w:trPr>
        <w:tc>
          <w:tcPr>
            <w:tcW w:w="536" w:type="dxa"/>
            <w:vMerge/>
            <w:vAlign w:val="center"/>
          </w:tcPr>
          <w:p w14:paraId="2ADD702E" w14:textId="77777777" w:rsidR="00AB402C" w:rsidRPr="00501782" w:rsidRDefault="00AB402C" w:rsidP="003F34AE">
            <w:pPr>
              <w:jc w:val="center"/>
              <w:rPr>
                <w:sz w:val="20"/>
                <w:szCs w:val="20"/>
              </w:rPr>
            </w:pPr>
          </w:p>
        </w:tc>
        <w:tc>
          <w:tcPr>
            <w:tcW w:w="1273" w:type="dxa"/>
            <w:vMerge/>
            <w:vAlign w:val="center"/>
          </w:tcPr>
          <w:p w14:paraId="0C256F61" w14:textId="77777777" w:rsidR="00AB402C" w:rsidRPr="00501782" w:rsidRDefault="00AB402C" w:rsidP="003F34AE">
            <w:pPr>
              <w:jc w:val="center"/>
              <w:rPr>
                <w:sz w:val="20"/>
                <w:szCs w:val="20"/>
              </w:rPr>
            </w:pPr>
          </w:p>
        </w:tc>
        <w:tc>
          <w:tcPr>
            <w:tcW w:w="2410" w:type="dxa"/>
            <w:vMerge/>
          </w:tcPr>
          <w:p w14:paraId="132E877A" w14:textId="77777777" w:rsidR="00AB402C" w:rsidRPr="00501782" w:rsidRDefault="00AB402C" w:rsidP="009B557A">
            <w:pPr>
              <w:jc w:val="both"/>
              <w:rPr>
                <w:sz w:val="20"/>
                <w:szCs w:val="20"/>
              </w:rPr>
            </w:pPr>
          </w:p>
        </w:tc>
        <w:tc>
          <w:tcPr>
            <w:tcW w:w="5636" w:type="dxa"/>
          </w:tcPr>
          <w:p w14:paraId="7B0FFF60" w14:textId="416D961A" w:rsidR="00AB402C" w:rsidRPr="00501782" w:rsidRDefault="00AB402C" w:rsidP="009B557A">
            <w:pPr>
              <w:jc w:val="both"/>
              <w:rPr>
                <w:sz w:val="20"/>
                <w:szCs w:val="20"/>
              </w:rPr>
            </w:pPr>
            <w:r w:rsidRPr="00501782">
              <w:rPr>
                <w:sz w:val="20"/>
                <w:szCs w:val="20"/>
              </w:rPr>
              <w:t>Premen pensiun</w:t>
            </w:r>
          </w:p>
        </w:tc>
      </w:tr>
      <w:tr w:rsidR="00AB402C" w:rsidRPr="00501782" w14:paraId="3B7FFA3F" w14:textId="77777777" w:rsidTr="00501782">
        <w:trPr>
          <w:trHeight w:val="45"/>
        </w:trPr>
        <w:tc>
          <w:tcPr>
            <w:tcW w:w="536" w:type="dxa"/>
            <w:vMerge/>
            <w:vAlign w:val="center"/>
          </w:tcPr>
          <w:p w14:paraId="33678BF2" w14:textId="77777777" w:rsidR="00AB402C" w:rsidRPr="00501782" w:rsidRDefault="00AB402C" w:rsidP="003F34AE">
            <w:pPr>
              <w:jc w:val="center"/>
              <w:rPr>
                <w:sz w:val="20"/>
                <w:szCs w:val="20"/>
              </w:rPr>
            </w:pPr>
          </w:p>
        </w:tc>
        <w:tc>
          <w:tcPr>
            <w:tcW w:w="1273" w:type="dxa"/>
            <w:vMerge/>
            <w:vAlign w:val="center"/>
          </w:tcPr>
          <w:p w14:paraId="26709962" w14:textId="77777777" w:rsidR="00AB402C" w:rsidRPr="00501782" w:rsidRDefault="00AB402C" w:rsidP="003F34AE">
            <w:pPr>
              <w:jc w:val="center"/>
              <w:rPr>
                <w:sz w:val="20"/>
                <w:szCs w:val="20"/>
              </w:rPr>
            </w:pPr>
          </w:p>
        </w:tc>
        <w:tc>
          <w:tcPr>
            <w:tcW w:w="2410" w:type="dxa"/>
            <w:vMerge/>
          </w:tcPr>
          <w:p w14:paraId="48B90F9B" w14:textId="77777777" w:rsidR="00AB402C" w:rsidRPr="00501782" w:rsidRDefault="00AB402C" w:rsidP="009B557A">
            <w:pPr>
              <w:jc w:val="both"/>
              <w:rPr>
                <w:sz w:val="20"/>
                <w:szCs w:val="20"/>
              </w:rPr>
            </w:pPr>
          </w:p>
        </w:tc>
        <w:tc>
          <w:tcPr>
            <w:tcW w:w="5636" w:type="dxa"/>
          </w:tcPr>
          <w:p w14:paraId="7E988053" w14:textId="242449E0" w:rsidR="00AB402C" w:rsidRPr="00501782" w:rsidRDefault="00AB402C" w:rsidP="009B557A">
            <w:pPr>
              <w:jc w:val="both"/>
              <w:rPr>
                <w:sz w:val="20"/>
                <w:szCs w:val="20"/>
              </w:rPr>
            </w:pPr>
            <w:r w:rsidRPr="00501782">
              <w:rPr>
                <w:sz w:val="20"/>
                <w:szCs w:val="20"/>
              </w:rPr>
              <w:t>Ikatan cinta</w:t>
            </w:r>
          </w:p>
        </w:tc>
      </w:tr>
      <w:tr w:rsidR="00AB402C" w:rsidRPr="00501782" w14:paraId="3B888437" w14:textId="77777777" w:rsidTr="00501782">
        <w:trPr>
          <w:trHeight w:val="45"/>
        </w:trPr>
        <w:tc>
          <w:tcPr>
            <w:tcW w:w="536" w:type="dxa"/>
            <w:vMerge/>
            <w:vAlign w:val="center"/>
          </w:tcPr>
          <w:p w14:paraId="37B013BC" w14:textId="77777777" w:rsidR="00AB402C" w:rsidRPr="00501782" w:rsidRDefault="00AB402C" w:rsidP="003F34AE">
            <w:pPr>
              <w:jc w:val="center"/>
              <w:rPr>
                <w:sz w:val="20"/>
                <w:szCs w:val="20"/>
              </w:rPr>
            </w:pPr>
          </w:p>
        </w:tc>
        <w:tc>
          <w:tcPr>
            <w:tcW w:w="1273" w:type="dxa"/>
            <w:vMerge/>
            <w:vAlign w:val="center"/>
          </w:tcPr>
          <w:p w14:paraId="78F1ECC2" w14:textId="77777777" w:rsidR="00AB402C" w:rsidRPr="00501782" w:rsidRDefault="00AB402C" w:rsidP="003F34AE">
            <w:pPr>
              <w:jc w:val="center"/>
              <w:rPr>
                <w:sz w:val="20"/>
                <w:szCs w:val="20"/>
              </w:rPr>
            </w:pPr>
          </w:p>
        </w:tc>
        <w:tc>
          <w:tcPr>
            <w:tcW w:w="2410" w:type="dxa"/>
            <w:vMerge/>
          </w:tcPr>
          <w:p w14:paraId="7414CA08" w14:textId="77777777" w:rsidR="00AB402C" w:rsidRPr="00501782" w:rsidRDefault="00AB402C" w:rsidP="009B557A">
            <w:pPr>
              <w:jc w:val="both"/>
              <w:rPr>
                <w:sz w:val="20"/>
                <w:szCs w:val="20"/>
              </w:rPr>
            </w:pPr>
          </w:p>
        </w:tc>
        <w:tc>
          <w:tcPr>
            <w:tcW w:w="5636" w:type="dxa"/>
          </w:tcPr>
          <w:p w14:paraId="5C9782F9" w14:textId="1F32D578" w:rsidR="00AB402C" w:rsidRPr="00501782" w:rsidRDefault="00AB402C" w:rsidP="009B557A">
            <w:pPr>
              <w:jc w:val="both"/>
              <w:rPr>
                <w:sz w:val="20"/>
                <w:szCs w:val="20"/>
              </w:rPr>
            </w:pPr>
            <w:r w:rsidRPr="00501782">
              <w:rPr>
                <w:sz w:val="20"/>
                <w:szCs w:val="20"/>
              </w:rPr>
              <w:t>Amanah wali</w:t>
            </w:r>
          </w:p>
        </w:tc>
      </w:tr>
      <w:tr w:rsidR="00AB402C" w:rsidRPr="00501782" w14:paraId="55C4FEC2" w14:textId="77777777" w:rsidTr="00501782">
        <w:trPr>
          <w:trHeight w:val="90"/>
        </w:trPr>
        <w:tc>
          <w:tcPr>
            <w:tcW w:w="536" w:type="dxa"/>
            <w:vMerge/>
            <w:vAlign w:val="center"/>
          </w:tcPr>
          <w:p w14:paraId="29279CB5" w14:textId="77777777" w:rsidR="00AB402C" w:rsidRPr="00501782" w:rsidRDefault="00AB402C" w:rsidP="003F34AE">
            <w:pPr>
              <w:jc w:val="center"/>
              <w:rPr>
                <w:sz w:val="20"/>
                <w:szCs w:val="20"/>
              </w:rPr>
            </w:pPr>
          </w:p>
        </w:tc>
        <w:tc>
          <w:tcPr>
            <w:tcW w:w="1273" w:type="dxa"/>
            <w:vMerge/>
            <w:vAlign w:val="center"/>
          </w:tcPr>
          <w:p w14:paraId="6FB384C6" w14:textId="77777777" w:rsidR="00AB402C" w:rsidRPr="00501782" w:rsidRDefault="00AB402C" w:rsidP="003F34AE">
            <w:pPr>
              <w:jc w:val="center"/>
              <w:rPr>
                <w:sz w:val="20"/>
                <w:szCs w:val="20"/>
              </w:rPr>
            </w:pPr>
          </w:p>
        </w:tc>
        <w:tc>
          <w:tcPr>
            <w:tcW w:w="2410" w:type="dxa"/>
            <w:vMerge w:val="restart"/>
            <w:vAlign w:val="center"/>
          </w:tcPr>
          <w:p w14:paraId="54F98289" w14:textId="6B39BF45" w:rsidR="00AB402C" w:rsidRPr="00501782" w:rsidRDefault="00AB402C" w:rsidP="003F34AE">
            <w:pPr>
              <w:jc w:val="center"/>
              <w:rPr>
                <w:sz w:val="20"/>
                <w:szCs w:val="20"/>
              </w:rPr>
            </w:pPr>
            <w:r w:rsidRPr="00501782">
              <w:rPr>
                <w:sz w:val="20"/>
                <w:szCs w:val="20"/>
              </w:rPr>
              <w:t>Berita</w:t>
            </w:r>
          </w:p>
        </w:tc>
        <w:tc>
          <w:tcPr>
            <w:tcW w:w="5636" w:type="dxa"/>
          </w:tcPr>
          <w:p w14:paraId="03119D1C" w14:textId="0DDE6E34" w:rsidR="00AB402C" w:rsidRPr="00501782" w:rsidRDefault="00AB402C" w:rsidP="009B557A">
            <w:pPr>
              <w:jc w:val="both"/>
              <w:rPr>
                <w:sz w:val="20"/>
                <w:szCs w:val="20"/>
              </w:rPr>
            </w:pPr>
            <w:r w:rsidRPr="00501782">
              <w:rPr>
                <w:sz w:val="20"/>
                <w:szCs w:val="20"/>
              </w:rPr>
              <w:t>Delik</w:t>
            </w:r>
          </w:p>
        </w:tc>
      </w:tr>
      <w:tr w:rsidR="00AB402C" w:rsidRPr="00501782" w14:paraId="1863CE9C" w14:textId="77777777" w:rsidTr="00501782">
        <w:trPr>
          <w:trHeight w:val="90"/>
        </w:trPr>
        <w:tc>
          <w:tcPr>
            <w:tcW w:w="536" w:type="dxa"/>
            <w:vMerge/>
            <w:vAlign w:val="center"/>
          </w:tcPr>
          <w:p w14:paraId="6DB64E31" w14:textId="77777777" w:rsidR="00AB402C" w:rsidRPr="00501782" w:rsidRDefault="00AB402C" w:rsidP="003F34AE">
            <w:pPr>
              <w:jc w:val="center"/>
              <w:rPr>
                <w:sz w:val="20"/>
                <w:szCs w:val="20"/>
              </w:rPr>
            </w:pPr>
          </w:p>
        </w:tc>
        <w:tc>
          <w:tcPr>
            <w:tcW w:w="1273" w:type="dxa"/>
            <w:vMerge/>
            <w:vAlign w:val="center"/>
          </w:tcPr>
          <w:p w14:paraId="05E2A05F" w14:textId="77777777" w:rsidR="00AB402C" w:rsidRPr="00501782" w:rsidRDefault="00AB402C" w:rsidP="003F34AE">
            <w:pPr>
              <w:jc w:val="center"/>
              <w:rPr>
                <w:sz w:val="20"/>
                <w:szCs w:val="20"/>
              </w:rPr>
            </w:pPr>
          </w:p>
        </w:tc>
        <w:tc>
          <w:tcPr>
            <w:tcW w:w="2410" w:type="dxa"/>
            <w:vMerge/>
          </w:tcPr>
          <w:p w14:paraId="622F05A5" w14:textId="77777777" w:rsidR="00AB402C" w:rsidRPr="00501782" w:rsidRDefault="00AB402C" w:rsidP="009B557A">
            <w:pPr>
              <w:jc w:val="both"/>
              <w:rPr>
                <w:sz w:val="20"/>
                <w:szCs w:val="20"/>
              </w:rPr>
            </w:pPr>
          </w:p>
        </w:tc>
        <w:tc>
          <w:tcPr>
            <w:tcW w:w="5636" w:type="dxa"/>
          </w:tcPr>
          <w:p w14:paraId="40F8806E" w14:textId="29367245" w:rsidR="00AB402C" w:rsidRPr="00501782" w:rsidRDefault="00AB402C" w:rsidP="009B557A">
            <w:pPr>
              <w:jc w:val="both"/>
              <w:rPr>
                <w:sz w:val="20"/>
                <w:szCs w:val="20"/>
              </w:rPr>
            </w:pPr>
            <w:r w:rsidRPr="00501782">
              <w:rPr>
                <w:sz w:val="20"/>
                <w:szCs w:val="20"/>
              </w:rPr>
              <w:t xml:space="preserve">Sergap </w:t>
            </w:r>
          </w:p>
        </w:tc>
      </w:tr>
      <w:tr w:rsidR="00AB402C" w:rsidRPr="00501782" w14:paraId="7AC858C5" w14:textId="77777777" w:rsidTr="00501782">
        <w:trPr>
          <w:trHeight w:val="90"/>
        </w:trPr>
        <w:tc>
          <w:tcPr>
            <w:tcW w:w="536" w:type="dxa"/>
            <w:vMerge/>
            <w:vAlign w:val="center"/>
          </w:tcPr>
          <w:p w14:paraId="47F9F78F" w14:textId="77777777" w:rsidR="00AB402C" w:rsidRPr="00501782" w:rsidRDefault="00AB402C" w:rsidP="003F34AE">
            <w:pPr>
              <w:jc w:val="center"/>
              <w:rPr>
                <w:sz w:val="20"/>
                <w:szCs w:val="20"/>
              </w:rPr>
            </w:pPr>
          </w:p>
        </w:tc>
        <w:tc>
          <w:tcPr>
            <w:tcW w:w="1273" w:type="dxa"/>
            <w:vMerge/>
            <w:vAlign w:val="center"/>
          </w:tcPr>
          <w:p w14:paraId="5B9B0E53" w14:textId="77777777" w:rsidR="00AB402C" w:rsidRPr="00501782" w:rsidRDefault="00AB402C" w:rsidP="003F34AE">
            <w:pPr>
              <w:jc w:val="center"/>
              <w:rPr>
                <w:sz w:val="20"/>
                <w:szCs w:val="20"/>
              </w:rPr>
            </w:pPr>
          </w:p>
        </w:tc>
        <w:tc>
          <w:tcPr>
            <w:tcW w:w="2410" w:type="dxa"/>
            <w:vMerge/>
          </w:tcPr>
          <w:p w14:paraId="66817D23" w14:textId="77777777" w:rsidR="00AB402C" w:rsidRPr="00501782" w:rsidRDefault="00AB402C" w:rsidP="009B557A">
            <w:pPr>
              <w:jc w:val="both"/>
              <w:rPr>
                <w:sz w:val="20"/>
                <w:szCs w:val="20"/>
              </w:rPr>
            </w:pPr>
          </w:p>
        </w:tc>
        <w:tc>
          <w:tcPr>
            <w:tcW w:w="5636" w:type="dxa"/>
          </w:tcPr>
          <w:p w14:paraId="10AA92A4" w14:textId="28CA8F71" w:rsidR="00AB402C" w:rsidRPr="00501782" w:rsidRDefault="00AB402C" w:rsidP="009B557A">
            <w:pPr>
              <w:jc w:val="both"/>
              <w:rPr>
                <w:sz w:val="20"/>
                <w:szCs w:val="20"/>
              </w:rPr>
            </w:pPr>
            <w:r w:rsidRPr="00501782">
              <w:rPr>
                <w:sz w:val="20"/>
                <w:szCs w:val="20"/>
              </w:rPr>
              <w:t>Seputar iNews (sebelumnya seputar Indonesia); Seputar iNews pagi, siang, sekilas iNews, breaking iNews, seputar iNews daerah</w:t>
            </w:r>
          </w:p>
        </w:tc>
      </w:tr>
      <w:tr w:rsidR="00AB402C" w:rsidRPr="00501782" w14:paraId="1793E08B" w14:textId="77777777" w:rsidTr="00501782">
        <w:trPr>
          <w:trHeight w:val="27"/>
        </w:trPr>
        <w:tc>
          <w:tcPr>
            <w:tcW w:w="536" w:type="dxa"/>
            <w:vMerge/>
            <w:vAlign w:val="center"/>
          </w:tcPr>
          <w:p w14:paraId="4D25FA86" w14:textId="77777777" w:rsidR="00AB402C" w:rsidRPr="00501782" w:rsidRDefault="00AB402C" w:rsidP="003F34AE">
            <w:pPr>
              <w:jc w:val="center"/>
              <w:rPr>
                <w:sz w:val="20"/>
                <w:szCs w:val="20"/>
              </w:rPr>
            </w:pPr>
          </w:p>
        </w:tc>
        <w:tc>
          <w:tcPr>
            <w:tcW w:w="1273" w:type="dxa"/>
            <w:vMerge/>
            <w:vAlign w:val="center"/>
          </w:tcPr>
          <w:p w14:paraId="4508C457" w14:textId="77777777" w:rsidR="00AB402C" w:rsidRPr="00501782" w:rsidRDefault="00AB402C" w:rsidP="003F34AE">
            <w:pPr>
              <w:jc w:val="center"/>
              <w:rPr>
                <w:sz w:val="20"/>
                <w:szCs w:val="20"/>
              </w:rPr>
            </w:pPr>
          </w:p>
        </w:tc>
        <w:tc>
          <w:tcPr>
            <w:tcW w:w="2410" w:type="dxa"/>
            <w:vMerge w:val="restart"/>
            <w:vAlign w:val="center"/>
          </w:tcPr>
          <w:p w14:paraId="7C611964" w14:textId="39A891D4" w:rsidR="00AB402C" w:rsidRPr="00501782" w:rsidRDefault="00AB402C" w:rsidP="003F34AE">
            <w:pPr>
              <w:jc w:val="center"/>
              <w:rPr>
                <w:sz w:val="20"/>
                <w:szCs w:val="20"/>
              </w:rPr>
            </w:pPr>
            <w:r w:rsidRPr="00501782">
              <w:rPr>
                <w:sz w:val="20"/>
                <w:szCs w:val="20"/>
              </w:rPr>
              <w:t>Acara pencarian bakat</w:t>
            </w:r>
          </w:p>
        </w:tc>
        <w:tc>
          <w:tcPr>
            <w:tcW w:w="5636" w:type="dxa"/>
          </w:tcPr>
          <w:p w14:paraId="3417FEB9" w14:textId="753EAD6F" w:rsidR="00AB402C" w:rsidRPr="00501782" w:rsidRDefault="00AB402C" w:rsidP="009B557A">
            <w:pPr>
              <w:jc w:val="both"/>
              <w:rPr>
                <w:sz w:val="20"/>
                <w:szCs w:val="20"/>
              </w:rPr>
            </w:pPr>
            <w:r w:rsidRPr="00501782">
              <w:rPr>
                <w:sz w:val="20"/>
                <w:szCs w:val="20"/>
              </w:rPr>
              <w:t>Hafiz Indonesia</w:t>
            </w:r>
          </w:p>
        </w:tc>
      </w:tr>
      <w:tr w:rsidR="00AB402C" w:rsidRPr="00501782" w14:paraId="04B1BEC0" w14:textId="77777777" w:rsidTr="00501782">
        <w:trPr>
          <w:trHeight w:val="27"/>
        </w:trPr>
        <w:tc>
          <w:tcPr>
            <w:tcW w:w="536" w:type="dxa"/>
            <w:vMerge/>
            <w:vAlign w:val="center"/>
          </w:tcPr>
          <w:p w14:paraId="5A4B905A" w14:textId="77777777" w:rsidR="00AB402C" w:rsidRPr="00501782" w:rsidRDefault="00AB402C" w:rsidP="003F34AE">
            <w:pPr>
              <w:jc w:val="center"/>
              <w:rPr>
                <w:sz w:val="20"/>
                <w:szCs w:val="20"/>
              </w:rPr>
            </w:pPr>
          </w:p>
        </w:tc>
        <w:tc>
          <w:tcPr>
            <w:tcW w:w="1273" w:type="dxa"/>
            <w:vMerge/>
            <w:vAlign w:val="center"/>
          </w:tcPr>
          <w:p w14:paraId="1FEDBC1E" w14:textId="77777777" w:rsidR="00AB402C" w:rsidRPr="00501782" w:rsidRDefault="00AB402C" w:rsidP="003F34AE">
            <w:pPr>
              <w:jc w:val="center"/>
              <w:rPr>
                <w:sz w:val="20"/>
                <w:szCs w:val="20"/>
              </w:rPr>
            </w:pPr>
          </w:p>
        </w:tc>
        <w:tc>
          <w:tcPr>
            <w:tcW w:w="2410" w:type="dxa"/>
            <w:vMerge/>
          </w:tcPr>
          <w:p w14:paraId="7E568231" w14:textId="77777777" w:rsidR="00AB402C" w:rsidRPr="00501782" w:rsidRDefault="00AB402C" w:rsidP="009B557A">
            <w:pPr>
              <w:jc w:val="both"/>
              <w:rPr>
                <w:sz w:val="20"/>
                <w:szCs w:val="20"/>
              </w:rPr>
            </w:pPr>
          </w:p>
        </w:tc>
        <w:tc>
          <w:tcPr>
            <w:tcW w:w="5636" w:type="dxa"/>
          </w:tcPr>
          <w:p w14:paraId="57CD93F3" w14:textId="009066B3" w:rsidR="00AB402C" w:rsidRPr="00501782" w:rsidRDefault="00AB402C" w:rsidP="009B557A">
            <w:pPr>
              <w:jc w:val="both"/>
              <w:rPr>
                <w:sz w:val="20"/>
                <w:szCs w:val="20"/>
              </w:rPr>
            </w:pPr>
            <w:r w:rsidRPr="00501782">
              <w:rPr>
                <w:sz w:val="20"/>
                <w:szCs w:val="20"/>
              </w:rPr>
              <w:t>Idola cilik</w:t>
            </w:r>
          </w:p>
        </w:tc>
      </w:tr>
      <w:tr w:rsidR="00AB402C" w:rsidRPr="00501782" w14:paraId="348DE144" w14:textId="77777777" w:rsidTr="00501782">
        <w:trPr>
          <w:trHeight w:val="27"/>
        </w:trPr>
        <w:tc>
          <w:tcPr>
            <w:tcW w:w="536" w:type="dxa"/>
            <w:vMerge/>
            <w:vAlign w:val="center"/>
          </w:tcPr>
          <w:p w14:paraId="31EF8DB0" w14:textId="77777777" w:rsidR="00AB402C" w:rsidRPr="00501782" w:rsidRDefault="00AB402C" w:rsidP="003F34AE">
            <w:pPr>
              <w:jc w:val="center"/>
              <w:rPr>
                <w:sz w:val="20"/>
                <w:szCs w:val="20"/>
              </w:rPr>
            </w:pPr>
          </w:p>
        </w:tc>
        <w:tc>
          <w:tcPr>
            <w:tcW w:w="1273" w:type="dxa"/>
            <w:vMerge/>
            <w:vAlign w:val="center"/>
          </w:tcPr>
          <w:p w14:paraId="4E1B6CC8" w14:textId="77777777" w:rsidR="00AB402C" w:rsidRPr="00501782" w:rsidRDefault="00AB402C" w:rsidP="003F34AE">
            <w:pPr>
              <w:jc w:val="center"/>
              <w:rPr>
                <w:sz w:val="20"/>
                <w:szCs w:val="20"/>
              </w:rPr>
            </w:pPr>
          </w:p>
        </w:tc>
        <w:tc>
          <w:tcPr>
            <w:tcW w:w="2410" w:type="dxa"/>
            <w:vMerge/>
          </w:tcPr>
          <w:p w14:paraId="0D291850" w14:textId="77777777" w:rsidR="00AB402C" w:rsidRPr="00501782" w:rsidRDefault="00AB402C" w:rsidP="009B557A">
            <w:pPr>
              <w:jc w:val="both"/>
              <w:rPr>
                <w:sz w:val="20"/>
                <w:szCs w:val="20"/>
              </w:rPr>
            </w:pPr>
          </w:p>
        </w:tc>
        <w:tc>
          <w:tcPr>
            <w:tcW w:w="5636" w:type="dxa"/>
          </w:tcPr>
          <w:p w14:paraId="7C967EDD" w14:textId="3EC09FBE" w:rsidR="00AB402C" w:rsidRPr="00501782" w:rsidRDefault="00AB402C" w:rsidP="009B557A">
            <w:pPr>
              <w:jc w:val="both"/>
              <w:rPr>
                <w:sz w:val="20"/>
                <w:szCs w:val="20"/>
              </w:rPr>
            </w:pPr>
            <w:r w:rsidRPr="00501782">
              <w:rPr>
                <w:sz w:val="20"/>
                <w:szCs w:val="20"/>
              </w:rPr>
              <w:t>Indonesian idol</w:t>
            </w:r>
          </w:p>
        </w:tc>
      </w:tr>
      <w:tr w:rsidR="00AB402C" w:rsidRPr="00501782" w14:paraId="194D0BC1" w14:textId="77777777" w:rsidTr="00501782">
        <w:trPr>
          <w:trHeight w:val="27"/>
        </w:trPr>
        <w:tc>
          <w:tcPr>
            <w:tcW w:w="536" w:type="dxa"/>
            <w:vMerge/>
            <w:vAlign w:val="center"/>
          </w:tcPr>
          <w:p w14:paraId="4207C6A5" w14:textId="77777777" w:rsidR="00AB402C" w:rsidRPr="00501782" w:rsidRDefault="00AB402C" w:rsidP="003F34AE">
            <w:pPr>
              <w:jc w:val="center"/>
              <w:rPr>
                <w:sz w:val="20"/>
                <w:szCs w:val="20"/>
              </w:rPr>
            </w:pPr>
          </w:p>
        </w:tc>
        <w:tc>
          <w:tcPr>
            <w:tcW w:w="1273" w:type="dxa"/>
            <w:vMerge/>
            <w:vAlign w:val="center"/>
          </w:tcPr>
          <w:p w14:paraId="3F5C72B8" w14:textId="77777777" w:rsidR="00AB402C" w:rsidRPr="00501782" w:rsidRDefault="00AB402C" w:rsidP="003F34AE">
            <w:pPr>
              <w:jc w:val="center"/>
              <w:rPr>
                <w:sz w:val="20"/>
                <w:szCs w:val="20"/>
              </w:rPr>
            </w:pPr>
          </w:p>
        </w:tc>
        <w:tc>
          <w:tcPr>
            <w:tcW w:w="2410" w:type="dxa"/>
            <w:vMerge/>
          </w:tcPr>
          <w:p w14:paraId="58A9E152" w14:textId="77777777" w:rsidR="00AB402C" w:rsidRPr="00501782" w:rsidRDefault="00AB402C" w:rsidP="009B557A">
            <w:pPr>
              <w:jc w:val="both"/>
              <w:rPr>
                <w:sz w:val="20"/>
                <w:szCs w:val="20"/>
              </w:rPr>
            </w:pPr>
          </w:p>
        </w:tc>
        <w:tc>
          <w:tcPr>
            <w:tcW w:w="5636" w:type="dxa"/>
          </w:tcPr>
          <w:p w14:paraId="0835F6E3" w14:textId="7EBD1722" w:rsidR="00AB402C" w:rsidRPr="00501782" w:rsidRDefault="00AB402C" w:rsidP="009B557A">
            <w:pPr>
              <w:jc w:val="both"/>
              <w:rPr>
                <w:sz w:val="20"/>
                <w:szCs w:val="20"/>
              </w:rPr>
            </w:pPr>
            <w:r w:rsidRPr="00501782">
              <w:rPr>
                <w:sz w:val="20"/>
                <w:szCs w:val="20"/>
              </w:rPr>
              <w:t>Indonesian Idol Junior (mutasi dari MNCTV)</w:t>
            </w:r>
          </w:p>
        </w:tc>
      </w:tr>
      <w:tr w:rsidR="00AB402C" w:rsidRPr="00501782" w14:paraId="0A50B5D8" w14:textId="77777777" w:rsidTr="00501782">
        <w:trPr>
          <w:trHeight w:val="27"/>
        </w:trPr>
        <w:tc>
          <w:tcPr>
            <w:tcW w:w="536" w:type="dxa"/>
            <w:vMerge/>
            <w:vAlign w:val="center"/>
          </w:tcPr>
          <w:p w14:paraId="3BC8A1D0" w14:textId="77777777" w:rsidR="00AB402C" w:rsidRPr="00501782" w:rsidRDefault="00AB402C" w:rsidP="003F34AE">
            <w:pPr>
              <w:jc w:val="center"/>
              <w:rPr>
                <w:sz w:val="20"/>
                <w:szCs w:val="20"/>
              </w:rPr>
            </w:pPr>
          </w:p>
        </w:tc>
        <w:tc>
          <w:tcPr>
            <w:tcW w:w="1273" w:type="dxa"/>
            <w:vMerge/>
            <w:vAlign w:val="center"/>
          </w:tcPr>
          <w:p w14:paraId="1AF472F8" w14:textId="77777777" w:rsidR="00AB402C" w:rsidRPr="00501782" w:rsidRDefault="00AB402C" w:rsidP="003F34AE">
            <w:pPr>
              <w:jc w:val="center"/>
              <w:rPr>
                <w:sz w:val="20"/>
                <w:szCs w:val="20"/>
              </w:rPr>
            </w:pPr>
          </w:p>
        </w:tc>
        <w:tc>
          <w:tcPr>
            <w:tcW w:w="2410" w:type="dxa"/>
            <w:vMerge/>
          </w:tcPr>
          <w:p w14:paraId="2EEB55BB" w14:textId="77777777" w:rsidR="00AB402C" w:rsidRPr="00501782" w:rsidRDefault="00AB402C" w:rsidP="009B557A">
            <w:pPr>
              <w:jc w:val="both"/>
              <w:rPr>
                <w:sz w:val="20"/>
                <w:szCs w:val="20"/>
              </w:rPr>
            </w:pPr>
          </w:p>
        </w:tc>
        <w:tc>
          <w:tcPr>
            <w:tcW w:w="5636" w:type="dxa"/>
          </w:tcPr>
          <w:p w14:paraId="1544C545" w14:textId="372D7A39" w:rsidR="00AB402C" w:rsidRPr="00501782" w:rsidRDefault="00AB402C" w:rsidP="009B557A">
            <w:pPr>
              <w:jc w:val="both"/>
              <w:rPr>
                <w:sz w:val="20"/>
                <w:szCs w:val="20"/>
              </w:rPr>
            </w:pPr>
            <w:r w:rsidRPr="00501782">
              <w:rPr>
                <w:sz w:val="20"/>
                <w:szCs w:val="20"/>
              </w:rPr>
              <w:t>Indonesia's Got Talent (mutasi dari Indosiar dan SCTV)</w:t>
            </w:r>
          </w:p>
        </w:tc>
      </w:tr>
      <w:tr w:rsidR="00AB402C" w:rsidRPr="00501782" w14:paraId="63E5C4D9" w14:textId="77777777" w:rsidTr="00501782">
        <w:trPr>
          <w:trHeight w:val="27"/>
        </w:trPr>
        <w:tc>
          <w:tcPr>
            <w:tcW w:w="536" w:type="dxa"/>
            <w:vMerge/>
            <w:vAlign w:val="center"/>
          </w:tcPr>
          <w:p w14:paraId="555CE7C6" w14:textId="77777777" w:rsidR="00AB402C" w:rsidRPr="00501782" w:rsidRDefault="00AB402C" w:rsidP="003F34AE">
            <w:pPr>
              <w:jc w:val="center"/>
              <w:rPr>
                <w:sz w:val="20"/>
                <w:szCs w:val="20"/>
              </w:rPr>
            </w:pPr>
          </w:p>
        </w:tc>
        <w:tc>
          <w:tcPr>
            <w:tcW w:w="1273" w:type="dxa"/>
            <w:vMerge/>
            <w:vAlign w:val="center"/>
          </w:tcPr>
          <w:p w14:paraId="68347BA2" w14:textId="77777777" w:rsidR="00AB402C" w:rsidRPr="00501782" w:rsidRDefault="00AB402C" w:rsidP="003F34AE">
            <w:pPr>
              <w:jc w:val="center"/>
              <w:rPr>
                <w:sz w:val="20"/>
                <w:szCs w:val="20"/>
              </w:rPr>
            </w:pPr>
          </w:p>
        </w:tc>
        <w:tc>
          <w:tcPr>
            <w:tcW w:w="2410" w:type="dxa"/>
            <w:vMerge/>
          </w:tcPr>
          <w:p w14:paraId="4077D47C" w14:textId="77777777" w:rsidR="00AB402C" w:rsidRPr="00501782" w:rsidRDefault="00AB402C" w:rsidP="009B557A">
            <w:pPr>
              <w:jc w:val="both"/>
              <w:rPr>
                <w:sz w:val="20"/>
                <w:szCs w:val="20"/>
              </w:rPr>
            </w:pPr>
          </w:p>
        </w:tc>
        <w:tc>
          <w:tcPr>
            <w:tcW w:w="5636" w:type="dxa"/>
          </w:tcPr>
          <w:p w14:paraId="501F82B2" w14:textId="66B6B4BF" w:rsidR="00AB402C" w:rsidRPr="00501782" w:rsidRDefault="00AB402C" w:rsidP="009B557A">
            <w:pPr>
              <w:jc w:val="both"/>
              <w:rPr>
                <w:sz w:val="20"/>
                <w:szCs w:val="20"/>
              </w:rPr>
            </w:pPr>
            <w:r w:rsidRPr="00501782">
              <w:rPr>
                <w:sz w:val="20"/>
                <w:szCs w:val="20"/>
              </w:rPr>
              <w:t>Junior MasterChef Indonesia</w:t>
            </w:r>
          </w:p>
        </w:tc>
      </w:tr>
      <w:tr w:rsidR="00AB402C" w:rsidRPr="00501782" w14:paraId="14001F30" w14:textId="77777777" w:rsidTr="00501782">
        <w:trPr>
          <w:trHeight w:val="27"/>
        </w:trPr>
        <w:tc>
          <w:tcPr>
            <w:tcW w:w="536" w:type="dxa"/>
            <w:vMerge/>
            <w:vAlign w:val="center"/>
          </w:tcPr>
          <w:p w14:paraId="00BD9F0A" w14:textId="77777777" w:rsidR="00AB402C" w:rsidRPr="00501782" w:rsidRDefault="00AB402C" w:rsidP="003F34AE">
            <w:pPr>
              <w:jc w:val="center"/>
              <w:rPr>
                <w:sz w:val="20"/>
                <w:szCs w:val="20"/>
              </w:rPr>
            </w:pPr>
          </w:p>
        </w:tc>
        <w:tc>
          <w:tcPr>
            <w:tcW w:w="1273" w:type="dxa"/>
            <w:vMerge/>
            <w:vAlign w:val="center"/>
          </w:tcPr>
          <w:p w14:paraId="058AECD2" w14:textId="77777777" w:rsidR="00AB402C" w:rsidRPr="00501782" w:rsidRDefault="00AB402C" w:rsidP="003F34AE">
            <w:pPr>
              <w:jc w:val="center"/>
              <w:rPr>
                <w:sz w:val="20"/>
                <w:szCs w:val="20"/>
              </w:rPr>
            </w:pPr>
          </w:p>
        </w:tc>
        <w:tc>
          <w:tcPr>
            <w:tcW w:w="2410" w:type="dxa"/>
            <w:vMerge/>
          </w:tcPr>
          <w:p w14:paraId="3DABF1E2" w14:textId="77777777" w:rsidR="00AB402C" w:rsidRPr="00501782" w:rsidRDefault="00AB402C" w:rsidP="009B557A">
            <w:pPr>
              <w:jc w:val="both"/>
              <w:rPr>
                <w:sz w:val="20"/>
                <w:szCs w:val="20"/>
              </w:rPr>
            </w:pPr>
          </w:p>
        </w:tc>
        <w:tc>
          <w:tcPr>
            <w:tcW w:w="5636" w:type="dxa"/>
          </w:tcPr>
          <w:p w14:paraId="086B35EB" w14:textId="0A40EDA3" w:rsidR="00AB402C" w:rsidRPr="00501782" w:rsidRDefault="00AB402C" w:rsidP="009B557A">
            <w:pPr>
              <w:jc w:val="both"/>
              <w:rPr>
                <w:sz w:val="20"/>
                <w:szCs w:val="20"/>
              </w:rPr>
            </w:pPr>
            <w:r w:rsidRPr="00501782">
              <w:rPr>
                <w:sz w:val="20"/>
                <w:szCs w:val="20"/>
              </w:rPr>
              <w:t>Master chef Indonesia</w:t>
            </w:r>
          </w:p>
        </w:tc>
      </w:tr>
      <w:tr w:rsidR="00AB402C" w:rsidRPr="00501782" w14:paraId="1CB3BDDD" w14:textId="77777777" w:rsidTr="00501782">
        <w:trPr>
          <w:trHeight w:val="27"/>
        </w:trPr>
        <w:tc>
          <w:tcPr>
            <w:tcW w:w="536" w:type="dxa"/>
            <w:vMerge/>
            <w:vAlign w:val="center"/>
          </w:tcPr>
          <w:p w14:paraId="63B92B5C" w14:textId="77777777" w:rsidR="00AB402C" w:rsidRPr="00501782" w:rsidRDefault="00AB402C" w:rsidP="003F34AE">
            <w:pPr>
              <w:jc w:val="center"/>
              <w:rPr>
                <w:sz w:val="20"/>
                <w:szCs w:val="20"/>
              </w:rPr>
            </w:pPr>
          </w:p>
        </w:tc>
        <w:tc>
          <w:tcPr>
            <w:tcW w:w="1273" w:type="dxa"/>
            <w:vMerge/>
            <w:vAlign w:val="center"/>
          </w:tcPr>
          <w:p w14:paraId="51C147BB" w14:textId="77777777" w:rsidR="00AB402C" w:rsidRPr="00501782" w:rsidRDefault="00AB402C" w:rsidP="003F34AE">
            <w:pPr>
              <w:jc w:val="center"/>
              <w:rPr>
                <w:sz w:val="20"/>
                <w:szCs w:val="20"/>
              </w:rPr>
            </w:pPr>
          </w:p>
        </w:tc>
        <w:tc>
          <w:tcPr>
            <w:tcW w:w="2410" w:type="dxa"/>
            <w:vMerge/>
          </w:tcPr>
          <w:p w14:paraId="7EE9AC91" w14:textId="77777777" w:rsidR="00AB402C" w:rsidRPr="00501782" w:rsidRDefault="00AB402C" w:rsidP="009B557A">
            <w:pPr>
              <w:jc w:val="both"/>
              <w:rPr>
                <w:sz w:val="20"/>
                <w:szCs w:val="20"/>
              </w:rPr>
            </w:pPr>
          </w:p>
        </w:tc>
        <w:tc>
          <w:tcPr>
            <w:tcW w:w="5636" w:type="dxa"/>
          </w:tcPr>
          <w:p w14:paraId="658E3C7F" w14:textId="77E94F6B" w:rsidR="00AB402C" w:rsidRPr="00501782" w:rsidRDefault="00AB402C" w:rsidP="009B557A">
            <w:pPr>
              <w:jc w:val="both"/>
              <w:rPr>
                <w:sz w:val="20"/>
                <w:szCs w:val="20"/>
              </w:rPr>
            </w:pPr>
            <w:r w:rsidRPr="00501782">
              <w:rPr>
                <w:sz w:val="20"/>
                <w:szCs w:val="20"/>
              </w:rPr>
              <w:t>Miss Indonesia</w:t>
            </w:r>
          </w:p>
        </w:tc>
      </w:tr>
      <w:tr w:rsidR="00AB402C" w:rsidRPr="00501782" w14:paraId="1213059E" w14:textId="77777777" w:rsidTr="00501782">
        <w:trPr>
          <w:trHeight w:val="27"/>
        </w:trPr>
        <w:tc>
          <w:tcPr>
            <w:tcW w:w="536" w:type="dxa"/>
            <w:vMerge/>
            <w:vAlign w:val="center"/>
          </w:tcPr>
          <w:p w14:paraId="36878613" w14:textId="77777777" w:rsidR="00AB402C" w:rsidRPr="00501782" w:rsidRDefault="00AB402C" w:rsidP="003F34AE">
            <w:pPr>
              <w:jc w:val="center"/>
              <w:rPr>
                <w:sz w:val="20"/>
                <w:szCs w:val="20"/>
              </w:rPr>
            </w:pPr>
          </w:p>
        </w:tc>
        <w:tc>
          <w:tcPr>
            <w:tcW w:w="1273" w:type="dxa"/>
            <w:vMerge/>
            <w:vAlign w:val="center"/>
          </w:tcPr>
          <w:p w14:paraId="082F68FD" w14:textId="77777777" w:rsidR="00AB402C" w:rsidRPr="00501782" w:rsidRDefault="00AB402C" w:rsidP="003F34AE">
            <w:pPr>
              <w:jc w:val="center"/>
              <w:rPr>
                <w:sz w:val="20"/>
                <w:szCs w:val="20"/>
              </w:rPr>
            </w:pPr>
          </w:p>
        </w:tc>
        <w:tc>
          <w:tcPr>
            <w:tcW w:w="2410" w:type="dxa"/>
            <w:vMerge/>
          </w:tcPr>
          <w:p w14:paraId="1DDB5C79" w14:textId="77777777" w:rsidR="00AB402C" w:rsidRPr="00501782" w:rsidRDefault="00AB402C" w:rsidP="009B557A">
            <w:pPr>
              <w:jc w:val="both"/>
              <w:rPr>
                <w:sz w:val="20"/>
                <w:szCs w:val="20"/>
              </w:rPr>
            </w:pPr>
          </w:p>
        </w:tc>
        <w:tc>
          <w:tcPr>
            <w:tcW w:w="5636" w:type="dxa"/>
          </w:tcPr>
          <w:p w14:paraId="03774808" w14:textId="4C98A778" w:rsidR="00AB402C" w:rsidRPr="00501782" w:rsidRDefault="00AB402C" w:rsidP="009B557A">
            <w:pPr>
              <w:jc w:val="both"/>
              <w:rPr>
                <w:sz w:val="20"/>
                <w:szCs w:val="20"/>
              </w:rPr>
            </w:pPr>
            <w:r w:rsidRPr="00501782">
              <w:rPr>
                <w:sz w:val="20"/>
                <w:szCs w:val="20"/>
              </w:rPr>
              <w:t>The Indonesian next big star</w:t>
            </w:r>
          </w:p>
        </w:tc>
      </w:tr>
      <w:tr w:rsidR="00AB402C" w:rsidRPr="00501782" w14:paraId="296FA9AE" w14:textId="77777777" w:rsidTr="00501782">
        <w:trPr>
          <w:trHeight w:val="27"/>
        </w:trPr>
        <w:tc>
          <w:tcPr>
            <w:tcW w:w="536" w:type="dxa"/>
            <w:vMerge/>
            <w:vAlign w:val="center"/>
          </w:tcPr>
          <w:p w14:paraId="7ECB4667" w14:textId="77777777" w:rsidR="00AB402C" w:rsidRPr="00501782" w:rsidRDefault="00AB402C" w:rsidP="003F34AE">
            <w:pPr>
              <w:jc w:val="center"/>
              <w:rPr>
                <w:sz w:val="20"/>
                <w:szCs w:val="20"/>
              </w:rPr>
            </w:pPr>
          </w:p>
        </w:tc>
        <w:tc>
          <w:tcPr>
            <w:tcW w:w="1273" w:type="dxa"/>
            <w:vMerge/>
            <w:vAlign w:val="center"/>
          </w:tcPr>
          <w:p w14:paraId="5758CC9C" w14:textId="77777777" w:rsidR="00AB402C" w:rsidRPr="00501782" w:rsidRDefault="00AB402C" w:rsidP="003F34AE">
            <w:pPr>
              <w:jc w:val="center"/>
              <w:rPr>
                <w:sz w:val="20"/>
                <w:szCs w:val="20"/>
              </w:rPr>
            </w:pPr>
          </w:p>
        </w:tc>
        <w:tc>
          <w:tcPr>
            <w:tcW w:w="2410" w:type="dxa"/>
            <w:vMerge/>
          </w:tcPr>
          <w:p w14:paraId="04AE6BCB" w14:textId="77777777" w:rsidR="00AB402C" w:rsidRPr="00501782" w:rsidRDefault="00AB402C" w:rsidP="009B557A">
            <w:pPr>
              <w:jc w:val="both"/>
              <w:rPr>
                <w:sz w:val="20"/>
                <w:szCs w:val="20"/>
              </w:rPr>
            </w:pPr>
          </w:p>
        </w:tc>
        <w:tc>
          <w:tcPr>
            <w:tcW w:w="5636" w:type="dxa"/>
          </w:tcPr>
          <w:p w14:paraId="326A0C89" w14:textId="175D7A24" w:rsidR="00AB402C" w:rsidRPr="00501782" w:rsidRDefault="00AB402C" w:rsidP="009B557A">
            <w:pPr>
              <w:jc w:val="both"/>
              <w:rPr>
                <w:sz w:val="20"/>
                <w:szCs w:val="20"/>
              </w:rPr>
            </w:pPr>
            <w:r w:rsidRPr="00501782">
              <w:rPr>
                <w:sz w:val="20"/>
                <w:szCs w:val="20"/>
              </w:rPr>
              <w:t>X Factor Indonesia</w:t>
            </w:r>
          </w:p>
        </w:tc>
      </w:tr>
      <w:tr w:rsidR="00AB402C" w:rsidRPr="00501782" w14:paraId="01CC7ACA" w14:textId="77777777" w:rsidTr="00501782">
        <w:trPr>
          <w:trHeight w:val="90"/>
        </w:trPr>
        <w:tc>
          <w:tcPr>
            <w:tcW w:w="536" w:type="dxa"/>
            <w:vMerge/>
            <w:vAlign w:val="center"/>
          </w:tcPr>
          <w:p w14:paraId="322F524F" w14:textId="77777777" w:rsidR="00AB402C" w:rsidRPr="00501782" w:rsidRDefault="00AB402C" w:rsidP="003F34AE">
            <w:pPr>
              <w:jc w:val="center"/>
              <w:rPr>
                <w:sz w:val="20"/>
                <w:szCs w:val="20"/>
              </w:rPr>
            </w:pPr>
          </w:p>
        </w:tc>
        <w:tc>
          <w:tcPr>
            <w:tcW w:w="1273" w:type="dxa"/>
            <w:vMerge/>
            <w:vAlign w:val="center"/>
          </w:tcPr>
          <w:p w14:paraId="5C756CAD" w14:textId="77777777" w:rsidR="00AB402C" w:rsidRPr="00501782" w:rsidRDefault="00AB402C" w:rsidP="003F34AE">
            <w:pPr>
              <w:jc w:val="center"/>
              <w:rPr>
                <w:sz w:val="20"/>
                <w:szCs w:val="20"/>
              </w:rPr>
            </w:pPr>
          </w:p>
        </w:tc>
        <w:tc>
          <w:tcPr>
            <w:tcW w:w="2410" w:type="dxa"/>
            <w:vMerge w:val="restart"/>
            <w:vAlign w:val="center"/>
          </w:tcPr>
          <w:p w14:paraId="1FD709BB" w14:textId="7D80E130" w:rsidR="00AB402C" w:rsidRPr="00501782" w:rsidRDefault="00AB402C" w:rsidP="003F34AE">
            <w:pPr>
              <w:jc w:val="center"/>
              <w:rPr>
                <w:sz w:val="20"/>
                <w:szCs w:val="20"/>
              </w:rPr>
            </w:pPr>
            <w:r w:rsidRPr="00501782">
              <w:rPr>
                <w:sz w:val="20"/>
                <w:szCs w:val="20"/>
              </w:rPr>
              <w:t>Animasi</w:t>
            </w:r>
          </w:p>
        </w:tc>
        <w:tc>
          <w:tcPr>
            <w:tcW w:w="5636" w:type="dxa"/>
          </w:tcPr>
          <w:p w14:paraId="179D1F75" w14:textId="5A813876" w:rsidR="00AB402C" w:rsidRPr="00501782" w:rsidRDefault="00AB402C" w:rsidP="009B557A">
            <w:pPr>
              <w:jc w:val="both"/>
              <w:rPr>
                <w:sz w:val="20"/>
                <w:szCs w:val="20"/>
              </w:rPr>
            </w:pPr>
            <w:r w:rsidRPr="00501782">
              <w:rPr>
                <w:sz w:val="20"/>
                <w:szCs w:val="20"/>
              </w:rPr>
              <w:t>Bima-S</w:t>
            </w:r>
          </w:p>
        </w:tc>
      </w:tr>
      <w:tr w:rsidR="00AB402C" w:rsidRPr="00501782" w14:paraId="61029B18" w14:textId="77777777" w:rsidTr="00501782">
        <w:trPr>
          <w:trHeight w:val="90"/>
        </w:trPr>
        <w:tc>
          <w:tcPr>
            <w:tcW w:w="536" w:type="dxa"/>
            <w:vMerge/>
            <w:vAlign w:val="center"/>
          </w:tcPr>
          <w:p w14:paraId="5067D584" w14:textId="77777777" w:rsidR="00AB402C" w:rsidRPr="00501782" w:rsidRDefault="00AB402C" w:rsidP="003F34AE">
            <w:pPr>
              <w:jc w:val="center"/>
              <w:rPr>
                <w:sz w:val="20"/>
                <w:szCs w:val="20"/>
              </w:rPr>
            </w:pPr>
          </w:p>
        </w:tc>
        <w:tc>
          <w:tcPr>
            <w:tcW w:w="1273" w:type="dxa"/>
            <w:vMerge/>
            <w:vAlign w:val="center"/>
          </w:tcPr>
          <w:p w14:paraId="3A770650" w14:textId="77777777" w:rsidR="00AB402C" w:rsidRPr="00501782" w:rsidRDefault="00AB402C" w:rsidP="003F34AE">
            <w:pPr>
              <w:jc w:val="center"/>
              <w:rPr>
                <w:sz w:val="20"/>
                <w:szCs w:val="20"/>
              </w:rPr>
            </w:pPr>
          </w:p>
        </w:tc>
        <w:tc>
          <w:tcPr>
            <w:tcW w:w="2410" w:type="dxa"/>
            <w:vMerge/>
            <w:vAlign w:val="center"/>
          </w:tcPr>
          <w:p w14:paraId="033A1158" w14:textId="77777777" w:rsidR="00AB402C" w:rsidRPr="00501782" w:rsidRDefault="00AB402C" w:rsidP="003F34AE">
            <w:pPr>
              <w:jc w:val="center"/>
              <w:rPr>
                <w:sz w:val="20"/>
                <w:szCs w:val="20"/>
              </w:rPr>
            </w:pPr>
          </w:p>
        </w:tc>
        <w:tc>
          <w:tcPr>
            <w:tcW w:w="5636" w:type="dxa"/>
          </w:tcPr>
          <w:p w14:paraId="65B80E1F" w14:textId="2A5FF191" w:rsidR="00AB402C" w:rsidRPr="00501782" w:rsidRDefault="00AB402C" w:rsidP="009B557A">
            <w:pPr>
              <w:jc w:val="both"/>
              <w:rPr>
                <w:sz w:val="20"/>
                <w:szCs w:val="20"/>
              </w:rPr>
            </w:pPr>
            <w:r w:rsidRPr="00501782">
              <w:rPr>
                <w:sz w:val="20"/>
                <w:szCs w:val="20"/>
              </w:rPr>
              <w:t>Doraemon</w:t>
            </w:r>
          </w:p>
        </w:tc>
      </w:tr>
      <w:tr w:rsidR="00AB402C" w:rsidRPr="00501782" w14:paraId="16C244E0" w14:textId="77777777" w:rsidTr="00501782">
        <w:trPr>
          <w:trHeight w:val="90"/>
        </w:trPr>
        <w:tc>
          <w:tcPr>
            <w:tcW w:w="536" w:type="dxa"/>
            <w:vMerge/>
            <w:vAlign w:val="center"/>
          </w:tcPr>
          <w:p w14:paraId="3C04E4C6" w14:textId="77777777" w:rsidR="00AB402C" w:rsidRPr="00501782" w:rsidRDefault="00AB402C" w:rsidP="003F34AE">
            <w:pPr>
              <w:jc w:val="center"/>
              <w:rPr>
                <w:sz w:val="20"/>
                <w:szCs w:val="20"/>
              </w:rPr>
            </w:pPr>
          </w:p>
        </w:tc>
        <w:tc>
          <w:tcPr>
            <w:tcW w:w="1273" w:type="dxa"/>
            <w:vMerge/>
            <w:vAlign w:val="center"/>
          </w:tcPr>
          <w:p w14:paraId="22C95FD7" w14:textId="77777777" w:rsidR="00AB402C" w:rsidRPr="00501782" w:rsidRDefault="00AB402C" w:rsidP="003F34AE">
            <w:pPr>
              <w:jc w:val="center"/>
              <w:rPr>
                <w:sz w:val="20"/>
                <w:szCs w:val="20"/>
              </w:rPr>
            </w:pPr>
          </w:p>
        </w:tc>
        <w:tc>
          <w:tcPr>
            <w:tcW w:w="2410" w:type="dxa"/>
            <w:vMerge/>
            <w:vAlign w:val="center"/>
          </w:tcPr>
          <w:p w14:paraId="226E81C4" w14:textId="77777777" w:rsidR="00AB402C" w:rsidRPr="00501782" w:rsidRDefault="00AB402C" w:rsidP="003F34AE">
            <w:pPr>
              <w:jc w:val="center"/>
              <w:rPr>
                <w:sz w:val="20"/>
                <w:szCs w:val="20"/>
              </w:rPr>
            </w:pPr>
          </w:p>
        </w:tc>
        <w:tc>
          <w:tcPr>
            <w:tcW w:w="5636" w:type="dxa"/>
          </w:tcPr>
          <w:p w14:paraId="0474FAB3" w14:textId="3DC31454" w:rsidR="00AB402C" w:rsidRPr="00501782" w:rsidRDefault="00AB402C" w:rsidP="009B557A">
            <w:pPr>
              <w:jc w:val="both"/>
              <w:rPr>
                <w:sz w:val="20"/>
                <w:szCs w:val="20"/>
              </w:rPr>
            </w:pPr>
            <w:r w:rsidRPr="00501782">
              <w:rPr>
                <w:sz w:val="20"/>
                <w:szCs w:val="20"/>
              </w:rPr>
              <w:t>Kiko (bersama MNCTV)</w:t>
            </w:r>
          </w:p>
        </w:tc>
      </w:tr>
      <w:tr w:rsidR="00AB402C" w:rsidRPr="00501782" w14:paraId="356424C9" w14:textId="77777777" w:rsidTr="00501782">
        <w:trPr>
          <w:trHeight w:val="90"/>
        </w:trPr>
        <w:tc>
          <w:tcPr>
            <w:tcW w:w="536" w:type="dxa"/>
            <w:vMerge/>
            <w:vAlign w:val="center"/>
          </w:tcPr>
          <w:p w14:paraId="0BE4A30D" w14:textId="77777777" w:rsidR="00AB402C" w:rsidRPr="00501782" w:rsidRDefault="00AB402C" w:rsidP="003F34AE">
            <w:pPr>
              <w:jc w:val="center"/>
              <w:rPr>
                <w:sz w:val="20"/>
                <w:szCs w:val="20"/>
              </w:rPr>
            </w:pPr>
          </w:p>
        </w:tc>
        <w:tc>
          <w:tcPr>
            <w:tcW w:w="1273" w:type="dxa"/>
            <w:vMerge/>
            <w:vAlign w:val="center"/>
          </w:tcPr>
          <w:p w14:paraId="5D4FDCE6" w14:textId="77777777" w:rsidR="00AB402C" w:rsidRPr="00501782" w:rsidRDefault="00AB402C" w:rsidP="003F34AE">
            <w:pPr>
              <w:jc w:val="center"/>
              <w:rPr>
                <w:sz w:val="20"/>
                <w:szCs w:val="20"/>
              </w:rPr>
            </w:pPr>
          </w:p>
        </w:tc>
        <w:tc>
          <w:tcPr>
            <w:tcW w:w="2410" w:type="dxa"/>
            <w:vMerge w:val="restart"/>
            <w:vAlign w:val="center"/>
          </w:tcPr>
          <w:p w14:paraId="5BDA3FB7" w14:textId="3A6A653B" w:rsidR="00AB402C" w:rsidRPr="00501782" w:rsidRDefault="00AB402C" w:rsidP="003F34AE">
            <w:pPr>
              <w:jc w:val="center"/>
              <w:rPr>
                <w:sz w:val="20"/>
                <w:szCs w:val="20"/>
              </w:rPr>
            </w:pPr>
            <w:r w:rsidRPr="00501782">
              <w:rPr>
                <w:sz w:val="20"/>
                <w:szCs w:val="20"/>
              </w:rPr>
              <w:t>Infotainment</w:t>
            </w:r>
          </w:p>
        </w:tc>
        <w:tc>
          <w:tcPr>
            <w:tcW w:w="5636" w:type="dxa"/>
          </w:tcPr>
          <w:p w14:paraId="5ECB395A" w14:textId="7FEFAD62" w:rsidR="00AB402C" w:rsidRPr="00501782" w:rsidRDefault="00AB402C" w:rsidP="009B557A">
            <w:pPr>
              <w:jc w:val="both"/>
              <w:rPr>
                <w:sz w:val="20"/>
                <w:szCs w:val="20"/>
              </w:rPr>
            </w:pPr>
            <w:r w:rsidRPr="00501782">
              <w:rPr>
                <w:sz w:val="20"/>
                <w:szCs w:val="20"/>
              </w:rPr>
              <w:t>Go spot</w:t>
            </w:r>
          </w:p>
        </w:tc>
      </w:tr>
      <w:tr w:rsidR="00AB402C" w:rsidRPr="00501782" w14:paraId="5EA5595D" w14:textId="77777777" w:rsidTr="00501782">
        <w:trPr>
          <w:trHeight w:val="90"/>
        </w:trPr>
        <w:tc>
          <w:tcPr>
            <w:tcW w:w="536" w:type="dxa"/>
            <w:vMerge/>
            <w:vAlign w:val="center"/>
          </w:tcPr>
          <w:p w14:paraId="73341600" w14:textId="77777777" w:rsidR="00AB402C" w:rsidRPr="00501782" w:rsidRDefault="00AB402C" w:rsidP="003F34AE">
            <w:pPr>
              <w:jc w:val="center"/>
              <w:rPr>
                <w:sz w:val="20"/>
                <w:szCs w:val="20"/>
              </w:rPr>
            </w:pPr>
          </w:p>
        </w:tc>
        <w:tc>
          <w:tcPr>
            <w:tcW w:w="1273" w:type="dxa"/>
            <w:vMerge/>
            <w:vAlign w:val="center"/>
          </w:tcPr>
          <w:p w14:paraId="303CE7A6" w14:textId="77777777" w:rsidR="00AB402C" w:rsidRPr="00501782" w:rsidRDefault="00AB402C" w:rsidP="003F34AE">
            <w:pPr>
              <w:jc w:val="center"/>
              <w:rPr>
                <w:sz w:val="20"/>
                <w:szCs w:val="20"/>
              </w:rPr>
            </w:pPr>
          </w:p>
        </w:tc>
        <w:tc>
          <w:tcPr>
            <w:tcW w:w="2410" w:type="dxa"/>
            <w:vMerge/>
            <w:vAlign w:val="center"/>
          </w:tcPr>
          <w:p w14:paraId="2B8FA9A4" w14:textId="77777777" w:rsidR="00AB402C" w:rsidRPr="00501782" w:rsidRDefault="00AB402C" w:rsidP="003F34AE">
            <w:pPr>
              <w:jc w:val="center"/>
              <w:rPr>
                <w:sz w:val="20"/>
                <w:szCs w:val="20"/>
              </w:rPr>
            </w:pPr>
          </w:p>
        </w:tc>
        <w:tc>
          <w:tcPr>
            <w:tcW w:w="5636" w:type="dxa"/>
          </w:tcPr>
          <w:p w14:paraId="416BC65B" w14:textId="28DB84C2" w:rsidR="00AB402C" w:rsidRPr="00501782" w:rsidRDefault="00AB402C" w:rsidP="009B557A">
            <w:pPr>
              <w:jc w:val="both"/>
              <w:rPr>
                <w:sz w:val="20"/>
                <w:szCs w:val="20"/>
              </w:rPr>
            </w:pPr>
            <w:r w:rsidRPr="00501782">
              <w:rPr>
                <w:sz w:val="20"/>
                <w:szCs w:val="20"/>
              </w:rPr>
              <w:t>Silet</w:t>
            </w:r>
          </w:p>
        </w:tc>
      </w:tr>
      <w:tr w:rsidR="00AB402C" w:rsidRPr="00501782" w14:paraId="57DBABD3" w14:textId="77777777" w:rsidTr="00501782">
        <w:trPr>
          <w:trHeight w:val="90"/>
        </w:trPr>
        <w:tc>
          <w:tcPr>
            <w:tcW w:w="536" w:type="dxa"/>
            <w:vMerge/>
            <w:vAlign w:val="center"/>
          </w:tcPr>
          <w:p w14:paraId="0862297E" w14:textId="77777777" w:rsidR="00AB402C" w:rsidRPr="00501782" w:rsidRDefault="00AB402C" w:rsidP="003F34AE">
            <w:pPr>
              <w:jc w:val="center"/>
              <w:rPr>
                <w:sz w:val="20"/>
                <w:szCs w:val="20"/>
              </w:rPr>
            </w:pPr>
          </w:p>
        </w:tc>
        <w:tc>
          <w:tcPr>
            <w:tcW w:w="1273" w:type="dxa"/>
            <w:vMerge/>
            <w:vAlign w:val="center"/>
          </w:tcPr>
          <w:p w14:paraId="38DE7F0C" w14:textId="77777777" w:rsidR="00AB402C" w:rsidRPr="00501782" w:rsidRDefault="00AB402C" w:rsidP="003F34AE">
            <w:pPr>
              <w:jc w:val="center"/>
              <w:rPr>
                <w:sz w:val="20"/>
                <w:szCs w:val="20"/>
              </w:rPr>
            </w:pPr>
          </w:p>
        </w:tc>
        <w:tc>
          <w:tcPr>
            <w:tcW w:w="2410" w:type="dxa"/>
            <w:vMerge/>
            <w:vAlign w:val="center"/>
          </w:tcPr>
          <w:p w14:paraId="4ABCB2A5" w14:textId="77777777" w:rsidR="00AB402C" w:rsidRPr="00501782" w:rsidRDefault="00AB402C" w:rsidP="003F34AE">
            <w:pPr>
              <w:jc w:val="center"/>
              <w:rPr>
                <w:sz w:val="20"/>
                <w:szCs w:val="20"/>
              </w:rPr>
            </w:pPr>
          </w:p>
        </w:tc>
        <w:tc>
          <w:tcPr>
            <w:tcW w:w="5636" w:type="dxa"/>
          </w:tcPr>
          <w:p w14:paraId="441E4220" w14:textId="0880DF92" w:rsidR="00AB402C" w:rsidRPr="00501782" w:rsidRDefault="00AB402C" w:rsidP="009B557A">
            <w:pPr>
              <w:jc w:val="both"/>
              <w:rPr>
                <w:sz w:val="20"/>
                <w:szCs w:val="20"/>
              </w:rPr>
            </w:pPr>
            <w:r w:rsidRPr="00501782">
              <w:rPr>
                <w:sz w:val="20"/>
                <w:szCs w:val="20"/>
              </w:rPr>
              <w:t>Barista</w:t>
            </w:r>
          </w:p>
        </w:tc>
      </w:tr>
      <w:tr w:rsidR="00AB402C" w:rsidRPr="00501782" w14:paraId="3415D3E6" w14:textId="77777777" w:rsidTr="00501782">
        <w:trPr>
          <w:trHeight w:val="69"/>
        </w:trPr>
        <w:tc>
          <w:tcPr>
            <w:tcW w:w="536" w:type="dxa"/>
            <w:vMerge/>
            <w:vAlign w:val="center"/>
          </w:tcPr>
          <w:p w14:paraId="0C666000" w14:textId="77777777" w:rsidR="00AB402C" w:rsidRPr="00501782" w:rsidRDefault="00AB402C" w:rsidP="003F34AE">
            <w:pPr>
              <w:jc w:val="center"/>
              <w:rPr>
                <w:sz w:val="20"/>
                <w:szCs w:val="20"/>
              </w:rPr>
            </w:pPr>
          </w:p>
        </w:tc>
        <w:tc>
          <w:tcPr>
            <w:tcW w:w="1273" w:type="dxa"/>
            <w:vMerge/>
            <w:vAlign w:val="center"/>
          </w:tcPr>
          <w:p w14:paraId="4E7D9BF1" w14:textId="77777777" w:rsidR="00AB402C" w:rsidRPr="00501782" w:rsidRDefault="00AB402C" w:rsidP="003F34AE">
            <w:pPr>
              <w:jc w:val="center"/>
              <w:rPr>
                <w:sz w:val="20"/>
                <w:szCs w:val="20"/>
              </w:rPr>
            </w:pPr>
          </w:p>
        </w:tc>
        <w:tc>
          <w:tcPr>
            <w:tcW w:w="2410" w:type="dxa"/>
            <w:vMerge w:val="restart"/>
            <w:vAlign w:val="center"/>
          </w:tcPr>
          <w:p w14:paraId="43D45261" w14:textId="016102BC" w:rsidR="00AB402C" w:rsidRPr="00501782" w:rsidRDefault="00AB402C" w:rsidP="003F34AE">
            <w:pPr>
              <w:jc w:val="center"/>
              <w:rPr>
                <w:sz w:val="20"/>
                <w:szCs w:val="20"/>
              </w:rPr>
            </w:pPr>
            <w:r w:rsidRPr="00501782">
              <w:rPr>
                <w:sz w:val="20"/>
                <w:szCs w:val="20"/>
              </w:rPr>
              <w:t>Film</w:t>
            </w:r>
          </w:p>
        </w:tc>
        <w:tc>
          <w:tcPr>
            <w:tcW w:w="5636" w:type="dxa"/>
          </w:tcPr>
          <w:p w14:paraId="4369274F" w14:textId="530D9664" w:rsidR="00AB402C" w:rsidRPr="00501782" w:rsidRDefault="00AB402C" w:rsidP="009B557A">
            <w:pPr>
              <w:jc w:val="both"/>
              <w:rPr>
                <w:sz w:val="20"/>
                <w:szCs w:val="20"/>
              </w:rPr>
            </w:pPr>
            <w:r w:rsidRPr="00501782">
              <w:rPr>
                <w:sz w:val="20"/>
                <w:szCs w:val="20"/>
              </w:rPr>
              <w:t>Box Office Movie (Indonesia dan Platinum)</w:t>
            </w:r>
          </w:p>
        </w:tc>
      </w:tr>
      <w:tr w:rsidR="00AB402C" w:rsidRPr="00501782" w14:paraId="2BA4EE03" w14:textId="77777777" w:rsidTr="00501782">
        <w:trPr>
          <w:trHeight w:val="67"/>
        </w:trPr>
        <w:tc>
          <w:tcPr>
            <w:tcW w:w="536" w:type="dxa"/>
            <w:vMerge/>
            <w:vAlign w:val="center"/>
          </w:tcPr>
          <w:p w14:paraId="5D42FA52" w14:textId="77777777" w:rsidR="00AB402C" w:rsidRPr="00501782" w:rsidRDefault="00AB402C" w:rsidP="003F34AE">
            <w:pPr>
              <w:jc w:val="center"/>
              <w:rPr>
                <w:sz w:val="20"/>
                <w:szCs w:val="20"/>
              </w:rPr>
            </w:pPr>
          </w:p>
        </w:tc>
        <w:tc>
          <w:tcPr>
            <w:tcW w:w="1273" w:type="dxa"/>
            <w:vMerge/>
            <w:vAlign w:val="center"/>
          </w:tcPr>
          <w:p w14:paraId="6D89FAF2" w14:textId="77777777" w:rsidR="00AB402C" w:rsidRPr="00501782" w:rsidRDefault="00AB402C" w:rsidP="003F34AE">
            <w:pPr>
              <w:jc w:val="center"/>
              <w:rPr>
                <w:sz w:val="20"/>
                <w:szCs w:val="20"/>
              </w:rPr>
            </w:pPr>
          </w:p>
        </w:tc>
        <w:tc>
          <w:tcPr>
            <w:tcW w:w="2410" w:type="dxa"/>
            <w:vMerge/>
            <w:vAlign w:val="center"/>
          </w:tcPr>
          <w:p w14:paraId="616D09FA" w14:textId="77777777" w:rsidR="00AB402C" w:rsidRPr="00501782" w:rsidRDefault="00AB402C" w:rsidP="003F34AE">
            <w:pPr>
              <w:jc w:val="center"/>
              <w:rPr>
                <w:sz w:val="20"/>
                <w:szCs w:val="20"/>
              </w:rPr>
            </w:pPr>
          </w:p>
        </w:tc>
        <w:tc>
          <w:tcPr>
            <w:tcW w:w="5636" w:type="dxa"/>
          </w:tcPr>
          <w:p w14:paraId="2F24A399" w14:textId="4B4F5691" w:rsidR="00AB402C" w:rsidRPr="00501782" w:rsidRDefault="00AB402C" w:rsidP="009B557A">
            <w:pPr>
              <w:jc w:val="both"/>
              <w:rPr>
                <w:sz w:val="20"/>
                <w:szCs w:val="20"/>
              </w:rPr>
            </w:pPr>
            <w:r w:rsidRPr="00501782">
              <w:rPr>
                <w:sz w:val="20"/>
                <w:szCs w:val="20"/>
              </w:rPr>
              <w:t>Film keluarga</w:t>
            </w:r>
          </w:p>
        </w:tc>
      </w:tr>
      <w:tr w:rsidR="00AB402C" w:rsidRPr="00501782" w14:paraId="366C7D41" w14:textId="77777777" w:rsidTr="00501782">
        <w:trPr>
          <w:trHeight w:val="67"/>
        </w:trPr>
        <w:tc>
          <w:tcPr>
            <w:tcW w:w="536" w:type="dxa"/>
            <w:vMerge/>
            <w:vAlign w:val="center"/>
          </w:tcPr>
          <w:p w14:paraId="714BC33A" w14:textId="77777777" w:rsidR="00AB402C" w:rsidRPr="00501782" w:rsidRDefault="00AB402C" w:rsidP="003F34AE">
            <w:pPr>
              <w:jc w:val="center"/>
              <w:rPr>
                <w:sz w:val="20"/>
                <w:szCs w:val="20"/>
              </w:rPr>
            </w:pPr>
          </w:p>
        </w:tc>
        <w:tc>
          <w:tcPr>
            <w:tcW w:w="1273" w:type="dxa"/>
            <w:vMerge/>
            <w:vAlign w:val="center"/>
          </w:tcPr>
          <w:p w14:paraId="028D759F" w14:textId="77777777" w:rsidR="00AB402C" w:rsidRPr="00501782" w:rsidRDefault="00AB402C" w:rsidP="003F34AE">
            <w:pPr>
              <w:jc w:val="center"/>
              <w:rPr>
                <w:sz w:val="20"/>
                <w:szCs w:val="20"/>
              </w:rPr>
            </w:pPr>
          </w:p>
        </w:tc>
        <w:tc>
          <w:tcPr>
            <w:tcW w:w="2410" w:type="dxa"/>
            <w:vMerge/>
            <w:vAlign w:val="center"/>
          </w:tcPr>
          <w:p w14:paraId="07E5F775" w14:textId="77777777" w:rsidR="00AB402C" w:rsidRPr="00501782" w:rsidRDefault="00AB402C" w:rsidP="003F34AE">
            <w:pPr>
              <w:jc w:val="center"/>
              <w:rPr>
                <w:sz w:val="20"/>
                <w:szCs w:val="20"/>
              </w:rPr>
            </w:pPr>
          </w:p>
        </w:tc>
        <w:tc>
          <w:tcPr>
            <w:tcW w:w="5636" w:type="dxa"/>
          </w:tcPr>
          <w:p w14:paraId="1C52FACE" w14:textId="3DB8C328" w:rsidR="00AB402C" w:rsidRPr="00501782" w:rsidRDefault="00AB402C" w:rsidP="009B557A">
            <w:pPr>
              <w:jc w:val="both"/>
              <w:rPr>
                <w:sz w:val="20"/>
                <w:szCs w:val="20"/>
              </w:rPr>
            </w:pPr>
            <w:r w:rsidRPr="00501782">
              <w:rPr>
                <w:sz w:val="20"/>
                <w:szCs w:val="20"/>
              </w:rPr>
              <w:t>Saturday Movie Special</w:t>
            </w:r>
          </w:p>
        </w:tc>
      </w:tr>
      <w:tr w:rsidR="00AB402C" w:rsidRPr="00501782" w14:paraId="7AE5C55D" w14:textId="77777777" w:rsidTr="00501782">
        <w:trPr>
          <w:trHeight w:val="67"/>
        </w:trPr>
        <w:tc>
          <w:tcPr>
            <w:tcW w:w="536" w:type="dxa"/>
            <w:vMerge/>
            <w:vAlign w:val="center"/>
          </w:tcPr>
          <w:p w14:paraId="7B0DFBB1" w14:textId="77777777" w:rsidR="00AB402C" w:rsidRPr="00501782" w:rsidRDefault="00AB402C" w:rsidP="003F34AE">
            <w:pPr>
              <w:jc w:val="center"/>
              <w:rPr>
                <w:sz w:val="20"/>
                <w:szCs w:val="20"/>
              </w:rPr>
            </w:pPr>
          </w:p>
        </w:tc>
        <w:tc>
          <w:tcPr>
            <w:tcW w:w="1273" w:type="dxa"/>
            <w:vMerge/>
            <w:vAlign w:val="center"/>
          </w:tcPr>
          <w:p w14:paraId="627DABFC" w14:textId="77777777" w:rsidR="00AB402C" w:rsidRPr="00501782" w:rsidRDefault="00AB402C" w:rsidP="003F34AE">
            <w:pPr>
              <w:jc w:val="center"/>
              <w:rPr>
                <w:sz w:val="20"/>
                <w:szCs w:val="20"/>
              </w:rPr>
            </w:pPr>
          </w:p>
        </w:tc>
        <w:tc>
          <w:tcPr>
            <w:tcW w:w="2410" w:type="dxa"/>
            <w:vMerge/>
            <w:vAlign w:val="center"/>
          </w:tcPr>
          <w:p w14:paraId="0A3BD7F7" w14:textId="77777777" w:rsidR="00AB402C" w:rsidRPr="00501782" w:rsidRDefault="00AB402C" w:rsidP="003F34AE">
            <w:pPr>
              <w:jc w:val="center"/>
              <w:rPr>
                <w:sz w:val="20"/>
                <w:szCs w:val="20"/>
              </w:rPr>
            </w:pPr>
          </w:p>
        </w:tc>
        <w:tc>
          <w:tcPr>
            <w:tcW w:w="5636" w:type="dxa"/>
          </w:tcPr>
          <w:p w14:paraId="34D8C40C" w14:textId="74239E22" w:rsidR="00AB402C" w:rsidRPr="00501782" w:rsidRDefault="00AB402C" w:rsidP="009B557A">
            <w:pPr>
              <w:jc w:val="both"/>
              <w:rPr>
                <w:sz w:val="20"/>
                <w:szCs w:val="20"/>
              </w:rPr>
            </w:pPr>
            <w:r w:rsidRPr="00501782">
              <w:rPr>
                <w:sz w:val="20"/>
                <w:szCs w:val="20"/>
              </w:rPr>
              <w:t>Sunday Movie Special</w:t>
            </w:r>
          </w:p>
        </w:tc>
      </w:tr>
      <w:tr w:rsidR="00AB402C" w:rsidRPr="00501782" w14:paraId="1421C1D3" w14:textId="77777777" w:rsidTr="00501782">
        <w:trPr>
          <w:trHeight w:val="90"/>
        </w:trPr>
        <w:tc>
          <w:tcPr>
            <w:tcW w:w="536" w:type="dxa"/>
            <w:vMerge/>
            <w:vAlign w:val="center"/>
          </w:tcPr>
          <w:p w14:paraId="5CC9EB8B" w14:textId="77777777" w:rsidR="00AB402C" w:rsidRPr="00501782" w:rsidRDefault="00AB402C" w:rsidP="003F34AE">
            <w:pPr>
              <w:jc w:val="center"/>
              <w:rPr>
                <w:sz w:val="20"/>
                <w:szCs w:val="20"/>
              </w:rPr>
            </w:pPr>
          </w:p>
        </w:tc>
        <w:tc>
          <w:tcPr>
            <w:tcW w:w="1273" w:type="dxa"/>
            <w:vMerge/>
            <w:vAlign w:val="center"/>
          </w:tcPr>
          <w:p w14:paraId="495E2C35" w14:textId="77777777" w:rsidR="00AB402C" w:rsidRPr="00501782" w:rsidRDefault="00AB402C" w:rsidP="003F34AE">
            <w:pPr>
              <w:jc w:val="center"/>
              <w:rPr>
                <w:sz w:val="20"/>
                <w:szCs w:val="20"/>
              </w:rPr>
            </w:pPr>
          </w:p>
        </w:tc>
        <w:tc>
          <w:tcPr>
            <w:tcW w:w="2410" w:type="dxa"/>
            <w:vMerge w:val="restart"/>
            <w:vAlign w:val="center"/>
          </w:tcPr>
          <w:p w14:paraId="3CD2B8A2" w14:textId="1E8FE43F" w:rsidR="00AB402C" w:rsidRPr="00501782" w:rsidRDefault="00AB402C" w:rsidP="003F34AE">
            <w:pPr>
              <w:jc w:val="center"/>
              <w:rPr>
                <w:sz w:val="20"/>
                <w:szCs w:val="20"/>
              </w:rPr>
            </w:pPr>
            <w:r w:rsidRPr="00501782">
              <w:rPr>
                <w:sz w:val="20"/>
                <w:szCs w:val="20"/>
              </w:rPr>
              <w:t>Religi</w:t>
            </w:r>
          </w:p>
        </w:tc>
        <w:tc>
          <w:tcPr>
            <w:tcW w:w="5636" w:type="dxa"/>
          </w:tcPr>
          <w:p w14:paraId="7B01EE59" w14:textId="15666FC9" w:rsidR="00AB402C" w:rsidRPr="00501782" w:rsidRDefault="00AB402C" w:rsidP="009B557A">
            <w:pPr>
              <w:jc w:val="both"/>
              <w:rPr>
                <w:sz w:val="20"/>
                <w:szCs w:val="20"/>
              </w:rPr>
            </w:pPr>
            <w:r w:rsidRPr="00501782">
              <w:rPr>
                <w:sz w:val="20"/>
                <w:szCs w:val="20"/>
              </w:rPr>
              <w:t>Assalamu’alaikum ustaz</w:t>
            </w:r>
          </w:p>
        </w:tc>
      </w:tr>
      <w:tr w:rsidR="00AB402C" w:rsidRPr="00501782" w14:paraId="24532E88" w14:textId="77777777" w:rsidTr="00501782">
        <w:trPr>
          <w:trHeight w:val="90"/>
        </w:trPr>
        <w:tc>
          <w:tcPr>
            <w:tcW w:w="536" w:type="dxa"/>
            <w:vMerge/>
            <w:vAlign w:val="center"/>
          </w:tcPr>
          <w:p w14:paraId="5CE6B736" w14:textId="77777777" w:rsidR="00AB402C" w:rsidRPr="00501782" w:rsidRDefault="00AB402C" w:rsidP="003F34AE">
            <w:pPr>
              <w:jc w:val="center"/>
              <w:rPr>
                <w:sz w:val="20"/>
                <w:szCs w:val="20"/>
              </w:rPr>
            </w:pPr>
          </w:p>
        </w:tc>
        <w:tc>
          <w:tcPr>
            <w:tcW w:w="1273" w:type="dxa"/>
            <w:vMerge/>
            <w:vAlign w:val="center"/>
          </w:tcPr>
          <w:p w14:paraId="1A0F88C8" w14:textId="77777777" w:rsidR="00AB402C" w:rsidRPr="00501782" w:rsidRDefault="00AB402C" w:rsidP="003F34AE">
            <w:pPr>
              <w:jc w:val="center"/>
              <w:rPr>
                <w:sz w:val="20"/>
                <w:szCs w:val="20"/>
              </w:rPr>
            </w:pPr>
          </w:p>
        </w:tc>
        <w:tc>
          <w:tcPr>
            <w:tcW w:w="2410" w:type="dxa"/>
            <w:vMerge/>
            <w:vAlign w:val="center"/>
          </w:tcPr>
          <w:p w14:paraId="60FF254A" w14:textId="77777777" w:rsidR="00AB402C" w:rsidRPr="00501782" w:rsidRDefault="00AB402C" w:rsidP="003F34AE">
            <w:pPr>
              <w:jc w:val="center"/>
              <w:rPr>
                <w:sz w:val="20"/>
                <w:szCs w:val="20"/>
              </w:rPr>
            </w:pPr>
          </w:p>
        </w:tc>
        <w:tc>
          <w:tcPr>
            <w:tcW w:w="5636" w:type="dxa"/>
          </w:tcPr>
          <w:p w14:paraId="37467069" w14:textId="15DB21D4" w:rsidR="00AB402C" w:rsidRPr="00501782" w:rsidRDefault="00AB402C" w:rsidP="009B557A">
            <w:pPr>
              <w:jc w:val="both"/>
              <w:rPr>
                <w:sz w:val="20"/>
                <w:szCs w:val="20"/>
              </w:rPr>
            </w:pPr>
            <w:r w:rsidRPr="00501782">
              <w:rPr>
                <w:sz w:val="20"/>
                <w:szCs w:val="20"/>
              </w:rPr>
              <w:t>Mukjizat Itu Nyata</w:t>
            </w:r>
          </w:p>
        </w:tc>
      </w:tr>
      <w:tr w:rsidR="00AB402C" w:rsidRPr="00501782" w14:paraId="2E190196" w14:textId="77777777" w:rsidTr="00501782">
        <w:trPr>
          <w:trHeight w:val="90"/>
        </w:trPr>
        <w:tc>
          <w:tcPr>
            <w:tcW w:w="536" w:type="dxa"/>
            <w:vMerge/>
            <w:vAlign w:val="center"/>
          </w:tcPr>
          <w:p w14:paraId="262CEEB3" w14:textId="77777777" w:rsidR="00AB402C" w:rsidRPr="00501782" w:rsidRDefault="00AB402C" w:rsidP="003F34AE">
            <w:pPr>
              <w:jc w:val="center"/>
              <w:rPr>
                <w:sz w:val="20"/>
                <w:szCs w:val="20"/>
              </w:rPr>
            </w:pPr>
          </w:p>
        </w:tc>
        <w:tc>
          <w:tcPr>
            <w:tcW w:w="1273" w:type="dxa"/>
            <w:vMerge/>
            <w:vAlign w:val="center"/>
          </w:tcPr>
          <w:p w14:paraId="24CE13F5" w14:textId="77777777" w:rsidR="00AB402C" w:rsidRPr="00501782" w:rsidRDefault="00AB402C" w:rsidP="003F34AE">
            <w:pPr>
              <w:jc w:val="center"/>
              <w:rPr>
                <w:sz w:val="20"/>
                <w:szCs w:val="20"/>
              </w:rPr>
            </w:pPr>
          </w:p>
        </w:tc>
        <w:tc>
          <w:tcPr>
            <w:tcW w:w="2410" w:type="dxa"/>
            <w:vMerge/>
            <w:vAlign w:val="center"/>
          </w:tcPr>
          <w:p w14:paraId="10E06A0F" w14:textId="77777777" w:rsidR="00AB402C" w:rsidRPr="00501782" w:rsidRDefault="00AB402C" w:rsidP="003F34AE">
            <w:pPr>
              <w:jc w:val="center"/>
              <w:rPr>
                <w:sz w:val="20"/>
                <w:szCs w:val="20"/>
              </w:rPr>
            </w:pPr>
          </w:p>
        </w:tc>
        <w:tc>
          <w:tcPr>
            <w:tcW w:w="5636" w:type="dxa"/>
          </w:tcPr>
          <w:p w14:paraId="0C5182F1" w14:textId="12AD7126" w:rsidR="00AB402C" w:rsidRPr="00501782" w:rsidRDefault="00AB402C" w:rsidP="009B557A">
            <w:pPr>
              <w:jc w:val="both"/>
              <w:rPr>
                <w:sz w:val="20"/>
                <w:szCs w:val="20"/>
              </w:rPr>
            </w:pPr>
            <w:r w:rsidRPr="00501782">
              <w:rPr>
                <w:sz w:val="20"/>
                <w:szCs w:val="20"/>
              </w:rPr>
              <w:t>Penyegaran rohani</w:t>
            </w:r>
          </w:p>
        </w:tc>
      </w:tr>
      <w:tr w:rsidR="00AB402C" w:rsidRPr="00501782" w14:paraId="04462A81" w14:textId="77777777" w:rsidTr="00501782">
        <w:trPr>
          <w:trHeight w:val="135"/>
        </w:trPr>
        <w:tc>
          <w:tcPr>
            <w:tcW w:w="536" w:type="dxa"/>
            <w:vMerge/>
            <w:vAlign w:val="center"/>
          </w:tcPr>
          <w:p w14:paraId="1A48A7BA" w14:textId="77777777" w:rsidR="00AB402C" w:rsidRPr="00501782" w:rsidRDefault="00AB402C" w:rsidP="003F34AE">
            <w:pPr>
              <w:jc w:val="center"/>
              <w:rPr>
                <w:sz w:val="20"/>
                <w:szCs w:val="20"/>
              </w:rPr>
            </w:pPr>
          </w:p>
        </w:tc>
        <w:tc>
          <w:tcPr>
            <w:tcW w:w="1273" w:type="dxa"/>
            <w:vMerge/>
            <w:vAlign w:val="center"/>
          </w:tcPr>
          <w:p w14:paraId="705758F1" w14:textId="77777777" w:rsidR="00AB402C" w:rsidRPr="00501782" w:rsidRDefault="00AB402C" w:rsidP="003F34AE">
            <w:pPr>
              <w:jc w:val="center"/>
              <w:rPr>
                <w:sz w:val="20"/>
                <w:szCs w:val="20"/>
              </w:rPr>
            </w:pPr>
          </w:p>
        </w:tc>
        <w:tc>
          <w:tcPr>
            <w:tcW w:w="2410" w:type="dxa"/>
            <w:vMerge w:val="restart"/>
            <w:vAlign w:val="center"/>
          </w:tcPr>
          <w:p w14:paraId="61FC159A" w14:textId="1133FC30" w:rsidR="00AB402C" w:rsidRPr="00501782" w:rsidRDefault="00AB402C" w:rsidP="003F34AE">
            <w:pPr>
              <w:jc w:val="center"/>
              <w:rPr>
                <w:sz w:val="20"/>
                <w:szCs w:val="20"/>
              </w:rPr>
            </w:pPr>
            <w:r w:rsidRPr="00501782">
              <w:rPr>
                <w:sz w:val="20"/>
                <w:szCs w:val="20"/>
              </w:rPr>
              <w:t>Acara realitas</w:t>
            </w:r>
          </w:p>
        </w:tc>
        <w:tc>
          <w:tcPr>
            <w:tcW w:w="5636" w:type="dxa"/>
          </w:tcPr>
          <w:p w14:paraId="1ED59F1F" w14:textId="22DA7BF3" w:rsidR="00AB402C" w:rsidRPr="00501782" w:rsidRDefault="00AB402C" w:rsidP="009B557A">
            <w:pPr>
              <w:jc w:val="both"/>
              <w:rPr>
                <w:sz w:val="20"/>
                <w:szCs w:val="20"/>
              </w:rPr>
            </w:pPr>
            <w:r w:rsidRPr="00501782">
              <w:rPr>
                <w:sz w:val="20"/>
                <w:szCs w:val="20"/>
              </w:rPr>
              <w:t>Hati sang bidadari</w:t>
            </w:r>
          </w:p>
        </w:tc>
      </w:tr>
      <w:tr w:rsidR="00AB402C" w:rsidRPr="00501782" w14:paraId="565A7D13" w14:textId="77777777" w:rsidTr="00501782">
        <w:trPr>
          <w:trHeight w:val="135"/>
        </w:trPr>
        <w:tc>
          <w:tcPr>
            <w:tcW w:w="536" w:type="dxa"/>
            <w:vMerge/>
            <w:vAlign w:val="center"/>
          </w:tcPr>
          <w:p w14:paraId="621EB479" w14:textId="77777777" w:rsidR="00AB402C" w:rsidRPr="00501782" w:rsidRDefault="00AB402C" w:rsidP="003F34AE">
            <w:pPr>
              <w:jc w:val="center"/>
              <w:rPr>
                <w:sz w:val="20"/>
                <w:szCs w:val="20"/>
              </w:rPr>
            </w:pPr>
          </w:p>
        </w:tc>
        <w:tc>
          <w:tcPr>
            <w:tcW w:w="1273" w:type="dxa"/>
            <w:vMerge/>
            <w:vAlign w:val="center"/>
          </w:tcPr>
          <w:p w14:paraId="4EFE7274" w14:textId="77777777" w:rsidR="00AB402C" w:rsidRPr="00501782" w:rsidRDefault="00AB402C" w:rsidP="003F34AE">
            <w:pPr>
              <w:jc w:val="center"/>
              <w:rPr>
                <w:sz w:val="20"/>
                <w:szCs w:val="20"/>
              </w:rPr>
            </w:pPr>
          </w:p>
        </w:tc>
        <w:tc>
          <w:tcPr>
            <w:tcW w:w="2410" w:type="dxa"/>
            <w:vMerge/>
          </w:tcPr>
          <w:p w14:paraId="1279A695" w14:textId="77777777" w:rsidR="00AB402C" w:rsidRPr="00501782" w:rsidRDefault="00AB402C" w:rsidP="009B557A">
            <w:pPr>
              <w:jc w:val="both"/>
              <w:rPr>
                <w:sz w:val="20"/>
                <w:szCs w:val="20"/>
              </w:rPr>
            </w:pPr>
          </w:p>
        </w:tc>
        <w:tc>
          <w:tcPr>
            <w:tcW w:w="5636" w:type="dxa"/>
          </w:tcPr>
          <w:p w14:paraId="5FF85ED2" w14:textId="32D1D525" w:rsidR="00AB402C" w:rsidRPr="00501782" w:rsidRDefault="00AB402C" w:rsidP="009B557A">
            <w:pPr>
              <w:jc w:val="both"/>
              <w:rPr>
                <w:sz w:val="20"/>
                <w:szCs w:val="20"/>
              </w:rPr>
            </w:pPr>
            <w:r w:rsidRPr="00501782">
              <w:rPr>
                <w:sz w:val="20"/>
                <w:szCs w:val="20"/>
              </w:rPr>
              <w:t>Bapau Asli Indonesia</w:t>
            </w:r>
          </w:p>
        </w:tc>
      </w:tr>
      <w:tr w:rsidR="00AB402C" w:rsidRPr="00501782" w14:paraId="1DD9DD8F" w14:textId="77777777" w:rsidTr="00501782">
        <w:tc>
          <w:tcPr>
            <w:tcW w:w="536" w:type="dxa"/>
            <w:vMerge/>
            <w:vAlign w:val="center"/>
          </w:tcPr>
          <w:p w14:paraId="30825BCF" w14:textId="77777777" w:rsidR="00AB402C" w:rsidRPr="00501782" w:rsidRDefault="00AB402C" w:rsidP="003F34AE">
            <w:pPr>
              <w:jc w:val="center"/>
              <w:rPr>
                <w:sz w:val="20"/>
                <w:szCs w:val="20"/>
              </w:rPr>
            </w:pPr>
          </w:p>
        </w:tc>
        <w:tc>
          <w:tcPr>
            <w:tcW w:w="1273" w:type="dxa"/>
            <w:vMerge/>
            <w:vAlign w:val="center"/>
          </w:tcPr>
          <w:p w14:paraId="1408F263" w14:textId="77777777" w:rsidR="00AB402C" w:rsidRPr="00501782" w:rsidRDefault="00AB402C" w:rsidP="003F34AE">
            <w:pPr>
              <w:jc w:val="center"/>
              <w:rPr>
                <w:sz w:val="20"/>
                <w:szCs w:val="20"/>
              </w:rPr>
            </w:pPr>
          </w:p>
        </w:tc>
        <w:tc>
          <w:tcPr>
            <w:tcW w:w="2410" w:type="dxa"/>
            <w:vAlign w:val="center"/>
          </w:tcPr>
          <w:p w14:paraId="36477FCE" w14:textId="52168C5F" w:rsidR="00AB402C" w:rsidRPr="00501782" w:rsidRDefault="00AB402C" w:rsidP="003F34AE">
            <w:pPr>
              <w:jc w:val="center"/>
              <w:rPr>
                <w:sz w:val="20"/>
                <w:szCs w:val="20"/>
              </w:rPr>
            </w:pPr>
            <w:r w:rsidRPr="00501782">
              <w:rPr>
                <w:sz w:val="20"/>
                <w:szCs w:val="20"/>
              </w:rPr>
              <w:t>Acara varietas</w:t>
            </w:r>
          </w:p>
        </w:tc>
        <w:tc>
          <w:tcPr>
            <w:tcW w:w="5636" w:type="dxa"/>
          </w:tcPr>
          <w:p w14:paraId="6FFED262" w14:textId="1139EC8C" w:rsidR="00AB402C" w:rsidRPr="00501782" w:rsidRDefault="00AB402C" w:rsidP="009B557A">
            <w:pPr>
              <w:jc w:val="both"/>
              <w:rPr>
                <w:sz w:val="20"/>
                <w:szCs w:val="20"/>
              </w:rPr>
            </w:pPr>
            <w:r w:rsidRPr="00501782">
              <w:rPr>
                <w:sz w:val="20"/>
                <w:szCs w:val="20"/>
              </w:rPr>
              <w:t>Dahsyatnya 2022</w:t>
            </w:r>
          </w:p>
        </w:tc>
      </w:tr>
      <w:tr w:rsidR="00AB402C" w:rsidRPr="00501782" w14:paraId="7EA6F138" w14:textId="77777777" w:rsidTr="00501782">
        <w:tc>
          <w:tcPr>
            <w:tcW w:w="536" w:type="dxa"/>
            <w:vMerge/>
            <w:vAlign w:val="center"/>
          </w:tcPr>
          <w:p w14:paraId="0AC8B490" w14:textId="77777777" w:rsidR="00AB402C" w:rsidRPr="00501782" w:rsidRDefault="00AB402C" w:rsidP="003F34AE">
            <w:pPr>
              <w:jc w:val="center"/>
              <w:rPr>
                <w:sz w:val="20"/>
                <w:szCs w:val="20"/>
              </w:rPr>
            </w:pPr>
          </w:p>
        </w:tc>
        <w:tc>
          <w:tcPr>
            <w:tcW w:w="1273" w:type="dxa"/>
            <w:vMerge/>
            <w:vAlign w:val="center"/>
          </w:tcPr>
          <w:p w14:paraId="50C3A9C4" w14:textId="77777777" w:rsidR="00AB402C" w:rsidRPr="00501782" w:rsidRDefault="00AB402C" w:rsidP="003F34AE">
            <w:pPr>
              <w:jc w:val="center"/>
              <w:rPr>
                <w:sz w:val="20"/>
                <w:szCs w:val="20"/>
              </w:rPr>
            </w:pPr>
          </w:p>
        </w:tc>
        <w:tc>
          <w:tcPr>
            <w:tcW w:w="2410" w:type="dxa"/>
            <w:vAlign w:val="center"/>
          </w:tcPr>
          <w:p w14:paraId="7D54998B" w14:textId="09D74F3F" w:rsidR="00AB402C" w:rsidRPr="00501782" w:rsidRDefault="00AB402C" w:rsidP="003F34AE">
            <w:pPr>
              <w:jc w:val="center"/>
              <w:rPr>
                <w:sz w:val="20"/>
                <w:szCs w:val="20"/>
              </w:rPr>
            </w:pPr>
            <w:r w:rsidRPr="00501782">
              <w:rPr>
                <w:sz w:val="20"/>
                <w:szCs w:val="20"/>
              </w:rPr>
              <w:t>Majalah berita</w:t>
            </w:r>
          </w:p>
        </w:tc>
        <w:tc>
          <w:tcPr>
            <w:tcW w:w="5636" w:type="dxa"/>
          </w:tcPr>
          <w:p w14:paraId="3193656E" w14:textId="76345F05" w:rsidR="00AB402C" w:rsidRPr="00501782" w:rsidRDefault="00AB402C" w:rsidP="009B557A">
            <w:pPr>
              <w:jc w:val="both"/>
              <w:rPr>
                <w:sz w:val="20"/>
                <w:szCs w:val="20"/>
              </w:rPr>
            </w:pPr>
            <w:r w:rsidRPr="00501782">
              <w:rPr>
                <w:sz w:val="20"/>
                <w:szCs w:val="20"/>
              </w:rPr>
              <w:t>Tranding banget loh</w:t>
            </w:r>
          </w:p>
        </w:tc>
      </w:tr>
      <w:tr w:rsidR="00AB402C" w:rsidRPr="00501782" w14:paraId="2C75BA71" w14:textId="77777777" w:rsidTr="00501782">
        <w:tc>
          <w:tcPr>
            <w:tcW w:w="536" w:type="dxa"/>
            <w:vMerge/>
            <w:vAlign w:val="center"/>
          </w:tcPr>
          <w:p w14:paraId="4DF68E59" w14:textId="77777777" w:rsidR="00AB402C" w:rsidRPr="00501782" w:rsidRDefault="00AB402C" w:rsidP="003F34AE">
            <w:pPr>
              <w:jc w:val="center"/>
              <w:rPr>
                <w:sz w:val="20"/>
                <w:szCs w:val="20"/>
              </w:rPr>
            </w:pPr>
          </w:p>
        </w:tc>
        <w:tc>
          <w:tcPr>
            <w:tcW w:w="1273" w:type="dxa"/>
            <w:vMerge/>
            <w:vAlign w:val="center"/>
          </w:tcPr>
          <w:p w14:paraId="06BFC041" w14:textId="77777777" w:rsidR="00AB402C" w:rsidRPr="00501782" w:rsidRDefault="00AB402C" w:rsidP="003F34AE">
            <w:pPr>
              <w:jc w:val="center"/>
              <w:rPr>
                <w:sz w:val="20"/>
                <w:szCs w:val="20"/>
              </w:rPr>
            </w:pPr>
          </w:p>
        </w:tc>
        <w:tc>
          <w:tcPr>
            <w:tcW w:w="2410" w:type="dxa"/>
            <w:vAlign w:val="center"/>
          </w:tcPr>
          <w:p w14:paraId="053F41E0" w14:textId="66008692" w:rsidR="00AB402C" w:rsidRPr="00501782" w:rsidRDefault="00AB402C" w:rsidP="003F34AE">
            <w:pPr>
              <w:jc w:val="center"/>
              <w:rPr>
                <w:sz w:val="20"/>
                <w:szCs w:val="20"/>
              </w:rPr>
            </w:pPr>
            <w:r w:rsidRPr="00501782">
              <w:rPr>
                <w:sz w:val="20"/>
                <w:szCs w:val="20"/>
              </w:rPr>
              <w:t>Hobi dan gaya hidup</w:t>
            </w:r>
          </w:p>
        </w:tc>
        <w:tc>
          <w:tcPr>
            <w:tcW w:w="5636" w:type="dxa"/>
          </w:tcPr>
          <w:p w14:paraId="66CEF40E" w14:textId="522E2A71" w:rsidR="00AB402C" w:rsidRPr="00501782" w:rsidRDefault="00AB402C" w:rsidP="009B557A">
            <w:pPr>
              <w:jc w:val="both"/>
              <w:rPr>
                <w:sz w:val="20"/>
                <w:szCs w:val="20"/>
              </w:rPr>
            </w:pPr>
            <w:r w:rsidRPr="00501782">
              <w:rPr>
                <w:sz w:val="20"/>
                <w:szCs w:val="20"/>
              </w:rPr>
              <w:t>Rudy &amp; sahabat</w:t>
            </w:r>
          </w:p>
        </w:tc>
      </w:tr>
      <w:tr w:rsidR="00AB402C" w:rsidRPr="00501782" w14:paraId="7A1EAFB3" w14:textId="77777777" w:rsidTr="00501782">
        <w:trPr>
          <w:trHeight w:val="259"/>
        </w:trPr>
        <w:tc>
          <w:tcPr>
            <w:tcW w:w="536" w:type="dxa"/>
            <w:vMerge/>
            <w:vAlign w:val="center"/>
          </w:tcPr>
          <w:p w14:paraId="06DF2825" w14:textId="77777777" w:rsidR="00AB402C" w:rsidRPr="00501782" w:rsidRDefault="00AB402C" w:rsidP="003F34AE">
            <w:pPr>
              <w:jc w:val="center"/>
              <w:rPr>
                <w:sz w:val="20"/>
                <w:szCs w:val="20"/>
              </w:rPr>
            </w:pPr>
          </w:p>
        </w:tc>
        <w:tc>
          <w:tcPr>
            <w:tcW w:w="1273" w:type="dxa"/>
            <w:vMerge/>
            <w:vAlign w:val="center"/>
          </w:tcPr>
          <w:p w14:paraId="3A13C485" w14:textId="77777777" w:rsidR="00AB402C" w:rsidRPr="00501782" w:rsidRDefault="00AB402C" w:rsidP="003F34AE">
            <w:pPr>
              <w:jc w:val="center"/>
              <w:rPr>
                <w:sz w:val="20"/>
                <w:szCs w:val="20"/>
              </w:rPr>
            </w:pPr>
          </w:p>
        </w:tc>
        <w:tc>
          <w:tcPr>
            <w:tcW w:w="2410" w:type="dxa"/>
            <w:vAlign w:val="center"/>
          </w:tcPr>
          <w:p w14:paraId="2366FB2F" w14:textId="41795EF3" w:rsidR="00AB402C" w:rsidRPr="00501782" w:rsidRDefault="00AB402C" w:rsidP="003F34AE">
            <w:pPr>
              <w:jc w:val="center"/>
              <w:rPr>
                <w:sz w:val="20"/>
                <w:szCs w:val="20"/>
              </w:rPr>
            </w:pPr>
            <w:r w:rsidRPr="00501782">
              <w:rPr>
                <w:sz w:val="20"/>
                <w:szCs w:val="20"/>
              </w:rPr>
              <w:t>Acara permainan</w:t>
            </w:r>
          </w:p>
        </w:tc>
        <w:tc>
          <w:tcPr>
            <w:tcW w:w="5636" w:type="dxa"/>
          </w:tcPr>
          <w:p w14:paraId="40BEFDE2" w14:textId="10D22A27" w:rsidR="00AB402C" w:rsidRPr="00501782" w:rsidRDefault="00AB402C" w:rsidP="009B557A">
            <w:pPr>
              <w:jc w:val="both"/>
              <w:rPr>
                <w:sz w:val="20"/>
                <w:szCs w:val="20"/>
              </w:rPr>
            </w:pPr>
            <w:r w:rsidRPr="00501782">
              <w:rPr>
                <w:sz w:val="20"/>
                <w:szCs w:val="20"/>
              </w:rPr>
              <w:t>The Singing Bee Indonesia</w:t>
            </w:r>
          </w:p>
        </w:tc>
      </w:tr>
      <w:tr w:rsidR="00AB402C" w:rsidRPr="00501782" w14:paraId="30B9CDD3" w14:textId="77777777" w:rsidTr="00501782">
        <w:trPr>
          <w:trHeight w:val="72"/>
        </w:trPr>
        <w:tc>
          <w:tcPr>
            <w:tcW w:w="536" w:type="dxa"/>
            <w:vMerge/>
            <w:vAlign w:val="center"/>
          </w:tcPr>
          <w:p w14:paraId="70D0C550" w14:textId="77777777" w:rsidR="00AB402C" w:rsidRPr="00501782" w:rsidRDefault="00AB402C" w:rsidP="003F34AE">
            <w:pPr>
              <w:jc w:val="center"/>
              <w:rPr>
                <w:sz w:val="20"/>
                <w:szCs w:val="20"/>
              </w:rPr>
            </w:pPr>
          </w:p>
        </w:tc>
        <w:tc>
          <w:tcPr>
            <w:tcW w:w="1273" w:type="dxa"/>
            <w:vMerge/>
            <w:vAlign w:val="center"/>
          </w:tcPr>
          <w:p w14:paraId="142E808E" w14:textId="77777777" w:rsidR="00AB402C" w:rsidRPr="00501782" w:rsidRDefault="00AB402C" w:rsidP="003F34AE">
            <w:pPr>
              <w:jc w:val="center"/>
              <w:rPr>
                <w:sz w:val="20"/>
                <w:szCs w:val="20"/>
              </w:rPr>
            </w:pPr>
          </w:p>
        </w:tc>
        <w:tc>
          <w:tcPr>
            <w:tcW w:w="2410" w:type="dxa"/>
            <w:vMerge w:val="restart"/>
            <w:vAlign w:val="center"/>
          </w:tcPr>
          <w:p w14:paraId="5706900A" w14:textId="3AF74B34" w:rsidR="00AB402C" w:rsidRPr="00501782" w:rsidRDefault="00AB402C" w:rsidP="003F34AE">
            <w:pPr>
              <w:jc w:val="center"/>
              <w:rPr>
                <w:sz w:val="20"/>
                <w:szCs w:val="20"/>
              </w:rPr>
            </w:pPr>
            <w:r w:rsidRPr="00501782">
              <w:rPr>
                <w:sz w:val="20"/>
                <w:szCs w:val="20"/>
              </w:rPr>
              <w:t>Acara penghargaan</w:t>
            </w:r>
          </w:p>
        </w:tc>
        <w:tc>
          <w:tcPr>
            <w:tcW w:w="5636" w:type="dxa"/>
          </w:tcPr>
          <w:p w14:paraId="31D0C246" w14:textId="10C9D2F4" w:rsidR="00AB402C" w:rsidRPr="00501782" w:rsidRDefault="00AB402C" w:rsidP="009B557A">
            <w:pPr>
              <w:jc w:val="both"/>
              <w:rPr>
                <w:sz w:val="20"/>
                <w:szCs w:val="20"/>
              </w:rPr>
            </w:pPr>
            <w:r w:rsidRPr="00501782">
              <w:rPr>
                <w:sz w:val="20"/>
                <w:szCs w:val="20"/>
              </w:rPr>
              <w:t>Anugerah music Indonesia</w:t>
            </w:r>
          </w:p>
        </w:tc>
      </w:tr>
      <w:tr w:rsidR="00AB402C" w:rsidRPr="00501782" w14:paraId="68B14912" w14:textId="77777777" w:rsidTr="00501782">
        <w:trPr>
          <w:trHeight w:val="69"/>
        </w:trPr>
        <w:tc>
          <w:tcPr>
            <w:tcW w:w="536" w:type="dxa"/>
            <w:vMerge/>
            <w:vAlign w:val="center"/>
          </w:tcPr>
          <w:p w14:paraId="22631A0A" w14:textId="77777777" w:rsidR="00AB402C" w:rsidRPr="00501782" w:rsidRDefault="00AB402C" w:rsidP="003F34AE">
            <w:pPr>
              <w:jc w:val="center"/>
              <w:rPr>
                <w:sz w:val="20"/>
                <w:szCs w:val="20"/>
              </w:rPr>
            </w:pPr>
          </w:p>
        </w:tc>
        <w:tc>
          <w:tcPr>
            <w:tcW w:w="1273" w:type="dxa"/>
            <w:vMerge/>
            <w:vAlign w:val="center"/>
          </w:tcPr>
          <w:p w14:paraId="4EEABE35" w14:textId="77777777" w:rsidR="00AB402C" w:rsidRPr="00501782" w:rsidRDefault="00AB402C" w:rsidP="003F34AE">
            <w:pPr>
              <w:jc w:val="center"/>
              <w:rPr>
                <w:sz w:val="20"/>
                <w:szCs w:val="20"/>
              </w:rPr>
            </w:pPr>
          </w:p>
        </w:tc>
        <w:tc>
          <w:tcPr>
            <w:tcW w:w="2410" w:type="dxa"/>
            <w:vMerge/>
            <w:vAlign w:val="center"/>
          </w:tcPr>
          <w:p w14:paraId="1E8FE986" w14:textId="77777777" w:rsidR="00AB402C" w:rsidRPr="00501782" w:rsidRDefault="00AB402C" w:rsidP="003F34AE">
            <w:pPr>
              <w:jc w:val="center"/>
              <w:rPr>
                <w:sz w:val="20"/>
                <w:szCs w:val="20"/>
              </w:rPr>
            </w:pPr>
          </w:p>
        </w:tc>
        <w:tc>
          <w:tcPr>
            <w:tcW w:w="5636" w:type="dxa"/>
          </w:tcPr>
          <w:p w14:paraId="11FE6D3C" w14:textId="29AE8547" w:rsidR="00AB402C" w:rsidRPr="00501782" w:rsidRDefault="00AB402C" w:rsidP="009B557A">
            <w:pPr>
              <w:jc w:val="both"/>
              <w:rPr>
                <w:sz w:val="20"/>
                <w:szCs w:val="20"/>
              </w:rPr>
            </w:pPr>
            <w:r w:rsidRPr="00501782">
              <w:rPr>
                <w:sz w:val="20"/>
                <w:szCs w:val="20"/>
              </w:rPr>
              <w:t>Dahsyatnya Awards</w:t>
            </w:r>
          </w:p>
        </w:tc>
      </w:tr>
      <w:tr w:rsidR="00AB402C" w:rsidRPr="00501782" w14:paraId="257F5B33" w14:textId="77777777" w:rsidTr="00501782">
        <w:trPr>
          <w:trHeight w:val="69"/>
        </w:trPr>
        <w:tc>
          <w:tcPr>
            <w:tcW w:w="536" w:type="dxa"/>
            <w:vMerge/>
            <w:vAlign w:val="center"/>
          </w:tcPr>
          <w:p w14:paraId="744D332B" w14:textId="77777777" w:rsidR="00AB402C" w:rsidRPr="00501782" w:rsidRDefault="00AB402C" w:rsidP="003F34AE">
            <w:pPr>
              <w:jc w:val="center"/>
              <w:rPr>
                <w:sz w:val="20"/>
                <w:szCs w:val="20"/>
              </w:rPr>
            </w:pPr>
          </w:p>
        </w:tc>
        <w:tc>
          <w:tcPr>
            <w:tcW w:w="1273" w:type="dxa"/>
            <w:vMerge/>
            <w:vAlign w:val="center"/>
          </w:tcPr>
          <w:p w14:paraId="50B0ED95" w14:textId="77777777" w:rsidR="00AB402C" w:rsidRPr="00501782" w:rsidRDefault="00AB402C" w:rsidP="003F34AE">
            <w:pPr>
              <w:jc w:val="center"/>
              <w:rPr>
                <w:sz w:val="20"/>
                <w:szCs w:val="20"/>
              </w:rPr>
            </w:pPr>
          </w:p>
        </w:tc>
        <w:tc>
          <w:tcPr>
            <w:tcW w:w="2410" w:type="dxa"/>
            <w:vMerge/>
            <w:vAlign w:val="center"/>
          </w:tcPr>
          <w:p w14:paraId="2E975BCD" w14:textId="77777777" w:rsidR="00AB402C" w:rsidRPr="00501782" w:rsidRDefault="00AB402C" w:rsidP="003F34AE">
            <w:pPr>
              <w:jc w:val="center"/>
              <w:rPr>
                <w:sz w:val="20"/>
                <w:szCs w:val="20"/>
              </w:rPr>
            </w:pPr>
          </w:p>
        </w:tc>
        <w:tc>
          <w:tcPr>
            <w:tcW w:w="5636" w:type="dxa"/>
          </w:tcPr>
          <w:p w14:paraId="7FA985CF" w14:textId="273BB5D5" w:rsidR="00AB402C" w:rsidRPr="00501782" w:rsidRDefault="00AB402C" w:rsidP="009B557A">
            <w:pPr>
              <w:jc w:val="both"/>
              <w:rPr>
                <w:sz w:val="20"/>
                <w:szCs w:val="20"/>
              </w:rPr>
            </w:pPr>
            <w:r w:rsidRPr="00501782">
              <w:rPr>
                <w:sz w:val="20"/>
                <w:szCs w:val="20"/>
              </w:rPr>
              <w:t>Indonesian Drama Series Awards</w:t>
            </w:r>
          </w:p>
        </w:tc>
      </w:tr>
      <w:tr w:rsidR="00AB402C" w:rsidRPr="00501782" w14:paraId="18E627BE" w14:textId="77777777" w:rsidTr="00501782">
        <w:trPr>
          <w:trHeight w:val="69"/>
        </w:trPr>
        <w:tc>
          <w:tcPr>
            <w:tcW w:w="536" w:type="dxa"/>
            <w:vMerge/>
            <w:vAlign w:val="center"/>
          </w:tcPr>
          <w:p w14:paraId="21DA76E4" w14:textId="77777777" w:rsidR="00AB402C" w:rsidRPr="00501782" w:rsidRDefault="00AB402C" w:rsidP="003F34AE">
            <w:pPr>
              <w:jc w:val="center"/>
              <w:rPr>
                <w:sz w:val="20"/>
                <w:szCs w:val="20"/>
              </w:rPr>
            </w:pPr>
          </w:p>
        </w:tc>
        <w:tc>
          <w:tcPr>
            <w:tcW w:w="1273" w:type="dxa"/>
            <w:vMerge/>
            <w:vAlign w:val="center"/>
          </w:tcPr>
          <w:p w14:paraId="550FC79E" w14:textId="77777777" w:rsidR="00AB402C" w:rsidRPr="00501782" w:rsidRDefault="00AB402C" w:rsidP="003F34AE">
            <w:pPr>
              <w:jc w:val="center"/>
              <w:rPr>
                <w:sz w:val="20"/>
                <w:szCs w:val="20"/>
              </w:rPr>
            </w:pPr>
          </w:p>
        </w:tc>
        <w:tc>
          <w:tcPr>
            <w:tcW w:w="2410" w:type="dxa"/>
            <w:vMerge/>
            <w:vAlign w:val="center"/>
          </w:tcPr>
          <w:p w14:paraId="5969DA7A" w14:textId="77777777" w:rsidR="00AB402C" w:rsidRPr="00501782" w:rsidRDefault="00AB402C" w:rsidP="003F34AE">
            <w:pPr>
              <w:jc w:val="center"/>
              <w:rPr>
                <w:sz w:val="20"/>
                <w:szCs w:val="20"/>
              </w:rPr>
            </w:pPr>
          </w:p>
        </w:tc>
        <w:tc>
          <w:tcPr>
            <w:tcW w:w="5636" w:type="dxa"/>
          </w:tcPr>
          <w:p w14:paraId="4CEF719B" w14:textId="38BB7955" w:rsidR="00AB402C" w:rsidRPr="00501782" w:rsidRDefault="00AB402C" w:rsidP="009B557A">
            <w:pPr>
              <w:jc w:val="both"/>
              <w:rPr>
                <w:sz w:val="20"/>
                <w:szCs w:val="20"/>
              </w:rPr>
            </w:pPr>
            <w:r w:rsidRPr="00501782">
              <w:rPr>
                <w:sz w:val="20"/>
                <w:szCs w:val="20"/>
              </w:rPr>
              <w:t>Indonesian movie actors Awards</w:t>
            </w:r>
          </w:p>
        </w:tc>
      </w:tr>
      <w:tr w:rsidR="00AB402C" w:rsidRPr="00501782" w14:paraId="7BBB8CF3" w14:textId="77777777" w:rsidTr="00501782">
        <w:trPr>
          <w:trHeight w:val="69"/>
        </w:trPr>
        <w:tc>
          <w:tcPr>
            <w:tcW w:w="536" w:type="dxa"/>
            <w:vMerge/>
            <w:vAlign w:val="center"/>
          </w:tcPr>
          <w:p w14:paraId="508F7518" w14:textId="77777777" w:rsidR="00AB402C" w:rsidRPr="00501782" w:rsidRDefault="00AB402C" w:rsidP="003F34AE">
            <w:pPr>
              <w:jc w:val="center"/>
              <w:rPr>
                <w:sz w:val="20"/>
                <w:szCs w:val="20"/>
              </w:rPr>
            </w:pPr>
          </w:p>
        </w:tc>
        <w:tc>
          <w:tcPr>
            <w:tcW w:w="1273" w:type="dxa"/>
            <w:vMerge/>
            <w:vAlign w:val="center"/>
          </w:tcPr>
          <w:p w14:paraId="2A8C0817" w14:textId="77777777" w:rsidR="00AB402C" w:rsidRPr="00501782" w:rsidRDefault="00AB402C" w:rsidP="003F34AE">
            <w:pPr>
              <w:jc w:val="center"/>
              <w:rPr>
                <w:sz w:val="20"/>
                <w:szCs w:val="20"/>
              </w:rPr>
            </w:pPr>
          </w:p>
        </w:tc>
        <w:tc>
          <w:tcPr>
            <w:tcW w:w="2410" w:type="dxa"/>
            <w:vMerge/>
            <w:vAlign w:val="center"/>
          </w:tcPr>
          <w:p w14:paraId="591F232F" w14:textId="77777777" w:rsidR="00AB402C" w:rsidRPr="00501782" w:rsidRDefault="00AB402C" w:rsidP="003F34AE">
            <w:pPr>
              <w:jc w:val="center"/>
              <w:rPr>
                <w:sz w:val="20"/>
                <w:szCs w:val="20"/>
              </w:rPr>
            </w:pPr>
          </w:p>
        </w:tc>
        <w:tc>
          <w:tcPr>
            <w:tcW w:w="5636" w:type="dxa"/>
          </w:tcPr>
          <w:p w14:paraId="1A95B132" w14:textId="0B2A7A43" w:rsidR="00AB402C" w:rsidRPr="00501782" w:rsidRDefault="00AB402C" w:rsidP="009B557A">
            <w:pPr>
              <w:jc w:val="both"/>
              <w:rPr>
                <w:sz w:val="20"/>
                <w:szCs w:val="20"/>
              </w:rPr>
            </w:pPr>
            <w:r w:rsidRPr="00501782">
              <w:rPr>
                <w:sz w:val="20"/>
                <w:szCs w:val="20"/>
              </w:rPr>
              <w:t>Indonesian Music Awards (bekerjasama dengan LangitMusik)</w:t>
            </w:r>
          </w:p>
        </w:tc>
      </w:tr>
      <w:tr w:rsidR="00AB402C" w:rsidRPr="00501782" w14:paraId="5A00DE2A" w14:textId="77777777" w:rsidTr="00501782">
        <w:trPr>
          <w:trHeight w:val="69"/>
        </w:trPr>
        <w:tc>
          <w:tcPr>
            <w:tcW w:w="536" w:type="dxa"/>
            <w:vMerge/>
            <w:vAlign w:val="center"/>
          </w:tcPr>
          <w:p w14:paraId="651B328C" w14:textId="77777777" w:rsidR="00AB402C" w:rsidRPr="00501782" w:rsidRDefault="00AB402C" w:rsidP="003F34AE">
            <w:pPr>
              <w:jc w:val="center"/>
              <w:rPr>
                <w:sz w:val="20"/>
                <w:szCs w:val="20"/>
              </w:rPr>
            </w:pPr>
          </w:p>
        </w:tc>
        <w:tc>
          <w:tcPr>
            <w:tcW w:w="1273" w:type="dxa"/>
            <w:vMerge/>
            <w:vAlign w:val="center"/>
          </w:tcPr>
          <w:p w14:paraId="5F6F10D4" w14:textId="77777777" w:rsidR="00AB402C" w:rsidRPr="00501782" w:rsidRDefault="00AB402C" w:rsidP="003F34AE">
            <w:pPr>
              <w:jc w:val="center"/>
              <w:rPr>
                <w:sz w:val="20"/>
                <w:szCs w:val="20"/>
              </w:rPr>
            </w:pPr>
          </w:p>
        </w:tc>
        <w:tc>
          <w:tcPr>
            <w:tcW w:w="2410" w:type="dxa"/>
            <w:vMerge/>
            <w:vAlign w:val="center"/>
          </w:tcPr>
          <w:p w14:paraId="42E58B67" w14:textId="77777777" w:rsidR="00AB402C" w:rsidRPr="00501782" w:rsidRDefault="00AB402C" w:rsidP="003F34AE">
            <w:pPr>
              <w:jc w:val="center"/>
              <w:rPr>
                <w:sz w:val="20"/>
                <w:szCs w:val="20"/>
              </w:rPr>
            </w:pPr>
          </w:p>
        </w:tc>
        <w:tc>
          <w:tcPr>
            <w:tcW w:w="5636" w:type="dxa"/>
          </w:tcPr>
          <w:p w14:paraId="7B21C7F4" w14:textId="77A121A5" w:rsidR="00AB402C" w:rsidRPr="00501782" w:rsidRDefault="00AB402C" w:rsidP="009B557A">
            <w:pPr>
              <w:jc w:val="both"/>
              <w:rPr>
                <w:sz w:val="20"/>
                <w:szCs w:val="20"/>
              </w:rPr>
            </w:pPr>
            <w:r w:rsidRPr="00501782">
              <w:rPr>
                <w:sz w:val="20"/>
                <w:szCs w:val="20"/>
              </w:rPr>
              <w:t>Indonesian Television Awards (bersama GTV)</w:t>
            </w:r>
          </w:p>
        </w:tc>
      </w:tr>
      <w:tr w:rsidR="00AB402C" w:rsidRPr="00501782" w14:paraId="449AB898" w14:textId="77777777" w:rsidTr="00501782">
        <w:trPr>
          <w:trHeight w:val="69"/>
        </w:trPr>
        <w:tc>
          <w:tcPr>
            <w:tcW w:w="536" w:type="dxa"/>
            <w:vMerge/>
            <w:vAlign w:val="center"/>
          </w:tcPr>
          <w:p w14:paraId="6E57DB47" w14:textId="77777777" w:rsidR="00AB402C" w:rsidRPr="00501782" w:rsidRDefault="00AB402C" w:rsidP="003F34AE">
            <w:pPr>
              <w:jc w:val="center"/>
              <w:rPr>
                <w:sz w:val="20"/>
                <w:szCs w:val="20"/>
              </w:rPr>
            </w:pPr>
          </w:p>
        </w:tc>
        <w:tc>
          <w:tcPr>
            <w:tcW w:w="1273" w:type="dxa"/>
            <w:vMerge/>
            <w:vAlign w:val="center"/>
          </w:tcPr>
          <w:p w14:paraId="3B8433D2" w14:textId="77777777" w:rsidR="00AB402C" w:rsidRPr="00501782" w:rsidRDefault="00AB402C" w:rsidP="003F34AE">
            <w:pPr>
              <w:jc w:val="center"/>
              <w:rPr>
                <w:sz w:val="20"/>
                <w:szCs w:val="20"/>
              </w:rPr>
            </w:pPr>
          </w:p>
        </w:tc>
        <w:tc>
          <w:tcPr>
            <w:tcW w:w="2410" w:type="dxa"/>
            <w:vMerge/>
            <w:vAlign w:val="center"/>
          </w:tcPr>
          <w:p w14:paraId="59C4D109" w14:textId="77777777" w:rsidR="00AB402C" w:rsidRPr="00501782" w:rsidRDefault="00AB402C" w:rsidP="003F34AE">
            <w:pPr>
              <w:jc w:val="center"/>
              <w:rPr>
                <w:sz w:val="20"/>
                <w:szCs w:val="20"/>
              </w:rPr>
            </w:pPr>
          </w:p>
        </w:tc>
        <w:tc>
          <w:tcPr>
            <w:tcW w:w="5636" w:type="dxa"/>
          </w:tcPr>
          <w:p w14:paraId="6E9426A0" w14:textId="7B94B7D1" w:rsidR="00AB402C" w:rsidRPr="00501782" w:rsidRDefault="00AB402C" w:rsidP="009B557A">
            <w:pPr>
              <w:jc w:val="both"/>
              <w:rPr>
                <w:sz w:val="20"/>
                <w:szCs w:val="20"/>
              </w:rPr>
            </w:pPr>
            <w:r w:rsidRPr="00501782">
              <w:rPr>
                <w:sz w:val="20"/>
                <w:szCs w:val="20"/>
              </w:rPr>
              <w:t>Silet awards</w:t>
            </w:r>
          </w:p>
        </w:tc>
      </w:tr>
      <w:tr w:rsidR="00AB402C" w:rsidRPr="00501782" w14:paraId="2B9B0FCA" w14:textId="77777777" w:rsidTr="00501782">
        <w:trPr>
          <w:trHeight w:val="69"/>
        </w:trPr>
        <w:tc>
          <w:tcPr>
            <w:tcW w:w="536" w:type="dxa"/>
            <w:vMerge/>
            <w:vAlign w:val="center"/>
          </w:tcPr>
          <w:p w14:paraId="7EA86B6B" w14:textId="77777777" w:rsidR="00AB402C" w:rsidRPr="00501782" w:rsidRDefault="00AB402C" w:rsidP="003F34AE">
            <w:pPr>
              <w:jc w:val="center"/>
              <w:rPr>
                <w:sz w:val="20"/>
                <w:szCs w:val="20"/>
              </w:rPr>
            </w:pPr>
          </w:p>
        </w:tc>
        <w:tc>
          <w:tcPr>
            <w:tcW w:w="1273" w:type="dxa"/>
            <w:vMerge/>
            <w:vAlign w:val="center"/>
          </w:tcPr>
          <w:p w14:paraId="1E2DDDA9" w14:textId="77777777" w:rsidR="00AB402C" w:rsidRPr="00501782" w:rsidRDefault="00AB402C" w:rsidP="003F34AE">
            <w:pPr>
              <w:jc w:val="center"/>
              <w:rPr>
                <w:sz w:val="20"/>
                <w:szCs w:val="20"/>
              </w:rPr>
            </w:pPr>
          </w:p>
        </w:tc>
        <w:tc>
          <w:tcPr>
            <w:tcW w:w="2410" w:type="dxa"/>
            <w:vMerge/>
            <w:vAlign w:val="center"/>
          </w:tcPr>
          <w:p w14:paraId="609D648C" w14:textId="77777777" w:rsidR="00AB402C" w:rsidRPr="00501782" w:rsidRDefault="00AB402C" w:rsidP="003F34AE">
            <w:pPr>
              <w:jc w:val="center"/>
              <w:rPr>
                <w:sz w:val="20"/>
                <w:szCs w:val="20"/>
              </w:rPr>
            </w:pPr>
          </w:p>
        </w:tc>
        <w:tc>
          <w:tcPr>
            <w:tcW w:w="5636" w:type="dxa"/>
          </w:tcPr>
          <w:p w14:paraId="11274BFE" w14:textId="135CB6F4" w:rsidR="00AB402C" w:rsidRPr="00501782" w:rsidRDefault="00AB402C" w:rsidP="009B557A">
            <w:pPr>
              <w:jc w:val="both"/>
              <w:rPr>
                <w:sz w:val="20"/>
                <w:szCs w:val="20"/>
              </w:rPr>
            </w:pPr>
            <w:r w:rsidRPr="00501782">
              <w:rPr>
                <w:sz w:val="20"/>
                <w:szCs w:val="20"/>
              </w:rPr>
              <w:t>TikTok Awards Indonesia (bekerjasama dengan TikTok)</w:t>
            </w:r>
          </w:p>
        </w:tc>
      </w:tr>
      <w:tr w:rsidR="00AB402C" w:rsidRPr="00501782" w14:paraId="3ABD8ED2" w14:textId="77777777" w:rsidTr="00501782">
        <w:trPr>
          <w:trHeight w:val="135"/>
        </w:trPr>
        <w:tc>
          <w:tcPr>
            <w:tcW w:w="536" w:type="dxa"/>
            <w:vMerge/>
            <w:vAlign w:val="center"/>
          </w:tcPr>
          <w:p w14:paraId="38B97CA2" w14:textId="77777777" w:rsidR="00AB402C" w:rsidRPr="00501782" w:rsidRDefault="00AB402C" w:rsidP="003F34AE">
            <w:pPr>
              <w:jc w:val="center"/>
              <w:rPr>
                <w:sz w:val="20"/>
                <w:szCs w:val="20"/>
              </w:rPr>
            </w:pPr>
          </w:p>
        </w:tc>
        <w:tc>
          <w:tcPr>
            <w:tcW w:w="1273" w:type="dxa"/>
            <w:vMerge/>
            <w:vAlign w:val="center"/>
          </w:tcPr>
          <w:p w14:paraId="3EEF195C" w14:textId="77777777" w:rsidR="00AB402C" w:rsidRPr="00501782" w:rsidRDefault="00AB402C" w:rsidP="003F34AE">
            <w:pPr>
              <w:jc w:val="center"/>
              <w:rPr>
                <w:sz w:val="20"/>
                <w:szCs w:val="20"/>
              </w:rPr>
            </w:pPr>
          </w:p>
        </w:tc>
        <w:tc>
          <w:tcPr>
            <w:tcW w:w="2410" w:type="dxa"/>
            <w:vMerge w:val="restart"/>
            <w:vAlign w:val="center"/>
          </w:tcPr>
          <w:p w14:paraId="75ACB556" w14:textId="5F837C76" w:rsidR="00AB402C" w:rsidRPr="00501782" w:rsidRDefault="00AB402C" w:rsidP="003F34AE">
            <w:pPr>
              <w:jc w:val="center"/>
              <w:rPr>
                <w:sz w:val="20"/>
                <w:szCs w:val="20"/>
              </w:rPr>
            </w:pPr>
            <w:r w:rsidRPr="00501782">
              <w:rPr>
                <w:sz w:val="20"/>
                <w:szCs w:val="20"/>
              </w:rPr>
              <w:t>Acara special</w:t>
            </w:r>
          </w:p>
        </w:tc>
        <w:tc>
          <w:tcPr>
            <w:tcW w:w="5636" w:type="dxa"/>
          </w:tcPr>
          <w:p w14:paraId="7DB5990D" w14:textId="6E2D3310" w:rsidR="00AB402C" w:rsidRPr="00501782" w:rsidRDefault="00AB402C" w:rsidP="009B557A">
            <w:pPr>
              <w:jc w:val="both"/>
              <w:rPr>
                <w:sz w:val="20"/>
                <w:szCs w:val="20"/>
              </w:rPr>
            </w:pPr>
            <w:r w:rsidRPr="00501782">
              <w:rPr>
                <w:sz w:val="20"/>
                <w:szCs w:val="20"/>
              </w:rPr>
              <w:t>I Love RCTI (konser musik bulanan)</w:t>
            </w:r>
          </w:p>
        </w:tc>
      </w:tr>
      <w:tr w:rsidR="00AB402C" w:rsidRPr="00501782" w14:paraId="08345AE7" w14:textId="77777777" w:rsidTr="00501782">
        <w:trPr>
          <w:trHeight w:val="135"/>
        </w:trPr>
        <w:tc>
          <w:tcPr>
            <w:tcW w:w="536" w:type="dxa"/>
            <w:vMerge/>
            <w:vAlign w:val="center"/>
          </w:tcPr>
          <w:p w14:paraId="5E19F5A7" w14:textId="77777777" w:rsidR="00AB402C" w:rsidRPr="00501782" w:rsidRDefault="00AB402C" w:rsidP="003F34AE">
            <w:pPr>
              <w:jc w:val="center"/>
              <w:rPr>
                <w:sz w:val="20"/>
                <w:szCs w:val="20"/>
              </w:rPr>
            </w:pPr>
          </w:p>
        </w:tc>
        <w:tc>
          <w:tcPr>
            <w:tcW w:w="1273" w:type="dxa"/>
            <w:vMerge/>
            <w:vAlign w:val="center"/>
          </w:tcPr>
          <w:p w14:paraId="24F1F61D" w14:textId="77777777" w:rsidR="00AB402C" w:rsidRPr="00501782" w:rsidRDefault="00AB402C" w:rsidP="003F34AE">
            <w:pPr>
              <w:jc w:val="center"/>
              <w:rPr>
                <w:sz w:val="20"/>
                <w:szCs w:val="20"/>
              </w:rPr>
            </w:pPr>
          </w:p>
        </w:tc>
        <w:tc>
          <w:tcPr>
            <w:tcW w:w="2410" w:type="dxa"/>
            <w:vMerge/>
            <w:vAlign w:val="center"/>
          </w:tcPr>
          <w:p w14:paraId="717B8655" w14:textId="77777777" w:rsidR="00AB402C" w:rsidRPr="00501782" w:rsidRDefault="00AB402C" w:rsidP="003F34AE">
            <w:pPr>
              <w:jc w:val="center"/>
              <w:rPr>
                <w:sz w:val="20"/>
                <w:szCs w:val="20"/>
              </w:rPr>
            </w:pPr>
          </w:p>
        </w:tc>
        <w:tc>
          <w:tcPr>
            <w:tcW w:w="5636" w:type="dxa"/>
          </w:tcPr>
          <w:p w14:paraId="2ADD55E1" w14:textId="570CE5BF" w:rsidR="00AB402C" w:rsidRPr="00501782" w:rsidRDefault="00AB402C" w:rsidP="009B557A">
            <w:pPr>
              <w:jc w:val="both"/>
              <w:rPr>
                <w:sz w:val="20"/>
                <w:szCs w:val="20"/>
              </w:rPr>
            </w:pPr>
            <w:r w:rsidRPr="00501782">
              <w:rPr>
                <w:sz w:val="20"/>
                <w:szCs w:val="20"/>
              </w:rPr>
              <w:t>Mega konser</w:t>
            </w:r>
          </w:p>
        </w:tc>
      </w:tr>
      <w:tr w:rsidR="00AB402C" w:rsidRPr="00501782" w14:paraId="3B1F4350" w14:textId="77777777" w:rsidTr="00501782">
        <w:trPr>
          <w:trHeight w:val="95"/>
        </w:trPr>
        <w:tc>
          <w:tcPr>
            <w:tcW w:w="536" w:type="dxa"/>
            <w:vMerge/>
            <w:vAlign w:val="center"/>
          </w:tcPr>
          <w:p w14:paraId="2E9D17EE" w14:textId="77777777" w:rsidR="00AB402C" w:rsidRPr="00501782" w:rsidRDefault="00AB402C" w:rsidP="003F34AE">
            <w:pPr>
              <w:jc w:val="center"/>
              <w:rPr>
                <w:sz w:val="20"/>
                <w:szCs w:val="20"/>
              </w:rPr>
            </w:pPr>
          </w:p>
        </w:tc>
        <w:tc>
          <w:tcPr>
            <w:tcW w:w="1273" w:type="dxa"/>
            <w:vMerge/>
            <w:vAlign w:val="center"/>
          </w:tcPr>
          <w:p w14:paraId="5BABD4A9" w14:textId="77777777" w:rsidR="00AB402C" w:rsidRPr="00501782" w:rsidRDefault="00AB402C" w:rsidP="003F34AE">
            <w:pPr>
              <w:jc w:val="center"/>
              <w:rPr>
                <w:sz w:val="20"/>
                <w:szCs w:val="20"/>
              </w:rPr>
            </w:pPr>
          </w:p>
        </w:tc>
        <w:tc>
          <w:tcPr>
            <w:tcW w:w="2410" w:type="dxa"/>
            <w:vMerge w:val="restart"/>
            <w:vAlign w:val="center"/>
          </w:tcPr>
          <w:p w14:paraId="6A0A3102" w14:textId="01520DAA" w:rsidR="00AB402C" w:rsidRPr="00501782" w:rsidRDefault="00AB402C" w:rsidP="003F34AE">
            <w:pPr>
              <w:jc w:val="center"/>
              <w:rPr>
                <w:sz w:val="20"/>
                <w:szCs w:val="20"/>
              </w:rPr>
            </w:pPr>
            <w:r w:rsidRPr="00501782">
              <w:rPr>
                <w:rStyle w:val="mw-headline"/>
                <w:color w:val="000000" w:themeColor="text1"/>
                <w:sz w:val="20"/>
                <w:szCs w:val="20"/>
              </w:rPr>
              <w:t>Olahraga dan hak siar (sebagai RCTI Sports)</w:t>
            </w:r>
          </w:p>
        </w:tc>
        <w:tc>
          <w:tcPr>
            <w:tcW w:w="5636" w:type="dxa"/>
          </w:tcPr>
          <w:p w14:paraId="2406FCDC" w14:textId="7AD72D0B" w:rsidR="00AB402C" w:rsidRPr="00501782" w:rsidRDefault="00AB402C" w:rsidP="009B557A">
            <w:pPr>
              <w:jc w:val="both"/>
              <w:rPr>
                <w:sz w:val="20"/>
                <w:szCs w:val="20"/>
              </w:rPr>
            </w:pPr>
            <w:r w:rsidRPr="00501782">
              <w:rPr>
                <w:sz w:val="20"/>
                <w:szCs w:val="20"/>
              </w:rPr>
              <w:t>Lisensi dari Champions TV, IEG, Nex Parabola dan Vidio (mulai 2020)</w:t>
            </w:r>
          </w:p>
        </w:tc>
      </w:tr>
      <w:tr w:rsidR="00AB402C" w:rsidRPr="00501782" w14:paraId="325986B4" w14:textId="77777777" w:rsidTr="00501782">
        <w:trPr>
          <w:trHeight w:val="92"/>
        </w:trPr>
        <w:tc>
          <w:tcPr>
            <w:tcW w:w="536" w:type="dxa"/>
            <w:vMerge/>
            <w:vAlign w:val="center"/>
          </w:tcPr>
          <w:p w14:paraId="398966A7" w14:textId="77777777" w:rsidR="00AB402C" w:rsidRPr="00501782" w:rsidRDefault="00AB402C" w:rsidP="003F34AE">
            <w:pPr>
              <w:jc w:val="center"/>
              <w:rPr>
                <w:sz w:val="20"/>
                <w:szCs w:val="20"/>
              </w:rPr>
            </w:pPr>
          </w:p>
        </w:tc>
        <w:tc>
          <w:tcPr>
            <w:tcW w:w="1273" w:type="dxa"/>
            <w:vMerge/>
            <w:vAlign w:val="center"/>
          </w:tcPr>
          <w:p w14:paraId="6733D7CD" w14:textId="77777777" w:rsidR="00AB402C" w:rsidRPr="00501782" w:rsidRDefault="00AB402C" w:rsidP="003F34AE">
            <w:pPr>
              <w:jc w:val="center"/>
              <w:rPr>
                <w:sz w:val="20"/>
                <w:szCs w:val="20"/>
              </w:rPr>
            </w:pPr>
          </w:p>
        </w:tc>
        <w:tc>
          <w:tcPr>
            <w:tcW w:w="2410" w:type="dxa"/>
            <w:vMerge/>
          </w:tcPr>
          <w:p w14:paraId="4AEACA15" w14:textId="77777777" w:rsidR="00AB402C" w:rsidRPr="00501782" w:rsidRDefault="00AB402C" w:rsidP="009B557A">
            <w:pPr>
              <w:jc w:val="both"/>
              <w:rPr>
                <w:rStyle w:val="mw-headline"/>
                <w:color w:val="000000" w:themeColor="text1"/>
                <w:sz w:val="20"/>
                <w:szCs w:val="20"/>
              </w:rPr>
            </w:pPr>
          </w:p>
        </w:tc>
        <w:tc>
          <w:tcPr>
            <w:tcW w:w="5636" w:type="dxa"/>
          </w:tcPr>
          <w:p w14:paraId="2C577613" w14:textId="2BE802CC" w:rsidR="00AB402C" w:rsidRPr="00501782" w:rsidRDefault="00AB402C" w:rsidP="009B557A">
            <w:pPr>
              <w:jc w:val="both"/>
              <w:rPr>
                <w:sz w:val="20"/>
                <w:szCs w:val="20"/>
              </w:rPr>
            </w:pPr>
            <w:r w:rsidRPr="00501782">
              <w:rPr>
                <w:sz w:val="20"/>
                <w:szCs w:val="20"/>
              </w:rPr>
              <w:t>SEA Games 2021 (bersama MNCTV, GTV, iNews, dan web-app RCTI+)</w:t>
            </w:r>
          </w:p>
        </w:tc>
      </w:tr>
      <w:tr w:rsidR="00AB402C" w:rsidRPr="00501782" w14:paraId="7A35372E" w14:textId="77777777" w:rsidTr="00501782">
        <w:trPr>
          <w:trHeight w:val="92"/>
        </w:trPr>
        <w:tc>
          <w:tcPr>
            <w:tcW w:w="536" w:type="dxa"/>
            <w:vMerge/>
            <w:vAlign w:val="center"/>
          </w:tcPr>
          <w:p w14:paraId="2F916C07" w14:textId="77777777" w:rsidR="00AB402C" w:rsidRPr="00501782" w:rsidRDefault="00AB402C" w:rsidP="003F34AE">
            <w:pPr>
              <w:jc w:val="center"/>
              <w:rPr>
                <w:sz w:val="20"/>
                <w:szCs w:val="20"/>
              </w:rPr>
            </w:pPr>
          </w:p>
        </w:tc>
        <w:tc>
          <w:tcPr>
            <w:tcW w:w="1273" w:type="dxa"/>
            <w:vMerge/>
            <w:vAlign w:val="center"/>
          </w:tcPr>
          <w:p w14:paraId="78EA0AB4" w14:textId="77777777" w:rsidR="00AB402C" w:rsidRPr="00501782" w:rsidRDefault="00AB402C" w:rsidP="003F34AE">
            <w:pPr>
              <w:jc w:val="center"/>
              <w:rPr>
                <w:sz w:val="20"/>
                <w:szCs w:val="20"/>
              </w:rPr>
            </w:pPr>
          </w:p>
        </w:tc>
        <w:tc>
          <w:tcPr>
            <w:tcW w:w="2410" w:type="dxa"/>
            <w:vMerge/>
          </w:tcPr>
          <w:p w14:paraId="45A98424" w14:textId="77777777" w:rsidR="00AB402C" w:rsidRPr="00501782" w:rsidRDefault="00AB402C" w:rsidP="009B557A">
            <w:pPr>
              <w:jc w:val="both"/>
              <w:rPr>
                <w:rStyle w:val="mw-headline"/>
                <w:color w:val="000000" w:themeColor="text1"/>
                <w:sz w:val="20"/>
                <w:szCs w:val="20"/>
              </w:rPr>
            </w:pPr>
          </w:p>
        </w:tc>
        <w:tc>
          <w:tcPr>
            <w:tcW w:w="5636" w:type="dxa"/>
          </w:tcPr>
          <w:p w14:paraId="133F3086" w14:textId="7EC01310" w:rsidR="00AB402C" w:rsidRPr="00501782" w:rsidRDefault="00AB402C" w:rsidP="009B557A">
            <w:pPr>
              <w:jc w:val="both"/>
              <w:rPr>
                <w:sz w:val="20"/>
                <w:szCs w:val="20"/>
              </w:rPr>
            </w:pPr>
            <w:r w:rsidRPr="00501782">
              <w:rPr>
                <w:sz w:val="20"/>
                <w:szCs w:val="20"/>
              </w:rPr>
              <w:t>AFC (hanya menayangkan tim nasional dan perwakilan klub dari Indonesia, bersama MNCTV, iNews, dan web-app RCTI+)</w:t>
            </w:r>
          </w:p>
        </w:tc>
      </w:tr>
      <w:tr w:rsidR="00AB402C" w:rsidRPr="00501782" w14:paraId="3F293C75" w14:textId="77777777" w:rsidTr="00501782">
        <w:trPr>
          <w:trHeight w:val="92"/>
        </w:trPr>
        <w:tc>
          <w:tcPr>
            <w:tcW w:w="536" w:type="dxa"/>
            <w:vMerge/>
            <w:vAlign w:val="center"/>
          </w:tcPr>
          <w:p w14:paraId="6692C9E2" w14:textId="77777777" w:rsidR="00AB402C" w:rsidRPr="00501782" w:rsidRDefault="00AB402C" w:rsidP="003F34AE">
            <w:pPr>
              <w:jc w:val="center"/>
              <w:rPr>
                <w:sz w:val="20"/>
                <w:szCs w:val="20"/>
              </w:rPr>
            </w:pPr>
          </w:p>
        </w:tc>
        <w:tc>
          <w:tcPr>
            <w:tcW w:w="1273" w:type="dxa"/>
            <w:vMerge/>
            <w:vAlign w:val="center"/>
          </w:tcPr>
          <w:p w14:paraId="2857CBC7" w14:textId="77777777" w:rsidR="00AB402C" w:rsidRPr="00501782" w:rsidRDefault="00AB402C" w:rsidP="003F34AE">
            <w:pPr>
              <w:jc w:val="center"/>
              <w:rPr>
                <w:sz w:val="20"/>
                <w:szCs w:val="20"/>
              </w:rPr>
            </w:pPr>
          </w:p>
        </w:tc>
        <w:tc>
          <w:tcPr>
            <w:tcW w:w="2410" w:type="dxa"/>
            <w:vMerge/>
          </w:tcPr>
          <w:p w14:paraId="4B31619E" w14:textId="77777777" w:rsidR="00AB402C" w:rsidRPr="00501782" w:rsidRDefault="00AB402C" w:rsidP="009B557A">
            <w:pPr>
              <w:jc w:val="both"/>
              <w:rPr>
                <w:rStyle w:val="mw-headline"/>
                <w:color w:val="000000" w:themeColor="text1"/>
                <w:sz w:val="20"/>
                <w:szCs w:val="20"/>
              </w:rPr>
            </w:pPr>
          </w:p>
        </w:tc>
        <w:tc>
          <w:tcPr>
            <w:tcW w:w="5636" w:type="dxa"/>
          </w:tcPr>
          <w:p w14:paraId="407AB973" w14:textId="29A84D8A" w:rsidR="00AB402C" w:rsidRPr="00501782" w:rsidRDefault="00AB402C" w:rsidP="009B557A">
            <w:pPr>
              <w:jc w:val="both"/>
              <w:rPr>
                <w:sz w:val="20"/>
                <w:szCs w:val="20"/>
              </w:rPr>
            </w:pPr>
            <w:r w:rsidRPr="00501782">
              <w:rPr>
                <w:sz w:val="20"/>
                <w:szCs w:val="20"/>
              </w:rPr>
              <w:t>Pertarungan tinju perwakilan dari Indonesia seperti Daud Yordan, Ongen Saknosiwi, dan lainnya (bersama iNews dan web-app Vision+ serta RCTI+)</w:t>
            </w:r>
          </w:p>
        </w:tc>
      </w:tr>
      <w:tr w:rsidR="00AB402C" w:rsidRPr="00501782" w14:paraId="0B46ABF7" w14:textId="77777777" w:rsidTr="00501782">
        <w:trPr>
          <w:trHeight w:val="92"/>
        </w:trPr>
        <w:tc>
          <w:tcPr>
            <w:tcW w:w="536" w:type="dxa"/>
            <w:vMerge/>
            <w:vAlign w:val="center"/>
          </w:tcPr>
          <w:p w14:paraId="2C011984" w14:textId="77777777" w:rsidR="00AB402C" w:rsidRPr="00501782" w:rsidRDefault="00AB402C" w:rsidP="003F34AE">
            <w:pPr>
              <w:jc w:val="center"/>
              <w:rPr>
                <w:sz w:val="20"/>
                <w:szCs w:val="20"/>
              </w:rPr>
            </w:pPr>
          </w:p>
        </w:tc>
        <w:tc>
          <w:tcPr>
            <w:tcW w:w="1273" w:type="dxa"/>
            <w:vMerge/>
            <w:vAlign w:val="center"/>
          </w:tcPr>
          <w:p w14:paraId="413C9B98" w14:textId="77777777" w:rsidR="00AB402C" w:rsidRPr="00501782" w:rsidRDefault="00AB402C" w:rsidP="003F34AE">
            <w:pPr>
              <w:jc w:val="center"/>
              <w:rPr>
                <w:sz w:val="20"/>
                <w:szCs w:val="20"/>
              </w:rPr>
            </w:pPr>
          </w:p>
        </w:tc>
        <w:tc>
          <w:tcPr>
            <w:tcW w:w="2410" w:type="dxa"/>
            <w:vMerge/>
          </w:tcPr>
          <w:p w14:paraId="4D29EA5D" w14:textId="77777777" w:rsidR="00AB402C" w:rsidRPr="00501782" w:rsidRDefault="00AB402C" w:rsidP="009B557A">
            <w:pPr>
              <w:jc w:val="both"/>
              <w:rPr>
                <w:rStyle w:val="mw-headline"/>
                <w:color w:val="000000" w:themeColor="text1"/>
                <w:sz w:val="20"/>
                <w:szCs w:val="20"/>
              </w:rPr>
            </w:pPr>
          </w:p>
        </w:tc>
        <w:tc>
          <w:tcPr>
            <w:tcW w:w="5636" w:type="dxa"/>
          </w:tcPr>
          <w:p w14:paraId="5C10CAF3" w14:textId="38B3835F" w:rsidR="00AB402C" w:rsidRPr="00501782" w:rsidRDefault="00AB402C" w:rsidP="009B557A">
            <w:pPr>
              <w:jc w:val="both"/>
              <w:rPr>
                <w:sz w:val="20"/>
                <w:szCs w:val="20"/>
              </w:rPr>
            </w:pPr>
            <w:r w:rsidRPr="00501782">
              <w:rPr>
                <w:sz w:val="20"/>
                <w:szCs w:val="20"/>
              </w:rPr>
              <w:t>Lisensi dari beIN Sports</w:t>
            </w:r>
          </w:p>
        </w:tc>
      </w:tr>
      <w:tr w:rsidR="00AB402C" w:rsidRPr="00501782" w14:paraId="4553E939" w14:textId="77777777" w:rsidTr="00501782">
        <w:trPr>
          <w:trHeight w:val="92"/>
        </w:trPr>
        <w:tc>
          <w:tcPr>
            <w:tcW w:w="536" w:type="dxa"/>
            <w:vMerge/>
            <w:vAlign w:val="center"/>
          </w:tcPr>
          <w:p w14:paraId="313FD47C" w14:textId="77777777" w:rsidR="00AB402C" w:rsidRPr="00501782" w:rsidRDefault="00AB402C" w:rsidP="003F34AE">
            <w:pPr>
              <w:jc w:val="center"/>
              <w:rPr>
                <w:sz w:val="20"/>
                <w:szCs w:val="20"/>
              </w:rPr>
            </w:pPr>
          </w:p>
        </w:tc>
        <w:tc>
          <w:tcPr>
            <w:tcW w:w="1273" w:type="dxa"/>
            <w:vMerge/>
            <w:vAlign w:val="center"/>
          </w:tcPr>
          <w:p w14:paraId="78C763E6" w14:textId="77777777" w:rsidR="00AB402C" w:rsidRPr="00501782" w:rsidRDefault="00AB402C" w:rsidP="003F34AE">
            <w:pPr>
              <w:jc w:val="center"/>
              <w:rPr>
                <w:sz w:val="20"/>
                <w:szCs w:val="20"/>
              </w:rPr>
            </w:pPr>
          </w:p>
        </w:tc>
        <w:tc>
          <w:tcPr>
            <w:tcW w:w="2410" w:type="dxa"/>
            <w:vMerge/>
          </w:tcPr>
          <w:p w14:paraId="14505A01" w14:textId="77777777" w:rsidR="00AB402C" w:rsidRPr="00501782" w:rsidRDefault="00AB402C" w:rsidP="009B557A">
            <w:pPr>
              <w:jc w:val="both"/>
              <w:rPr>
                <w:rStyle w:val="mw-headline"/>
                <w:color w:val="000000" w:themeColor="text1"/>
                <w:sz w:val="20"/>
                <w:szCs w:val="20"/>
              </w:rPr>
            </w:pPr>
          </w:p>
        </w:tc>
        <w:tc>
          <w:tcPr>
            <w:tcW w:w="5636" w:type="dxa"/>
          </w:tcPr>
          <w:p w14:paraId="69999E1F" w14:textId="59C39DFD" w:rsidR="00AB402C" w:rsidRPr="00501782" w:rsidRDefault="00AB402C" w:rsidP="009B557A">
            <w:pPr>
              <w:jc w:val="both"/>
              <w:rPr>
                <w:sz w:val="20"/>
                <w:szCs w:val="20"/>
              </w:rPr>
            </w:pPr>
            <w:r w:rsidRPr="00501782">
              <w:rPr>
                <w:sz w:val="20"/>
                <w:szCs w:val="20"/>
              </w:rPr>
              <w:t>Lisensi dari SPOTV</w:t>
            </w:r>
          </w:p>
        </w:tc>
      </w:tr>
      <w:tr w:rsidR="00553E55" w:rsidRPr="00501782" w14:paraId="448E5A94" w14:textId="77777777" w:rsidTr="00501782">
        <w:trPr>
          <w:trHeight w:val="90"/>
        </w:trPr>
        <w:tc>
          <w:tcPr>
            <w:tcW w:w="536" w:type="dxa"/>
            <w:vMerge w:val="restart"/>
            <w:vAlign w:val="center"/>
          </w:tcPr>
          <w:p w14:paraId="1EBAD7C3" w14:textId="135D2104" w:rsidR="00553E55" w:rsidRPr="00501782" w:rsidRDefault="00553E55" w:rsidP="00553E55">
            <w:pPr>
              <w:jc w:val="center"/>
              <w:rPr>
                <w:sz w:val="20"/>
                <w:szCs w:val="20"/>
              </w:rPr>
            </w:pPr>
            <w:r w:rsidRPr="00501782">
              <w:rPr>
                <w:sz w:val="20"/>
                <w:szCs w:val="20"/>
              </w:rPr>
              <w:t>03</w:t>
            </w:r>
          </w:p>
        </w:tc>
        <w:tc>
          <w:tcPr>
            <w:tcW w:w="1273" w:type="dxa"/>
            <w:vMerge w:val="restart"/>
            <w:vAlign w:val="center"/>
          </w:tcPr>
          <w:p w14:paraId="3A2EF5EA" w14:textId="77777777" w:rsidR="00553E55" w:rsidRPr="00501782" w:rsidRDefault="00553E55" w:rsidP="00553E55">
            <w:pPr>
              <w:jc w:val="center"/>
              <w:rPr>
                <w:sz w:val="20"/>
                <w:szCs w:val="20"/>
              </w:rPr>
            </w:pPr>
            <w:r w:rsidRPr="00501782">
              <w:rPr>
                <w:sz w:val="20"/>
                <w:szCs w:val="20"/>
              </w:rPr>
              <w:t>SCTV</w:t>
            </w:r>
          </w:p>
          <w:p w14:paraId="00F409DE" w14:textId="369CEC4C" w:rsidR="002A3937" w:rsidRPr="00501782" w:rsidRDefault="002A3937" w:rsidP="00553E55">
            <w:pPr>
              <w:jc w:val="center"/>
              <w:rPr>
                <w:sz w:val="20"/>
                <w:szCs w:val="20"/>
              </w:rPr>
            </w:pPr>
            <w:r w:rsidRPr="00501782">
              <w:rPr>
                <w:sz w:val="20"/>
                <w:szCs w:val="20"/>
              </w:rPr>
              <w:t xml:space="preserve">Sumber: </w:t>
            </w:r>
            <w:hyperlink r:id="rId20" w:history="1">
              <w:r w:rsidRPr="00501782">
                <w:rPr>
                  <w:rStyle w:val="Hyperlink"/>
                  <w:sz w:val="20"/>
                  <w:szCs w:val="20"/>
                </w:rPr>
                <w:t>https://id.wikipedia.org/wiki/Daftar_acara_SCTV</w:t>
              </w:r>
            </w:hyperlink>
            <w:r w:rsidRPr="00501782">
              <w:rPr>
                <w:sz w:val="20"/>
                <w:szCs w:val="20"/>
              </w:rPr>
              <w:t>. Diakses tgl 27.09.2022. Jam 16.59. WIB.</w:t>
            </w:r>
          </w:p>
        </w:tc>
        <w:tc>
          <w:tcPr>
            <w:tcW w:w="2410" w:type="dxa"/>
            <w:vMerge w:val="restart"/>
            <w:vAlign w:val="center"/>
          </w:tcPr>
          <w:p w14:paraId="2D2B3BB4" w14:textId="4972E99B" w:rsidR="00553E55" w:rsidRPr="00501782" w:rsidRDefault="00553E55" w:rsidP="00BD6C85">
            <w:pPr>
              <w:jc w:val="center"/>
              <w:rPr>
                <w:sz w:val="20"/>
                <w:szCs w:val="20"/>
              </w:rPr>
            </w:pPr>
            <w:r w:rsidRPr="00501782">
              <w:rPr>
                <w:sz w:val="20"/>
                <w:szCs w:val="20"/>
              </w:rPr>
              <w:t>Berita</w:t>
            </w:r>
          </w:p>
        </w:tc>
        <w:tc>
          <w:tcPr>
            <w:tcW w:w="5636" w:type="dxa"/>
          </w:tcPr>
          <w:p w14:paraId="6E9E28C1" w14:textId="2A7EDBC2" w:rsidR="00553E55" w:rsidRPr="00501782" w:rsidRDefault="00553E55" w:rsidP="009B557A">
            <w:pPr>
              <w:jc w:val="both"/>
              <w:rPr>
                <w:sz w:val="20"/>
                <w:szCs w:val="20"/>
              </w:rPr>
            </w:pPr>
            <w:r w:rsidRPr="00501782">
              <w:rPr>
                <w:sz w:val="20"/>
                <w:szCs w:val="20"/>
              </w:rPr>
              <w:t>Buser</w:t>
            </w:r>
          </w:p>
        </w:tc>
      </w:tr>
      <w:tr w:rsidR="00553E55" w:rsidRPr="00501782" w14:paraId="1CAAEEA7" w14:textId="77777777" w:rsidTr="00501782">
        <w:trPr>
          <w:trHeight w:val="90"/>
        </w:trPr>
        <w:tc>
          <w:tcPr>
            <w:tcW w:w="536" w:type="dxa"/>
            <w:vMerge/>
            <w:vAlign w:val="center"/>
          </w:tcPr>
          <w:p w14:paraId="599160A1" w14:textId="77777777" w:rsidR="00553E55" w:rsidRPr="00501782" w:rsidRDefault="00553E55" w:rsidP="00553E55">
            <w:pPr>
              <w:jc w:val="center"/>
              <w:rPr>
                <w:sz w:val="20"/>
                <w:szCs w:val="20"/>
              </w:rPr>
            </w:pPr>
          </w:p>
        </w:tc>
        <w:tc>
          <w:tcPr>
            <w:tcW w:w="1273" w:type="dxa"/>
            <w:vMerge/>
            <w:vAlign w:val="center"/>
          </w:tcPr>
          <w:p w14:paraId="3934E006" w14:textId="77777777" w:rsidR="00553E55" w:rsidRPr="00501782" w:rsidRDefault="00553E55" w:rsidP="00553E55">
            <w:pPr>
              <w:jc w:val="center"/>
              <w:rPr>
                <w:sz w:val="20"/>
                <w:szCs w:val="20"/>
              </w:rPr>
            </w:pPr>
          </w:p>
        </w:tc>
        <w:tc>
          <w:tcPr>
            <w:tcW w:w="2410" w:type="dxa"/>
            <w:vMerge/>
          </w:tcPr>
          <w:p w14:paraId="3C83105C" w14:textId="77777777" w:rsidR="00553E55" w:rsidRPr="00501782" w:rsidRDefault="00553E55" w:rsidP="009B557A">
            <w:pPr>
              <w:jc w:val="both"/>
              <w:rPr>
                <w:sz w:val="20"/>
                <w:szCs w:val="20"/>
              </w:rPr>
            </w:pPr>
          </w:p>
        </w:tc>
        <w:tc>
          <w:tcPr>
            <w:tcW w:w="5636" w:type="dxa"/>
          </w:tcPr>
          <w:p w14:paraId="0B176C85" w14:textId="5FC170D3" w:rsidR="00553E55" w:rsidRPr="00501782" w:rsidRDefault="00553E55" w:rsidP="009B557A">
            <w:pPr>
              <w:jc w:val="both"/>
              <w:rPr>
                <w:sz w:val="20"/>
                <w:szCs w:val="20"/>
              </w:rPr>
            </w:pPr>
            <w:r w:rsidRPr="00501782">
              <w:rPr>
                <w:sz w:val="20"/>
                <w:szCs w:val="20"/>
              </w:rPr>
              <w:t>Liputan 6</w:t>
            </w:r>
          </w:p>
        </w:tc>
      </w:tr>
      <w:tr w:rsidR="00553E55" w:rsidRPr="00501782" w14:paraId="4F472BE3" w14:textId="77777777" w:rsidTr="00501782">
        <w:trPr>
          <w:trHeight w:val="90"/>
        </w:trPr>
        <w:tc>
          <w:tcPr>
            <w:tcW w:w="536" w:type="dxa"/>
            <w:vMerge/>
            <w:vAlign w:val="center"/>
          </w:tcPr>
          <w:p w14:paraId="64924951" w14:textId="77777777" w:rsidR="00553E55" w:rsidRPr="00501782" w:rsidRDefault="00553E55" w:rsidP="00553E55">
            <w:pPr>
              <w:jc w:val="center"/>
              <w:rPr>
                <w:sz w:val="20"/>
                <w:szCs w:val="20"/>
              </w:rPr>
            </w:pPr>
          </w:p>
        </w:tc>
        <w:tc>
          <w:tcPr>
            <w:tcW w:w="1273" w:type="dxa"/>
            <w:vMerge/>
            <w:vAlign w:val="center"/>
          </w:tcPr>
          <w:p w14:paraId="5B13A1A9" w14:textId="77777777" w:rsidR="00553E55" w:rsidRPr="00501782" w:rsidRDefault="00553E55" w:rsidP="00553E55">
            <w:pPr>
              <w:jc w:val="center"/>
              <w:rPr>
                <w:sz w:val="20"/>
                <w:szCs w:val="20"/>
              </w:rPr>
            </w:pPr>
          </w:p>
        </w:tc>
        <w:tc>
          <w:tcPr>
            <w:tcW w:w="2410" w:type="dxa"/>
            <w:vMerge/>
          </w:tcPr>
          <w:p w14:paraId="1B2DA631" w14:textId="77777777" w:rsidR="00553E55" w:rsidRPr="00501782" w:rsidRDefault="00553E55" w:rsidP="009B557A">
            <w:pPr>
              <w:jc w:val="both"/>
              <w:rPr>
                <w:sz w:val="20"/>
                <w:szCs w:val="20"/>
              </w:rPr>
            </w:pPr>
          </w:p>
        </w:tc>
        <w:tc>
          <w:tcPr>
            <w:tcW w:w="5636" w:type="dxa"/>
          </w:tcPr>
          <w:p w14:paraId="414D5874" w14:textId="1B123635" w:rsidR="00553E55" w:rsidRPr="00501782" w:rsidRDefault="00553E55" w:rsidP="009B557A">
            <w:pPr>
              <w:jc w:val="both"/>
              <w:rPr>
                <w:sz w:val="20"/>
                <w:szCs w:val="20"/>
              </w:rPr>
            </w:pPr>
            <w:r w:rsidRPr="00501782">
              <w:rPr>
                <w:sz w:val="20"/>
                <w:szCs w:val="20"/>
              </w:rPr>
              <w:t>Berita Daerah (untuk pemirsa di luar Jabodetabek dan Banten)</w:t>
            </w:r>
          </w:p>
        </w:tc>
      </w:tr>
      <w:tr w:rsidR="00553E55" w:rsidRPr="00501782" w14:paraId="79BAE7F6" w14:textId="77777777" w:rsidTr="00501782">
        <w:trPr>
          <w:trHeight w:val="54"/>
        </w:trPr>
        <w:tc>
          <w:tcPr>
            <w:tcW w:w="536" w:type="dxa"/>
            <w:vMerge/>
            <w:vAlign w:val="center"/>
          </w:tcPr>
          <w:p w14:paraId="5E218330" w14:textId="77777777" w:rsidR="00553E55" w:rsidRPr="00501782" w:rsidRDefault="00553E55" w:rsidP="00553E55">
            <w:pPr>
              <w:jc w:val="center"/>
              <w:rPr>
                <w:sz w:val="20"/>
                <w:szCs w:val="20"/>
              </w:rPr>
            </w:pPr>
          </w:p>
        </w:tc>
        <w:tc>
          <w:tcPr>
            <w:tcW w:w="1273" w:type="dxa"/>
            <w:vMerge/>
            <w:vAlign w:val="center"/>
          </w:tcPr>
          <w:p w14:paraId="46B2B755" w14:textId="77777777" w:rsidR="00553E55" w:rsidRPr="00501782" w:rsidRDefault="00553E55" w:rsidP="00553E55">
            <w:pPr>
              <w:jc w:val="center"/>
              <w:rPr>
                <w:sz w:val="20"/>
                <w:szCs w:val="20"/>
              </w:rPr>
            </w:pPr>
          </w:p>
        </w:tc>
        <w:tc>
          <w:tcPr>
            <w:tcW w:w="2410" w:type="dxa"/>
            <w:vMerge w:val="restart"/>
            <w:vAlign w:val="center"/>
          </w:tcPr>
          <w:p w14:paraId="51300B20" w14:textId="5B83C254" w:rsidR="00553E55" w:rsidRPr="00501782" w:rsidRDefault="00553E55" w:rsidP="00BD6C85">
            <w:pPr>
              <w:jc w:val="center"/>
              <w:rPr>
                <w:sz w:val="20"/>
                <w:szCs w:val="20"/>
              </w:rPr>
            </w:pPr>
            <w:r w:rsidRPr="00501782">
              <w:rPr>
                <w:sz w:val="20"/>
                <w:szCs w:val="20"/>
              </w:rPr>
              <w:t>Keagamaan</w:t>
            </w:r>
          </w:p>
        </w:tc>
        <w:tc>
          <w:tcPr>
            <w:tcW w:w="5636" w:type="dxa"/>
          </w:tcPr>
          <w:p w14:paraId="3B279CE6" w14:textId="24B643C8" w:rsidR="00553E55" w:rsidRPr="00501782" w:rsidRDefault="00553E55" w:rsidP="009B557A">
            <w:pPr>
              <w:jc w:val="both"/>
              <w:rPr>
                <w:sz w:val="20"/>
                <w:szCs w:val="20"/>
              </w:rPr>
            </w:pPr>
            <w:r w:rsidRPr="00501782">
              <w:rPr>
                <w:sz w:val="20"/>
                <w:szCs w:val="20"/>
              </w:rPr>
              <w:t>Barakallah</w:t>
            </w:r>
          </w:p>
        </w:tc>
      </w:tr>
      <w:tr w:rsidR="00553E55" w:rsidRPr="00501782" w14:paraId="04261E59" w14:textId="77777777" w:rsidTr="00501782">
        <w:trPr>
          <w:trHeight w:val="54"/>
        </w:trPr>
        <w:tc>
          <w:tcPr>
            <w:tcW w:w="536" w:type="dxa"/>
            <w:vMerge/>
            <w:vAlign w:val="center"/>
          </w:tcPr>
          <w:p w14:paraId="0358A05E" w14:textId="77777777" w:rsidR="00553E55" w:rsidRPr="00501782" w:rsidRDefault="00553E55" w:rsidP="00553E55">
            <w:pPr>
              <w:jc w:val="center"/>
              <w:rPr>
                <w:sz w:val="20"/>
                <w:szCs w:val="20"/>
              </w:rPr>
            </w:pPr>
          </w:p>
        </w:tc>
        <w:tc>
          <w:tcPr>
            <w:tcW w:w="1273" w:type="dxa"/>
            <w:vMerge/>
            <w:vAlign w:val="center"/>
          </w:tcPr>
          <w:p w14:paraId="7A0CE4AD" w14:textId="77777777" w:rsidR="00553E55" w:rsidRPr="00501782" w:rsidRDefault="00553E55" w:rsidP="00553E55">
            <w:pPr>
              <w:jc w:val="center"/>
              <w:rPr>
                <w:sz w:val="20"/>
                <w:szCs w:val="20"/>
              </w:rPr>
            </w:pPr>
          </w:p>
        </w:tc>
        <w:tc>
          <w:tcPr>
            <w:tcW w:w="2410" w:type="dxa"/>
            <w:vMerge/>
          </w:tcPr>
          <w:p w14:paraId="5BADB955" w14:textId="77777777" w:rsidR="00553E55" w:rsidRPr="00501782" w:rsidRDefault="00553E55" w:rsidP="009B557A">
            <w:pPr>
              <w:jc w:val="both"/>
              <w:rPr>
                <w:sz w:val="20"/>
                <w:szCs w:val="20"/>
              </w:rPr>
            </w:pPr>
          </w:p>
        </w:tc>
        <w:tc>
          <w:tcPr>
            <w:tcW w:w="5636" w:type="dxa"/>
          </w:tcPr>
          <w:p w14:paraId="32ABCEB7" w14:textId="7F530FCB" w:rsidR="00553E55" w:rsidRPr="00501782" w:rsidRDefault="00553E55" w:rsidP="009B557A">
            <w:pPr>
              <w:jc w:val="both"/>
              <w:rPr>
                <w:sz w:val="20"/>
                <w:szCs w:val="20"/>
              </w:rPr>
            </w:pPr>
            <w:r w:rsidRPr="00501782">
              <w:rPr>
                <w:sz w:val="20"/>
                <w:szCs w:val="20"/>
              </w:rPr>
              <w:t>Solusi</w:t>
            </w:r>
          </w:p>
        </w:tc>
      </w:tr>
      <w:tr w:rsidR="00553E55" w:rsidRPr="00501782" w14:paraId="65F57364" w14:textId="77777777" w:rsidTr="00501782">
        <w:trPr>
          <w:trHeight w:val="54"/>
        </w:trPr>
        <w:tc>
          <w:tcPr>
            <w:tcW w:w="536" w:type="dxa"/>
            <w:vMerge/>
            <w:vAlign w:val="center"/>
          </w:tcPr>
          <w:p w14:paraId="4566E3F8" w14:textId="77777777" w:rsidR="00553E55" w:rsidRPr="00501782" w:rsidRDefault="00553E55" w:rsidP="00553E55">
            <w:pPr>
              <w:jc w:val="center"/>
              <w:rPr>
                <w:sz w:val="20"/>
                <w:szCs w:val="20"/>
              </w:rPr>
            </w:pPr>
          </w:p>
        </w:tc>
        <w:tc>
          <w:tcPr>
            <w:tcW w:w="1273" w:type="dxa"/>
            <w:vMerge/>
            <w:vAlign w:val="center"/>
          </w:tcPr>
          <w:p w14:paraId="17447E4F" w14:textId="77777777" w:rsidR="00553E55" w:rsidRPr="00501782" w:rsidRDefault="00553E55" w:rsidP="00553E55">
            <w:pPr>
              <w:jc w:val="center"/>
              <w:rPr>
                <w:sz w:val="20"/>
                <w:szCs w:val="20"/>
              </w:rPr>
            </w:pPr>
          </w:p>
        </w:tc>
        <w:tc>
          <w:tcPr>
            <w:tcW w:w="2410" w:type="dxa"/>
            <w:vMerge/>
          </w:tcPr>
          <w:p w14:paraId="39AE4EAD" w14:textId="77777777" w:rsidR="00553E55" w:rsidRPr="00501782" w:rsidRDefault="00553E55" w:rsidP="009B557A">
            <w:pPr>
              <w:jc w:val="both"/>
              <w:rPr>
                <w:sz w:val="20"/>
                <w:szCs w:val="20"/>
              </w:rPr>
            </w:pPr>
          </w:p>
        </w:tc>
        <w:tc>
          <w:tcPr>
            <w:tcW w:w="5636" w:type="dxa"/>
          </w:tcPr>
          <w:p w14:paraId="6F0D229A" w14:textId="3091CB2B" w:rsidR="00553E55" w:rsidRPr="00501782" w:rsidRDefault="00553E55" w:rsidP="009B557A">
            <w:pPr>
              <w:jc w:val="both"/>
              <w:rPr>
                <w:sz w:val="20"/>
                <w:szCs w:val="20"/>
              </w:rPr>
            </w:pPr>
            <w:r w:rsidRPr="00501782">
              <w:rPr>
                <w:sz w:val="20"/>
                <w:szCs w:val="20"/>
              </w:rPr>
              <w:t>30 Hari 30 Juz (selama bulan Ramadan)</w:t>
            </w:r>
          </w:p>
        </w:tc>
      </w:tr>
      <w:tr w:rsidR="00553E55" w:rsidRPr="00501782" w14:paraId="54E1F927" w14:textId="77777777" w:rsidTr="00501782">
        <w:trPr>
          <w:trHeight w:val="54"/>
        </w:trPr>
        <w:tc>
          <w:tcPr>
            <w:tcW w:w="536" w:type="dxa"/>
            <w:vMerge/>
            <w:vAlign w:val="center"/>
          </w:tcPr>
          <w:p w14:paraId="1458B080" w14:textId="77777777" w:rsidR="00553E55" w:rsidRPr="00501782" w:rsidRDefault="00553E55" w:rsidP="00553E55">
            <w:pPr>
              <w:jc w:val="center"/>
              <w:rPr>
                <w:sz w:val="20"/>
                <w:szCs w:val="20"/>
              </w:rPr>
            </w:pPr>
          </w:p>
        </w:tc>
        <w:tc>
          <w:tcPr>
            <w:tcW w:w="1273" w:type="dxa"/>
            <w:vMerge/>
            <w:vAlign w:val="center"/>
          </w:tcPr>
          <w:p w14:paraId="2977EAEE" w14:textId="77777777" w:rsidR="00553E55" w:rsidRPr="00501782" w:rsidRDefault="00553E55" w:rsidP="00553E55">
            <w:pPr>
              <w:jc w:val="center"/>
              <w:rPr>
                <w:sz w:val="20"/>
                <w:szCs w:val="20"/>
              </w:rPr>
            </w:pPr>
          </w:p>
        </w:tc>
        <w:tc>
          <w:tcPr>
            <w:tcW w:w="2410" w:type="dxa"/>
            <w:vMerge/>
          </w:tcPr>
          <w:p w14:paraId="787C6A6C" w14:textId="77777777" w:rsidR="00553E55" w:rsidRPr="00501782" w:rsidRDefault="00553E55" w:rsidP="009B557A">
            <w:pPr>
              <w:jc w:val="both"/>
              <w:rPr>
                <w:sz w:val="20"/>
                <w:szCs w:val="20"/>
              </w:rPr>
            </w:pPr>
          </w:p>
        </w:tc>
        <w:tc>
          <w:tcPr>
            <w:tcW w:w="5636" w:type="dxa"/>
          </w:tcPr>
          <w:p w14:paraId="580BB9C1" w14:textId="642C042A" w:rsidR="00553E55" w:rsidRPr="00501782" w:rsidRDefault="00553E55" w:rsidP="009B557A">
            <w:pPr>
              <w:jc w:val="both"/>
              <w:rPr>
                <w:sz w:val="20"/>
                <w:szCs w:val="20"/>
              </w:rPr>
            </w:pPr>
            <w:r w:rsidRPr="00501782">
              <w:rPr>
                <w:sz w:val="20"/>
                <w:szCs w:val="20"/>
              </w:rPr>
              <w:t>Mutiara Hati (selama bulan Ramadan)</w:t>
            </w:r>
          </w:p>
        </w:tc>
      </w:tr>
      <w:tr w:rsidR="00553E55" w:rsidRPr="00501782" w14:paraId="11677CE8" w14:textId="77777777" w:rsidTr="00501782">
        <w:trPr>
          <w:trHeight w:val="54"/>
        </w:trPr>
        <w:tc>
          <w:tcPr>
            <w:tcW w:w="536" w:type="dxa"/>
            <w:vMerge/>
            <w:vAlign w:val="center"/>
          </w:tcPr>
          <w:p w14:paraId="7C20376A" w14:textId="77777777" w:rsidR="00553E55" w:rsidRPr="00501782" w:rsidRDefault="00553E55" w:rsidP="00553E55">
            <w:pPr>
              <w:jc w:val="center"/>
              <w:rPr>
                <w:sz w:val="20"/>
                <w:szCs w:val="20"/>
              </w:rPr>
            </w:pPr>
          </w:p>
        </w:tc>
        <w:tc>
          <w:tcPr>
            <w:tcW w:w="1273" w:type="dxa"/>
            <w:vMerge/>
            <w:vAlign w:val="center"/>
          </w:tcPr>
          <w:p w14:paraId="7AFACD13" w14:textId="77777777" w:rsidR="00553E55" w:rsidRPr="00501782" w:rsidRDefault="00553E55" w:rsidP="00553E55">
            <w:pPr>
              <w:jc w:val="center"/>
              <w:rPr>
                <w:sz w:val="20"/>
                <w:szCs w:val="20"/>
              </w:rPr>
            </w:pPr>
          </w:p>
        </w:tc>
        <w:tc>
          <w:tcPr>
            <w:tcW w:w="2410" w:type="dxa"/>
            <w:vMerge/>
          </w:tcPr>
          <w:p w14:paraId="029A3D94" w14:textId="77777777" w:rsidR="00553E55" w:rsidRPr="00501782" w:rsidRDefault="00553E55" w:rsidP="009B557A">
            <w:pPr>
              <w:jc w:val="both"/>
              <w:rPr>
                <w:sz w:val="20"/>
                <w:szCs w:val="20"/>
              </w:rPr>
            </w:pPr>
          </w:p>
        </w:tc>
        <w:tc>
          <w:tcPr>
            <w:tcW w:w="5636" w:type="dxa"/>
          </w:tcPr>
          <w:p w14:paraId="72390AFD" w14:textId="07A8AD68" w:rsidR="00553E55" w:rsidRPr="00501782" w:rsidRDefault="00553E55" w:rsidP="009B557A">
            <w:pPr>
              <w:jc w:val="both"/>
              <w:rPr>
                <w:sz w:val="20"/>
                <w:szCs w:val="20"/>
              </w:rPr>
            </w:pPr>
            <w:r w:rsidRPr="00501782">
              <w:rPr>
                <w:sz w:val="20"/>
                <w:szCs w:val="20"/>
              </w:rPr>
              <w:t>Mengetuk Pintu Hati (selama bulan Ramadan)</w:t>
            </w:r>
          </w:p>
        </w:tc>
      </w:tr>
      <w:tr w:rsidR="00553E55" w:rsidRPr="00501782" w14:paraId="2DFD6C16" w14:textId="77777777" w:rsidTr="00501782">
        <w:trPr>
          <w:trHeight w:val="69"/>
        </w:trPr>
        <w:tc>
          <w:tcPr>
            <w:tcW w:w="536" w:type="dxa"/>
            <w:vMerge/>
            <w:vAlign w:val="center"/>
          </w:tcPr>
          <w:p w14:paraId="592BA78A" w14:textId="77777777" w:rsidR="00553E55" w:rsidRPr="00501782" w:rsidRDefault="00553E55" w:rsidP="00553E55">
            <w:pPr>
              <w:jc w:val="center"/>
              <w:rPr>
                <w:sz w:val="20"/>
                <w:szCs w:val="20"/>
              </w:rPr>
            </w:pPr>
          </w:p>
        </w:tc>
        <w:tc>
          <w:tcPr>
            <w:tcW w:w="1273" w:type="dxa"/>
            <w:vMerge/>
            <w:vAlign w:val="center"/>
          </w:tcPr>
          <w:p w14:paraId="7AC73C7C" w14:textId="77777777" w:rsidR="00553E55" w:rsidRPr="00501782" w:rsidRDefault="00553E55" w:rsidP="00553E55">
            <w:pPr>
              <w:jc w:val="center"/>
              <w:rPr>
                <w:sz w:val="20"/>
                <w:szCs w:val="20"/>
              </w:rPr>
            </w:pPr>
          </w:p>
        </w:tc>
        <w:tc>
          <w:tcPr>
            <w:tcW w:w="2410" w:type="dxa"/>
            <w:vMerge w:val="restart"/>
            <w:vAlign w:val="center"/>
          </w:tcPr>
          <w:p w14:paraId="48685BB4" w14:textId="2BBD9C99" w:rsidR="00553E55" w:rsidRPr="00501782" w:rsidRDefault="00553E55" w:rsidP="00BD6C85">
            <w:pPr>
              <w:jc w:val="center"/>
              <w:rPr>
                <w:sz w:val="20"/>
                <w:szCs w:val="20"/>
              </w:rPr>
            </w:pPr>
            <w:r w:rsidRPr="00501782">
              <w:rPr>
                <w:sz w:val="20"/>
                <w:szCs w:val="20"/>
              </w:rPr>
              <w:t>Infotainmen</w:t>
            </w:r>
          </w:p>
        </w:tc>
        <w:tc>
          <w:tcPr>
            <w:tcW w:w="5636" w:type="dxa"/>
          </w:tcPr>
          <w:p w14:paraId="6692EF91" w14:textId="6D1122B4" w:rsidR="00553E55" w:rsidRPr="00501782" w:rsidRDefault="00553E55" w:rsidP="009B557A">
            <w:pPr>
              <w:jc w:val="both"/>
              <w:rPr>
                <w:sz w:val="20"/>
                <w:szCs w:val="20"/>
              </w:rPr>
            </w:pPr>
            <w:r w:rsidRPr="00501782">
              <w:rPr>
                <w:sz w:val="20"/>
                <w:szCs w:val="20"/>
              </w:rPr>
              <w:t>Bestie</w:t>
            </w:r>
          </w:p>
        </w:tc>
      </w:tr>
      <w:tr w:rsidR="00553E55" w:rsidRPr="00501782" w14:paraId="50D8B59A" w14:textId="77777777" w:rsidTr="00501782">
        <w:trPr>
          <w:trHeight w:val="67"/>
        </w:trPr>
        <w:tc>
          <w:tcPr>
            <w:tcW w:w="536" w:type="dxa"/>
            <w:vMerge/>
            <w:vAlign w:val="center"/>
          </w:tcPr>
          <w:p w14:paraId="06EEFCD8" w14:textId="77777777" w:rsidR="00553E55" w:rsidRPr="00501782" w:rsidRDefault="00553E55" w:rsidP="00553E55">
            <w:pPr>
              <w:jc w:val="center"/>
              <w:rPr>
                <w:sz w:val="20"/>
                <w:szCs w:val="20"/>
              </w:rPr>
            </w:pPr>
          </w:p>
        </w:tc>
        <w:tc>
          <w:tcPr>
            <w:tcW w:w="1273" w:type="dxa"/>
            <w:vMerge/>
            <w:vAlign w:val="center"/>
          </w:tcPr>
          <w:p w14:paraId="1966A571" w14:textId="77777777" w:rsidR="00553E55" w:rsidRPr="00501782" w:rsidRDefault="00553E55" w:rsidP="00553E55">
            <w:pPr>
              <w:jc w:val="center"/>
              <w:rPr>
                <w:sz w:val="20"/>
                <w:szCs w:val="20"/>
              </w:rPr>
            </w:pPr>
          </w:p>
        </w:tc>
        <w:tc>
          <w:tcPr>
            <w:tcW w:w="2410" w:type="dxa"/>
            <w:vMerge/>
          </w:tcPr>
          <w:p w14:paraId="11E591A8" w14:textId="77777777" w:rsidR="00553E55" w:rsidRPr="00501782" w:rsidRDefault="00553E55" w:rsidP="009B557A">
            <w:pPr>
              <w:jc w:val="both"/>
              <w:rPr>
                <w:sz w:val="20"/>
                <w:szCs w:val="20"/>
              </w:rPr>
            </w:pPr>
          </w:p>
        </w:tc>
        <w:tc>
          <w:tcPr>
            <w:tcW w:w="5636" w:type="dxa"/>
          </w:tcPr>
          <w:p w14:paraId="2F1196F3" w14:textId="456D4EDF" w:rsidR="00553E55" w:rsidRPr="00501782" w:rsidRDefault="00553E55" w:rsidP="009B557A">
            <w:pPr>
              <w:jc w:val="both"/>
              <w:rPr>
                <w:sz w:val="20"/>
                <w:szCs w:val="20"/>
              </w:rPr>
            </w:pPr>
            <w:r w:rsidRPr="00501782">
              <w:rPr>
                <w:sz w:val="20"/>
                <w:szCs w:val="20"/>
              </w:rPr>
              <w:t>Halo selebriti</w:t>
            </w:r>
          </w:p>
        </w:tc>
      </w:tr>
      <w:tr w:rsidR="00553E55" w:rsidRPr="00501782" w14:paraId="38440D68" w14:textId="77777777" w:rsidTr="00501782">
        <w:trPr>
          <w:trHeight w:val="67"/>
        </w:trPr>
        <w:tc>
          <w:tcPr>
            <w:tcW w:w="536" w:type="dxa"/>
            <w:vMerge/>
            <w:vAlign w:val="center"/>
          </w:tcPr>
          <w:p w14:paraId="24BBC02B" w14:textId="77777777" w:rsidR="00553E55" w:rsidRPr="00501782" w:rsidRDefault="00553E55" w:rsidP="00553E55">
            <w:pPr>
              <w:jc w:val="center"/>
              <w:rPr>
                <w:sz w:val="20"/>
                <w:szCs w:val="20"/>
              </w:rPr>
            </w:pPr>
          </w:p>
        </w:tc>
        <w:tc>
          <w:tcPr>
            <w:tcW w:w="1273" w:type="dxa"/>
            <w:vMerge/>
            <w:vAlign w:val="center"/>
          </w:tcPr>
          <w:p w14:paraId="51C808B0" w14:textId="77777777" w:rsidR="00553E55" w:rsidRPr="00501782" w:rsidRDefault="00553E55" w:rsidP="00553E55">
            <w:pPr>
              <w:jc w:val="center"/>
              <w:rPr>
                <w:sz w:val="20"/>
                <w:szCs w:val="20"/>
              </w:rPr>
            </w:pPr>
          </w:p>
        </w:tc>
        <w:tc>
          <w:tcPr>
            <w:tcW w:w="2410" w:type="dxa"/>
            <w:vMerge/>
          </w:tcPr>
          <w:p w14:paraId="02022454" w14:textId="77777777" w:rsidR="00553E55" w:rsidRPr="00501782" w:rsidRDefault="00553E55" w:rsidP="009B557A">
            <w:pPr>
              <w:jc w:val="both"/>
              <w:rPr>
                <w:sz w:val="20"/>
                <w:szCs w:val="20"/>
              </w:rPr>
            </w:pPr>
          </w:p>
        </w:tc>
        <w:tc>
          <w:tcPr>
            <w:tcW w:w="5636" w:type="dxa"/>
          </w:tcPr>
          <w:p w14:paraId="27385C92" w14:textId="0D77A80B" w:rsidR="00553E55" w:rsidRPr="00501782" w:rsidRDefault="00553E55" w:rsidP="009B557A">
            <w:pPr>
              <w:jc w:val="both"/>
              <w:rPr>
                <w:sz w:val="20"/>
                <w:szCs w:val="20"/>
              </w:rPr>
            </w:pPr>
            <w:r w:rsidRPr="00501782">
              <w:rPr>
                <w:sz w:val="20"/>
                <w:szCs w:val="20"/>
              </w:rPr>
              <w:t>Hot shot</w:t>
            </w:r>
          </w:p>
        </w:tc>
      </w:tr>
      <w:tr w:rsidR="00553E55" w:rsidRPr="00501782" w14:paraId="5A009965" w14:textId="77777777" w:rsidTr="00501782">
        <w:trPr>
          <w:trHeight w:val="67"/>
        </w:trPr>
        <w:tc>
          <w:tcPr>
            <w:tcW w:w="536" w:type="dxa"/>
            <w:vMerge/>
            <w:vAlign w:val="center"/>
          </w:tcPr>
          <w:p w14:paraId="25C31A63" w14:textId="77777777" w:rsidR="00553E55" w:rsidRPr="00501782" w:rsidRDefault="00553E55" w:rsidP="00553E55">
            <w:pPr>
              <w:jc w:val="center"/>
              <w:rPr>
                <w:sz w:val="20"/>
                <w:szCs w:val="20"/>
              </w:rPr>
            </w:pPr>
          </w:p>
        </w:tc>
        <w:tc>
          <w:tcPr>
            <w:tcW w:w="1273" w:type="dxa"/>
            <w:vMerge/>
            <w:vAlign w:val="center"/>
          </w:tcPr>
          <w:p w14:paraId="48D80601" w14:textId="77777777" w:rsidR="00553E55" w:rsidRPr="00501782" w:rsidRDefault="00553E55" w:rsidP="00553E55">
            <w:pPr>
              <w:jc w:val="center"/>
              <w:rPr>
                <w:sz w:val="20"/>
                <w:szCs w:val="20"/>
              </w:rPr>
            </w:pPr>
          </w:p>
        </w:tc>
        <w:tc>
          <w:tcPr>
            <w:tcW w:w="2410" w:type="dxa"/>
            <w:vMerge/>
          </w:tcPr>
          <w:p w14:paraId="226B3D7D" w14:textId="77777777" w:rsidR="00553E55" w:rsidRPr="00501782" w:rsidRDefault="00553E55" w:rsidP="009B557A">
            <w:pPr>
              <w:jc w:val="both"/>
              <w:rPr>
                <w:sz w:val="20"/>
                <w:szCs w:val="20"/>
              </w:rPr>
            </w:pPr>
          </w:p>
        </w:tc>
        <w:tc>
          <w:tcPr>
            <w:tcW w:w="5636" w:type="dxa"/>
          </w:tcPr>
          <w:p w14:paraId="0722B82F" w14:textId="4276581B" w:rsidR="00553E55" w:rsidRPr="00501782" w:rsidRDefault="00553E55" w:rsidP="009B557A">
            <w:pPr>
              <w:jc w:val="both"/>
              <w:rPr>
                <w:sz w:val="20"/>
                <w:szCs w:val="20"/>
              </w:rPr>
            </w:pPr>
            <w:r w:rsidRPr="00501782">
              <w:rPr>
                <w:sz w:val="20"/>
                <w:szCs w:val="20"/>
              </w:rPr>
              <w:t>Status Selebritis</w:t>
            </w:r>
          </w:p>
        </w:tc>
      </w:tr>
      <w:tr w:rsidR="00553E55" w:rsidRPr="00501782" w14:paraId="20C7282E" w14:textId="77777777" w:rsidTr="00501782">
        <w:trPr>
          <w:trHeight w:val="42"/>
        </w:trPr>
        <w:tc>
          <w:tcPr>
            <w:tcW w:w="536" w:type="dxa"/>
            <w:vMerge/>
            <w:vAlign w:val="center"/>
          </w:tcPr>
          <w:p w14:paraId="059C7F70" w14:textId="77777777" w:rsidR="00553E55" w:rsidRPr="00501782" w:rsidRDefault="00553E55" w:rsidP="00553E55">
            <w:pPr>
              <w:jc w:val="center"/>
              <w:rPr>
                <w:sz w:val="20"/>
                <w:szCs w:val="20"/>
              </w:rPr>
            </w:pPr>
          </w:p>
        </w:tc>
        <w:tc>
          <w:tcPr>
            <w:tcW w:w="1273" w:type="dxa"/>
            <w:vMerge/>
            <w:vAlign w:val="center"/>
          </w:tcPr>
          <w:p w14:paraId="5FD18DB4" w14:textId="77777777" w:rsidR="00553E55" w:rsidRPr="00501782" w:rsidRDefault="00553E55" w:rsidP="00553E55">
            <w:pPr>
              <w:jc w:val="center"/>
              <w:rPr>
                <w:sz w:val="20"/>
                <w:szCs w:val="20"/>
              </w:rPr>
            </w:pPr>
          </w:p>
        </w:tc>
        <w:tc>
          <w:tcPr>
            <w:tcW w:w="2410" w:type="dxa"/>
            <w:vMerge w:val="restart"/>
            <w:vAlign w:val="center"/>
          </w:tcPr>
          <w:p w14:paraId="05361E11" w14:textId="4F886E65" w:rsidR="00553E55" w:rsidRPr="00501782" w:rsidRDefault="00553E55" w:rsidP="00BD6C85">
            <w:pPr>
              <w:jc w:val="center"/>
              <w:rPr>
                <w:sz w:val="20"/>
                <w:szCs w:val="20"/>
              </w:rPr>
            </w:pPr>
            <w:r w:rsidRPr="00501782">
              <w:rPr>
                <w:sz w:val="20"/>
                <w:szCs w:val="20"/>
              </w:rPr>
              <w:t>Film televisi (FTV)</w:t>
            </w:r>
          </w:p>
        </w:tc>
        <w:tc>
          <w:tcPr>
            <w:tcW w:w="5636" w:type="dxa"/>
          </w:tcPr>
          <w:p w14:paraId="082C2654" w14:textId="511EE0CB" w:rsidR="00553E55" w:rsidRPr="00501782" w:rsidRDefault="00553E55" w:rsidP="009B557A">
            <w:pPr>
              <w:jc w:val="both"/>
              <w:rPr>
                <w:sz w:val="20"/>
                <w:szCs w:val="20"/>
              </w:rPr>
            </w:pPr>
            <w:r w:rsidRPr="00501782">
              <w:rPr>
                <w:sz w:val="20"/>
                <w:szCs w:val="20"/>
              </w:rPr>
              <w:t>Sinema malam</w:t>
            </w:r>
          </w:p>
        </w:tc>
      </w:tr>
      <w:tr w:rsidR="00553E55" w:rsidRPr="00501782" w14:paraId="254F861F" w14:textId="77777777" w:rsidTr="00501782">
        <w:trPr>
          <w:trHeight w:val="38"/>
        </w:trPr>
        <w:tc>
          <w:tcPr>
            <w:tcW w:w="536" w:type="dxa"/>
            <w:vMerge/>
            <w:vAlign w:val="center"/>
          </w:tcPr>
          <w:p w14:paraId="1D4DCAB3" w14:textId="77777777" w:rsidR="00553E55" w:rsidRPr="00501782" w:rsidRDefault="00553E55" w:rsidP="00553E55">
            <w:pPr>
              <w:jc w:val="center"/>
              <w:rPr>
                <w:sz w:val="20"/>
                <w:szCs w:val="20"/>
              </w:rPr>
            </w:pPr>
          </w:p>
        </w:tc>
        <w:tc>
          <w:tcPr>
            <w:tcW w:w="1273" w:type="dxa"/>
            <w:vMerge/>
            <w:vAlign w:val="center"/>
          </w:tcPr>
          <w:p w14:paraId="4C65F158" w14:textId="77777777" w:rsidR="00553E55" w:rsidRPr="00501782" w:rsidRDefault="00553E55" w:rsidP="00553E55">
            <w:pPr>
              <w:jc w:val="center"/>
              <w:rPr>
                <w:sz w:val="20"/>
                <w:szCs w:val="20"/>
              </w:rPr>
            </w:pPr>
          </w:p>
        </w:tc>
        <w:tc>
          <w:tcPr>
            <w:tcW w:w="2410" w:type="dxa"/>
            <w:vMerge/>
          </w:tcPr>
          <w:p w14:paraId="7DE89F45" w14:textId="77777777" w:rsidR="00553E55" w:rsidRPr="00501782" w:rsidRDefault="00553E55" w:rsidP="009B557A">
            <w:pPr>
              <w:jc w:val="both"/>
              <w:rPr>
                <w:sz w:val="20"/>
                <w:szCs w:val="20"/>
              </w:rPr>
            </w:pPr>
          </w:p>
        </w:tc>
        <w:tc>
          <w:tcPr>
            <w:tcW w:w="5636" w:type="dxa"/>
          </w:tcPr>
          <w:p w14:paraId="60332641" w14:textId="28A2B58C" w:rsidR="00553E55" w:rsidRPr="00501782" w:rsidRDefault="00553E55" w:rsidP="009B557A">
            <w:pPr>
              <w:jc w:val="both"/>
              <w:rPr>
                <w:sz w:val="20"/>
                <w:szCs w:val="20"/>
              </w:rPr>
            </w:pPr>
            <w:r w:rsidRPr="00501782">
              <w:rPr>
                <w:sz w:val="20"/>
                <w:szCs w:val="20"/>
              </w:rPr>
              <w:t>Sinema dini hari</w:t>
            </w:r>
          </w:p>
        </w:tc>
      </w:tr>
      <w:tr w:rsidR="00553E55" w:rsidRPr="00501782" w14:paraId="5BA66E7E" w14:textId="77777777" w:rsidTr="00501782">
        <w:trPr>
          <w:trHeight w:val="38"/>
        </w:trPr>
        <w:tc>
          <w:tcPr>
            <w:tcW w:w="536" w:type="dxa"/>
            <w:vMerge/>
            <w:vAlign w:val="center"/>
          </w:tcPr>
          <w:p w14:paraId="76D92C6C" w14:textId="77777777" w:rsidR="00553E55" w:rsidRPr="00501782" w:rsidRDefault="00553E55" w:rsidP="00553E55">
            <w:pPr>
              <w:jc w:val="center"/>
              <w:rPr>
                <w:sz w:val="20"/>
                <w:szCs w:val="20"/>
              </w:rPr>
            </w:pPr>
          </w:p>
        </w:tc>
        <w:tc>
          <w:tcPr>
            <w:tcW w:w="1273" w:type="dxa"/>
            <w:vMerge/>
            <w:vAlign w:val="center"/>
          </w:tcPr>
          <w:p w14:paraId="048A3149" w14:textId="77777777" w:rsidR="00553E55" w:rsidRPr="00501782" w:rsidRDefault="00553E55" w:rsidP="00553E55">
            <w:pPr>
              <w:jc w:val="center"/>
              <w:rPr>
                <w:sz w:val="20"/>
                <w:szCs w:val="20"/>
              </w:rPr>
            </w:pPr>
          </w:p>
        </w:tc>
        <w:tc>
          <w:tcPr>
            <w:tcW w:w="2410" w:type="dxa"/>
            <w:vMerge/>
          </w:tcPr>
          <w:p w14:paraId="44916F59" w14:textId="77777777" w:rsidR="00553E55" w:rsidRPr="00501782" w:rsidRDefault="00553E55" w:rsidP="009B557A">
            <w:pPr>
              <w:jc w:val="both"/>
              <w:rPr>
                <w:sz w:val="20"/>
                <w:szCs w:val="20"/>
              </w:rPr>
            </w:pPr>
          </w:p>
        </w:tc>
        <w:tc>
          <w:tcPr>
            <w:tcW w:w="5636" w:type="dxa"/>
          </w:tcPr>
          <w:p w14:paraId="1A697B28" w14:textId="051B819F" w:rsidR="00553E55" w:rsidRPr="00501782" w:rsidRDefault="00553E55" w:rsidP="009B557A">
            <w:pPr>
              <w:jc w:val="both"/>
              <w:rPr>
                <w:sz w:val="20"/>
                <w:szCs w:val="20"/>
              </w:rPr>
            </w:pPr>
            <w:r w:rsidRPr="00501782">
              <w:rPr>
                <w:sz w:val="20"/>
                <w:szCs w:val="20"/>
              </w:rPr>
              <w:t>FTV Pagi Spesial</w:t>
            </w:r>
          </w:p>
        </w:tc>
      </w:tr>
      <w:tr w:rsidR="00553E55" w:rsidRPr="00501782" w14:paraId="3EE44717" w14:textId="77777777" w:rsidTr="00501782">
        <w:trPr>
          <w:trHeight w:val="38"/>
        </w:trPr>
        <w:tc>
          <w:tcPr>
            <w:tcW w:w="536" w:type="dxa"/>
            <w:vMerge/>
            <w:vAlign w:val="center"/>
          </w:tcPr>
          <w:p w14:paraId="1AE9C41F" w14:textId="77777777" w:rsidR="00553E55" w:rsidRPr="00501782" w:rsidRDefault="00553E55" w:rsidP="00553E55">
            <w:pPr>
              <w:jc w:val="center"/>
              <w:rPr>
                <w:sz w:val="20"/>
                <w:szCs w:val="20"/>
              </w:rPr>
            </w:pPr>
          </w:p>
        </w:tc>
        <w:tc>
          <w:tcPr>
            <w:tcW w:w="1273" w:type="dxa"/>
            <w:vMerge/>
            <w:vAlign w:val="center"/>
          </w:tcPr>
          <w:p w14:paraId="1515A5C4" w14:textId="77777777" w:rsidR="00553E55" w:rsidRPr="00501782" w:rsidRDefault="00553E55" w:rsidP="00553E55">
            <w:pPr>
              <w:jc w:val="center"/>
              <w:rPr>
                <w:sz w:val="20"/>
                <w:szCs w:val="20"/>
              </w:rPr>
            </w:pPr>
          </w:p>
        </w:tc>
        <w:tc>
          <w:tcPr>
            <w:tcW w:w="2410" w:type="dxa"/>
            <w:vMerge/>
          </w:tcPr>
          <w:p w14:paraId="7A851522" w14:textId="77777777" w:rsidR="00553E55" w:rsidRPr="00501782" w:rsidRDefault="00553E55" w:rsidP="009B557A">
            <w:pPr>
              <w:jc w:val="both"/>
              <w:rPr>
                <w:sz w:val="20"/>
                <w:szCs w:val="20"/>
              </w:rPr>
            </w:pPr>
          </w:p>
        </w:tc>
        <w:tc>
          <w:tcPr>
            <w:tcW w:w="5636" w:type="dxa"/>
          </w:tcPr>
          <w:p w14:paraId="5E88BDC0" w14:textId="0B48685D" w:rsidR="00553E55" w:rsidRPr="00501782" w:rsidRDefault="00553E55" w:rsidP="009B557A">
            <w:pPr>
              <w:jc w:val="both"/>
              <w:rPr>
                <w:sz w:val="20"/>
                <w:szCs w:val="20"/>
              </w:rPr>
            </w:pPr>
            <w:r w:rsidRPr="00501782">
              <w:rPr>
                <w:sz w:val="20"/>
                <w:szCs w:val="20"/>
              </w:rPr>
              <w:t>FTV pagi</w:t>
            </w:r>
          </w:p>
        </w:tc>
      </w:tr>
      <w:tr w:rsidR="00553E55" w:rsidRPr="00501782" w14:paraId="41A6D2AB" w14:textId="77777777" w:rsidTr="00501782">
        <w:trPr>
          <w:trHeight w:val="38"/>
        </w:trPr>
        <w:tc>
          <w:tcPr>
            <w:tcW w:w="536" w:type="dxa"/>
            <w:vMerge/>
            <w:vAlign w:val="center"/>
          </w:tcPr>
          <w:p w14:paraId="56881D1D" w14:textId="77777777" w:rsidR="00553E55" w:rsidRPr="00501782" w:rsidRDefault="00553E55" w:rsidP="00553E55">
            <w:pPr>
              <w:jc w:val="center"/>
              <w:rPr>
                <w:sz w:val="20"/>
                <w:szCs w:val="20"/>
              </w:rPr>
            </w:pPr>
          </w:p>
        </w:tc>
        <w:tc>
          <w:tcPr>
            <w:tcW w:w="1273" w:type="dxa"/>
            <w:vMerge/>
            <w:vAlign w:val="center"/>
          </w:tcPr>
          <w:p w14:paraId="3ED1C09F" w14:textId="77777777" w:rsidR="00553E55" w:rsidRPr="00501782" w:rsidRDefault="00553E55" w:rsidP="00553E55">
            <w:pPr>
              <w:jc w:val="center"/>
              <w:rPr>
                <w:sz w:val="20"/>
                <w:szCs w:val="20"/>
              </w:rPr>
            </w:pPr>
          </w:p>
        </w:tc>
        <w:tc>
          <w:tcPr>
            <w:tcW w:w="2410" w:type="dxa"/>
            <w:vMerge/>
          </w:tcPr>
          <w:p w14:paraId="0FD75A7F" w14:textId="77777777" w:rsidR="00553E55" w:rsidRPr="00501782" w:rsidRDefault="00553E55" w:rsidP="009B557A">
            <w:pPr>
              <w:jc w:val="both"/>
              <w:rPr>
                <w:sz w:val="20"/>
                <w:szCs w:val="20"/>
              </w:rPr>
            </w:pPr>
          </w:p>
        </w:tc>
        <w:tc>
          <w:tcPr>
            <w:tcW w:w="5636" w:type="dxa"/>
          </w:tcPr>
          <w:p w14:paraId="53B77F98" w14:textId="73D862B7" w:rsidR="00553E55" w:rsidRPr="00501782" w:rsidRDefault="00553E55" w:rsidP="009B557A">
            <w:pPr>
              <w:jc w:val="both"/>
              <w:rPr>
                <w:sz w:val="20"/>
                <w:szCs w:val="20"/>
              </w:rPr>
            </w:pPr>
            <w:r w:rsidRPr="00501782">
              <w:rPr>
                <w:sz w:val="20"/>
                <w:szCs w:val="20"/>
              </w:rPr>
              <w:t>FTV siang</w:t>
            </w:r>
          </w:p>
        </w:tc>
      </w:tr>
      <w:tr w:rsidR="00553E55" w:rsidRPr="00501782" w14:paraId="53D171A5" w14:textId="77777777" w:rsidTr="00501782">
        <w:trPr>
          <w:trHeight w:val="38"/>
        </w:trPr>
        <w:tc>
          <w:tcPr>
            <w:tcW w:w="536" w:type="dxa"/>
            <w:vMerge/>
            <w:vAlign w:val="center"/>
          </w:tcPr>
          <w:p w14:paraId="37ECCBE7" w14:textId="77777777" w:rsidR="00553E55" w:rsidRPr="00501782" w:rsidRDefault="00553E55" w:rsidP="00553E55">
            <w:pPr>
              <w:jc w:val="center"/>
              <w:rPr>
                <w:sz w:val="20"/>
                <w:szCs w:val="20"/>
              </w:rPr>
            </w:pPr>
          </w:p>
        </w:tc>
        <w:tc>
          <w:tcPr>
            <w:tcW w:w="1273" w:type="dxa"/>
            <w:vMerge/>
            <w:vAlign w:val="center"/>
          </w:tcPr>
          <w:p w14:paraId="12573855" w14:textId="77777777" w:rsidR="00553E55" w:rsidRPr="00501782" w:rsidRDefault="00553E55" w:rsidP="00553E55">
            <w:pPr>
              <w:jc w:val="center"/>
              <w:rPr>
                <w:sz w:val="20"/>
                <w:szCs w:val="20"/>
              </w:rPr>
            </w:pPr>
          </w:p>
        </w:tc>
        <w:tc>
          <w:tcPr>
            <w:tcW w:w="2410" w:type="dxa"/>
            <w:vMerge/>
          </w:tcPr>
          <w:p w14:paraId="3718DF6F" w14:textId="77777777" w:rsidR="00553E55" w:rsidRPr="00501782" w:rsidRDefault="00553E55" w:rsidP="009B557A">
            <w:pPr>
              <w:jc w:val="both"/>
              <w:rPr>
                <w:sz w:val="20"/>
                <w:szCs w:val="20"/>
              </w:rPr>
            </w:pPr>
          </w:p>
        </w:tc>
        <w:tc>
          <w:tcPr>
            <w:tcW w:w="5636" w:type="dxa"/>
          </w:tcPr>
          <w:p w14:paraId="504074E6" w14:textId="4F5009C1" w:rsidR="00553E55" w:rsidRPr="00501782" w:rsidRDefault="00553E55" w:rsidP="009B557A">
            <w:pPr>
              <w:jc w:val="both"/>
              <w:rPr>
                <w:sz w:val="20"/>
                <w:szCs w:val="20"/>
              </w:rPr>
            </w:pPr>
            <w:r w:rsidRPr="00501782">
              <w:rPr>
                <w:sz w:val="20"/>
                <w:szCs w:val="20"/>
              </w:rPr>
              <w:t>FTV Primetime</w:t>
            </w:r>
          </w:p>
        </w:tc>
      </w:tr>
      <w:tr w:rsidR="00553E55" w:rsidRPr="00501782" w14:paraId="1428BE44" w14:textId="77777777" w:rsidTr="00501782">
        <w:trPr>
          <w:trHeight w:val="38"/>
        </w:trPr>
        <w:tc>
          <w:tcPr>
            <w:tcW w:w="536" w:type="dxa"/>
            <w:vMerge/>
            <w:vAlign w:val="center"/>
          </w:tcPr>
          <w:p w14:paraId="2501BBD5" w14:textId="77777777" w:rsidR="00553E55" w:rsidRPr="00501782" w:rsidRDefault="00553E55" w:rsidP="00553E55">
            <w:pPr>
              <w:jc w:val="center"/>
              <w:rPr>
                <w:sz w:val="20"/>
                <w:szCs w:val="20"/>
              </w:rPr>
            </w:pPr>
          </w:p>
        </w:tc>
        <w:tc>
          <w:tcPr>
            <w:tcW w:w="1273" w:type="dxa"/>
            <w:vMerge/>
            <w:vAlign w:val="center"/>
          </w:tcPr>
          <w:p w14:paraId="4E8F9BA4" w14:textId="77777777" w:rsidR="00553E55" w:rsidRPr="00501782" w:rsidRDefault="00553E55" w:rsidP="00553E55">
            <w:pPr>
              <w:jc w:val="center"/>
              <w:rPr>
                <w:sz w:val="20"/>
                <w:szCs w:val="20"/>
              </w:rPr>
            </w:pPr>
          </w:p>
        </w:tc>
        <w:tc>
          <w:tcPr>
            <w:tcW w:w="2410" w:type="dxa"/>
            <w:vMerge/>
          </w:tcPr>
          <w:p w14:paraId="7652C46E" w14:textId="77777777" w:rsidR="00553E55" w:rsidRPr="00501782" w:rsidRDefault="00553E55" w:rsidP="009B557A">
            <w:pPr>
              <w:jc w:val="both"/>
              <w:rPr>
                <w:sz w:val="20"/>
                <w:szCs w:val="20"/>
              </w:rPr>
            </w:pPr>
          </w:p>
        </w:tc>
        <w:tc>
          <w:tcPr>
            <w:tcW w:w="5636" w:type="dxa"/>
          </w:tcPr>
          <w:p w14:paraId="6046B8B4" w14:textId="4C9313F1" w:rsidR="00553E55" w:rsidRPr="00501782" w:rsidRDefault="00553E55" w:rsidP="009B557A">
            <w:pPr>
              <w:jc w:val="both"/>
              <w:rPr>
                <w:sz w:val="20"/>
                <w:szCs w:val="20"/>
              </w:rPr>
            </w:pPr>
            <w:r w:rsidRPr="00501782">
              <w:rPr>
                <w:sz w:val="20"/>
                <w:szCs w:val="20"/>
              </w:rPr>
              <w:t>TV Movie (musiman)</w:t>
            </w:r>
          </w:p>
        </w:tc>
      </w:tr>
      <w:tr w:rsidR="00553E55" w:rsidRPr="00501782" w14:paraId="67CD21A9" w14:textId="77777777" w:rsidTr="00501782">
        <w:trPr>
          <w:trHeight w:val="69"/>
        </w:trPr>
        <w:tc>
          <w:tcPr>
            <w:tcW w:w="536" w:type="dxa"/>
            <w:vMerge/>
            <w:vAlign w:val="center"/>
          </w:tcPr>
          <w:p w14:paraId="4ABA402B" w14:textId="77777777" w:rsidR="00553E55" w:rsidRPr="00501782" w:rsidRDefault="00553E55" w:rsidP="00553E55">
            <w:pPr>
              <w:jc w:val="center"/>
              <w:rPr>
                <w:sz w:val="20"/>
                <w:szCs w:val="20"/>
              </w:rPr>
            </w:pPr>
          </w:p>
        </w:tc>
        <w:tc>
          <w:tcPr>
            <w:tcW w:w="1273" w:type="dxa"/>
            <w:vMerge/>
            <w:vAlign w:val="center"/>
          </w:tcPr>
          <w:p w14:paraId="663C8A42" w14:textId="77777777" w:rsidR="00553E55" w:rsidRPr="00501782" w:rsidRDefault="00553E55" w:rsidP="00553E55">
            <w:pPr>
              <w:jc w:val="center"/>
              <w:rPr>
                <w:sz w:val="20"/>
                <w:szCs w:val="20"/>
              </w:rPr>
            </w:pPr>
          </w:p>
        </w:tc>
        <w:tc>
          <w:tcPr>
            <w:tcW w:w="2410" w:type="dxa"/>
            <w:vMerge w:val="restart"/>
            <w:vAlign w:val="center"/>
          </w:tcPr>
          <w:p w14:paraId="3B91019C" w14:textId="6DD7FFA5" w:rsidR="00553E55" w:rsidRPr="00501782" w:rsidRDefault="00553E55" w:rsidP="00BD6C85">
            <w:pPr>
              <w:jc w:val="center"/>
              <w:rPr>
                <w:sz w:val="20"/>
                <w:szCs w:val="20"/>
              </w:rPr>
            </w:pPr>
            <w:r w:rsidRPr="00501782">
              <w:rPr>
                <w:sz w:val="20"/>
                <w:szCs w:val="20"/>
              </w:rPr>
              <w:t>Serial televisi</w:t>
            </w:r>
          </w:p>
        </w:tc>
        <w:tc>
          <w:tcPr>
            <w:tcW w:w="5636" w:type="dxa"/>
          </w:tcPr>
          <w:p w14:paraId="44F78C46" w14:textId="4170F4CB" w:rsidR="00553E55" w:rsidRPr="00501782" w:rsidRDefault="00553E55" w:rsidP="009B557A">
            <w:pPr>
              <w:jc w:val="both"/>
              <w:rPr>
                <w:sz w:val="20"/>
                <w:szCs w:val="20"/>
              </w:rPr>
            </w:pPr>
            <w:r w:rsidRPr="00501782">
              <w:rPr>
                <w:sz w:val="20"/>
                <w:szCs w:val="20"/>
              </w:rPr>
              <w:t>Love Story the Series</w:t>
            </w:r>
          </w:p>
        </w:tc>
      </w:tr>
      <w:tr w:rsidR="00553E55" w:rsidRPr="00501782" w14:paraId="5207D8CB" w14:textId="77777777" w:rsidTr="00501782">
        <w:trPr>
          <w:trHeight w:val="67"/>
        </w:trPr>
        <w:tc>
          <w:tcPr>
            <w:tcW w:w="536" w:type="dxa"/>
            <w:vMerge/>
            <w:vAlign w:val="center"/>
          </w:tcPr>
          <w:p w14:paraId="39094E6A" w14:textId="77777777" w:rsidR="00553E55" w:rsidRPr="00501782" w:rsidRDefault="00553E55" w:rsidP="00553E55">
            <w:pPr>
              <w:jc w:val="center"/>
              <w:rPr>
                <w:sz w:val="20"/>
                <w:szCs w:val="20"/>
              </w:rPr>
            </w:pPr>
          </w:p>
        </w:tc>
        <w:tc>
          <w:tcPr>
            <w:tcW w:w="1273" w:type="dxa"/>
            <w:vMerge/>
            <w:vAlign w:val="center"/>
          </w:tcPr>
          <w:p w14:paraId="3511FE31" w14:textId="77777777" w:rsidR="00553E55" w:rsidRPr="00501782" w:rsidRDefault="00553E55" w:rsidP="00553E55">
            <w:pPr>
              <w:jc w:val="center"/>
              <w:rPr>
                <w:sz w:val="20"/>
                <w:szCs w:val="20"/>
              </w:rPr>
            </w:pPr>
          </w:p>
        </w:tc>
        <w:tc>
          <w:tcPr>
            <w:tcW w:w="2410" w:type="dxa"/>
            <w:vMerge/>
          </w:tcPr>
          <w:p w14:paraId="0E5174CC" w14:textId="77777777" w:rsidR="00553E55" w:rsidRPr="00501782" w:rsidRDefault="00553E55" w:rsidP="009B557A">
            <w:pPr>
              <w:jc w:val="both"/>
              <w:rPr>
                <w:sz w:val="20"/>
                <w:szCs w:val="20"/>
              </w:rPr>
            </w:pPr>
          </w:p>
        </w:tc>
        <w:tc>
          <w:tcPr>
            <w:tcW w:w="5636" w:type="dxa"/>
          </w:tcPr>
          <w:p w14:paraId="65FA652A" w14:textId="256BED55" w:rsidR="00553E55" w:rsidRPr="00501782" w:rsidRDefault="00553E55" w:rsidP="009B557A">
            <w:pPr>
              <w:jc w:val="both"/>
              <w:rPr>
                <w:sz w:val="20"/>
                <w:szCs w:val="20"/>
              </w:rPr>
            </w:pPr>
            <w:r w:rsidRPr="00501782">
              <w:rPr>
                <w:sz w:val="20"/>
                <w:szCs w:val="20"/>
              </w:rPr>
              <w:t>Cinta 2 pilihan</w:t>
            </w:r>
          </w:p>
        </w:tc>
      </w:tr>
      <w:tr w:rsidR="00553E55" w:rsidRPr="00501782" w14:paraId="1C36EEC9" w14:textId="77777777" w:rsidTr="00501782">
        <w:trPr>
          <w:trHeight w:val="67"/>
        </w:trPr>
        <w:tc>
          <w:tcPr>
            <w:tcW w:w="536" w:type="dxa"/>
            <w:vMerge/>
            <w:vAlign w:val="center"/>
          </w:tcPr>
          <w:p w14:paraId="1214CA1A" w14:textId="77777777" w:rsidR="00553E55" w:rsidRPr="00501782" w:rsidRDefault="00553E55" w:rsidP="00553E55">
            <w:pPr>
              <w:jc w:val="center"/>
              <w:rPr>
                <w:sz w:val="20"/>
                <w:szCs w:val="20"/>
              </w:rPr>
            </w:pPr>
          </w:p>
        </w:tc>
        <w:tc>
          <w:tcPr>
            <w:tcW w:w="1273" w:type="dxa"/>
            <w:vMerge/>
            <w:vAlign w:val="center"/>
          </w:tcPr>
          <w:p w14:paraId="4299FF91" w14:textId="77777777" w:rsidR="00553E55" w:rsidRPr="00501782" w:rsidRDefault="00553E55" w:rsidP="00553E55">
            <w:pPr>
              <w:jc w:val="center"/>
              <w:rPr>
                <w:sz w:val="20"/>
                <w:szCs w:val="20"/>
              </w:rPr>
            </w:pPr>
          </w:p>
        </w:tc>
        <w:tc>
          <w:tcPr>
            <w:tcW w:w="2410" w:type="dxa"/>
            <w:vMerge/>
          </w:tcPr>
          <w:p w14:paraId="28EE3964" w14:textId="77777777" w:rsidR="00553E55" w:rsidRPr="00501782" w:rsidRDefault="00553E55" w:rsidP="009B557A">
            <w:pPr>
              <w:jc w:val="both"/>
              <w:rPr>
                <w:sz w:val="20"/>
                <w:szCs w:val="20"/>
              </w:rPr>
            </w:pPr>
          </w:p>
        </w:tc>
        <w:tc>
          <w:tcPr>
            <w:tcW w:w="5636" w:type="dxa"/>
          </w:tcPr>
          <w:p w14:paraId="561C7164" w14:textId="387CAAB3" w:rsidR="00553E55" w:rsidRPr="00501782" w:rsidRDefault="00553E55" w:rsidP="009B557A">
            <w:pPr>
              <w:jc w:val="both"/>
              <w:rPr>
                <w:sz w:val="20"/>
                <w:szCs w:val="20"/>
              </w:rPr>
            </w:pPr>
            <w:r w:rsidRPr="00501782">
              <w:rPr>
                <w:sz w:val="20"/>
                <w:szCs w:val="20"/>
              </w:rPr>
              <w:t>Cinta setelah cinta</w:t>
            </w:r>
          </w:p>
        </w:tc>
      </w:tr>
      <w:tr w:rsidR="00553E55" w:rsidRPr="00501782" w14:paraId="7696D29B" w14:textId="77777777" w:rsidTr="00501782">
        <w:trPr>
          <w:trHeight w:val="67"/>
        </w:trPr>
        <w:tc>
          <w:tcPr>
            <w:tcW w:w="536" w:type="dxa"/>
            <w:vMerge/>
            <w:vAlign w:val="center"/>
          </w:tcPr>
          <w:p w14:paraId="02734640" w14:textId="77777777" w:rsidR="00553E55" w:rsidRPr="00501782" w:rsidRDefault="00553E55" w:rsidP="00553E55">
            <w:pPr>
              <w:jc w:val="center"/>
              <w:rPr>
                <w:sz w:val="20"/>
                <w:szCs w:val="20"/>
              </w:rPr>
            </w:pPr>
          </w:p>
        </w:tc>
        <w:tc>
          <w:tcPr>
            <w:tcW w:w="1273" w:type="dxa"/>
            <w:vMerge/>
            <w:vAlign w:val="center"/>
          </w:tcPr>
          <w:p w14:paraId="1B5AC5B1" w14:textId="77777777" w:rsidR="00553E55" w:rsidRPr="00501782" w:rsidRDefault="00553E55" w:rsidP="00553E55">
            <w:pPr>
              <w:jc w:val="center"/>
              <w:rPr>
                <w:sz w:val="20"/>
                <w:szCs w:val="20"/>
              </w:rPr>
            </w:pPr>
          </w:p>
        </w:tc>
        <w:tc>
          <w:tcPr>
            <w:tcW w:w="2410" w:type="dxa"/>
            <w:vMerge/>
          </w:tcPr>
          <w:p w14:paraId="045ED2E0" w14:textId="77777777" w:rsidR="00553E55" w:rsidRPr="00501782" w:rsidRDefault="00553E55" w:rsidP="009B557A">
            <w:pPr>
              <w:jc w:val="both"/>
              <w:rPr>
                <w:sz w:val="20"/>
                <w:szCs w:val="20"/>
              </w:rPr>
            </w:pPr>
          </w:p>
        </w:tc>
        <w:tc>
          <w:tcPr>
            <w:tcW w:w="5636" w:type="dxa"/>
          </w:tcPr>
          <w:p w14:paraId="44CC8F00" w14:textId="21AD602F" w:rsidR="00553E55" w:rsidRPr="00501782" w:rsidRDefault="00553E55" w:rsidP="009B557A">
            <w:pPr>
              <w:jc w:val="both"/>
              <w:rPr>
                <w:sz w:val="20"/>
                <w:szCs w:val="20"/>
              </w:rPr>
            </w:pPr>
            <w:r w:rsidRPr="00501782">
              <w:rPr>
                <w:sz w:val="20"/>
                <w:szCs w:val="20"/>
              </w:rPr>
              <w:t>Takdir Cinta yang Kupilih</w:t>
            </w:r>
          </w:p>
        </w:tc>
      </w:tr>
      <w:tr w:rsidR="00553E55" w:rsidRPr="00501782" w14:paraId="4DB3A1A5" w14:textId="77777777" w:rsidTr="00501782">
        <w:tc>
          <w:tcPr>
            <w:tcW w:w="536" w:type="dxa"/>
            <w:vMerge/>
            <w:vAlign w:val="center"/>
          </w:tcPr>
          <w:p w14:paraId="1001ACE0" w14:textId="77777777" w:rsidR="00553E55" w:rsidRPr="00501782" w:rsidRDefault="00553E55" w:rsidP="00553E55">
            <w:pPr>
              <w:jc w:val="center"/>
              <w:rPr>
                <w:sz w:val="20"/>
                <w:szCs w:val="20"/>
              </w:rPr>
            </w:pPr>
          </w:p>
        </w:tc>
        <w:tc>
          <w:tcPr>
            <w:tcW w:w="1273" w:type="dxa"/>
            <w:vMerge/>
            <w:vAlign w:val="center"/>
          </w:tcPr>
          <w:p w14:paraId="2B51B5B0" w14:textId="77777777" w:rsidR="00553E55" w:rsidRPr="00501782" w:rsidRDefault="00553E55" w:rsidP="00553E55">
            <w:pPr>
              <w:jc w:val="center"/>
              <w:rPr>
                <w:sz w:val="20"/>
                <w:szCs w:val="20"/>
              </w:rPr>
            </w:pPr>
          </w:p>
        </w:tc>
        <w:tc>
          <w:tcPr>
            <w:tcW w:w="2410" w:type="dxa"/>
            <w:vAlign w:val="center"/>
          </w:tcPr>
          <w:p w14:paraId="78B3F022" w14:textId="0A9BB6EE" w:rsidR="00553E55" w:rsidRPr="00501782" w:rsidRDefault="00553E55" w:rsidP="00BD6C85">
            <w:pPr>
              <w:jc w:val="center"/>
              <w:rPr>
                <w:sz w:val="20"/>
                <w:szCs w:val="20"/>
              </w:rPr>
            </w:pPr>
            <w:r w:rsidRPr="00501782">
              <w:rPr>
                <w:sz w:val="20"/>
                <w:szCs w:val="20"/>
              </w:rPr>
              <w:t>Gelar wicara</w:t>
            </w:r>
          </w:p>
        </w:tc>
        <w:tc>
          <w:tcPr>
            <w:tcW w:w="5636" w:type="dxa"/>
          </w:tcPr>
          <w:p w14:paraId="2A104855" w14:textId="134FA5AC" w:rsidR="00553E55" w:rsidRPr="00501782" w:rsidRDefault="00553E55" w:rsidP="009B557A">
            <w:pPr>
              <w:jc w:val="both"/>
              <w:rPr>
                <w:sz w:val="20"/>
                <w:szCs w:val="20"/>
              </w:rPr>
            </w:pPr>
            <w:r w:rsidRPr="00501782">
              <w:rPr>
                <w:sz w:val="20"/>
                <w:szCs w:val="20"/>
              </w:rPr>
              <w:t>Point of View</w:t>
            </w:r>
          </w:p>
        </w:tc>
      </w:tr>
      <w:tr w:rsidR="00553E55" w:rsidRPr="00501782" w14:paraId="65641E95" w14:textId="77777777" w:rsidTr="00501782">
        <w:trPr>
          <w:trHeight w:val="135"/>
        </w:trPr>
        <w:tc>
          <w:tcPr>
            <w:tcW w:w="536" w:type="dxa"/>
            <w:vMerge/>
            <w:vAlign w:val="center"/>
          </w:tcPr>
          <w:p w14:paraId="7195EE7F" w14:textId="77777777" w:rsidR="00553E55" w:rsidRPr="00501782" w:rsidRDefault="00553E55" w:rsidP="00553E55">
            <w:pPr>
              <w:jc w:val="center"/>
              <w:rPr>
                <w:sz w:val="20"/>
                <w:szCs w:val="20"/>
              </w:rPr>
            </w:pPr>
          </w:p>
        </w:tc>
        <w:tc>
          <w:tcPr>
            <w:tcW w:w="1273" w:type="dxa"/>
            <w:vMerge/>
            <w:vAlign w:val="center"/>
          </w:tcPr>
          <w:p w14:paraId="1FEB6098" w14:textId="77777777" w:rsidR="00553E55" w:rsidRPr="00501782" w:rsidRDefault="00553E55" w:rsidP="00553E55">
            <w:pPr>
              <w:jc w:val="center"/>
              <w:rPr>
                <w:sz w:val="20"/>
                <w:szCs w:val="20"/>
              </w:rPr>
            </w:pPr>
          </w:p>
        </w:tc>
        <w:tc>
          <w:tcPr>
            <w:tcW w:w="2410" w:type="dxa"/>
            <w:vMerge w:val="restart"/>
            <w:vAlign w:val="center"/>
          </w:tcPr>
          <w:p w14:paraId="23E574C6" w14:textId="0CC6A4D9" w:rsidR="00553E55" w:rsidRPr="00501782" w:rsidRDefault="00553E55" w:rsidP="00BD6C85">
            <w:pPr>
              <w:jc w:val="center"/>
              <w:rPr>
                <w:sz w:val="20"/>
                <w:szCs w:val="20"/>
              </w:rPr>
            </w:pPr>
            <w:r w:rsidRPr="00501782">
              <w:rPr>
                <w:sz w:val="20"/>
                <w:szCs w:val="20"/>
              </w:rPr>
              <w:t>Musik</w:t>
            </w:r>
          </w:p>
        </w:tc>
        <w:tc>
          <w:tcPr>
            <w:tcW w:w="5636" w:type="dxa"/>
          </w:tcPr>
          <w:p w14:paraId="34BD8355" w14:textId="71936C9B" w:rsidR="00553E55" w:rsidRPr="00501782" w:rsidRDefault="00553E55" w:rsidP="009B557A">
            <w:pPr>
              <w:jc w:val="both"/>
              <w:rPr>
                <w:sz w:val="20"/>
                <w:szCs w:val="20"/>
              </w:rPr>
            </w:pPr>
            <w:r w:rsidRPr="00501782">
              <w:rPr>
                <w:sz w:val="20"/>
                <w:szCs w:val="20"/>
              </w:rPr>
              <w:t>Inbox</w:t>
            </w:r>
          </w:p>
        </w:tc>
      </w:tr>
      <w:tr w:rsidR="00553E55" w:rsidRPr="00501782" w14:paraId="5352F11B" w14:textId="77777777" w:rsidTr="00501782">
        <w:trPr>
          <w:trHeight w:val="135"/>
        </w:trPr>
        <w:tc>
          <w:tcPr>
            <w:tcW w:w="536" w:type="dxa"/>
            <w:vMerge/>
            <w:vAlign w:val="center"/>
          </w:tcPr>
          <w:p w14:paraId="6FDFE8CA" w14:textId="77777777" w:rsidR="00553E55" w:rsidRPr="00501782" w:rsidRDefault="00553E55" w:rsidP="00553E55">
            <w:pPr>
              <w:jc w:val="center"/>
              <w:rPr>
                <w:sz w:val="20"/>
                <w:szCs w:val="20"/>
              </w:rPr>
            </w:pPr>
          </w:p>
        </w:tc>
        <w:tc>
          <w:tcPr>
            <w:tcW w:w="1273" w:type="dxa"/>
            <w:vMerge/>
            <w:vAlign w:val="center"/>
          </w:tcPr>
          <w:p w14:paraId="7BF272E8" w14:textId="77777777" w:rsidR="00553E55" w:rsidRPr="00501782" w:rsidRDefault="00553E55" w:rsidP="00553E55">
            <w:pPr>
              <w:jc w:val="center"/>
              <w:rPr>
                <w:sz w:val="20"/>
                <w:szCs w:val="20"/>
              </w:rPr>
            </w:pPr>
          </w:p>
        </w:tc>
        <w:tc>
          <w:tcPr>
            <w:tcW w:w="2410" w:type="dxa"/>
            <w:vMerge/>
          </w:tcPr>
          <w:p w14:paraId="1F2F3348" w14:textId="77777777" w:rsidR="00553E55" w:rsidRPr="00501782" w:rsidRDefault="00553E55" w:rsidP="009B557A">
            <w:pPr>
              <w:jc w:val="both"/>
              <w:rPr>
                <w:sz w:val="20"/>
                <w:szCs w:val="20"/>
              </w:rPr>
            </w:pPr>
          </w:p>
        </w:tc>
        <w:tc>
          <w:tcPr>
            <w:tcW w:w="5636" w:type="dxa"/>
          </w:tcPr>
          <w:p w14:paraId="70CF1484" w14:textId="3FBA6E32" w:rsidR="00553E55" w:rsidRPr="00501782" w:rsidRDefault="00553E55" w:rsidP="009B557A">
            <w:pPr>
              <w:jc w:val="both"/>
              <w:rPr>
                <w:sz w:val="20"/>
                <w:szCs w:val="20"/>
              </w:rPr>
            </w:pPr>
            <w:r w:rsidRPr="00501782">
              <w:rPr>
                <w:sz w:val="20"/>
                <w:szCs w:val="20"/>
              </w:rPr>
              <w:t>Karnaval SCTV</w:t>
            </w:r>
          </w:p>
        </w:tc>
      </w:tr>
      <w:tr w:rsidR="00553E55" w:rsidRPr="00501782" w14:paraId="06ECF962" w14:textId="77777777" w:rsidTr="00501782">
        <w:tc>
          <w:tcPr>
            <w:tcW w:w="536" w:type="dxa"/>
            <w:vMerge/>
            <w:vAlign w:val="center"/>
          </w:tcPr>
          <w:p w14:paraId="770C9D3F" w14:textId="77777777" w:rsidR="00553E55" w:rsidRPr="00501782" w:rsidRDefault="00553E55" w:rsidP="00553E55">
            <w:pPr>
              <w:jc w:val="center"/>
              <w:rPr>
                <w:sz w:val="20"/>
                <w:szCs w:val="20"/>
              </w:rPr>
            </w:pPr>
          </w:p>
        </w:tc>
        <w:tc>
          <w:tcPr>
            <w:tcW w:w="1273" w:type="dxa"/>
            <w:vMerge/>
            <w:vAlign w:val="center"/>
          </w:tcPr>
          <w:p w14:paraId="39F96004" w14:textId="77777777" w:rsidR="00553E55" w:rsidRPr="00501782" w:rsidRDefault="00553E55" w:rsidP="00553E55">
            <w:pPr>
              <w:jc w:val="center"/>
              <w:rPr>
                <w:sz w:val="20"/>
                <w:szCs w:val="20"/>
              </w:rPr>
            </w:pPr>
          </w:p>
        </w:tc>
        <w:tc>
          <w:tcPr>
            <w:tcW w:w="2410" w:type="dxa"/>
            <w:vAlign w:val="center"/>
          </w:tcPr>
          <w:p w14:paraId="2EE5431C" w14:textId="484DE0D6" w:rsidR="00553E55" w:rsidRPr="00501782" w:rsidRDefault="00553E55" w:rsidP="00BD6C85">
            <w:pPr>
              <w:jc w:val="center"/>
              <w:rPr>
                <w:sz w:val="20"/>
                <w:szCs w:val="20"/>
              </w:rPr>
            </w:pPr>
            <w:r w:rsidRPr="00501782">
              <w:rPr>
                <w:sz w:val="20"/>
                <w:szCs w:val="20"/>
              </w:rPr>
              <w:t>Hobi dan gaya hidup</w:t>
            </w:r>
          </w:p>
        </w:tc>
        <w:tc>
          <w:tcPr>
            <w:tcW w:w="5636" w:type="dxa"/>
          </w:tcPr>
          <w:p w14:paraId="2C4C51DB" w14:textId="6E223F9D" w:rsidR="00553E55" w:rsidRPr="00501782" w:rsidRDefault="00553E55" w:rsidP="009B557A">
            <w:pPr>
              <w:jc w:val="both"/>
              <w:rPr>
                <w:sz w:val="20"/>
                <w:szCs w:val="20"/>
              </w:rPr>
            </w:pPr>
            <w:r w:rsidRPr="00501782">
              <w:rPr>
                <w:sz w:val="20"/>
                <w:szCs w:val="20"/>
              </w:rPr>
              <w:t>Indonesian Simple</w:t>
            </w:r>
          </w:p>
        </w:tc>
      </w:tr>
      <w:tr w:rsidR="00553E55" w:rsidRPr="00501782" w14:paraId="4A07AA3F" w14:textId="77777777" w:rsidTr="00501782">
        <w:trPr>
          <w:trHeight w:val="135"/>
        </w:trPr>
        <w:tc>
          <w:tcPr>
            <w:tcW w:w="536" w:type="dxa"/>
            <w:vMerge/>
            <w:vAlign w:val="center"/>
          </w:tcPr>
          <w:p w14:paraId="40FC1D39" w14:textId="77777777" w:rsidR="00553E55" w:rsidRPr="00501782" w:rsidRDefault="00553E55" w:rsidP="00553E55">
            <w:pPr>
              <w:jc w:val="center"/>
              <w:rPr>
                <w:sz w:val="20"/>
                <w:szCs w:val="20"/>
              </w:rPr>
            </w:pPr>
          </w:p>
        </w:tc>
        <w:tc>
          <w:tcPr>
            <w:tcW w:w="1273" w:type="dxa"/>
            <w:vMerge/>
            <w:vAlign w:val="center"/>
          </w:tcPr>
          <w:p w14:paraId="22F9E5C1" w14:textId="77777777" w:rsidR="00553E55" w:rsidRPr="00501782" w:rsidRDefault="00553E55" w:rsidP="00553E55">
            <w:pPr>
              <w:jc w:val="center"/>
              <w:rPr>
                <w:sz w:val="20"/>
                <w:szCs w:val="20"/>
              </w:rPr>
            </w:pPr>
          </w:p>
        </w:tc>
        <w:tc>
          <w:tcPr>
            <w:tcW w:w="2410" w:type="dxa"/>
            <w:vMerge w:val="restart"/>
            <w:vAlign w:val="center"/>
          </w:tcPr>
          <w:p w14:paraId="67EFF2FB" w14:textId="01D8D5B3" w:rsidR="00553E55" w:rsidRPr="00501782" w:rsidRDefault="00553E55" w:rsidP="00BD6C85">
            <w:pPr>
              <w:jc w:val="center"/>
              <w:rPr>
                <w:sz w:val="20"/>
                <w:szCs w:val="20"/>
              </w:rPr>
            </w:pPr>
            <w:r w:rsidRPr="00501782">
              <w:rPr>
                <w:sz w:val="20"/>
                <w:szCs w:val="20"/>
              </w:rPr>
              <w:t>Olahraga</w:t>
            </w:r>
          </w:p>
        </w:tc>
        <w:tc>
          <w:tcPr>
            <w:tcW w:w="5636" w:type="dxa"/>
          </w:tcPr>
          <w:p w14:paraId="7B49672A" w14:textId="32EF66DE" w:rsidR="00553E55" w:rsidRPr="00501782" w:rsidRDefault="00553E55" w:rsidP="009B557A">
            <w:pPr>
              <w:jc w:val="both"/>
              <w:rPr>
                <w:sz w:val="20"/>
                <w:szCs w:val="20"/>
              </w:rPr>
            </w:pPr>
            <w:r w:rsidRPr="00501782">
              <w:rPr>
                <w:sz w:val="20"/>
                <w:szCs w:val="20"/>
              </w:rPr>
              <w:t>Lisensi dari Vidio, Champions TV dan Nex Parabola</w:t>
            </w:r>
          </w:p>
        </w:tc>
      </w:tr>
      <w:tr w:rsidR="00553E55" w:rsidRPr="00501782" w14:paraId="5357C80D" w14:textId="77777777" w:rsidTr="00501782">
        <w:trPr>
          <w:trHeight w:val="135"/>
        </w:trPr>
        <w:tc>
          <w:tcPr>
            <w:tcW w:w="536" w:type="dxa"/>
            <w:vMerge/>
            <w:vAlign w:val="center"/>
          </w:tcPr>
          <w:p w14:paraId="0BFB6711" w14:textId="77777777" w:rsidR="00553E55" w:rsidRPr="00501782" w:rsidRDefault="00553E55" w:rsidP="00553E55">
            <w:pPr>
              <w:jc w:val="center"/>
              <w:rPr>
                <w:sz w:val="20"/>
                <w:szCs w:val="20"/>
              </w:rPr>
            </w:pPr>
          </w:p>
        </w:tc>
        <w:tc>
          <w:tcPr>
            <w:tcW w:w="1273" w:type="dxa"/>
            <w:vMerge/>
            <w:vAlign w:val="center"/>
          </w:tcPr>
          <w:p w14:paraId="46ADAA5A" w14:textId="77777777" w:rsidR="00553E55" w:rsidRPr="00501782" w:rsidRDefault="00553E55" w:rsidP="00553E55">
            <w:pPr>
              <w:jc w:val="center"/>
              <w:rPr>
                <w:sz w:val="20"/>
                <w:szCs w:val="20"/>
              </w:rPr>
            </w:pPr>
          </w:p>
        </w:tc>
        <w:tc>
          <w:tcPr>
            <w:tcW w:w="2410" w:type="dxa"/>
            <w:vMerge/>
            <w:vAlign w:val="center"/>
          </w:tcPr>
          <w:p w14:paraId="0F6D1ADC" w14:textId="77777777" w:rsidR="00553E55" w:rsidRPr="00501782" w:rsidRDefault="00553E55" w:rsidP="00BD6C85">
            <w:pPr>
              <w:jc w:val="center"/>
              <w:rPr>
                <w:sz w:val="20"/>
                <w:szCs w:val="20"/>
              </w:rPr>
            </w:pPr>
          </w:p>
        </w:tc>
        <w:tc>
          <w:tcPr>
            <w:tcW w:w="5636" w:type="dxa"/>
          </w:tcPr>
          <w:p w14:paraId="67AC2D6E" w14:textId="254A1DCE" w:rsidR="00553E55" w:rsidRPr="00501782" w:rsidRDefault="00553E55" w:rsidP="009B557A">
            <w:pPr>
              <w:jc w:val="both"/>
              <w:rPr>
                <w:sz w:val="20"/>
                <w:szCs w:val="20"/>
              </w:rPr>
            </w:pPr>
            <w:r w:rsidRPr="00501782">
              <w:rPr>
                <w:sz w:val="20"/>
                <w:szCs w:val="20"/>
              </w:rPr>
              <w:t xml:space="preserve">Lisensi dari Mola </w:t>
            </w:r>
          </w:p>
        </w:tc>
      </w:tr>
      <w:tr w:rsidR="00553E55" w:rsidRPr="00501782" w14:paraId="5068ABE1" w14:textId="77777777" w:rsidTr="00501782">
        <w:trPr>
          <w:trHeight w:val="69"/>
        </w:trPr>
        <w:tc>
          <w:tcPr>
            <w:tcW w:w="536" w:type="dxa"/>
            <w:vMerge/>
            <w:vAlign w:val="center"/>
          </w:tcPr>
          <w:p w14:paraId="4CF77642" w14:textId="77777777" w:rsidR="00553E55" w:rsidRPr="00501782" w:rsidRDefault="00553E55" w:rsidP="00553E55">
            <w:pPr>
              <w:jc w:val="center"/>
              <w:rPr>
                <w:sz w:val="20"/>
                <w:szCs w:val="20"/>
              </w:rPr>
            </w:pPr>
          </w:p>
        </w:tc>
        <w:tc>
          <w:tcPr>
            <w:tcW w:w="1273" w:type="dxa"/>
            <w:vMerge/>
            <w:vAlign w:val="center"/>
          </w:tcPr>
          <w:p w14:paraId="4C808EED" w14:textId="77777777" w:rsidR="00553E55" w:rsidRPr="00501782" w:rsidRDefault="00553E55" w:rsidP="00553E55">
            <w:pPr>
              <w:jc w:val="center"/>
              <w:rPr>
                <w:sz w:val="20"/>
                <w:szCs w:val="20"/>
              </w:rPr>
            </w:pPr>
          </w:p>
        </w:tc>
        <w:tc>
          <w:tcPr>
            <w:tcW w:w="2410" w:type="dxa"/>
            <w:vMerge w:val="restart"/>
            <w:vAlign w:val="center"/>
          </w:tcPr>
          <w:p w14:paraId="7AF808D7" w14:textId="782AA88C" w:rsidR="00553E55" w:rsidRPr="00501782" w:rsidRDefault="00553E55" w:rsidP="00BD6C85">
            <w:pPr>
              <w:jc w:val="center"/>
              <w:rPr>
                <w:sz w:val="20"/>
                <w:szCs w:val="20"/>
              </w:rPr>
            </w:pPr>
            <w:r w:rsidRPr="00501782">
              <w:rPr>
                <w:sz w:val="20"/>
                <w:szCs w:val="20"/>
              </w:rPr>
              <w:t>Acara penghargaan</w:t>
            </w:r>
          </w:p>
        </w:tc>
        <w:tc>
          <w:tcPr>
            <w:tcW w:w="5636" w:type="dxa"/>
          </w:tcPr>
          <w:p w14:paraId="18780BC8" w14:textId="2766226F" w:rsidR="00553E55" w:rsidRPr="00501782" w:rsidRDefault="00553E55" w:rsidP="009B557A">
            <w:pPr>
              <w:jc w:val="both"/>
              <w:rPr>
                <w:sz w:val="20"/>
                <w:szCs w:val="20"/>
              </w:rPr>
            </w:pPr>
            <w:r w:rsidRPr="00501782">
              <w:rPr>
                <w:sz w:val="20"/>
                <w:szCs w:val="20"/>
              </w:rPr>
              <w:t>SCTV Awards</w:t>
            </w:r>
          </w:p>
        </w:tc>
      </w:tr>
      <w:tr w:rsidR="00553E55" w:rsidRPr="00501782" w14:paraId="41CC8DFE" w14:textId="77777777" w:rsidTr="00501782">
        <w:trPr>
          <w:trHeight w:val="67"/>
        </w:trPr>
        <w:tc>
          <w:tcPr>
            <w:tcW w:w="536" w:type="dxa"/>
            <w:vMerge/>
            <w:vAlign w:val="center"/>
          </w:tcPr>
          <w:p w14:paraId="360CE93A" w14:textId="77777777" w:rsidR="00553E55" w:rsidRPr="00501782" w:rsidRDefault="00553E55" w:rsidP="00553E55">
            <w:pPr>
              <w:jc w:val="center"/>
              <w:rPr>
                <w:sz w:val="20"/>
                <w:szCs w:val="20"/>
              </w:rPr>
            </w:pPr>
          </w:p>
        </w:tc>
        <w:tc>
          <w:tcPr>
            <w:tcW w:w="1273" w:type="dxa"/>
            <w:vMerge/>
            <w:vAlign w:val="center"/>
          </w:tcPr>
          <w:p w14:paraId="285C39CD" w14:textId="77777777" w:rsidR="00553E55" w:rsidRPr="00501782" w:rsidRDefault="00553E55" w:rsidP="00553E55">
            <w:pPr>
              <w:jc w:val="center"/>
              <w:rPr>
                <w:sz w:val="20"/>
                <w:szCs w:val="20"/>
              </w:rPr>
            </w:pPr>
          </w:p>
        </w:tc>
        <w:tc>
          <w:tcPr>
            <w:tcW w:w="2410" w:type="dxa"/>
            <w:vMerge/>
            <w:vAlign w:val="center"/>
          </w:tcPr>
          <w:p w14:paraId="75223E3E" w14:textId="77777777" w:rsidR="00553E55" w:rsidRPr="00501782" w:rsidRDefault="00553E55" w:rsidP="00BD6C85">
            <w:pPr>
              <w:jc w:val="center"/>
              <w:rPr>
                <w:sz w:val="20"/>
                <w:szCs w:val="20"/>
              </w:rPr>
            </w:pPr>
          </w:p>
        </w:tc>
        <w:tc>
          <w:tcPr>
            <w:tcW w:w="5636" w:type="dxa"/>
          </w:tcPr>
          <w:p w14:paraId="3DBAC962" w14:textId="1443B174" w:rsidR="00553E55" w:rsidRPr="00501782" w:rsidRDefault="00553E55" w:rsidP="009B557A">
            <w:pPr>
              <w:jc w:val="both"/>
              <w:rPr>
                <w:sz w:val="20"/>
                <w:szCs w:val="20"/>
              </w:rPr>
            </w:pPr>
            <w:r w:rsidRPr="00501782">
              <w:rPr>
                <w:sz w:val="20"/>
                <w:szCs w:val="20"/>
              </w:rPr>
              <w:t>Liputan 6 Awards</w:t>
            </w:r>
          </w:p>
        </w:tc>
      </w:tr>
      <w:tr w:rsidR="00553E55" w:rsidRPr="00501782" w14:paraId="4FBF3E2E" w14:textId="77777777" w:rsidTr="00501782">
        <w:trPr>
          <w:trHeight w:val="67"/>
        </w:trPr>
        <w:tc>
          <w:tcPr>
            <w:tcW w:w="536" w:type="dxa"/>
            <w:vMerge/>
            <w:vAlign w:val="center"/>
          </w:tcPr>
          <w:p w14:paraId="5F70177F" w14:textId="77777777" w:rsidR="00553E55" w:rsidRPr="00501782" w:rsidRDefault="00553E55" w:rsidP="00553E55">
            <w:pPr>
              <w:jc w:val="center"/>
              <w:rPr>
                <w:sz w:val="20"/>
                <w:szCs w:val="20"/>
              </w:rPr>
            </w:pPr>
          </w:p>
        </w:tc>
        <w:tc>
          <w:tcPr>
            <w:tcW w:w="1273" w:type="dxa"/>
            <w:vMerge/>
            <w:vAlign w:val="center"/>
          </w:tcPr>
          <w:p w14:paraId="6A425540" w14:textId="77777777" w:rsidR="00553E55" w:rsidRPr="00501782" w:rsidRDefault="00553E55" w:rsidP="00553E55">
            <w:pPr>
              <w:jc w:val="center"/>
              <w:rPr>
                <w:sz w:val="20"/>
                <w:szCs w:val="20"/>
              </w:rPr>
            </w:pPr>
          </w:p>
        </w:tc>
        <w:tc>
          <w:tcPr>
            <w:tcW w:w="2410" w:type="dxa"/>
            <w:vMerge/>
            <w:vAlign w:val="center"/>
          </w:tcPr>
          <w:p w14:paraId="0DCD6A98" w14:textId="77777777" w:rsidR="00553E55" w:rsidRPr="00501782" w:rsidRDefault="00553E55" w:rsidP="00BD6C85">
            <w:pPr>
              <w:jc w:val="center"/>
              <w:rPr>
                <w:sz w:val="20"/>
                <w:szCs w:val="20"/>
              </w:rPr>
            </w:pPr>
          </w:p>
        </w:tc>
        <w:tc>
          <w:tcPr>
            <w:tcW w:w="5636" w:type="dxa"/>
          </w:tcPr>
          <w:p w14:paraId="1C7F03BE" w14:textId="03FB5A4E" w:rsidR="00553E55" w:rsidRPr="00501782" w:rsidRDefault="00553E55" w:rsidP="009B557A">
            <w:pPr>
              <w:jc w:val="both"/>
              <w:rPr>
                <w:sz w:val="20"/>
                <w:szCs w:val="20"/>
              </w:rPr>
            </w:pPr>
            <w:r w:rsidRPr="00501782">
              <w:rPr>
                <w:sz w:val="20"/>
                <w:szCs w:val="20"/>
              </w:rPr>
              <w:t>Infotainment Awards</w:t>
            </w:r>
          </w:p>
        </w:tc>
      </w:tr>
      <w:tr w:rsidR="00553E55" w:rsidRPr="00501782" w14:paraId="503297CC" w14:textId="77777777" w:rsidTr="00501782">
        <w:trPr>
          <w:trHeight w:val="67"/>
        </w:trPr>
        <w:tc>
          <w:tcPr>
            <w:tcW w:w="536" w:type="dxa"/>
            <w:vMerge/>
            <w:vAlign w:val="center"/>
          </w:tcPr>
          <w:p w14:paraId="76C1405A" w14:textId="77777777" w:rsidR="00553E55" w:rsidRPr="00501782" w:rsidRDefault="00553E55" w:rsidP="00553E55">
            <w:pPr>
              <w:jc w:val="center"/>
              <w:rPr>
                <w:sz w:val="20"/>
                <w:szCs w:val="20"/>
              </w:rPr>
            </w:pPr>
          </w:p>
        </w:tc>
        <w:tc>
          <w:tcPr>
            <w:tcW w:w="1273" w:type="dxa"/>
            <w:vMerge/>
            <w:vAlign w:val="center"/>
          </w:tcPr>
          <w:p w14:paraId="6ECEAE22" w14:textId="77777777" w:rsidR="00553E55" w:rsidRPr="00501782" w:rsidRDefault="00553E55" w:rsidP="00553E55">
            <w:pPr>
              <w:jc w:val="center"/>
              <w:rPr>
                <w:sz w:val="20"/>
                <w:szCs w:val="20"/>
              </w:rPr>
            </w:pPr>
          </w:p>
        </w:tc>
        <w:tc>
          <w:tcPr>
            <w:tcW w:w="2410" w:type="dxa"/>
            <w:vMerge/>
            <w:vAlign w:val="center"/>
          </w:tcPr>
          <w:p w14:paraId="09FB4EDB" w14:textId="77777777" w:rsidR="00553E55" w:rsidRPr="00501782" w:rsidRDefault="00553E55" w:rsidP="00BD6C85">
            <w:pPr>
              <w:jc w:val="center"/>
              <w:rPr>
                <w:sz w:val="20"/>
                <w:szCs w:val="20"/>
              </w:rPr>
            </w:pPr>
          </w:p>
        </w:tc>
        <w:tc>
          <w:tcPr>
            <w:tcW w:w="5636" w:type="dxa"/>
          </w:tcPr>
          <w:p w14:paraId="090CEED2" w14:textId="5CC4076D" w:rsidR="00553E55" w:rsidRPr="00501782" w:rsidRDefault="00553E55" w:rsidP="009B557A">
            <w:pPr>
              <w:jc w:val="both"/>
              <w:rPr>
                <w:sz w:val="20"/>
                <w:szCs w:val="20"/>
              </w:rPr>
            </w:pPr>
            <w:r w:rsidRPr="00501782">
              <w:rPr>
                <w:sz w:val="20"/>
                <w:szCs w:val="20"/>
              </w:rPr>
              <w:t>SCTV Music Awards</w:t>
            </w:r>
          </w:p>
        </w:tc>
      </w:tr>
      <w:tr w:rsidR="00553E55" w:rsidRPr="00501782" w14:paraId="4A02E866" w14:textId="77777777" w:rsidTr="00501782">
        <w:tc>
          <w:tcPr>
            <w:tcW w:w="536" w:type="dxa"/>
            <w:vMerge/>
            <w:vAlign w:val="center"/>
          </w:tcPr>
          <w:p w14:paraId="7309F89E" w14:textId="77777777" w:rsidR="00553E55" w:rsidRPr="00501782" w:rsidRDefault="00553E55" w:rsidP="00553E55">
            <w:pPr>
              <w:jc w:val="center"/>
              <w:rPr>
                <w:sz w:val="20"/>
                <w:szCs w:val="20"/>
              </w:rPr>
            </w:pPr>
          </w:p>
        </w:tc>
        <w:tc>
          <w:tcPr>
            <w:tcW w:w="1273" w:type="dxa"/>
            <w:vMerge/>
            <w:vAlign w:val="center"/>
          </w:tcPr>
          <w:p w14:paraId="6093BFFB" w14:textId="77777777" w:rsidR="00553E55" w:rsidRPr="00501782" w:rsidRDefault="00553E55" w:rsidP="00553E55">
            <w:pPr>
              <w:jc w:val="center"/>
              <w:rPr>
                <w:sz w:val="20"/>
                <w:szCs w:val="20"/>
              </w:rPr>
            </w:pPr>
          </w:p>
        </w:tc>
        <w:tc>
          <w:tcPr>
            <w:tcW w:w="2410" w:type="dxa"/>
            <w:vAlign w:val="center"/>
          </w:tcPr>
          <w:p w14:paraId="1F38E052" w14:textId="1E1C7A72" w:rsidR="00553E55" w:rsidRPr="00501782" w:rsidRDefault="00553E55" w:rsidP="00BD6C85">
            <w:pPr>
              <w:jc w:val="center"/>
              <w:rPr>
                <w:sz w:val="20"/>
                <w:szCs w:val="20"/>
              </w:rPr>
            </w:pPr>
            <w:r w:rsidRPr="00501782">
              <w:rPr>
                <w:sz w:val="20"/>
                <w:szCs w:val="20"/>
              </w:rPr>
              <w:t>Kontes kecantikan</w:t>
            </w:r>
          </w:p>
        </w:tc>
        <w:tc>
          <w:tcPr>
            <w:tcW w:w="5636" w:type="dxa"/>
          </w:tcPr>
          <w:p w14:paraId="64025EFC" w14:textId="675DB710" w:rsidR="00553E55" w:rsidRPr="00501782" w:rsidRDefault="00553E55" w:rsidP="009B557A">
            <w:pPr>
              <w:jc w:val="both"/>
              <w:rPr>
                <w:sz w:val="20"/>
                <w:szCs w:val="20"/>
              </w:rPr>
            </w:pPr>
            <w:r w:rsidRPr="00501782">
              <w:rPr>
                <w:sz w:val="20"/>
                <w:szCs w:val="20"/>
              </w:rPr>
              <w:t>Puteri Indonesia (2007, 2019—sekarang)</w:t>
            </w:r>
          </w:p>
        </w:tc>
      </w:tr>
      <w:tr w:rsidR="00BD6C85" w:rsidRPr="00501782" w14:paraId="6E447695" w14:textId="77777777" w:rsidTr="00501782">
        <w:trPr>
          <w:trHeight w:val="135"/>
        </w:trPr>
        <w:tc>
          <w:tcPr>
            <w:tcW w:w="536" w:type="dxa"/>
            <w:vMerge w:val="restart"/>
            <w:vAlign w:val="center"/>
          </w:tcPr>
          <w:p w14:paraId="1EE34797" w14:textId="2B48A3B5" w:rsidR="00BD6C85" w:rsidRPr="00501782" w:rsidRDefault="00BD6C85" w:rsidP="00BD6C85">
            <w:pPr>
              <w:jc w:val="center"/>
              <w:rPr>
                <w:sz w:val="20"/>
                <w:szCs w:val="20"/>
              </w:rPr>
            </w:pPr>
            <w:r w:rsidRPr="00501782">
              <w:rPr>
                <w:sz w:val="20"/>
                <w:szCs w:val="20"/>
              </w:rPr>
              <w:t>04</w:t>
            </w:r>
          </w:p>
        </w:tc>
        <w:tc>
          <w:tcPr>
            <w:tcW w:w="1273" w:type="dxa"/>
            <w:vMerge w:val="restart"/>
            <w:vAlign w:val="center"/>
          </w:tcPr>
          <w:p w14:paraId="74438E75" w14:textId="77777777" w:rsidR="00BD6C85" w:rsidRPr="00501782" w:rsidRDefault="00BD6C85" w:rsidP="002A3937">
            <w:pPr>
              <w:jc w:val="center"/>
              <w:rPr>
                <w:sz w:val="20"/>
                <w:szCs w:val="20"/>
              </w:rPr>
            </w:pPr>
            <w:r w:rsidRPr="00501782">
              <w:rPr>
                <w:sz w:val="20"/>
                <w:szCs w:val="20"/>
              </w:rPr>
              <w:t>TVOne</w:t>
            </w:r>
          </w:p>
          <w:p w14:paraId="103E2D7F" w14:textId="5EBD1D81" w:rsidR="002A3937" w:rsidRPr="00501782" w:rsidRDefault="002A3937" w:rsidP="002A3937">
            <w:pPr>
              <w:jc w:val="center"/>
              <w:rPr>
                <w:sz w:val="20"/>
                <w:szCs w:val="20"/>
              </w:rPr>
            </w:pPr>
            <w:r w:rsidRPr="00501782">
              <w:rPr>
                <w:sz w:val="20"/>
                <w:szCs w:val="20"/>
              </w:rPr>
              <w:t xml:space="preserve">Sumber: </w:t>
            </w:r>
            <w:hyperlink r:id="rId21" w:history="1">
              <w:r w:rsidRPr="00501782">
                <w:rPr>
                  <w:rStyle w:val="Hyperlink"/>
                  <w:sz w:val="20"/>
                  <w:szCs w:val="20"/>
                </w:rPr>
                <w:t>https://id.wikipedia.org/wiki/Daftar_acara_tvOne</w:t>
              </w:r>
            </w:hyperlink>
            <w:r w:rsidRPr="00501782">
              <w:rPr>
                <w:sz w:val="20"/>
                <w:szCs w:val="20"/>
              </w:rPr>
              <w:t xml:space="preserve">. </w:t>
            </w:r>
            <w:r w:rsidRPr="00501782">
              <w:rPr>
                <w:color w:val="000000" w:themeColor="text1"/>
                <w:sz w:val="20"/>
                <w:szCs w:val="20"/>
              </w:rPr>
              <w:t>Diakses, tgl 27.09.2022. Jam 10.39. WIB</w:t>
            </w:r>
          </w:p>
        </w:tc>
        <w:tc>
          <w:tcPr>
            <w:tcW w:w="2410" w:type="dxa"/>
            <w:vMerge w:val="restart"/>
            <w:vAlign w:val="center"/>
          </w:tcPr>
          <w:p w14:paraId="3C64191C" w14:textId="25992423" w:rsidR="00BD6C85" w:rsidRPr="00501782" w:rsidRDefault="00BD6C85" w:rsidP="00BD6C85">
            <w:pPr>
              <w:jc w:val="center"/>
              <w:rPr>
                <w:sz w:val="20"/>
                <w:szCs w:val="20"/>
              </w:rPr>
            </w:pPr>
            <w:r w:rsidRPr="00501782">
              <w:rPr>
                <w:sz w:val="20"/>
                <w:szCs w:val="20"/>
              </w:rPr>
              <w:t>NewsOne</w:t>
            </w:r>
          </w:p>
        </w:tc>
        <w:tc>
          <w:tcPr>
            <w:tcW w:w="5636" w:type="dxa"/>
          </w:tcPr>
          <w:p w14:paraId="672414F2" w14:textId="5B0F05A3" w:rsidR="00BD6C85" w:rsidRPr="00501782" w:rsidRDefault="00BD6C85" w:rsidP="009B557A">
            <w:pPr>
              <w:jc w:val="both"/>
              <w:rPr>
                <w:sz w:val="20"/>
                <w:szCs w:val="20"/>
              </w:rPr>
            </w:pPr>
            <w:r w:rsidRPr="00501782">
              <w:rPr>
                <w:sz w:val="20"/>
                <w:szCs w:val="20"/>
              </w:rPr>
              <w:t>Kabar TVOne (Breaking News tvOne, Kabar Pagi, Kabar Arena, Sidik Jari, Kabar Siang, Kabar Pasar, Ragam Perkara, Kabar Petang Pilihan, Kabar Petang, Kabar Utama (tayang bervariasi), Kabar hari ini, Kabar dunia, dan Kabar terkini.</w:t>
            </w:r>
          </w:p>
        </w:tc>
      </w:tr>
      <w:tr w:rsidR="00BD6C85" w:rsidRPr="00501782" w14:paraId="3F1517CF" w14:textId="77777777" w:rsidTr="00501782">
        <w:trPr>
          <w:trHeight w:val="135"/>
        </w:trPr>
        <w:tc>
          <w:tcPr>
            <w:tcW w:w="536" w:type="dxa"/>
            <w:vMerge/>
            <w:vAlign w:val="center"/>
          </w:tcPr>
          <w:p w14:paraId="689CD09E" w14:textId="77777777" w:rsidR="00BD6C85" w:rsidRPr="00501782" w:rsidRDefault="00BD6C85" w:rsidP="00BD6C85">
            <w:pPr>
              <w:jc w:val="center"/>
              <w:rPr>
                <w:sz w:val="20"/>
                <w:szCs w:val="20"/>
              </w:rPr>
            </w:pPr>
          </w:p>
        </w:tc>
        <w:tc>
          <w:tcPr>
            <w:tcW w:w="1273" w:type="dxa"/>
            <w:vMerge/>
            <w:vAlign w:val="center"/>
          </w:tcPr>
          <w:p w14:paraId="62FC1D28" w14:textId="77777777" w:rsidR="00BD6C85" w:rsidRPr="00501782" w:rsidRDefault="00BD6C85" w:rsidP="00BD6C85">
            <w:pPr>
              <w:jc w:val="center"/>
              <w:rPr>
                <w:sz w:val="20"/>
                <w:szCs w:val="20"/>
              </w:rPr>
            </w:pPr>
          </w:p>
        </w:tc>
        <w:tc>
          <w:tcPr>
            <w:tcW w:w="2410" w:type="dxa"/>
            <w:vMerge/>
            <w:vAlign w:val="center"/>
          </w:tcPr>
          <w:p w14:paraId="7CF7669D" w14:textId="77777777" w:rsidR="00BD6C85" w:rsidRPr="00501782" w:rsidRDefault="00BD6C85" w:rsidP="00BD6C85">
            <w:pPr>
              <w:jc w:val="center"/>
              <w:rPr>
                <w:sz w:val="20"/>
                <w:szCs w:val="20"/>
              </w:rPr>
            </w:pPr>
          </w:p>
        </w:tc>
        <w:tc>
          <w:tcPr>
            <w:tcW w:w="5636" w:type="dxa"/>
          </w:tcPr>
          <w:p w14:paraId="3A288222" w14:textId="6A581C06" w:rsidR="00BD6C85" w:rsidRPr="00501782" w:rsidRDefault="00BD6C85" w:rsidP="009B557A">
            <w:pPr>
              <w:jc w:val="both"/>
              <w:rPr>
                <w:sz w:val="20"/>
                <w:szCs w:val="20"/>
              </w:rPr>
            </w:pPr>
            <w:r w:rsidRPr="00501782">
              <w:rPr>
                <w:sz w:val="20"/>
                <w:szCs w:val="20"/>
              </w:rPr>
              <w:t>Apa Kabar Indonesia (Apa Kabar Indonesia Pagi, dan Apa Kabar Indonesia Malam</w:t>
            </w:r>
          </w:p>
        </w:tc>
      </w:tr>
      <w:tr w:rsidR="00BD6C85" w:rsidRPr="00501782" w14:paraId="72A1399D" w14:textId="77777777" w:rsidTr="00501782">
        <w:trPr>
          <w:trHeight w:val="54"/>
        </w:trPr>
        <w:tc>
          <w:tcPr>
            <w:tcW w:w="536" w:type="dxa"/>
            <w:vMerge/>
            <w:vAlign w:val="center"/>
          </w:tcPr>
          <w:p w14:paraId="15244852" w14:textId="77777777" w:rsidR="00BD6C85" w:rsidRPr="00501782" w:rsidRDefault="00BD6C85" w:rsidP="00BD6C85">
            <w:pPr>
              <w:jc w:val="center"/>
              <w:rPr>
                <w:sz w:val="20"/>
                <w:szCs w:val="20"/>
              </w:rPr>
            </w:pPr>
          </w:p>
        </w:tc>
        <w:tc>
          <w:tcPr>
            <w:tcW w:w="1273" w:type="dxa"/>
            <w:vMerge/>
          </w:tcPr>
          <w:p w14:paraId="2BF73274" w14:textId="77777777" w:rsidR="00BD6C85" w:rsidRPr="00501782" w:rsidRDefault="00BD6C85" w:rsidP="003D50BB">
            <w:pPr>
              <w:jc w:val="both"/>
              <w:rPr>
                <w:sz w:val="20"/>
                <w:szCs w:val="20"/>
              </w:rPr>
            </w:pPr>
          </w:p>
        </w:tc>
        <w:tc>
          <w:tcPr>
            <w:tcW w:w="2410" w:type="dxa"/>
            <w:vMerge w:val="restart"/>
            <w:vAlign w:val="center"/>
          </w:tcPr>
          <w:p w14:paraId="45575C9D" w14:textId="6716CEDF" w:rsidR="00BD6C85" w:rsidRPr="00501782" w:rsidRDefault="00BD6C85" w:rsidP="00BD6C85">
            <w:pPr>
              <w:jc w:val="center"/>
              <w:rPr>
                <w:sz w:val="20"/>
                <w:szCs w:val="20"/>
              </w:rPr>
            </w:pPr>
            <w:r w:rsidRPr="00501782">
              <w:rPr>
                <w:sz w:val="20"/>
                <w:szCs w:val="20"/>
              </w:rPr>
              <w:t>RealityOne</w:t>
            </w:r>
          </w:p>
        </w:tc>
        <w:tc>
          <w:tcPr>
            <w:tcW w:w="5636" w:type="dxa"/>
          </w:tcPr>
          <w:p w14:paraId="4388D005" w14:textId="5137FBE7" w:rsidR="00BD6C85" w:rsidRPr="00501782" w:rsidRDefault="00BD6C85" w:rsidP="003D50BB">
            <w:pPr>
              <w:jc w:val="both"/>
              <w:rPr>
                <w:sz w:val="20"/>
                <w:szCs w:val="20"/>
              </w:rPr>
            </w:pPr>
            <w:r w:rsidRPr="00501782">
              <w:rPr>
                <w:sz w:val="20"/>
                <w:szCs w:val="20"/>
              </w:rPr>
              <w:t>Cover Story One</w:t>
            </w:r>
          </w:p>
        </w:tc>
      </w:tr>
      <w:tr w:rsidR="00BD6C85" w:rsidRPr="00501782" w14:paraId="707C6409" w14:textId="77777777" w:rsidTr="00501782">
        <w:trPr>
          <w:trHeight w:val="54"/>
        </w:trPr>
        <w:tc>
          <w:tcPr>
            <w:tcW w:w="536" w:type="dxa"/>
            <w:vMerge/>
            <w:vAlign w:val="center"/>
          </w:tcPr>
          <w:p w14:paraId="53649526" w14:textId="77777777" w:rsidR="00BD6C85" w:rsidRPr="00501782" w:rsidRDefault="00BD6C85" w:rsidP="00BD6C85">
            <w:pPr>
              <w:jc w:val="center"/>
              <w:rPr>
                <w:sz w:val="20"/>
                <w:szCs w:val="20"/>
              </w:rPr>
            </w:pPr>
          </w:p>
        </w:tc>
        <w:tc>
          <w:tcPr>
            <w:tcW w:w="1273" w:type="dxa"/>
            <w:vMerge/>
          </w:tcPr>
          <w:p w14:paraId="54BAAD18" w14:textId="77777777" w:rsidR="00BD6C85" w:rsidRPr="00501782" w:rsidRDefault="00BD6C85" w:rsidP="003D50BB">
            <w:pPr>
              <w:jc w:val="both"/>
              <w:rPr>
                <w:sz w:val="20"/>
                <w:szCs w:val="20"/>
              </w:rPr>
            </w:pPr>
          </w:p>
        </w:tc>
        <w:tc>
          <w:tcPr>
            <w:tcW w:w="2410" w:type="dxa"/>
            <w:vMerge/>
            <w:vAlign w:val="center"/>
          </w:tcPr>
          <w:p w14:paraId="188F46D7" w14:textId="77777777" w:rsidR="00BD6C85" w:rsidRPr="00501782" w:rsidRDefault="00BD6C85" w:rsidP="00BD6C85">
            <w:pPr>
              <w:jc w:val="center"/>
              <w:rPr>
                <w:sz w:val="20"/>
                <w:szCs w:val="20"/>
              </w:rPr>
            </w:pPr>
          </w:p>
        </w:tc>
        <w:tc>
          <w:tcPr>
            <w:tcW w:w="5636" w:type="dxa"/>
          </w:tcPr>
          <w:p w14:paraId="4B9D66C5" w14:textId="6BC7B212" w:rsidR="00BD6C85" w:rsidRPr="00501782" w:rsidRDefault="00BD6C85" w:rsidP="003D50BB">
            <w:pPr>
              <w:jc w:val="both"/>
              <w:rPr>
                <w:sz w:val="20"/>
                <w:szCs w:val="20"/>
              </w:rPr>
            </w:pPr>
            <w:r w:rsidRPr="00501782">
              <w:rPr>
                <w:sz w:val="20"/>
                <w:szCs w:val="20"/>
              </w:rPr>
              <w:t>Menyingkap Tabir</w:t>
            </w:r>
          </w:p>
        </w:tc>
      </w:tr>
      <w:tr w:rsidR="00BD6C85" w:rsidRPr="00501782" w14:paraId="3D39AD13" w14:textId="77777777" w:rsidTr="00501782">
        <w:trPr>
          <w:trHeight w:val="54"/>
        </w:trPr>
        <w:tc>
          <w:tcPr>
            <w:tcW w:w="536" w:type="dxa"/>
            <w:vMerge/>
            <w:vAlign w:val="center"/>
          </w:tcPr>
          <w:p w14:paraId="6F16B09E" w14:textId="77777777" w:rsidR="00BD6C85" w:rsidRPr="00501782" w:rsidRDefault="00BD6C85" w:rsidP="00BD6C85">
            <w:pPr>
              <w:jc w:val="center"/>
              <w:rPr>
                <w:sz w:val="20"/>
                <w:szCs w:val="20"/>
              </w:rPr>
            </w:pPr>
          </w:p>
        </w:tc>
        <w:tc>
          <w:tcPr>
            <w:tcW w:w="1273" w:type="dxa"/>
            <w:vMerge/>
          </w:tcPr>
          <w:p w14:paraId="54828745" w14:textId="77777777" w:rsidR="00BD6C85" w:rsidRPr="00501782" w:rsidRDefault="00BD6C85" w:rsidP="003D50BB">
            <w:pPr>
              <w:jc w:val="both"/>
              <w:rPr>
                <w:sz w:val="20"/>
                <w:szCs w:val="20"/>
              </w:rPr>
            </w:pPr>
          </w:p>
        </w:tc>
        <w:tc>
          <w:tcPr>
            <w:tcW w:w="2410" w:type="dxa"/>
            <w:vMerge/>
            <w:vAlign w:val="center"/>
          </w:tcPr>
          <w:p w14:paraId="2E8C553C" w14:textId="77777777" w:rsidR="00BD6C85" w:rsidRPr="00501782" w:rsidRDefault="00BD6C85" w:rsidP="00BD6C85">
            <w:pPr>
              <w:jc w:val="center"/>
              <w:rPr>
                <w:sz w:val="20"/>
                <w:szCs w:val="20"/>
              </w:rPr>
            </w:pPr>
          </w:p>
        </w:tc>
        <w:tc>
          <w:tcPr>
            <w:tcW w:w="5636" w:type="dxa"/>
          </w:tcPr>
          <w:p w14:paraId="58AE993D" w14:textId="67073E9E" w:rsidR="00BD6C85" w:rsidRPr="00501782" w:rsidRDefault="00BD6C85" w:rsidP="003D50BB">
            <w:pPr>
              <w:jc w:val="both"/>
              <w:rPr>
                <w:sz w:val="20"/>
                <w:szCs w:val="20"/>
              </w:rPr>
            </w:pPr>
            <w:r w:rsidRPr="00501782">
              <w:rPr>
                <w:sz w:val="20"/>
                <w:szCs w:val="20"/>
              </w:rPr>
              <w:t>Manusia Nusantara</w:t>
            </w:r>
          </w:p>
        </w:tc>
      </w:tr>
      <w:tr w:rsidR="00BD6C85" w:rsidRPr="00501782" w14:paraId="289FFF73" w14:textId="77777777" w:rsidTr="00501782">
        <w:trPr>
          <w:trHeight w:val="54"/>
        </w:trPr>
        <w:tc>
          <w:tcPr>
            <w:tcW w:w="536" w:type="dxa"/>
            <w:vMerge/>
            <w:vAlign w:val="center"/>
          </w:tcPr>
          <w:p w14:paraId="68B18BAA" w14:textId="77777777" w:rsidR="00BD6C85" w:rsidRPr="00501782" w:rsidRDefault="00BD6C85" w:rsidP="00BD6C85">
            <w:pPr>
              <w:jc w:val="center"/>
              <w:rPr>
                <w:sz w:val="20"/>
                <w:szCs w:val="20"/>
              </w:rPr>
            </w:pPr>
          </w:p>
        </w:tc>
        <w:tc>
          <w:tcPr>
            <w:tcW w:w="1273" w:type="dxa"/>
            <w:vMerge/>
          </w:tcPr>
          <w:p w14:paraId="7E47E9D2" w14:textId="77777777" w:rsidR="00BD6C85" w:rsidRPr="00501782" w:rsidRDefault="00BD6C85" w:rsidP="003D50BB">
            <w:pPr>
              <w:jc w:val="both"/>
              <w:rPr>
                <w:sz w:val="20"/>
                <w:szCs w:val="20"/>
              </w:rPr>
            </w:pPr>
          </w:p>
        </w:tc>
        <w:tc>
          <w:tcPr>
            <w:tcW w:w="2410" w:type="dxa"/>
            <w:vMerge/>
            <w:vAlign w:val="center"/>
          </w:tcPr>
          <w:p w14:paraId="27E2212A" w14:textId="77777777" w:rsidR="00BD6C85" w:rsidRPr="00501782" w:rsidRDefault="00BD6C85" w:rsidP="00BD6C85">
            <w:pPr>
              <w:jc w:val="center"/>
              <w:rPr>
                <w:sz w:val="20"/>
                <w:szCs w:val="20"/>
              </w:rPr>
            </w:pPr>
          </w:p>
        </w:tc>
        <w:tc>
          <w:tcPr>
            <w:tcW w:w="5636" w:type="dxa"/>
          </w:tcPr>
          <w:p w14:paraId="291F161C" w14:textId="1BFA2AC3" w:rsidR="00BD6C85" w:rsidRPr="00501782" w:rsidRDefault="00BD6C85" w:rsidP="003D50BB">
            <w:pPr>
              <w:jc w:val="both"/>
              <w:rPr>
                <w:sz w:val="20"/>
                <w:szCs w:val="20"/>
              </w:rPr>
            </w:pPr>
            <w:r w:rsidRPr="00501782">
              <w:rPr>
                <w:sz w:val="20"/>
                <w:szCs w:val="20"/>
              </w:rPr>
              <w:t>Telusur</w:t>
            </w:r>
          </w:p>
        </w:tc>
      </w:tr>
      <w:tr w:rsidR="00BD6C85" w:rsidRPr="00501782" w14:paraId="319693FA" w14:textId="77777777" w:rsidTr="00501782">
        <w:trPr>
          <w:trHeight w:val="54"/>
        </w:trPr>
        <w:tc>
          <w:tcPr>
            <w:tcW w:w="536" w:type="dxa"/>
            <w:vMerge/>
            <w:vAlign w:val="center"/>
          </w:tcPr>
          <w:p w14:paraId="1D179900" w14:textId="77777777" w:rsidR="00BD6C85" w:rsidRPr="00501782" w:rsidRDefault="00BD6C85" w:rsidP="00BD6C85">
            <w:pPr>
              <w:jc w:val="center"/>
              <w:rPr>
                <w:sz w:val="20"/>
                <w:szCs w:val="20"/>
              </w:rPr>
            </w:pPr>
          </w:p>
        </w:tc>
        <w:tc>
          <w:tcPr>
            <w:tcW w:w="1273" w:type="dxa"/>
            <w:vMerge/>
          </w:tcPr>
          <w:p w14:paraId="2D554DA6" w14:textId="77777777" w:rsidR="00BD6C85" w:rsidRPr="00501782" w:rsidRDefault="00BD6C85" w:rsidP="003D50BB">
            <w:pPr>
              <w:jc w:val="both"/>
              <w:rPr>
                <w:sz w:val="20"/>
                <w:szCs w:val="20"/>
              </w:rPr>
            </w:pPr>
          </w:p>
        </w:tc>
        <w:tc>
          <w:tcPr>
            <w:tcW w:w="2410" w:type="dxa"/>
            <w:vMerge/>
            <w:vAlign w:val="center"/>
          </w:tcPr>
          <w:p w14:paraId="3C909912" w14:textId="77777777" w:rsidR="00BD6C85" w:rsidRPr="00501782" w:rsidRDefault="00BD6C85" w:rsidP="00BD6C85">
            <w:pPr>
              <w:jc w:val="center"/>
              <w:rPr>
                <w:sz w:val="20"/>
                <w:szCs w:val="20"/>
              </w:rPr>
            </w:pPr>
          </w:p>
        </w:tc>
        <w:tc>
          <w:tcPr>
            <w:tcW w:w="5636" w:type="dxa"/>
          </w:tcPr>
          <w:p w14:paraId="124D111F" w14:textId="67473BE0" w:rsidR="00BD6C85" w:rsidRPr="00501782" w:rsidRDefault="00BD6C85" w:rsidP="003D50BB">
            <w:pPr>
              <w:jc w:val="both"/>
              <w:rPr>
                <w:sz w:val="20"/>
                <w:szCs w:val="20"/>
              </w:rPr>
            </w:pPr>
            <w:r w:rsidRPr="00501782">
              <w:rPr>
                <w:sz w:val="20"/>
                <w:szCs w:val="20"/>
              </w:rPr>
              <w:t>Fakta</w:t>
            </w:r>
          </w:p>
        </w:tc>
      </w:tr>
      <w:tr w:rsidR="00BD6C85" w:rsidRPr="00501782" w14:paraId="0FBEA0A1" w14:textId="77777777" w:rsidTr="00501782">
        <w:trPr>
          <w:trHeight w:val="90"/>
        </w:trPr>
        <w:tc>
          <w:tcPr>
            <w:tcW w:w="536" w:type="dxa"/>
            <w:vMerge/>
            <w:vAlign w:val="center"/>
          </w:tcPr>
          <w:p w14:paraId="2E2C2828" w14:textId="77777777" w:rsidR="00BD6C85" w:rsidRPr="00501782" w:rsidRDefault="00BD6C85" w:rsidP="00BD6C85">
            <w:pPr>
              <w:jc w:val="center"/>
              <w:rPr>
                <w:sz w:val="20"/>
                <w:szCs w:val="20"/>
              </w:rPr>
            </w:pPr>
          </w:p>
        </w:tc>
        <w:tc>
          <w:tcPr>
            <w:tcW w:w="1273" w:type="dxa"/>
            <w:vMerge/>
          </w:tcPr>
          <w:p w14:paraId="6F0D6490" w14:textId="77777777" w:rsidR="00BD6C85" w:rsidRPr="00501782" w:rsidRDefault="00BD6C85" w:rsidP="003D50BB">
            <w:pPr>
              <w:jc w:val="both"/>
              <w:rPr>
                <w:sz w:val="20"/>
                <w:szCs w:val="20"/>
              </w:rPr>
            </w:pPr>
          </w:p>
        </w:tc>
        <w:tc>
          <w:tcPr>
            <w:tcW w:w="2410" w:type="dxa"/>
            <w:vMerge w:val="restart"/>
            <w:vAlign w:val="center"/>
          </w:tcPr>
          <w:p w14:paraId="6FD7E6F0" w14:textId="09C71CF0" w:rsidR="00BD6C85" w:rsidRPr="00501782" w:rsidRDefault="00BD6C85" w:rsidP="00BD6C85">
            <w:pPr>
              <w:jc w:val="center"/>
              <w:rPr>
                <w:sz w:val="20"/>
                <w:szCs w:val="20"/>
              </w:rPr>
            </w:pPr>
            <w:r w:rsidRPr="00501782">
              <w:rPr>
                <w:sz w:val="20"/>
                <w:szCs w:val="20"/>
              </w:rPr>
              <w:t>ReligiOne</w:t>
            </w:r>
          </w:p>
        </w:tc>
        <w:tc>
          <w:tcPr>
            <w:tcW w:w="5636" w:type="dxa"/>
          </w:tcPr>
          <w:p w14:paraId="48C3847E" w14:textId="32D0F3B1" w:rsidR="00BD6C85" w:rsidRPr="00501782" w:rsidRDefault="00BD6C85" w:rsidP="003D50BB">
            <w:pPr>
              <w:jc w:val="both"/>
              <w:rPr>
                <w:sz w:val="20"/>
                <w:szCs w:val="20"/>
              </w:rPr>
            </w:pPr>
            <w:r w:rsidRPr="00501782">
              <w:rPr>
                <w:sz w:val="20"/>
                <w:szCs w:val="20"/>
              </w:rPr>
              <w:t>Damai Indonesiaku</w:t>
            </w:r>
          </w:p>
        </w:tc>
      </w:tr>
      <w:tr w:rsidR="00BD6C85" w:rsidRPr="00501782" w14:paraId="10A4757C" w14:textId="77777777" w:rsidTr="00501782">
        <w:trPr>
          <w:trHeight w:val="90"/>
        </w:trPr>
        <w:tc>
          <w:tcPr>
            <w:tcW w:w="536" w:type="dxa"/>
            <w:vMerge/>
            <w:vAlign w:val="center"/>
          </w:tcPr>
          <w:p w14:paraId="624FDED3" w14:textId="77777777" w:rsidR="00BD6C85" w:rsidRPr="00501782" w:rsidRDefault="00BD6C85" w:rsidP="00BD6C85">
            <w:pPr>
              <w:jc w:val="center"/>
              <w:rPr>
                <w:sz w:val="20"/>
                <w:szCs w:val="20"/>
              </w:rPr>
            </w:pPr>
          </w:p>
        </w:tc>
        <w:tc>
          <w:tcPr>
            <w:tcW w:w="1273" w:type="dxa"/>
            <w:vMerge/>
          </w:tcPr>
          <w:p w14:paraId="2D241F04" w14:textId="77777777" w:rsidR="00BD6C85" w:rsidRPr="00501782" w:rsidRDefault="00BD6C85" w:rsidP="003D50BB">
            <w:pPr>
              <w:jc w:val="both"/>
              <w:rPr>
                <w:sz w:val="20"/>
                <w:szCs w:val="20"/>
              </w:rPr>
            </w:pPr>
          </w:p>
        </w:tc>
        <w:tc>
          <w:tcPr>
            <w:tcW w:w="2410" w:type="dxa"/>
            <w:vMerge/>
            <w:vAlign w:val="center"/>
          </w:tcPr>
          <w:p w14:paraId="5DC6B88A" w14:textId="77777777" w:rsidR="00BD6C85" w:rsidRPr="00501782" w:rsidRDefault="00BD6C85" w:rsidP="00BD6C85">
            <w:pPr>
              <w:jc w:val="center"/>
              <w:rPr>
                <w:sz w:val="20"/>
                <w:szCs w:val="20"/>
              </w:rPr>
            </w:pPr>
          </w:p>
        </w:tc>
        <w:tc>
          <w:tcPr>
            <w:tcW w:w="5636" w:type="dxa"/>
          </w:tcPr>
          <w:p w14:paraId="2BA2690A" w14:textId="152195AF" w:rsidR="00BD6C85" w:rsidRPr="00501782" w:rsidRDefault="00BD6C85" w:rsidP="003D50BB">
            <w:pPr>
              <w:jc w:val="both"/>
              <w:rPr>
                <w:sz w:val="20"/>
                <w:szCs w:val="20"/>
              </w:rPr>
            </w:pPr>
            <w:r w:rsidRPr="00501782">
              <w:rPr>
                <w:sz w:val="20"/>
                <w:szCs w:val="20"/>
              </w:rPr>
              <w:t>Rumah Mamah Dedeh</w:t>
            </w:r>
          </w:p>
        </w:tc>
      </w:tr>
      <w:tr w:rsidR="00BD6C85" w:rsidRPr="00501782" w14:paraId="51D48A40" w14:textId="77777777" w:rsidTr="00501782">
        <w:trPr>
          <w:trHeight w:val="90"/>
        </w:trPr>
        <w:tc>
          <w:tcPr>
            <w:tcW w:w="536" w:type="dxa"/>
            <w:vMerge/>
            <w:vAlign w:val="center"/>
          </w:tcPr>
          <w:p w14:paraId="103BC927" w14:textId="77777777" w:rsidR="00BD6C85" w:rsidRPr="00501782" w:rsidRDefault="00BD6C85" w:rsidP="00BD6C85">
            <w:pPr>
              <w:jc w:val="center"/>
              <w:rPr>
                <w:sz w:val="20"/>
                <w:szCs w:val="20"/>
              </w:rPr>
            </w:pPr>
          </w:p>
        </w:tc>
        <w:tc>
          <w:tcPr>
            <w:tcW w:w="1273" w:type="dxa"/>
            <w:vMerge/>
          </w:tcPr>
          <w:p w14:paraId="60A08BFF" w14:textId="77777777" w:rsidR="00BD6C85" w:rsidRPr="00501782" w:rsidRDefault="00BD6C85" w:rsidP="003D50BB">
            <w:pPr>
              <w:jc w:val="both"/>
              <w:rPr>
                <w:sz w:val="20"/>
                <w:szCs w:val="20"/>
              </w:rPr>
            </w:pPr>
          </w:p>
        </w:tc>
        <w:tc>
          <w:tcPr>
            <w:tcW w:w="2410" w:type="dxa"/>
            <w:vMerge/>
            <w:vAlign w:val="center"/>
          </w:tcPr>
          <w:p w14:paraId="0A27A3A3" w14:textId="77777777" w:rsidR="00BD6C85" w:rsidRPr="00501782" w:rsidRDefault="00BD6C85" w:rsidP="00BD6C85">
            <w:pPr>
              <w:jc w:val="center"/>
              <w:rPr>
                <w:sz w:val="20"/>
                <w:szCs w:val="20"/>
              </w:rPr>
            </w:pPr>
          </w:p>
        </w:tc>
        <w:tc>
          <w:tcPr>
            <w:tcW w:w="5636" w:type="dxa"/>
          </w:tcPr>
          <w:p w14:paraId="2DBD4A34" w14:textId="44781FE2" w:rsidR="00BD6C85" w:rsidRPr="00501782" w:rsidRDefault="00BD6C85" w:rsidP="003D50BB">
            <w:pPr>
              <w:jc w:val="both"/>
              <w:rPr>
                <w:sz w:val="20"/>
                <w:szCs w:val="20"/>
              </w:rPr>
            </w:pPr>
            <w:r w:rsidRPr="00501782">
              <w:rPr>
                <w:sz w:val="20"/>
                <w:szCs w:val="20"/>
              </w:rPr>
              <w:t>Ngopi (Ngobrol Perihal Iman)</w:t>
            </w:r>
          </w:p>
        </w:tc>
      </w:tr>
      <w:tr w:rsidR="00BD6C85" w:rsidRPr="00501782" w14:paraId="23AD9011" w14:textId="77777777" w:rsidTr="00501782">
        <w:trPr>
          <w:trHeight w:val="90"/>
        </w:trPr>
        <w:tc>
          <w:tcPr>
            <w:tcW w:w="536" w:type="dxa"/>
            <w:vMerge/>
            <w:vAlign w:val="center"/>
          </w:tcPr>
          <w:p w14:paraId="1F250593" w14:textId="77777777" w:rsidR="00BD6C85" w:rsidRPr="00501782" w:rsidRDefault="00BD6C85" w:rsidP="00BD6C85">
            <w:pPr>
              <w:jc w:val="center"/>
              <w:rPr>
                <w:sz w:val="20"/>
                <w:szCs w:val="20"/>
              </w:rPr>
            </w:pPr>
          </w:p>
        </w:tc>
        <w:tc>
          <w:tcPr>
            <w:tcW w:w="1273" w:type="dxa"/>
            <w:vMerge/>
          </w:tcPr>
          <w:p w14:paraId="6A539E02" w14:textId="77777777" w:rsidR="00BD6C85" w:rsidRPr="00501782" w:rsidRDefault="00BD6C85" w:rsidP="003D50BB">
            <w:pPr>
              <w:jc w:val="both"/>
              <w:rPr>
                <w:sz w:val="20"/>
                <w:szCs w:val="20"/>
              </w:rPr>
            </w:pPr>
          </w:p>
        </w:tc>
        <w:tc>
          <w:tcPr>
            <w:tcW w:w="2410" w:type="dxa"/>
            <w:vMerge w:val="restart"/>
            <w:vAlign w:val="center"/>
          </w:tcPr>
          <w:p w14:paraId="24E1A91E" w14:textId="1FE61C8E" w:rsidR="00BD6C85" w:rsidRPr="00501782" w:rsidRDefault="00BD6C85" w:rsidP="00BD6C85">
            <w:pPr>
              <w:jc w:val="center"/>
              <w:rPr>
                <w:sz w:val="20"/>
                <w:szCs w:val="20"/>
              </w:rPr>
            </w:pPr>
            <w:r w:rsidRPr="00501782">
              <w:rPr>
                <w:sz w:val="20"/>
                <w:szCs w:val="20"/>
              </w:rPr>
              <w:t>InfoOne</w:t>
            </w:r>
          </w:p>
        </w:tc>
        <w:tc>
          <w:tcPr>
            <w:tcW w:w="5636" w:type="dxa"/>
          </w:tcPr>
          <w:p w14:paraId="00219714" w14:textId="4F6BFB9D" w:rsidR="00BD6C85" w:rsidRPr="00501782" w:rsidRDefault="00BD6C85" w:rsidP="003D50BB">
            <w:pPr>
              <w:jc w:val="both"/>
              <w:rPr>
                <w:sz w:val="20"/>
                <w:szCs w:val="20"/>
              </w:rPr>
            </w:pPr>
            <w:r w:rsidRPr="00501782">
              <w:rPr>
                <w:sz w:val="20"/>
                <w:szCs w:val="20"/>
              </w:rPr>
              <w:t>Indonesia Plus</w:t>
            </w:r>
          </w:p>
        </w:tc>
      </w:tr>
      <w:tr w:rsidR="00BD6C85" w:rsidRPr="00501782" w14:paraId="4155D004" w14:textId="77777777" w:rsidTr="00501782">
        <w:trPr>
          <w:trHeight w:val="90"/>
        </w:trPr>
        <w:tc>
          <w:tcPr>
            <w:tcW w:w="536" w:type="dxa"/>
            <w:vMerge/>
            <w:vAlign w:val="center"/>
          </w:tcPr>
          <w:p w14:paraId="62BB45CE" w14:textId="77777777" w:rsidR="00BD6C85" w:rsidRPr="00501782" w:rsidRDefault="00BD6C85" w:rsidP="00BD6C85">
            <w:pPr>
              <w:jc w:val="center"/>
              <w:rPr>
                <w:sz w:val="20"/>
                <w:szCs w:val="20"/>
              </w:rPr>
            </w:pPr>
          </w:p>
        </w:tc>
        <w:tc>
          <w:tcPr>
            <w:tcW w:w="1273" w:type="dxa"/>
            <w:vMerge/>
          </w:tcPr>
          <w:p w14:paraId="4571E5C6" w14:textId="77777777" w:rsidR="00BD6C85" w:rsidRPr="00501782" w:rsidRDefault="00BD6C85" w:rsidP="003D50BB">
            <w:pPr>
              <w:jc w:val="both"/>
              <w:rPr>
                <w:sz w:val="20"/>
                <w:szCs w:val="20"/>
              </w:rPr>
            </w:pPr>
          </w:p>
        </w:tc>
        <w:tc>
          <w:tcPr>
            <w:tcW w:w="2410" w:type="dxa"/>
            <w:vMerge/>
            <w:vAlign w:val="center"/>
          </w:tcPr>
          <w:p w14:paraId="3D88B306" w14:textId="77777777" w:rsidR="00BD6C85" w:rsidRPr="00501782" w:rsidRDefault="00BD6C85" w:rsidP="00BD6C85">
            <w:pPr>
              <w:jc w:val="center"/>
              <w:rPr>
                <w:sz w:val="20"/>
                <w:szCs w:val="20"/>
              </w:rPr>
            </w:pPr>
          </w:p>
        </w:tc>
        <w:tc>
          <w:tcPr>
            <w:tcW w:w="5636" w:type="dxa"/>
          </w:tcPr>
          <w:p w14:paraId="4048BBB4" w14:textId="7CA0A00E" w:rsidR="00BD6C85" w:rsidRPr="00501782" w:rsidRDefault="00BD6C85" w:rsidP="003D50BB">
            <w:pPr>
              <w:jc w:val="both"/>
              <w:rPr>
                <w:sz w:val="20"/>
                <w:szCs w:val="20"/>
              </w:rPr>
            </w:pPr>
            <w:r w:rsidRPr="00501782">
              <w:rPr>
                <w:sz w:val="20"/>
                <w:szCs w:val="20"/>
              </w:rPr>
              <w:t>Spotakuler</w:t>
            </w:r>
          </w:p>
        </w:tc>
      </w:tr>
      <w:tr w:rsidR="00BD6C85" w:rsidRPr="00501782" w14:paraId="5CFE3069" w14:textId="77777777" w:rsidTr="00501782">
        <w:trPr>
          <w:trHeight w:val="90"/>
        </w:trPr>
        <w:tc>
          <w:tcPr>
            <w:tcW w:w="536" w:type="dxa"/>
            <w:vMerge/>
            <w:vAlign w:val="center"/>
          </w:tcPr>
          <w:p w14:paraId="141A0B50" w14:textId="77777777" w:rsidR="00BD6C85" w:rsidRPr="00501782" w:rsidRDefault="00BD6C85" w:rsidP="00BD6C85">
            <w:pPr>
              <w:jc w:val="center"/>
              <w:rPr>
                <w:sz w:val="20"/>
                <w:szCs w:val="20"/>
              </w:rPr>
            </w:pPr>
          </w:p>
        </w:tc>
        <w:tc>
          <w:tcPr>
            <w:tcW w:w="1273" w:type="dxa"/>
            <w:vMerge/>
          </w:tcPr>
          <w:p w14:paraId="4630B814" w14:textId="77777777" w:rsidR="00BD6C85" w:rsidRPr="00501782" w:rsidRDefault="00BD6C85" w:rsidP="003D50BB">
            <w:pPr>
              <w:jc w:val="both"/>
              <w:rPr>
                <w:sz w:val="20"/>
                <w:szCs w:val="20"/>
              </w:rPr>
            </w:pPr>
          </w:p>
        </w:tc>
        <w:tc>
          <w:tcPr>
            <w:tcW w:w="2410" w:type="dxa"/>
            <w:vMerge/>
            <w:vAlign w:val="center"/>
          </w:tcPr>
          <w:p w14:paraId="5612C40F" w14:textId="77777777" w:rsidR="00BD6C85" w:rsidRPr="00501782" w:rsidRDefault="00BD6C85" w:rsidP="00BD6C85">
            <w:pPr>
              <w:jc w:val="center"/>
              <w:rPr>
                <w:sz w:val="20"/>
                <w:szCs w:val="20"/>
              </w:rPr>
            </w:pPr>
          </w:p>
        </w:tc>
        <w:tc>
          <w:tcPr>
            <w:tcW w:w="5636" w:type="dxa"/>
          </w:tcPr>
          <w:p w14:paraId="28F869C3" w14:textId="39293A1D" w:rsidR="00BD6C85" w:rsidRPr="00501782" w:rsidRDefault="00BD6C85" w:rsidP="003D50BB">
            <w:pPr>
              <w:jc w:val="both"/>
              <w:rPr>
                <w:sz w:val="20"/>
                <w:szCs w:val="20"/>
              </w:rPr>
            </w:pPr>
            <w:r w:rsidRPr="00501782">
              <w:rPr>
                <w:sz w:val="20"/>
                <w:szCs w:val="20"/>
              </w:rPr>
              <w:t>Spektakuler</w:t>
            </w:r>
          </w:p>
        </w:tc>
      </w:tr>
      <w:tr w:rsidR="00BD6C85" w:rsidRPr="00501782" w14:paraId="2BE1F6EF" w14:textId="77777777" w:rsidTr="00501782">
        <w:trPr>
          <w:trHeight w:val="42"/>
        </w:trPr>
        <w:tc>
          <w:tcPr>
            <w:tcW w:w="536" w:type="dxa"/>
            <w:vMerge/>
            <w:vAlign w:val="center"/>
          </w:tcPr>
          <w:p w14:paraId="547C9FB0" w14:textId="77777777" w:rsidR="00BD6C85" w:rsidRPr="00501782" w:rsidRDefault="00BD6C85" w:rsidP="00BD6C85">
            <w:pPr>
              <w:jc w:val="center"/>
              <w:rPr>
                <w:sz w:val="20"/>
                <w:szCs w:val="20"/>
              </w:rPr>
            </w:pPr>
          </w:p>
        </w:tc>
        <w:tc>
          <w:tcPr>
            <w:tcW w:w="1273" w:type="dxa"/>
            <w:vMerge/>
          </w:tcPr>
          <w:p w14:paraId="4C06FE0D" w14:textId="77777777" w:rsidR="00BD6C85" w:rsidRPr="00501782" w:rsidRDefault="00BD6C85" w:rsidP="003D50BB">
            <w:pPr>
              <w:jc w:val="both"/>
              <w:rPr>
                <w:sz w:val="20"/>
                <w:szCs w:val="20"/>
              </w:rPr>
            </w:pPr>
          </w:p>
        </w:tc>
        <w:tc>
          <w:tcPr>
            <w:tcW w:w="2410" w:type="dxa"/>
            <w:vMerge w:val="restart"/>
            <w:vAlign w:val="center"/>
          </w:tcPr>
          <w:p w14:paraId="434D0DC4" w14:textId="28B9C821" w:rsidR="00BD6C85" w:rsidRPr="00501782" w:rsidRDefault="00BD6C85" w:rsidP="00BD6C85">
            <w:pPr>
              <w:jc w:val="center"/>
              <w:rPr>
                <w:sz w:val="20"/>
                <w:szCs w:val="20"/>
              </w:rPr>
            </w:pPr>
            <w:r w:rsidRPr="00501782">
              <w:rPr>
                <w:sz w:val="20"/>
                <w:szCs w:val="20"/>
              </w:rPr>
              <w:t>TalkshowOne</w:t>
            </w:r>
          </w:p>
        </w:tc>
        <w:tc>
          <w:tcPr>
            <w:tcW w:w="5636" w:type="dxa"/>
          </w:tcPr>
          <w:p w14:paraId="7E15F842" w14:textId="7DA73C47" w:rsidR="00BD6C85" w:rsidRPr="00501782" w:rsidRDefault="00BD6C85" w:rsidP="003D50BB">
            <w:pPr>
              <w:jc w:val="both"/>
              <w:rPr>
                <w:sz w:val="20"/>
                <w:szCs w:val="20"/>
              </w:rPr>
            </w:pPr>
            <w:r w:rsidRPr="00501782">
              <w:rPr>
                <w:sz w:val="20"/>
                <w:szCs w:val="20"/>
              </w:rPr>
              <w:t>Coffee Break</w:t>
            </w:r>
          </w:p>
        </w:tc>
      </w:tr>
      <w:tr w:rsidR="00BD6C85" w:rsidRPr="00501782" w14:paraId="5B53AA5E" w14:textId="77777777" w:rsidTr="00501782">
        <w:trPr>
          <w:trHeight w:val="38"/>
        </w:trPr>
        <w:tc>
          <w:tcPr>
            <w:tcW w:w="536" w:type="dxa"/>
            <w:vMerge/>
            <w:vAlign w:val="center"/>
          </w:tcPr>
          <w:p w14:paraId="7C9588EF" w14:textId="77777777" w:rsidR="00BD6C85" w:rsidRPr="00501782" w:rsidRDefault="00BD6C85" w:rsidP="00BD6C85">
            <w:pPr>
              <w:jc w:val="center"/>
              <w:rPr>
                <w:sz w:val="20"/>
                <w:szCs w:val="20"/>
              </w:rPr>
            </w:pPr>
          </w:p>
        </w:tc>
        <w:tc>
          <w:tcPr>
            <w:tcW w:w="1273" w:type="dxa"/>
            <w:vMerge/>
          </w:tcPr>
          <w:p w14:paraId="0FB32732" w14:textId="77777777" w:rsidR="00BD6C85" w:rsidRPr="00501782" w:rsidRDefault="00BD6C85" w:rsidP="003D50BB">
            <w:pPr>
              <w:jc w:val="both"/>
              <w:rPr>
                <w:sz w:val="20"/>
                <w:szCs w:val="20"/>
              </w:rPr>
            </w:pPr>
          </w:p>
        </w:tc>
        <w:tc>
          <w:tcPr>
            <w:tcW w:w="2410" w:type="dxa"/>
            <w:vMerge/>
          </w:tcPr>
          <w:p w14:paraId="66F37211" w14:textId="77777777" w:rsidR="00BD6C85" w:rsidRPr="00501782" w:rsidRDefault="00BD6C85" w:rsidP="003D50BB">
            <w:pPr>
              <w:jc w:val="both"/>
              <w:rPr>
                <w:sz w:val="20"/>
                <w:szCs w:val="20"/>
              </w:rPr>
            </w:pPr>
          </w:p>
        </w:tc>
        <w:tc>
          <w:tcPr>
            <w:tcW w:w="5636" w:type="dxa"/>
          </w:tcPr>
          <w:p w14:paraId="246BEC44" w14:textId="13C07684" w:rsidR="00BD6C85" w:rsidRPr="00501782" w:rsidRDefault="00BD6C85" w:rsidP="003D50BB">
            <w:pPr>
              <w:jc w:val="both"/>
              <w:rPr>
                <w:sz w:val="20"/>
                <w:szCs w:val="20"/>
              </w:rPr>
            </w:pPr>
            <w:r w:rsidRPr="00501782">
              <w:rPr>
                <w:sz w:val="20"/>
                <w:szCs w:val="20"/>
              </w:rPr>
              <w:t>Dua Sisi</w:t>
            </w:r>
          </w:p>
        </w:tc>
      </w:tr>
      <w:tr w:rsidR="00BD6C85" w:rsidRPr="00501782" w14:paraId="570092DE" w14:textId="77777777" w:rsidTr="00501782">
        <w:trPr>
          <w:trHeight w:val="38"/>
        </w:trPr>
        <w:tc>
          <w:tcPr>
            <w:tcW w:w="536" w:type="dxa"/>
            <w:vMerge/>
            <w:vAlign w:val="center"/>
          </w:tcPr>
          <w:p w14:paraId="33BBC4CC" w14:textId="77777777" w:rsidR="00BD6C85" w:rsidRPr="00501782" w:rsidRDefault="00BD6C85" w:rsidP="00BD6C85">
            <w:pPr>
              <w:jc w:val="center"/>
              <w:rPr>
                <w:sz w:val="20"/>
                <w:szCs w:val="20"/>
              </w:rPr>
            </w:pPr>
          </w:p>
        </w:tc>
        <w:tc>
          <w:tcPr>
            <w:tcW w:w="1273" w:type="dxa"/>
            <w:vMerge/>
          </w:tcPr>
          <w:p w14:paraId="4579881F" w14:textId="77777777" w:rsidR="00BD6C85" w:rsidRPr="00501782" w:rsidRDefault="00BD6C85" w:rsidP="003D50BB">
            <w:pPr>
              <w:jc w:val="both"/>
              <w:rPr>
                <w:sz w:val="20"/>
                <w:szCs w:val="20"/>
              </w:rPr>
            </w:pPr>
          </w:p>
        </w:tc>
        <w:tc>
          <w:tcPr>
            <w:tcW w:w="2410" w:type="dxa"/>
            <w:vMerge/>
          </w:tcPr>
          <w:p w14:paraId="6267E813" w14:textId="77777777" w:rsidR="00BD6C85" w:rsidRPr="00501782" w:rsidRDefault="00BD6C85" w:rsidP="003D50BB">
            <w:pPr>
              <w:jc w:val="both"/>
              <w:rPr>
                <w:sz w:val="20"/>
                <w:szCs w:val="20"/>
              </w:rPr>
            </w:pPr>
          </w:p>
        </w:tc>
        <w:tc>
          <w:tcPr>
            <w:tcW w:w="5636" w:type="dxa"/>
          </w:tcPr>
          <w:p w14:paraId="473F0070" w14:textId="598F7035" w:rsidR="00BD6C85" w:rsidRPr="00501782" w:rsidRDefault="00BD6C85" w:rsidP="003D50BB">
            <w:pPr>
              <w:jc w:val="both"/>
              <w:rPr>
                <w:sz w:val="20"/>
                <w:szCs w:val="20"/>
              </w:rPr>
            </w:pPr>
            <w:r w:rsidRPr="00501782">
              <w:rPr>
                <w:sz w:val="20"/>
                <w:szCs w:val="20"/>
              </w:rPr>
              <w:t>E-Talkshow</w:t>
            </w:r>
          </w:p>
        </w:tc>
      </w:tr>
      <w:tr w:rsidR="00BD6C85" w:rsidRPr="00501782" w14:paraId="0395D06A" w14:textId="77777777" w:rsidTr="00501782">
        <w:trPr>
          <w:trHeight w:val="38"/>
        </w:trPr>
        <w:tc>
          <w:tcPr>
            <w:tcW w:w="536" w:type="dxa"/>
            <w:vMerge/>
            <w:vAlign w:val="center"/>
          </w:tcPr>
          <w:p w14:paraId="4C0F21BE" w14:textId="77777777" w:rsidR="00BD6C85" w:rsidRPr="00501782" w:rsidRDefault="00BD6C85" w:rsidP="00BD6C85">
            <w:pPr>
              <w:jc w:val="center"/>
              <w:rPr>
                <w:sz w:val="20"/>
                <w:szCs w:val="20"/>
              </w:rPr>
            </w:pPr>
          </w:p>
        </w:tc>
        <w:tc>
          <w:tcPr>
            <w:tcW w:w="1273" w:type="dxa"/>
            <w:vMerge/>
          </w:tcPr>
          <w:p w14:paraId="7B8E60B8" w14:textId="77777777" w:rsidR="00BD6C85" w:rsidRPr="00501782" w:rsidRDefault="00BD6C85" w:rsidP="003D50BB">
            <w:pPr>
              <w:jc w:val="both"/>
              <w:rPr>
                <w:sz w:val="20"/>
                <w:szCs w:val="20"/>
              </w:rPr>
            </w:pPr>
          </w:p>
        </w:tc>
        <w:tc>
          <w:tcPr>
            <w:tcW w:w="2410" w:type="dxa"/>
            <w:vMerge/>
          </w:tcPr>
          <w:p w14:paraId="202165DC" w14:textId="77777777" w:rsidR="00BD6C85" w:rsidRPr="00501782" w:rsidRDefault="00BD6C85" w:rsidP="003D50BB">
            <w:pPr>
              <w:jc w:val="both"/>
              <w:rPr>
                <w:sz w:val="20"/>
                <w:szCs w:val="20"/>
              </w:rPr>
            </w:pPr>
          </w:p>
        </w:tc>
        <w:tc>
          <w:tcPr>
            <w:tcW w:w="5636" w:type="dxa"/>
          </w:tcPr>
          <w:p w14:paraId="3C4D7BDE" w14:textId="6ED07B51" w:rsidR="00BD6C85" w:rsidRPr="00501782" w:rsidRDefault="00BD6C85" w:rsidP="003D50BB">
            <w:pPr>
              <w:jc w:val="both"/>
              <w:rPr>
                <w:sz w:val="20"/>
                <w:szCs w:val="20"/>
              </w:rPr>
            </w:pPr>
            <w:r w:rsidRPr="00501782">
              <w:rPr>
                <w:sz w:val="20"/>
                <w:szCs w:val="20"/>
              </w:rPr>
              <w:t>Indonesia Business Forum</w:t>
            </w:r>
          </w:p>
        </w:tc>
      </w:tr>
      <w:tr w:rsidR="00BD6C85" w:rsidRPr="00501782" w14:paraId="217D2F15" w14:textId="77777777" w:rsidTr="00501782">
        <w:trPr>
          <w:trHeight w:val="38"/>
        </w:trPr>
        <w:tc>
          <w:tcPr>
            <w:tcW w:w="536" w:type="dxa"/>
            <w:vMerge/>
            <w:vAlign w:val="center"/>
          </w:tcPr>
          <w:p w14:paraId="2569210A" w14:textId="77777777" w:rsidR="00BD6C85" w:rsidRPr="00501782" w:rsidRDefault="00BD6C85" w:rsidP="00BD6C85">
            <w:pPr>
              <w:jc w:val="center"/>
              <w:rPr>
                <w:sz w:val="20"/>
                <w:szCs w:val="20"/>
              </w:rPr>
            </w:pPr>
          </w:p>
        </w:tc>
        <w:tc>
          <w:tcPr>
            <w:tcW w:w="1273" w:type="dxa"/>
            <w:vMerge/>
          </w:tcPr>
          <w:p w14:paraId="4D254EC1" w14:textId="77777777" w:rsidR="00BD6C85" w:rsidRPr="00501782" w:rsidRDefault="00BD6C85" w:rsidP="003D50BB">
            <w:pPr>
              <w:jc w:val="both"/>
              <w:rPr>
                <w:sz w:val="20"/>
                <w:szCs w:val="20"/>
              </w:rPr>
            </w:pPr>
          </w:p>
        </w:tc>
        <w:tc>
          <w:tcPr>
            <w:tcW w:w="2410" w:type="dxa"/>
            <w:vMerge/>
          </w:tcPr>
          <w:p w14:paraId="2B4B1EF3" w14:textId="77777777" w:rsidR="00BD6C85" w:rsidRPr="00501782" w:rsidRDefault="00BD6C85" w:rsidP="003D50BB">
            <w:pPr>
              <w:jc w:val="both"/>
              <w:rPr>
                <w:sz w:val="20"/>
                <w:szCs w:val="20"/>
              </w:rPr>
            </w:pPr>
          </w:p>
        </w:tc>
        <w:tc>
          <w:tcPr>
            <w:tcW w:w="5636" w:type="dxa"/>
          </w:tcPr>
          <w:p w14:paraId="7BEF2C23" w14:textId="4F17B901" w:rsidR="00BD6C85" w:rsidRPr="00501782" w:rsidRDefault="00BD6C85" w:rsidP="003D50BB">
            <w:pPr>
              <w:jc w:val="both"/>
              <w:rPr>
                <w:sz w:val="20"/>
                <w:szCs w:val="20"/>
              </w:rPr>
            </w:pPr>
            <w:r w:rsidRPr="00501782">
              <w:rPr>
                <w:sz w:val="20"/>
                <w:szCs w:val="20"/>
              </w:rPr>
              <w:t>Hidup Sehat</w:t>
            </w:r>
          </w:p>
        </w:tc>
      </w:tr>
      <w:tr w:rsidR="00BD6C85" w:rsidRPr="00501782" w14:paraId="63CDA0B6" w14:textId="77777777" w:rsidTr="00501782">
        <w:trPr>
          <w:trHeight w:val="38"/>
        </w:trPr>
        <w:tc>
          <w:tcPr>
            <w:tcW w:w="536" w:type="dxa"/>
            <w:vMerge/>
            <w:vAlign w:val="center"/>
          </w:tcPr>
          <w:p w14:paraId="5A83EF8D" w14:textId="77777777" w:rsidR="00BD6C85" w:rsidRPr="00501782" w:rsidRDefault="00BD6C85" w:rsidP="00BD6C85">
            <w:pPr>
              <w:jc w:val="center"/>
              <w:rPr>
                <w:sz w:val="20"/>
                <w:szCs w:val="20"/>
              </w:rPr>
            </w:pPr>
          </w:p>
        </w:tc>
        <w:tc>
          <w:tcPr>
            <w:tcW w:w="1273" w:type="dxa"/>
            <w:vMerge/>
          </w:tcPr>
          <w:p w14:paraId="1289D389" w14:textId="77777777" w:rsidR="00BD6C85" w:rsidRPr="00501782" w:rsidRDefault="00BD6C85" w:rsidP="003D50BB">
            <w:pPr>
              <w:jc w:val="both"/>
              <w:rPr>
                <w:sz w:val="20"/>
                <w:szCs w:val="20"/>
              </w:rPr>
            </w:pPr>
          </w:p>
        </w:tc>
        <w:tc>
          <w:tcPr>
            <w:tcW w:w="2410" w:type="dxa"/>
            <w:vMerge/>
          </w:tcPr>
          <w:p w14:paraId="4C84E40B" w14:textId="77777777" w:rsidR="00BD6C85" w:rsidRPr="00501782" w:rsidRDefault="00BD6C85" w:rsidP="003D50BB">
            <w:pPr>
              <w:jc w:val="both"/>
              <w:rPr>
                <w:sz w:val="20"/>
                <w:szCs w:val="20"/>
              </w:rPr>
            </w:pPr>
          </w:p>
        </w:tc>
        <w:tc>
          <w:tcPr>
            <w:tcW w:w="5636" w:type="dxa"/>
          </w:tcPr>
          <w:p w14:paraId="212D5975" w14:textId="5C212877" w:rsidR="00BD6C85" w:rsidRPr="00501782" w:rsidRDefault="00BD6C85" w:rsidP="003D50BB">
            <w:pPr>
              <w:jc w:val="both"/>
              <w:rPr>
                <w:sz w:val="20"/>
                <w:szCs w:val="20"/>
              </w:rPr>
            </w:pPr>
            <w:r w:rsidRPr="00501782">
              <w:rPr>
                <w:sz w:val="20"/>
                <w:szCs w:val="20"/>
              </w:rPr>
              <w:t>Perempuan Bicara</w:t>
            </w:r>
          </w:p>
        </w:tc>
      </w:tr>
      <w:tr w:rsidR="00BD6C85" w:rsidRPr="00501782" w14:paraId="62A62378" w14:textId="77777777" w:rsidTr="00501782">
        <w:trPr>
          <w:trHeight w:val="38"/>
        </w:trPr>
        <w:tc>
          <w:tcPr>
            <w:tcW w:w="536" w:type="dxa"/>
            <w:vMerge/>
            <w:vAlign w:val="center"/>
          </w:tcPr>
          <w:p w14:paraId="629B63B2" w14:textId="77777777" w:rsidR="00BD6C85" w:rsidRPr="00501782" w:rsidRDefault="00BD6C85" w:rsidP="00BD6C85">
            <w:pPr>
              <w:jc w:val="center"/>
              <w:rPr>
                <w:sz w:val="20"/>
                <w:szCs w:val="20"/>
              </w:rPr>
            </w:pPr>
          </w:p>
        </w:tc>
        <w:tc>
          <w:tcPr>
            <w:tcW w:w="1273" w:type="dxa"/>
            <w:vMerge/>
          </w:tcPr>
          <w:p w14:paraId="7E4C8DFC" w14:textId="77777777" w:rsidR="00BD6C85" w:rsidRPr="00501782" w:rsidRDefault="00BD6C85" w:rsidP="003D50BB">
            <w:pPr>
              <w:jc w:val="both"/>
              <w:rPr>
                <w:sz w:val="20"/>
                <w:szCs w:val="20"/>
              </w:rPr>
            </w:pPr>
          </w:p>
        </w:tc>
        <w:tc>
          <w:tcPr>
            <w:tcW w:w="2410" w:type="dxa"/>
            <w:vMerge/>
          </w:tcPr>
          <w:p w14:paraId="59EFF315" w14:textId="77777777" w:rsidR="00BD6C85" w:rsidRPr="00501782" w:rsidRDefault="00BD6C85" w:rsidP="003D50BB">
            <w:pPr>
              <w:jc w:val="both"/>
              <w:rPr>
                <w:sz w:val="20"/>
                <w:szCs w:val="20"/>
              </w:rPr>
            </w:pPr>
          </w:p>
        </w:tc>
        <w:tc>
          <w:tcPr>
            <w:tcW w:w="5636" w:type="dxa"/>
          </w:tcPr>
          <w:p w14:paraId="654D5441" w14:textId="7F1A338B" w:rsidR="00BD6C85" w:rsidRPr="00501782" w:rsidRDefault="00BD6C85" w:rsidP="003D50BB">
            <w:pPr>
              <w:jc w:val="both"/>
              <w:rPr>
                <w:sz w:val="20"/>
                <w:szCs w:val="20"/>
              </w:rPr>
            </w:pPr>
            <w:r w:rsidRPr="00501782">
              <w:rPr>
                <w:sz w:val="20"/>
                <w:szCs w:val="20"/>
              </w:rPr>
              <w:t>Catatan Demokrasi</w:t>
            </w:r>
          </w:p>
        </w:tc>
      </w:tr>
      <w:tr w:rsidR="00BD6C85" w:rsidRPr="00501782" w14:paraId="42B2BF82" w14:textId="77777777" w:rsidTr="00501782">
        <w:trPr>
          <w:trHeight w:val="69"/>
        </w:trPr>
        <w:tc>
          <w:tcPr>
            <w:tcW w:w="536" w:type="dxa"/>
            <w:vMerge/>
            <w:vAlign w:val="center"/>
          </w:tcPr>
          <w:p w14:paraId="16CB0B83" w14:textId="77777777" w:rsidR="00BD6C85" w:rsidRPr="00501782" w:rsidRDefault="00BD6C85" w:rsidP="00BD6C85">
            <w:pPr>
              <w:jc w:val="center"/>
              <w:rPr>
                <w:sz w:val="20"/>
                <w:szCs w:val="20"/>
              </w:rPr>
            </w:pPr>
          </w:p>
        </w:tc>
        <w:tc>
          <w:tcPr>
            <w:tcW w:w="1273" w:type="dxa"/>
            <w:vMerge/>
          </w:tcPr>
          <w:p w14:paraId="06856E85" w14:textId="77777777" w:rsidR="00BD6C85" w:rsidRPr="00501782" w:rsidRDefault="00BD6C85" w:rsidP="003D50BB">
            <w:pPr>
              <w:jc w:val="both"/>
              <w:rPr>
                <w:sz w:val="20"/>
                <w:szCs w:val="20"/>
              </w:rPr>
            </w:pPr>
          </w:p>
        </w:tc>
        <w:tc>
          <w:tcPr>
            <w:tcW w:w="2410" w:type="dxa"/>
            <w:vMerge w:val="restart"/>
            <w:vAlign w:val="center"/>
          </w:tcPr>
          <w:p w14:paraId="47ED9432" w14:textId="651FB1BA" w:rsidR="00BD6C85" w:rsidRPr="00501782" w:rsidRDefault="00BD6C85" w:rsidP="00BD6C85">
            <w:pPr>
              <w:jc w:val="center"/>
              <w:rPr>
                <w:sz w:val="20"/>
                <w:szCs w:val="20"/>
              </w:rPr>
            </w:pPr>
            <w:r w:rsidRPr="00501782">
              <w:rPr>
                <w:sz w:val="20"/>
                <w:szCs w:val="20"/>
              </w:rPr>
              <w:t>SportOne</w:t>
            </w:r>
          </w:p>
        </w:tc>
        <w:tc>
          <w:tcPr>
            <w:tcW w:w="5636" w:type="dxa"/>
          </w:tcPr>
          <w:p w14:paraId="005B1EA1" w14:textId="2B38654A" w:rsidR="00BD6C85" w:rsidRPr="00501782" w:rsidRDefault="00BD6C85" w:rsidP="003D50BB">
            <w:pPr>
              <w:jc w:val="both"/>
              <w:rPr>
                <w:sz w:val="20"/>
                <w:szCs w:val="20"/>
              </w:rPr>
            </w:pPr>
            <w:r w:rsidRPr="00501782">
              <w:rPr>
                <w:sz w:val="20"/>
                <w:szCs w:val="20"/>
              </w:rPr>
              <w:t>Best World Boxing</w:t>
            </w:r>
          </w:p>
        </w:tc>
      </w:tr>
      <w:tr w:rsidR="00BD6C85" w:rsidRPr="00501782" w14:paraId="2F424854" w14:textId="77777777" w:rsidTr="00501782">
        <w:trPr>
          <w:trHeight w:val="67"/>
        </w:trPr>
        <w:tc>
          <w:tcPr>
            <w:tcW w:w="536" w:type="dxa"/>
            <w:vMerge/>
            <w:vAlign w:val="center"/>
          </w:tcPr>
          <w:p w14:paraId="0485EB72" w14:textId="77777777" w:rsidR="00BD6C85" w:rsidRPr="00501782" w:rsidRDefault="00BD6C85" w:rsidP="00BD6C85">
            <w:pPr>
              <w:jc w:val="center"/>
              <w:rPr>
                <w:sz w:val="20"/>
                <w:szCs w:val="20"/>
              </w:rPr>
            </w:pPr>
          </w:p>
        </w:tc>
        <w:tc>
          <w:tcPr>
            <w:tcW w:w="1273" w:type="dxa"/>
            <w:vMerge/>
          </w:tcPr>
          <w:p w14:paraId="20A629D7" w14:textId="77777777" w:rsidR="00BD6C85" w:rsidRPr="00501782" w:rsidRDefault="00BD6C85" w:rsidP="003D50BB">
            <w:pPr>
              <w:jc w:val="both"/>
              <w:rPr>
                <w:sz w:val="20"/>
                <w:szCs w:val="20"/>
              </w:rPr>
            </w:pPr>
          </w:p>
        </w:tc>
        <w:tc>
          <w:tcPr>
            <w:tcW w:w="2410" w:type="dxa"/>
            <w:vMerge/>
            <w:vAlign w:val="center"/>
          </w:tcPr>
          <w:p w14:paraId="219FE424" w14:textId="77777777" w:rsidR="00BD6C85" w:rsidRPr="00501782" w:rsidRDefault="00BD6C85" w:rsidP="00BD6C85">
            <w:pPr>
              <w:jc w:val="center"/>
              <w:rPr>
                <w:sz w:val="20"/>
                <w:szCs w:val="20"/>
              </w:rPr>
            </w:pPr>
          </w:p>
        </w:tc>
        <w:tc>
          <w:tcPr>
            <w:tcW w:w="5636" w:type="dxa"/>
          </w:tcPr>
          <w:p w14:paraId="0DFFF40D" w14:textId="2D92A339" w:rsidR="00BD6C85" w:rsidRPr="00501782" w:rsidRDefault="00BD6C85" w:rsidP="003D50BB">
            <w:pPr>
              <w:jc w:val="both"/>
              <w:rPr>
                <w:sz w:val="20"/>
                <w:szCs w:val="20"/>
              </w:rPr>
            </w:pPr>
            <w:r w:rsidRPr="00501782">
              <w:rPr>
                <w:sz w:val="20"/>
                <w:szCs w:val="20"/>
              </w:rPr>
              <w:t>Foodball Vaganza</w:t>
            </w:r>
          </w:p>
        </w:tc>
      </w:tr>
      <w:tr w:rsidR="00BD6C85" w:rsidRPr="00501782" w14:paraId="1BE8716F" w14:textId="77777777" w:rsidTr="00501782">
        <w:trPr>
          <w:trHeight w:val="67"/>
        </w:trPr>
        <w:tc>
          <w:tcPr>
            <w:tcW w:w="536" w:type="dxa"/>
            <w:vMerge/>
            <w:vAlign w:val="center"/>
          </w:tcPr>
          <w:p w14:paraId="1CDD7B6F" w14:textId="77777777" w:rsidR="00BD6C85" w:rsidRPr="00501782" w:rsidRDefault="00BD6C85" w:rsidP="00BD6C85">
            <w:pPr>
              <w:jc w:val="center"/>
              <w:rPr>
                <w:sz w:val="20"/>
                <w:szCs w:val="20"/>
              </w:rPr>
            </w:pPr>
          </w:p>
        </w:tc>
        <w:tc>
          <w:tcPr>
            <w:tcW w:w="1273" w:type="dxa"/>
            <w:vMerge/>
          </w:tcPr>
          <w:p w14:paraId="77D51EA6" w14:textId="77777777" w:rsidR="00BD6C85" w:rsidRPr="00501782" w:rsidRDefault="00BD6C85" w:rsidP="003D50BB">
            <w:pPr>
              <w:jc w:val="both"/>
              <w:rPr>
                <w:sz w:val="20"/>
                <w:szCs w:val="20"/>
              </w:rPr>
            </w:pPr>
          </w:p>
        </w:tc>
        <w:tc>
          <w:tcPr>
            <w:tcW w:w="2410" w:type="dxa"/>
            <w:vMerge/>
            <w:vAlign w:val="center"/>
          </w:tcPr>
          <w:p w14:paraId="4605B187" w14:textId="77777777" w:rsidR="00BD6C85" w:rsidRPr="00501782" w:rsidRDefault="00BD6C85" w:rsidP="00BD6C85">
            <w:pPr>
              <w:jc w:val="center"/>
              <w:rPr>
                <w:sz w:val="20"/>
                <w:szCs w:val="20"/>
              </w:rPr>
            </w:pPr>
          </w:p>
        </w:tc>
        <w:tc>
          <w:tcPr>
            <w:tcW w:w="5636" w:type="dxa"/>
          </w:tcPr>
          <w:p w14:paraId="63785F2F" w14:textId="6D8C854A" w:rsidR="00BD6C85" w:rsidRPr="00501782" w:rsidRDefault="00BD6C85" w:rsidP="003D50BB">
            <w:pPr>
              <w:jc w:val="both"/>
              <w:rPr>
                <w:sz w:val="20"/>
                <w:szCs w:val="20"/>
              </w:rPr>
            </w:pPr>
            <w:r w:rsidRPr="00501782">
              <w:rPr>
                <w:sz w:val="20"/>
                <w:szCs w:val="20"/>
              </w:rPr>
              <w:t>Live World Boxing</w:t>
            </w:r>
          </w:p>
        </w:tc>
      </w:tr>
      <w:tr w:rsidR="00BD6C85" w:rsidRPr="00501782" w14:paraId="559B31C1" w14:textId="77777777" w:rsidTr="00501782">
        <w:trPr>
          <w:trHeight w:val="67"/>
        </w:trPr>
        <w:tc>
          <w:tcPr>
            <w:tcW w:w="536" w:type="dxa"/>
            <w:vMerge/>
            <w:vAlign w:val="center"/>
          </w:tcPr>
          <w:p w14:paraId="3F545D41" w14:textId="77777777" w:rsidR="00BD6C85" w:rsidRPr="00501782" w:rsidRDefault="00BD6C85" w:rsidP="00BD6C85">
            <w:pPr>
              <w:jc w:val="center"/>
              <w:rPr>
                <w:sz w:val="20"/>
                <w:szCs w:val="20"/>
              </w:rPr>
            </w:pPr>
          </w:p>
        </w:tc>
        <w:tc>
          <w:tcPr>
            <w:tcW w:w="1273" w:type="dxa"/>
            <w:vMerge/>
          </w:tcPr>
          <w:p w14:paraId="228A6DB7" w14:textId="77777777" w:rsidR="00BD6C85" w:rsidRPr="00501782" w:rsidRDefault="00BD6C85" w:rsidP="003D50BB">
            <w:pPr>
              <w:jc w:val="both"/>
              <w:rPr>
                <w:sz w:val="20"/>
                <w:szCs w:val="20"/>
              </w:rPr>
            </w:pPr>
          </w:p>
        </w:tc>
        <w:tc>
          <w:tcPr>
            <w:tcW w:w="2410" w:type="dxa"/>
            <w:vMerge/>
            <w:vAlign w:val="center"/>
          </w:tcPr>
          <w:p w14:paraId="339FDCEC" w14:textId="77777777" w:rsidR="00BD6C85" w:rsidRPr="00501782" w:rsidRDefault="00BD6C85" w:rsidP="00BD6C85">
            <w:pPr>
              <w:jc w:val="center"/>
              <w:rPr>
                <w:sz w:val="20"/>
                <w:szCs w:val="20"/>
              </w:rPr>
            </w:pPr>
          </w:p>
        </w:tc>
        <w:tc>
          <w:tcPr>
            <w:tcW w:w="5636" w:type="dxa"/>
          </w:tcPr>
          <w:p w14:paraId="16EB229A" w14:textId="42E261F1" w:rsidR="00BD6C85" w:rsidRPr="00501782" w:rsidRDefault="00BD6C85" w:rsidP="003D50BB">
            <w:pPr>
              <w:jc w:val="both"/>
              <w:rPr>
                <w:sz w:val="20"/>
                <w:szCs w:val="20"/>
              </w:rPr>
            </w:pPr>
            <w:r w:rsidRPr="00501782">
              <w:rPr>
                <w:sz w:val="20"/>
                <w:szCs w:val="20"/>
              </w:rPr>
              <w:t>One Prix</w:t>
            </w:r>
          </w:p>
        </w:tc>
      </w:tr>
      <w:tr w:rsidR="00BD6C85" w:rsidRPr="00501782" w14:paraId="611100AE" w14:textId="77777777" w:rsidTr="00501782">
        <w:tc>
          <w:tcPr>
            <w:tcW w:w="536" w:type="dxa"/>
            <w:vMerge/>
            <w:vAlign w:val="center"/>
          </w:tcPr>
          <w:p w14:paraId="5E69C0D5" w14:textId="77777777" w:rsidR="00BD6C85" w:rsidRPr="00501782" w:rsidRDefault="00BD6C85" w:rsidP="00BD6C85">
            <w:pPr>
              <w:jc w:val="center"/>
              <w:rPr>
                <w:sz w:val="20"/>
                <w:szCs w:val="20"/>
              </w:rPr>
            </w:pPr>
          </w:p>
        </w:tc>
        <w:tc>
          <w:tcPr>
            <w:tcW w:w="1273" w:type="dxa"/>
            <w:vMerge/>
          </w:tcPr>
          <w:p w14:paraId="1A17951B" w14:textId="77777777" w:rsidR="00BD6C85" w:rsidRPr="00501782" w:rsidRDefault="00BD6C85" w:rsidP="003D50BB">
            <w:pPr>
              <w:jc w:val="both"/>
              <w:rPr>
                <w:sz w:val="20"/>
                <w:szCs w:val="20"/>
              </w:rPr>
            </w:pPr>
          </w:p>
        </w:tc>
        <w:tc>
          <w:tcPr>
            <w:tcW w:w="2410" w:type="dxa"/>
            <w:vAlign w:val="center"/>
          </w:tcPr>
          <w:p w14:paraId="15BFEB9A" w14:textId="533002A4" w:rsidR="00BD6C85" w:rsidRPr="00501782" w:rsidRDefault="00BD6C85" w:rsidP="00BD6C85">
            <w:pPr>
              <w:jc w:val="center"/>
              <w:rPr>
                <w:sz w:val="20"/>
                <w:szCs w:val="20"/>
              </w:rPr>
            </w:pPr>
            <w:r w:rsidRPr="00501782">
              <w:rPr>
                <w:sz w:val="20"/>
                <w:szCs w:val="20"/>
              </w:rPr>
              <w:t>FilmOne</w:t>
            </w:r>
          </w:p>
        </w:tc>
        <w:tc>
          <w:tcPr>
            <w:tcW w:w="5636" w:type="dxa"/>
          </w:tcPr>
          <w:p w14:paraId="7EBE2EA9" w14:textId="01D43059" w:rsidR="00BD6C85" w:rsidRPr="00501782" w:rsidRDefault="00BD6C85" w:rsidP="003D50BB">
            <w:pPr>
              <w:jc w:val="both"/>
              <w:rPr>
                <w:sz w:val="20"/>
                <w:szCs w:val="20"/>
              </w:rPr>
            </w:pPr>
            <w:r w:rsidRPr="00501782">
              <w:rPr>
                <w:sz w:val="20"/>
                <w:szCs w:val="20"/>
              </w:rPr>
              <w:t>Film Spesial</w:t>
            </w:r>
          </w:p>
        </w:tc>
      </w:tr>
      <w:tr w:rsidR="00BD6C85" w:rsidRPr="00501782" w14:paraId="74A319C8" w14:textId="77777777" w:rsidTr="00501782">
        <w:trPr>
          <w:trHeight w:val="90"/>
        </w:trPr>
        <w:tc>
          <w:tcPr>
            <w:tcW w:w="536" w:type="dxa"/>
            <w:vMerge/>
            <w:vAlign w:val="center"/>
          </w:tcPr>
          <w:p w14:paraId="6453F3A4" w14:textId="77777777" w:rsidR="00BD6C85" w:rsidRPr="00501782" w:rsidRDefault="00BD6C85" w:rsidP="00BD6C85">
            <w:pPr>
              <w:jc w:val="center"/>
              <w:rPr>
                <w:sz w:val="20"/>
                <w:szCs w:val="20"/>
              </w:rPr>
            </w:pPr>
          </w:p>
        </w:tc>
        <w:tc>
          <w:tcPr>
            <w:tcW w:w="1273" w:type="dxa"/>
            <w:vMerge/>
          </w:tcPr>
          <w:p w14:paraId="03B6D205" w14:textId="77777777" w:rsidR="00BD6C85" w:rsidRPr="00501782" w:rsidRDefault="00BD6C85" w:rsidP="003D50BB">
            <w:pPr>
              <w:jc w:val="both"/>
              <w:rPr>
                <w:sz w:val="20"/>
                <w:szCs w:val="20"/>
              </w:rPr>
            </w:pPr>
          </w:p>
        </w:tc>
        <w:tc>
          <w:tcPr>
            <w:tcW w:w="2410" w:type="dxa"/>
            <w:vMerge w:val="restart"/>
            <w:vAlign w:val="center"/>
          </w:tcPr>
          <w:p w14:paraId="17A3AB76" w14:textId="1B4F5418" w:rsidR="00BD6C85" w:rsidRPr="00501782" w:rsidRDefault="00BD6C85" w:rsidP="00BD6C85">
            <w:pPr>
              <w:jc w:val="center"/>
              <w:rPr>
                <w:sz w:val="20"/>
                <w:szCs w:val="20"/>
              </w:rPr>
            </w:pPr>
            <w:r w:rsidRPr="00501782">
              <w:rPr>
                <w:sz w:val="20"/>
                <w:szCs w:val="20"/>
              </w:rPr>
              <w:t>Siaran Lokal</w:t>
            </w:r>
          </w:p>
        </w:tc>
        <w:tc>
          <w:tcPr>
            <w:tcW w:w="5636" w:type="dxa"/>
          </w:tcPr>
          <w:p w14:paraId="7CF596B2" w14:textId="444F78FC" w:rsidR="00BD6C85" w:rsidRPr="00501782" w:rsidRDefault="00BD6C85" w:rsidP="003D50BB">
            <w:pPr>
              <w:jc w:val="both"/>
              <w:rPr>
                <w:sz w:val="20"/>
                <w:szCs w:val="20"/>
              </w:rPr>
            </w:pPr>
            <w:r w:rsidRPr="00501782">
              <w:rPr>
                <w:sz w:val="20"/>
                <w:szCs w:val="20"/>
              </w:rPr>
              <w:t>DocumentaryOne</w:t>
            </w:r>
          </w:p>
        </w:tc>
      </w:tr>
      <w:tr w:rsidR="00BD6C85" w:rsidRPr="00501782" w14:paraId="6FB29734" w14:textId="77777777" w:rsidTr="00501782">
        <w:trPr>
          <w:trHeight w:val="90"/>
        </w:trPr>
        <w:tc>
          <w:tcPr>
            <w:tcW w:w="536" w:type="dxa"/>
            <w:vMerge/>
            <w:vAlign w:val="center"/>
          </w:tcPr>
          <w:p w14:paraId="067D129A" w14:textId="77777777" w:rsidR="00BD6C85" w:rsidRPr="00501782" w:rsidRDefault="00BD6C85" w:rsidP="00BD6C85">
            <w:pPr>
              <w:jc w:val="center"/>
              <w:rPr>
                <w:sz w:val="20"/>
                <w:szCs w:val="20"/>
              </w:rPr>
            </w:pPr>
          </w:p>
        </w:tc>
        <w:tc>
          <w:tcPr>
            <w:tcW w:w="1273" w:type="dxa"/>
            <w:vMerge/>
          </w:tcPr>
          <w:p w14:paraId="073F5EE9" w14:textId="77777777" w:rsidR="00BD6C85" w:rsidRPr="00501782" w:rsidRDefault="00BD6C85" w:rsidP="003D50BB">
            <w:pPr>
              <w:jc w:val="both"/>
              <w:rPr>
                <w:sz w:val="20"/>
                <w:szCs w:val="20"/>
              </w:rPr>
            </w:pPr>
          </w:p>
        </w:tc>
        <w:tc>
          <w:tcPr>
            <w:tcW w:w="2410" w:type="dxa"/>
            <w:vMerge/>
            <w:vAlign w:val="center"/>
          </w:tcPr>
          <w:p w14:paraId="2528D6A1" w14:textId="77777777" w:rsidR="00BD6C85" w:rsidRPr="00501782" w:rsidRDefault="00BD6C85" w:rsidP="00BD6C85">
            <w:pPr>
              <w:jc w:val="center"/>
              <w:rPr>
                <w:sz w:val="20"/>
                <w:szCs w:val="20"/>
              </w:rPr>
            </w:pPr>
          </w:p>
        </w:tc>
        <w:tc>
          <w:tcPr>
            <w:tcW w:w="5636" w:type="dxa"/>
          </w:tcPr>
          <w:p w14:paraId="2ABEAAFE" w14:textId="37E12D4C" w:rsidR="00BD6C85" w:rsidRPr="00501782" w:rsidRDefault="00BD6C85" w:rsidP="003D50BB">
            <w:pPr>
              <w:jc w:val="both"/>
              <w:rPr>
                <w:sz w:val="20"/>
                <w:szCs w:val="20"/>
              </w:rPr>
            </w:pPr>
            <w:r w:rsidRPr="00501782">
              <w:rPr>
                <w:sz w:val="20"/>
                <w:szCs w:val="20"/>
              </w:rPr>
              <w:t>Damai Indonesiaku Daerah</w:t>
            </w:r>
          </w:p>
        </w:tc>
      </w:tr>
      <w:tr w:rsidR="00BD6C85" w:rsidRPr="00501782" w14:paraId="70B9FD28" w14:textId="77777777" w:rsidTr="00501782">
        <w:trPr>
          <w:trHeight w:val="90"/>
        </w:trPr>
        <w:tc>
          <w:tcPr>
            <w:tcW w:w="536" w:type="dxa"/>
            <w:vMerge/>
            <w:vAlign w:val="center"/>
          </w:tcPr>
          <w:p w14:paraId="315FAA4A" w14:textId="77777777" w:rsidR="00BD6C85" w:rsidRPr="00501782" w:rsidRDefault="00BD6C85" w:rsidP="00BD6C85">
            <w:pPr>
              <w:jc w:val="center"/>
              <w:rPr>
                <w:sz w:val="20"/>
                <w:szCs w:val="20"/>
              </w:rPr>
            </w:pPr>
          </w:p>
        </w:tc>
        <w:tc>
          <w:tcPr>
            <w:tcW w:w="1273" w:type="dxa"/>
            <w:vMerge/>
          </w:tcPr>
          <w:p w14:paraId="3E14B139" w14:textId="77777777" w:rsidR="00BD6C85" w:rsidRPr="00501782" w:rsidRDefault="00BD6C85" w:rsidP="003D50BB">
            <w:pPr>
              <w:jc w:val="both"/>
              <w:rPr>
                <w:sz w:val="20"/>
                <w:szCs w:val="20"/>
              </w:rPr>
            </w:pPr>
          </w:p>
        </w:tc>
        <w:tc>
          <w:tcPr>
            <w:tcW w:w="2410" w:type="dxa"/>
            <w:vMerge/>
            <w:vAlign w:val="center"/>
          </w:tcPr>
          <w:p w14:paraId="3ADFB777" w14:textId="77777777" w:rsidR="00BD6C85" w:rsidRPr="00501782" w:rsidRDefault="00BD6C85" w:rsidP="00BD6C85">
            <w:pPr>
              <w:jc w:val="center"/>
              <w:rPr>
                <w:sz w:val="20"/>
                <w:szCs w:val="20"/>
              </w:rPr>
            </w:pPr>
          </w:p>
        </w:tc>
        <w:tc>
          <w:tcPr>
            <w:tcW w:w="5636" w:type="dxa"/>
          </w:tcPr>
          <w:p w14:paraId="338E2F51" w14:textId="54938D9B" w:rsidR="00BD6C85" w:rsidRPr="00501782" w:rsidRDefault="00BD6C85" w:rsidP="003D50BB">
            <w:pPr>
              <w:jc w:val="both"/>
              <w:rPr>
                <w:sz w:val="20"/>
                <w:szCs w:val="20"/>
              </w:rPr>
            </w:pPr>
            <w:r w:rsidRPr="00501782">
              <w:rPr>
                <w:sz w:val="20"/>
                <w:szCs w:val="20"/>
              </w:rPr>
              <w:t>Kabar Sumatra (khusus wilayah Sumatra Utara)</w:t>
            </w:r>
          </w:p>
        </w:tc>
      </w:tr>
      <w:tr w:rsidR="00BD6C85" w:rsidRPr="00501782" w14:paraId="3BA8FD2C" w14:textId="77777777" w:rsidTr="00501782">
        <w:tc>
          <w:tcPr>
            <w:tcW w:w="536" w:type="dxa"/>
            <w:vMerge/>
            <w:vAlign w:val="center"/>
          </w:tcPr>
          <w:p w14:paraId="3020F5E2" w14:textId="77777777" w:rsidR="00BD6C85" w:rsidRPr="00501782" w:rsidRDefault="00BD6C85" w:rsidP="00BD6C85">
            <w:pPr>
              <w:jc w:val="center"/>
              <w:rPr>
                <w:sz w:val="20"/>
                <w:szCs w:val="20"/>
              </w:rPr>
            </w:pPr>
          </w:p>
        </w:tc>
        <w:tc>
          <w:tcPr>
            <w:tcW w:w="1273" w:type="dxa"/>
            <w:vMerge/>
          </w:tcPr>
          <w:p w14:paraId="7B85AC0D" w14:textId="77777777" w:rsidR="00BD6C85" w:rsidRPr="00501782" w:rsidRDefault="00BD6C85" w:rsidP="003D50BB">
            <w:pPr>
              <w:jc w:val="both"/>
              <w:rPr>
                <w:sz w:val="20"/>
                <w:szCs w:val="20"/>
              </w:rPr>
            </w:pPr>
          </w:p>
        </w:tc>
        <w:tc>
          <w:tcPr>
            <w:tcW w:w="2410" w:type="dxa"/>
            <w:vAlign w:val="center"/>
          </w:tcPr>
          <w:p w14:paraId="52265D77" w14:textId="4D624CC6" w:rsidR="00BD6C85" w:rsidRPr="00501782" w:rsidRDefault="00BD6C85" w:rsidP="00BD6C85">
            <w:pPr>
              <w:jc w:val="center"/>
              <w:rPr>
                <w:sz w:val="20"/>
                <w:szCs w:val="20"/>
              </w:rPr>
            </w:pPr>
            <w:r w:rsidRPr="00501782">
              <w:rPr>
                <w:sz w:val="20"/>
                <w:szCs w:val="20"/>
              </w:rPr>
              <w:t>Belanja Rumah</w:t>
            </w:r>
          </w:p>
        </w:tc>
        <w:tc>
          <w:tcPr>
            <w:tcW w:w="5636" w:type="dxa"/>
          </w:tcPr>
          <w:p w14:paraId="24DC8A0E" w14:textId="3BAC5AB6" w:rsidR="00BD6C85" w:rsidRPr="00501782" w:rsidRDefault="00BD6C85" w:rsidP="003D50BB">
            <w:pPr>
              <w:jc w:val="both"/>
              <w:rPr>
                <w:sz w:val="20"/>
                <w:szCs w:val="20"/>
              </w:rPr>
            </w:pPr>
            <w:r w:rsidRPr="00501782">
              <w:rPr>
                <w:sz w:val="20"/>
                <w:szCs w:val="20"/>
              </w:rPr>
              <w:t>Relai tayangan AB Shop</w:t>
            </w:r>
          </w:p>
        </w:tc>
      </w:tr>
      <w:tr w:rsidR="005D050F" w:rsidRPr="00501782" w14:paraId="03B78714" w14:textId="77777777" w:rsidTr="00501782">
        <w:trPr>
          <w:trHeight w:val="45"/>
        </w:trPr>
        <w:tc>
          <w:tcPr>
            <w:tcW w:w="536" w:type="dxa"/>
            <w:vMerge w:val="restart"/>
            <w:vAlign w:val="center"/>
          </w:tcPr>
          <w:p w14:paraId="5D0562C4" w14:textId="5E20C511" w:rsidR="005D050F" w:rsidRPr="00501782" w:rsidRDefault="005D050F" w:rsidP="00163109">
            <w:pPr>
              <w:jc w:val="center"/>
              <w:rPr>
                <w:sz w:val="20"/>
                <w:szCs w:val="20"/>
              </w:rPr>
            </w:pPr>
            <w:r w:rsidRPr="00501782">
              <w:rPr>
                <w:sz w:val="20"/>
                <w:szCs w:val="20"/>
              </w:rPr>
              <w:t>05</w:t>
            </w:r>
          </w:p>
        </w:tc>
        <w:tc>
          <w:tcPr>
            <w:tcW w:w="1273" w:type="dxa"/>
            <w:vMerge w:val="restart"/>
            <w:vAlign w:val="center"/>
          </w:tcPr>
          <w:p w14:paraId="42B93A57" w14:textId="77777777" w:rsidR="005D050F" w:rsidRPr="00501782" w:rsidRDefault="005D050F" w:rsidP="005D050F">
            <w:pPr>
              <w:jc w:val="center"/>
              <w:rPr>
                <w:sz w:val="20"/>
                <w:szCs w:val="20"/>
              </w:rPr>
            </w:pPr>
            <w:r w:rsidRPr="00501782">
              <w:rPr>
                <w:sz w:val="20"/>
                <w:szCs w:val="20"/>
              </w:rPr>
              <w:t>MNCTV</w:t>
            </w:r>
          </w:p>
          <w:p w14:paraId="32AAD49E" w14:textId="055892B0" w:rsidR="002A3937" w:rsidRPr="00501782" w:rsidRDefault="002A3937" w:rsidP="005D050F">
            <w:pPr>
              <w:jc w:val="center"/>
              <w:rPr>
                <w:sz w:val="20"/>
                <w:szCs w:val="20"/>
              </w:rPr>
            </w:pPr>
            <w:r w:rsidRPr="00501782">
              <w:rPr>
                <w:sz w:val="20"/>
                <w:szCs w:val="20"/>
              </w:rPr>
              <w:t xml:space="preserve">Sumber: </w:t>
            </w:r>
            <w:hyperlink r:id="rId22" w:history="1">
              <w:r w:rsidRPr="00501782">
                <w:rPr>
                  <w:rStyle w:val="Hyperlink"/>
                  <w:sz w:val="20"/>
                  <w:szCs w:val="20"/>
                </w:rPr>
                <w:t>https://id.wikipedia.org/wiki/Daftar_acara_MNCTV</w:t>
              </w:r>
            </w:hyperlink>
            <w:r w:rsidRPr="00501782">
              <w:rPr>
                <w:sz w:val="20"/>
                <w:szCs w:val="20"/>
              </w:rPr>
              <w:t>. Diakses tgl 27.09.2022. Jam 16.53. WIB.</w:t>
            </w:r>
          </w:p>
        </w:tc>
        <w:tc>
          <w:tcPr>
            <w:tcW w:w="2410" w:type="dxa"/>
            <w:vMerge w:val="restart"/>
            <w:vAlign w:val="center"/>
          </w:tcPr>
          <w:p w14:paraId="5EAB7BF3" w14:textId="297F4770" w:rsidR="005D050F" w:rsidRPr="00501782" w:rsidRDefault="005D050F" w:rsidP="005D050F">
            <w:pPr>
              <w:jc w:val="center"/>
              <w:rPr>
                <w:sz w:val="20"/>
                <w:szCs w:val="20"/>
              </w:rPr>
            </w:pPr>
            <w:r w:rsidRPr="00501782">
              <w:rPr>
                <w:sz w:val="20"/>
                <w:szCs w:val="20"/>
              </w:rPr>
              <w:t>Animasi</w:t>
            </w:r>
          </w:p>
        </w:tc>
        <w:tc>
          <w:tcPr>
            <w:tcW w:w="5636" w:type="dxa"/>
          </w:tcPr>
          <w:p w14:paraId="73BF0F36" w14:textId="127DB080" w:rsidR="005D050F" w:rsidRPr="00501782" w:rsidRDefault="005D050F" w:rsidP="003D50BB">
            <w:pPr>
              <w:jc w:val="both"/>
              <w:rPr>
                <w:sz w:val="20"/>
                <w:szCs w:val="20"/>
              </w:rPr>
            </w:pPr>
            <w:r w:rsidRPr="00501782">
              <w:rPr>
                <w:sz w:val="20"/>
                <w:szCs w:val="20"/>
              </w:rPr>
              <w:t>Kiko (tayangan ulang, bersama RCTI)</w:t>
            </w:r>
          </w:p>
        </w:tc>
      </w:tr>
      <w:tr w:rsidR="005D050F" w:rsidRPr="00501782" w14:paraId="336F7483" w14:textId="77777777" w:rsidTr="00501782">
        <w:trPr>
          <w:trHeight w:val="45"/>
        </w:trPr>
        <w:tc>
          <w:tcPr>
            <w:tcW w:w="536" w:type="dxa"/>
            <w:vMerge/>
          </w:tcPr>
          <w:p w14:paraId="1B53BF3F" w14:textId="77777777" w:rsidR="005D050F" w:rsidRPr="00501782" w:rsidRDefault="005D050F" w:rsidP="003D50BB">
            <w:pPr>
              <w:jc w:val="both"/>
              <w:rPr>
                <w:sz w:val="20"/>
                <w:szCs w:val="20"/>
              </w:rPr>
            </w:pPr>
          </w:p>
        </w:tc>
        <w:tc>
          <w:tcPr>
            <w:tcW w:w="1273" w:type="dxa"/>
            <w:vMerge/>
          </w:tcPr>
          <w:p w14:paraId="76DC9D9D" w14:textId="77777777" w:rsidR="005D050F" w:rsidRPr="00501782" w:rsidRDefault="005D050F" w:rsidP="003D50BB">
            <w:pPr>
              <w:jc w:val="both"/>
              <w:rPr>
                <w:sz w:val="20"/>
                <w:szCs w:val="20"/>
              </w:rPr>
            </w:pPr>
          </w:p>
        </w:tc>
        <w:tc>
          <w:tcPr>
            <w:tcW w:w="2410" w:type="dxa"/>
            <w:vMerge/>
          </w:tcPr>
          <w:p w14:paraId="0897860D" w14:textId="77777777" w:rsidR="005D050F" w:rsidRPr="00501782" w:rsidRDefault="005D050F" w:rsidP="003D50BB">
            <w:pPr>
              <w:jc w:val="both"/>
              <w:rPr>
                <w:sz w:val="20"/>
                <w:szCs w:val="20"/>
              </w:rPr>
            </w:pPr>
          </w:p>
        </w:tc>
        <w:tc>
          <w:tcPr>
            <w:tcW w:w="5636" w:type="dxa"/>
          </w:tcPr>
          <w:p w14:paraId="37FE577F" w14:textId="7AE8C9CE" w:rsidR="005D050F" w:rsidRPr="00501782" w:rsidRDefault="005D050F" w:rsidP="003D50BB">
            <w:pPr>
              <w:jc w:val="both"/>
              <w:rPr>
                <w:sz w:val="20"/>
                <w:szCs w:val="20"/>
              </w:rPr>
            </w:pPr>
            <w:r w:rsidRPr="00501782">
              <w:rPr>
                <w:sz w:val="20"/>
                <w:szCs w:val="20"/>
              </w:rPr>
              <w:t>Shaun the Sheep (sebelumnya di RTV)</w:t>
            </w:r>
          </w:p>
        </w:tc>
      </w:tr>
      <w:tr w:rsidR="005D050F" w:rsidRPr="00501782" w14:paraId="522597E4" w14:textId="77777777" w:rsidTr="00501782">
        <w:trPr>
          <w:trHeight w:val="45"/>
        </w:trPr>
        <w:tc>
          <w:tcPr>
            <w:tcW w:w="536" w:type="dxa"/>
            <w:vMerge/>
          </w:tcPr>
          <w:p w14:paraId="55D5831B" w14:textId="77777777" w:rsidR="005D050F" w:rsidRPr="00501782" w:rsidRDefault="005D050F" w:rsidP="003D50BB">
            <w:pPr>
              <w:jc w:val="both"/>
              <w:rPr>
                <w:sz w:val="20"/>
                <w:szCs w:val="20"/>
              </w:rPr>
            </w:pPr>
          </w:p>
        </w:tc>
        <w:tc>
          <w:tcPr>
            <w:tcW w:w="1273" w:type="dxa"/>
            <w:vMerge/>
          </w:tcPr>
          <w:p w14:paraId="7B138184" w14:textId="77777777" w:rsidR="005D050F" w:rsidRPr="00501782" w:rsidRDefault="005D050F" w:rsidP="003D50BB">
            <w:pPr>
              <w:jc w:val="both"/>
              <w:rPr>
                <w:sz w:val="20"/>
                <w:szCs w:val="20"/>
              </w:rPr>
            </w:pPr>
          </w:p>
        </w:tc>
        <w:tc>
          <w:tcPr>
            <w:tcW w:w="2410" w:type="dxa"/>
            <w:vMerge/>
          </w:tcPr>
          <w:p w14:paraId="365C9592" w14:textId="77777777" w:rsidR="005D050F" w:rsidRPr="00501782" w:rsidRDefault="005D050F" w:rsidP="003D50BB">
            <w:pPr>
              <w:jc w:val="both"/>
              <w:rPr>
                <w:sz w:val="20"/>
                <w:szCs w:val="20"/>
              </w:rPr>
            </w:pPr>
          </w:p>
        </w:tc>
        <w:tc>
          <w:tcPr>
            <w:tcW w:w="5636" w:type="dxa"/>
          </w:tcPr>
          <w:p w14:paraId="18E2DC2E" w14:textId="4F92E397" w:rsidR="005D050F" w:rsidRPr="00501782" w:rsidRDefault="005D050F" w:rsidP="003D50BB">
            <w:pPr>
              <w:jc w:val="both"/>
              <w:rPr>
                <w:sz w:val="20"/>
                <w:szCs w:val="20"/>
              </w:rPr>
            </w:pPr>
            <w:r w:rsidRPr="00501782">
              <w:rPr>
                <w:sz w:val="20"/>
                <w:szCs w:val="20"/>
              </w:rPr>
              <w:t>Upin &amp; Ipin</w:t>
            </w:r>
          </w:p>
        </w:tc>
      </w:tr>
      <w:tr w:rsidR="005D050F" w:rsidRPr="00501782" w14:paraId="60D951D6" w14:textId="77777777" w:rsidTr="00501782">
        <w:trPr>
          <w:trHeight w:val="45"/>
        </w:trPr>
        <w:tc>
          <w:tcPr>
            <w:tcW w:w="536" w:type="dxa"/>
            <w:vMerge/>
          </w:tcPr>
          <w:p w14:paraId="0740F51A" w14:textId="77777777" w:rsidR="005D050F" w:rsidRPr="00501782" w:rsidRDefault="005D050F" w:rsidP="003D50BB">
            <w:pPr>
              <w:jc w:val="both"/>
              <w:rPr>
                <w:sz w:val="20"/>
                <w:szCs w:val="20"/>
              </w:rPr>
            </w:pPr>
          </w:p>
        </w:tc>
        <w:tc>
          <w:tcPr>
            <w:tcW w:w="1273" w:type="dxa"/>
            <w:vMerge/>
          </w:tcPr>
          <w:p w14:paraId="62078FCE" w14:textId="77777777" w:rsidR="005D050F" w:rsidRPr="00501782" w:rsidRDefault="005D050F" w:rsidP="003D50BB">
            <w:pPr>
              <w:jc w:val="both"/>
              <w:rPr>
                <w:sz w:val="20"/>
                <w:szCs w:val="20"/>
              </w:rPr>
            </w:pPr>
          </w:p>
        </w:tc>
        <w:tc>
          <w:tcPr>
            <w:tcW w:w="2410" w:type="dxa"/>
            <w:vMerge/>
          </w:tcPr>
          <w:p w14:paraId="5724B5DD" w14:textId="77777777" w:rsidR="005D050F" w:rsidRPr="00501782" w:rsidRDefault="005D050F" w:rsidP="003D50BB">
            <w:pPr>
              <w:jc w:val="both"/>
              <w:rPr>
                <w:sz w:val="20"/>
                <w:szCs w:val="20"/>
              </w:rPr>
            </w:pPr>
          </w:p>
        </w:tc>
        <w:tc>
          <w:tcPr>
            <w:tcW w:w="5636" w:type="dxa"/>
          </w:tcPr>
          <w:p w14:paraId="3661CBEF" w14:textId="5131E628" w:rsidR="005D050F" w:rsidRPr="00501782" w:rsidRDefault="005D050F" w:rsidP="003D50BB">
            <w:pPr>
              <w:jc w:val="both"/>
              <w:rPr>
                <w:sz w:val="20"/>
                <w:szCs w:val="20"/>
              </w:rPr>
            </w:pPr>
            <w:r w:rsidRPr="00501782">
              <w:rPr>
                <w:sz w:val="20"/>
                <w:szCs w:val="20"/>
              </w:rPr>
              <w:t>Zak Storm (tayangan ulang, bersama GTV)</w:t>
            </w:r>
          </w:p>
        </w:tc>
      </w:tr>
      <w:tr w:rsidR="005D050F" w:rsidRPr="00501782" w14:paraId="3CC08324" w14:textId="77777777" w:rsidTr="00501782">
        <w:trPr>
          <w:trHeight w:val="45"/>
        </w:trPr>
        <w:tc>
          <w:tcPr>
            <w:tcW w:w="536" w:type="dxa"/>
            <w:vMerge/>
          </w:tcPr>
          <w:p w14:paraId="0C25598F" w14:textId="77777777" w:rsidR="005D050F" w:rsidRPr="00501782" w:rsidRDefault="005D050F" w:rsidP="003D50BB">
            <w:pPr>
              <w:jc w:val="both"/>
              <w:rPr>
                <w:sz w:val="20"/>
                <w:szCs w:val="20"/>
              </w:rPr>
            </w:pPr>
          </w:p>
        </w:tc>
        <w:tc>
          <w:tcPr>
            <w:tcW w:w="1273" w:type="dxa"/>
            <w:vMerge/>
          </w:tcPr>
          <w:p w14:paraId="0FE97C1F" w14:textId="77777777" w:rsidR="005D050F" w:rsidRPr="00501782" w:rsidRDefault="005D050F" w:rsidP="003D50BB">
            <w:pPr>
              <w:jc w:val="both"/>
              <w:rPr>
                <w:sz w:val="20"/>
                <w:szCs w:val="20"/>
              </w:rPr>
            </w:pPr>
          </w:p>
        </w:tc>
        <w:tc>
          <w:tcPr>
            <w:tcW w:w="2410" w:type="dxa"/>
            <w:vMerge/>
          </w:tcPr>
          <w:p w14:paraId="0B4B7B72" w14:textId="77777777" w:rsidR="005D050F" w:rsidRPr="00501782" w:rsidRDefault="005D050F" w:rsidP="003D50BB">
            <w:pPr>
              <w:jc w:val="both"/>
              <w:rPr>
                <w:sz w:val="20"/>
                <w:szCs w:val="20"/>
              </w:rPr>
            </w:pPr>
          </w:p>
        </w:tc>
        <w:tc>
          <w:tcPr>
            <w:tcW w:w="5636" w:type="dxa"/>
          </w:tcPr>
          <w:p w14:paraId="69CB7125" w14:textId="02575F42" w:rsidR="005D050F" w:rsidRPr="00501782" w:rsidRDefault="005D050F" w:rsidP="003D50BB">
            <w:pPr>
              <w:jc w:val="both"/>
              <w:rPr>
                <w:sz w:val="20"/>
                <w:szCs w:val="20"/>
              </w:rPr>
            </w:pPr>
            <w:r w:rsidRPr="00501782">
              <w:rPr>
                <w:sz w:val="20"/>
                <w:szCs w:val="20"/>
              </w:rPr>
              <w:t>Alvin and the Chipmunks</w:t>
            </w:r>
          </w:p>
        </w:tc>
      </w:tr>
      <w:tr w:rsidR="005D050F" w:rsidRPr="00501782" w14:paraId="06436F9D" w14:textId="77777777" w:rsidTr="00501782">
        <w:trPr>
          <w:trHeight w:val="45"/>
        </w:trPr>
        <w:tc>
          <w:tcPr>
            <w:tcW w:w="536" w:type="dxa"/>
            <w:vMerge/>
          </w:tcPr>
          <w:p w14:paraId="4073C8BB" w14:textId="77777777" w:rsidR="005D050F" w:rsidRPr="00501782" w:rsidRDefault="005D050F" w:rsidP="003D50BB">
            <w:pPr>
              <w:jc w:val="both"/>
              <w:rPr>
                <w:sz w:val="20"/>
                <w:szCs w:val="20"/>
              </w:rPr>
            </w:pPr>
          </w:p>
        </w:tc>
        <w:tc>
          <w:tcPr>
            <w:tcW w:w="1273" w:type="dxa"/>
            <w:vMerge/>
          </w:tcPr>
          <w:p w14:paraId="34E880CE" w14:textId="77777777" w:rsidR="005D050F" w:rsidRPr="00501782" w:rsidRDefault="005D050F" w:rsidP="003D50BB">
            <w:pPr>
              <w:jc w:val="both"/>
              <w:rPr>
                <w:sz w:val="20"/>
                <w:szCs w:val="20"/>
              </w:rPr>
            </w:pPr>
          </w:p>
        </w:tc>
        <w:tc>
          <w:tcPr>
            <w:tcW w:w="2410" w:type="dxa"/>
            <w:vMerge/>
          </w:tcPr>
          <w:p w14:paraId="56A234A1" w14:textId="77777777" w:rsidR="005D050F" w:rsidRPr="00501782" w:rsidRDefault="005D050F" w:rsidP="003D50BB">
            <w:pPr>
              <w:jc w:val="both"/>
              <w:rPr>
                <w:sz w:val="20"/>
                <w:szCs w:val="20"/>
              </w:rPr>
            </w:pPr>
          </w:p>
        </w:tc>
        <w:tc>
          <w:tcPr>
            <w:tcW w:w="5636" w:type="dxa"/>
          </w:tcPr>
          <w:p w14:paraId="27C9DD81" w14:textId="6CEE0878" w:rsidR="005D050F" w:rsidRPr="00501782" w:rsidRDefault="005D050F" w:rsidP="003D50BB">
            <w:pPr>
              <w:jc w:val="both"/>
              <w:rPr>
                <w:sz w:val="20"/>
                <w:szCs w:val="20"/>
              </w:rPr>
            </w:pPr>
            <w:r w:rsidRPr="00501782">
              <w:rPr>
                <w:sz w:val="20"/>
                <w:szCs w:val="20"/>
              </w:rPr>
              <w:t>Mechamato</w:t>
            </w:r>
          </w:p>
        </w:tc>
      </w:tr>
      <w:tr w:rsidR="005D050F" w:rsidRPr="00501782" w14:paraId="279D7778" w14:textId="77777777" w:rsidTr="00501782">
        <w:tc>
          <w:tcPr>
            <w:tcW w:w="536" w:type="dxa"/>
            <w:vMerge/>
          </w:tcPr>
          <w:p w14:paraId="32C5B281" w14:textId="77777777" w:rsidR="005D050F" w:rsidRPr="00501782" w:rsidRDefault="005D050F" w:rsidP="003D50BB">
            <w:pPr>
              <w:jc w:val="both"/>
              <w:rPr>
                <w:sz w:val="20"/>
                <w:szCs w:val="20"/>
              </w:rPr>
            </w:pPr>
          </w:p>
        </w:tc>
        <w:tc>
          <w:tcPr>
            <w:tcW w:w="1273" w:type="dxa"/>
            <w:vMerge/>
          </w:tcPr>
          <w:p w14:paraId="655DC718" w14:textId="77777777" w:rsidR="005D050F" w:rsidRPr="00501782" w:rsidRDefault="005D050F" w:rsidP="003D50BB">
            <w:pPr>
              <w:jc w:val="both"/>
              <w:rPr>
                <w:sz w:val="20"/>
                <w:szCs w:val="20"/>
              </w:rPr>
            </w:pPr>
          </w:p>
        </w:tc>
        <w:tc>
          <w:tcPr>
            <w:tcW w:w="2410" w:type="dxa"/>
            <w:vAlign w:val="center"/>
          </w:tcPr>
          <w:p w14:paraId="59ABC174" w14:textId="566D6923" w:rsidR="005D050F" w:rsidRPr="00501782" w:rsidRDefault="005D050F" w:rsidP="005D050F">
            <w:pPr>
              <w:jc w:val="center"/>
              <w:rPr>
                <w:sz w:val="20"/>
                <w:szCs w:val="20"/>
              </w:rPr>
            </w:pPr>
            <w:r w:rsidRPr="00501782">
              <w:rPr>
                <w:sz w:val="20"/>
                <w:szCs w:val="20"/>
              </w:rPr>
              <w:t>Film</w:t>
            </w:r>
          </w:p>
        </w:tc>
        <w:tc>
          <w:tcPr>
            <w:tcW w:w="5636" w:type="dxa"/>
          </w:tcPr>
          <w:p w14:paraId="2D2961E6" w14:textId="02C7C4DB" w:rsidR="005D050F" w:rsidRPr="00501782" w:rsidRDefault="005D050F" w:rsidP="003D50BB">
            <w:pPr>
              <w:jc w:val="both"/>
              <w:rPr>
                <w:sz w:val="20"/>
                <w:szCs w:val="20"/>
              </w:rPr>
            </w:pPr>
            <w:r w:rsidRPr="00501782">
              <w:rPr>
                <w:sz w:val="20"/>
                <w:szCs w:val="20"/>
              </w:rPr>
              <w:t>Blockbuster</w:t>
            </w:r>
          </w:p>
        </w:tc>
      </w:tr>
      <w:tr w:rsidR="005D050F" w:rsidRPr="00501782" w14:paraId="2234FB24" w14:textId="77777777" w:rsidTr="00501782">
        <w:tc>
          <w:tcPr>
            <w:tcW w:w="536" w:type="dxa"/>
            <w:vMerge/>
          </w:tcPr>
          <w:p w14:paraId="5EFCF1EF" w14:textId="77777777" w:rsidR="005D050F" w:rsidRPr="00501782" w:rsidRDefault="005D050F" w:rsidP="003D50BB">
            <w:pPr>
              <w:jc w:val="both"/>
              <w:rPr>
                <w:sz w:val="20"/>
                <w:szCs w:val="20"/>
              </w:rPr>
            </w:pPr>
          </w:p>
        </w:tc>
        <w:tc>
          <w:tcPr>
            <w:tcW w:w="1273" w:type="dxa"/>
            <w:vMerge/>
          </w:tcPr>
          <w:p w14:paraId="28DA58A2" w14:textId="77777777" w:rsidR="005D050F" w:rsidRPr="00501782" w:rsidRDefault="005D050F" w:rsidP="003D50BB">
            <w:pPr>
              <w:jc w:val="both"/>
              <w:rPr>
                <w:sz w:val="20"/>
                <w:szCs w:val="20"/>
              </w:rPr>
            </w:pPr>
          </w:p>
        </w:tc>
        <w:tc>
          <w:tcPr>
            <w:tcW w:w="2410" w:type="dxa"/>
            <w:vAlign w:val="center"/>
          </w:tcPr>
          <w:p w14:paraId="5B870D86" w14:textId="3E6759F4" w:rsidR="005D050F" w:rsidRPr="00501782" w:rsidRDefault="005D050F" w:rsidP="005D050F">
            <w:pPr>
              <w:jc w:val="center"/>
              <w:rPr>
                <w:sz w:val="20"/>
                <w:szCs w:val="20"/>
              </w:rPr>
            </w:pPr>
            <w:r w:rsidRPr="00501782">
              <w:rPr>
                <w:sz w:val="20"/>
                <w:szCs w:val="20"/>
              </w:rPr>
              <w:t>Berita</w:t>
            </w:r>
          </w:p>
        </w:tc>
        <w:tc>
          <w:tcPr>
            <w:tcW w:w="5636" w:type="dxa"/>
          </w:tcPr>
          <w:p w14:paraId="671EC33D" w14:textId="44D7C745" w:rsidR="005D050F" w:rsidRPr="00501782" w:rsidRDefault="005D050F" w:rsidP="003D50BB">
            <w:pPr>
              <w:jc w:val="both"/>
              <w:rPr>
                <w:sz w:val="20"/>
                <w:szCs w:val="20"/>
              </w:rPr>
            </w:pPr>
            <w:r w:rsidRPr="00501782">
              <w:rPr>
                <w:sz w:val="20"/>
                <w:szCs w:val="20"/>
              </w:rPr>
              <w:t>Lintas iNews (Pagi, siang, malam dan daerah).</w:t>
            </w:r>
          </w:p>
        </w:tc>
      </w:tr>
      <w:tr w:rsidR="005D050F" w:rsidRPr="00501782" w14:paraId="0E042D63" w14:textId="77777777" w:rsidTr="00501782">
        <w:trPr>
          <w:trHeight w:val="135"/>
        </w:trPr>
        <w:tc>
          <w:tcPr>
            <w:tcW w:w="536" w:type="dxa"/>
            <w:vMerge/>
          </w:tcPr>
          <w:p w14:paraId="659350D8" w14:textId="77777777" w:rsidR="005D050F" w:rsidRPr="00501782" w:rsidRDefault="005D050F" w:rsidP="003D50BB">
            <w:pPr>
              <w:jc w:val="both"/>
              <w:rPr>
                <w:sz w:val="20"/>
                <w:szCs w:val="20"/>
              </w:rPr>
            </w:pPr>
          </w:p>
        </w:tc>
        <w:tc>
          <w:tcPr>
            <w:tcW w:w="1273" w:type="dxa"/>
            <w:vMerge/>
          </w:tcPr>
          <w:p w14:paraId="5F915438" w14:textId="77777777" w:rsidR="005D050F" w:rsidRPr="00501782" w:rsidRDefault="005D050F" w:rsidP="003D50BB">
            <w:pPr>
              <w:jc w:val="both"/>
              <w:rPr>
                <w:sz w:val="20"/>
                <w:szCs w:val="20"/>
              </w:rPr>
            </w:pPr>
          </w:p>
        </w:tc>
        <w:tc>
          <w:tcPr>
            <w:tcW w:w="2410" w:type="dxa"/>
            <w:vMerge w:val="restart"/>
            <w:vAlign w:val="center"/>
          </w:tcPr>
          <w:p w14:paraId="6558DBCE" w14:textId="02867BEE" w:rsidR="005D050F" w:rsidRPr="00501782" w:rsidRDefault="005D050F" w:rsidP="005D050F">
            <w:pPr>
              <w:jc w:val="center"/>
              <w:rPr>
                <w:sz w:val="20"/>
                <w:szCs w:val="20"/>
              </w:rPr>
            </w:pPr>
            <w:r w:rsidRPr="00501782">
              <w:rPr>
                <w:sz w:val="20"/>
                <w:szCs w:val="20"/>
              </w:rPr>
              <w:t>Infotainment</w:t>
            </w:r>
          </w:p>
        </w:tc>
        <w:tc>
          <w:tcPr>
            <w:tcW w:w="5636" w:type="dxa"/>
          </w:tcPr>
          <w:p w14:paraId="1CF56A85" w14:textId="25048760" w:rsidR="005D050F" w:rsidRPr="00501782" w:rsidRDefault="005D050F" w:rsidP="003D50BB">
            <w:pPr>
              <w:jc w:val="both"/>
              <w:rPr>
                <w:sz w:val="20"/>
                <w:szCs w:val="20"/>
              </w:rPr>
            </w:pPr>
            <w:r w:rsidRPr="00501782">
              <w:rPr>
                <w:sz w:val="20"/>
                <w:szCs w:val="20"/>
              </w:rPr>
              <w:t>Seleb On News</w:t>
            </w:r>
          </w:p>
        </w:tc>
      </w:tr>
      <w:tr w:rsidR="005D050F" w:rsidRPr="00501782" w14:paraId="2F7C2A8A" w14:textId="77777777" w:rsidTr="00501782">
        <w:trPr>
          <w:trHeight w:val="135"/>
        </w:trPr>
        <w:tc>
          <w:tcPr>
            <w:tcW w:w="536" w:type="dxa"/>
            <w:vMerge/>
          </w:tcPr>
          <w:p w14:paraId="6333B9CB" w14:textId="77777777" w:rsidR="005D050F" w:rsidRPr="00501782" w:rsidRDefault="005D050F" w:rsidP="003D50BB">
            <w:pPr>
              <w:jc w:val="both"/>
              <w:rPr>
                <w:sz w:val="20"/>
                <w:szCs w:val="20"/>
              </w:rPr>
            </w:pPr>
          </w:p>
        </w:tc>
        <w:tc>
          <w:tcPr>
            <w:tcW w:w="1273" w:type="dxa"/>
            <w:vMerge/>
          </w:tcPr>
          <w:p w14:paraId="526B95EF" w14:textId="77777777" w:rsidR="005D050F" w:rsidRPr="00501782" w:rsidRDefault="005D050F" w:rsidP="003D50BB">
            <w:pPr>
              <w:jc w:val="both"/>
              <w:rPr>
                <w:sz w:val="20"/>
                <w:szCs w:val="20"/>
              </w:rPr>
            </w:pPr>
          </w:p>
        </w:tc>
        <w:tc>
          <w:tcPr>
            <w:tcW w:w="2410" w:type="dxa"/>
            <w:vMerge/>
            <w:vAlign w:val="center"/>
          </w:tcPr>
          <w:p w14:paraId="0463CEF7" w14:textId="77777777" w:rsidR="005D050F" w:rsidRPr="00501782" w:rsidRDefault="005D050F" w:rsidP="005D050F">
            <w:pPr>
              <w:jc w:val="center"/>
              <w:rPr>
                <w:sz w:val="20"/>
                <w:szCs w:val="20"/>
              </w:rPr>
            </w:pPr>
          </w:p>
        </w:tc>
        <w:tc>
          <w:tcPr>
            <w:tcW w:w="5636" w:type="dxa"/>
          </w:tcPr>
          <w:p w14:paraId="040784BE" w14:textId="39CA282B" w:rsidR="005D050F" w:rsidRPr="00501782" w:rsidRDefault="005D050F" w:rsidP="003D50BB">
            <w:pPr>
              <w:jc w:val="both"/>
              <w:rPr>
                <w:sz w:val="20"/>
                <w:szCs w:val="20"/>
              </w:rPr>
            </w:pPr>
            <w:r w:rsidRPr="00501782">
              <w:rPr>
                <w:sz w:val="20"/>
                <w:szCs w:val="20"/>
              </w:rPr>
              <w:t>Mom &amp; Kids</w:t>
            </w:r>
          </w:p>
        </w:tc>
      </w:tr>
      <w:tr w:rsidR="005D050F" w:rsidRPr="00501782" w14:paraId="73959FF6" w14:textId="77777777" w:rsidTr="00501782">
        <w:trPr>
          <w:trHeight w:val="90"/>
        </w:trPr>
        <w:tc>
          <w:tcPr>
            <w:tcW w:w="536" w:type="dxa"/>
            <w:vMerge/>
          </w:tcPr>
          <w:p w14:paraId="514DE3DD" w14:textId="77777777" w:rsidR="005D050F" w:rsidRPr="00501782" w:rsidRDefault="005D050F" w:rsidP="003D50BB">
            <w:pPr>
              <w:jc w:val="both"/>
              <w:rPr>
                <w:sz w:val="20"/>
                <w:szCs w:val="20"/>
              </w:rPr>
            </w:pPr>
          </w:p>
        </w:tc>
        <w:tc>
          <w:tcPr>
            <w:tcW w:w="1273" w:type="dxa"/>
            <w:vMerge/>
          </w:tcPr>
          <w:p w14:paraId="342B7844" w14:textId="77777777" w:rsidR="005D050F" w:rsidRPr="00501782" w:rsidRDefault="005D050F" w:rsidP="003D50BB">
            <w:pPr>
              <w:jc w:val="both"/>
              <w:rPr>
                <w:sz w:val="20"/>
                <w:szCs w:val="20"/>
              </w:rPr>
            </w:pPr>
          </w:p>
        </w:tc>
        <w:tc>
          <w:tcPr>
            <w:tcW w:w="2410" w:type="dxa"/>
            <w:vMerge w:val="restart"/>
            <w:vAlign w:val="center"/>
          </w:tcPr>
          <w:p w14:paraId="02B1A086" w14:textId="2653743D" w:rsidR="005D050F" w:rsidRPr="00501782" w:rsidRDefault="005D050F" w:rsidP="005D050F">
            <w:pPr>
              <w:jc w:val="center"/>
              <w:rPr>
                <w:sz w:val="20"/>
                <w:szCs w:val="20"/>
              </w:rPr>
            </w:pPr>
            <w:r w:rsidRPr="00501782">
              <w:rPr>
                <w:sz w:val="20"/>
                <w:szCs w:val="20"/>
              </w:rPr>
              <w:t>Pencarian bakat</w:t>
            </w:r>
          </w:p>
        </w:tc>
        <w:tc>
          <w:tcPr>
            <w:tcW w:w="5636" w:type="dxa"/>
          </w:tcPr>
          <w:p w14:paraId="7367E3A8" w14:textId="1B73DF9A" w:rsidR="005D050F" w:rsidRPr="00501782" w:rsidRDefault="005D050F" w:rsidP="003D50BB">
            <w:pPr>
              <w:jc w:val="both"/>
              <w:rPr>
                <w:sz w:val="20"/>
                <w:szCs w:val="20"/>
              </w:rPr>
            </w:pPr>
            <w:r w:rsidRPr="00501782">
              <w:rPr>
                <w:sz w:val="20"/>
                <w:szCs w:val="20"/>
              </w:rPr>
              <w:t>I Can See Your Voice Indonesia</w:t>
            </w:r>
          </w:p>
        </w:tc>
      </w:tr>
      <w:tr w:rsidR="005D050F" w:rsidRPr="00501782" w14:paraId="53CE8DA2" w14:textId="77777777" w:rsidTr="00501782">
        <w:trPr>
          <w:trHeight w:val="90"/>
        </w:trPr>
        <w:tc>
          <w:tcPr>
            <w:tcW w:w="536" w:type="dxa"/>
            <w:vMerge/>
          </w:tcPr>
          <w:p w14:paraId="2E74EEF6" w14:textId="77777777" w:rsidR="005D050F" w:rsidRPr="00501782" w:rsidRDefault="005D050F" w:rsidP="003D50BB">
            <w:pPr>
              <w:jc w:val="both"/>
              <w:rPr>
                <w:sz w:val="20"/>
                <w:szCs w:val="20"/>
              </w:rPr>
            </w:pPr>
          </w:p>
        </w:tc>
        <w:tc>
          <w:tcPr>
            <w:tcW w:w="1273" w:type="dxa"/>
            <w:vMerge/>
          </w:tcPr>
          <w:p w14:paraId="57000CB0" w14:textId="77777777" w:rsidR="005D050F" w:rsidRPr="00501782" w:rsidRDefault="005D050F" w:rsidP="003D50BB">
            <w:pPr>
              <w:jc w:val="both"/>
              <w:rPr>
                <w:sz w:val="20"/>
                <w:szCs w:val="20"/>
              </w:rPr>
            </w:pPr>
          </w:p>
        </w:tc>
        <w:tc>
          <w:tcPr>
            <w:tcW w:w="2410" w:type="dxa"/>
            <w:vMerge/>
            <w:vAlign w:val="center"/>
          </w:tcPr>
          <w:p w14:paraId="37F3940E" w14:textId="77777777" w:rsidR="005D050F" w:rsidRPr="00501782" w:rsidRDefault="005D050F" w:rsidP="005D050F">
            <w:pPr>
              <w:jc w:val="center"/>
              <w:rPr>
                <w:sz w:val="20"/>
                <w:szCs w:val="20"/>
              </w:rPr>
            </w:pPr>
          </w:p>
        </w:tc>
        <w:tc>
          <w:tcPr>
            <w:tcW w:w="5636" w:type="dxa"/>
          </w:tcPr>
          <w:p w14:paraId="1683A7F1" w14:textId="4755D297" w:rsidR="005D050F" w:rsidRPr="00501782" w:rsidRDefault="005D050F" w:rsidP="003D50BB">
            <w:pPr>
              <w:jc w:val="both"/>
              <w:rPr>
                <w:sz w:val="20"/>
                <w:szCs w:val="20"/>
              </w:rPr>
            </w:pPr>
            <w:r w:rsidRPr="00501782">
              <w:rPr>
                <w:sz w:val="20"/>
                <w:szCs w:val="20"/>
              </w:rPr>
              <w:t>Kontes dangdut Indonesia</w:t>
            </w:r>
          </w:p>
        </w:tc>
      </w:tr>
      <w:tr w:rsidR="005D050F" w:rsidRPr="00501782" w14:paraId="203E365F" w14:textId="77777777" w:rsidTr="00501782">
        <w:trPr>
          <w:trHeight w:val="90"/>
        </w:trPr>
        <w:tc>
          <w:tcPr>
            <w:tcW w:w="536" w:type="dxa"/>
            <w:vMerge/>
          </w:tcPr>
          <w:p w14:paraId="361C6BD3" w14:textId="77777777" w:rsidR="005D050F" w:rsidRPr="00501782" w:rsidRDefault="005D050F" w:rsidP="003D50BB">
            <w:pPr>
              <w:jc w:val="both"/>
              <w:rPr>
                <w:sz w:val="20"/>
                <w:szCs w:val="20"/>
              </w:rPr>
            </w:pPr>
          </w:p>
        </w:tc>
        <w:tc>
          <w:tcPr>
            <w:tcW w:w="1273" w:type="dxa"/>
            <w:vMerge/>
          </w:tcPr>
          <w:p w14:paraId="7B614DAC" w14:textId="77777777" w:rsidR="005D050F" w:rsidRPr="00501782" w:rsidRDefault="005D050F" w:rsidP="003D50BB">
            <w:pPr>
              <w:jc w:val="both"/>
              <w:rPr>
                <w:sz w:val="20"/>
                <w:szCs w:val="20"/>
              </w:rPr>
            </w:pPr>
          </w:p>
        </w:tc>
        <w:tc>
          <w:tcPr>
            <w:tcW w:w="2410" w:type="dxa"/>
            <w:vMerge/>
            <w:vAlign w:val="center"/>
          </w:tcPr>
          <w:p w14:paraId="5EEDBF63" w14:textId="77777777" w:rsidR="005D050F" w:rsidRPr="00501782" w:rsidRDefault="005D050F" w:rsidP="005D050F">
            <w:pPr>
              <w:jc w:val="center"/>
              <w:rPr>
                <w:sz w:val="20"/>
                <w:szCs w:val="20"/>
              </w:rPr>
            </w:pPr>
          </w:p>
        </w:tc>
        <w:tc>
          <w:tcPr>
            <w:tcW w:w="5636" w:type="dxa"/>
          </w:tcPr>
          <w:p w14:paraId="61D41533" w14:textId="427CB4CF" w:rsidR="005D050F" w:rsidRPr="00501782" w:rsidRDefault="005D050F" w:rsidP="003D50BB">
            <w:pPr>
              <w:jc w:val="both"/>
              <w:rPr>
                <w:sz w:val="20"/>
                <w:szCs w:val="20"/>
              </w:rPr>
            </w:pPr>
            <w:r w:rsidRPr="00501782">
              <w:rPr>
                <w:sz w:val="20"/>
                <w:szCs w:val="20"/>
              </w:rPr>
              <w:t>Rising Star Dangdut</w:t>
            </w:r>
          </w:p>
        </w:tc>
      </w:tr>
      <w:tr w:rsidR="005D050F" w:rsidRPr="00501782" w14:paraId="7E5398BC" w14:textId="77777777" w:rsidTr="00501782">
        <w:trPr>
          <w:trHeight w:val="54"/>
        </w:trPr>
        <w:tc>
          <w:tcPr>
            <w:tcW w:w="536" w:type="dxa"/>
            <w:vMerge/>
          </w:tcPr>
          <w:p w14:paraId="4E26A1EB" w14:textId="77777777" w:rsidR="005D050F" w:rsidRPr="00501782" w:rsidRDefault="005D050F" w:rsidP="003D50BB">
            <w:pPr>
              <w:jc w:val="both"/>
              <w:rPr>
                <w:sz w:val="20"/>
                <w:szCs w:val="20"/>
              </w:rPr>
            </w:pPr>
          </w:p>
        </w:tc>
        <w:tc>
          <w:tcPr>
            <w:tcW w:w="1273" w:type="dxa"/>
            <w:vMerge/>
          </w:tcPr>
          <w:p w14:paraId="3B1E9075" w14:textId="77777777" w:rsidR="005D050F" w:rsidRPr="00501782" w:rsidRDefault="005D050F" w:rsidP="003D50BB">
            <w:pPr>
              <w:jc w:val="both"/>
              <w:rPr>
                <w:sz w:val="20"/>
                <w:szCs w:val="20"/>
              </w:rPr>
            </w:pPr>
          </w:p>
        </w:tc>
        <w:tc>
          <w:tcPr>
            <w:tcW w:w="2410" w:type="dxa"/>
            <w:vMerge w:val="restart"/>
            <w:vAlign w:val="center"/>
          </w:tcPr>
          <w:p w14:paraId="1E98BB69" w14:textId="33BF232A" w:rsidR="005D050F" w:rsidRPr="00501782" w:rsidRDefault="005D050F" w:rsidP="005D050F">
            <w:pPr>
              <w:jc w:val="center"/>
              <w:rPr>
                <w:sz w:val="20"/>
                <w:szCs w:val="20"/>
              </w:rPr>
            </w:pPr>
            <w:r w:rsidRPr="00501782">
              <w:rPr>
                <w:sz w:val="20"/>
                <w:szCs w:val="20"/>
              </w:rPr>
              <w:t>Religi</w:t>
            </w:r>
          </w:p>
        </w:tc>
        <w:tc>
          <w:tcPr>
            <w:tcW w:w="5636" w:type="dxa"/>
          </w:tcPr>
          <w:p w14:paraId="645A7BFE" w14:textId="45314DC1" w:rsidR="005D050F" w:rsidRPr="00501782" w:rsidRDefault="005D050F" w:rsidP="003D50BB">
            <w:pPr>
              <w:jc w:val="both"/>
              <w:rPr>
                <w:sz w:val="20"/>
                <w:szCs w:val="20"/>
              </w:rPr>
            </w:pPr>
            <w:r w:rsidRPr="00501782">
              <w:rPr>
                <w:sz w:val="20"/>
                <w:szCs w:val="20"/>
              </w:rPr>
              <w:t>Bimbingan rohani (Kristen dan Katolik, Hindi, Buddha)</w:t>
            </w:r>
          </w:p>
        </w:tc>
      </w:tr>
      <w:tr w:rsidR="005D050F" w:rsidRPr="00501782" w14:paraId="21A44100" w14:textId="77777777" w:rsidTr="00501782">
        <w:trPr>
          <w:trHeight w:val="54"/>
        </w:trPr>
        <w:tc>
          <w:tcPr>
            <w:tcW w:w="536" w:type="dxa"/>
            <w:vMerge/>
          </w:tcPr>
          <w:p w14:paraId="4B5907DF" w14:textId="77777777" w:rsidR="005D050F" w:rsidRPr="00501782" w:rsidRDefault="005D050F" w:rsidP="003D50BB">
            <w:pPr>
              <w:jc w:val="both"/>
              <w:rPr>
                <w:sz w:val="20"/>
                <w:szCs w:val="20"/>
              </w:rPr>
            </w:pPr>
          </w:p>
        </w:tc>
        <w:tc>
          <w:tcPr>
            <w:tcW w:w="1273" w:type="dxa"/>
            <w:vMerge/>
          </w:tcPr>
          <w:p w14:paraId="318FE3DC" w14:textId="77777777" w:rsidR="005D050F" w:rsidRPr="00501782" w:rsidRDefault="005D050F" w:rsidP="003D50BB">
            <w:pPr>
              <w:jc w:val="both"/>
              <w:rPr>
                <w:sz w:val="20"/>
                <w:szCs w:val="20"/>
              </w:rPr>
            </w:pPr>
          </w:p>
        </w:tc>
        <w:tc>
          <w:tcPr>
            <w:tcW w:w="2410" w:type="dxa"/>
            <w:vMerge/>
          </w:tcPr>
          <w:p w14:paraId="78252D56" w14:textId="77777777" w:rsidR="005D050F" w:rsidRPr="00501782" w:rsidRDefault="005D050F" w:rsidP="003D50BB">
            <w:pPr>
              <w:jc w:val="both"/>
              <w:rPr>
                <w:sz w:val="20"/>
                <w:szCs w:val="20"/>
              </w:rPr>
            </w:pPr>
          </w:p>
        </w:tc>
        <w:tc>
          <w:tcPr>
            <w:tcW w:w="5636" w:type="dxa"/>
          </w:tcPr>
          <w:p w14:paraId="454921D8" w14:textId="0F80B5D0" w:rsidR="005D050F" w:rsidRPr="00501782" w:rsidRDefault="005D050F" w:rsidP="003D50BB">
            <w:pPr>
              <w:jc w:val="both"/>
              <w:rPr>
                <w:sz w:val="20"/>
                <w:szCs w:val="20"/>
              </w:rPr>
            </w:pPr>
            <w:r w:rsidRPr="00501782">
              <w:rPr>
                <w:sz w:val="20"/>
                <w:szCs w:val="20"/>
              </w:rPr>
              <w:t>Cahaya Ramadan (hanya selama bulan Ramadan)</w:t>
            </w:r>
          </w:p>
        </w:tc>
      </w:tr>
      <w:tr w:rsidR="005D050F" w:rsidRPr="00501782" w14:paraId="028A18A0" w14:textId="77777777" w:rsidTr="00501782">
        <w:trPr>
          <w:trHeight w:val="54"/>
        </w:trPr>
        <w:tc>
          <w:tcPr>
            <w:tcW w:w="536" w:type="dxa"/>
            <w:vMerge/>
          </w:tcPr>
          <w:p w14:paraId="355E5532" w14:textId="77777777" w:rsidR="005D050F" w:rsidRPr="00501782" w:rsidRDefault="005D050F" w:rsidP="003D50BB">
            <w:pPr>
              <w:jc w:val="both"/>
              <w:rPr>
                <w:sz w:val="20"/>
                <w:szCs w:val="20"/>
              </w:rPr>
            </w:pPr>
          </w:p>
        </w:tc>
        <w:tc>
          <w:tcPr>
            <w:tcW w:w="1273" w:type="dxa"/>
            <w:vMerge/>
          </w:tcPr>
          <w:p w14:paraId="7EF741D7" w14:textId="77777777" w:rsidR="005D050F" w:rsidRPr="00501782" w:rsidRDefault="005D050F" w:rsidP="003D50BB">
            <w:pPr>
              <w:jc w:val="both"/>
              <w:rPr>
                <w:sz w:val="20"/>
                <w:szCs w:val="20"/>
              </w:rPr>
            </w:pPr>
          </w:p>
        </w:tc>
        <w:tc>
          <w:tcPr>
            <w:tcW w:w="2410" w:type="dxa"/>
            <w:vMerge/>
          </w:tcPr>
          <w:p w14:paraId="6EA5DDC6" w14:textId="77777777" w:rsidR="005D050F" w:rsidRPr="00501782" w:rsidRDefault="005D050F" w:rsidP="003D50BB">
            <w:pPr>
              <w:jc w:val="both"/>
              <w:rPr>
                <w:sz w:val="20"/>
                <w:szCs w:val="20"/>
              </w:rPr>
            </w:pPr>
          </w:p>
        </w:tc>
        <w:tc>
          <w:tcPr>
            <w:tcW w:w="5636" w:type="dxa"/>
          </w:tcPr>
          <w:p w14:paraId="6C39DAC1" w14:textId="57CBB817" w:rsidR="005D050F" w:rsidRPr="00501782" w:rsidRDefault="005D050F" w:rsidP="003D50BB">
            <w:pPr>
              <w:jc w:val="both"/>
              <w:rPr>
                <w:sz w:val="20"/>
                <w:szCs w:val="20"/>
              </w:rPr>
            </w:pPr>
            <w:r w:rsidRPr="00501782">
              <w:rPr>
                <w:sz w:val="20"/>
                <w:szCs w:val="20"/>
              </w:rPr>
              <w:t>Siraman Qolbu bersama Mamah Dedeh</w:t>
            </w:r>
          </w:p>
        </w:tc>
      </w:tr>
      <w:tr w:rsidR="005D050F" w:rsidRPr="00501782" w14:paraId="0A7797B9" w14:textId="77777777" w:rsidTr="00501782">
        <w:trPr>
          <w:trHeight w:val="54"/>
        </w:trPr>
        <w:tc>
          <w:tcPr>
            <w:tcW w:w="536" w:type="dxa"/>
            <w:vMerge/>
          </w:tcPr>
          <w:p w14:paraId="06DF6501" w14:textId="77777777" w:rsidR="005D050F" w:rsidRPr="00501782" w:rsidRDefault="005D050F" w:rsidP="003D50BB">
            <w:pPr>
              <w:jc w:val="both"/>
              <w:rPr>
                <w:sz w:val="20"/>
                <w:szCs w:val="20"/>
              </w:rPr>
            </w:pPr>
          </w:p>
        </w:tc>
        <w:tc>
          <w:tcPr>
            <w:tcW w:w="1273" w:type="dxa"/>
            <w:vMerge/>
          </w:tcPr>
          <w:p w14:paraId="433297A7" w14:textId="77777777" w:rsidR="005D050F" w:rsidRPr="00501782" w:rsidRDefault="005D050F" w:rsidP="003D50BB">
            <w:pPr>
              <w:jc w:val="both"/>
              <w:rPr>
                <w:sz w:val="20"/>
                <w:szCs w:val="20"/>
              </w:rPr>
            </w:pPr>
          </w:p>
        </w:tc>
        <w:tc>
          <w:tcPr>
            <w:tcW w:w="2410" w:type="dxa"/>
            <w:vMerge/>
          </w:tcPr>
          <w:p w14:paraId="06F0CCA9" w14:textId="77777777" w:rsidR="005D050F" w:rsidRPr="00501782" w:rsidRDefault="005D050F" w:rsidP="003D50BB">
            <w:pPr>
              <w:jc w:val="both"/>
              <w:rPr>
                <w:sz w:val="20"/>
                <w:szCs w:val="20"/>
              </w:rPr>
            </w:pPr>
          </w:p>
        </w:tc>
        <w:tc>
          <w:tcPr>
            <w:tcW w:w="5636" w:type="dxa"/>
          </w:tcPr>
          <w:p w14:paraId="5EE82245" w14:textId="3D6227CB" w:rsidR="005D050F" w:rsidRPr="00501782" w:rsidRDefault="005D050F" w:rsidP="003D50BB">
            <w:pPr>
              <w:jc w:val="both"/>
              <w:rPr>
                <w:sz w:val="20"/>
                <w:szCs w:val="20"/>
              </w:rPr>
            </w:pPr>
            <w:r w:rsidRPr="00501782">
              <w:rPr>
                <w:sz w:val="20"/>
                <w:szCs w:val="20"/>
              </w:rPr>
              <w:t>Mamah Dedeh: Tanya Mamah Yuk</w:t>
            </w:r>
          </w:p>
        </w:tc>
      </w:tr>
      <w:tr w:rsidR="005D050F" w:rsidRPr="00501782" w14:paraId="06089ECB" w14:textId="77777777" w:rsidTr="00501782">
        <w:trPr>
          <w:trHeight w:val="54"/>
        </w:trPr>
        <w:tc>
          <w:tcPr>
            <w:tcW w:w="536" w:type="dxa"/>
            <w:vMerge/>
          </w:tcPr>
          <w:p w14:paraId="290441D7" w14:textId="77777777" w:rsidR="005D050F" w:rsidRPr="00501782" w:rsidRDefault="005D050F" w:rsidP="003D50BB">
            <w:pPr>
              <w:jc w:val="both"/>
              <w:rPr>
                <w:sz w:val="20"/>
                <w:szCs w:val="20"/>
              </w:rPr>
            </w:pPr>
          </w:p>
        </w:tc>
        <w:tc>
          <w:tcPr>
            <w:tcW w:w="1273" w:type="dxa"/>
            <w:vMerge/>
          </w:tcPr>
          <w:p w14:paraId="235EA056" w14:textId="77777777" w:rsidR="005D050F" w:rsidRPr="00501782" w:rsidRDefault="005D050F" w:rsidP="003D50BB">
            <w:pPr>
              <w:jc w:val="both"/>
              <w:rPr>
                <w:sz w:val="20"/>
                <w:szCs w:val="20"/>
              </w:rPr>
            </w:pPr>
          </w:p>
        </w:tc>
        <w:tc>
          <w:tcPr>
            <w:tcW w:w="2410" w:type="dxa"/>
            <w:vMerge/>
          </w:tcPr>
          <w:p w14:paraId="0039C4CF" w14:textId="77777777" w:rsidR="005D050F" w:rsidRPr="00501782" w:rsidRDefault="005D050F" w:rsidP="003D50BB">
            <w:pPr>
              <w:jc w:val="both"/>
              <w:rPr>
                <w:sz w:val="20"/>
                <w:szCs w:val="20"/>
              </w:rPr>
            </w:pPr>
          </w:p>
        </w:tc>
        <w:tc>
          <w:tcPr>
            <w:tcW w:w="5636" w:type="dxa"/>
          </w:tcPr>
          <w:p w14:paraId="433FEA34" w14:textId="799D5DA0" w:rsidR="005D050F" w:rsidRPr="00501782" w:rsidRDefault="005D050F" w:rsidP="003D50BB">
            <w:pPr>
              <w:jc w:val="both"/>
              <w:rPr>
                <w:sz w:val="20"/>
                <w:szCs w:val="20"/>
              </w:rPr>
            </w:pPr>
            <w:r w:rsidRPr="00501782">
              <w:rPr>
                <w:sz w:val="20"/>
                <w:szCs w:val="20"/>
              </w:rPr>
              <w:t>Rahasia Batin bersama Ustadz Dhanu</w:t>
            </w:r>
          </w:p>
        </w:tc>
      </w:tr>
      <w:tr w:rsidR="005D050F" w:rsidRPr="00501782" w14:paraId="3D350286" w14:textId="77777777" w:rsidTr="00501782">
        <w:trPr>
          <w:trHeight w:val="69"/>
        </w:trPr>
        <w:tc>
          <w:tcPr>
            <w:tcW w:w="536" w:type="dxa"/>
            <w:vMerge/>
          </w:tcPr>
          <w:p w14:paraId="68175FDA" w14:textId="77777777" w:rsidR="005D050F" w:rsidRPr="00501782" w:rsidRDefault="005D050F" w:rsidP="003D50BB">
            <w:pPr>
              <w:jc w:val="both"/>
              <w:rPr>
                <w:sz w:val="20"/>
                <w:szCs w:val="20"/>
              </w:rPr>
            </w:pPr>
          </w:p>
        </w:tc>
        <w:tc>
          <w:tcPr>
            <w:tcW w:w="1273" w:type="dxa"/>
            <w:vMerge/>
          </w:tcPr>
          <w:p w14:paraId="63C51C43" w14:textId="77777777" w:rsidR="005D050F" w:rsidRPr="00501782" w:rsidRDefault="005D050F" w:rsidP="003D50BB">
            <w:pPr>
              <w:jc w:val="both"/>
              <w:rPr>
                <w:sz w:val="20"/>
                <w:szCs w:val="20"/>
              </w:rPr>
            </w:pPr>
          </w:p>
        </w:tc>
        <w:tc>
          <w:tcPr>
            <w:tcW w:w="2410" w:type="dxa"/>
            <w:vMerge w:val="restart"/>
            <w:vAlign w:val="center"/>
          </w:tcPr>
          <w:p w14:paraId="1BDA3007" w14:textId="21A65131" w:rsidR="005D050F" w:rsidRPr="00501782" w:rsidRDefault="005D050F" w:rsidP="005D050F">
            <w:pPr>
              <w:jc w:val="center"/>
              <w:rPr>
                <w:sz w:val="20"/>
                <w:szCs w:val="20"/>
              </w:rPr>
            </w:pPr>
            <w:r w:rsidRPr="00501782">
              <w:rPr>
                <w:sz w:val="20"/>
                <w:szCs w:val="20"/>
              </w:rPr>
              <w:t>Sinetron</w:t>
            </w:r>
          </w:p>
        </w:tc>
        <w:tc>
          <w:tcPr>
            <w:tcW w:w="5636" w:type="dxa"/>
          </w:tcPr>
          <w:p w14:paraId="1C712F6C" w14:textId="251DBCE3" w:rsidR="005D050F" w:rsidRPr="00501782" w:rsidRDefault="005D050F" w:rsidP="003D50BB">
            <w:pPr>
              <w:jc w:val="both"/>
              <w:rPr>
                <w:sz w:val="20"/>
                <w:szCs w:val="20"/>
              </w:rPr>
            </w:pPr>
            <w:r w:rsidRPr="00501782">
              <w:rPr>
                <w:sz w:val="20"/>
                <w:szCs w:val="20"/>
              </w:rPr>
              <w:t>Petualangan Aladin &amp; Si Lahab</w:t>
            </w:r>
          </w:p>
        </w:tc>
      </w:tr>
      <w:tr w:rsidR="005D050F" w:rsidRPr="00501782" w14:paraId="08508AAC" w14:textId="77777777" w:rsidTr="00501782">
        <w:trPr>
          <w:trHeight w:val="67"/>
        </w:trPr>
        <w:tc>
          <w:tcPr>
            <w:tcW w:w="536" w:type="dxa"/>
            <w:vMerge/>
          </w:tcPr>
          <w:p w14:paraId="64AF8807" w14:textId="77777777" w:rsidR="005D050F" w:rsidRPr="00501782" w:rsidRDefault="005D050F" w:rsidP="003D50BB">
            <w:pPr>
              <w:jc w:val="both"/>
              <w:rPr>
                <w:sz w:val="20"/>
                <w:szCs w:val="20"/>
              </w:rPr>
            </w:pPr>
          </w:p>
        </w:tc>
        <w:tc>
          <w:tcPr>
            <w:tcW w:w="1273" w:type="dxa"/>
            <w:vMerge/>
          </w:tcPr>
          <w:p w14:paraId="3D0262C3" w14:textId="77777777" w:rsidR="005D050F" w:rsidRPr="00501782" w:rsidRDefault="005D050F" w:rsidP="003D50BB">
            <w:pPr>
              <w:jc w:val="both"/>
              <w:rPr>
                <w:sz w:val="20"/>
                <w:szCs w:val="20"/>
              </w:rPr>
            </w:pPr>
          </w:p>
        </w:tc>
        <w:tc>
          <w:tcPr>
            <w:tcW w:w="2410" w:type="dxa"/>
            <w:vMerge/>
            <w:vAlign w:val="center"/>
          </w:tcPr>
          <w:p w14:paraId="1F93B419" w14:textId="77777777" w:rsidR="005D050F" w:rsidRPr="00501782" w:rsidRDefault="005D050F" w:rsidP="005D050F">
            <w:pPr>
              <w:jc w:val="center"/>
              <w:rPr>
                <w:sz w:val="20"/>
                <w:szCs w:val="20"/>
              </w:rPr>
            </w:pPr>
          </w:p>
        </w:tc>
        <w:tc>
          <w:tcPr>
            <w:tcW w:w="5636" w:type="dxa"/>
          </w:tcPr>
          <w:p w14:paraId="0070F415" w14:textId="00E40A63" w:rsidR="005D050F" w:rsidRPr="00501782" w:rsidRDefault="005D050F" w:rsidP="003D50BB">
            <w:pPr>
              <w:jc w:val="both"/>
              <w:rPr>
                <w:sz w:val="20"/>
                <w:szCs w:val="20"/>
              </w:rPr>
            </w:pPr>
            <w:r w:rsidRPr="00501782">
              <w:rPr>
                <w:sz w:val="20"/>
                <w:szCs w:val="20"/>
              </w:rPr>
              <w:t>Putri Duyung dan 1001 Keajaiban (tayangan ulang)</w:t>
            </w:r>
          </w:p>
        </w:tc>
      </w:tr>
      <w:tr w:rsidR="005D050F" w:rsidRPr="00501782" w14:paraId="79A90030" w14:textId="77777777" w:rsidTr="00501782">
        <w:trPr>
          <w:trHeight w:val="67"/>
        </w:trPr>
        <w:tc>
          <w:tcPr>
            <w:tcW w:w="536" w:type="dxa"/>
            <w:vMerge/>
          </w:tcPr>
          <w:p w14:paraId="14E48F14" w14:textId="77777777" w:rsidR="005D050F" w:rsidRPr="00501782" w:rsidRDefault="005D050F" w:rsidP="003D50BB">
            <w:pPr>
              <w:jc w:val="both"/>
              <w:rPr>
                <w:sz w:val="20"/>
                <w:szCs w:val="20"/>
              </w:rPr>
            </w:pPr>
          </w:p>
        </w:tc>
        <w:tc>
          <w:tcPr>
            <w:tcW w:w="1273" w:type="dxa"/>
            <w:vMerge/>
          </w:tcPr>
          <w:p w14:paraId="1F519FC9" w14:textId="77777777" w:rsidR="005D050F" w:rsidRPr="00501782" w:rsidRDefault="005D050F" w:rsidP="003D50BB">
            <w:pPr>
              <w:jc w:val="both"/>
              <w:rPr>
                <w:sz w:val="20"/>
                <w:szCs w:val="20"/>
              </w:rPr>
            </w:pPr>
          </w:p>
        </w:tc>
        <w:tc>
          <w:tcPr>
            <w:tcW w:w="2410" w:type="dxa"/>
            <w:vMerge/>
            <w:vAlign w:val="center"/>
          </w:tcPr>
          <w:p w14:paraId="196BB5FB" w14:textId="77777777" w:rsidR="005D050F" w:rsidRPr="00501782" w:rsidRDefault="005D050F" w:rsidP="005D050F">
            <w:pPr>
              <w:jc w:val="center"/>
              <w:rPr>
                <w:sz w:val="20"/>
                <w:szCs w:val="20"/>
              </w:rPr>
            </w:pPr>
          </w:p>
        </w:tc>
        <w:tc>
          <w:tcPr>
            <w:tcW w:w="5636" w:type="dxa"/>
          </w:tcPr>
          <w:p w14:paraId="543112BF" w14:textId="476F3B1A" w:rsidR="005D050F" w:rsidRPr="00501782" w:rsidRDefault="005D050F" w:rsidP="003D50BB">
            <w:pPr>
              <w:jc w:val="both"/>
              <w:rPr>
                <w:sz w:val="20"/>
                <w:szCs w:val="20"/>
              </w:rPr>
            </w:pPr>
            <w:r w:rsidRPr="00501782">
              <w:rPr>
                <w:sz w:val="20"/>
                <w:szCs w:val="20"/>
              </w:rPr>
              <w:t>Dendam sampai mati</w:t>
            </w:r>
          </w:p>
        </w:tc>
      </w:tr>
      <w:tr w:rsidR="005D050F" w:rsidRPr="00501782" w14:paraId="17C15FAD" w14:textId="77777777" w:rsidTr="00501782">
        <w:trPr>
          <w:trHeight w:val="67"/>
        </w:trPr>
        <w:tc>
          <w:tcPr>
            <w:tcW w:w="536" w:type="dxa"/>
            <w:vMerge/>
          </w:tcPr>
          <w:p w14:paraId="63792F04" w14:textId="77777777" w:rsidR="005D050F" w:rsidRPr="00501782" w:rsidRDefault="005D050F" w:rsidP="003D50BB">
            <w:pPr>
              <w:jc w:val="both"/>
              <w:rPr>
                <w:sz w:val="20"/>
                <w:szCs w:val="20"/>
              </w:rPr>
            </w:pPr>
          </w:p>
        </w:tc>
        <w:tc>
          <w:tcPr>
            <w:tcW w:w="1273" w:type="dxa"/>
            <w:vMerge/>
          </w:tcPr>
          <w:p w14:paraId="3B0D96C7" w14:textId="77777777" w:rsidR="005D050F" w:rsidRPr="00501782" w:rsidRDefault="005D050F" w:rsidP="003D50BB">
            <w:pPr>
              <w:jc w:val="both"/>
              <w:rPr>
                <w:sz w:val="20"/>
                <w:szCs w:val="20"/>
              </w:rPr>
            </w:pPr>
          </w:p>
        </w:tc>
        <w:tc>
          <w:tcPr>
            <w:tcW w:w="2410" w:type="dxa"/>
            <w:vMerge/>
            <w:vAlign w:val="center"/>
          </w:tcPr>
          <w:p w14:paraId="135E2078" w14:textId="77777777" w:rsidR="005D050F" w:rsidRPr="00501782" w:rsidRDefault="005D050F" w:rsidP="005D050F">
            <w:pPr>
              <w:jc w:val="center"/>
              <w:rPr>
                <w:sz w:val="20"/>
                <w:szCs w:val="20"/>
              </w:rPr>
            </w:pPr>
          </w:p>
        </w:tc>
        <w:tc>
          <w:tcPr>
            <w:tcW w:w="5636" w:type="dxa"/>
          </w:tcPr>
          <w:p w14:paraId="1D105CB5" w14:textId="113B24B3" w:rsidR="005D050F" w:rsidRPr="00501782" w:rsidRDefault="005D050F" w:rsidP="003D50BB">
            <w:pPr>
              <w:jc w:val="both"/>
              <w:rPr>
                <w:sz w:val="20"/>
                <w:szCs w:val="20"/>
              </w:rPr>
            </w:pPr>
            <w:r w:rsidRPr="00501782">
              <w:rPr>
                <w:sz w:val="20"/>
                <w:szCs w:val="20"/>
              </w:rPr>
              <w:t>Suparman Reborn (tayangan ulang)</w:t>
            </w:r>
          </w:p>
        </w:tc>
      </w:tr>
      <w:tr w:rsidR="005D050F" w:rsidRPr="00501782" w14:paraId="7FD7C77F" w14:textId="77777777" w:rsidTr="00501782">
        <w:trPr>
          <w:trHeight w:val="90"/>
        </w:trPr>
        <w:tc>
          <w:tcPr>
            <w:tcW w:w="536" w:type="dxa"/>
            <w:vMerge/>
          </w:tcPr>
          <w:p w14:paraId="35AEA2AD" w14:textId="77777777" w:rsidR="005D050F" w:rsidRPr="00501782" w:rsidRDefault="005D050F" w:rsidP="003D50BB">
            <w:pPr>
              <w:jc w:val="both"/>
              <w:rPr>
                <w:sz w:val="20"/>
                <w:szCs w:val="20"/>
              </w:rPr>
            </w:pPr>
          </w:p>
        </w:tc>
        <w:tc>
          <w:tcPr>
            <w:tcW w:w="1273" w:type="dxa"/>
            <w:vMerge/>
          </w:tcPr>
          <w:p w14:paraId="07A39214" w14:textId="77777777" w:rsidR="005D050F" w:rsidRPr="00501782" w:rsidRDefault="005D050F" w:rsidP="003D50BB">
            <w:pPr>
              <w:jc w:val="both"/>
              <w:rPr>
                <w:sz w:val="20"/>
                <w:szCs w:val="20"/>
              </w:rPr>
            </w:pPr>
          </w:p>
        </w:tc>
        <w:tc>
          <w:tcPr>
            <w:tcW w:w="2410" w:type="dxa"/>
            <w:vMerge w:val="restart"/>
            <w:vAlign w:val="center"/>
          </w:tcPr>
          <w:p w14:paraId="2927CAD4" w14:textId="26C69898" w:rsidR="005D050F" w:rsidRPr="00501782" w:rsidRDefault="005D050F" w:rsidP="005D050F">
            <w:pPr>
              <w:jc w:val="center"/>
              <w:rPr>
                <w:sz w:val="20"/>
                <w:szCs w:val="20"/>
              </w:rPr>
            </w:pPr>
            <w:r w:rsidRPr="00501782">
              <w:rPr>
                <w:sz w:val="20"/>
                <w:szCs w:val="20"/>
              </w:rPr>
              <w:t>Acara realitas</w:t>
            </w:r>
          </w:p>
        </w:tc>
        <w:tc>
          <w:tcPr>
            <w:tcW w:w="5636" w:type="dxa"/>
          </w:tcPr>
          <w:p w14:paraId="769CFE61" w14:textId="24FB9436" w:rsidR="005D050F" w:rsidRPr="00501782" w:rsidRDefault="005D050F" w:rsidP="003D50BB">
            <w:pPr>
              <w:jc w:val="both"/>
              <w:rPr>
                <w:sz w:val="20"/>
                <w:szCs w:val="20"/>
              </w:rPr>
            </w:pPr>
            <w:r w:rsidRPr="00501782">
              <w:rPr>
                <w:sz w:val="20"/>
                <w:szCs w:val="20"/>
              </w:rPr>
              <w:t>Uang Kaget Lagi (sebelumnya ditayangkan di RCTI dan GTV)</w:t>
            </w:r>
          </w:p>
        </w:tc>
      </w:tr>
      <w:tr w:rsidR="005D050F" w:rsidRPr="00501782" w14:paraId="4D73163C" w14:textId="77777777" w:rsidTr="00501782">
        <w:trPr>
          <w:trHeight w:val="90"/>
        </w:trPr>
        <w:tc>
          <w:tcPr>
            <w:tcW w:w="536" w:type="dxa"/>
            <w:vMerge/>
          </w:tcPr>
          <w:p w14:paraId="2EF6C47C" w14:textId="77777777" w:rsidR="005D050F" w:rsidRPr="00501782" w:rsidRDefault="005D050F" w:rsidP="003D50BB">
            <w:pPr>
              <w:jc w:val="both"/>
              <w:rPr>
                <w:sz w:val="20"/>
                <w:szCs w:val="20"/>
              </w:rPr>
            </w:pPr>
          </w:p>
        </w:tc>
        <w:tc>
          <w:tcPr>
            <w:tcW w:w="1273" w:type="dxa"/>
            <w:vMerge/>
          </w:tcPr>
          <w:p w14:paraId="4BDC92B3" w14:textId="77777777" w:rsidR="005D050F" w:rsidRPr="00501782" w:rsidRDefault="005D050F" w:rsidP="003D50BB">
            <w:pPr>
              <w:jc w:val="both"/>
              <w:rPr>
                <w:sz w:val="20"/>
                <w:szCs w:val="20"/>
              </w:rPr>
            </w:pPr>
          </w:p>
        </w:tc>
        <w:tc>
          <w:tcPr>
            <w:tcW w:w="2410" w:type="dxa"/>
            <w:vMerge/>
            <w:vAlign w:val="center"/>
          </w:tcPr>
          <w:p w14:paraId="67F4CC12" w14:textId="77777777" w:rsidR="005D050F" w:rsidRPr="00501782" w:rsidRDefault="005D050F" w:rsidP="005D050F">
            <w:pPr>
              <w:jc w:val="center"/>
              <w:rPr>
                <w:sz w:val="20"/>
                <w:szCs w:val="20"/>
              </w:rPr>
            </w:pPr>
          </w:p>
        </w:tc>
        <w:tc>
          <w:tcPr>
            <w:tcW w:w="5636" w:type="dxa"/>
          </w:tcPr>
          <w:p w14:paraId="3545AFB9" w14:textId="6271A366" w:rsidR="005D050F" w:rsidRPr="00501782" w:rsidRDefault="005D050F" w:rsidP="003D50BB">
            <w:pPr>
              <w:jc w:val="both"/>
              <w:rPr>
                <w:sz w:val="20"/>
                <w:szCs w:val="20"/>
              </w:rPr>
            </w:pPr>
            <w:r w:rsidRPr="00501782">
              <w:rPr>
                <w:sz w:val="20"/>
                <w:szCs w:val="20"/>
              </w:rPr>
              <w:t>Bedah Rumah Lagi (sebelumnya ditayangkan di RCTI dan GTV)</w:t>
            </w:r>
          </w:p>
        </w:tc>
      </w:tr>
      <w:tr w:rsidR="005D050F" w:rsidRPr="00501782" w14:paraId="5CC5D8DB" w14:textId="77777777" w:rsidTr="00501782">
        <w:trPr>
          <w:trHeight w:val="90"/>
        </w:trPr>
        <w:tc>
          <w:tcPr>
            <w:tcW w:w="536" w:type="dxa"/>
            <w:vMerge/>
          </w:tcPr>
          <w:p w14:paraId="5328E751" w14:textId="77777777" w:rsidR="005D050F" w:rsidRPr="00501782" w:rsidRDefault="005D050F" w:rsidP="003D50BB">
            <w:pPr>
              <w:jc w:val="both"/>
              <w:rPr>
                <w:sz w:val="20"/>
                <w:szCs w:val="20"/>
              </w:rPr>
            </w:pPr>
          </w:p>
        </w:tc>
        <w:tc>
          <w:tcPr>
            <w:tcW w:w="1273" w:type="dxa"/>
            <w:vMerge/>
          </w:tcPr>
          <w:p w14:paraId="633F015D" w14:textId="77777777" w:rsidR="005D050F" w:rsidRPr="00501782" w:rsidRDefault="005D050F" w:rsidP="003D50BB">
            <w:pPr>
              <w:jc w:val="both"/>
              <w:rPr>
                <w:sz w:val="20"/>
                <w:szCs w:val="20"/>
              </w:rPr>
            </w:pPr>
          </w:p>
        </w:tc>
        <w:tc>
          <w:tcPr>
            <w:tcW w:w="2410" w:type="dxa"/>
            <w:vMerge/>
            <w:vAlign w:val="center"/>
          </w:tcPr>
          <w:p w14:paraId="03243F0E" w14:textId="77777777" w:rsidR="005D050F" w:rsidRPr="00501782" w:rsidRDefault="005D050F" w:rsidP="005D050F">
            <w:pPr>
              <w:jc w:val="center"/>
              <w:rPr>
                <w:sz w:val="20"/>
                <w:szCs w:val="20"/>
              </w:rPr>
            </w:pPr>
          </w:p>
        </w:tc>
        <w:tc>
          <w:tcPr>
            <w:tcW w:w="5636" w:type="dxa"/>
          </w:tcPr>
          <w:p w14:paraId="2093AFA4" w14:textId="3C965A58" w:rsidR="005D050F" w:rsidRPr="00501782" w:rsidRDefault="005D050F" w:rsidP="003D50BB">
            <w:pPr>
              <w:jc w:val="both"/>
              <w:rPr>
                <w:sz w:val="20"/>
                <w:szCs w:val="20"/>
              </w:rPr>
            </w:pPr>
            <w:r w:rsidRPr="00501782">
              <w:rPr>
                <w:sz w:val="20"/>
                <w:szCs w:val="20"/>
              </w:rPr>
              <w:t>Uang kaget lagi untuk semua</w:t>
            </w:r>
          </w:p>
        </w:tc>
      </w:tr>
      <w:tr w:rsidR="005D050F" w:rsidRPr="00501782" w14:paraId="73E1701B" w14:textId="77777777" w:rsidTr="00501782">
        <w:trPr>
          <w:trHeight w:val="135"/>
        </w:trPr>
        <w:tc>
          <w:tcPr>
            <w:tcW w:w="536" w:type="dxa"/>
            <w:vMerge/>
          </w:tcPr>
          <w:p w14:paraId="140D4182" w14:textId="77777777" w:rsidR="005D050F" w:rsidRPr="00501782" w:rsidRDefault="005D050F" w:rsidP="003D50BB">
            <w:pPr>
              <w:jc w:val="both"/>
              <w:rPr>
                <w:sz w:val="20"/>
                <w:szCs w:val="20"/>
              </w:rPr>
            </w:pPr>
          </w:p>
        </w:tc>
        <w:tc>
          <w:tcPr>
            <w:tcW w:w="1273" w:type="dxa"/>
            <w:vMerge/>
          </w:tcPr>
          <w:p w14:paraId="5B96E121" w14:textId="77777777" w:rsidR="005D050F" w:rsidRPr="00501782" w:rsidRDefault="005D050F" w:rsidP="003D50BB">
            <w:pPr>
              <w:jc w:val="both"/>
              <w:rPr>
                <w:sz w:val="20"/>
                <w:szCs w:val="20"/>
              </w:rPr>
            </w:pPr>
          </w:p>
        </w:tc>
        <w:tc>
          <w:tcPr>
            <w:tcW w:w="2410" w:type="dxa"/>
            <w:vMerge w:val="restart"/>
            <w:vAlign w:val="center"/>
          </w:tcPr>
          <w:p w14:paraId="4647A513" w14:textId="6EE521CE" w:rsidR="005D050F" w:rsidRPr="00501782" w:rsidRDefault="005D050F" w:rsidP="005D050F">
            <w:pPr>
              <w:jc w:val="center"/>
              <w:rPr>
                <w:sz w:val="20"/>
                <w:szCs w:val="20"/>
              </w:rPr>
            </w:pPr>
            <w:r w:rsidRPr="00501782">
              <w:rPr>
                <w:sz w:val="20"/>
                <w:szCs w:val="20"/>
              </w:rPr>
              <w:t>Hobi dan gaya hidup</w:t>
            </w:r>
          </w:p>
        </w:tc>
        <w:tc>
          <w:tcPr>
            <w:tcW w:w="5636" w:type="dxa"/>
          </w:tcPr>
          <w:p w14:paraId="4594ADEE" w14:textId="6F14B716" w:rsidR="005D050F" w:rsidRPr="00501782" w:rsidRDefault="005D050F" w:rsidP="003D50BB">
            <w:pPr>
              <w:jc w:val="both"/>
              <w:rPr>
                <w:sz w:val="20"/>
                <w:szCs w:val="20"/>
              </w:rPr>
            </w:pPr>
            <w:r w:rsidRPr="00501782">
              <w:rPr>
                <w:sz w:val="20"/>
                <w:szCs w:val="20"/>
              </w:rPr>
              <w:t>Simple Rudy</w:t>
            </w:r>
          </w:p>
        </w:tc>
      </w:tr>
      <w:tr w:rsidR="005D050F" w:rsidRPr="00501782" w14:paraId="10FED532" w14:textId="77777777" w:rsidTr="00501782">
        <w:trPr>
          <w:trHeight w:val="135"/>
        </w:trPr>
        <w:tc>
          <w:tcPr>
            <w:tcW w:w="536" w:type="dxa"/>
            <w:vMerge/>
          </w:tcPr>
          <w:p w14:paraId="25D31D7D" w14:textId="77777777" w:rsidR="005D050F" w:rsidRPr="00501782" w:rsidRDefault="005D050F" w:rsidP="003D50BB">
            <w:pPr>
              <w:jc w:val="both"/>
              <w:rPr>
                <w:sz w:val="20"/>
                <w:szCs w:val="20"/>
              </w:rPr>
            </w:pPr>
          </w:p>
        </w:tc>
        <w:tc>
          <w:tcPr>
            <w:tcW w:w="1273" w:type="dxa"/>
            <w:vMerge/>
          </w:tcPr>
          <w:p w14:paraId="2F1F018E" w14:textId="77777777" w:rsidR="005D050F" w:rsidRPr="00501782" w:rsidRDefault="005D050F" w:rsidP="003D50BB">
            <w:pPr>
              <w:jc w:val="both"/>
              <w:rPr>
                <w:sz w:val="20"/>
                <w:szCs w:val="20"/>
              </w:rPr>
            </w:pPr>
          </w:p>
        </w:tc>
        <w:tc>
          <w:tcPr>
            <w:tcW w:w="2410" w:type="dxa"/>
            <w:vMerge/>
            <w:vAlign w:val="center"/>
          </w:tcPr>
          <w:p w14:paraId="538B6074" w14:textId="77777777" w:rsidR="005D050F" w:rsidRPr="00501782" w:rsidRDefault="005D050F" w:rsidP="005D050F">
            <w:pPr>
              <w:jc w:val="center"/>
              <w:rPr>
                <w:sz w:val="20"/>
                <w:szCs w:val="20"/>
              </w:rPr>
            </w:pPr>
          </w:p>
        </w:tc>
        <w:tc>
          <w:tcPr>
            <w:tcW w:w="5636" w:type="dxa"/>
          </w:tcPr>
          <w:p w14:paraId="25002100" w14:textId="08C0AE06" w:rsidR="005D050F" w:rsidRPr="00501782" w:rsidRDefault="005D050F" w:rsidP="003D50BB">
            <w:pPr>
              <w:jc w:val="both"/>
              <w:rPr>
                <w:sz w:val="20"/>
                <w:szCs w:val="20"/>
              </w:rPr>
            </w:pPr>
            <w:r w:rsidRPr="00501782">
              <w:rPr>
                <w:sz w:val="20"/>
                <w:szCs w:val="20"/>
              </w:rPr>
              <w:t>Dapur gebor</w:t>
            </w:r>
          </w:p>
        </w:tc>
      </w:tr>
      <w:tr w:rsidR="005D050F" w:rsidRPr="00501782" w14:paraId="1C69CB03" w14:textId="77777777" w:rsidTr="00501782">
        <w:tc>
          <w:tcPr>
            <w:tcW w:w="536" w:type="dxa"/>
            <w:vMerge/>
          </w:tcPr>
          <w:p w14:paraId="2A96A42F" w14:textId="77777777" w:rsidR="005D050F" w:rsidRPr="00501782" w:rsidRDefault="005D050F" w:rsidP="003D50BB">
            <w:pPr>
              <w:jc w:val="both"/>
              <w:rPr>
                <w:sz w:val="20"/>
                <w:szCs w:val="20"/>
              </w:rPr>
            </w:pPr>
          </w:p>
        </w:tc>
        <w:tc>
          <w:tcPr>
            <w:tcW w:w="1273" w:type="dxa"/>
            <w:vMerge/>
          </w:tcPr>
          <w:p w14:paraId="702579F6" w14:textId="77777777" w:rsidR="005D050F" w:rsidRPr="00501782" w:rsidRDefault="005D050F" w:rsidP="003D50BB">
            <w:pPr>
              <w:jc w:val="both"/>
              <w:rPr>
                <w:sz w:val="20"/>
                <w:szCs w:val="20"/>
              </w:rPr>
            </w:pPr>
          </w:p>
        </w:tc>
        <w:tc>
          <w:tcPr>
            <w:tcW w:w="2410" w:type="dxa"/>
            <w:vAlign w:val="center"/>
          </w:tcPr>
          <w:p w14:paraId="68C4B8DE" w14:textId="547F3E48" w:rsidR="005D050F" w:rsidRPr="00501782" w:rsidRDefault="005D050F" w:rsidP="005D050F">
            <w:pPr>
              <w:jc w:val="center"/>
              <w:rPr>
                <w:sz w:val="20"/>
                <w:szCs w:val="20"/>
              </w:rPr>
            </w:pPr>
            <w:r w:rsidRPr="00501782">
              <w:rPr>
                <w:sz w:val="20"/>
                <w:szCs w:val="20"/>
              </w:rPr>
              <w:t>Acara permainan</w:t>
            </w:r>
          </w:p>
        </w:tc>
        <w:tc>
          <w:tcPr>
            <w:tcW w:w="5636" w:type="dxa"/>
          </w:tcPr>
          <w:p w14:paraId="5DF50911" w14:textId="62E0C65D" w:rsidR="005D050F" w:rsidRPr="00501782" w:rsidRDefault="005D050F" w:rsidP="003D50BB">
            <w:pPr>
              <w:jc w:val="both"/>
              <w:rPr>
                <w:sz w:val="20"/>
                <w:szCs w:val="20"/>
              </w:rPr>
            </w:pPr>
            <w:r w:rsidRPr="00501782">
              <w:rPr>
                <w:sz w:val="20"/>
                <w:szCs w:val="20"/>
              </w:rPr>
              <w:t>Family 100 (sebelumnya ditayangkan di antv, Indosiar, TV7, tvOne, dan GTV)</w:t>
            </w:r>
          </w:p>
        </w:tc>
      </w:tr>
      <w:tr w:rsidR="005D050F" w:rsidRPr="00501782" w14:paraId="480FD0C2" w14:textId="77777777" w:rsidTr="00501782">
        <w:trPr>
          <w:trHeight w:val="171"/>
        </w:trPr>
        <w:tc>
          <w:tcPr>
            <w:tcW w:w="536" w:type="dxa"/>
            <w:vMerge/>
          </w:tcPr>
          <w:p w14:paraId="219DF2E8" w14:textId="77777777" w:rsidR="005D050F" w:rsidRPr="00501782" w:rsidRDefault="005D050F" w:rsidP="003D50BB">
            <w:pPr>
              <w:jc w:val="both"/>
              <w:rPr>
                <w:sz w:val="20"/>
                <w:szCs w:val="20"/>
              </w:rPr>
            </w:pPr>
          </w:p>
        </w:tc>
        <w:tc>
          <w:tcPr>
            <w:tcW w:w="1273" w:type="dxa"/>
            <w:vMerge/>
          </w:tcPr>
          <w:p w14:paraId="437C6654" w14:textId="77777777" w:rsidR="005D050F" w:rsidRPr="00501782" w:rsidRDefault="005D050F" w:rsidP="003D50BB">
            <w:pPr>
              <w:jc w:val="both"/>
              <w:rPr>
                <w:sz w:val="20"/>
                <w:szCs w:val="20"/>
              </w:rPr>
            </w:pPr>
          </w:p>
        </w:tc>
        <w:tc>
          <w:tcPr>
            <w:tcW w:w="2410" w:type="dxa"/>
            <w:vMerge w:val="restart"/>
            <w:vAlign w:val="center"/>
          </w:tcPr>
          <w:p w14:paraId="166E7943" w14:textId="0E4771C5" w:rsidR="005D050F" w:rsidRPr="00501782" w:rsidRDefault="005D050F" w:rsidP="005D050F">
            <w:pPr>
              <w:jc w:val="center"/>
              <w:rPr>
                <w:sz w:val="20"/>
                <w:szCs w:val="20"/>
              </w:rPr>
            </w:pPr>
            <w:r w:rsidRPr="00501782">
              <w:rPr>
                <w:sz w:val="20"/>
                <w:szCs w:val="20"/>
              </w:rPr>
              <w:t>Program spesial</w:t>
            </w:r>
          </w:p>
        </w:tc>
        <w:tc>
          <w:tcPr>
            <w:tcW w:w="5636" w:type="dxa"/>
          </w:tcPr>
          <w:p w14:paraId="272EC387" w14:textId="6426C1BD" w:rsidR="005D050F" w:rsidRPr="00501782" w:rsidRDefault="005D050F" w:rsidP="003D50BB">
            <w:pPr>
              <w:jc w:val="both"/>
              <w:rPr>
                <w:sz w:val="20"/>
                <w:szCs w:val="20"/>
              </w:rPr>
            </w:pPr>
            <w:r w:rsidRPr="00501782">
              <w:rPr>
                <w:sz w:val="20"/>
                <w:szCs w:val="20"/>
              </w:rPr>
              <w:t>Kilau Raya (ulang tahun MNCTV)</w:t>
            </w:r>
          </w:p>
        </w:tc>
      </w:tr>
      <w:tr w:rsidR="005D050F" w:rsidRPr="00501782" w14:paraId="0166B753" w14:textId="77777777" w:rsidTr="00501782">
        <w:trPr>
          <w:trHeight w:val="171"/>
        </w:trPr>
        <w:tc>
          <w:tcPr>
            <w:tcW w:w="536" w:type="dxa"/>
            <w:vMerge/>
          </w:tcPr>
          <w:p w14:paraId="209D62FE" w14:textId="77777777" w:rsidR="005D050F" w:rsidRPr="00501782" w:rsidRDefault="005D050F" w:rsidP="003D50BB">
            <w:pPr>
              <w:jc w:val="both"/>
              <w:rPr>
                <w:sz w:val="20"/>
                <w:szCs w:val="20"/>
              </w:rPr>
            </w:pPr>
          </w:p>
        </w:tc>
        <w:tc>
          <w:tcPr>
            <w:tcW w:w="1273" w:type="dxa"/>
            <w:vMerge/>
          </w:tcPr>
          <w:p w14:paraId="50EB604C" w14:textId="77777777" w:rsidR="005D050F" w:rsidRPr="00501782" w:rsidRDefault="005D050F" w:rsidP="003D50BB">
            <w:pPr>
              <w:jc w:val="both"/>
              <w:rPr>
                <w:sz w:val="20"/>
                <w:szCs w:val="20"/>
              </w:rPr>
            </w:pPr>
          </w:p>
        </w:tc>
        <w:tc>
          <w:tcPr>
            <w:tcW w:w="2410" w:type="dxa"/>
            <w:vMerge/>
            <w:vAlign w:val="center"/>
          </w:tcPr>
          <w:p w14:paraId="70DA1C06" w14:textId="77777777" w:rsidR="005D050F" w:rsidRPr="00501782" w:rsidRDefault="005D050F" w:rsidP="005D050F">
            <w:pPr>
              <w:jc w:val="center"/>
              <w:rPr>
                <w:sz w:val="20"/>
                <w:szCs w:val="20"/>
              </w:rPr>
            </w:pPr>
          </w:p>
        </w:tc>
        <w:tc>
          <w:tcPr>
            <w:tcW w:w="5636" w:type="dxa"/>
          </w:tcPr>
          <w:p w14:paraId="7A71F8E7" w14:textId="3DE35557" w:rsidR="005D050F" w:rsidRPr="00501782" w:rsidRDefault="005D050F" w:rsidP="003D50BB">
            <w:pPr>
              <w:jc w:val="both"/>
              <w:rPr>
                <w:sz w:val="20"/>
                <w:szCs w:val="20"/>
              </w:rPr>
            </w:pPr>
            <w:r w:rsidRPr="00501782">
              <w:rPr>
                <w:sz w:val="20"/>
                <w:szCs w:val="20"/>
              </w:rPr>
              <w:t>Road to Kilau Raya (konser musik bulanan)</w:t>
            </w:r>
          </w:p>
        </w:tc>
      </w:tr>
      <w:tr w:rsidR="005D050F" w:rsidRPr="00501782" w14:paraId="345DA2D9" w14:textId="77777777" w:rsidTr="00501782">
        <w:trPr>
          <w:trHeight w:val="171"/>
        </w:trPr>
        <w:tc>
          <w:tcPr>
            <w:tcW w:w="536" w:type="dxa"/>
            <w:vMerge/>
          </w:tcPr>
          <w:p w14:paraId="5C9392F0" w14:textId="77777777" w:rsidR="005D050F" w:rsidRPr="00501782" w:rsidRDefault="005D050F" w:rsidP="003D50BB">
            <w:pPr>
              <w:jc w:val="both"/>
              <w:rPr>
                <w:sz w:val="20"/>
                <w:szCs w:val="20"/>
              </w:rPr>
            </w:pPr>
          </w:p>
        </w:tc>
        <w:tc>
          <w:tcPr>
            <w:tcW w:w="1273" w:type="dxa"/>
            <w:vMerge/>
          </w:tcPr>
          <w:p w14:paraId="2478EC57" w14:textId="77777777" w:rsidR="005D050F" w:rsidRPr="00501782" w:rsidRDefault="005D050F" w:rsidP="003D50BB">
            <w:pPr>
              <w:jc w:val="both"/>
              <w:rPr>
                <w:sz w:val="20"/>
                <w:szCs w:val="20"/>
              </w:rPr>
            </w:pPr>
          </w:p>
        </w:tc>
        <w:tc>
          <w:tcPr>
            <w:tcW w:w="2410" w:type="dxa"/>
            <w:vMerge/>
            <w:vAlign w:val="center"/>
          </w:tcPr>
          <w:p w14:paraId="4E0F7ACE" w14:textId="77777777" w:rsidR="005D050F" w:rsidRPr="00501782" w:rsidRDefault="005D050F" w:rsidP="005D050F">
            <w:pPr>
              <w:jc w:val="center"/>
              <w:rPr>
                <w:sz w:val="20"/>
                <w:szCs w:val="20"/>
              </w:rPr>
            </w:pPr>
          </w:p>
        </w:tc>
        <w:tc>
          <w:tcPr>
            <w:tcW w:w="5636" w:type="dxa"/>
          </w:tcPr>
          <w:p w14:paraId="42E70954" w14:textId="554DB0BD" w:rsidR="005D050F" w:rsidRPr="00501782" w:rsidRDefault="005D050F" w:rsidP="003D50BB">
            <w:pPr>
              <w:jc w:val="both"/>
              <w:rPr>
                <w:sz w:val="20"/>
                <w:szCs w:val="20"/>
              </w:rPr>
            </w:pPr>
            <w:r w:rsidRPr="00501782">
              <w:rPr>
                <w:sz w:val="20"/>
                <w:szCs w:val="20"/>
              </w:rPr>
              <w:t>Mom &amp; Kids awards</w:t>
            </w:r>
          </w:p>
        </w:tc>
      </w:tr>
      <w:tr w:rsidR="005D050F" w:rsidRPr="00501782" w14:paraId="2D7B205C" w14:textId="77777777" w:rsidTr="00501782">
        <w:trPr>
          <w:trHeight w:val="171"/>
        </w:trPr>
        <w:tc>
          <w:tcPr>
            <w:tcW w:w="536" w:type="dxa"/>
            <w:vMerge/>
          </w:tcPr>
          <w:p w14:paraId="073D35AD" w14:textId="77777777" w:rsidR="005D050F" w:rsidRPr="00501782" w:rsidRDefault="005D050F" w:rsidP="003D50BB">
            <w:pPr>
              <w:jc w:val="both"/>
              <w:rPr>
                <w:sz w:val="20"/>
                <w:szCs w:val="20"/>
              </w:rPr>
            </w:pPr>
          </w:p>
        </w:tc>
        <w:tc>
          <w:tcPr>
            <w:tcW w:w="1273" w:type="dxa"/>
            <w:vMerge/>
          </w:tcPr>
          <w:p w14:paraId="5240F554" w14:textId="77777777" w:rsidR="005D050F" w:rsidRPr="00501782" w:rsidRDefault="005D050F" w:rsidP="003D50BB">
            <w:pPr>
              <w:jc w:val="both"/>
              <w:rPr>
                <w:sz w:val="20"/>
                <w:szCs w:val="20"/>
              </w:rPr>
            </w:pPr>
          </w:p>
        </w:tc>
        <w:tc>
          <w:tcPr>
            <w:tcW w:w="2410" w:type="dxa"/>
            <w:vMerge/>
            <w:vAlign w:val="center"/>
          </w:tcPr>
          <w:p w14:paraId="21107C4C" w14:textId="77777777" w:rsidR="005D050F" w:rsidRPr="00501782" w:rsidRDefault="005D050F" w:rsidP="005D050F">
            <w:pPr>
              <w:jc w:val="center"/>
              <w:rPr>
                <w:sz w:val="20"/>
                <w:szCs w:val="20"/>
              </w:rPr>
            </w:pPr>
          </w:p>
        </w:tc>
        <w:tc>
          <w:tcPr>
            <w:tcW w:w="5636" w:type="dxa"/>
          </w:tcPr>
          <w:p w14:paraId="107D2EDA" w14:textId="20821D1A" w:rsidR="005D050F" w:rsidRPr="00501782" w:rsidRDefault="005D050F" w:rsidP="003D50BB">
            <w:pPr>
              <w:jc w:val="both"/>
              <w:rPr>
                <w:sz w:val="20"/>
                <w:szCs w:val="20"/>
              </w:rPr>
            </w:pPr>
            <w:r w:rsidRPr="00501782">
              <w:rPr>
                <w:sz w:val="20"/>
                <w:szCs w:val="20"/>
              </w:rPr>
              <w:t>Anugerah Dangdut Indonesia</w:t>
            </w:r>
          </w:p>
        </w:tc>
      </w:tr>
      <w:tr w:rsidR="005D050F" w:rsidRPr="00501782" w14:paraId="32B52DB8" w14:textId="77777777" w:rsidTr="00501782">
        <w:trPr>
          <w:trHeight w:val="171"/>
        </w:trPr>
        <w:tc>
          <w:tcPr>
            <w:tcW w:w="536" w:type="dxa"/>
            <w:vMerge/>
          </w:tcPr>
          <w:p w14:paraId="679547FB" w14:textId="77777777" w:rsidR="005D050F" w:rsidRPr="00501782" w:rsidRDefault="005D050F" w:rsidP="003D50BB">
            <w:pPr>
              <w:jc w:val="both"/>
              <w:rPr>
                <w:sz w:val="20"/>
                <w:szCs w:val="20"/>
              </w:rPr>
            </w:pPr>
          </w:p>
        </w:tc>
        <w:tc>
          <w:tcPr>
            <w:tcW w:w="1273" w:type="dxa"/>
            <w:vMerge/>
          </w:tcPr>
          <w:p w14:paraId="64F74ADD" w14:textId="77777777" w:rsidR="005D050F" w:rsidRPr="00501782" w:rsidRDefault="005D050F" w:rsidP="003D50BB">
            <w:pPr>
              <w:jc w:val="both"/>
              <w:rPr>
                <w:sz w:val="20"/>
                <w:szCs w:val="20"/>
              </w:rPr>
            </w:pPr>
          </w:p>
        </w:tc>
        <w:tc>
          <w:tcPr>
            <w:tcW w:w="2410" w:type="dxa"/>
            <w:vMerge/>
            <w:vAlign w:val="center"/>
          </w:tcPr>
          <w:p w14:paraId="7DFFE296" w14:textId="77777777" w:rsidR="005D050F" w:rsidRPr="00501782" w:rsidRDefault="005D050F" w:rsidP="005D050F">
            <w:pPr>
              <w:jc w:val="center"/>
              <w:rPr>
                <w:sz w:val="20"/>
                <w:szCs w:val="20"/>
              </w:rPr>
            </w:pPr>
          </w:p>
        </w:tc>
        <w:tc>
          <w:tcPr>
            <w:tcW w:w="5636" w:type="dxa"/>
          </w:tcPr>
          <w:p w14:paraId="5CA4A0AE" w14:textId="3AA32B23" w:rsidR="005D050F" w:rsidRPr="00501782" w:rsidRDefault="005D050F" w:rsidP="003D50BB">
            <w:pPr>
              <w:jc w:val="both"/>
              <w:rPr>
                <w:sz w:val="20"/>
                <w:szCs w:val="20"/>
              </w:rPr>
            </w:pPr>
            <w:r w:rsidRPr="00501782">
              <w:rPr>
                <w:sz w:val="20"/>
                <w:szCs w:val="20"/>
              </w:rPr>
              <w:t>Ambyar awards</w:t>
            </w:r>
          </w:p>
        </w:tc>
      </w:tr>
      <w:tr w:rsidR="005D050F" w:rsidRPr="00501782" w14:paraId="1A54B11A" w14:textId="77777777" w:rsidTr="00501782">
        <w:trPr>
          <w:trHeight w:val="39"/>
        </w:trPr>
        <w:tc>
          <w:tcPr>
            <w:tcW w:w="536" w:type="dxa"/>
            <w:vMerge/>
          </w:tcPr>
          <w:p w14:paraId="21C87D97" w14:textId="77777777" w:rsidR="005D050F" w:rsidRPr="00501782" w:rsidRDefault="005D050F" w:rsidP="003D50BB">
            <w:pPr>
              <w:jc w:val="both"/>
              <w:rPr>
                <w:sz w:val="20"/>
                <w:szCs w:val="20"/>
              </w:rPr>
            </w:pPr>
          </w:p>
        </w:tc>
        <w:tc>
          <w:tcPr>
            <w:tcW w:w="1273" w:type="dxa"/>
            <w:vMerge/>
          </w:tcPr>
          <w:p w14:paraId="2386DEE7" w14:textId="77777777" w:rsidR="005D050F" w:rsidRPr="00501782" w:rsidRDefault="005D050F" w:rsidP="003D50BB">
            <w:pPr>
              <w:jc w:val="both"/>
              <w:rPr>
                <w:sz w:val="20"/>
                <w:szCs w:val="20"/>
              </w:rPr>
            </w:pPr>
          </w:p>
        </w:tc>
        <w:tc>
          <w:tcPr>
            <w:tcW w:w="2410" w:type="dxa"/>
            <w:vMerge w:val="restart"/>
            <w:vAlign w:val="center"/>
          </w:tcPr>
          <w:p w14:paraId="0821FD9E" w14:textId="04D554D8" w:rsidR="005D050F" w:rsidRPr="00501782" w:rsidRDefault="005D050F" w:rsidP="005D050F">
            <w:pPr>
              <w:jc w:val="center"/>
              <w:rPr>
                <w:sz w:val="20"/>
                <w:szCs w:val="20"/>
              </w:rPr>
            </w:pPr>
            <w:r w:rsidRPr="00501782">
              <w:rPr>
                <w:sz w:val="20"/>
                <w:szCs w:val="20"/>
              </w:rPr>
              <w:t>Olah raga</w:t>
            </w:r>
          </w:p>
        </w:tc>
        <w:tc>
          <w:tcPr>
            <w:tcW w:w="5636" w:type="dxa"/>
          </w:tcPr>
          <w:p w14:paraId="1B0B44A2" w14:textId="20BABC80" w:rsidR="005D050F" w:rsidRPr="00501782" w:rsidRDefault="005D050F" w:rsidP="003D50BB">
            <w:pPr>
              <w:jc w:val="both"/>
              <w:rPr>
                <w:sz w:val="20"/>
                <w:szCs w:val="20"/>
              </w:rPr>
            </w:pPr>
            <w:r w:rsidRPr="00501782">
              <w:rPr>
                <w:sz w:val="20"/>
                <w:szCs w:val="20"/>
              </w:rPr>
              <w:t>Pesta Olahraga Asia Tenggara (2019 dan 2021, bersama RCTI, GTV, iNews, dan web-app RCTI+)</w:t>
            </w:r>
          </w:p>
        </w:tc>
      </w:tr>
      <w:tr w:rsidR="005D050F" w:rsidRPr="00501782" w14:paraId="5AD801FC" w14:textId="77777777" w:rsidTr="00501782">
        <w:trPr>
          <w:trHeight w:val="33"/>
        </w:trPr>
        <w:tc>
          <w:tcPr>
            <w:tcW w:w="536" w:type="dxa"/>
            <w:vMerge/>
          </w:tcPr>
          <w:p w14:paraId="412FD94F" w14:textId="77777777" w:rsidR="005D050F" w:rsidRPr="00501782" w:rsidRDefault="005D050F" w:rsidP="003D50BB">
            <w:pPr>
              <w:jc w:val="both"/>
              <w:rPr>
                <w:sz w:val="20"/>
                <w:szCs w:val="20"/>
              </w:rPr>
            </w:pPr>
          </w:p>
        </w:tc>
        <w:tc>
          <w:tcPr>
            <w:tcW w:w="1273" w:type="dxa"/>
            <w:vMerge/>
          </w:tcPr>
          <w:p w14:paraId="63B077C0" w14:textId="77777777" w:rsidR="005D050F" w:rsidRPr="00501782" w:rsidRDefault="005D050F" w:rsidP="003D50BB">
            <w:pPr>
              <w:jc w:val="both"/>
              <w:rPr>
                <w:sz w:val="20"/>
                <w:szCs w:val="20"/>
              </w:rPr>
            </w:pPr>
          </w:p>
        </w:tc>
        <w:tc>
          <w:tcPr>
            <w:tcW w:w="2410" w:type="dxa"/>
            <w:vMerge/>
          </w:tcPr>
          <w:p w14:paraId="03EEE89B" w14:textId="77777777" w:rsidR="005D050F" w:rsidRPr="00501782" w:rsidRDefault="005D050F" w:rsidP="003D50BB">
            <w:pPr>
              <w:jc w:val="both"/>
              <w:rPr>
                <w:sz w:val="20"/>
                <w:szCs w:val="20"/>
              </w:rPr>
            </w:pPr>
          </w:p>
        </w:tc>
        <w:tc>
          <w:tcPr>
            <w:tcW w:w="5636" w:type="dxa"/>
          </w:tcPr>
          <w:p w14:paraId="7F5E2C57" w14:textId="36DE4BB9" w:rsidR="005D050F" w:rsidRPr="00501782" w:rsidRDefault="005D050F" w:rsidP="003D50BB">
            <w:pPr>
              <w:jc w:val="both"/>
              <w:rPr>
                <w:sz w:val="20"/>
                <w:szCs w:val="20"/>
              </w:rPr>
            </w:pPr>
            <w:r w:rsidRPr="00501782">
              <w:rPr>
                <w:sz w:val="20"/>
                <w:szCs w:val="20"/>
              </w:rPr>
              <w:t>FFI (musim 2015 hingga sekarang)</w:t>
            </w:r>
          </w:p>
        </w:tc>
      </w:tr>
      <w:tr w:rsidR="005D050F" w:rsidRPr="00501782" w14:paraId="30F0056A" w14:textId="77777777" w:rsidTr="00501782">
        <w:trPr>
          <w:trHeight w:val="33"/>
        </w:trPr>
        <w:tc>
          <w:tcPr>
            <w:tcW w:w="536" w:type="dxa"/>
            <w:vMerge/>
          </w:tcPr>
          <w:p w14:paraId="2BD10E78" w14:textId="77777777" w:rsidR="005D050F" w:rsidRPr="00501782" w:rsidRDefault="005D050F" w:rsidP="003D50BB">
            <w:pPr>
              <w:jc w:val="both"/>
              <w:rPr>
                <w:sz w:val="20"/>
                <w:szCs w:val="20"/>
              </w:rPr>
            </w:pPr>
          </w:p>
        </w:tc>
        <w:tc>
          <w:tcPr>
            <w:tcW w:w="1273" w:type="dxa"/>
            <w:vMerge/>
          </w:tcPr>
          <w:p w14:paraId="0E24D6FB" w14:textId="77777777" w:rsidR="005D050F" w:rsidRPr="00501782" w:rsidRDefault="005D050F" w:rsidP="003D50BB">
            <w:pPr>
              <w:jc w:val="both"/>
              <w:rPr>
                <w:sz w:val="20"/>
                <w:szCs w:val="20"/>
              </w:rPr>
            </w:pPr>
          </w:p>
        </w:tc>
        <w:tc>
          <w:tcPr>
            <w:tcW w:w="2410" w:type="dxa"/>
            <w:vMerge/>
          </w:tcPr>
          <w:p w14:paraId="3658164E" w14:textId="77777777" w:rsidR="005D050F" w:rsidRPr="00501782" w:rsidRDefault="005D050F" w:rsidP="003D50BB">
            <w:pPr>
              <w:jc w:val="both"/>
              <w:rPr>
                <w:sz w:val="20"/>
                <w:szCs w:val="20"/>
              </w:rPr>
            </w:pPr>
          </w:p>
        </w:tc>
        <w:tc>
          <w:tcPr>
            <w:tcW w:w="5636" w:type="dxa"/>
          </w:tcPr>
          <w:p w14:paraId="6C5C6DDF" w14:textId="090BCE27" w:rsidR="005D050F" w:rsidRPr="00501782" w:rsidRDefault="005D050F" w:rsidP="003D50BB">
            <w:pPr>
              <w:jc w:val="both"/>
              <w:rPr>
                <w:sz w:val="20"/>
                <w:szCs w:val="20"/>
              </w:rPr>
            </w:pPr>
            <w:r w:rsidRPr="00501782">
              <w:rPr>
                <w:sz w:val="20"/>
                <w:szCs w:val="20"/>
              </w:rPr>
              <w:t>AFC (hanya menayangkan tim nasional dan perwakilan klub, bersama RCTI, GTV, iNews, dan web-app RCTI+)</w:t>
            </w:r>
          </w:p>
        </w:tc>
      </w:tr>
      <w:tr w:rsidR="005D050F" w:rsidRPr="00501782" w14:paraId="5381BE2A" w14:textId="77777777" w:rsidTr="00501782">
        <w:trPr>
          <w:trHeight w:val="33"/>
        </w:trPr>
        <w:tc>
          <w:tcPr>
            <w:tcW w:w="536" w:type="dxa"/>
            <w:vMerge/>
          </w:tcPr>
          <w:p w14:paraId="030C81A9" w14:textId="77777777" w:rsidR="005D050F" w:rsidRPr="00501782" w:rsidRDefault="005D050F" w:rsidP="003D50BB">
            <w:pPr>
              <w:jc w:val="both"/>
              <w:rPr>
                <w:sz w:val="20"/>
                <w:szCs w:val="20"/>
              </w:rPr>
            </w:pPr>
          </w:p>
        </w:tc>
        <w:tc>
          <w:tcPr>
            <w:tcW w:w="1273" w:type="dxa"/>
            <w:vMerge/>
          </w:tcPr>
          <w:p w14:paraId="11D6F52F" w14:textId="77777777" w:rsidR="005D050F" w:rsidRPr="00501782" w:rsidRDefault="005D050F" w:rsidP="003D50BB">
            <w:pPr>
              <w:jc w:val="both"/>
              <w:rPr>
                <w:sz w:val="20"/>
                <w:szCs w:val="20"/>
              </w:rPr>
            </w:pPr>
          </w:p>
        </w:tc>
        <w:tc>
          <w:tcPr>
            <w:tcW w:w="2410" w:type="dxa"/>
            <w:vMerge/>
          </w:tcPr>
          <w:p w14:paraId="7E88B5CF" w14:textId="77777777" w:rsidR="005D050F" w:rsidRPr="00501782" w:rsidRDefault="005D050F" w:rsidP="003D50BB">
            <w:pPr>
              <w:jc w:val="both"/>
              <w:rPr>
                <w:sz w:val="20"/>
                <w:szCs w:val="20"/>
              </w:rPr>
            </w:pPr>
          </w:p>
        </w:tc>
        <w:tc>
          <w:tcPr>
            <w:tcW w:w="5636" w:type="dxa"/>
          </w:tcPr>
          <w:p w14:paraId="5DB3BDB5" w14:textId="24F06EC2" w:rsidR="005D050F" w:rsidRPr="00501782" w:rsidRDefault="005D050F" w:rsidP="003D50BB">
            <w:pPr>
              <w:jc w:val="both"/>
              <w:rPr>
                <w:sz w:val="20"/>
                <w:szCs w:val="20"/>
              </w:rPr>
            </w:pPr>
            <w:r w:rsidRPr="00501782">
              <w:rPr>
                <w:sz w:val="20"/>
                <w:szCs w:val="20"/>
              </w:rPr>
              <w:t>AFF (musim 2015 hingga sekarang)</w:t>
            </w:r>
          </w:p>
        </w:tc>
      </w:tr>
      <w:tr w:rsidR="005D050F" w:rsidRPr="00501782" w14:paraId="0E17494C" w14:textId="77777777" w:rsidTr="00501782">
        <w:trPr>
          <w:trHeight w:val="33"/>
        </w:trPr>
        <w:tc>
          <w:tcPr>
            <w:tcW w:w="536" w:type="dxa"/>
            <w:vMerge/>
          </w:tcPr>
          <w:p w14:paraId="3369434D" w14:textId="77777777" w:rsidR="005D050F" w:rsidRPr="00501782" w:rsidRDefault="005D050F" w:rsidP="003D50BB">
            <w:pPr>
              <w:jc w:val="both"/>
              <w:rPr>
                <w:sz w:val="20"/>
                <w:szCs w:val="20"/>
              </w:rPr>
            </w:pPr>
          </w:p>
        </w:tc>
        <w:tc>
          <w:tcPr>
            <w:tcW w:w="1273" w:type="dxa"/>
            <w:vMerge/>
          </w:tcPr>
          <w:p w14:paraId="6847A5FB" w14:textId="77777777" w:rsidR="005D050F" w:rsidRPr="00501782" w:rsidRDefault="005D050F" w:rsidP="003D50BB">
            <w:pPr>
              <w:jc w:val="both"/>
              <w:rPr>
                <w:sz w:val="20"/>
                <w:szCs w:val="20"/>
              </w:rPr>
            </w:pPr>
          </w:p>
        </w:tc>
        <w:tc>
          <w:tcPr>
            <w:tcW w:w="2410" w:type="dxa"/>
            <w:vMerge/>
          </w:tcPr>
          <w:p w14:paraId="1FB77330" w14:textId="77777777" w:rsidR="005D050F" w:rsidRPr="00501782" w:rsidRDefault="005D050F" w:rsidP="003D50BB">
            <w:pPr>
              <w:jc w:val="both"/>
              <w:rPr>
                <w:sz w:val="20"/>
                <w:szCs w:val="20"/>
              </w:rPr>
            </w:pPr>
          </w:p>
        </w:tc>
        <w:tc>
          <w:tcPr>
            <w:tcW w:w="5636" w:type="dxa"/>
          </w:tcPr>
          <w:p w14:paraId="5BCACC95" w14:textId="36D5D1FB" w:rsidR="005D050F" w:rsidRPr="00501782" w:rsidRDefault="005D050F" w:rsidP="003D50BB">
            <w:pPr>
              <w:jc w:val="both"/>
              <w:rPr>
                <w:sz w:val="20"/>
                <w:szCs w:val="20"/>
              </w:rPr>
            </w:pPr>
            <w:r w:rsidRPr="00501782">
              <w:rPr>
                <w:sz w:val="20"/>
                <w:szCs w:val="20"/>
              </w:rPr>
              <w:t>Piala Gubernur (Jawa Timur (2013 hingga sekarang, pada tahun 2013 diproduksi oleh RCTI (juga tayang bersama), lalu pada 2020 ditayangkan dan diproduksi secara eksklusif) dan Kalimantan Timur (hanya 2018)</w:t>
            </w:r>
          </w:p>
        </w:tc>
      </w:tr>
      <w:tr w:rsidR="005D050F" w:rsidRPr="00501782" w14:paraId="36353571" w14:textId="77777777" w:rsidTr="00501782">
        <w:trPr>
          <w:trHeight w:val="33"/>
        </w:trPr>
        <w:tc>
          <w:tcPr>
            <w:tcW w:w="536" w:type="dxa"/>
            <w:vMerge/>
          </w:tcPr>
          <w:p w14:paraId="2E63A1EE" w14:textId="77777777" w:rsidR="005D050F" w:rsidRPr="00501782" w:rsidRDefault="005D050F" w:rsidP="003D50BB">
            <w:pPr>
              <w:jc w:val="both"/>
              <w:rPr>
                <w:sz w:val="20"/>
                <w:szCs w:val="20"/>
              </w:rPr>
            </w:pPr>
          </w:p>
        </w:tc>
        <w:tc>
          <w:tcPr>
            <w:tcW w:w="1273" w:type="dxa"/>
            <w:vMerge/>
          </w:tcPr>
          <w:p w14:paraId="3F47FF94" w14:textId="77777777" w:rsidR="005D050F" w:rsidRPr="00501782" w:rsidRDefault="005D050F" w:rsidP="003D50BB">
            <w:pPr>
              <w:jc w:val="both"/>
              <w:rPr>
                <w:sz w:val="20"/>
                <w:szCs w:val="20"/>
              </w:rPr>
            </w:pPr>
          </w:p>
        </w:tc>
        <w:tc>
          <w:tcPr>
            <w:tcW w:w="2410" w:type="dxa"/>
            <w:vMerge/>
          </w:tcPr>
          <w:p w14:paraId="48249B9E" w14:textId="77777777" w:rsidR="005D050F" w:rsidRPr="00501782" w:rsidRDefault="005D050F" w:rsidP="003D50BB">
            <w:pPr>
              <w:jc w:val="both"/>
              <w:rPr>
                <w:sz w:val="20"/>
                <w:szCs w:val="20"/>
              </w:rPr>
            </w:pPr>
          </w:p>
        </w:tc>
        <w:tc>
          <w:tcPr>
            <w:tcW w:w="5636" w:type="dxa"/>
          </w:tcPr>
          <w:p w14:paraId="3F72E7D9" w14:textId="43E56B4A" w:rsidR="005D050F" w:rsidRPr="00501782" w:rsidRDefault="005D050F" w:rsidP="003D50BB">
            <w:pPr>
              <w:jc w:val="both"/>
              <w:rPr>
                <w:sz w:val="20"/>
                <w:szCs w:val="20"/>
              </w:rPr>
            </w:pPr>
            <w:r w:rsidRPr="00501782">
              <w:rPr>
                <w:sz w:val="20"/>
                <w:szCs w:val="20"/>
              </w:rPr>
              <w:t>BWF (2022-2025, Bersama iNews)</w:t>
            </w:r>
          </w:p>
        </w:tc>
      </w:tr>
      <w:tr w:rsidR="005D050F" w:rsidRPr="00501782" w14:paraId="11D8E881" w14:textId="77777777" w:rsidTr="00501782">
        <w:trPr>
          <w:trHeight w:val="33"/>
        </w:trPr>
        <w:tc>
          <w:tcPr>
            <w:tcW w:w="536" w:type="dxa"/>
            <w:vMerge/>
          </w:tcPr>
          <w:p w14:paraId="32500013" w14:textId="77777777" w:rsidR="005D050F" w:rsidRPr="00501782" w:rsidRDefault="005D050F" w:rsidP="003D50BB">
            <w:pPr>
              <w:jc w:val="both"/>
              <w:rPr>
                <w:sz w:val="20"/>
                <w:szCs w:val="20"/>
              </w:rPr>
            </w:pPr>
          </w:p>
        </w:tc>
        <w:tc>
          <w:tcPr>
            <w:tcW w:w="1273" w:type="dxa"/>
            <w:vMerge/>
          </w:tcPr>
          <w:p w14:paraId="421FB271" w14:textId="77777777" w:rsidR="005D050F" w:rsidRPr="00501782" w:rsidRDefault="005D050F" w:rsidP="003D50BB">
            <w:pPr>
              <w:jc w:val="both"/>
              <w:rPr>
                <w:sz w:val="20"/>
                <w:szCs w:val="20"/>
              </w:rPr>
            </w:pPr>
          </w:p>
        </w:tc>
        <w:tc>
          <w:tcPr>
            <w:tcW w:w="2410" w:type="dxa"/>
            <w:vMerge/>
          </w:tcPr>
          <w:p w14:paraId="550D7536" w14:textId="77777777" w:rsidR="005D050F" w:rsidRPr="00501782" w:rsidRDefault="005D050F" w:rsidP="003D50BB">
            <w:pPr>
              <w:jc w:val="both"/>
              <w:rPr>
                <w:sz w:val="20"/>
                <w:szCs w:val="20"/>
              </w:rPr>
            </w:pPr>
          </w:p>
        </w:tc>
        <w:tc>
          <w:tcPr>
            <w:tcW w:w="5636" w:type="dxa"/>
          </w:tcPr>
          <w:p w14:paraId="0056827F" w14:textId="5351DF4E" w:rsidR="005D050F" w:rsidRPr="00501782" w:rsidRDefault="005D050F" w:rsidP="003D50BB">
            <w:pPr>
              <w:jc w:val="both"/>
              <w:rPr>
                <w:sz w:val="20"/>
                <w:szCs w:val="20"/>
              </w:rPr>
            </w:pPr>
            <w:r w:rsidRPr="00501782">
              <w:rPr>
                <w:sz w:val="20"/>
                <w:szCs w:val="20"/>
              </w:rPr>
              <w:t>Lisensi dari beIN Sports</w:t>
            </w:r>
          </w:p>
        </w:tc>
      </w:tr>
      <w:tr w:rsidR="005D050F" w:rsidRPr="00501782" w14:paraId="7B6553D1" w14:textId="77777777" w:rsidTr="00501782">
        <w:trPr>
          <w:trHeight w:val="33"/>
        </w:trPr>
        <w:tc>
          <w:tcPr>
            <w:tcW w:w="536" w:type="dxa"/>
            <w:vMerge/>
          </w:tcPr>
          <w:p w14:paraId="495C5057" w14:textId="77777777" w:rsidR="005D050F" w:rsidRPr="00501782" w:rsidRDefault="005D050F" w:rsidP="003D50BB">
            <w:pPr>
              <w:jc w:val="both"/>
              <w:rPr>
                <w:sz w:val="20"/>
                <w:szCs w:val="20"/>
              </w:rPr>
            </w:pPr>
          </w:p>
        </w:tc>
        <w:tc>
          <w:tcPr>
            <w:tcW w:w="1273" w:type="dxa"/>
            <w:vMerge/>
          </w:tcPr>
          <w:p w14:paraId="7582F9A4" w14:textId="77777777" w:rsidR="005D050F" w:rsidRPr="00501782" w:rsidRDefault="005D050F" w:rsidP="003D50BB">
            <w:pPr>
              <w:jc w:val="both"/>
              <w:rPr>
                <w:sz w:val="20"/>
                <w:szCs w:val="20"/>
              </w:rPr>
            </w:pPr>
          </w:p>
        </w:tc>
        <w:tc>
          <w:tcPr>
            <w:tcW w:w="2410" w:type="dxa"/>
            <w:vMerge/>
          </w:tcPr>
          <w:p w14:paraId="3CB00B67" w14:textId="77777777" w:rsidR="005D050F" w:rsidRPr="00501782" w:rsidRDefault="005D050F" w:rsidP="003D50BB">
            <w:pPr>
              <w:jc w:val="both"/>
              <w:rPr>
                <w:sz w:val="20"/>
                <w:szCs w:val="20"/>
              </w:rPr>
            </w:pPr>
          </w:p>
        </w:tc>
        <w:tc>
          <w:tcPr>
            <w:tcW w:w="5636" w:type="dxa"/>
          </w:tcPr>
          <w:p w14:paraId="48B24DF4" w14:textId="06F0A2FC" w:rsidR="005D050F" w:rsidRPr="00501782" w:rsidRDefault="005D050F" w:rsidP="003D50BB">
            <w:pPr>
              <w:jc w:val="both"/>
              <w:rPr>
                <w:sz w:val="20"/>
                <w:szCs w:val="20"/>
              </w:rPr>
            </w:pPr>
            <w:r w:rsidRPr="00501782">
              <w:rPr>
                <w:sz w:val="20"/>
                <w:szCs w:val="20"/>
              </w:rPr>
              <w:t xml:space="preserve">Lisensi Dari Mola </w:t>
            </w:r>
          </w:p>
        </w:tc>
      </w:tr>
      <w:tr w:rsidR="00753330" w:rsidRPr="00501782" w14:paraId="35A6B44F" w14:textId="77777777" w:rsidTr="00501782">
        <w:trPr>
          <w:trHeight w:val="30"/>
        </w:trPr>
        <w:tc>
          <w:tcPr>
            <w:tcW w:w="536" w:type="dxa"/>
            <w:vMerge w:val="restart"/>
            <w:vAlign w:val="center"/>
          </w:tcPr>
          <w:p w14:paraId="3E1AF967" w14:textId="3F34DAE8" w:rsidR="00753330" w:rsidRPr="00501782" w:rsidRDefault="00753330" w:rsidP="003D50BB">
            <w:pPr>
              <w:jc w:val="center"/>
              <w:rPr>
                <w:sz w:val="20"/>
                <w:szCs w:val="20"/>
              </w:rPr>
            </w:pPr>
            <w:r w:rsidRPr="00501782">
              <w:rPr>
                <w:sz w:val="20"/>
                <w:szCs w:val="20"/>
              </w:rPr>
              <w:t>06</w:t>
            </w:r>
          </w:p>
        </w:tc>
        <w:tc>
          <w:tcPr>
            <w:tcW w:w="1273" w:type="dxa"/>
            <w:vMerge w:val="restart"/>
            <w:vAlign w:val="center"/>
          </w:tcPr>
          <w:p w14:paraId="025E3F2F" w14:textId="77777777" w:rsidR="00753330" w:rsidRPr="00501782" w:rsidRDefault="00753330" w:rsidP="003D50BB">
            <w:pPr>
              <w:jc w:val="center"/>
              <w:rPr>
                <w:sz w:val="20"/>
                <w:szCs w:val="20"/>
              </w:rPr>
            </w:pPr>
            <w:r w:rsidRPr="00501782">
              <w:rPr>
                <w:sz w:val="20"/>
                <w:szCs w:val="20"/>
              </w:rPr>
              <w:t>MetroTV</w:t>
            </w:r>
          </w:p>
          <w:p w14:paraId="2BDEBEC8" w14:textId="74AAACB6" w:rsidR="002A3937" w:rsidRPr="00501782" w:rsidRDefault="002A3937" w:rsidP="003D50BB">
            <w:pPr>
              <w:jc w:val="center"/>
              <w:rPr>
                <w:sz w:val="20"/>
                <w:szCs w:val="20"/>
              </w:rPr>
            </w:pPr>
            <w:r w:rsidRPr="00501782">
              <w:rPr>
                <w:sz w:val="20"/>
                <w:szCs w:val="20"/>
              </w:rPr>
              <w:t xml:space="preserve">Sumber: </w:t>
            </w:r>
            <w:hyperlink r:id="rId23" w:history="1">
              <w:r w:rsidRPr="00501782">
                <w:rPr>
                  <w:rStyle w:val="Hyperlink"/>
                  <w:sz w:val="20"/>
                  <w:szCs w:val="20"/>
                </w:rPr>
                <w:t>https://id.wikipedia.org/wiki/Daftar_acara_MetroTV</w:t>
              </w:r>
            </w:hyperlink>
            <w:r w:rsidRPr="00501782">
              <w:rPr>
                <w:sz w:val="20"/>
                <w:szCs w:val="20"/>
              </w:rPr>
              <w:t>. Diakses tgl 27.09.2022. Jam 11.15 WIB.</w:t>
            </w:r>
          </w:p>
        </w:tc>
        <w:tc>
          <w:tcPr>
            <w:tcW w:w="2410" w:type="dxa"/>
            <w:vMerge w:val="restart"/>
            <w:vAlign w:val="center"/>
          </w:tcPr>
          <w:p w14:paraId="1B49DABF" w14:textId="255A622D" w:rsidR="00753330" w:rsidRPr="00501782" w:rsidRDefault="00753330" w:rsidP="003D50BB">
            <w:pPr>
              <w:jc w:val="center"/>
              <w:rPr>
                <w:sz w:val="20"/>
                <w:szCs w:val="20"/>
              </w:rPr>
            </w:pPr>
            <w:r w:rsidRPr="00501782">
              <w:rPr>
                <w:sz w:val="20"/>
                <w:szCs w:val="20"/>
              </w:rPr>
              <w:t>Berita</w:t>
            </w:r>
          </w:p>
        </w:tc>
        <w:tc>
          <w:tcPr>
            <w:tcW w:w="5636" w:type="dxa"/>
          </w:tcPr>
          <w:p w14:paraId="7B598DED" w14:textId="496C1747" w:rsidR="00753330" w:rsidRPr="00501782" w:rsidRDefault="00753330" w:rsidP="003D50BB">
            <w:pPr>
              <w:jc w:val="both"/>
              <w:rPr>
                <w:sz w:val="20"/>
                <w:szCs w:val="20"/>
              </w:rPr>
            </w:pPr>
            <w:r w:rsidRPr="00501782">
              <w:rPr>
                <w:sz w:val="20"/>
                <w:szCs w:val="20"/>
              </w:rPr>
              <w:t>Headline news</w:t>
            </w:r>
          </w:p>
        </w:tc>
      </w:tr>
      <w:tr w:rsidR="00753330" w:rsidRPr="00501782" w14:paraId="6376BF50" w14:textId="77777777" w:rsidTr="00501782">
        <w:trPr>
          <w:trHeight w:val="20"/>
        </w:trPr>
        <w:tc>
          <w:tcPr>
            <w:tcW w:w="536" w:type="dxa"/>
            <w:vMerge/>
            <w:vAlign w:val="center"/>
          </w:tcPr>
          <w:p w14:paraId="06AA3343" w14:textId="77777777" w:rsidR="00753330" w:rsidRPr="00501782" w:rsidRDefault="00753330" w:rsidP="003D50BB">
            <w:pPr>
              <w:jc w:val="center"/>
              <w:rPr>
                <w:sz w:val="20"/>
                <w:szCs w:val="20"/>
              </w:rPr>
            </w:pPr>
          </w:p>
        </w:tc>
        <w:tc>
          <w:tcPr>
            <w:tcW w:w="1273" w:type="dxa"/>
            <w:vMerge/>
            <w:vAlign w:val="center"/>
          </w:tcPr>
          <w:p w14:paraId="4A7D403F" w14:textId="77777777" w:rsidR="00753330" w:rsidRPr="00501782" w:rsidRDefault="00753330" w:rsidP="003D50BB">
            <w:pPr>
              <w:jc w:val="center"/>
              <w:rPr>
                <w:sz w:val="20"/>
                <w:szCs w:val="20"/>
              </w:rPr>
            </w:pPr>
          </w:p>
        </w:tc>
        <w:tc>
          <w:tcPr>
            <w:tcW w:w="2410" w:type="dxa"/>
            <w:vMerge/>
          </w:tcPr>
          <w:p w14:paraId="42167F7D" w14:textId="77777777" w:rsidR="00753330" w:rsidRPr="00501782" w:rsidRDefault="00753330" w:rsidP="003D50BB">
            <w:pPr>
              <w:jc w:val="both"/>
              <w:rPr>
                <w:sz w:val="20"/>
                <w:szCs w:val="20"/>
              </w:rPr>
            </w:pPr>
          </w:p>
        </w:tc>
        <w:tc>
          <w:tcPr>
            <w:tcW w:w="5636" w:type="dxa"/>
          </w:tcPr>
          <w:p w14:paraId="7425A6A3" w14:textId="52C5CE71" w:rsidR="00753330" w:rsidRPr="00501782" w:rsidRDefault="00753330" w:rsidP="003D50BB">
            <w:pPr>
              <w:jc w:val="both"/>
              <w:rPr>
                <w:sz w:val="20"/>
                <w:szCs w:val="20"/>
              </w:rPr>
            </w:pPr>
            <w:r w:rsidRPr="00501782">
              <w:rPr>
                <w:sz w:val="20"/>
                <w:szCs w:val="20"/>
              </w:rPr>
              <w:t>Breaking news</w:t>
            </w:r>
          </w:p>
        </w:tc>
      </w:tr>
      <w:tr w:rsidR="00753330" w:rsidRPr="00501782" w14:paraId="6D0A7991" w14:textId="77777777" w:rsidTr="00501782">
        <w:trPr>
          <w:trHeight w:val="20"/>
        </w:trPr>
        <w:tc>
          <w:tcPr>
            <w:tcW w:w="536" w:type="dxa"/>
            <w:vMerge/>
            <w:vAlign w:val="center"/>
          </w:tcPr>
          <w:p w14:paraId="5D9642E4" w14:textId="77777777" w:rsidR="00753330" w:rsidRPr="00501782" w:rsidRDefault="00753330" w:rsidP="003D50BB">
            <w:pPr>
              <w:jc w:val="center"/>
              <w:rPr>
                <w:sz w:val="20"/>
                <w:szCs w:val="20"/>
              </w:rPr>
            </w:pPr>
          </w:p>
        </w:tc>
        <w:tc>
          <w:tcPr>
            <w:tcW w:w="1273" w:type="dxa"/>
            <w:vMerge/>
            <w:vAlign w:val="center"/>
          </w:tcPr>
          <w:p w14:paraId="68911512" w14:textId="77777777" w:rsidR="00753330" w:rsidRPr="00501782" w:rsidRDefault="00753330" w:rsidP="003D50BB">
            <w:pPr>
              <w:jc w:val="center"/>
              <w:rPr>
                <w:sz w:val="20"/>
                <w:szCs w:val="20"/>
              </w:rPr>
            </w:pPr>
          </w:p>
        </w:tc>
        <w:tc>
          <w:tcPr>
            <w:tcW w:w="2410" w:type="dxa"/>
            <w:vMerge/>
          </w:tcPr>
          <w:p w14:paraId="20E23120" w14:textId="77777777" w:rsidR="00753330" w:rsidRPr="00501782" w:rsidRDefault="00753330" w:rsidP="003D50BB">
            <w:pPr>
              <w:jc w:val="both"/>
              <w:rPr>
                <w:sz w:val="20"/>
                <w:szCs w:val="20"/>
              </w:rPr>
            </w:pPr>
          </w:p>
        </w:tc>
        <w:tc>
          <w:tcPr>
            <w:tcW w:w="5636" w:type="dxa"/>
          </w:tcPr>
          <w:p w14:paraId="20836D72" w14:textId="098DA21E" w:rsidR="00753330" w:rsidRPr="00501782" w:rsidRDefault="00753330" w:rsidP="003D50BB">
            <w:pPr>
              <w:jc w:val="both"/>
              <w:rPr>
                <w:sz w:val="20"/>
                <w:szCs w:val="20"/>
              </w:rPr>
            </w:pPr>
            <w:r w:rsidRPr="00501782">
              <w:rPr>
                <w:sz w:val="20"/>
                <w:szCs w:val="20"/>
              </w:rPr>
              <w:t>Metro pagi primetime (Morning update dan weather</w:t>
            </w:r>
          </w:p>
        </w:tc>
      </w:tr>
      <w:tr w:rsidR="00753330" w:rsidRPr="00501782" w14:paraId="41A73BEC" w14:textId="77777777" w:rsidTr="00501782">
        <w:trPr>
          <w:trHeight w:val="20"/>
        </w:trPr>
        <w:tc>
          <w:tcPr>
            <w:tcW w:w="536" w:type="dxa"/>
            <w:vMerge/>
            <w:vAlign w:val="center"/>
          </w:tcPr>
          <w:p w14:paraId="45E690A2" w14:textId="77777777" w:rsidR="00753330" w:rsidRPr="00501782" w:rsidRDefault="00753330" w:rsidP="003D50BB">
            <w:pPr>
              <w:jc w:val="center"/>
              <w:rPr>
                <w:sz w:val="20"/>
                <w:szCs w:val="20"/>
              </w:rPr>
            </w:pPr>
          </w:p>
        </w:tc>
        <w:tc>
          <w:tcPr>
            <w:tcW w:w="1273" w:type="dxa"/>
            <w:vMerge/>
            <w:vAlign w:val="center"/>
          </w:tcPr>
          <w:p w14:paraId="3947727D" w14:textId="77777777" w:rsidR="00753330" w:rsidRPr="00501782" w:rsidRDefault="00753330" w:rsidP="003D50BB">
            <w:pPr>
              <w:jc w:val="center"/>
              <w:rPr>
                <w:sz w:val="20"/>
                <w:szCs w:val="20"/>
              </w:rPr>
            </w:pPr>
          </w:p>
        </w:tc>
        <w:tc>
          <w:tcPr>
            <w:tcW w:w="2410" w:type="dxa"/>
            <w:vMerge/>
          </w:tcPr>
          <w:p w14:paraId="050004DF" w14:textId="77777777" w:rsidR="00753330" w:rsidRPr="00501782" w:rsidRDefault="00753330" w:rsidP="003D50BB">
            <w:pPr>
              <w:jc w:val="both"/>
              <w:rPr>
                <w:sz w:val="20"/>
                <w:szCs w:val="20"/>
              </w:rPr>
            </w:pPr>
          </w:p>
        </w:tc>
        <w:tc>
          <w:tcPr>
            <w:tcW w:w="5636" w:type="dxa"/>
          </w:tcPr>
          <w:p w14:paraId="6CC7A238" w14:textId="1990FCF1" w:rsidR="00753330" w:rsidRPr="00501782" w:rsidRDefault="00753330" w:rsidP="003D50BB">
            <w:pPr>
              <w:jc w:val="both"/>
              <w:rPr>
                <w:sz w:val="20"/>
                <w:szCs w:val="20"/>
              </w:rPr>
            </w:pPr>
            <w:r w:rsidRPr="00501782">
              <w:rPr>
                <w:sz w:val="20"/>
                <w:szCs w:val="20"/>
              </w:rPr>
              <w:t>Editorial Media Indonesia mulai tanggal 1 Maret 2022 berubah jam tayang menjadi pukul 07:05 WIB tayang setiap Senin-Sabtu</w:t>
            </w:r>
          </w:p>
        </w:tc>
      </w:tr>
      <w:tr w:rsidR="00753330" w:rsidRPr="00501782" w14:paraId="204C86E4" w14:textId="77777777" w:rsidTr="00501782">
        <w:trPr>
          <w:trHeight w:val="20"/>
        </w:trPr>
        <w:tc>
          <w:tcPr>
            <w:tcW w:w="536" w:type="dxa"/>
            <w:vMerge/>
            <w:vAlign w:val="center"/>
          </w:tcPr>
          <w:p w14:paraId="47B2B70F" w14:textId="77777777" w:rsidR="00753330" w:rsidRPr="00501782" w:rsidRDefault="00753330" w:rsidP="003D50BB">
            <w:pPr>
              <w:jc w:val="center"/>
              <w:rPr>
                <w:sz w:val="20"/>
                <w:szCs w:val="20"/>
              </w:rPr>
            </w:pPr>
          </w:p>
        </w:tc>
        <w:tc>
          <w:tcPr>
            <w:tcW w:w="1273" w:type="dxa"/>
            <w:vMerge/>
            <w:vAlign w:val="center"/>
          </w:tcPr>
          <w:p w14:paraId="2E258AA0" w14:textId="77777777" w:rsidR="00753330" w:rsidRPr="00501782" w:rsidRDefault="00753330" w:rsidP="003D50BB">
            <w:pPr>
              <w:jc w:val="center"/>
              <w:rPr>
                <w:sz w:val="20"/>
                <w:szCs w:val="20"/>
              </w:rPr>
            </w:pPr>
          </w:p>
        </w:tc>
        <w:tc>
          <w:tcPr>
            <w:tcW w:w="2410" w:type="dxa"/>
            <w:vMerge/>
          </w:tcPr>
          <w:p w14:paraId="7143DD3C" w14:textId="77777777" w:rsidR="00753330" w:rsidRPr="00501782" w:rsidRDefault="00753330" w:rsidP="003D50BB">
            <w:pPr>
              <w:jc w:val="both"/>
              <w:rPr>
                <w:sz w:val="20"/>
                <w:szCs w:val="20"/>
              </w:rPr>
            </w:pPr>
          </w:p>
        </w:tc>
        <w:tc>
          <w:tcPr>
            <w:tcW w:w="5636" w:type="dxa"/>
          </w:tcPr>
          <w:p w14:paraId="538B4114" w14:textId="1D53DC02" w:rsidR="00753330" w:rsidRPr="00501782" w:rsidRDefault="00753330" w:rsidP="003D50BB">
            <w:pPr>
              <w:jc w:val="both"/>
              <w:rPr>
                <w:sz w:val="20"/>
                <w:szCs w:val="20"/>
              </w:rPr>
            </w:pPr>
            <w:r w:rsidRPr="00501782">
              <w:rPr>
                <w:sz w:val="20"/>
                <w:szCs w:val="20"/>
              </w:rPr>
              <w:t>Selamat Pagi Indonesia mulai tanggal 1 Maret, berubah jam tayang menjadi pukul 08:30 WIB, mulai tanggal 1 September 2021 tayang setiap Senin-Jumat</w:t>
            </w:r>
          </w:p>
        </w:tc>
      </w:tr>
      <w:tr w:rsidR="00753330" w:rsidRPr="00501782" w14:paraId="65B5AB0B" w14:textId="77777777" w:rsidTr="00501782">
        <w:trPr>
          <w:trHeight w:val="20"/>
        </w:trPr>
        <w:tc>
          <w:tcPr>
            <w:tcW w:w="536" w:type="dxa"/>
            <w:vMerge/>
            <w:vAlign w:val="center"/>
          </w:tcPr>
          <w:p w14:paraId="32DF9E83" w14:textId="77777777" w:rsidR="00753330" w:rsidRPr="00501782" w:rsidRDefault="00753330" w:rsidP="003D50BB">
            <w:pPr>
              <w:jc w:val="center"/>
              <w:rPr>
                <w:sz w:val="20"/>
                <w:szCs w:val="20"/>
              </w:rPr>
            </w:pPr>
          </w:p>
        </w:tc>
        <w:tc>
          <w:tcPr>
            <w:tcW w:w="1273" w:type="dxa"/>
            <w:vMerge/>
            <w:vAlign w:val="center"/>
          </w:tcPr>
          <w:p w14:paraId="47D0DE95" w14:textId="77777777" w:rsidR="00753330" w:rsidRPr="00501782" w:rsidRDefault="00753330" w:rsidP="003D50BB">
            <w:pPr>
              <w:jc w:val="center"/>
              <w:rPr>
                <w:sz w:val="20"/>
                <w:szCs w:val="20"/>
              </w:rPr>
            </w:pPr>
          </w:p>
        </w:tc>
        <w:tc>
          <w:tcPr>
            <w:tcW w:w="2410" w:type="dxa"/>
            <w:vMerge/>
          </w:tcPr>
          <w:p w14:paraId="32F7CF8C" w14:textId="77777777" w:rsidR="00753330" w:rsidRPr="00501782" w:rsidRDefault="00753330" w:rsidP="003D50BB">
            <w:pPr>
              <w:jc w:val="both"/>
              <w:rPr>
                <w:sz w:val="20"/>
                <w:szCs w:val="20"/>
              </w:rPr>
            </w:pPr>
          </w:p>
        </w:tc>
        <w:tc>
          <w:tcPr>
            <w:tcW w:w="5636" w:type="dxa"/>
          </w:tcPr>
          <w:p w14:paraId="67E20A65" w14:textId="352BE9CE" w:rsidR="00753330" w:rsidRPr="00501782" w:rsidRDefault="00753330" w:rsidP="003D50BB">
            <w:pPr>
              <w:jc w:val="both"/>
              <w:rPr>
                <w:sz w:val="20"/>
                <w:szCs w:val="20"/>
              </w:rPr>
            </w:pPr>
            <w:r w:rsidRPr="00501782">
              <w:rPr>
                <w:sz w:val="20"/>
                <w:szCs w:val="20"/>
              </w:rPr>
              <w:t>Metro Xin Wen</w:t>
            </w:r>
          </w:p>
        </w:tc>
      </w:tr>
      <w:tr w:rsidR="00753330" w:rsidRPr="00501782" w14:paraId="6A113E49" w14:textId="77777777" w:rsidTr="00501782">
        <w:trPr>
          <w:trHeight w:val="20"/>
        </w:trPr>
        <w:tc>
          <w:tcPr>
            <w:tcW w:w="536" w:type="dxa"/>
            <w:vMerge/>
            <w:vAlign w:val="center"/>
          </w:tcPr>
          <w:p w14:paraId="056FA37C" w14:textId="77777777" w:rsidR="00753330" w:rsidRPr="00501782" w:rsidRDefault="00753330" w:rsidP="003D50BB">
            <w:pPr>
              <w:jc w:val="center"/>
              <w:rPr>
                <w:sz w:val="20"/>
                <w:szCs w:val="20"/>
              </w:rPr>
            </w:pPr>
          </w:p>
        </w:tc>
        <w:tc>
          <w:tcPr>
            <w:tcW w:w="1273" w:type="dxa"/>
            <w:vMerge/>
            <w:vAlign w:val="center"/>
          </w:tcPr>
          <w:p w14:paraId="26DF8166" w14:textId="77777777" w:rsidR="00753330" w:rsidRPr="00501782" w:rsidRDefault="00753330" w:rsidP="003D50BB">
            <w:pPr>
              <w:jc w:val="center"/>
              <w:rPr>
                <w:sz w:val="20"/>
                <w:szCs w:val="20"/>
              </w:rPr>
            </w:pPr>
          </w:p>
        </w:tc>
        <w:tc>
          <w:tcPr>
            <w:tcW w:w="2410" w:type="dxa"/>
            <w:vMerge/>
          </w:tcPr>
          <w:p w14:paraId="6773E61E" w14:textId="77777777" w:rsidR="00753330" w:rsidRPr="00501782" w:rsidRDefault="00753330" w:rsidP="003D50BB">
            <w:pPr>
              <w:jc w:val="both"/>
              <w:rPr>
                <w:sz w:val="20"/>
                <w:szCs w:val="20"/>
              </w:rPr>
            </w:pPr>
          </w:p>
        </w:tc>
        <w:tc>
          <w:tcPr>
            <w:tcW w:w="5636" w:type="dxa"/>
          </w:tcPr>
          <w:p w14:paraId="644FF259" w14:textId="70B55CB3" w:rsidR="00753330" w:rsidRPr="00501782" w:rsidRDefault="00753330" w:rsidP="003D50BB">
            <w:pPr>
              <w:jc w:val="both"/>
              <w:rPr>
                <w:sz w:val="20"/>
                <w:szCs w:val="20"/>
              </w:rPr>
            </w:pPr>
            <w:r w:rsidRPr="00501782">
              <w:rPr>
                <w:sz w:val="20"/>
                <w:szCs w:val="20"/>
              </w:rPr>
              <w:t>Metro siang (Sport Corner, dunia terkini, Fact Check, At large, Metropedia dan Cerita Internasional)</w:t>
            </w:r>
          </w:p>
        </w:tc>
      </w:tr>
      <w:tr w:rsidR="00753330" w:rsidRPr="00501782" w14:paraId="64DB78A4" w14:textId="77777777" w:rsidTr="00501782">
        <w:trPr>
          <w:trHeight w:val="20"/>
        </w:trPr>
        <w:tc>
          <w:tcPr>
            <w:tcW w:w="536" w:type="dxa"/>
            <w:vMerge/>
            <w:vAlign w:val="center"/>
          </w:tcPr>
          <w:p w14:paraId="328F5D53" w14:textId="77777777" w:rsidR="00753330" w:rsidRPr="00501782" w:rsidRDefault="00753330" w:rsidP="003D50BB">
            <w:pPr>
              <w:jc w:val="center"/>
              <w:rPr>
                <w:sz w:val="20"/>
                <w:szCs w:val="20"/>
              </w:rPr>
            </w:pPr>
          </w:p>
        </w:tc>
        <w:tc>
          <w:tcPr>
            <w:tcW w:w="1273" w:type="dxa"/>
            <w:vMerge/>
            <w:vAlign w:val="center"/>
          </w:tcPr>
          <w:p w14:paraId="40FBF4B8" w14:textId="77777777" w:rsidR="00753330" w:rsidRPr="00501782" w:rsidRDefault="00753330" w:rsidP="003D50BB">
            <w:pPr>
              <w:jc w:val="center"/>
              <w:rPr>
                <w:sz w:val="20"/>
                <w:szCs w:val="20"/>
              </w:rPr>
            </w:pPr>
          </w:p>
        </w:tc>
        <w:tc>
          <w:tcPr>
            <w:tcW w:w="2410" w:type="dxa"/>
            <w:vMerge/>
          </w:tcPr>
          <w:p w14:paraId="1CE82032" w14:textId="77777777" w:rsidR="00753330" w:rsidRPr="00501782" w:rsidRDefault="00753330" w:rsidP="003D50BB">
            <w:pPr>
              <w:jc w:val="both"/>
              <w:rPr>
                <w:sz w:val="20"/>
                <w:szCs w:val="20"/>
              </w:rPr>
            </w:pPr>
          </w:p>
        </w:tc>
        <w:tc>
          <w:tcPr>
            <w:tcW w:w="5636" w:type="dxa"/>
          </w:tcPr>
          <w:p w14:paraId="1027E07B" w14:textId="78B22933" w:rsidR="00753330" w:rsidRPr="00501782" w:rsidRDefault="00753330" w:rsidP="003D50BB">
            <w:pPr>
              <w:jc w:val="both"/>
              <w:rPr>
                <w:sz w:val="20"/>
                <w:szCs w:val="20"/>
              </w:rPr>
            </w:pPr>
            <w:r w:rsidRPr="00501782">
              <w:rPr>
                <w:sz w:val="20"/>
                <w:szCs w:val="20"/>
              </w:rPr>
              <w:t>Newsline</w:t>
            </w:r>
          </w:p>
        </w:tc>
      </w:tr>
      <w:tr w:rsidR="00753330" w:rsidRPr="00501782" w14:paraId="664C5FD7" w14:textId="77777777" w:rsidTr="00501782">
        <w:trPr>
          <w:trHeight w:val="20"/>
        </w:trPr>
        <w:tc>
          <w:tcPr>
            <w:tcW w:w="536" w:type="dxa"/>
            <w:vMerge/>
            <w:vAlign w:val="center"/>
          </w:tcPr>
          <w:p w14:paraId="52B020FD" w14:textId="77777777" w:rsidR="00753330" w:rsidRPr="00501782" w:rsidRDefault="00753330" w:rsidP="003D50BB">
            <w:pPr>
              <w:jc w:val="center"/>
              <w:rPr>
                <w:sz w:val="20"/>
                <w:szCs w:val="20"/>
              </w:rPr>
            </w:pPr>
          </w:p>
        </w:tc>
        <w:tc>
          <w:tcPr>
            <w:tcW w:w="1273" w:type="dxa"/>
            <w:vMerge/>
            <w:vAlign w:val="center"/>
          </w:tcPr>
          <w:p w14:paraId="49EE7BF3" w14:textId="77777777" w:rsidR="00753330" w:rsidRPr="00501782" w:rsidRDefault="00753330" w:rsidP="003D50BB">
            <w:pPr>
              <w:jc w:val="center"/>
              <w:rPr>
                <w:sz w:val="20"/>
                <w:szCs w:val="20"/>
              </w:rPr>
            </w:pPr>
          </w:p>
        </w:tc>
        <w:tc>
          <w:tcPr>
            <w:tcW w:w="2410" w:type="dxa"/>
            <w:vMerge/>
          </w:tcPr>
          <w:p w14:paraId="5D1604A6" w14:textId="77777777" w:rsidR="00753330" w:rsidRPr="00501782" w:rsidRDefault="00753330" w:rsidP="003D50BB">
            <w:pPr>
              <w:jc w:val="both"/>
              <w:rPr>
                <w:sz w:val="20"/>
                <w:szCs w:val="20"/>
              </w:rPr>
            </w:pPr>
          </w:p>
        </w:tc>
        <w:tc>
          <w:tcPr>
            <w:tcW w:w="5636" w:type="dxa"/>
          </w:tcPr>
          <w:p w14:paraId="30BD394F" w14:textId="65E37233" w:rsidR="00753330" w:rsidRPr="00501782" w:rsidRDefault="00753330" w:rsidP="003D50BB">
            <w:pPr>
              <w:jc w:val="both"/>
              <w:rPr>
                <w:sz w:val="20"/>
                <w:szCs w:val="20"/>
              </w:rPr>
            </w:pPr>
            <w:r w:rsidRPr="00501782">
              <w:rPr>
                <w:sz w:val="20"/>
                <w:szCs w:val="20"/>
              </w:rPr>
              <w:t>Zona bisnis</w:t>
            </w:r>
          </w:p>
        </w:tc>
      </w:tr>
      <w:tr w:rsidR="00753330" w:rsidRPr="00501782" w14:paraId="3C1770E0" w14:textId="77777777" w:rsidTr="00501782">
        <w:trPr>
          <w:trHeight w:val="20"/>
        </w:trPr>
        <w:tc>
          <w:tcPr>
            <w:tcW w:w="536" w:type="dxa"/>
            <w:vMerge/>
            <w:vAlign w:val="center"/>
          </w:tcPr>
          <w:p w14:paraId="1B05BAA3" w14:textId="77777777" w:rsidR="00753330" w:rsidRPr="00501782" w:rsidRDefault="00753330" w:rsidP="003D50BB">
            <w:pPr>
              <w:jc w:val="center"/>
              <w:rPr>
                <w:sz w:val="20"/>
                <w:szCs w:val="20"/>
              </w:rPr>
            </w:pPr>
          </w:p>
        </w:tc>
        <w:tc>
          <w:tcPr>
            <w:tcW w:w="1273" w:type="dxa"/>
            <w:vMerge/>
            <w:vAlign w:val="center"/>
          </w:tcPr>
          <w:p w14:paraId="45D5B889" w14:textId="77777777" w:rsidR="00753330" w:rsidRPr="00501782" w:rsidRDefault="00753330" w:rsidP="003D50BB">
            <w:pPr>
              <w:jc w:val="center"/>
              <w:rPr>
                <w:sz w:val="20"/>
                <w:szCs w:val="20"/>
              </w:rPr>
            </w:pPr>
          </w:p>
        </w:tc>
        <w:tc>
          <w:tcPr>
            <w:tcW w:w="2410" w:type="dxa"/>
            <w:vMerge/>
          </w:tcPr>
          <w:p w14:paraId="331537E3" w14:textId="77777777" w:rsidR="00753330" w:rsidRPr="00501782" w:rsidRDefault="00753330" w:rsidP="003D50BB">
            <w:pPr>
              <w:jc w:val="both"/>
              <w:rPr>
                <w:sz w:val="20"/>
                <w:szCs w:val="20"/>
              </w:rPr>
            </w:pPr>
          </w:p>
        </w:tc>
        <w:tc>
          <w:tcPr>
            <w:tcW w:w="5636" w:type="dxa"/>
          </w:tcPr>
          <w:p w14:paraId="500DCA51" w14:textId="61A10549" w:rsidR="00753330" w:rsidRPr="00501782" w:rsidRDefault="00753330" w:rsidP="003D50BB">
            <w:pPr>
              <w:jc w:val="both"/>
              <w:rPr>
                <w:sz w:val="20"/>
                <w:szCs w:val="20"/>
              </w:rPr>
            </w:pPr>
            <w:r w:rsidRPr="00501782">
              <w:rPr>
                <w:sz w:val="20"/>
                <w:szCs w:val="20"/>
              </w:rPr>
              <w:t>Metro hari ini</w:t>
            </w:r>
          </w:p>
        </w:tc>
      </w:tr>
      <w:tr w:rsidR="00753330" w:rsidRPr="00501782" w14:paraId="230C81F9" w14:textId="77777777" w:rsidTr="00501782">
        <w:trPr>
          <w:trHeight w:val="20"/>
        </w:trPr>
        <w:tc>
          <w:tcPr>
            <w:tcW w:w="536" w:type="dxa"/>
            <w:vMerge/>
            <w:vAlign w:val="center"/>
          </w:tcPr>
          <w:p w14:paraId="6A5206FB" w14:textId="77777777" w:rsidR="00753330" w:rsidRPr="00501782" w:rsidRDefault="00753330" w:rsidP="003D50BB">
            <w:pPr>
              <w:jc w:val="center"/>
              <w:rPr>
                <w:sz w:val="20"/>
                <w:szCs w:val="20"/>
              </w:rPr>
            </w:pPr>
          </w:p>
        </w:tc>
        <w:tc>
          <w:tcPr>
            <w:tcW w:w="1273" w:type="dxa"/>
            <w:vMerge/>
            <w:vAlign w:val="center"/>
          </w:tcPr>
          <w:p w14:paraId="67E2C191" w14:textId="77777777" w:rsidR="00753330" w:rsidRPr="00501782" w:rsidRDefault="00753330" w:rsidP="003D50BB">
            <w:pPr>
              <w:jc w:val="center"/>
              <w:rPr>
                <w:sz w:val="20"/>
                <w:szCs w:val="20"/>
              </w:rPr>
            </w:pPr>
          </w:p>
        </w:tc>
        <w:tc>
          <w:tcPr>
            <w:tcW w:w="2410" w:type="dxa"/>
            <w:vMerge/>
          </w:tcPr>
          <w:p w14:paraId="0128D795" w14:textId="77777777" w:rsidR="00753330" w:rsidRPr="00501782" w:rsidRDefault="00753330" w:rsidP="003D50BB">
            <w:pPr>
              <w:jc w:val="both"/>
              <w:rPr>
                <w:sz w:val="20"/>
                <w:szCs w:val="20"/>
              </w:rPr>
            </w:pPr>
          </w:p>
        </w:tc>
        <w:tc>
          <w:tcPr>
            <w:tcW w:w="5636" w:type="dxa"/>
          </w:tcPr>
          <w:p w14:paraId="16E324EE" w14:textId="514BD4C0" w:rsidR="00753330" w:rsidRPr="00501782" w:rsidRDefault="00753330" w:rsidP="003D50BB">
            <w:pPr>
              <w:jc w:val="both"/>
              <w:rPr>
                <w:sz w:val="20"/>
                <w:szCs w:val="20"/>
              </w:rPr>
            </w:pPr>
            <w:r w:rsidRPr="00501782">
              <w:rPr>
                <w:sz w:val="20"/>
                <w:szCs w:val="20"/>
              </w:rPr>
              <w:t>Primetime News (Prime Soundbite, Prime video, Prime &amp; Viral)</w:t>
            </w:r>
          </w:p>
        </w:tc>
      </w:tr>
      <w:tr w:rsidR="00753330" w:rsidRPr="00501782" w14:paraId="539C313F" w14:textId="77777777" w:rsidTr="00501782">
        <w:trPr>
          <w:trHeight w:val="20"/>
        </w:trPr>
        <w:tc>
          <w:tcPr>
            <w:tcW w:w="536" w:type="dxa"/>
            <w:vMerge/>
            <w:vAlign w:val="center"/>
          </w:tcPr>
          <w:p w14:paraId="31E305B0" w14:textId="77777777" w:rsidR="00753330" w:rsidRPr="00501782" w:rsidRDefault="00753330" w:rsidP="003D50BB">
            <w:pPr>
              <w:jc w:val="center"/>
              <w:rPr>
                <w:sz w:val="20"/>
                <w:szCs w:val="20"/>
              </w:rPr>
            </w:pPr>
          </w:p>
        </w:tc>
        <w:tc>
          <w:tcPr>
            <w:tcW w:w="1273" w:type="dxa"/>
            <w:vMerge/>
            <w:vAlign w:val="center"/>
          </w:tcPr>
          <w:p w14:paraId="6D5DF30F" w14:textId="77777777" w:rsidR="00753330" w:rsidRPr="00501782" w:rsidRDefault="00753330" w:rsidP="003D50BB">
            <w:pPr>
              <w:jc w:val="center"/>
              <w:rPr>
                <w:sz w:val="20"/>
                <w:szCs w:val="20"/>
              </w:rPr>
            </w:pPr>
          </w:p>
        </w:tc>
        <w:tc>
          <w:tcPr>
            <w:tcW w:w="2410" w:type="dxa"/>
            <w:vMerge/>
          </w:tcPr>
          <w:p w14:paraId="48427EE5" w14:textId="77777777" w:rsidR="00753330" w:rsidRPr="00501782" w:rsidRDefault="00753330" w:rsidP="003D50BB">
            <w:pPr>
              <w:jc w:val="both"/>
              <w:rPr>
                <w:sz w:val="20"/>
                <w:szCs w:val="20"/>
              </w:rPr>
            </w:pPr>
          </w:p>
        </w:tc>
        <w:tc>
          <w:tcPr>
            <w:tcW w:w="5636" w:type="dxa"/>
          </w:tcPr>
          <w:p w14:paraId="3A0B03C3" w14:textId="652DAC0E" w:rsidR="00753330" w:rsidRPr="00501782" w:rsidRDefault="00753330" w:rsidP="003D50BB">
            <w:pPr>
              <w:jc w:val="both"/>
              <w:rPr>
                <w:sz w:val="20"/>
                <w:szCs w:val="20"/>
              </w:rPr>
            </w:pPr>
            <w:r w:rsidRPr="00501782">
              <w:rPr>
                <w:sz w:val="20"/>
                <w:szCs w:val="20"/>
              </w:rPr>
              <w:t xml:space="preserve">Top News (Top of the top, top of the week, top fictures, top fictures of the week) </w:t>
            </w:r>
          </w:p>
        </w:tc>
      </w:tr>
      <w:tr w:rsidR="00753330" w:rsidRPr="00501782" w14:paraId="0626B8A5" w14:textId="77777777" w:rsidTr="00501782">
        <w:trPr>
          <w:trHeight w:val="90"/>
        </w:trPr>
        <w:tc>
          <w:tcPr>
            <w:tcW w:w="536" w:type="dxa"/>
            <w:vMerge/>
            <w:vAlign w:val="center"/>
          </w:tcPr>
          <w:p w14:paraId="2A1A1CD3" w14:textId="77777777" w:rsidR="00753330" w:rsidRPr="00501782" w:rsidRDefault="00753330" w:rsidP="003D50BB">
            <w:pPr>
              <w:jc w:val="center"/>
              <w:rPr>
                <w:sz w:val="20"/>
                <w:szCs w:val="20"/>
              </w:rPr>
            </w:pPr>
          </w:p>
        </w:tc>
        <w:tc>
          <w:tcPr>
            <w:tcW w:w="1273" w:type="dxa"/>
            <w:vMerge/>
            <w:vAlign w:val="center"/>
          </w:tcPr>
          <w:p w14:paraId="46D08373" w14:textId="77777777" w:rsidR="00753330" w:rsidRPr="00501782" w:rsidRDefault="00753330" w:rsidP="003D50BB">
            <w:pPr>
              <w:jc w:val="center"/>
              <w:rPr>
                <w:sz w:val="20"/>
                <w:szCs w:val="20"/>
              </w:rPr>
            </w:pPr>
          </w:p>
        </w:tc>
        <w:tc>
          <w:tcPr>
            <w:tcW w:w="2410" w:type="dxa"/>
            <w:vMerge/>
          </w:tcPr>
          <w:p w14:paraId="484FA07A" w14:textId="77777777" w:rsidR="00753330" w:rsidRPr="00501782" w:rsidRDefault="00753330" w:rsidP="003D50BB">
            <w:pPr>
              <w:jc w:val="both"/>
              <w:rPr>
                <w:sz w:val="20"/>
                <w:szCs w:val="20"/>
              </w:rPr>
            </w:pPr>
          </w:p>
        </w:tc>
        <w:tc>
          <w:tcPr>
            <w:tcW w:w="5636" w:type="dxa"/>
          </w:tcPr>
          <w:p w14:paraId="31CC5006" w14:textId="242E7AEA" w:rsidR="00753330" w:rsidRPr="00501782" w:rsidRDefault="00753330" w:rsidP="003D50BB">
            <w:pPr>
              <w:jc w:val="both"/>
              <w:rPr>
                <w:sz w:val="20"/>
                <w:szCs w:val="20"/>
              </w:rPr>
            </w:pPr>
            <w:r w:rsidRPr="00501782">
              <w:rPr>
                <w:sz w:val="20"/>
                <w:szCs w:val="20"/>
              </w:rPr>
              <w:t>Metro malam (Hot issue media Indonesia)</w:t>
            </w:r>
          </w:p>
        </w:tc>
      </w:tr>
      <w:tr w:rsidR="00753330" w:rsidRPr="00501782" w14:paraId="047F3D20" w14:textId="77777777" w:rsidTr="00501782">
        <w:trPr>
          <w:trHeight w:val="90"/>
        </w:trPr>
        <w:tc>
          <w:tcPr>
            <w:tcW w:w="536" w:type="dxa"/>
            <w:vMerge/>
            <w:vAlign w:val="center"/>
          </w:tcPr>
          <w:p w14:paraId="7CC0DA6B" w14:textId="77777777" w:rsidR="00753330" w:rsidRPr="00501782" w:rsidRDefault="00753330" w:rsidP="003D50BB">
            <w:pPr>
              <w:jc w:val="center"/>
              <w:rPr>
                <w:sz w:val="20"/>
                <w:szCs w:val="20"/>
              </w:rPr>
            </w:pPr>
          </w:p>
        </w:tc>
        <w:tc>
          <w:tcPr>
            <w:tcW w:w="1273" w:type="dxa"/>
            <w:vMerge/>
            <w:vAlign w:val="center"/>
          </w:tcPr>
          <w:p w14:paraId="0D882C64" w14:textId="77777777" w:rsidR="00753330" w:rsidRPr="00501782" w:rsidRDefault="00753330" w:rsidP="003D50BB">
            <w:pPr>
              <w:jc w:val="center"/>
              <w:rPr>
                <w:sz w:val="20"/>
                <w:szCs w:val="20"/>
              </w:rPr>
            </w:pPr>
          </w:p>
        </w:tc>
        <w:tc>
          <w:tcPr>
            <w:tcW w:w="2410" w:type="dxa"/>
            <w:vMerge/>
          </w:tcPr>
          <w:p w14:paraId="3C1BB2FF" w14:textId="77777777" w:rsidR="00753330" w:rsidRPr="00501782" w:rsidRDefault="00753330" w:rsidP="003D50BB">
            <w:pPr>
              <w:jc w:val="both"/>
              <w:rPr>
                <w:sz w:val="20"/>
                <w:szCs w:val="20"/>
              </w:rPr>
            </w:pPr>
          </w:p>
        </w:tc>
        <w:tc>
          <w:tcPr>
            <w:tcW w:w="5636" w:type="dxa"/>
          </w:tcPr>
          <w:p w14:paraId="0DAEC319" w14:textId="262E3714" w:rsidR="00753330" w:rsidRPr="00501782" w:rsidRDefault="00753330" w:rsidP="003D50BB">
            <w:pPr>
              <w:jc w:val="both"/>
              <w:rPr>
                <w:sz w:val="20"/>
                <w:szCs w:val="20"/>
              </w:rPr>
            </w:pPr>
            <w:r w:rsidRPr="00501782">
              <w:rPr>
                <w:sz w:val="20"/>
                <w:szCs w:val="20"/>
              </w:rPr>
              <w:t>Metro this week</w:t>
            </w:r>
          </w:p>
        </w:tc>
      </w:tr>
      <w:tr w:rsidR="00753330" w:rsidRPr="00501782" w14:paraId="5D1AC6EC" w14:textId="77777777" w:rsidTr="00501782">
        <w:trPr>
          <w:trHeight w:val="69"/>
        </w:trPr>
        <w:tc>
          <w:tcPr>
            <w:tcW w:w="536" w:type="dxa"/>
            <w:vMerge/>
            <w:vAlign w:val="center"/>
          </w:tcPr>
          <w:p w14:paraId="20589A17" w14:textId="77777777" w:rsidR="00753330" w:rsidRPr="00501782" w:rsidRDefault="00753330" w:rsidP="003D50BB">
            <w:pPr>
              <w:jc w:val="center"/>
              <w:rPr>
                <w:sz w:val="20"/>
                <w:szCs w:val="20"/>
              </w:rPr>
            </w:pPr>
          </w:p>
        </w:tc>
        <w:tc>
          <w:tcPr>
            <w:tcW w:w="1273" w:type="dxa"/>
            <w:vMerge/>
            <w:vAlign w:val="center"/>
          </w:tcPr>
          <w:p w14:paraId="021C374E" w14:textId="77777777" w:rsidR="00753330" w:rsidRPr="00501782" w:rsidRDefault="00753330" w:rsidP="003D50BB">
            <w:pPr>
              <w:jc w:val="center"/>
              <w:rPr>
                <w:sz w:val="20"/>
                <w:szCs w:val="20"/>
              </w:rPr>
            </w:pPr>
          </w:p>
        </w:tc>
        <w:tc>
          <w:tcPr>
            <w:tcW w:w="2410" w:type="dxa"/>
            <w:vMerge/>
          </w:tcPr>
          <w:p w14:paraId="0F8261BD" w14:textId="77777777" w:rsidR="00753330" w:rsidRPr="00501782" w:rsidRDefault="00753330" w:rsidP="003D50BB">
            <w:pPr>
              <w:jc w:val="both"/>
              <w:rPr>
                <w:sz w:val="20"/>
                <w:szCs w:val="20"/>
              </w:rPr>
            </w:pPr>
          </w:p>
        </w:tc>
        <w:tc>
          <w:tcPr>
            <w:tcW w:w="5636" w:type="dxa"/>
          </w:tcPr>
          <w:p w14:paraId="17EC3E32" w14:textId="4241141D" w:rsidR="00753330" w:rsidRPr="00501782" w:rsidRDefault="00753330" w:rsidP="003D50BB">
            <w:pPr>
              <w:jc w:val="both"/>
              <w:rPr>
                <w:sz w:val="20"/>
                <w:szCs w:val="20"/>
              </w:rPr>
            </w:pPr>
            <w:r w:rsidRPr="00501782">
              <w:rPr>
                <w:sz w:val="20"/>
                <w:szCs w:val="20"/>
              </w:rPr>
              <w:t>President's Corner (bersama BNTV)</w:t>
            </w:r>
          </w:p>
        </w:tc>
      </w:tr>
      <w:tr w:rsidR="00753330" w:rsidRPr="00501782" w14:paraId="5243B5D2" w14:textId="77777777" w:rsidTr="00501782">
        <w:trPr>
          <w:trHeight w:val="67"/>
        </w:trPr>
        <w:tc>
          <w:tcPr>
            <w:tcW w:w="536" w:type="dxa"/>
            <w:vMerge/>
            <w:vAlign w:val="center"/>
          </w:tcPr>
          <w:p w14:paraId="7C36091A" w14:textId="77777777" w:rsidR="00753330" w:rsidRPr="00501782" w:rsidRDefault="00753330" w:rsidP="003D50BB">
            <w:pPr>
              <w:jc w:val="center"/>
              <w:rPr>
                <w:sz w:val="20"/>
                <w:szCs w:val="20"/>
              </w:rPr>
            </w:pPr>
          </w:p>
        </w:tc>
        <w:tc>
          <w:tcPr>
            <w:tcW w:w="1273" w:type="dxa"/>
            <w:vMerge/>
            <w:vAlign w:val="center"/>
          </w:tcPr>
          <w:p w14:paraId="4008252E" w14:textId="77777777" w:rsidR="00753330" w:rsidRPr="00501782" w:rsidRDefault="00753330" w:rsidP="003D50BB">
            <w:pPr>
              <w:jc w:val="center"/>
              <w:rPr>
                <w:sz w:val="20"/>
                <w:szCs w:val="20"/>
              </w:rPr>
            </w:pPr>
          </w:p>
        </w:tc>
        <w:tc>
          <w:tcPr>
            <w:tcW w:w="2410" w:type="dxa"/>
            <w:vMerge/>
          </w:tcPr>
          <w:p w14:paraId="13871D92" w14:textId="77777777" w:rsidR="00753330" w:rsidRPr="00501782" w:rsidRDefault="00753330" w:rsidP="003D50BB">
            <w:pPr>
              <w:jc w:val="both"/>
              <w:rPr>
                <w:sz w:val="20"/>
                <w:szCs w:val="20"/>
              </w:rPr>
            </w:pPr>
          </w:p>
        </w:tc>
        <w:tc>
          <w:tcPr>
            <w:tcW w:w="5636" w:type="dxa"/>
          </w:tcPr>
          <w:p w14:paraId="418624EF" w14:textId="55AD7985" w:rsidR="00753330" w:rsidRPr="00501782" w:rsidRDefault="00753330" w:rsidP="003D50BB">
            <w:pPr>
              <w:jc w:val="both"/>
              <w:rPr>
                <w:sz w:val="20"/>
                <w:szCs w:val="20"/>
              </w:rPr>
            </w:pPr>
            <w:r w:rsidRPr="00501782">
              <w:rPr>
                <w:sz w:val="20"/>
                <w:szCs w:val="20"/>
              </w:rPr>
              <w:t>World News setiap Senin-Jum'at jam 00:05 WIB (bersama Metro Globe Network)</w:t>
            </w:r>
          </w:p>
        </w:tc>
      </w:tr>
      <w:tr w:rsidR="00753330" w:rsidRPr="00501782" w14:paraId="28817981" w14:textId="77777777" w:rsidTr="00501782">
        <w:trPr>
          <w:trHeight w:val="67"/>
        </w:trPr>
        <w:tc>
          <w:tcPr>
            <w:tcW w:w="536" w:type="dxa"/>
            <w:vMerge/>
            <w:vAlign w:val="center"/>
          </w:tcPr>
          <w:p w14:paraId="0AA320B2" w14:textId="77777777" w:rsidR="00753330" w:rsidRPr="00501782" w:rsidRDefault="00753330" w:rsidP="003D50BB">
            <w:pPr>
              <w:jc w:val="center"/>
              <w:rPr>
                <w:sz w:val="20"/>
                <w:szCs w:val="20"/>
              </w:rPr>
            </w:pPr>
          </w:p>
        </w:tc>
        <w:tc>
          <w:tcPr>
            <w:tcW w:w="1273" w:type="dxa"/>
            <w:vMerge/>
            <w:vAlign w:val="center"/>
          </w:tcPr>
          <w:p w14:paraId="2F29F341" w14:textId="77777777" w:rsidR="00753330" w:rsidRPr="00501782" w:rsidRDefault="00753330" w:rsidP="003D50BB">
            <w:pPr>
              <w:jc w:val="center"/>
              <w:rPr>
                <w:sz w:val="20"/>
                <w:szCs w:val="20"/>
              </w:rPr>
            </w:pPr>
          </w:p>
        </w:tc>
        <w:tc>
          <w:tcPr>
            <w:tcW w:w="2410" w:type="dxa"/>
            <w:vMerge/>
          </w:tcPr>
          <w:p w14:paraId="7765CCFE" w14:textId="77777777" w:rsidR="00753330" w:rsidRPr="00501782" w:rsidRDefault="00753330" w:rsidP="003D50BB">
            <w:pPr>
              <w:jc w:val="both"/>
              <w:rPr>
                <w:sz w:val="20"/>
                <w:szCs w:val="20"/>
              </w:rPr>
            </w:pPr>
          </w:p>
        </w:tc>
        <w:tc>
          <w:tcPr>
            <w:tcW w:w="5636" w:type="dxa"/>
          </w:tcPr>
          <w:p w14:paraId="177617F3" w14:textId="7B1BCD1D" w:rsidR="00753330" w:rsidRPr="00501782" w:rsidRDefault="00753330" w:rsidP="003D50BB">
            <w:pPr>
              <w:jc w:val="both"/>
              <w:rPr>
                <w:sz w:val="20"/>
                <w:szCs w:val="20"/>
              </w:rPr>
            </w:pPr>
            <w:r w:rsidRPr="00501782">
              <w:rPr>
                <w:sz w:val="20"/>
                <w:szCs w:val="20"/>
              </w:rPr>
              <w:t>Sisi Metropolitan tayang mulai Senin, 1 November 2021 mulai pukul 15:30 WIB setiap Senin - Jum'at</w:t>
            </w:r>
          </w:p>
        </w:tc>
      </w:tr>
      <w:tr w:rsidR="00753330" w:rsidRPr="00501782" w14:paraId="5A1318D2" w14:textId="77777777" w:rsidTr="00501782">
        <w:trPr>
          <w:trHeight w:val="67"/>
        </w:trPr>
        <w:tc>
          <w:tcPr>
            <w:tcW w:w="536" w:type="dxa"/>
            <w:vMerge/>
            <w:vAlign w:val="center"/>
          </w:tcPr>
          <w:p w14:paraId="0A1F147F" w14:textId="77777777" w:rsidR="00753330" w:rsidRPr="00501782" w:rsidRDefault="00753330" w:rsidP="003D50BB">
            <w:pPr>
              <w:jc w:val="center"/>
              <w:rPr>
                <w:sz w:val="20"/>
                <w:szCs w:val="20"/>
              </w:rPr>
            </w:pPr>
          </w:p>
        </w:tc>
        <w:tc>
          <w:tcPr>
            <w:tcW w:w="1273" w:type="dxa"/>
            <w:vMerge/>
            <w:vAlign w:val="center"/>
          </w:tcPr>
          <w:p w14:paraId="6561FC50" w14:textId="77777777" w:rsidR="00753330" w:rsidRPr="00501782" w:rsidRDefault="00753330" w:rsidP="003D50BB">
            <w:pPr>
              <w:jc w:val="center"/>
              <w:rPr>
                <w:sz w:val="20"/>
                <w:szCs w:val="20"/>
              </w:rPr>
            </w:pPr>
          </w:p>
        </w:tc>
        <w:tc>
          <w:tcPr>
            <w:tcW w:w="2410" w:type="dxa"/>
            <w:vMerge/>
          </w:tcPr>
          <w:p w14:paraId="7B198165" w14:textId="77777777" w:rsidR="00753330" w:rsidRPr="00501782" w:rsidRDefault="00753330" w:rsidP="003D50BB">
            <w:pPr>
              <w:jc w:val="both"/>
              <w:rPr>
                <w:sz w:val="20"/>
                <w:szCs w:val="20"/>
              </w:rPr>
            </w:pPr>
          </w:p>
        </w:tc>
        <w:tc>
          <w:tcPr>
            <w:tcW w:w="5636" w:type="dxa"/>
          </w:tcPr>
          <w:p w14:paraId="1C85F4F5" w14:textId="7498BDA7" w:rsidR="00753330" w:rsidRPr="00501782" w:rsidRDefault="00753330" w:rsidP="003D50BB">
            <w:pPr>
              <w:jc w:val="both"/>
              <w:rPr>
                <w:sz w:val="20"/>
                <w:szCs w:val="20"/>
              </w:rPr>
            </w:pPr>
            <w:r w:rsidRPr="00501782">
              <w:rPr>
                <w:sz w:val="20"/>
                <w:szCs w:val="20"/>
              </w:rPr>
              <w:t>Live event</w:t>
            </w:r>
          </w:p>
        </w:tc>
      </w:tr>
      <w:tr w:rsidR="00753330" w:rsidRPr="00501782" w14:paraId="49C53BE3" w14:textId="77777777" w:rsidTr="00501782">
        <w:tc>
          <w:tcPr>
            <w:tcW w:w="536" w:type="dxa"/>
            <w:vMerge/>
          </w:tcPr>
          <w:p w14:paraId="5760143D" w14:textId="77777777" w:rsidR="00753330" w:rsidRPr="00501782" w:rsidRDefault="00753330" w:rsidP="003D50BB">
            <w:pPr>
              <w:jc w:val="both"/>
              <w:rPr>
                <w:sz w:val="20"/>
                <w:szCs w:val="20"/>
              </w:rPr>
            </w:pPr>
          </w:p>
        </w:tc>
        <w:tc>
          <w:tcPr>
            <w:tcW w:w="1273" w:type="dxa"/>
            <w:vMerge/>
          </w:tcPr>
          <w:p w14:paraId="1BF54453" w14:textId="77777777" w:rsidR="00753330" w:rsidRPr="00501782" w:rsidRDefault="00753330" w:rsidP="003D50BB">
            <w:pPr>
              <w:jc w:val="both"/>
              <w:rPr>
                <w:sz w:val="20"/>
                <w:szCs w:val="20"/>
              </w:rPr>
            </w:pPr>
          </w:p>
        </w:tc>
        <w:tc>
          <w:tcPr>
            <w:tcW w:w="2410" w:type="dxa"/>
            <w:vAlign w:val="center"/>
          </w:tcPr>
          <w:p w14:paraId="2B4AE7AA" w14:textId="042BAEE6" w:rsidR="00753330" w:rsidRPr="00501782" w:rsidRDefault="00753330" w:rsidP="00753330">
            <w:pPr>
              <w:jc w:val="center"/>
              <w:rPr>
                <w:sz w:val="20"/>
                <w:szCs w:val="20"/>
              </w:rPr>
            </w:pPr>
            <w:r w:rsidRPr="00501782">
              <w:rPr>
                <w:sz w:val="20"/>
                <w:szCs w:val="20"/>
              </w:rPr>
              <w:t>Features</w:t>
            </w:r>
          </w:p>
        </w:tc>
        <w:tc>
          <w:tcPr>
            <w:tcW w:w="5636" w:type="dxa"/>
          </w:tcPr>
          <w:p w14:paraId="73A6317B" w14:textId="02C54491" w:rsidR="00753330" w:rsidRPr="00501782" w:rsidRDefault="00753330" w:rsidP="003D50BB">
            <w:pPr>
              <w:jc w:val="both"/>
              <w:rPr>
                <w:sz w:val="20"/>
                <w:szCs w:val="20"/>
              </w:rPr>
            </w:pPr>
            <w:r w:rsidRPr="00501782">
              <w:rPr>
                <w:sz w:val="20"/>
                <w:szCs w:val="20"/>
              </w:rPr>
              <w:t>Taste Hunter</w:t>
            </w:r>
          </w:p>
        </w:tc>
      </w:tr>
      <w:tr w:rsidR="00753330" w:rsidRPr="00501782" w14:paraId="5EDCD165" w14:textId="77777777" w:rsidTr="00501782">
        <w:trPr>
          <w:trHeight w:val="27"/>
        </w:trPr>
        <w:tc>
          <w:tcPr>
            <w:tcW w:w="536" w:type="dxa"/>
            <w:vMerge/>
          </w:tcPr>
          <w:p w14:paraId="2E974537" w14:textId="77777777" w:rsidR="00753330" w:rsidRPr="00501782" w:rsidRDefault="00753330" w:rsidP="003D50BB">
            <w:pPr>
              <w:jc w:val="both"/>
              <w:rPr>
                <w:sz w:val="20"/>
                <w:szCs w:val="20"/>
              </w:rPr>
            </w:pPr>
          </w:p>
        </w:tc>
        <w:tc>
          <w:tcPr>
            <w:tcW w:w="1273" w:type="dxa"/>
            <w:vMerge/>
          </w:tcPr>
          <w:p w14:paraId="7C4708F9" w14:textId="77777777" w:rsidR="00753330" w:rsidRPr="00501782" w:rsidRDefault="00753330" w:rsidP="003D50BB">
            <w:pPr>
              <w:jc w:val="both"/>
              <w:rPr>
                <w:sz w:val="20"/>
                <w:szCs w:val="20"/>
              </w:rPr>
            </w:pPr>
          </w:p>
        </w:tc>
        <w:tc>
          <w:tcPr>
            <w:tcW w:w="2410" w:type="dxa"/>
            <w:vMerge w:val="restart"/>
            <w:vAlign w:val="center"/>
          </w:tcPr>
          <w:p w14:paraId="4C3028ED" w14:textId="031CF11A" w:rsidR="00753330" w:rsidRPr="00501782" w:rsidRDefault="00753330" w:rsidP="00753330">
            <w:pPr>
              <w:jc w:val="center"/>
              <w:rPr>
                <w:sz w:val="20"/>
                <w:szCs w:val="20"/>
              </w:rPr>
            </w:pPr>
            <w:r w:rsidRPr="00501782">
              <w:rPr>
                <w:sz w:val="20"/>
                <w:szCs w:val="20"/>
              </w:rPr>
              <w:t>Talkshow dan Current Affairs</w:t>
            </w:r>
          </w:p>
        </w:tc>
        <w:tc>
          <w:tcPr>
            <w:tcW w:w="5636" w:type="dxa"/>
          </w:tcPr>
          <w:p w14:paraId="6E9ED84C" w14:textId="64E4139D" w:rsidR="00753330" w:rsidRPr="00501782" w:rsidRDefault="00753330" w:rsidP="003D50BB">
            <w:pPr>
              <w:jc w:val="both"/>
              <w:rPr>
                <w:sz w:val="20"/>
                <w:szCs w:val="20"/>
              </w:rPr>
            </w:pPr>
            <w:r w:rsidRPr="00501782">
              <w:rPr>
                <w:sz w:val="20"/>
                <w:szCs w:val="20"/>
              </w:rPr>
              <w:t>Indonesia town hall</w:t>
            </w:r>
          </w:p>
        </w:tc>
      </w:tr>
      <w:tr w:rsidR="00753330" w:rsidRPr="00501782" w14:paraId="5B0AEFB9" w14:textId="77777777" w:rsidTr="00501782">
        <w:trPr>
          <w:trHeight w:val="27"/>
        </w:trPr>
        <w:tc>
          <w:tcPr>
            <w:tcW w:w="536" w:type="dxa"/>
            <w:vMerge/>
          </w:tcPr>
          <w:p w14:paraId="78DF4035" w14:textId="77777777" w:rsidR="00753330" w:rsidRPr="00501782" w:rsidRDefault="00753330" w:rsidP="003D50BB">
            <w:pPr>
              <w:jc w:val="both"/>
              <w:rPr>
                <w:sz w:val="20"/>
                <w:szCs w:val="20"/>
              </w:rPr>
            </w:pPr>
          </w:p>
        </w:tc>
        <w:tc>
          <w:tcPr>
            <w:tcW w:w="1273" w:type="dxa"/>
            <w:vMerge/>
          </w:tcPr>
          <w:p w14:paraId="27AF3581" w14:textId="77777777" w:rsidR="00753330" w:rsidRPr="00501782" w:rsidRDefault="00753330" w:rsidP="003D50BB">
            <w:pPr>
              <w:jc w:val="both"/>
              <w:rPr>
                <w:sz w:val="20"/>
                <w:szCs w:val="20"/>
              </w:rPr>
            </w:pPr>
          </w:p>
        </w:tc>
        <w:tc>
          <w:tcPr>
            <w:tcW w:w="2410" w:type="dxa"/>
            <w:vMerge/>
          </w:tcPr>
          <w:p w14:paraId="07A46045" w14:textId="77777777" w:rsidR="00753330" w:rsidRPr="00501782" w:rsidRDefault="00753330" w:rsidP="003D50BB">
            <w:pPr>
              <w:jc w:val="both"/>
              <w:rPr>
                <w:sz w:val="20"/>
                <w:szCs w:val="20"/>
              </w:rPr>
            </w:pPr>
          </w:p>
        </w:tc>
        <w:tc>
          <w:tcPr>
            <w:tcW w:w="5636" w:type="dxa"/>
          </w:tcPr>
          <w:p w14:paraId="480DF8B4" w14:textId="1CD15CEF" w:rsidR="00753330" w:rsidRPr="00501782" w:rsidRDefault="00753330" w:rsidP="003D50BB">
            <w:pPr>
              <w:jc w:val="both"/>
              <w:rPr>
                <w:sz w:val="20"/>
                <w:szCs w:val="20"/>
              </w:rPr>
            </w:pPr>
            <w:r w:rsidRPr="00501782">
              <w:rPr>
                <w:sz w:val="20"/>
                <w:szCs w:val="20"/>
              </w:rPr>
              <w:t>Kick Andy (bersama Metro Globe Network)</w:t>
            </w:r>
          </w:p>
        </w:tc>
      </w:tr>
      <w:tr w:rsidR="00753330" w:rsidRPr="00501782" w14:paraId="0048BD04" w14:textId="77777777" w:rsidTr="00501782">
        <w:trPr>
          <w:trHeight w:val="27"/>
        </w:trPr>
        <w:tc>
          <w:tcPr>
            <w:tcW w:w="536" w:type="dxa"/>
            <w:vMerge/>
          </w:tcPr>
          <w:p w14:paraId="4D9B8058" w14:textId="77777777" w:rsidR="00753330" w:rsidRPr="00501782" w:rsidRDefault="00753330" w:rsidP="003D50BB">
            <w:pPr>
              <w:jc w:val="both"/>
              <w:rPr>
                <w:sz w:val="20"/>
                <w:szCs w:val="20"/>
              </w:rPr>
            </w:pPr>
          </w:p>
        </w:tc>
        <w:tc>
          <w:tcPr>
            <w:tcW w:w="1273" w:type="dxa"/>
            <w:vMerge/>
          </w:tcPr>
          <w:p w14:paraId="61979EA3" w14:textId="77777777" w:rsidR="00753330" w:rsidRPr="00501782" w:rsidRDefault="00753330" w:rsidP="003D50BB">
            <w:pPr>
              <w:jc w:val="both"/>
              <w:rPr>
                <w:sz w:val="20"/>
                <w:szCs w:val="20"/>
              </w:rPr>
            </w:pPr>
          </w:p>
        </w:tc>
        <w:tc>
          <w:tcPr>
            <w:tcW w:w="2410" w:type="dxa"/>
            <w:vMerge/>
          </w:tcPr>
          <w:p w14:paraId="10ADB7EC" w14:textId="77777777" w:rsidR="00753330" w:rsidRPr="00501782" w:rsidRDefault="00753330" w:rsidP="003D50BB">
            <w:pPr>
              <w:jc w:val="both"/>
              <w:rPr>
                <w:sz w:val="20"/>
                <w:szCs w:val="20"/>
              </w:rPr>
            </w:pPr>
          </w:p>
        </w:tc>
        <w:tc>
          <w:tcPr>
            <w:tcW w:w="5636" w:type="dxa"/>
          </w:tcPr>
          <w:p w14:paraId="73759101" w14:textId="26E700B6" w:rsidR="00753330" w:rsidRPr="00501782" w:rsidRDefault="00753330" w:rsidP="003D50BB">
            <w:pPr>
              <w:jc w:val="both"/>
              <w:rPr>
                <w:sz w:val="20"/>
                <w:szCs w:val="20"/>
              </w:rPr>
            </w:pPr>
            <w:r w:rsidRPr="00501782">
              <w:rPr>
                <w:sz w:val="20"/>
                <w:szCs w:val="20"/>
              </w:rPr>
              <w:t>Metro iCare</w:t>
            </w:r>
          </w:p>
        </w:tc>
      </w:tr>
      <w:tr w:rsidR="00753330" w:rsidRPr="00501782" w14:paraId="48949774" w14:textId="77777777" w:rsidTr="00501782">
        <w:trPr>
          <w:trHeight w:val="27"/>
        </w:trPr>
        <w:tc>
          <w:tcPr>
            <w:tcW w:w="536" w:type="dxa"/>
            <w:vMerge/>
          </w:tcPr>
          <w:p w14:paraId="0187FA6E" w14:textId="77777777" w:rsidR="00753330" w:rsidRPr="00501782" w:rsidRDefault="00753330" w:rsidP="003D50BB">
            <w:pPr>
              <w:jc w:val="both"/>
              <w:rPr>
                <w:sz w:val="20"/>
                <w:szCs w:val="20"/>
              </w:rPr>
            </w:pPr>
          </w:p>
        </w:tc>
        <w:tc>
          <w:tcPr>
            <w:tcW w:w="1273" w:type="dxa"/>
            <w:vMerge/>
          </w:tcPr>
          <w:p w14:paraId="589EF560" w14:textId="77777777" w:rsidR="00753330" w:rsidRPr="00501782" w:rsidRDefault="00753330" w:rsidP="003D50BB">
            <w:pPr>
              <w:jc w:val="both"/>
              <w:rPr>
                <w:sz w:val="20"/>
                <w:szCs w:val="20"/>
              </w:rPr>
            </w:pPr>
          </w:p>
        </w:tc>
        <w:tc>
          <w:tcPr>
            <w:tcW w:w="2410" w:type="dxa"/>
            <w:vMerge/>
          </w:tcPr>
          <w:p w14:paraId="65383A8D" w14:textId="77777777" w:rsidR="00753330" w:rsidRPr="00501782" w:rsidRDefault="00753330" w:rsidP="003D50BB">
            <w:pPr>
              <w:jc w:val="both"/>
              <w:rPr>
                <w:sz w:val="20"/>
                <w:szCs w:val="20"/>
              </w:rPr>
            </w:pPr>
          </w:p>
        </w:tc>
        <w:tc>
          <w:tcPr>
            <w:tcW w:w="5636" w:type="dxa"/>
          </w:tcPr>
          <w:p w14:paraId="392B2E1B" w14:textId="5D8C1CE7" w:rsidR="00753330" w:rsidRPr="00501782" w:rsidRDefault="00753330" w:rsidP="003D50BB">
            <w:pPr>
              <w:jc w:val="both"/>
              <w:rPr>
                <w:sz w:val="20"/>
                <w:szCs w:val="20"/>
              </w:rPr>
            </w:pPr>
            <w:r w:rsidRPr="00501782">
              <w:rPr>
                <w:sz w:val="20"/>
                <w:szCs w:val="20"/>
              </w:rPr>
              <w:t>Unlock with Billy Boen</w:t>
            </w:r>
          </w:p>
        </w:tc>
      </w:tr>
      <w:tr w:rsidR="00753330" w:rsidRPr="00501782" w14:paraId="4BB352EC" w14:textId="77777777" w:rsidTr="00501782">
        <w:trPr>
          <w:trHeight w:val="27"/>
        </w:trPr>
        <w:tc>
          <w:tcPr>
            <w:tcW w:w="536" w:type="dxa"/>
            <w:vMerge/>
          </w:tcPr>
          <w:p w14:paraId="07830839" w14:textId="77777777" w:rsidR="00753330" w:rsidRPr="00501782" w:rsidRDefault="00753330" w:rsidP="003D50BB">
            <w:pPr>
              <w:jc w:val="both"/>
              <w:rPr>
                <w:sz w:val="20"/>
                <w:szCs w:val="20"/>
              </w:rPr>
            </w:pPr>
          </w:p>
        </w:tc>
        <w:tc>
          <w:tcPr>
            <w:tcW w:w="1273" w:type="dxa"/>
            <w:vMerge/>
          </w:tcPr>
          <w:p w14:paraId="48DF2655" w14:textId="77777777" w:rsidR="00753330" w:rsidRPr="00501782" w:rsidRDefault="00753330" w:rsidP="003D50BB">
            <w:pPr>
              <w:jc w:val="both"/>
              <w:rPr>
                <w:sz w:val="20"/>
                <w:szCs w:val="20"/>
              </w:rPr>
            </w:pPr>
          </w:p>
        </w:tc>
        <w:tc>
          <w:tcPr>
            <w:tcW w:w="2410" w:type="dxa"/>
            <w:vMerge/>
          </w:tcPr>
          <w:p w14:paraId="33CE6A7D" w14:textId="77777777" w:rsidR="00753330" w:rsidRPr="00501782" w:rsidRDefault="00753330" w:rsidP="003D50BB">
            <w:pPr>
              <w:jc w:val="both"/>
              <w:rPr>
                <w:sz w:val="20"/>
                <w:szCs w:val="20"/>
              </w:rPr>
            </w:pPr>
          </w:p>
        </w:tc>
        <w:tc>
          <w:tcPr>
            <w:tcW w:w="5636" w:type="dxa"/>
          </w:tcPr>
          <w:p w14:paraId="10D80E90" w14:textId="633DC0D4" w:rsidR="00753330" w:rsidRPr="00501782" w:rsidRDefault="00753330" w:rsidP="003D50BB">
            <w:pPr>
              <w:jc w:val="both"/>
              <w:rPr>
                <w:sz w:val="20"/>
                <w:szCs w:val="20"/>
              </w:rPr>
            </w:pPr>
            <w:r w:rsidRPr="00501782">
              <w:rPr>
                <w:sz w:val="20"/>
                <w:szCs w:val="20"/>
              </w:rPr>
              <w:t>Hot Room</w:t>
            </w:r>
          </w:p>
        </w:tc>
      </w:tr>
      <w:tr w:rsidR="00753330" w:rsidRPr="00501782" w14:paraId="32AA3B94" w14:textId="77777777" w:rsidTr="00501782">
        <w:trPr>
          <w:trHeight w:val="27"/>
        </w:trPr>
        <w:tc>
          <w:tcPr>
            <w:tcW w:w="536" w:type="dxa"/>
            <w:vMerge/>
          </w:tcPr>
          <w:p w14:paraId="398112CF" w14:textId="77777777" w:rsidR="00753330" w:rsidRPr="00501782" w:rsidRDefault="00753330" w:rsidP="003D50BB">
            <w:pPr>
              <w:jc w:val="both"/>
              <w:rPr>
                <w:sz w:val="20"/>
                <w:szCs w:val="20"/>
              </w:rPr>
            </w:pPr>
          </w:p>
        </w:tc>
        <w:tc>
          <w:tcPr>
            <w:tcW w:w="1273" w:type="dxa"/>
            <w:vMerge/>
          </w:tcPr>
          <w:p w14:paraId="27BB5855" w14:textId="77777777" w:rsidR="00753330" w:rsidRPr="00501782" w:rsidRDefault="00753330" w:rsidP="003D50BB">
            <w:pPr>
              <w:jc w:val="both"/>
              <w:rPr>
                <w:sz w:val="20"/>
                <w:szCs w:val="20"/>
              </w:rPr>
            </w:pPr>
          </w:p>
        </w:tc>
        <w:tc>
          <w:tcPr>
            <w:tcW w:w="2410" w:type="dxa"/>
            <w:vMerge/>
          </w:tcPr>
          <w:p w14:paraId="59387325" w14:textId="77777777" w:rsidR="00753330" w:rsidRPr="00501782" w:rsidRDefault="00753330" w:rsidP="003D50BB">
            <w:pPr>
              <w:jc w:val="both"/>
              <w:rPr>
                <w:sz w:val="20"/>
                <w:szCs w:val="20"/>
              </w:rPr>
            </w:pPr>
          </w:p>
        </w:tc>
        <w:tc>
          <w:tcPr>
            <w:tcW w:w="5636" w:type="dxa"/>
          </w:tcPr>
          <w:p w14:paraId="65A62A1B" w14:textId="531B68F8" w:rsidR="00753330" w:rsidRPr="00501782" w:rsidRDefault="00753330" w:rsidP="003D50BB">
            <w:pPr>
              <w:jc w:val="both"/>
              <w:rPr>
                <w:sz w:val="20"/>
                <w:szCs w:val="20"/>
              </w:rPr>
            </w:pPr>
            <w:r w:rsidRPr="00501782">
              <w:rPr>
                <w:sz w:val="20"/>
                <w:szCs w:val="20"/>
              </w:rPr>
              <w:t>Susi cek ombak</w:t>
            </w:r>
          </w:p>
        </w:tc>
      </w:tr>
      <w:tr w:rsidR="00753330" w:rsidRPr="00501782" w14:paraId="0D1616CD" w14:textId="77777777" w:rsidTr="00501782">
        <w:trPr>
          <w:trHeight w:val="27"/>
        </w:trPr>
        <w:tc>
          <w:tcPr>
            <w:tcW w:w="536" w:type="dxa"/>
            <w:vMerge/>
          </w:tcPr>
          <w:p w14:paraId="47BC7A93" w14:textId="77777777" w:rsidR="00753330" w:rsidRPr="00501782" w:rsidRDefault="00753330" w:rsidP="003D50BB">
            <w:pPr>
              <w:jc w:val="both"/>
              <w:rPr>
                <w:sz w:val="20"/>
                <w:szCs w:val="20"/>
              </w:rPr>
            </w:pPr>
          </w:p>
        </w:tc>
        <w:tc>
          <w:tcPr>
            <w:tcW w:w="1273" w:type="dxa"/>
            <w:vMerge/>
          </w:tcPr>
          <w:p w14:paraId="24B74321" w14:textId="77777777" w:rsidR="00753330" w:rsidRPr="00501782" w:rsidRDefault="00753330" w:rsidP="003D50BB">
            <w:pPr>
              <w:jc w:val="both"/>
              <w:rPr>
                <w:sz w:val="20"/>
                <w:szCs w:val="20"/>
              </w:rPr>
            </w:pPr>
          </w:p>
        </w:tc>
        <w:tc>
          <w:tcPr>
            <w:tcW w:w="2410" w:type="dxa"/>
            <w:vMerge/>
          </w:tcPr>
          <w:p w14:paraId="259707C8" w14:textId="77777777" w:rsidR="00753330" w:rsidRPr="00501782" w:rsidRDefault="00753330" w:rsidP="003D50BB">
            <w:pPr>
              <w:jc w:val="both"/>
              <w:rPr>
                <w:sz w:val="20"/>
                <w:szCs w:val="20"/>
              </w:rPr>
            </w:pPr>
          </w:p>
        </w:tc>
        <w:tc>
          <w:tcPr>
            <w:tcW w:w="5636" w:type="dxa"/>
          </w:tcPr>
          <w:p w14:paraId="2E123F60" w14:textId="5D96D7C5" w:rsidR="00753330" w:rsidRPr="00501782" w:rsidRDefault="00753330" w:rsidP="003D50BB">
            <w:pPr>
              <w:jc w:val="both"/>
              <w:rPr>
                <w:sz w:val="20"/>
                <w:szCs w:val="20"/>
              </w:rPr>
            </w:pPr>
            <w:r w:rsidRPr="00501782">
              <w:rPr>
                <w:sz w:val="20"/>
                <w:szCs w:val="20"/>
              </w:rPr>
              <w:t>Go Healthy</w:t>
            </w:r>
          </w:p>
        </w:tc>
      </w:tr>
      <w:tr w:rsidR="00753330" w:rsidRPr="00501782" w14:paraId="17FD7B6E" w14:textId="77777777" w:rsidTr="00501782">
        <w:trPr>
          <w:trHeight w:val="27"/>
        </w:trPr>
        <w:tc>
          <w:tcPr>
            <w:tcW w:w="536" w:type="dxa"/>
            <w:vMerge/>
          </w:tcPr>
          <w:p w14:paraId="2375708B" w14:textId="77777777" w:rsidR="00753330" w:rsidRPr="00501782" w:rsidRDefault="00753330" w:rsidP="003D50BB">
            <w:pPr>
              <w:jc w:val="both"/>
              <w:rPr>
                <w:sz w:val="20"/>
                <w:szCs w:val="20"/>
              </w:rPr>
            </w:pPr>
          </w:p>
        </w:tc>
        <w:tc>
          <w:tcPr>
            <w:tcW w:w="1273" w:type="dxa"/>
            <w:vMerge/>
          </w:tcPr>
          <w:p w14:paraId="6B6B5591" w14:textId="77777777" w:rsidR="00753330" w:rsidRPr="00501782" w:rsidRDefault="00753330" w:rsidP="003D50BB">
            <w:pPr>
              <w:jc w:val="both"/>
              <w:rPr>
                <w:sz w:val="20"/>
                <w:szCs w:val="20"/>
              </w:rPr>
            </w:pPr>
          </w:p>
        </w:tc>
        <w:tc>
          <w:tcPr>
            <w:tcW w:w="2410" w:type="dxa"/>
            <w:vMerge/>
          </w:tcPr>
          <w:p w14:paraId="0FBE8A0C" w14:textId="77777777" w:rsidR="00753330" w:rsidRPr="00501782" w:rsidRDefault="00753330" w:rsidP="003D50BB">
            <w:pPr>
              <w:jc w:val="both"/>
              <w:rPr>
                <w:sz w:val="20"/>
                <w:szCs w:val="20"/>
              </w:rPr>
            </w:pPr>
          </w:p>
        </w:tc>
        <w:tc>
          <w:tcPr>
            <w:tcW w:w="5636" w:type="dxa"/>
          </w:tcPr>
          <w:p w14:paraId="1BC2B744" w14:textId="7EE08D0F" w:rsidR="00753330" w:rsidRPr="00501782" w:rsidRDefault="00753330" w:rsidP="003D50BB">
            <w:pPr>
              <w:jc w:val="both"/>
              <w:rPr>
                <w:sz w:val="20"/>
                <w:szCs w:val="20"/>
              </w:rPr>
            </w:pPr>
            <w:r w:rsidRPr="00501782">
              <w:rPr>
                <w:sz w:val="20"/>
                <w:szCs w:val="20"/>
              </w:rPr>
              <w:t>Do it</w:t>
            </w:r>
          </w:p>
        </w:tc>
      </w:tr>
      <w:tr w:rsidR="00753330" w:rsidRPr="00501782" w14:paraId="7F3C3619" w14:textId="77777777" w:rsidTr="00501782">
        <w:trPr>
          <w:trHeight w:val="27"/>
        </w:trPr>
        <w:tc>
          <w:tcPr>
            <w:tcW w:w="536" w:type="dxa"/>
            <w:vMerge/>
          </w:tcPr>
          <w:p w14:paraId="7274E8A0" w14:textId="77777777" w:rsidR="00753330" w:rsidRPr="00501782" w:rsidRDefault="00753330" w:rsidP="003D50BB">
            <w:pPr>
              <w:jc w:val="both"/>
              <w:rPr>
                <w:sz w:val="20"/>
                <w:szCs w:val="20"/>
              </w:rPr>
            </w:pPr>
          </w:p>
        </w:tc>
        <w:tc>
          <w:tcPr>
            <w:tcW w:w="1273" w:type="dxa"/>
            <w:vMerge/>
          </w:tcPr>
          <w:p w14:paraId="0A0D2EC6" w14:textId="77777777" w:rsidR="00753330" w:rsidRPr="00501782" w:rsidRDefault="00753330" w:rsidP="003D50BB">
            <w:pPr>
              <w:jc w:val="both"/>
              <w:rPr>
                <w:sz w:val="20"/>
                <w:szCs w:val="20"/>
              </w:rPr>
            </w:pPr>
          </w:p>
        </w:tc>
        <w:tc>
          <w:tcPr>
            <w:tcW w:w="2410" w:type="dxa"/>
            <w:vMerge/>
          </w:tcPr>
          <w:p w14:paraId="36C82418" w14:textId="77777777" w:rsidR="00753330" w:rsidRPr="00501782" w:rsidRDefault="00753330" w:rsidP="003D50BB">
            <w:pPr>
              <w:jc w:val="both"/>
              <w:rPr>
                <w:sz w:val="20"/>
                <w:szCs w:val="20"/>
              </w:rPr>
            </w:pPr>
          </w:p>
        </w:tc>
        <w:tc>
          <w:tcPr>
            <w:tcW w:w="5636" w:type="dxa"/>
          </w:tcPr>
          <w:p w14:paraId="371D6F1B" w14:textId="07907941" w:rsidR="00753330" w:rsidRPr="00501782" w:rsidRDefault="00753330" w:rsidP="003D50BB">
            <w:pPr>
              <w:jc w:val="both"/>
              <w:rPr>
                <w:sz w:val="20"/>
                <w:szCs w:val="20"/>
              </w:rPr>
            </w:pPr>
            <w:r w:rsidRPr="00501782">
              <w:rPr>
                <w:sz w:val="20"/>
                <w:szCs w:val="20"/>
              </w:rPr>
              <w:t>15 Minutes (bersama Metro Globe Network)</w:t>
            </w:r>
          </w:p>
        </w:tc>
      </w:tr>
      <w:tr w:rsidR="00753330" w:rsidRPr="00501782" w14:paraId="6AF56BDD" w14:textId="77777777" w:rsidTr="00501782">
        <w:trPr>
          <w:trHeight w:val="261"/>
        </w:trPr>
        <w:tc>
          <w:tcPr>
            <w:tcW w:w="536" w:type="dxa"/>
            <w:vMerge/>
          </w:tcPr>
          <w:p w14:paraId="43F44E60" w14:textId="77777777" w:rsidR="00753330" w:rsidRPr="00501782" w:rsidRDefault="00753330" w:rsidP="003D50BB">
            <w:pPr>
              <w:jc w:val="both"/>
              <w:rPr>
                <w:sz w:val="20"/>
                <w:szCs w:val="20"/>
              </w:rPr>
            </w:pPr>
          </w:p>
        </w:tc>
        <w:tc>
          <w:tcPr>
            <w:tcW w:w="1273" w:type="dxa"/>
            <w:vMerge/>
          </w:tcPr>
          <w:p w14:paraId="0E6F84EE" w14:textId="77777777" w:rsidR="00753330" w:rsidRPr="00501782" w:rsidRDefault="00753330" w:rsidP="003D50BB">
            <w:pPr>
              <w:jc w:val="both"/>
              <w:rPr>
                <w:sz w:val="20"/>
                <w:szCs w:val="20"/>
              </w:rPr>
            </w:pPr>
          </w:p>
        </w:tc>
        <w:tc>
          <w:tcPr>
            <w:tcW w:w="2410" w:type="dxa"/>
            <w:vMerge/>
          </w:tcPr>
          <w:p w14:paraId="674B5FF2" w14:textId="77777777" w:rsidR="00753330" w:rsidRPr="00501782" w:rsidRDefault="00753330" w:rsidP="003D50BB">
            <w:pPr>
              <w:jc w:val="both"/>
              <w:rPr>
                <w:sz w:val="20"/>
                <w:szCs w:val="20"/>
              </w:rPr>
            </w:pPr>
          </w:p>
        </w:tc>
        <w:tc>
          <w:tcPr>
            <w:tcW w:w="5636" w:type="dxa"/>
          </w:tcPr>
          <w:p w14:paraId="51ACBDAD" w14:textId="4C886F61" w:rsidR="00753330" w:rsidRPr="00501782" w:rsidRDefault="00753330" w:rsidP="003D50BB">
            <w:pPr>
              <w:jc w:val="both"/>
              <w:rPr>
                <w:sz w:val="20"/>
                <w:szCs w:val="20"/>
              </w:rPr>
            </w:pPr>
            <w:r w:rsidRPr="00501782">
              <w:rPr>
                <w:sz w:val="20"/>
                <w:szCs w:val="20"/>
              </w:rPr>
              <w:t>Khazanah Islam</w:t>
            </w:r>
          </w:p>
        </w:tc>
      </w:tr>
      <w:tr w:rsidR="00753330" w:rsidRPr="00501782" w14:paraId="0EE14BA3" w14:textId="77777777" w:rsidTr="00501782">
        <w:trPr>
          <w:trHeight w:val="256"/>
        </w:trPr>
        <w:tc>
          <w:tcPr>
            <w:tcW w:w="536" w:type="dxa"/>
            <w:vMerge/>
          </w:tcPr>
          <w:p w14:paraId="0CDD1B34" w14:textId="77777777" w:rsidR="00753330" w:rsidRPr="00501782" w:rsidRDefault="00753330" w:rsidP="003D50BB">
            <w:pPr>
              <w:jc w:val="both"/>
              <w:rPr>
                <w:sz w:val="20"/>
                <w:szCs w:val="20"/>
              </w:rPr>
            </w:pPr>
          </w:p>
        </w:tc>
        <w:tc>
          <w:tcPr>
            <w:tcW w:w="1273" w:type="dxa"/>
            <w:vMerge/>
          </w:tcPr>
          <w:p w14:paraId="1969407B" w14:textId="77777777" w:rsidR="00753330" w:rsidRPr="00501782" w:rsidRDefault="00753330" w:rsidP="003D50BB">
            <w:pPr>
              <w:jc w:val="both"/>
              <w:rPr>
                <w:sz w:val="20"/>
                <w:szCs w:val="20"/>
              </w:rPr>
            </w:pPr>
          </w:p>
        </w:tc>
        <w:tc>
          <w:tcPr>
            <w:tcW w:w="2410" w:type="dxa"/>
            <w:vMerge/>
          </w:tcPr>
          <w:p w14:paraId="75DB7710" w14:textId="77777777" w:rsidR="00753330" w:rsidRPr="00501782" w:rsidRDefault="00753330" w:rsidP="003D50BB">
            <w:pPr>
              <w:jc w:val="both"/>
              <w:rPr>
                <w:sz w:val="20"/>
                <w:szCs w:val="20"/>
              </w:rPr>
            </w:pPr>
          </w:p>
        </w:tc>
        <w:tc>
          <w:tcPr>
            <w:tcW w:w="5636" w:type="dxa"/>
          </w:tcPr>
          <w:p w14:paraId="7F738C7B" w14:textId="2925C1FE" w:rsidR="00753330" w:rsidRPr="00501782" w:rsidRDefault="00753330" w:rsidP="003D50BB">
            <w:pPr>
              <w:jc w:val="both"/>
              <w:rPr>
                <w:sz w:val="20"/>
                <w:szCs w:val="20"/>
              </w:rPr>
            </w:pPr>
            <w:r w:rsidRPr="00501782">
              <w:rPr>
                <w:sz w:val="20"/>
                <w:szCs w:val="20"/>
              </w:rPr>
              <w:t>Sirah nabawiyah</w:t>
            </w:r>
          </w:p>
        </w:tc>
      </w:tr>
      <w:tr w:rsidR="00753330" w:rsidRPr="00501782" w14:paraId="7AD95175" w14:textId="77777777" w:rsidTr="00501782">
        <w:trPr>
          <w:trHeight w:val="256"/>
        </w:trPr>
        <w:tc>
          <w:tcPr>
            <w:tcW w:w="536" w:type="dxa"/>
            <w:vMerge/>
          </w:tcPr>
          <w:p w14:paraId="741F76EA" w14:textId="77777777" w:rsidR="00753330" w:rsidRPr="00501782" w:rsidRDefault="00753330" w:rsidP="003D50BB">
            <w:pPr>
              <w:jc w:val="both"/>
              <w:rPr>
                <w:sz w:val="20"/>
                <w:szCs w:val="20"/>
              </w:rPr>
            </w:pPr>
          </w:p>
        </w:tc>
        <w:tc>
          <w:tcPr>
            <w:tcW w:w="1273" w:type="dxa"/>
            <w:vMerge/>
          </w:tcPr>
          <w:p w14:paraId="7621F2E1" w14:textId="77777777" w:rsidR="00753330" w:rsidRPr="00501782" w:rsidRDefault="00753330" w:rsidP="003D50BB">
            <w:pPr>
              <w:jc w:val="both"/>
              <w:rPr>
                <w:sz w:val="20"/>
                <w:szCs w:val="20"/>
              </w:rPr>
            </w:pPr>
          </w:p>
        </w:tc>
        <w:tc>
          <w:tcPr>
            <w:tcW w:w="2410" w:type="dxa"/>
            <w:vMerge/>
          </w:tcPr>
          <w:p w14:paraId="0F6F95F5" w14:textId="77777777" w:rsidR="00753330" w:rsidRPr="00501782" w:rsidRDefault="00753330" w:rsidP="003D50BB">
            <w:pPr>
              <w:jc w:val="both"/>
              <w:rPr>
                <w:sz w:val="20"/>
                <w:szCs w:val="20"/>
              </w:rPr>
            </w:pPr>
          </w:p>
        </w:tc>
        <w:tc>
          <w:tcPr>
            <w:tcW w:w="5636" w:type="dxa"/>
          </w:tcPr>
          <w:p w14:paraId="46D880FD" w14:textId="288FFA60" w:rsidR="00753330" w:rsidRPr="00501782" w:rsidRDefault="00753330" w:rsidP="003D50BB">
            <w:pPr>
              <w:jc w:val="both"/>
              <w:rPr>
                <w:sz w:val="20"/>
                <w:szCs w:val="20"/>
              </w:rPr>
            </w:pPr>
            <w:r w:rsidRPr="00501782">
              <w:rPr>
                <w:sz w:val="20"/>
                <w:szCs w:val="20"/>
              </w:rPr>
              <w:t>Dakwah On The Spot tayang setiap Minggu pukul 04:00 WIB</w:t>
            </w:r>
          </w:p>
        </w:tc>
      </w:tr>
      <w:tr w:rsidR="00753330" w:rsidRPr="00501782" w14:paraId="256D3BBB" w14:textId="77777777" w:rsidTr="00501782">
        <w:trPr>
          <w:trHeight w:val="256"/>
        </w:trPr>
        <w:tc>
          <w:tcPr>
            <w:tcW w:w="536" w:type="dxa"/>
            <w:vMerge/>
          </w:tcPr>
          <w:p w14:paraId="7E16F6C0" w14:textId="77777777" w:rsidR="00753330" w:rsidRPr="00501782" w:rsidRDefault="00753330" w:rsidP="003D50BB">
            <w:pPr>
              <w:jc w:val="both"/>
              <w:rPr>
                <w:sz w:val="20"/>
                <w:szCs w:val="20"/>
              </w:rPr>
            </w:pPr>
          </w:p>
        </w:tc>
        <w:tc>
          <w:tcPr>
            <w:tcW w:w="1273" w:type="dxa"/>
            <w:vMerge/>
          </w:tcPr>
          <w:p w14:paraId="520530B0" w14:textId="77777777" w:rsidR="00753330" w:rsidRPr="00501782" w:rsidRDefault="00753330" w:rsidP="003D50BB">
            <w:pPr>
              <w:jc w:val="both"/>
              <w:rPr>
                <w:sz w:val="20"/>
                <w:szCs w:val="20"/>
              </w:rPr>
            </w:pPr>
          </w:p>
        </w:tc>
        <w:tc>
          <w:tcPr>
            <w:tcW w:w="2410" w:type="dxa"/>
            <w:vMerge/>
          </w:tcPr>
          <w:p w14:paraId="2C29C367" w14:textId="77777777" w:rsidR="00753330" w:rsidRPr="00501782" w:rsidRDefault="00753330" w:rsidP="003D50BB">
            <w:pPr>
              <w:jc w:val="both"/>
              <w:rPr>
                <w:sz w:val="20"/>
                <w:szCs w:val="20"/>
              </w:rPr>
            </w:pPr>
          </w:p>
        </w:tc>
        <w:tc>
          <w:tcPr>
            <w:tcW w:w="5636" w:type="dxa"/>
          </w:tcPr>
          <w:p w14:paraId="593A1CBC" w14:textId="36850B31" w:rsidR="00753330" w:rsidRPr="00501782" w:rsidRDefault="00753330" w:rsidP="003D50BB">
            <w:pPr>
              <w:jc w:val="both"/>
              <w:rPr>
                <w:sz w:val="20"/>
                <w:szCs w:val="20"/>
              </w:rPr>
            </w:pPr>
            <w:r w:rsidRPr="00501782">
              <w:rPr>
                <w:sz w:val="20"/>
                <w:szCs w:val="20"/>
              </w:rPr>
              <w:t>Memahami Islam bersama Muhammad Quraish Shihab setiap Sabtu mulai pukul 14:05 WIB</w:t>
            </w:r>
          </w:p>
        </w:tc>
      </w:tr>
      <w:tr w:rsidR="00753330" w:rsidRPr="00501782" w14:paraId="5E308781" w14:textId="77777777" w:rsidTr="00501782">
        <w:trPr>
          <w:trHeight w:val="256"/>
        </w:trPr>
        <w:tc>
          <w:tcPr>
            <w:tcW w:w="536" w:type="dxa"/>
            <w:vMerge/>
          </w:tcPr>
          <w:p w14:paraId="6A9929D5" w14:textId="77777777" w:rsidR="00753330" w:rsidRPr="00501782" w:rsidRDefault="00753330" w:rsidP="003D50BB">
            <w:pPr>
              <w:jc w:val="both"/>
              <w:rPr>
                <w:sz w:val="20"/>
                <w:szCs w:val="20"/>
              </w:rPr>
            </w:pPr>
          </w:p>
        </w:tc>
        <w:tc>
          <w:tcPr>
            <w:tcW w:w="1273" w:type="dxa"/>
            <w:vMerge/>
          </w:tcPr>
          <w:p w14:paraId="10E6B35D" w14:textId="77777777" w:rsidR="00753330" w:rsidRPr="00501782" w:rsidRDefault="00753330" w:rsidP="003D50BB">
            <w:pPr>
              <w:jc w:val="both"/>
              <w:rPr>
                <w:sz w:val="20"/>
                <w:szCs w:val="20"/>
              </w:rPr>
            </w:pPr>
          </w:p>
        </w:tc>
        <w:tc>
          <w:tcPr>
            <w:tcW w:w="2410" w:type="dxa"/>
            <w:vMerge/>
          </w:tcPr>
          <w:p w14:paraId="7D7BA83C" w14:textId="77777777" w:rsidR="00753330" w:rsidRPr="00501782" w:rsidRDefault="00753330" w:rsidP="003D50BB">
            <w:pPr>
              <w:jc w:val="both"/>
              <w:rPr>
                <w:sz w:val="20"/>
                <w:szCs w:val="20"/>
              </w:rPr>
            </w:pPr>
          </w:p>
        </w:tc>
        <w:tc>
          <w:tcPr>
            <w:tcW w:w="5636" w:type="dxa"/>
          </w:tcPr>
          <w:p w14:paraId="0BF20182" w14:textId="290B3A3B" w:rsidR="00753330" w:rsidRPr="00501782" w:rsidRDefault="00753330" w:rsidP="003D50BB">
            <w:pPr>
              <w:jc w:val="both"/>
              <w:rPr>
                <w:sz w:val="20"/>
                <w:szCs w:val="20"/>
              </w:rPr>
            </w:pPr>
            <w:r w:rsidRPr="00501782">
              <w:rPr>
                <w:sz w:val="20"/>
                <w:szCs w:val="20"/>
              </w:rPr>
              <w:t>Showbiz mulai tayang tanggal 4 September 2021, setiap Sabtu dan Minggu mulai pukul 08:05 WIB</w:t>
            </w:r>
          </w:p>
        </w:tc>
      </w:tr>
      <w:tr w:rsidR="00753330" w:rsidRPr="00501782" w14:paraId="08DED7F7" w14:textId="77777777" w:rsidTr="00501782">
        <w:trPr>
          <w:trHeight w:val="256"/>
        </w:trPr>
        <w:tc>
          <w:tcPr>
            <w:tcW w:w="536" w:type="dxa"/>
            <w:vMerge/>
          </w:tcPr>
          <w:p w14:paraId="06CB514F" w14:textId="77777777" w:rsidR="00753330" w:rsidRPr="00501782" w:rsidRDefault="00753330" w:rsidP="003D50BB">
            <w:pPr>
              <w:jc w:val="both"/>
              <w:rPr>
                <w:sz w:val="20"/>
                <w:szCs w:val="20"/>
              </w:rPr>
            </w:pPr>
          </w:p>
        </w:tc>
        <w:tc>
          <w:tcPr>
            <w:tcW w:w="1273" w:type="dxa"/>
            <w:vMerge/>
          </w:tcPr>
          <w:p w14:paraId="40FAF753" w14:textId="77777777" w:rsidR="00753330" w:rsidRPr="00501782" w:rsidRDefault="00753330" w:rsidP="003D50BB">
            <w:pPr>
              <w:jc w:val="both"/>
              <w:rPr>
                <w:sz w:val="20"/>
                <w:szCs w:val="20"/>
              </w:rPr>
            </w:pPr>
          </w:p>
        </w:tc>
        <w:tc>
          <w:tcPr>
            <w:tcW w:w="2410" w:type="dxa"/>
            <w:vMerge/>
          </w:tcPr>
          <w:p w14:paraId="76EF0AC2" w14:textId="77777777" w:rsidR="00753330" w:rsidRPr="00501782" w:rsidRDefault="00753330" w:rsidP="003D50BB">
            <w:pPr>
              <w:jc w:val="both"/>
              <w:rPr>
                <w:sz w:val="20"/>
                <w:szCs w:val="20"/>
              </w:rPr>
            </w:pPr>
          </w:p>
        </w:tc>
        <w:tc>
          <w:tcPr>
            <w:tcW w:w="5636" w:type="dxa"/>
          </w:tcPr>
          <w:p w14:paraId="4B7CABFD" w14:textId="2EC5C4B3" w:rsidR="00753330" w:rsidRPr="00501782" w:rsidRDefault="00753330" w:rsidP="003D50BB">
            <w:pPr>
              <w:jc w:val="both"/>
              <w:rPr>
                <w:sz w:val="20"/>
                <w:szCs w:val="20"/>
              </w:rPr>
            </w:pPr>
            <w:r w:rsidRPr="00501782">
              <w:rPr>
                <w:sz w:val="20"/>
                <w:szCs w:val="20"/>
              </w:rPr>
              <w:t>Kontroversi tayang mulai Kamis, 7 Oktober 2021 mulai pukul 22:05 WIB setiap hari Kamis</w:t>
            </w:r>
          </w:p>
        </w:tc>
      </w:tr>
      <w:tr w:rsidR="00753330" w:rsidRPr="00501782" w14:paraId="67333E3A" w14:textId="77777777" w:rsidTr="00501782">
        <w:trPr>
          <w:trHeight w:val="256"/>
        </w:trPr>
        <w:tc>
          <w:tcPr>
            <w:tcW w:w="536" w:type="dxa"/>
            <w:vMerge/>
          </w:tcPr>
          <w:p w14:paraId="680FC40B" w14:textId="77777777" w:rsidR="00753330" w:rsidRPr="00501782" w:rsidRDefault="00753330" w:rsidP="003D50BB">
            <w:pPr>
              <w:jc w:val="both"/>
              <w:rPr>
                <w:sz w:val="20"/>
                <w:szCs w:val="20"/>
              </w:rPr>
            </w:pPr>
          </w:p>
        </w:tc>
        <w:tc>
          <w:tcPr>
            <w:tcW w:w="1273" w:type="dxa"/>
            <w:vMerge/>
          </w:tcPr>
          <w:p w14:paraId="3FE0C55E" w14:textId="77777777" w:rsidR="00753330" w:rsidRPr="00501782" w:rsidRDefault="00753330" w:rsidP="003D50BB">
            <w:pPr>
              <w:jc w:val="both"/>
              <w:rPr>
                <w:sz w:val="20"/>
                <w:szCs w:val="20"/>
              </w:rPr>
            </w:pPr>
          </w:p>
        </w:tc>
        <w:tc>
          <w:tcPr>
            <w:tcW w:w="2410" w:type="dxa"/>
            <w:vMerge/>
          </w:tcPr>
          <w:p w14:paraId="2D008C27" w14:textId="77777777" w:rsidR="00753330" w:rsidRPr="00501782" w:rsidRDefault="00753330" w:rsidP="003D50BB">
            <w:pPr>
              <w:jc w:val="both"/>
              <w:rPr>
                <w:sz w:val="20"/>
                <w:szCs w:val="20"/>
              </w:rPr>
            </w:pPr>
          </w:p>
        </w:tc>
        <w:tc>
          <w:tcPr>
            <w:tcW w:w="5636" w:type="dxa"/>
          </w:tcPr>
          <w:p w14:paraId="090D8851" w14:textId="7417C3A4" w:rsidR="00753330" w:rsidRPr="00501782" w:rsidRDefault="00753330" w:rsidP="003D50BB">
            <w:pPr>
              <w:jc w:val="both"/>
              <w:rPr>
                <w:sz w:val="20"/>
                <w:szCs w:val="20"/>
              </w:rPr>
            </w:pPr>
            <w:r w:rsidRPr="00501782">
              <w:rPr>
                <w:sz w:val="20"/>
                <w:szCs w:val="20"/>
              </w:rPr>
              <w:t>Tanya dr. Richard tayang mulai Minggu, 31 Oktober 2021 mulai pukul 15:30 WIB setiap hari Minggu</w:t>
            </w:r>
          </w:p>
        </w:tc>
      </w:tr>
      <w:tr w:rsidR="00753330" w:rsidRPr="00501782" w14:paraId="66687ADA" w14:textId="77777777" w:rsidTr="00501782">
        <w:trPr>
          <w:trHeight w:val="256"/>
        </w:trPr>
        <w:tc>
          <w:tcPr>
            <w:tcW w:w="536" w:type="dxa"/>
            <w:vMerge/>
          </w:tcPr>
          <w:p w14:paraId="33E716C1" w14:textId="77777777" w:rsidR="00753330" w:rsidRPr="00501782" w:rsidRDefault="00753330" w:rsidP="003D50BB">
            <w:pPr>
              <w:jc w:val="both"/>
              <w:rPr>
                <w:sz w:val="20"/>
                <w:szCs w:val="20"/>
              </w:rPr>
            </w:pPr>
          </w:p>
        </w:tc>
        <w:tc>
          <w:tcPr>
            <w:tcW w:w="1273" w:type="dxa"/>
            <w:vMerge/>
          </w:tcPr>
          <w:p w14:paraId="4360C23B" w14:textId="77777777" w:rsidR="00753330" w:rsidRPr="00501782" w:rsidRDefault="00753330" w:rsidP="003D50BB">
            <w:pPr>
              <w:jc w:val="both"/>
              <w:rPr>
                <w:sz w:val="20"/>
                <w:szCs w:val="20"/>
              </w:rPr>
            </w:pPr>
          </w:p>
        </w:tc>
        <w:tc>
          <w:tcPr>
            <w:tcW w:w="2410" w:type="dxa"/>
            <w:vMerge/>
          </w:tcPr>
          <w:p w14:paraId="72081C49" w14:textId="77777777" w:rsidR="00753330" w:rsidRPr="00501782" w:rsidRDefault="00753330" w:rsidP="003D50BB">
            <w:pPr>
              <w:jc w:val="both"/>
              <w:rPr>
                <w:sz w:val="20"/>
                <w:szCs w:val="20"/>
              </w:rPr>
            </w:pPr>
          </w:p>
        </w:tc>
        <w:tc>
          <w:tcPr>
            <w:tcW w:w="5636" w:type="dxa"/>
          </w:tcPr>
          <w:p w14:paraId="3C3207F8" w14:textId="4EB968C2" w:rsidR="00753330" w:rsidRPr="00501782" w:rsidRDefault="00753330" w:rsidP="003D50BB">
            <w:pPr>
              <w:jc w:val="both"/>
              <w:rPr>
                <w:sz w:val="20"/>
                <w:szCs w:val="20"/>
              </w:rPr>
            </w:pPr>
            <w:r w:rsidRPr="00501782">
              <w:rPr>
                <w:sz w:val="20"/>
                <w:szCs w:val="20"/>
              </w:rPr>
              <w:t>Juragan Jaman Now tayang mulai Sabtu, 12 Februari 2022 mulai pukul 19:05 WIB setiap hari Sabtu</w:t>
            </w:r>
          </w:p>
        </w:tc>
      </w:tr>
      <w:tr w:rsidR="00753330" w:rsidRPr="00501782" w14:paraId="7F83C156" w14:textId="77777777" w:rsidTr="00501782">
        <w:trPr>
          <w:trHeight w:val="256"/>
        </w:trPr>
        <w:tc>
          <w:tcPr>
            <w:tcW w:w="536" w:type="dxa"/>
            <w:vMerge/>
          </w:tcPr>
          <w:p w14:paraId="513DDB28" w14:textId="77777777" w:rsidR="00753330" w:rsidRPr="00501782" w:rsidRDefault="00753330" w:rsidP="003D50BB">
            <w:pPr>
              <w:jc w:val="both"/>
              <w:rPr>
                <w:sz w:val="20"/>
                <w:szCs w:val="20"/>
              </w:rPr>
            </w:pPr>
          </w:p>
        </w:tc>
        <w:tc>
          <w:tcPr>
            <w:tcW w:w="1273" w:type="dxa"/>
            <w:vMerge/>
          </w:tcPr>
          <w:p w14:paraId="4D0D5ED4" w14:textId="77777777" w:rsidR="00753330" w:rsidRPr="00501782" w:rsidRDefault="00753330" w:rsidP="003D50BB">
            <w:pPr>
              <w:jc w:val="both"/>
              <w:rPr>
                <w:sz w:val="20"/>
                <w:szCs w:val="20"/>
              </w:rPr>
            </w:pPr>
          </w:p>
        </w:tc>
        <w:tc>
          <w:tcPr>
            <w:tcW w:w="2410" w:type="dxa"/>
            <w:vMerge/>
          </w:tcPr>
          <w:p w14:paraId="14FBC7EE" w14:textId="77777777" w:rsidR="00753330" w:rsidRPr="00501782" w:rsidRDefault="00753330" w:rsidP="003D50BB">
            <w:pPr>
              <w:jc w:val="both"/>
              <w:rPr>
                <w:sz w:val="20"/>
                <w:szCs w:val="20"/>
              </w:rPr>
            </w:pPr>
          </w:p>
        </w:tc>
        <w:tc>
          <w:tcPr>
            <w:tcW w:w="5636" w:type="dxa"/>
          </w:tcPr>
          <w:p w14:paraId="1A31B1EE" w14:textId="39F4AFD2" w:rsidR="00753330" w:rsidRPr="00501782" w:rsidRDefault="00753330" w:rsidP="003D50BB">
            <w:pPr>
              <w:jc w:val="both"/>
              <w:rPr>
                <w:sz w:val="20"/>
                <w:szCs w:val="20"/>
              </w:rPr>
            </w:pPr>
            <w:r w:rsidRPr="00501782">
              <w:rPr>
                <w:sz w:val="20"/>
                <w:szCs w:val="20"/>
              </w:rPr>
              <w:t>Gaspoll bersama Ustadz Das'ad Latif tayang mulai Sabtu, 5 Maret 2022 mulai pukul 22:05 WIB setiap hari Sabtu</w:t>
            </w:r>
          </w:p>
        </w:tc>
      </w:tr>
      <w:tr w:rsidR="00753330" w:rsidRPr="00501782" w14:paraId="3BEC5450" w14:textId="77777777" w:rsidTr="00501782">
        <w:trPr>
          <w:trHeight w:val="256"/>
        </w:trPr>
        <w:tc>
          <w:tcPr>
            <w:tcW w:w="536" w:type="dxa"/>
            <w:vMerge/>
          </w:tcPr>
          <w:p w14:paraId="7C9D0430" w14:textId="77777777" w:rsidR="00753330" w:rsidRPr="00501782" w:rsidRDefault="00753330" w:rsidP="003D50BB">
            <w:pPr>
              <w:jc w:val="both"/>
              <w:rPr>
                <w:sz w:val="20"/>
                <w:szCs w:val="20"/>
              </w:rPr>
            </w:pPr>
          </w:p>
        </w:tc>
        <w:tc>
          <w:tcPr>
            <w:tcW w:w="1273" w:type="dxa"/>
            <w:vMerge/>
          </w:tcPr>
          <w:p w14:paraId="2EB6A0B2" w14:textId="77777777" w:rsidR="00753330" w:rsidRPr="00501782" w:rsidRDefault="00753330" w:rsidP="003D50BB">
            <w:pPr>
              <w:jc w:val="both"/>
              <w:rPr>
                <w:sz w:val="20"/>
                <w:szCs w:val="20"/>
              </w:rPr>
            </w:pPr>
          </w:p>
        </w:tc>
        <w:tc>
          <w:tcPr>
            <w:tcW w:w="2410" w:type="dxa"/>
            <w:vMerge/>
          </w:tcPr>
          <w:p w14:paraId="2F3F9EDD" w14:textId="77777777" w:rsidR="00753330" w:rsidRPr="00501782" w:rsidRDefault="00753330" w:rsidP="003D50BB">
            <w:pPr>
              <w:jc w:val="both"/>
              <w:rPr>
                <w:sz w:val="20"/>
                <w:szCs w:val="20"/>
              </w:rPr>
            </w:pPr>
          </w:p>
        </w:tc>
        <w:tc>
          <w:tcPr>
            <w:tcW w:w="5636" w:type="dxa"/>
          </w:tcPr>
          <w:p w14:paraId="36BE41BA" w14:textId="7B09E0DB" w:rsidR="00753330" w:rsidRPr="00501782" w:rsidRDefault="00753330" w:rsidP="003D50BB">
            <w:pPr>
              <w:jc w:val="both"/>
              <w:rPr>
                <w:sz w:val="20"/>
                <w:szCs w:val="20"/>
              </w:rPr>
            </w:pPr>
            <w:r w:rsidRPr="00501782">
              <w:rPr>
                <w:sz w:val="20"/>
                <w:szCs w:val="20"/>
              </w:rPr>
              <w:t>Super Women tayang mulai pukul 22:05 WIB setiap hari Kamis di pekan ketiga</w:t>
            </w:r>
          </w:p>
        </w:tc>
      </w:tr>
      <w:tr w:rsidR="00753330" w:rsidRPr="00501782" w14:paraId="4919E092" w14:textId="77777777" w:rsidTr="00501782">
        <w:trPr>
          <w:trHeight w:val="39"/>
        </w:trPr>
        <w:tc>
          <w:tcPr>
            <w:tcW w:w="536" w:type="dxa"/>
            <w:vMerge/>
          </w:tcPr>
          <w:p w14:paraId="5859FE36" w14:textId="77777777" w:rsidR="00753330" w:rsidRPr="00501782" w:rsidRDefault="00753330" w:rsidP="003D50BB">
            <w:pPr>
              <w:jc w:val="both"/>
              <w:rPr>
                <w:sz w:val="20"/>
                <w:szCs w:val="20"/>
              </w:rPr>
            </w:pPr>
          </w:p>
        </w:tc>
        <w:tc>
          <w:tcPr>
            <w:tcW w:w="1273" w:type="dxa"/>
            <w:vMerge/>
          </w:tcPr>
          <w:p w14:paraId="0F7A3463" w14:textId="77777777" w:rsidR="00753330" w:rsidRPr="00501782" w:rsidRDefault="00753330" w:rsidP="003D50BB">
            <w:pPr>
              <w:jc w:val="both"/>
              <w:rPr>
                <w:sz w:val="20"/>
                <w:szCs w:val="20"/>
              </w:rPr>
            </w:pPr>
          </w:p>
        </w:tc>
        <w:tc>
          <w:tcPr>
            <w:tcW w:w="2410" w:type="dxa"/>
            <w:vMerge w:val="restart"/>
            <w:vAlign w:val="center"/>
          </w:tcPr>
          <w:p w14:paraId="5E387A7A" w14:textId="143A084E" w:rsidR="00753330" w:rsidRPr="00501782" w:rsidRDefault="00753330" w:rsidP="00753330">
            <w:pPr>
              <w:jc w:val="center"/>
              <w:rPr>
                <w:sz w:val="20"/>
                <w:szCs w:val="20"/>
              </w:rPr>
            </w:pPr>
            <w:r w:rsidRPr="00501782">
              <w:rPr>
                <w:sz w:val="20"/>
                <w:szCs w:val="20"/>
              </w:rPr>
              <w:t>Dokumenter</w:t>
            </w:r>
          </w:p>
        </w:tc>
        <w:tc>
          <w:tcPr>
            <w:tcW w:w="5636" w:type="dxa"/>
          </w:tcPr>
          <w:p w14:paraId="37BF8339" w14:textId="471DB0CC" w:rsidR="00753330" w:rsidRPr="00501782" w:rsidRDefault="00753330" w:rsidP="003D50BB">
            <w:pPr>
              <w:jc w:val="both"/>
              <w:rPr>
                <w:sz w:val="20"/>
                <w:szCs w:val="20"/>
              </w:rPr>
            </w:pPr>
            <w:r w:rsidRPr="00501782">
              <w:rPr>
                <w:sz w:val="20"/>
                <w:szCs w:val="20"/>
              </w:rPr>
              <w:t>Melawan Lupa (bersama Magna Channel)</w:t>
            </w:r>
          </w:p>
        </w:tc>
      </w:tr>
      <w:tr w:rsidR="00753330" w:rsidRPr="00501782" w14:paraId="31E41F48" w14:textId="77777777" w:rsidTr="00501782">
        <w:trPr>
          <w:trHeight w:val="33"/>
        </w:trPr>
        <w:tc>
          <w:tcPr>
            <w:tcW w:w="536" w:type="dxa"/>
            <w:vMerge/>
          </w:tcPr>
          <w:p w14:paraId="6A076ACA" w14:textId="77777777" w:rsidR="00753330" w:rsidRPr="00501782" w:rsidRDefault="00753330" w:rsidP="003D50BB">
            <w:pPr>
              <w:jc w:val="both"/>
              <w:rPr>
                <w:sz w:val="20"/>
                <w:szCs w:val="20"/>
              </w:rPr>
            </w:pPr>
          </w:p>
        </w:tc>
        <w:tc>
          <w:tcPr>
            <w:tcW w:w="1273" w:type="dxa"/>
            <w:vMerge/>
          </w:tcPr>
          <w:p w14:paraId="3998C0D8" w14:textId="77777777" w:rsidR="00753330" w:rsidRPr="00501782" w:rsidRDefault="00753330" w:rsidP="003D50BB">
            <w:pPr>
              <w:jc w:val="both"/>
              <w:rPr>
                <w:sz w:val="20"/>
                <w:szCs w:val="20"/>
              </w:rPr>
            </w:pPr>
          </w:p>
        </w:tc>
        <w:tc>
          <w:tcPr>
            <w:tcW w:w="2410" w:type="dxa"/>
            <w:vMerge/>
          </w:tcPr>
          <w:p w14:paraId="342AE2CE" w14:textId="77777777" w:rsidR="00753330" w:rsidRPr="00501782" w:rsidRDefault="00753330" w:rsidP="003D50BB">
            <w:pPr>
              <w:jc w:val="both"/>
              <w:rPr>
                <w:sz w:val="20"/>
                <w:szCs w:val="20"/>
              </w:rPr>
            </w:pPr>
          </w:p>
        </w:tc>
        <w:tc>
          <w:tcPr>
            <w:tcW w:w="5636" w:type="dxa"/>
          </w:tcPr>
          <w:p w14:paraId="6C4BC57C" w14:textId="59144D43" w:rsidR="00753330" w:rsidRPr="00501782" w:rsidRDefault="00753330" w:rsidP="003D50BB">
            <w:pPr>
              <w:jc w:val="both"/>
              <w:rPr>
                <w:sz w:val="20"/>
                <w:szCs w:val="20"/>
              </w:rPr>
            </w:pPr>
            <w:r w:rsidRPr="00501782">
              <w:rPr>
                <w:sz w:val="20"/>
                <w:szCs w:val="20"/>
              </w:rPr>
              <w:t>Journey (bersama Metro Globe Network)</w:t>
            </w:r>
          </w:p>
        </w:tc>
      </w:tr>
      <w:tr w:rsidR="00753330" w:rsidRPr="00501782" w14:paraId="1945BEB2" w14:textId="77777777" w:rsidTr="00501782">
        <w:trPr>
          <w:trHeight w:val="33"/>
        </w:trPr>
        <w:tc>
          <w:tcPr>
            <w:tcW w:w="536" w:type="dxa"/>
            <w:vMerge/>
          </w:tcPr>
          <w:p w14:paraId="1790E31A" w14:textId="77777777" w:rsidR="00753330" w:rsidRPr="00501782" w:rsidRDefault="00753330" w:rsidP="003D50BB">
            <w:pPr>
              <w:jc w:val="both"/>
              <w:rPr>
                <w:sz w:val="20"/>
                <w:szCs w:val="20"/>
              </w:rPr>
            </w:pPr>
          </w:p>
        </w:tc>
        <w:tc>
          <w:tcPr>
            <w:tcW w:w="1273" w:type="dxa"/>
            <w:vMerge/>
          </w:tcPr>
          <w:p w14:paraId="2C651D09" w14:textId="77777777" w:rsidR="00753330" w:rsidRPr="00501782" w:rsidRDefault="00753330" w:rsidP="003D50BB">
            <w:pPr>
              <w:jc w:val="both"/>
              <w:rPr>
                <w:sz w:val="20"/>
                <w:szCs w:val="20"/>
              </w:rPr>
            </w:pPr>
          </w:p>
        </w:tc>
        <w:tc>
          <w:tcPr>
            <w:tcW w:w="2410" w:type="dxa"/>
            <w:vMerge/>
          </w:tcPr>
          <w:p w14:paraId="3E17ABC6" w14:textId="77777777" w:rsidR="00753330" w:rsidRPr="00501782" w:rsidRDefault="00753330" w:rsidP="003D50BB">
            <w:pPr>
              <w:jc w:val="both"/>
              <w:rPr>
                <w:sz w:val="20"/>
                <w:szCs w:val="20"/>
              </w:rPr>
            </w:pPr>
          </w:p>
        </w:tc>
        <w:tc>
          <w:tcPr>
            <w:tcW w:w="5636" w:type="dxa"/>
          </w:tcPr>
          <w:p w14:paraId="2D25AC0A" w14:textId="7AE4E44B" w:rsidR="00753330" w:rsidRPr="00501782" w:rsidRDefault="00753330" w:rsidP="003D50BB">
            <w:pPr>
              <w:jc w:val="both"/>
              <w:rPr>
                <w:sz w:val="20"/>
                <w:szCs w:val="20"/>
              </w:rPr>
            </w:pPr>
            <w:r w:rsidRPr="00501782">
              <w:rPr>
                <w:sz w:val="20"/>
                <w:szCs w:val="20"/>
              </w:rPr>
              <w:t>Melihat Indonesia</w:t>
            </w:r>
          </w:p>
        </w:tc>
      </w:tr>
      <w:tr w:rsidR="00753330" w:rsidRPr="00501782" w14:paraId="6395FE77" w14:textId="77777777" w:rsidTr="00501782">
        <w:trPr>
          <w:trHeight w:val="33"/>
        </w:trPr>
        <w:tc>
          <w:tcPr>
            <w:tcW w:w="536" w:type="dxa"/>
            <w:vMerge/>
          </w:tcPr>
          <w:p w14:paraId="23B17BF2" w14:textId="77777777" w:rsidR="00753330" w:rsidRPr="00501782" w:rsidRDefault="00753330" w:rsidP="003D50BB">
            <w:pPr>
              <w:jc w:val="both"/>
              <w:rPr>
                <w:sz w:val="20"/>
                <w:szCs w:val="20"/>
              </w:rPr>
            </w:pPr>
          </w:p>
        </w:tc>
        <w:tc>
          <w:tcPr>
            <w:tcW w:w="1273" w:type="dxa"/>
            <w:vMerge/>
          </w:tcPr>
          <w:p w14:paraId="6AECBF1D" w14:textId="77777777" w:rsidR="00753330" w:rsidRPr="00501782" w:rsidRDefault="00753330" w:rsidP="003D50BB">
            <w:pPr>
              <w:jc w:val="both"/>
              <w:rPr>
                <w:sz w:val="20"/>
                <w:szCs w:val="20"/>
              </w:rPr>
            </w:pPr>
          </w:p>
        </w:tc>
        <w:tc>
          <w:tcPr>
            <w:tcW w:w="2410" w:type="dxa"/>
            <w:vMerge/>
          </w:tcPr>
          <w:p w14:paraId="176CB153" w14:textId="77777777" w:rsidR="00753330" w:rsidRPr="00501782" w:rsidRDefault="00753330" w:rsidP="003D50BB">
            <w:pPr>
              <w:jc w:val="both"/>
              <w:rPr>
                <w:sz w:val="20"/>
                <w:szCs w:val="20"/>
              </w:rPr>
            </w:pPr>
          </w:p>
        </w:tc>
        <w:tc>
          <w:tcPr>
            <w:tcW w:w="5636" w:type="dxa"/>
          </w:tcPr>
          <w:p w14:paraId="3FDB854F" w14:textId="3A171319" w:rsidR="00753330" w:rsidRPr="00501782" w:rsidRDefault="00753330" w:rsidP="003D50BB">
            <w:pPr>
              <w:jc w:val="both"/>
              <w:rPr>
                <w:sz w:val="20"/>
                <w:szCs w:val="20"/>
              </w:rPr>
            </w:pPr>
            <w:r w:rsidRPr="00501782">
              <w:rPr>
                <w:sz w:val="20"/>
                <w:szCs w:val="20"/>
              </w:rPr>
              <w:t>Realitas</w:t>
            </w:r>
          </w:p>
        </w:tc>
      </w:tr>
      <w:tr w:rsidR="00753330" w:rsidRPr="00501782" w14:paraId="35CAE278" w14:textId="77777777" w:rsidTr="00501782">
        <w:trPr>
          <w:trHeight w:val="33"/>
        </w:trPr>
        <w:tc>
          <w:tcPr>
            <w:tcW w:w="536" w:type="dxa"/>
            <w:vMerge/>
          </w:tcPr>
          <w:p w14:paraId="0C50021C" w14:textId="77777777" w:rsidR="00753330" w:rsidRPr="00501782" w:rsidRDefault="00753330" w:rsidP="003D50BB">
            <w:pPr>
              <w:jc w:val="both"/>
              <w:rPr>
                <w:sz w:val="20"/>
                <w:szCs w:val="20"/>
              </w:rPr>
            </w:pPr>
          </w:p>
        </w:tc>
        <w:tc>
          <w:tcPr>
            <w:tcW w:w="1273" w:type="dxa"/>
            <w:vMerge/>
          </w:tcPr>
          <w:p w14:paraId="746DAEB5" w14:textId="77777777" w:rsidR="00753330" w:rsidRPr="00501782" w:rsidRDefault="00753330" w:rsidP="003D50BB">
            <w:pPr>
              <w:jc w:val="both"/>
              <w:rPr>
                <w:sz w:val="20"/>
                <w:szCs w:val="20"/>
              </w:rPr>
            </w:pPr>
          </w:p>
        </w:tc>
        <w:tc>
          <w:tcPr>
            <w:tcW w:w="2410" w:type="dxa"/>
            <w:vMerge/>
          </w:tcPr>
          <w:p w14:paraId="2ED43AFC" w14:textId="77777777" w:rsidR="00753330" w:rsidRPr="00501782" w:rsidRDefault="00753330" w:rsidP="003D50BB">
            <w:pPr>
              <w:jc w:val="both"/>
              <w:rPr>
                <w:sz w:val="20"/>
                <w:szCs w:val="20"/>
              </w:rPr>
            </w:pPr>
          </w:p>
        </w:tc>
        <w:tc>
          <w:tcPr>
            <w:tcW w:w="5636" w:type="dxa"/>
          </w:tcPr>
          <w:p w14:paraId="1EE7984F" w14:textId="224477AE" w:rsidR="00753330" w:rsidRPr="00501782" w:rsidRDefault="00753330" w:rsidP="003D50BB">
            <w:pPr>
              <w:jc w:val="both"/>
              <w:rPr>
                <w:sz w:val="20"/>
                <w:szCs w:val="20"/>
              </w:rPr>
            </w:pPr>
            <w:r w:rsidRPr="00501782">
              <w:rPr>
                <w:sz w:val="20"/>
                <w:szCs w:val="20"/>
              </w:rPr>
              <w:t>Face 2 face</w:t>
            </w:r>
          </w:p>
        </w:tc>
      </w:tr>
      <w:tr w:rsidR="00753330" w:rsidRPr="00501782" w14:paraId="5C6B697D" w14:textId="77777777" w:rsidTr="00501782">
        <w:trPr>
          <w:trHeight w:val="33"/>
        </w:trPr>
        <w:tc>
          <w:tcPr>
            <w:tcW w:w="536" w:type="dxa"/>
            <w:vMerge/>
          </w:tcPr>
          <w:p w14:paraId="435EF248" w14:textId="77777777" w:rsidR="00753330" w:rsidRPr="00501782" w:rsidRDefault="00753330" w:rsidP="003D50BB">
            <w:pPr>
              <w:jc w:val="both"/>
              <w:rPr>
                <w:sz w:val="20"/>
                <w:szCs w:val="20"/>
              </w:rPr>
            </w:pPr>
          </w:p>
        </w:tc>
        <w:tc>
          <w:tcPr>
            <w:tcW w:w="1273" w:type="dxa"/>
            <w:vMerge/>
          </w:tcPr>
          <w:p w14:paraId="2C818215" w14:textId="77777777" w:rsidR="00753330" w:rsidRPr="00501782" w:rsidRDefault="00753330" w:rsidP="003D50BB">
            <w:pPr>
              <w:jc w:val="both"/>
              <w:rPr>
                <w:sz w:val="20"/>
                <w:szCs w:val="20"/>
              </w:rPr>
            </w:pPr>
          </w:p>
        </w:tc>
        <w:tc>
          <w:tcPr>
            <w:tcW w:w="2410" w:type="dxa"/>
            <w:vMerge/>
          </w:tcPr>
          <w:p w14:paraId="7F6835DE" w14:textId="77777777" w:rsidR="00753330" w:rsidRPr="00501782" w:rsidRDefault="00753330" w:rsidP="003D50BB">
            <w:pPr>
              <w:jc w:val="both"/>
              <w:rPr>
                <w:sz w:val="20"/>
                <w:szCs w:val="20"/>
              </w:rPr>
            </w:pPr>
          </w:p>
        </w:tc>
        <w:tc>
          <w:tcPr>
            <w:tcW w:w="5636" w:type="dxa"/>
          </w:tcPr>
          <w:p w14:paraId="5BE78879" w14:textId="37B020A2" w:rsidR="00753330" w:rsidRPr="00501782" w:rsidRDefault="00753330" w:rsidP="003D50BB">
            <w:pPr>
              <w:jc w:val="both"/>
              <w:rPr>
                <w:sz w:val="20"/>
                <w:szCs w:val="20"/>
              </w:rPr>
            </w:pPr>
            <w:r w:rsidRPr="00501782">
              <w:rPr>
                <w:sz w:val="20"/>
                <w:szCs w:val="20"/>
              </w:rPr>
              <w:t>Newsline untuk Indonesia tayang mulai Jumat, 4 Juni 2021 setiap Jumat pukul 14:30 WIB (bersama Magna Channel, hanya untuk Indonesia saja)</w:t>
            </w:r>
          </w:p>
        </w:tc>
      </w:tr>
      <w:tr w:rsidR="00753330" w:rsidRPr="00501782" w14:paraId="691505C0" w14:textId="77777777" w:rsidTr="00501782">
        <w:trPr>
          <w:trHeight w:val="33"/>
        </w:trPr>
        <w:tc>
          <w:tcPr>
            <w:tcW w:w="536" w:type="dxa"/>
            <w:vMerge/>
          </w:tcPr>
          <w:p w14:paraId="1FBAD0F4" w14:textId="77777777" w:rsidR="00753330" w:rsidRPr="00501782" w:rsidRDefault="00753330" w:rsidP="003D50BB">
            <w:pPr>
              <w:jc w:val="both"/>
              <w:rPr>
                <w:sz w:val="20"/>
                <w:szCs w:val="20"/>
              </w:rPr>
            </w:pPr>
          </w:p>
        </w:tc>
        <w:tc>
          <w:tcPr>
            <w:tcW w:w="1273" w:type="dxa"/>
            <w:vMerge/>
          </w:tcPr>
          <w:p w14:paraId="5CEEF3BC" w14:textId="77777777" w:rsidR="00753330" w:rsidRPr="00501782" w:rsidRDefault="00753330" w:rsidP="003D50BB">
            <w:pPr>
              <w:jc w:val="both"/>
              <w:rPr>
                <w:sz w:val="20"/>
                <w:szCs w:val="20"/>
              </w:rPr>
            </w:pPr>
          </w:p>
        </w:tc>
        <w:tc>
          <w:tcPr>
            <w:tcW w:w="2410" w:type="dxa"/>
            <w:vMerge/>
          </w:tcPr>
          <w:p w14:paraId="56095DFE" w14:textId="77777777" w:rsidR="00753330" w:rsidRPr="00501782" w:rsidRDefault="00753330" w:rsidP="003D50BB">
            <w:pPr>
              <w:jc w:val="both"/>
              <w:rPr>
                <w:sz w:val="20"/>
                <w:szCs w:val="20"/>
              </w:rPr>
            </w:pPr>
          </w:p>
        </w:tc>
        <w:tc>
          <w:tcPr>
            <w:tcW w:w="5636" w:type="dxa"/>
          </w:tcPr>
          <w:p w14:paraId="4067CC4A" w14:textId="7AE0B932" w:rsidR="00753330" w:rsidRPr="00501782" w:rsidRDefault="00753330" w:rsidP="003D50BB">
            <w:pPr>
              <w:jc w:val="both"/>
              <w:rPr>
                <w:sz w:val="20"/>
                <w:szCs w:val="20"/>
              </w:rPr>
            </w:pPr>
            <w:r w:rsidRPr="00501782">
              <w:rPr>
                <w:sz w:val="20"/>
                <w:szCs w:val="20"/>
              </w:rPr>
              <w:t>The Legend yang mulai tayang pada Sabtu, 5 Juni 2021 setiap Sabtu pukul 19:30 WIB, Mulai tanggal 10 September 2021 tayang setiap hari Jumat mulai pukul 22:05 WIB (bersama Magna Channel)</w:t>
            </w:r>
          </w:p>
        </w:tc>
      </w:tr>
      <w:tr w:rsidR="00753330" w:rsidRPr="00501782" w14:paraId="6CCB29D8" w14:textId="77777777" w:rsidTr="00501782">
        <w:trPr>
          <w:trHeight w:val="33"/>
        </w:trPr>
        <w:tc>
          <w:tcPr>
            <w:tcW w:w="536" w:type="dxa"/>
            <w:vMerge/>
          </w:tcPr>
          <w:p w14:paraId="668A92E7" w14:textId="77777777" w:rsidR="00753330" w:rsidRPr="00501782" w:rsidRDefault="00753330" w:rsidP="003D50BB">
            <w:pPr>
              <w:jc w:val="both"/>
              <w:rPr>
                <w:sz w:val="20"/>
                <w:szCs w:val="20"/>
              </w:rPr>
            </w:pPr>
          </w:p>
        </w:tc>
        <w:tc>
          <w:tcPr>
            <w:tcW w:w="1273" w:type="dxa"/>
            <w:vMerge/>
          </w:tcPr>
          <w:p w14:paraId="6D32A74B" w14:textId="77777777" w:rsidR="00753330" w:rsidRPr="00501782" w:rsidRDefault="00753330" w:rsidP="003D50BB">
            <w:pPr>
              <w:jc w:val="both"/>
              <w:rPr>
                <w:sz w:val="20"/>
                <w:szCs w:val="20"/>
              </w:rPr>
            </w:pPr>
          </w:p>
        </w:tc>
        <w:tc>
          <w:tcPr>
            <w:tcW w:w="2410" w:type="dxa"/>
            <w:vMerge/>
          </w:tcPr>
          <w:p w14:paraId="4B48E05B" w14:textId="77777777" w:rsidR="00753330" w:rsidRPr="00501782" w:rsidRDefault="00753330" w:rsidP="003D50BB">
            <w:pPr>
              <w:jc w:val="both"/>
              <w:rPr>
                <w:sz w:val="20"/>
                <w:szCs w:val="20"/>
              </w:rPr>
            </w:pPr>
          </w:p>
        </w:tc>
        <w:tc>
          <w:tcPr>
            <w:tcW w:w="5636" w:type="dxa"/>
          </w:tcPr>
          <w:p w14:paraId="45D3E37E" w14:textId="1A2DA4E8" w:rsidR="00753330" w:rsidRPr="00501782" w:rsidRDefault="00753330" w:rsidP="003D50BB">
            <w:pPr>
              <w:jc w:val="both"/>
              <w:rPr>
                <w:sz w:val="20"/>
                <w:szCs w:val="20"/>
              </w:rPr>
            </w:pPr>
            <w:r w:rsidRPr="00501782">
              <w:rPr>
                <w:sz w:val="20"/>
                <w:szCs w:val="20"/>
              </w:rPr>
              <w:t>Authentic Indonesia (bersama Metro Globe Network)</w:t>
            </w:r>
          </w:p>
        </w:tc>
      </w:tr>
      <w:tr w:rsidR="00753330" w:rsidRPr="00501782" w14:paraId="56365B82" w14:textId="77777777" w:rsidTr="00501782">
        <w:trPr>
          <w:trHeight w:val="135"/>
        </w:trPr>
        <w:tc>
          <w:tcPr>
            <w:tcW w:w="536" w:type="dxa"/>
            <w:vMerge/>
          </w:tcPr>
          <w:p w14:paraId="00C92A18" w14:textId="77777777" w:rsidR="00753330" w:rsidRPr="00501782" w:rsidRDefault="00753330" w:rsidP="003D50BB">
            <w:pPr>
              <w:jc w:val="both"/>
              <w:rPr>
                <w:sz w:val="20"/>
                <w:szCs w:val="20"/>
              </w:rPr>
            </w:pPr>
          </w:p>
        </w:tc>
        <w:tc>
          <w:tcPr>
            <w:tcW w:w="1273" w:type="dxa"/>
            <w:vMerge/>
          </w:tcPr>
          <w:p w14:paraId="40608128" w14:textId="77777777" w:rsidR="00753330" w:rsidRPr="00501782" w:rsidRDefault="00753330" w:rsidP="003D50BB">
            <w:pPr>
              <w:jc w:val="both"/>
              <w:rPr>
                <w:sz w:val="20"/>
                <w:szCs w:val="20"/>
              </w:rPr>
            </w:pPr>
          </w:p>
        </w:tc>
        <w:tc>
          <w:tcPr>
            <w:tcW w:w="2410" w:type="dxa"/>
            <w:vMerge w:val="restart"/>
            <w:vAlign w:val="center"/>
          </w:tcPr>
          <w:p w14:paraId="5147BC57" w14:textId="44EFC830" w:rsidR="00753330" w:rsidRPr="00501782" w:rsidRDefault="00753330" w:rsidP="00753330">
            <w:pPr>
              <w:jc w:val="center"/>
              <w:rPr>
                <w:sz w:val="20"/>
                <w:szCs w:val="20"/>
              </w:rPr>
            </w:pPr>
            <w:r w:rsidRPr="00501782">
              <w:rPr>
                <w:sz w:val="20"/>
                <w:szCs w:val="20"/>
              </w:rPr>
              <w:t>Olah raga</w:t>
            </w:r>
          </w:p>
        </w:tc>
        <w:tc>
          <w:tcPr>
            <w:tcW w:w="5636" w:type="dxa"/>
          </w:tcPr>
          <w:p w14:paraId="48112E9F" w14:textId="76CFEB7E" w:rsidR="00753330" w:rsidRPr="00501782" w:rsidRDefault="00753330" w:rsidP="003D50BB">
            <w:pPr>
              <w:jc w:val="both"/>
              <w:rPr>
                <w:sz w:val="20"/>
                <w:szCs w:val="20"/>
              </w:rPr>
            </w:pPr>
            <w:r w:rsidRPr="00501782">
              <w:rPr>
                <w:sz w:val="20"/>
                <w:szCs w:val="20"/>
              </w:rPr>
              <w:t>Metro sport</w:t>
            </w:r>
          </w:p>
        </w:tc>
      </w:tr>
      <w:tr w:rsidR="00753330" w:rsidRPr="00501782" w14:paraId="72BA5654" w14:textId="77777777" w:rsidTr="00501782">
        <w:trPr>
          <w:trHeight w:val="135"/>
        </w:trPr>
        <w:tc>
          <w:tcPr>
            <w:tcW w:w="536" w:type="dxa"/>
            <w:vMerge/>
          </w:tcPr>
          <w:p w14:paraId="54E3001D" w14:textId="77777777" w:rsidR="00753330" w:rsidRPr="00501782" w:rsidRDefault="00753330" w:rsidP="003D50BB">
            <w:pPr>
              <w:jc w:val="both"/>
              <w:rPr>
                <w:sz w:val="20"/>
                <w:szCs w:val="20"/>
              </w:rPr>
            </w:pPr>
          </w:p>
        </w:tc>
        <w:tc>
          <w:tcPr>
            <w:tcW w:w="1273" w:type="dxa"/>
            <w:vMerge/>
          </w:tcPr>
          <w:p w14:paraId="2388499B" w14:textId="77777777" w:rsidR="00753330" w:rsidRPr="00501782" w:rsidRDefault="00753330" w:rsidP="003D50BB">
            <w:pPr>
              <w:jc w:val="both"/>
              <w:rPr>
                <w:sz w:val="20"/>
                <w:szCs w:val="20"/>
              </w:rPr>
            </w:pPr>
          </w:p>
        </w:tc>
        <w:tc>
          <w:tcPr>
            <w:tcW w:w="2410" w:type="dxa"/>
            <w:vMerge/>
          </w:tcPr>
          <w:p w14:paraId="3E7C7675" w14:textId="77777777" w:rsidR="00753330" w:rsidRPr="00501782" w:rsidRDefault="00753330" w:rsidP="003D50BB">
            <w:pPr>
              <w:jc w:val="both"/>
              <w:rPr>
                <w:sz w:val="20"/>
                <w:szCs w:val="20"/>
              </w:rPr>
            </w:pPr>
          </w:p>
        </w:tc>
        <w:tc>
          <w:tcPr>
            <w:tcW w:w="5636" w:type="dxa"/>
          </w:tcPr>
          <w:p w14:paraId="47D9345B" w14:textId="218A2C39" w:rsidR="00753330" w:rsidRPr="00501782" w:rsidRDefault="00753330" w:rsidP="003D50BB">
            <w:pPr>
              <w:jc w:val="both"/>
              <w:rPr>
                <w:sz w:val="20"/>
                <w:szCs w:val="20"/>
              </w:rPr>
            </w:pPr>
            <w:r w:rsidRPr="00501782">
              <w:rPr>
                <w:sz w:val="20"/>
                <w:szCs w:val="20"/>
              </w:rPr>
              <w:t>Soccer Time</w:t>
            </w:r>
          </w:p>
        </w:tc>
      </w:tr>
      <w:tr w:rsidR="00753330" w:rsidRPr="00501782" w14:paraId="4EAC5284" w14:textId="77777777" w:rsidTr="00501782">
        <w:trPr>
          <w:trHeight w:val="90"/>
        </w:trPr>
        <w:tc>
          <w:tcPr>
            <w:tcW w:w="536" w:type="dxa"/>
            <w:vMerge/>
          </w:tcPr>
          <w:p w14:paraId="7E616A95" w14:textId="77777777" w:rsidR="00753330" w:rsidRPr="00501782" w:rsidRDefault="00753330" w:rsidP="003D50BB">
            <w:pPr>
              <w:jc w:val="both"/>
              <w:rPr>
                <w:sz w:val="20"/>
                <w:szCs w:val="20"/>
              </w:rPr>
            </w:pPr>
          </w:p>
        </w:tc>
        <w:tc>
          <w:tcPr>
            <w:tcW w:w="1273" w:type="dxa"/>
            <w:vMerge/>
          </w:tcPr>
          <w:p w14:paraId="7A42C698" w14:textId="77777777" w:rsidR="00753330" w:rsidRPr="00501782" w:rsidRDefault="00753330" w:rsidP="003D50BB">
            <w:pPr>
              <w:jc w:val="both"/>
              <w:rPr>
                <w:sz w:val="20"/>
                <w:szCs w:val="20"/>
              </w:rPr>
            </w:pPr>
          </w:p>
        </w:tc>
        <w:tc>
          <w:tcPr>
            <w:tcW w:w="2410" w:type="dxa"/>
            <w:vMerge w:val="restart"/>
            <w:vAlign w:val="center"/>
          </w:tcPr>
          <w:p w14:paraId="6EC9A7C8" w14:textId="4BDEC617" w:rsidR="00753330" w:rsidRPr="00501782" w:rsidRDefault="00753330" w:rsidP="00753330">
            <w:pPr>
              <w:jc w:val="center"/>
              <w:rPr>
                <w:sz w:val="20"/>
                <w:szCs w:val="20"/>
              </w:rPr>
            </w:pPr>
            <w:r w:rsidRPr="00501782">
              <w:rPr>
                <w:sz w:val="20"/>
                <w:szCs w:val="20"/>
              </w:rPr>
              <w:t>Infomercial</w:t>
            </w:r>
          </w:p>
        </w:tc>
        <w:tc>
          <w:tcPr>
            <w:tcW w:w="5636" w:type="dxa"/>
          </w:tcPr>
          <w:p w14:paraId="49369985" w14:textId="4CCF4C77" w:rsidR="00753330" w:rsidRPr="00501782" w:rsidRDefault="00753330" w:rsidP="003D50BB">
            <w:pPr>
              <w:jc w:val="both"/>
              <w:rPr>
                <w:sz w:val="20"/>
                <w:szCs w:val="20"/>
              </w:rPr>
            </w:pPr>
            <w:r w:rsidRPr="00501782">
              <w:rPr>
                <w:sz w:val="20"/>
                <w:szCs w:val="20"/>
              </w:rPr>
              <w:t>Agung sedayu group</w:t>
            </w:r>
          </w:p>
        </w:tc>
      </w:tr>
      <w:tr w:rsidR="00753330" w:rsidRPr="00501782" w14:paraId="4CA6831B" w14:textId="77777777" w:rsidTr="00501782">
        <w:trPr>
          <w:trHeight w:val="90"/>
        </w:trPr>
        <w:tc>
          <w:tcPr>
            <w:tcW w:w="536" w:type="dxa"/>
            <w:vMerge/>
          </w:tcPr>
          <w:p w14:paraId="3CEB31AB" w14:textId="77777777" w:rsidR="00753330" w:rsidRPr="00501782" w:rsidRDefault="00753330" w:rsidP="003D50BB">
            <w:pPr>
              <w:jc w:val="both"/>
              <w:rPr>
                <w:sz w:val="20"/>
                <w:szCs w:val="20"/>
              </w:rPr>
            </w:pPr>
          </w:p>
        </w:tc>
        <w:tc>
          <w:tcPr>
            <w:tcW w:w="1273" w:type="dxa"/>
            <w:vMerge/>
          </w:tcPr>
          <w:p w14:paraId="25DD5486" w14:textId="77777777" w:rsidR="00753330" w:rsidRPr="00501782" w:rsidRDefault="00753330" w:rsidP="003D50BB">
            <w:pPr>
              <w:jc w:val="both"/>
              <w:rPr>
                <w:sz w:val="20"/>
                <w:szCs w:val="20"/>
              </w:rPr>
            </w:pPr>
          </w:p>
        </w:tc>
        <w:tc>
          <w:tcPr>
            <w:tcW w:w="2410" w:type="dxa"/>
            <w:vMerge/>
          </w:tcPr>
          <w:p w14:paraId="370065A2" w14:textId="77777777" w:rsidR="00753330" w:rsidRPr="00501782" w:rsidRDefault="00753330" w:rsidP="003D50BB">
            <w:pPr>
              <w:jc w:val="both"/>
              <w:rPr>
                <w:sz w:val="20"/>
                <w:szCs w:val="20"/>
              </w:rPr>
            </w:pPr>
          </w:p>
        </w:tc>
        <w:tc>
          <w:tcPr>
            <w:tcW w:w="5636" w:type="dxa"/>
          </w:tcPr>
          <w:p w14:paraId="2547C03C" w14:textId="47B54F31" w:rsidR="00753330" w:rsidRPr="00501782" w:rsidRDefault="00753330" w:rsidP="003D50BB">
            <w:pPr>
              <w:jc w:val="both"/>
              <w:rPr>
                <w:sz w:val="20"/>
                <w:szCs w:val="20"/>
              </w:rPr>
            </w:pPr>
            <w:r w:rsidRPr="00501782">
              <w:rPr>
                <w:sz w:val="20"/>
                <w:szCs w:val="20"/>
              </w:rPr>
              <w:t>Wonderful Living</w:t>
            </w:r>
          </w:p>
        </w:tc>
      </w:tr>
      <w:tr w:rsidR="00753330" w:rsidRPr="00501782" w14:paraId="21486E8B" w14:textId="77777777" w:rsidTr="00501782">
        <w:trPr>
          <w:trHeight w:val="90"/>
        </w:trPr>
        <w:tc>
          <w:tcPr>
            <w:tcW w:w="536" w:type="dxa"/>
            <w:vMerge/>
          </w:tcPr>
          <w:p w14:paraId="2B007D53" w14:textId="77777777" w:rsidR="00753330" w:rsidRPr="00501782" w:rsidRDefault="00753330" w:rsidP="003D50BB">
            <w:pPr>
              <w:jc w:val="both"/>
              <w:rPr>
                <w:sz w:val="20"/>
                <w:szCs w:val="20"/>
              </w:rPr>
            </w:pPr>
          </w:p>
        </w:tc>
        <w:tc>
          <w:tcPr>
            <w:tcW w:w="1273" w:type="dxa"/>
            <w:vMerge/>
          </w:tcPr>
          <w:p w14:paraId="4CD49CD0" w14:textId="77777777" w:rsidR="00753330" w:rsidRPr="00501782" w:rsidRDefault="00753330" w:rsidP="003D50BB">
            <w:pPr>
              <w:jc w:val="both"/>
              <w:rPr>
                <w:sz w:val="20"/>
                <w:szCs w:val="20"/>
              </w:rPr>
            </w:pPr>
          </w:p>
        </w:tc>
        <w:tc>
          <w:tcPr>
            <w:tcW w:w="2410" w:type="dxa"/>
            <w:vMerge/>
          </w:tcPr>
          <w:p w14:paraId="1390B23B" w14:textId="77777777" w:rsidR="00753330" w:rsidRPr="00501782" w:rsidRDefault="00753330" w:rsidP="003D50BB">
            <w:pPr>
              <w:jc w:val="both"/>
              <w:rPr>
                <w:sz w:val="20"/>
                <w:szCs w:val="20"/>
              </w:rPr>
            </w:pPr>
          </w:p>
        </w:tc>
        <w:tc>
          <w:tcPr>
            <w:tcW w:w="5636" w:type="dxa"/>
          </w:tcPr>
          <w:p w14:paraId="31122CAB" w14:textId="11ABDC1A" w:rsidR="00753330" w:rsidRPr="00501782" w:rsidRDefault="00753330" w:rsidP="003D50BB">
            <w:pPr>
              <w:jc w:val="both"/>
              <w:rPr>
                <w:sz w:val="20"/>
                <w:szCs w:val="20"/>
              </w:rPr>
            </w:pPr>
            <w:r w:rsidRPr="00501782">
              <w:rPr>
                <w:sz w:val="20"/>
                <w:szCs w:val="20"/>
              </w:rPr>
              <w:t>Livinvest</w:t>
            </w:r>
          </w:p>
        </w:tc>
      </w:tr>
      <w:tr w:rsidR="00537E21" w:rsidRPr="00501782" w14:paraId="17D43611" w14:textId="77777777" w:rsidTr="00501782">
        <w:trPr>
          <w:trHeight w:val="90"/>
        </w:trPr>
        <w:tc>
          <w:tcPr>
            <w:tcW w:w="536" w:type="dxa"/>
            <w:vMerge w:val="restart"/>
            <w:vAlign w:val="center"/>
          </w:tcPr>
          <w:p w14:paraId="43E66B91" w14:textId="092787FF" w:rsidR="00537E21" w:rsidRPr="00501782" w:rsidRDefault="00537E21" w:rsidP="00753330">
            <w:pPr>
              <w:jc w:val="center"/>
              <w:rPr>
                <w:sz w:val="20"/>
                <w:szCs w:val="20"/>
              </w:rPr>
            </w:pPr>
            <w:r w:rsidRPr="00501782">
              <w:rPr>
                <w:sz w:val="20"/>
                <w:szCs w:val="20"/>
              </w:rPr>
              <w:t>07</w:t>
            </w:r>
          </w:p>
        </w:tc>
        <w:tc>
          <w:tcPr>
            <w:tcW w:w="1273" w:type="dxa"/>
            <w:vMerge w:val="restart"/>
            <w:vAlign w:val="center"/>
          </w:tcPr>
          <w:p w14:paraId="6044765D" w14:textId="77777777" w:rsidR="00537E21" w:rsidRPr="00501782" w:rsidRDefault="00537E21" w:rsidP="00753330">
            <w:pPr>
              <w:jc w:val="center"/>
              <w:rPr>
                <w:sz w:val="20"/>
                <w:szCs w:val="20"/>
              </w:rPr>
            </w:pPr>
            <w:r w:rsidRPr="00501782">
              <w:rPr>
                <w:sz w:val="20"/>
                <w:szCs w:val="20"/>
              </w:rPr>
              <w:t>Indosiar</w:t>
            </w:r>
          </w:p>
          <w:p w14:paraId="79B97CCD" w14:textId="3D7DBF4D" w:rsidR="002A3937" w:rsidRPr="00501782" w:rsidRDefault="002A3937" w:rsidP="00753330">
            <w:pPr>
              <w:jc w:val="center"/>
              <w:rPr>
                <w:sz w:val="20"/>
                <w:szCs w:val="20"/>
              </w:rPr>
            </w:pPr>
            <w:r w:rsidRPr="00501782">
              <w:rPr>
                <w:sz w:val="20"/>
                <w:szCs w:val="20"/>
              </w:rPr>
              <w:t xml:space="preserve">Sumber: </w:t>
            </w:r>
            <w:hyperlink r:id="rId24" w:history="1">
              <w:r w:rsidRPr="00501782">
                <w:rPr>
                  <w:rStyle w:val="Hyperlink"/>
                  <w:sz w:val="20"/>
                  <w:szCs w:val="20"/>
                </w:rPr>
                <w:t>https://id.wikipedia.org/wiki/Daftar_acara_Indosiar</w:t>
              </w:r>
            </w:hyperlink>
            <w:r w:rsidRPr="00501782">
              <w:rPr>
                <w:sz w:val="20"/>
                <w:szCs w:val="20"/>
              </w:rPr>
              <w:t>. Diakses tgl 27.09.2022. Jam 16.58. WIB</w:t>
            </w:r>
          </w:p>
        </w:tc>
        <w:tc>
          <w:tcPr>
            <w:tcW w:w="2410" w:type="dxa"/>
            <w:vMerge w:val="restart"/>
            <w:vAlign w:val="center"/>
          </w:tcPr>
          <w:p w14:paraId="5BF5D096" w14:textId="5CF14CD1" w:rsidR="00537E21" w:rsidRPr="00501782" w:rsidRDefault="00537E21" w:rsidP="00537E21">
            <w:pPr>
              <w:jc w:val="center"/>
              <w:rPr>
                <w:sz w:val="20"/>
                <w:szCs w:val="20"/>
              </w:rPr>
            </w:pPr>
            <w:r w:rsidRPr="00501782">
              <w:rPr>
                <w:sz w:val="20"/>
                <w:szCs w:val="20"/>
              </w:rPr>
              <w:t>Berita</w:t>
            </w:r>
          </w:p>
        </w:tc>
        <w:tc>
          <w:tcPr>
            <w:tcW w:w="5636" w:type="dxa"/>
          </w:tcPr>
          <w:p w14:paraId="004FFE1C" w14:textId="1F90DCFF" w:rsidR="00537E21" w:rsidRPr="00501782" w:rsidRDefault="00537E21" w:rsidP="003D50BB">
            <w:pPr>
              <w:jc w:val="both"/>
              <w:rPr>
                <w:sz w:val="20"/>
                <w:szCs w:val="20"/>
              </w:rPr>
            </w:pPr>
            <w:r w:rsidRPr="00501782">
              <w:rPr>
                <w:sz w:val="20"/>
                <w:szCs w:val="20"/>
              </w:rPr>
              <w:t>Fokus (Pagi, siang, malam, update dan kasus)</w:t>
            </w:r>
          </w:p>
        </w:tc>
      </w:tr>
      <w:tr w:rsidR="00537E21" w:rsidRPr="00501782" w14:paraId="403979AD" w14:textId="77777777" w:rsidTr="00501782">
        <w:trPr>
          <w:trHeight w:val="90"/>
        </w:trPr>
        <w:tc>
          <w:tcPr>
            <w:tcW w:w="536" w:type="dxa"/>
            <w:vMerge/>
            <w:vAlign w:val="center"/>
          </w:tcPr>
          <w:p w14:paraId="1714950A" w14:textId="77777777" w:rsidR="00537E21" w:rsidRPr="00501782" w:rsidRDefault="00537E21" w:rsidP="00753330">
            <w:pPr>
              <w:jc w:val="center"/>
              <w:rPr>
                <w:sz w:val="20"/>
                <w:szCs w:val="20"/>
              </w:rPr>
            </w:pPr>
          </w:p>
        </w:tc>
        <w:tc>
          <w:tcPr>
            <w:tcW w:w="1273" w:type="dxa"/>
            <w:vMerge/>
            <w:vAlign w:val="center"/>
          </w:tcPr>
          <w:p w14:paraId="0BA657A2" w14:textId="77777777" w:rsidR="00537E21" w:rsidRPr="00501782" w:rsidRDefault="00537E21" w:rsidP="00753330">
            <w:pPr>
              <w:jc w:val="center"/>
              <w:rPr>
                <w:sz w:val="20"/>
                <w:szCs w:val="20"/>
              </w:rPr>
            </w:pPr>
          </w:p>
        </w:tc>
        <w:tc>
          <w:tcPr>
            <w:tcW w:w="2410" w:type="dxa"/>
            <w:vMerge/>
            <w:vAlign w:val="center"/>
          </w:tcPr>
          <w:p w14:paraId="077CA1C5" w14:textId="77777777" w:rsidR="00537E21" w:rsidRPr="00501782" w:rsidRDefault="00537E21" w:rsidP="00537E21">
            <w:pPr>
              <w:jc w:val="center"/>
              <w:rPr>
                <w:sz w:val="20"/>
                <w:szCs w:val="20"/>
              </w:rPr>
            </w:pPr>
          </w:p>
        </w:tc>
        <w:tc>
          <w:tcPr>
            <w:tcW w:w="5636" w:type="dxa"/>
          </w:tcPr>
          <w:p w14:paraId="5356B3B8" w14:textId="137AE5DA" w:rsidR="00537E21" w:rsidRPr="00501782" w:rsidRDefault="00537E21" w:rsidP="003D50BB">
            <w:pPr>
              <w:jc w:val="both"/>
              <w:rPr>
                <w:sz w:val="20"/>
                <w:szCs w:val="20"/>
              </w:rPr>
            </w:pPr>
            <w:r w:rsidRPr="00501782">
              <w:rPr>
                <w:sz w:val="20"/>
                <w:szCs w:val="20"/>
              </w:rPr>
              <w:t>Patroli (Siang dan malam)</w:t>
            </w:r>
          </w:p>
        </w:tc>
      </w:tr>
      <w:tr w:rsidR="00537E21" w:rsidRPr="00501782" w14:paraId="21ADE46D" w14:textId="77777777" w:rsidTr="00501782">
        <w:trPr>
          <w:trHeight w:val="90"/>
        </w:trPr>
        <w:tc>
          <w:tcPr>
            <w:tcW w:w="536" w:type="dxa"/>
            <w:vMerge/>
            <w:vAlign w:val="center"/>
          </w:tcPr>
          <w:p w14:paraId="77FDC7E6" w14:textId="77777777" w:rsidR="00537E21" w:rsidRPr="00501782" w:rsidRDefault="00537E21" w:rsidP="00753330">
            <w:pPr>
              <w:jc w:val="center"/>
              <w:rPr>
                <w:sz w:val="20"/>
                <w:szCs w:val="20"/>
              </w:rPr>
            </w:pPr>
          </w:p>
        </w:tc>
        <w:tc>
          <w:tcPr>
            <w:tcW w:w="1273" w:type="dxa"/>
            <w:vMerge/>
            <w:vAlign w:val="center"/>
          </w:tcPr>
          <w:p w14:paraId="5DEAAB87" w14:textId="77777777" w:rsidR="00537E21" w:rsidRPr="00501782" w:rsidRDefault="00537E21" w:rsidP="00753330">
            <w:pPr>
              <w:jc w:val="center"/>
              <w:rPr>
                <w:sz w:val="20"/>
                <w:szCs w:val="20"/>
              </w:rPr>
            </w:pPr>
          </w:p>
        </w:tc>
        <w:tc>
          <w:tcPr>
            <w:tcW w:w="2410" w:type="dxa"/>
            <w:vMerge/>
            <w:vAlign w:val="center"/>
          </w:tcPr>
          <w:p w14:paraId="0EC34651" w14:textId="77777777" w:rsidR="00537E21" w:rsidRPr="00501782" w:rsidRDefault="00537E21" w:rsidP="00537E21">
            <w:pPr>
              <w:jc w:val="center"/>
              <w:rPr>
                <w:sz w:val="20"/>
                <w:szCs w:val="20"/>
              </w:rPr>
            </w:pPr>
          </w:p>
        </w:tc>
        <w:tc>
          <w:tcPr>
            <w:tcW w:w="5636" w:type="dxa"/>
          </w:tcPr>
          <w:p w14:paraId="746D56F5" w14:textId="6CD08D0C" w:rsidR="00537E21" w:rsidRPr="00501782" w:rsidRDefault="00537E21" w:rsidP="003D50BB">
            <w:pPr>
              <w:jc w:val="both"/>
              <w:rPr>
                <w:sz w:val="20"/>
                <w:szCs w:val="20"/>
              </w:rPr>
            </w:pPr>
            <w:r w:rsidRPr="00501782">
              <w:rPr>
                <w:sz w:val="20"/>
                <w:szCs w:val="20"/>
              </w:rPr>
              <w:t>Berita daerah</w:t>
            </w:r>
          </w:p>
        </w:tc>
      </w:tr>
      <w:tr w:rsidR="00537E21" w:rsidRPr="00501782" w14:paraId="512B4708" w14:textId="77777777" w:rsidTr="00501782">
        <w:trPr>
          <w:trHeight w:val="90"/>
        </w:trPr>
        <w:tc>
          <w:tcPr>
            <w:tcW w:w="536" w:type="dxa"/>
            <w:vMerge/>
          </w:tcPr>
          <w:p w14:paraId="432ADF00" w14:textId="77777777" w:rsidR="00537E21" w:rsidRPr="00501782" w:rsidRDefault="00537E21" w:rsidP="003D50BB">
            <w:pPr>
              <w:jc w:val="both"/>
              <w:rPr>
                <w:sz w:val="20"/>
                <w:szCs w:val="20"/>
              </w:rPr>
            </w:pPr>
          </w:p>
        </w:tc>
        <w:tc>
          <w:tcPr>
            <w:tcW w:w="1273" w:type="dxa"/>
            <w:vMerge/>
          </w:tcPr>
          <w:p w14:paraId="5EB9ED61" w14:textId="77777777" w:rsidR="00537E21" w:rsidRPr="00501782" w:rsidRDefault="00537E21" w:rsidP="003D50BB">
            <w:pPr>
              <w:jc w:val="both"/>
              <w:rPr>
                <w:sz w:val="20"/>
                <w:szCs w:val="20"/>
              </w:rPr>
            </w:pPr>
          </w:p>
        </w:tc>
        <w:tc>
          <w:tcPr>
            <w:tcW w:w="2410" w:type="dxa"/>
            <w:vMerge w:val="restart"/>
            <w:vAlign w:val="center"/>
          </w:tcPr>
          <w:p w14:paraId="1DD48140" w14:textId="3A3B5C7F" w:rsidR="00537E21" w:rsidRPr="00501782" w:rsidRDefault="00537E21" w:rsidP="00537E21">
            <w:pPr>
              <w:jc w:val="center"/>
              <w:rPr>
                <w:sz w:val="20"/>
                <w:szCs w:val="20"/>
              </w:rPr>
            </w:pPr>
            <w:r w:rsidRPr="00501782">
              <w:rPr>
                <w:sz w:val="20"/>
                <w:szCs w:val="20"/>
              </w:rPr>
              <w:t>Infotainment</w:t>
            </w:r>
          </w:p>
        </w:tc>
        <w:tc>
          <w:tcPr>
            <w:tcW w:w="5636" w:type="dxa"/>
          </w:tcPr>
          <w:p w14:paraId="7C6F3403" w14:textId="17BFEFAF" w:rsidR="00537E21" w:rsidRPr="00501782" w:rsidRDefault="00537E21" w:rsidP="003D50BB">
            <w:pPr>
              <w:jc w:val="both"/>
              <w:rPr>
                <w:sz w:val="20"/>
                <w:szCs w:val="20"/>
              </w:rPr>
            </w:pPr>
            <w:r w:rsidRPr="00501782">
              <w:rPr>
                <w:sz w:val="20"/>
                <w:szCs w:val="20"/>
              </w:rPr>
              <w:t>Hot kiss</w:t>
            </w:r>
          </w:p>
        </w:tc>
      </w:tr>
      <w:tr w:rsidR="00537E21" w:rsidRPr="00501782" w14:paraId="1296D433" w14:textId="77777777" w:rsidTr="00501782">
        <w:trPr>
          <w:trHeight w:val="90"/>
        </w:trPr>
        <w:tc>
          <w:tcPr>
            <w:tcW w:w="536" w:type="dxa"/>
            <w:vMerge/>
          </w:tcPr>
          <w:p w14:paraId="0A526BD5" w14:textId="77777777" w:rsidR="00537E21" w:rsidRPr="00501782" w:rsidRDefault="00537E21" w:rsidP="003D50BB">
            <w:pPr>
              <w:jc w:val="both"/>
              <w:rPr>
                <w:sz w:val="20"/>
                <w:szCs w:val="20"/>
              </w:rPr>
            </w:pPr>
          </w:p>
        </w:tc>
        <w:tc>
          <w:tcPr>
            <w:tcW w:w="1273" w:type="dxa"/>
            <w:vMerge/>
          </w:tcPr>
          <w:p w14:paraId="16FF7637" w14:textId="77777777" w:rsidR="00537E21" w:rsidRPr="00501782" w:rsidRDefault="00537E21" w:rsidP="003D50BB">
            <w:pPr>
              <w:jc w:val="both"/>
              <w:rPr>
                <w:sz w:val="20"/>
                <w:szCs w:val="20"/>
              </w:rPr>
            </w:pPr>
          </w:p>
        </w:tc>
        <w:tc>
          <w:tcPr>
            <w:tcW w:w="2410" w:type="dxa"/>
            <w:vMerge/>
            <w:vAlign w:val="center"/>
          </w:tcPr>
          <w:p w14:paraId="6166D96C" w14:textId="77777777" w:rsidR="00537E21" w:rsidRPr="00501782" w:rsidRDefault="00537E21" w:rsidP="00537E21">
            <w:pPr>
              <w:jc w:val="center"/>
              <w:rPr>
                <w:sz w:val="20"/>
                <w:szCs w:val="20"/>
              </w:rPr>
            </w:pPr>
          </w:p>
        </w:tc>
        <w:tc>
          <w:tcPr>
            <w:tcW w:w="5636" w:type="dxa"/>
          </w:tcPr>
          <w:p w14:paraId="41AFDBFA" w14:textId="395ADCD3" w:rsidR="00537E21" w:rsidRPr="00501782" w:rsidRDefault="00537E21" w:rsidP="003D50BB">
            <w:pPr>
              <w:jc w:val="both"/>
              <w:rPr>
                <w:sz w:val="20"/>
                <w:szCs w:val="20"/>
              </w:rPr>
            </w:pPr>
            <w:r w:rsidRPr="00501782">
              <w:rPr>
                <w:sz w:val="20"/>
                <w:szCs w:val="20"/>
              </w:rPr>
              <w:t>Best kiss</w:t>
            </w:r>
          </w:p>
        </w:tc>
      </w:tr>
      <w:tr w:rsidR="00537E21" w:rsidRPr="00501782" w14:paraId="080923C8" w14:textId="77777777" w:rsidTr="00501782">
        <w:trPr>
          <w:trHeight w:val="90"/>
        </w:trPr>
        <w:tc>
          <w:tcPr>
            <w:tcW w:w="536" w:type="dxa"/>
            <w:vMerge/>
          </w:tcPr>
          <w:p w14:paraId="3F575BDB" w14:textId="77777777" w:rsidR="00537E21" w:rsidRPr="00501782" w:rsidRDefault="00537E21" w:rsidP="003D50BB">
            <w:pPr>
              <w:jc w:val="both"/>
              <w:rPr>
                <w:sz w:val="20"/>
                <w:szCs w:val="20"/>
              </w:rPr>
            </w:pPr>
          </w:p>
        </w:tc>
        <w:tc>
          <w:tcPr>
            <w:tcW w:w="1273" w:type="dxa"/>
            <w:vMerge/>
          </w:tcPr>
          <w:p w14:paraId="156BA44C" w14:textId="77777777" w:rsidR="00537E21" w:rsidRPr="00501782" w:rsidRDefault="00537E21" w:rsidP="003D50BB">
            <w:pPr>
              <w:jc w:val="both"/>
              <w:rPr>
                <w:sz w:val="20"/>
                <w:szCs w:val="20"/>
              </w:rPr>
            </w:pPr>
          </w:p>
        </w:tc>
        <w:tc>
          <w:tcPr>
            <w:tcW w:w="2410" w:type="dxa"/>
            <w:vMerge/>
            <w:vAlign w:val="center"/>
          </w:tcPr>
          <w:p w14:paraId="5D8AB2E0" w14:textId="77777777" w:rsidR="00537E21" w:rsidRPr="00501782" w:rsidRDefault="00537E21" w:rsidP="00537E21">
            <w:pPr>
              <w:jc w:val="center"/>
              <w:rPr>
                <w:sz w:val="20"/>
                <w:szCs w:val="20"/>
              </w:rPr>
            </w:pPr>
          </w:p>
        </w:tc>
        <w:tc>
          <w:tcPr>
            <w:tcW w:w="5636" w:type="dxa"/>
          </w:tcPr>
          <w:p w14:paraId="2CFD2F37" w14:textId="6DD652BB" w:rsidR="00537E21" w:rsidRPr="00501782" w:rsidRDefault="00537E21" w:rsidP="003D50BB">
            <w:pPr>
              <w:jc w:val="both"/>
              <w:rPr>
                <w:sz w:val="20"/>
                <w:szCs w:val="20"/>
              </w:rPr>
            </w:pPr>
            <w:r w:rsidRPr="00501782">
              <w:rPr>
                <w:sz w:val="20"/>
                <w:szCs w:val="20"/>
              </w:rPr>
              <w:t>Kiss pagi</w:t>
            </w:r>
          </w:p>
        </w:tc>
      </w:tr>
      <w:tr w:rsidR="00537E21" w:rsidRPr="00501782" w14:paraId="6523D17A" w14:textId="77777777" w:rsidTr="00501782">
        <w:trPr>
          <w:trHeight w:val="90"/>
        </w:trPr>
        <w:tc>
          <w:tcPr>
            <w:tcW w:w="536" w:type="dxa"/>
            <w:vMerge/>
          </w:tcPr>
          <w:p w14:paraId="0450E623" w14:textId="77777777" w:rsidR="00537E21" w:rsidRPr="00501782" w:rsidRDefault="00537E21" w:rsidP="003D50BB">
            <w:pPr>
              <w:jc w:val="both"/>
              <w:rPr>
                <w:sz w:val="20"/>
                <w:szCs w:val="20"/>
              </w:rPr>
            </w:pPr>
          </w:p>
        </w:tc>
        <w:tc>
          <w:tcPr>
            <w:tcW w:w="1273" w:type="dxa"/>
            <w:vMerge/>
          </w:tcPr>
          <w:p w14:paraId="2E99733B" w14:textId="77777777" w:rsidR="00537E21" w:rsidRPr="00501782" w:rsidRDefault="00537E21" w:rsidP="003D50BB">
            <w:pPr>
              <w:jc w:val="both"/>
              <w:rPr>
                <w:sz w:val="20"/>
                <w:szCs w:val="20"/>
              </w:rPr>
            </w:pPr>
          </w:p>
        </w:tc>
        <w:tc>
          <w:tcPr>
            <w:tcW w:w="2410" w:type="dxa"/>
            <w:vMerge w:val="restart"/>
            <w:vAlign w:val="center"/>
          </w:tcPr>
          <w:p w14:paraId="4FE65FD8" w14:textId="301CC6CB" w:rsidR="00537E21" w:rsidRPr="00501782" w:rsidRDefault="00537E21" w:rsidP="00537E21">
            <w:pPr>
              <w:jc w:val="center"/>
              <w:rPr>
                <w:sz w:val="20"/>
                <w:szCs w:val="20"/>
              </w:rPr>
            </w:pPr>
            <w:r w:rsidRPr="00501782">
              <w:rPr>
                <w:sz w:val="20"/>
                <w:szCs w:val="20"/>
              </w:rPr>
              <w:t>FTV</w:t>
            </w:r>
          </w:p>
        </w:tc>
        <w:tc>
          <w:tcPr>
            <w:tcW w:w="5636" w:type="dxa"/>
          </w:tcPr>
          <w:p w14:paraId="53F7D143" w14:textId="5230C618" w:rsidR="00537E21" w:rsidRPr="00501782" w:rsidRDefault="00537E21" w:rsidP="003D50BB">
            <w:pPr>
              <w:jc w:val="both"/>
              <w:rPr>
                <w:sz w:val="20"/>
                <w:szCs w:val="20"/>
              </w:rPr>
            </w:pPr>
            <w:r w:rsidRPr="00501782">
              <w:rPr>
                <w:sz w:val="20"/>
                <w:szCs w:val="20"/>
              </w:rPr>
              <w:t>Kisah nyata</w:t>
            </w:r>
          </w:p>
        </w:tc>
      </w:tr>
      <w:tr w:rsidR="00537E21" w:rsidRPr="00501782" w14:paraId="2803CD2F" w14:textId="77777777" w:rsidTr="00501782">
        <w:trPr>
          <w:trHeight w:val="90"/>
        </w:trPr>
        <w:tc>
          <w:tcPr>
            <w:tcW w:w="536" w:type="dxa"/>
            <w:vMerge/>
          </w:tcPr>
          <w:p w14:paraId="580C40D8" w14:textId="77777777" w:rsidR="00537E21" w:rsidRPr="00501782" w:rsidRDefault="00537E21" w:rsidP="003D50BB">
            <w:pPr>
              <w:jc w:val="both"/>
              <w:rPr>
                <w:sz w:val="20"/>
                <w:szCs w:val="20"/>
              </w:rPr>
            </w:pPr>
          </w:p>
        </w:tc>
        <w:tc>
          <w:tcPr>
            <w:tcW w:w="1273" w:type="dxa"/>
            <w:vMerge/>
          </w:tcPr>
          <w:p w14:paraId="69208425" w14:textId="77777777" w:rsidR="00537E21" w:rsidRPr="00501782" w:rsidRDefault="00537E21" w:rsidP="003D50BB">
            <w:pPr>
              <w:jc w:val="both"/>
              <w:rPr>
                <w:sz w:val="20"/>
                <w:szCs w:val="20"/>
              </w:rPr>
            </w:pPr>
          </w:p>
        </w:tc>
        <w:tc>
          <w:tcPr>
            <w:tcW w:w="2410" w:type="dxa"/>
            <w:vMerge/>
            <w:vAlign w:val="center"/>
          </w:tcPr>
          <w:p w14:paraId="1F7A6BF1" w14:textId="77777777" w:rsidR="00537E21" w:rsidRPr="00501782" w:rsidRDefault="00537E21" w:rsidP="00537E21">
            <w:pPr>
              <w:jc w:val="center"/>
              <w:rPr>
                <w:sz w:val="20"/>
                <w:szCs w:val="20"/>
              </w:rPr>
            </w:pPr>
          </w:p>
        </w:tc>
        <w:tc>
          <w:tcPr>
            <w:tcW w:w="5636" w:type="dxa"/>
          </w:tcPr>
          <w:p w14:paraId="368BB0A0" w14:textId="342C71CB" w:rsidR="00537E21" w:rsidRPr="00501782" w:rsidRDefault="00537E21" w:rsidP="003D50BB">
            <w:pPr>
              <w:jc w:val="both"/>
              <w:rPr>
                <w:sz w:val="20"/>
                <w:szCs w:val="20"/>
              </w:rPr>
            </w:pPr>
            <w:r w:rsidRPr="00501782">
              <w:rPr>
                <w:sz w:val="20"/>
                <w:szCs w:val="20"/>
              </w:rPr>
              <w:t>Pintu berkah</w:t>
            </w:r>
          </w:p>
        </w:tc>
      </w:tr>
      <w:tr w:rsidR="00537E21" w:rsidRPr="00501782" w14:paraId="5EC5EA2A" w14:textId="77777777" w:rsidTr="00501782">
        <w:trPr>
          <w:trHeight w:val="90"/>
        </w:trPr>
        <w:tc>
          <w:tcPr>
            <w:tcW w:w="536" w:type="dxa"/>
            <w:vMerge/>
          </w:tcPr>
          <w:p w14:paraId="34E33C7F" w14:textId="77777777" w:rsidR="00537E21" w:rsidRPr="00501782" w:rsidRDefault="00537E21" w:rsidP="003D50BB">
            <w:pPr>
              <w:jc w:val="both"/>
              <w:rPr>
                <w:sz w:val="20"/>
                <w:szCs w:val="20"/>
              </w:rPr>
            </w:pPr>
          </w:p>
        </w:tc>
        <w:tc>
          <w:tcPr>
            <w:tcW w:w="1273" w:type="dxa"/>
            <w:vMerge/>
          </w:tcPr>
          <w:p w14:paraId="0C94A55D" w14:textId="77777777" w:rsidR="00537E21" w:rsidRPr="00501782" w:rsidRDefault="00537E21" w:rsidP="003D50BB">
            <w:pPr>
              <w:jc w:val="both"/>
              <w:rPr>
                <w:sz w:val="20"/>
                <w:szCs w:val="20"/>
              </w:rPr>
            </w:pPr>
          </w:p>
        </w:tc>
        <w:tc>
          <w:tcPr>
            <w:tcW w:w="2410" w:type="dxa"/>
            <w:vMerge/>
            <w:vAlign w:val="center"/>
          </w:tcPr>
          <w:p w14:paraId="3D98905D" w14:textId="77777777" w:rsidR="00537E21" w:rsidRPr="00501782" w:rsidRDefault="00537E21" w:rsidP="00537E21">
            <w:pPr>
              <w:jc w:val="center"/>
              <w:rPr>
                <w:sz w:val="20"/>
                <w:szCs w:val="20"/>
              </w:rPr>
            </w:pPr>
          </w:p>
        </w:tc>
        <w:tc>
          <w:tcPr>
            <w:tcW w:w="5636" w:type="dxa"/>
          </w:tcPr>
          <w:p w14:paraId="20E726BD" w14:textId="281641E1" w:rsidR="00537E21" w:rsidRPr="00501782" w:rsidRDefault="00537E21" w:rsidP="003D50BB">
            <w:pPr>
              <w:jc w:val="both"/>
              <w:rPr>
                <w:sz w:val="20"/>
                <w:szCs w:val="20"/>
              </w:rPr>
            </w:pPr>
            <w:r w:rsidRPr="00501782">
              <w:rPr>
                <w:sz w:val="20"/>
                <w:szCs w:val="20"/>
              </w:rPr>
              <w:t>Suara hati isteri</w:t>
            </w:r>
          </w:p>
        </w:tc>
      </w:tr>
      <w:tr w:rsidR="00537E21" w:rsidRPr="00501782" w14:paraId="49FF7037" w14:textId="77777777" w:rsidTr="00501782">
        <w:tc>
          <w:tcPr>
            <w:tcW w:w="536" w:type="dxa"/>
            <w:vMerge/>
          </w:tcPr>
          <w:p w14:paraId="2A2822DE" w14:textId="77777777" w:rsidR="00537E21" w:rsidRPr="00501782" w:rsidRDefault="00537E21" w:rsidP="003D50BB">
            <w:pPr>
              <w:jc w:val="both"/>
              <w:rPr>
                <w:sz w:val="20"/>
                <w:szCs w:val="20"/>
              </w:rPr>
            </w:pPr>
          </w:p>
        </w:tc>
        <w:tc>
          <w:tcPr>
            <w:tcW w:w="1273" w:type="dxa"/>
            <w:vMerge/>
          </w:tcPr>
          <w:p w14:paraId="60CE678D" w14:textId="77777777" w:rsidR="00537E21" w:rsidRPr="00501782" w:rsidRDefault="00537E21" w:rsidP="003D50BB">
            <w:pPr>
              <w:jc w:val="both"/>
              <w:rPr>
                <w:sz w:val="20"/>
                <w:szCs w:val="20"/>
              </w:rPr>
            </w:pPr>
          </w:p>
        </w:tc>
        <w:tc>
          <w:tcPr>
            <w:tcW w:w="2410" w:type="dxa"/>
            <w:vAlign w:val="center"/>
          </w:tcPr>
          <w:p w14:paraId="6967824F" w14:textId="00B31845" w:rsidR="00537E21" w:rsidRPr="00501782" w:rsidRDefault="00537E21" w:rsidP="00537E21">
            <w:pPr>
              <w:jc w:val="center"/>
              <w:rPr>
                <w:sz w:val="20"/>
                <w:szCs w:val="20"/>
              </w:rPr>
            </w:pPr>
            <w:r w:rsidRPr="00501782">
              <w:rPr>
                <w:sz w:val="20"/>
                <w:szCs w:val="20"/>
              </w:rPr>
              <w:t>Sinetron &amp; Miniseri</w:t>
            </w:r>
          </w:p>
        </w:tc>
        <w:tc>
          <w:tcPr>
            <w:tcW w:w="5636" w:type="dxa"/>
          </w:tcPr>
          <w:p w14:paraId="42FEF4BB" w14:textId="78EA1300" w:rsidR="00537E21" w:rsidRPr="00501782" w:rsidRDefault="00537E21" w:rsidP="003D50BB">
            <w:pPr>
              <w:jc w:val="both"/>
              <w:rPr>
                <w:sz w:val="20"/>
                <w:szCs w:val="20"/>
              </w:rPr>
            </w:pPr>
            <w:r w:rsidRPr="00501782">
              <w:rPr>
                <w:sz w:val="20"/>
                <w:szCs w:val="20"/>
              </w:rPr>
              <w:t>Panggilan</w:t>
            </w:r>
          </w:p>
        </w:tc>
      </w:tr>
      <w:tr w:rsidR="00537E21" w:rsidRPr="00501782" w14:paraId="0A0024E2" w14:textId="77777777" w:rsidTr="00501782">
        <w:trPr>
          <w:trHeight w:val="45"/>
        </w:trPr>
        <w:tc>
          <w:tcPr>
            <w:tcW w:w="536" w:type="dxa"/>
            <w:vMerge/>
          </w:tcPr>
          <w:p w14:paraId="6780D65A" w14:textId="77777777" w:rsidR="00537E21" w:rsidRPr="00501782" w:rsidRDefault="00537E21" w:rsidP="003D50BB">
            <w:pPr>
              <w:jc w:val="both"/>
              <w:rPr>
                <w:sz w:val="20"/>
                <w:szCs w:val="20"/>
              </w:rPr>
            </w:pPr>
          </w:p>
        </w:tc>
        <w:tc>
          <w:tcPr>
            <w:tcW w:w="1273" w:type="dxa"/>
            <w:vMerge/>
          </w:tcPr>
          <w:p w14:paraId="54AC3BDF" w14:textId="77777777" w:rsidR="00537E21" w:rsidRPr="00501782" w:rsidRDefault="00537E21" w:rsidP="003D50BB">
            <w:pPr>
              <w:jc w:val="both"/>
              <w:rPr>
                <w:sz w:val="20"/>
                <w:szCs w:val="20"/>
              </w:rPr>
            </w:pPr>
          </w:p>
        </w:tc>
        <w:tc>
          <w:tcPr>
            <w:tcW w:w="2410" w:type="dxa"/>
            <w:vMerge w:val="restart"/>
            <w:vAlign w:val="center"/>
          </w:tcPr>
          <w:p w14:paraId="6E81B98B" w14:textId="6E7A2FCA" w:rsidR="00537E21" w:rsidRPr="00501782" w:rsidRDefault="00537E21" w:rsidP="00537E21">
            <w:pPr>
              <w:jc w:val="center"/>
              <w:rPr>
                <w:sz w:val="20"/>
                <w:szCs w:val="20"/>
              </w:rPr>
            </w:pPr>
            <w:r w:rsidRPr="00501782">
              <w:rPr>
                <w:sz w:val="20"/>
                <w:szCs w:val="20"/>
              </w:rPr>
              <w:t>Ajang pencarian bakat</w:t>
            </w:r>
          </w:p>
        </w:tc>
        <w:tc>
          <w:tcPr>
            <w:tcW w:w="5636" w:type="dxa"/>
          </w:tcPr>
          <w:p w14:paraId="01B7FA0B" w14:textId="46E7E508" w:rsidR="00537E21" w:rsidRPr="00501782" w:rsidRDefault="00537E21" w:rsidP="003D50BB">
            <w:pPr>
              <w:jc w:val="both"/>
              <w:rPr>
                <w:sz w:val="20"/>
                <w:szCs w:val="20"/>
              </w:rPr>
            </w:pPr>
            <w:r w:rsidRPr="00501782">
              <w:rPr>
                <w:sz w:val="20"/>
                <w:szCs w:val="20"/>
              </w:rPr>
              <w:t>Akademi sahur Indonesia</w:t>
            </w:r>
          </w:p>
        </w:tc>
      </w:tr>
      <w:tr w:rsidR="00537E21" w:rsidRPr="00501782" w14:paraId="289E07B6" w14:textId="77777777" w:rsidTr="00501782">
        <w:trPr>
          <w:trHeight w:val="45"/>
        </w:trPr>
        <w:tc>
          <w:tcPr>
            <w:tcW w:w="536" w:type="dxa"/>
            <w:vMerge/>
          </w:tcPr>
          <w:p w14:paraId="7801EACB" w14:textId="77777777" w:rsidR="00537E21" w:rsidRPr="00501782" w:rsidRDefault="00537E21" w:rsidP="003D50BB">
            <w:pPr>
              <w:jc w:val="both"/>
              <w:rPr>
                <w:sz w:val="20"/>
                <w:szCs w:val="20"/>
              </w:rPr>
            </w:pPr>
          </w:p>
        </w:tc>
        <w:tc>
          <w:tcPr>
            <w:tcW w:w="1273" w:type="dxa"/>
            <w:vMerge/>
          </w:tcPr>
          <w:p w14:paraId="7C996614" w14:textId="77777777" w:rsidR="00537E21" w:rsidRPr="00501782" w:rsidRDefault="00537E21" w:rsidP="003D50BB">
            <w:pPr>
              <w:jc w:val="both"/>
              <w:rPr>
                <w:sz w:val="20"/>
                <w:szCs w:val="20"/>
              </w:rPr>
            </w:pPr>
          </w:p>
        </w:tc>
        <w:tc>
          <w:tcPr>
            <w:tcW w:w="2410" w:type="dxa"/>
            <w:vMerge/>
            <w:vAlign w:val="center"/>
          </w:tcPr>
          <w:p w14:paraId="23EE02AE" w14:textId="77777777" w:rsidR="00537E21" w:rsidRPr="00501782" w:rsidRDefault="00537E21" w:rsidP="00537E21">
            <w:pPr>
              <w:jc w:val="center"/>
              <w:rPr>
                <w:sz w:val="20"/>
                <w:szCs w:val="20"/>
              </w:rPr>
            </w:pPr>
          </w:p>
        </w:tc>
        <w:tc>
          <w:tcPr>
            <w:tcW w:w="5636" w:type="dxa"/>
          </w:tcPr>
          <w:p w14:paraId="7CE998F6" w14:textId="494A2B76" w:rsidR="00537E21" w:rsidRPr="00501782" w:rsidRDefault="00537E21" w:rsidP="003D50BB">
            <w:pPr>
              <w:jc w:val="both"/>
              <w:rPr>
                <w:sz w:val="20"/>
                <w:szCs w:val="20"/>
              </w:rPr>
            </w:pPr>
            <w:r w:rsidRPr="00501782">
              <w:rPr>
                <w:sz w:val="20"/>
                <w:szCs w:val="20"/>
              </w:rPr>
              <w:t>Bintang Pantura</w:t>
            </w:r>
          </w:p>
        </w:tc>
      </w:tr>
      <w:tr w:rsidR="00537E21" w:rsidRPr="00501782" w14:paraId="06247A38" w14:textId="77777777" w:rsidTr="00501782">
        <w:trPr>
          <w:trHeight w:val="45"/>
        </w:trPr>
        <w:tc>
          <w:tcPr>
            <w:tcW w:w="536" w:type="dxa"/>
            <w:vMerge/>
          </w:tcPr>
          <w:p w14:paraId="519A8BC9" w14:textId="77777777" w:rsidR="00537E21" w:rsidRPr="00501782" w:rsidRDefault="00537E21" w:rsidP="003D50BB">
            <w:pPr>
              <w:jc w:val="both"/>
              <w:rPr>
                <w:sz w:val="20"/>
                <w:szCs w:val="20"/>
              </w:rPr>
            </w:pPr>
          </w:p>
        </w:tc>
        <w:tc>
          <w:tcPr>
            <w:tcW w:w="1273" w:type="dxa"/>
            <w:vMerge/>
          </w:tcPr>
          <w:p w14:paraId="30F1807A" w14:textId="77777777" w:rsidR="00537E21" w:rsidRPr="00501782" w:rsidRDefault="00537E21" w:rsidP="003D50BB">
            <w:pPr>
              <w:jc w:val="both"/>
              <w:rPr>
                <w:sz w:val="20"/>
                <w:szCs w:val="20"/>
              </w:rPr>
            </w:pPr>
          </w:p>
        </w:tc>
        <w:tc>
          <w:tcPr>
            <w:tcW w:w="2410" w:type="dxa"/>
            <w:vMerge/>
            <w:vAlign w:val="center"/>
          </w:tcPr>
          <w:p w14:paraId="3BDA95B9" w14:textId="77777777" w:rsidR="00537E21" w:rsidRPr="00501782" w:rsidRDefault="00537E21" w:rsidP="00537E21">
            <w:pPr>
              <w:jc w:val="center"/>
              <w:rPr>
                <w:sz w:val="20"/>
                <w:szCs w:val="20"/>
              </w:rPr>
            </w:pPr>
          </w:p>
        </w:tc>
        <w:tc>
          <w:tcPr>
            <w:tcW w:w="5636" w:type="dxa"/>
          </w:tcPr>
          <w:p w14:paraId="4BAEA609" w14:textId="3D72399D" w:rsidR="00537E21" w:rsidRPr="00501782" w:rsidRDefault="00537E21" w:rsidP="003D50BB">
            <w:pPr>
              <w:jc w:val="both"/>
              <w:rPr>
                <w:sz w:val="20"/>
                <w:szCs w:val="20"/>
              </w:rPr>
            </w:pPr>
            <w:r w:rsidRPr="00501782">
              <w:rPr>
                <w:sz w:val="20"/>
                <w:szCs w:val="20"/>
              </w:rPr>
              <w:t>D’Academy</w:t>
            </w:r>
          </w:p>
        </w:tc>
      </w:tr>
      <w:tr w:rsidR="00537E21" w:rsidRPr="00501782" w14:paraId="34400089" w14:textId="77777777" w:rsidTr="00501782">
        <w:trPr>
          <w:trHeight w:val="45"/>
        </w:trPr>
        <w:tc>
          <w:tcPr>
            <w:tcW w:w="536" w:type="dxa"/>
            <w:vMerge/>
          </w:tcPr>
          <w:p w14:paraId="40716CBE" w14:textId="77777777" w:rsidR="00537E21" w:rsidRPr="00501782" w:rsidRDefault="00537E21" w:rsidP="003D50BB">
            <w:pPr>
              <w:jc w:val="both"/>
              <w:rPr>
                <w:sz w:val="20"/>
                <w:szCs w:val="20"/>
              </w:rPr>
            </w:pPr>
          </w:p>
        </w:tc>
        <w:tc>
          <w:tcPr>
            <w:tcW w:w="1273" w:type="dxa"/>
            <w:vMerge/>
          </w:tcPr>
          <w:p w14:paraId="5A6589EA" w14:textId="77777777" w:rsidR="00537E21" w:rsidRPr="00501782" w:rsidRDefault="00537E21" w:rsidP="003D50BB">
            <w:pPr>
              <w:jc w:val="both"/>
              <w:rPr>
                <w:sz w:val="20"/>
                <w:szCs w:val="20"/>
              </w:rPr>
            </w:pPr>
          </w:p>
        </w:tc>
        <w:tc>
          <w:tcPr>
            <w:tcW w:w="2410" w:type="dxa"/>
            <w:vMerge/>
            <w:vAlign w:val="center"/>
          </w:tcPr>
          <w:p w14:paraId="0468CE7F" w14:textId="77777777" w:rsidR="00537E21" w:rsidRPr="00501782" w:rsidRDefault="00537E21" w:rsidP="00537E21">
            <w:pPr>
              <w:jc w:val="center"/>
              <w:rPr>
                <w:sz w:val="20"/>
                <w:szCs w:val="20"/>
              </w:rPr>
            </w:pPr>
          </w:p>
        </w:tc>
        <w:tc>
          <w:tcPr>
            <w:tcW w:w="5636" w:type="dxa"/>
          </w:tcPr>
          <w:p w14:paraId="43C6949C" w14:textId="62191D84" w:rsidR="00537E21" w:rsidRPr="00501782" w:rsidRDefault="00537E21" w:rsidP="003D50BB">
            <w:pPr>
              <w:jc w:val="both"/>
              <w:rPr>
                <w:sz w:val="20"/>
                <w:szCs w:val="20"/>
              </w:rPr>
            </w:pPr>
            <w:r w:rsidRPr="00501782">
              <w:rPr>
                <w:sz w:val="20"/>
                <w:szCs w:val="20"/>
              </w:rPr>
              <w:t>Festival Ramadan</w:t>
            </w:r>
          </w:p>
        </w:tc>
      </w:tr>
      <w:tr w:rsidR="00537E21" w:rsidRPr="00501782" w14:paraId="1E55D6C2" w14:textId="77777777" w:rsidTr="00501782">
        <w:trPr>
          <w:trHeight w:val="45"/>
        </w:trPr>
        <w:tc>
          <w:tcPr>
            <w:tcW w:w="536" w:type="dxa"/>
            <w:vMerge/>
          </w:tcPr>
          <w:p w14:paraId="166155C6" w14:textId="77777777" w:rsidR="00537E21" w:rsidRPr="00501782" w:rsidRDefault="00537E21" w:rsidP="003D50BB">
            <w:pPr>
              <w:jc w:val="both"/>
              <w:rPr>
                <w:sz w:val="20"/>
                <w:szCs w:val="20"/>
              </w:rPr>
            </w:pPr>
          </w:p>
        </w:tc>
        <w:tc>
          <w:tcPr>
            <w:tcW w:w="1273" w:type="dxa"/>
            <w:vMerge/>
          </w:tcPr>
          <w:p w14:paraId="2F2443C7" w14:textId="77777777" w:rsidR="00537E21" w:rsidRPr="00501782" w:rsidRDefault="00537E21" w:rsidP="003D50BB">
            <w:pPr>
              <w:jc w:val="both"/>
              <w:rPr>
                <w:sz w:val="20"/>
                <w:szCs w:val="20"/>
              </w:rPr>
            </w:pPr>
          </w:p>
        </w:tc>
        <w:tc>
          <w:tcPr>
            <w:tcW w:w="2410" w:type="dxa"/>
            <w:vMerge/>
            <w:vAlign w:val="center"/>
          </w:tcPr>
          <w:p w14:paraId="1D4901A3" w14:textId="77777777" w:rsidR="00537E21" w:rsidRPr="00501782" w:rsidRDefault="00537E21" w:rsidP="00537E21">
            <w:pPr>
              <w:jc w:val="center"/>
              <w:rPr>
                <w:sz w:val="20"/>
                <w:szCs w:val="20"/>
              </w:rPr>
            </w:pPr>
          </w:p>
        </w:tc>
        <w:tc>
          <w:tcPr>
            <w:tcW w:w="5636" w:type="dxa"/>
          </w:tcPr>
          <w:p w14:paraId="14D0839D" w14:textId="788E36DA" w:rsidR="00537E21" w:rsidRPr="00501782" w:rsidRDefault="00537E21" w:rsidP="003D50BB">
            <w:pPr>
              <w:jc w:val="both"/>
              <w:rPr>
                <w:sz w:val="20"/>
                <w:szCs w:val="20"/>
              </w:rPr>
            </w:pPr>
            <w:r w:rsidRPr="00501782">
              <w:rPr>
                <w:sz w:val="20"/>
                <w:szCs w:val="20"/>
              </w:rPr>
              <w:t>Liga Dangdut Indonesia</w:t>
            </w:r>
          </w:p>
        </w:tc>
      </w:tr>
      <w:tr w:rsidR="00537E21" w:rsidRPr="00501782" w14:paraId="6EAB6ABB" w14:textId="77777777" w:rsidTr="00501782">
        <w:trPr>
          <w:trHeight w:val="45"/>
        </w:trPr>
        <w:tc>
          <w:tcPr>
            <w:tcW w:w="536" w:type="dxa"/>
            <w:vMerge/>
          </w:tcPr>
          <w:p w14:paraId="5E1C9735" w14:textId="77777777" w:rsidR="00537E21" w:rsidRPr="00501782" w:rsidRDefault="00537E21" w:rsidP="003D50BB">
            <w:pPr>
              <w:jc w:val="both"/>
              <w:rPr>
                <w:sz w:val="20"/>
                <w:szCs w:val="20"/>
              </w:rPr>
            </w:pPr>
          </w:p>
        </w:tc>
        <w:tc>
          <w:tcPr>
            <w:tcW w:w="1273" w:type="dxa"/>
            <w:vMerge/>
          </w:tcPr>
          <w:p w14:paraId="09E1B814" w14:textId="77777777" w:rsidR="00537E21" w:rsidRPr="00501782" w:rsidRDefault="00537E21" w:rsidP="003D50BB">
            <w:pPr>
              <w:jc w:val="both"/>
              <w:rPr>
                <w:sz w:val="20"/>
                <w:szCs w:val="20"/>
              </w:rPr>
            </w:pPr>
          </w:p>
        </w:tc>
        <w:tc>
          <w:tcPr>
            <w:tcW w:w="2410" w:type="dxa"/>
            <w:vMerge/>
            <w:vAlign w:val="center"/>
          </w:tcPr>
          <w:p w14:paraId="335F995A" w14:textId="77777777" w:rsidR="00537E21" w:rsidRPr="00501782" w:rsidRDefault="00537E21" w:rsidP="00537E21">
            <w:pPr>
              <w:jc w:val="center"/>
              <w:rPr>
                <w:sz w:val="20"/>
                <w:szCs w:val="20"/>
              </w:rPr>
            </w:pPr>
          </w:p>
        </w:tc>
        <w:tc>
          <w:tcPr>
            <w:tcW w:w="5636" w:type="dxa"/>
          </w:tcPr>
          <w:p w14:paraId="758AF379" w14:textId="02DB4A9A" w:rsidR="00537E21" w:rsidRPr="00501782" w:rsidRDefault="00537E21" w:rsidP="003D50BB">
            <w:pPr>
              <w:jc w:val="both"/>
              <w:rPr>
                <w:sz w:val="20"/>
                <w:szCs w:val="20"/>
              </w:rPr>
            </w:pPr>
            <w:r w:rsidRPr="00501782">
              <w:rPr>
                <w:sz w:val="20"/>
                <w:szCs w:val="20"/>
              </w:rPr>
              <w:t>Pop academy</w:t>
            </w:r>
          </w:p>
        </w:tc>
      </w:tr>
      <w:tr w:rsidR="00537E21" w:rsidRPr="00501782" w14:paraId="1C484CC6" w14:textId="77777777" w:rsidTr="00501782">
        <w:tc>
          <w:tcPr>
            <w:tcW w:w="536" w:type="dxa"/>
            <w:vMerge/>
          </w:tcPr>
          <w:p w14:paraId="42939E03" w14:textId="77777777" w:rsidR="00537E21" w:rsidRPr="00501782" w:rsidRDefault="00537E21" w:rsidP="003D50BB">
            <w:pPr>
              <w:jc w:val="both"/>
              <w:rPr>
                <w:sz w:val="20"/>
                <w:szCs w:val="20"/>
              </w:rPr>
            </w:pPr>
          </w:p>
        </w:tc>
        <w:tc>
          <w:tcPr>
            <w:tcW w:w="1273" w:type="dxa"/>
            <w:vMerge/>
          </w:tcPr>
          <w:p w14:paraId="3421B47E" w14:textId="77777777" w:rsidR="00537E21" w:rsidRPr="00501782" w:rsidRDefault="00537E21" w:rsidP="003D50BB">
            <w:pPr>
              <w:jc w:val="both"/>
              <w:rPr>
                <w:sz w:val="20"/>
                <w:szCs w:val="20"/>
              </w:rPr>
            </w:pPr>
          </w:p>
        </w:tc>
        <w:tc>
          <w:tcPr>
            <w:tcW w:w="2410" w:type="dxa"/>
            <w:vAlign w:val="center"/>
          </w:tcPr>
          <w:p w14:paraId="0C162769" w14:textId="5269F8BE" w:rsidR="00537E21" w:rsidRPr="00501782" w:rsidRDefault="00537E21" w:rsidP="00537E21">
            <w:pPr>
              <w:jc w:val="center"/>
              <w:rPr>
                <w:sz w:val="20"/>
                <w:szCs w:val="20"/>
              </w:rPr>
            </w:pPr>
            <w:r w:rsidRPr="00501782">
              <w:rPr>
                <w:sz w:val="20"/>
                <w:szCs w:val="20"/>
              </w:rPr>
              <w:t>Komedi</w:t>
            </w:r>
          </w:p>
        </w:tc>
        <w:tc>
          <w:tcPr>
            <w:tcW w:w="5636" w:type="dxa"/>
          </w:tcPr>
          <w:p w14:paraId="48F28E42" w14:textId="31C99DBC" w:rsidR="00537E21" w:rsidRPr="00501782" w:rsidRDefault="00537E21" w:rsidP="003D50BB">
            <w:pPr>
              <w:jc w:val="both"/>
              <w:rPr>
                <w:sz w:val="20"/>
                <w:szCs w:val="20"/>
              </w:rPr>
            </w:pPr>
            <w:r w:rsidRPr="00501782">
              <w:rPr>
                <w:sz w:val="20"/>
                <w:szCs w:val="20"/>
              </w:rPr>
              <w:t>Just For Laughs Gags</w:t>
            </w:r>
          </w:p>
        </w:tc>
      </w:tr>
      <w:tr w:rsidR="00537E21" w:rsidRPr="00501782" w14:paraId="1D60784A" w14:textId="77777777" w:rsidTr="00501782">
        <w:trPr>
          <w:trHeight w:val="135"/>
        </w:trPr>
        <w:tc>
          <w:tcPr>
            <w:tcW w:w="536" w:type="dxa"/>
            <w:vMerge/>
          </w:tcPr>
          <w:p w14:paraId="1CB616C2" w14:textId="77777777" w:rsidR="00537E21" w:rsidRPr="00501782" w:rsidRDefault="00537E21" w:rsidP="003D50BB">
            <w:pPr>
              <w:jc w:val="both"/>
              <w:rPr>
                <w:sz w:val="20"/>
                <w:szCs w:val="20"/>
              </w:rPr>
            </w:pPr>
          </w:p>
        </w:tc>
        <w:tc>
          <w:tcPr>
            <w:tcW w:w="1273" w:type="dxa"/>
            <w:vMerge/>
          </w:tcPr>
          <w:p w14:paraId="1093C741" w14:textId="77777777" w:rsidR="00537E21" w:rsidRPr="00501782" w:rsidRDefault="00537E21" w:rsidP="003D50BB">
            <w:pPr>
              <w:jc w:val="both"/>
              <w:rPr>
                <w:sz w:val="20"/>
                <w:szCs w:val="20"/>
              </w:rPr>
            </w:pPr>
          </w:p>
        </w:tc>
        <w:tc>
          <w:tcPr>
            <w:tcW w:w="2410" w:type="dxa"/>
            <w:vMerge w:val="restart"/>
            <w:vAlign w:val="center"/>
          </w:tcPr>
          <w:p w14:paraId="104FB3A0" w14:textId="23E7BC64" w:rsidR="00537E21" w:rsidRPr="00501782" w:rsidRDefault="00537E21" w:rsidP="00537E21">
            <w:pPr>
              <w:jc w:val="center"/>
              <w:rPr>
                <w:sz w:val="20"/>
                <w:szCs w:val="20"/>
              </w:rPr>
            </w:pPr>
            <w:r w:rsidRPr="00501782">
              <w:rPr>
                <w:sz w:val="20"/>
                <w:szCs w:val="20"/>
              </w:rPr>
              <w:t>Acara varietas</w:t>
            </w:r>
          </w:p>
        </w:tc>
        <w:tc>
          <w:tcPr>
            <w:tcW w:w="5636" w:type="dxa"/>
          </w:tcPr>
          <w:p w14:paraId="5CAABEA4" w14:textId="1EB4FA16" w:rsidR="00537E21" w:rsidRPr="00501782" w:rsidRDefault="00537E21" w:rsidP="003D50BB">
            <w:pPr>
              <w:jc w:val="both"/>
              <w:rPr>
                <w:sz w:val="20"/>
                <w:szCs w:val="20"/>
              </w:rPr>
            </w:pPr>
            <w:r w:rsidRPr="00501782">
              <w:rPr>
                <w:sz w:val="20"/>
                <w:szCs w:val="20"/>
              </w:rPr>
              <w:t>Semangat Bhayangkara</w:t>
            </w:r>
          </w:p>
        </w:tc>
      </w:tr>
      <w:tr w:rsidR="00537E21" w:rsidRPr="00501782" w14:paraId="120CB014" w14:textId="77777777" w:rsidTr="00501782">
        <w:trPr>
          <w:trHeight w:val="135"/>
        </w:trPr>
        <w:tc>
          <w:tcPr>
            <w:tcW w:w="536" w:type="dxa"/>
            <w:vMerge/>
          </w:tcPr>
          <w:p w14:paraId="70F5690C" w14:textId="77777777" w:rsidR="00537E21" w:rsidRPr="00501782" w:rsidRDefault="00537E21" w:rsidP="003D50BB">
            <w:pPr>
              <w:jc w:val="both"/>
              <w:rPr>
                <w:sz w:val="20"/>
                <w:szCs w:val="20"/>
              </w:rPr>
            </w:pPr>
          </w:p>
        </w:tc>
        <w:tc>
          <w:tcPr>
            <w:tcW w:w="1273" w:type="dxa"/>
            <w:vMerge/>
          </w:tcPr>
          <w:p w14:paraId="11CBD2C5" w14:textId="77777777" w:rsidR="00537E21" w:rsidRPr="00501782" w:rsidRDefault="00537E21" w:rsidP="003D50BB">
            <w:pPr>
              <w:jc w:val="both"/>
              <w:rPr>
                <w:sz w:val="20"/>
                <w:szCs w:val="20"/>
              </w:rPr>
            </w:pPr>
          </w:p>
        </w:tc>
        <w:tc>
          <w:tcPr>
            <w:tcW w:w="2410" w:type="dxa"/>
            <w:vMerge/>
            <w:vAlign w:val="center"/>
          </w:tcPr>
          <w:p w14:paraId="53618823" w14:textId="77777777" w:rsidR="00537E21" w:rsidRPr="00501782" w:rsidRDefault="00537E21" w:rsidP="00537E21">
            <w:pPr>
              <w:jc w:val="center"/>
              <w:rPr>
                <w:sz w:val="20"/>
                <w:szCs w:val="20"/>
              </w:rPr>
            </w:pPr>
          </w:p>
        </w:tc>
        <w:tc>
          <w:tcPr>
            <w:tcW w:w="5636" w:type="dxa"/>
          </w:tcPr>
          <w:p w14:paraId="5FB085DF" w14:textId="1FEADEBC" w:rsidR="00537E21" w:rsidRPr="00501782" w:rsidRDefault="00537E21" w:rsidP="003D50BB">
            <w:pPr>
              <w:jc w:val="both"/>
              <w:rPr>
                <w:sz w:val="20"/>
                <w:szCs w:val="20"/>
              </w:rPr>
            </w:pPr>
            <w:r w:rsidRPr="00501782">
              <w:rPr>
                <w:sz w:val="20"/>
                <w:szCs w:val="20"/>
              </w:rPr>
              <w:t>Semarak Indosiar</w:t>
            </w:r>
          </w:p>
        </w:tc>
      </w:tr>
      <w:tr w:rsidR="00537E21" w:rsidRPr="00501782" w14:paraId="641A5FFB" w14:textId="77777777" w:rsidTr="00501782">
        <w:tc>
          <w:tcPr>
            <w:tcW w:w="536" w:type="dxa"/>
            <w:vMerge/>
          </w:tcPr>
          <w:p w14:paraId="18F37924" w14:textId="77777777" w:rsidR="00537E21" w:rsidRPr="00501782" w:rsidRDefault="00537E21" w:rsidP="003D50BB">
            <w:pPr>
              <w:jc w:val="both"/>
              <w:rPr>
                <w:sz w:val="20"/>
                <w:szCs w:val="20"/>
              </w:rPr>
            </w:pPr>
          </w:p>
        </w:tc>
        <w:tc>
          <w:tcPr>
            <w:tcW w:w="1273" w:type="dxa"/>
            <w:vMerge/>
          </w:tcPr>
          <w:p w14:paraId="4F7B0DC7" w14:textId="77777777" w:rsidR="00537E21" w:rsidRPr="00501782" w:rsidRDefault="00537E21" w:rsidP="003D50BB">
            <w:pPr>
              <w:jc w:val="both"/>
              <w:rPr>
                <w:sz w:val="20"/>
                <w:szCs w:val="20"/>
              </w:rPr>
            </w:pPr>
          </w:p>
        </w:tc>
        <w:tc>
          <w:tcPr>
            <w:tcW w:w="2410" w:type="dxa"/>
            <w:vAlign w:val="center"/>
          </w:tcPr>
          <w:p w14:paraId="3ECC71DF" w14:textId="1F7F0B22" w:rsidR="00537E21" w:rsidRPr="00501782" w:rsidRDefault="00537E21" w:rsidP="00537E21">
            <w:pPr>
              <w:jc w:val="center"/>
              <w:rPr>
                <w:sz w:val="20"/>
                <w:szCs w:val="20"/>
              </w:rPr>
            </w:pPr>
            <w:r w:rsidRPr="00501782">
              <w:rPr>
                <w:sz w:val="20"/>
                <w:szCs w:val="20"/>
              </w:rPr>
              <w:t>Acara permainan</w:t>
            </w:r>
          </w:p>
        </w:tc>
        <w:tc>
          <w:tcPr>
            <w:tcW w:w="5636" w:type="dxa"/>
          </w:tcPr>
          <w:p w14:paraId="4439450A" w14:textId="106F8361" w:rsidR="00537E21" w:rsidRPr="00501782" w:rsidRDefault="00537E21" w:rsidP="003D50BB">
            <w:pPr>
              <w:jc w:val="both"/>
              <w:rPr>
                <w:sz w:val="20"/>
                <w:szCs w:val="20"/>
              </w:rPr>
            </w:pPr>
            <w:r w:rsidRPr="00501782">
              <w:rPr>
                <w:sz w:val="20"/>
                <w:szCs w:val="20"/>
              </w:rPr>
              <w:t>Kuis Jebreeet Indosiar (hanya menjelang dan selama HUT Indosiar)</w:t>
            </w:r>
          </w:p>
        </w:tc>
      </w:tr>
      <w:tr w:rsidR="00537E21" w:rsidRPr="00501782" w14:paraId="6F52CC1F" w14:textId="77777777" w:rsidTr="00501782">
        <w:trPr>
          <w:trHeight w:val="135"/>
        </w:trPr>
        <w:tc>
          <w:tcPr>
            <w:tcW w:w="536" w:type="dxa"/>
            <w:vMerge/>
          </w:tcPr>
          <w:p w14:paraId="62E107BC" w14:textId="77777777" w:rsidR="00537E21" w:rsidRPr="00501782" w:rsidRDefault="00537E21" w:rsidP="003D50BB">
            <w:pPr>
              <w:jc w:val="both"/>
              <w:rPr>
                <w:sz w:val="20"/>
                <w:szCs w:val="20"/>
              </w:rPr>
            </w:pPr>
          </w:p>
        </w:tc>
        <w:tc>
          <w:tcPr>
            <w:tcW w:w="1273" w:type="dxa"/>
            <w:vMerge/>
          </w:tcPr>
          <w:p w14:paraId="6DF2922F" w14:textId="77777777" w:rsidR="00537E21" w:rsidRPr="00501782" w:rsidRDefault="00537E21" w:rsidP="003D50BB">
            <w:pPr>
              <w:jc w:val="both"/>
              <w:rPr>
                <w:sz w:val="20"/>
                <w:szCs w:val="20"/>
              </w:rPr>
            </w:pPr>
          </w:p>
        </w:tc>
        <w:tc>
          <w:tcPr>
            <w:tcW w:w="2410" w:type="dxa"/>
            <w:vMerge w:val="restart"/>
            <w:vAlign w:val="center"/>
          </w:tcPr>
          <w:p w14:paraId="0DDEFB94" w14:textId="3A9FF929" w:rsidR="00537E21" w:rsidRPr="00501782" w:rsidRDefault="00537E21" w:rsidP="00537E21">
            <w:pPr>
              <w:jc w:val="center"/>
              <w:rPr>
                <w:sz w:val="20"/>
                <w:szCs w:val="20"/>
              </w:rPr>
            </w:pPr>
            <w:r w:rsidRPr="00501782">
              <w:rPr>
                <w:sz w:val="20"/>
                <w:szCs w:val="20"/>
              </w:rPr>
              <w:t>Olah raga</w:t>
            </w:r>
          </w:p>
        </w:tc>
        <w:tc>
          <w:tcPr>
            <w:tcW w:w="5636" w:type="dxa"/>
          </w:tcPr>
          <w:p w14:paraId="3E6622D3" w14:textId="210FD2BE" w:rsidR="00537E21" w:rsidRPr="00501782" w:rsidRDefault="00537E21" w:rsidP="003D50BB">
            <w:pPr>
              <w:jc w:val="both"/>
              <w:rPr>
                <w:sz w:val="20"/>
                <w:szCs w:val="20"/>
              </w:rPr>
            </w:pPr>
            <w:r w:rsidRPr="00501782">
              <w:rPr>
                <w:sz w:val="20"/>
                <w:szCs w:val="20"/>
              </w:rPr>
              <w:t>Lisensi dari Telkom Indonesia (mulai 2017), MNC Media dan Kompas Gramedia (mulai 2020)</w:t>
            </w:r>
          </w:p>
        </w:tc>
      </w:tr>
      <w:tr w:rsidR="00537E21" w:rsidRPr="00501782" w14:paraId="6AD3D340" w14:textId="77777777" w:rsidTr="00501782">
        <w:trPr>
          <w:trHeight w:val="135"/>
        </w:trPr>
        <w:tc>
          <w:tcPr>
            <w:tcW w:w="536" w:type="dxa"/>
            <w:vMerge/>
          </w:tcPr>
          <w:p w14:paraId="7A0A29DA" w14:textId="77777777" w:rsidR="00537E21" w:rsidRPr="00501782" w:rsidRDefault="00537E21" w:rsidP="003D50BB">
            <w:pPr>
              <w:jc w:val="both"/>
              <w:rPr>
                <w:sz w:val="20"/>
                <w:szCs w:val="20"/>
              </w:rPr>
            </w:pPr>
          </w:p>
        </w:tc>
        <w:tc>
          <w:tcPr>
            <w:tcW w:w="1273" w:type="dxa"/>
            <w:vMerge/>
          </w:tcPr>
          <w:p w14:paraId="72F48B3A" w14:textId="77777777" w:rsidR="00537E21" w:rsidRPr="00501782" w:rsidRDefault="00537E21" w:rsidP="003D50BB">
            <w:pPr>
              <w:jc w:val="both"/>
              <w:rPr>
                <w:sz w:val="20"/>
                <w:szCs w:val="20"/>
              </w:rPr>
            </w:pPr>
          </w:p>
        </w:tc>
        <w:tc>
          <w:tcPr>
            <w:tcW w:w="2410" w:type="dxa"/>
            <w:vMerge/>
          </w:tcPr>
          <w:p w14:paraId="2A8E13CD" w14:textId="77777777" w:rsidR="00537E21" w:rsidRPr="00501782" w:rsidRDefault="00537E21" w:rsidP="003D50BB">
            <w:pPr>
              <w:jc w:val="both"/>
              <w:rPr>
                <w:sz w:val="20"/>
                <w:szCs w:val="20"/>
              </w:rPr>
            </w:pPr>
          </w:p>
        </w:tc>
        <w:tc>
          <w:tcPr>
            <w:tcW w:w="5636" w:type="dxa"/>
          </w:tcPr>
          <w:p w14:paraId="279A7052" w14:textId="771486D5" w:rsidR="00537E21" w:rsidRPr="00501782" w:rsidRDefault="00537E21" w:rsidP="003D50BB">
            <w:pPr>
              <w:jc w:val="both"/>
              <w:rPr>
                <w:sz w:val="20"/>
                <w:szCs w:val="20"/>
              </w:rPr>
            </w:pPr>
            <w:r w:rsidRPr="00501782">
              <w:rPr>
                <w:sz w:val="20"/>
                <w:szCs w:val="20"/>
              </w:rPr>
              <w:t>Lisensi dari Vidio, Champions TV dan Nex Parabola</w:t>
            </w:r>
          </w:p>
        </w:tc>
      </w:tr>
      <w:tr w:rsidR="00AC5AA3" w:rsidRPr="00501782" w14:paraId="489974CF" w14:textId="77777777" w:rsidTr="00501782">
        <w:trPr>
          <w:trHeight w:val="90"/>
        </w:trPr>
        <w:tc>
          <w:tcPr>
            <w:tcW w:w="536" w:type="dxa"/>
            <w:vMerge w:val="restart"/>
            <w:vAlign w:val="center"/>
          </w:tcPr>
          <w:p w14:paraId="566DA870" w14:textId="561C1EC3" w:rsidR="00AC5AA3" w:rsidRPr="00501782" w:rsidRDefault="00AC5AA3" w:rsidP="00AC5AA3">
            <w:pPr>
              <w:jc w:val="center"/>
              <w:rPr>
                <w:sz w:val="20"/>
                <w:szCs w:val="20"/>
              </w:rPr>
            </w:pPr>
            <w:r w:rsidRPr="00501782">
              <w:rPr>
                <w:sz w:val="20"/>
                <w:szCs w:val="20"/>
              </w:rPr>
              <w:t>08</w:t>
            </w:r>
          </w:p>
        </w:tc>
        <w:tc>
          <w:tcPr>
            <w:tcW w:w="1273" w:type="dxa"/>
            <w:vMerge w:val="restart"/>
            <w:vAlign w:val="center"/>
          </w:tcPr>
          <w:p w14:paraId="4CF137A9" w14:textId="77777777" w:rsidR="00AC5AA3" w:rsidRPr="00501782" w:rsidRDefault="00AC5AA3" w:rsidP="00AC5AA3">
            <w:pPr>
              <w:jc w:val="center"/>
              <w:rPr>
                <w:sz w:val="20"/>
                <w:szCs w:val="20"/>
              </w:rPr>
            </w:pPr>
            <w:r w:rsidRPr="00501782">
              <w:rPr>
                <w:sz w:val="20"/>
                <w:szCs w:val="20"/>
              </w:rPr>
              <w:t>Global TV</w:t>
            </w:r>
          </w:p>
          <w:p w14:paraId="47E3AF2C" w14:textId="5CF1386B" w:rsidR="00A27CE9" w:rsidRPr="00501782" w:rsidRDefault="00A27CE9" w:rsidP="00AC5AA3">
            <w:pPr>
              <w:jc w:val="center"/>
              <w:rPr>
                <w:sz w:val="20"/>
                <w:szCs w:val="20"/>
              </w:rPr>
            </w:pPr>
            <w:r w:rsidRPr="00501782">
              <w:rPr>
                <w:sz w:val="20"/>
                <w:szCs w:val="20"/>
              </w:rPr>
              <w:t xml:space="preserve">Sumber: </w:t>
            </w:r>
            <w:hyperlink r:id="rId25" w:history="1">
              <w:r w:rsidRPr="00501782">
                <w:rPr>
                  <w:rStyle w:val="Hyperlink"/>
                  <w:sz w:val="20"/>
                  <w:szCs w:val="20"/>
                </w:rPr>
                <w:t>https://id.wikipedia.org/wiki/Daftar_</w:t>
              </w:r>
              <w:r w:rsidRPr="00501782">
                <w:rPr>
                  <w:rStyle w:val="Hyperlink"/>
                  <w:sz w:val="20"/>
                  <w:szCs w:val="20"/>
                </w:rPr>
                <w:lastRenderedPageBreak/>
                <w:t>acara_GTV</w:t>
              </w:r>
            </w:hyperlink>
            <w:r w:rsidRPr="00501782">
              <w:rPr>
                <w:sz w:val="20"/>
                <w:szCs w:val="20"/>
              </w:rPr>
              <w:t>. Diakses tgl 27.09.2022. Jam 15.45. WIB</w:t>
            </w:r>
          </w:p>
        </w:tc>
        <w:tc>
          <w:tcPr>
            <w:tcW w:w="2410" w:type="dxa"/>
            <w:vMerge w:val="restart"/>
            <w:vAlign w:val="center"/>
          </w:tcPr>
          <w:p w14:paraId="04C406B3" w14:textId="314DF5B6" w:rsidR="00AC5AA3" w:rsidRPr="00501782" w:rsidRDefault="00AC5AA3" w:rsidP="00AC5AA3">
            <w:pPr>
              <w:jc w:val="center"/>
              <w:rPr>
                <w:sz w:val="20"/>
                <w:szCs w:val="20"/>
              </w:rPr>
            </w:pPr>
            <w:r w:rsidRPr="00501782">
              <w:rPr>
                <w:sz w:val="20"/>
                <w:szCs w:val="20"/>
              </w:rPr>
              <w:lastRenderedPageBreak/>
              <w:t>Film</w:t>
            </w:r>
          </w:p>
        </w:tc>
        <w:tc>
          <w:tcPr>
            <w:tcW w:w="5636" w:type="dxa"/>
          </w:tcPr>
          <w:p w14:paraId="6F41C117" w14:textId="697136C4" w:rsidR="00AC5AA3" w:rsidRPr="00501782" w:rsidRDefault="00AC5AA3" w:rsidP="003D50BB">
            <w:pPr>
              <w:jc w:val="both"/>
              <w:rPr>
                <w:sz w:val="20"/>
                <w:szCs w:val="20"/>
              </w:rPr>
            </w:pPr>
            <w:r w:rsidRPr="00501782">
              <w:rPr>
                <w:sz w:val="20"/>
                <w:szCs w:val="20"/>
              </w:rPr>
              <w:t>Big movies</w:t>
            </w:r>
          </w:p>
        </w:tc>
      </w:tr>
      <w:tr w:rsidR="00AC5AA3" w:rsidRPr="00501782" w14:paraId="1B69D856" w14:textId="77777777" w:rsidTr="00501782">
        <w:trPr>
          <w:trHeight w:val="90"/>
        </w:trPr>
        <w:tc>
          <w:tcPr>
            <w:tcW w:w="536" w:type="dxa"/>
            <w:vMerge/>
            <w:vAlign w:val="center"/>
          </w:tcPr>
          <w:p w14:paraId="3E17737E" w14:textId="77777777" w:rsidR="00AC5AA3" w:rsidRPr="00501782" w:rsidRDefault="00AC5AA3" w:rsidP="00AC5AA3">
            <w:pPr>
              <w:jc w:val="center"/>
              <w:rPr>
                <w:sz w:val="20"/>
                <w:szCs w:val="20"/>
              </w:rPr>
            </w:pPr>
          </w:p>
        </w:tc>
        <w:tc>
          <w:tcPr>
            <w:tcW w:w="1273" w:type="dxa"/>
            <w:vMerge/>
            <w:vAlign w:val="center"/>
          </w:tcPr>
          <w:p w14:paraId="24B679A0" w14:textId="77777777" w:rsidR="00AC5AA3" w:rsidRPr="00501782" w:rsidRDefault="00AC5AA3" w:rsidP="00AC5AA3">
            <w:pPr>
              <w:jc w:val="center"/>
              <w:rPr>
                <w:sz w:val="20"/>
                <w:szCs w:val="20"/>
              </w:rPr>
            </w:pPr>
          </w:p>
        </w:tc>
        <w:tc>
          <w:tcPr>
            <w:tcW w:w="2410" w:type="dxa"/>
            <w:vMerge/>
            <w:vAlign w:val="center"/>
          </w:tcPr>
          <w:p w14:paraId="0764A23B" w14:textId="77777777" w:rsidR="00AC5AA3" w:rsidRPr="00501782" w:rsidRDefault="00AC5AA3" w:rsidP="00AC5AA3">
            <w:pPr>
              <w:jc w:val="center"/>
              <w:rPr>
                <w:sz w:val="20"/>
                <w:szCs w:val="20"/>
              </w:rPr>
            </w:pPr>
          </w:p>
        </w:tc>
        <w:tc>
          <w:tcPr>
            <w:tcW w:w="5636" w:type="dxa"/>
          </w:tcPr>
          <w:p w14:paraId="3AB06044" w14:textId="374EE4FB" w:rsidR="00AC5AA3" w:rsidRPr="00501782" w:rsidRDefault="00AC5AA3" w:rsidP="003D50BB">
            <w:pPr>
              <w:jc w:val="both"/>
              <w:rPr>
                <w:sz w:val="20"/>
                <w:szCs w:val="20"/>
              </w:rPr>
            </w:pPr>
            <w:r w:rsidRPr="00501782">
              <w:rPr>
                <w:sz w:val="20"/>
                <w:szCs w:val="20"/>
              </w:rPr>
              <w:t>SpongeBob SquarePants (lisensi dari Nickelodeon, sebelumnya ditayangkan di Lativi)</w:t>
            </w:r>
          </w:p>
        </w:tc>
      </w:tr>
      <w:tr w:rsidR="00AC5AA3" w:rsidRPr="00501782" w14:paraId="0310A96D" w14:textId="77777777" w:rsidTr="00501782">
        <w:trPr>
          <w:trHeight w:val="90"/>
        </w:trPr>
        <w:tc>
          <w:tcPr>
            <w:tcW w:w="536" w:type="dxa"/>
            <w:vMerge/>
            <w:vAlign w:val="center"/>
          </w:tcPr>
          <w:p w14:paraId="469D2798" w14:textId="77777777" w:rsidR="00AC5AA3" w:rsidRPr="00501782" w:rsidRDefault="00AC5AA3" w:rsidP="00AC5AA3">
            <w:pPr>
              <w:jc w:val="center"/>
              <w:rPr>
                <w:sz w:val="20"/>
                <w:szCs w:val="20"/>
              </w:rPr>
            </w:pPr>
          </w:p>
        </w:tc>
        <w:tc>
          <w:tcPr>
            <w:tcW w:w="1273" w:type="dxa"/>
            <w:vMerge/>
            <w:vAlign w:val="center"/>
          </w:tcPr>
          <w:p w14:paraId="1604CF95" w14:textId="77777777" w:rsidR="00AC5AA3" w:rsidRPr="00501782" w:rsidRDefault="00AC5AA3" w:rsidP="00AC5AA3">
            <w:pPr>
              <w:jc w:val="center"/>
              <w:rPr>
                <w:sz w:val="20"/>
                <w:szCs w:val="20"/>
              </w:rPr>
            </w:pPr>
          </w:p>
        </w:tc>
        <w:tc>
          <w:tcPr>
            <w:tcW w:w="2410" w:type="dxa"/>
            <w:vMerge/>
            <w:vAlign w:val="center"/>
          </w:tcPr>
          <w:p w14:paraId="519C470B" w14:textId="77777777" w:rsidR="00AC5AA3" w:rsidRPr="00501782" w:rsidRDefault="00AC5AA3" w:rsidP="00AC5AA3">
            <w:pPr>
              <w:jc w:val="center"/>
              <w:rPr>
                <w:sz w:val="20"/>
                <w:szCs w:val="20"/>
              </w:rPr>
            </w:pPr>
          </w:p>
        </w:tc>
        <w:tc>
          <w:tcPr>
            <w:tcW w:w="5636" w:type="dxa"/>
          </w:tcPr>
          <w:p w14:paraId="735E4882" w14:textId="68B33A9C" w:rsidR="00AC5AA3" w:rsidRPr="00501782" w:rsidRDefault="00AC5AA3" w:rsidP="003D50BB">
            <w:pPr>
              <w:jc w:val="both"/>
              <w:rPr>
                <w:sz w:val="20"/>
                <w:szCs w:val="20"/>
              </w:rPr>
            </w:pPr>
            <w:r w:rsidRPr="00501782">
              <w:rPr>
                <w:sz w:val="20"/>
                <w:szCs w:val="20"/>
              </w:rPr>
              <w:t>Zak Storm (tayangan ulang, bersama MNCTV)</w:t>
            </w:r>
          </w:p>
        </w:tc>
      </w:tr>
      <w:tr w:rsidR="00AC5AA3" w:rsidRPr="00501782" w14:paraId="51CB4188" w14:textId="77777777" w:rsidTr="00501782">
        <w:tc>
          <w:tcPr>
            <w:tcW w:w="536" w:type="dxa"/>
            <w:vMerge/>
            <w:vAlign w:val="center"/>
          </w:tcPr>
          <w:p w14:paraId="422300F1" w14:textId="77777777" w:rsidR="00AC5AA3" w:rsidRPr="00501782" w:rsidRDefault="00AC5AA3" w:rsidP="00AC5AA3">
            <w:pPr>
              <w:jc w:val="center"/>
              <w:rPr>
                <w:sz w:val="20"/>
                <w:szCs w:val="20"/>
              </w:rPr>
            </w:pPr>
          </w:p>
        </w:tc>
        <w:tc>
          <w:tcPr>
            <w:tcW w:w="1273" w:type="dxa"/>
            <w:vMerge/>
            <w:vAlign w:val="center"/>
          </w:tcPr>
          <w:p w14:paraId="53E7EBED" w14:textId="77777777" w:rsidR="00AC5AA3" w:rsidRPr="00501782" w:rsidRDefault="00AC5AA3" w:rsidP="00AC5AA3">
            <w:pPr>
              <w:jc w:val="center"/>
              <w:rPr>
                <w:sz w:val="20"/>
                <w:szCs w:val="20"/>
              </w:rPr>
            </w:pPr>
          </w:p>
        </w:tc>
        <w:tc>
          <w:tcPr>
            <w:tcW w:w="2410" w:type="dxa"/>
            <w:vAlign w:val="center"/>
          </w:tcPr>
          <w:p w14:paraId="0352BCCA" w14:textId="65A76973" w:rsidR="00AC5AA3" w:rsidRPr="00501782" w:rsidRDefault="00AC5AA3" w:rsidP="00AC5AA3">
            <w:pPr>
              <w:jc w:val="center"/>
              <w:rPr>
                <w:sz w:val="20"/>
                <w:szCs w:val="20"/>
              </w:rPr>
            </w:pPr>
            <w:r w:rsidRPr="00501782">
              <w:rPr>
                <w:sz w:val="20"/>
                <w:szCs w:val="20"/>
              </w:rPr>
              <w:t>Animasi</w:t>
            </w:r>
          </w:p>
        </w:tc>
        <w:tc>
          <w:tcPr>
            <w:tcW w:w="5636" w:type="dxa"/>
          </w:tcPr>
          <w:p w14:paraId="1821551F" w14:textId="3EDC732D" w:rsidR="00AC5AA3" w:rsidRPr="00501782" w:rsidRDefault="00AC5AA3" w:rsidP="003D50BB">
            <w:pPr>
              <w:jc w:val="both"/>
              <w:rPr>
                <w:sz w:val="20"/>
                <w:szCs w:val="20"/>
              </w:rPr>
            </w:pPr>
            <w:r w:rsidRPr="00501782">
              <w:rPr>
                <w:sz w:val="20"/>
                <w:szCs w:val="20"/>
              </w:rPr>
              <w:t>e-Sport</w:t>
            </w:r>
          </w:p>
        </w:tc>
      </w:tr>
      <w:tr w:rsidR="00AC5AA3" w:rsidRPr="00501782" w14:paraId="6CCAA987" w14:textId="77777777" w:rsidTr="00501782">
        <w:tc>
          <w:tcPr>
            <w:tcW w:w="536" w:type="dxa"/>
            <w:vMerge/>
            <w:vAlign w:val="center"/>
          </w:tcPr>
          <w:p w14:paraId="7D9DE2E2" w14:textId="77777777" w:rsidR="00AC5AA3" w:rsidRPr="00501782" w:rsidRDefault="00AC5AA3" w:rsidP="00AC5AA3">
            <w:pPr>
              <w:jc w:val="center"/>
              <w:rPr>
                <w:sz w:val="20"/>
                <w:szCs w:val="20"/>
              </w:rPr>
            </w:pPr>
          </w:p>
        </w:tc>
        <w:tc>
          <w:tcPr>
            <w:tcW w:w="1273" w:type="dxa"/>
            <w:vMerge/>
            <w:vAlign w:val="center"/>
          </w:tcPr>
          <w:p w14:paraId="2D15E832" w14:textId="77777777" w:rsidR="00AC5AA3" w:rsidRPr="00501782" w:rsidRDefault="00AC5AA3" w:rsidP="00AC5AA3">
            <w:pPr>
              <w:jc w:val="center"/>
              <w:rPr>
                <w:sz w:val="20"/>
                <w:szCs w:val="20"/>
              </w:rPr>
            </w:pPr>
          </w:p>
        </w:tc>
        <w:tc>
          <w:tcPr>
            <w:tcW w:w="2410" w:type="dxa"/>
            <w:vAlign w:val="center"/>
          </w:tcPr>
          <w:p w14:paraId="3C7995D0" w14:textId="2E7D377C" w:rsidR="00AC5AA3" w:rsidRPr="00501782" w:rsidRDefault="00AC5AA3" w:rsidP="00AC5AA3">
            <w:pPr>
              <w:jc w:val="center"/>
              <w:rPr>
                <w:sz w:val="20"/>
                <w:szCs w:val="20"/>
              </w:rPr>
            </w:pPr>
            <w:r w:rsidRPr="00501782">
              <w:rPr>
                <w:sz w:val="20"/>
                <w:szCs w:val="20"/>
              </w:rPr>
              <w:t>Berita</w:t>
            </w:r>
          </w:p>
        </w:tc>
        <w:tc>
          <w:tcPr>
            <w:tcW w:w="5636" w:type="dxa"/>
          </w:tcPr>
          <w:p w14:paraId="1F7529A0" w14:textId="2A3B4C88" w:rsidR="00AC5AA3" w:rsidRPr="00501782" w:rsidRDefault="00AC5AA3" w:rsidP="003D50BB">
            <w:pPr>
              <w:jc w:val="both"/>
              <w:rPr>
                <w:sz w:val="20"/>
                <w:szCs w:val="20"/>
              </w:rPr>
            </w:pPr>
            <w:r w:rsidRPr="00501782">
              <w:rPr>
                <w:sz w:val="20"/>
                <w:szCs w:val="20"/>
              </w:rPr>
              <w:t>Zak Storm (tayangan ulang, bersama MNCTV); Pagi, siang malam dan kilas iNews.</w:t>
            </w:r>
          </w:p>
        </w:tc>
      </w:tr>
      <w:tr w:rsidR="00AC5AA3" w:rsidRPr="00501782" w14:paraId="2176D5F3" w14:textId="77777777" w:rsidTr="00501782">
        <w:tc>
          <w:tcPr>
            <w:tcW w:w="536" w:type="dxa"/>
            <w:vMerge/>
            <w:vAlign w:val="center"/>
          </w:tcPr>
          <w:p w14:paraId="35D6880B" w14:textId="77777777" w:rsidR="00AC5AA3" w:rsidRPr="00501782" w:rsidRDefault="00AC5AA3" w:rsidP="00AC5AA3">
            <w:pPr>
              <w:jc w:val="center"/>
              <w:rPr>
                <w:sz w:val="20"/>
                <w:szCs w:val="20"/>
              </w:rPr>
            </w:pPr>
          </w:p>
        </w:tc>
        <w:tc>
          <w:tcPr>
            <w:tcW w:w="1273" w:type="dxa"/>
            <w:vMerge/>
            <w:vAlign w:val="center"/>
          </w:tcPr>
          <w:p w14:paraId="022DEC56" w14:textId="77777777" w:rsidR="00AC5AA3" w:rsidRPr="00501782" w:rsidRDefault="00AC5AA3" w:rsidP="00AC5AA3">
            <w:pPr>
              <w:jc w:val="center"/>
              <w:rPr>
                <w:sz w:val="20"/>
                <w:szCs w:val="20"/>
              </w:rPr>
            </w:pPr>
          </w:p>
        </w:tc>
        <w:tc>
          <w:tcPr>
            <w:tcW w:w="2410" w:type="dxa"/>
            <w:vAlign w:val="center"/>
          </w:tcPr>
          <w:p w14:paraId="36D046A8" w14:textId="1A9F7DBA" w:rsidR="00AC5AA3" w:rsidRPr="00501782" w:rsidRDefault="00AC5AA3" w:rsidP="00AC5AA3">
            <w:pPr>
              <w:jc w:val="center"/>
              <w:rPr>
                <w:sz w:val="20"/>
                <w:szCs w:val="20"/>
              </w:rPr>
            </w:pPr>
            <w:r w:rsidRPr="00501782">
              <w:rPr>
                <w:sz w:val="20"/>
                <w:szCs w:val="20"/>
              </w:rPr>
              <w:t>Infotainment</w:t>
            </w:r>
          </w:p>
        </w:tc>
        <w:tc>
          <w:tcPr>
            <w:tcW w:w="5636" w:type="dxa"/>
          </w:tcPr>
          <w:p w14:paraId="6F336356" w14:textId="3FF3C650" w:rsidR="00AC5AA3" w:rsidRPr="00501782" w:rsidRDefault="00AC5AA3" w:rsidP="003D50BB">
            <w:pPr>
              <w:jc w:val="both"/>
              <w:rPr>
                <w:sz w:val="20"/>
                <w:szCs w:val="20"/>
              </w:rPr>
            </w:pPr>
            <w:r w:rsidRPr="00501782">
              <w:rPr>
                <w:sz w:val="20"/>
                <w:szCs w:val="20"/>
              </w:rPr>
              <w:t>Obsesi</w:t>
            </w:r>
          </w:p>
        </w:tc>
      </w:tr>
      <w:tr w:rsidR="00AC5AA3" w:rsidRPr="00501782" w14:paraId="1AF51187" w14:textId="77777777" w:rsidTr="00501782">
        <w:trPr>
          <w:trHeight w:val="135"/>
        </w:trPr>
        <w:tc>
          <w:tcPr>
            <w:tcW w:w="536" w:type="dxa"/>
            <w:vMerge/>
            <w:vAlign w:val="center"/>
          </w:tcPr>
          <w:p w14:paraId="66FAA0EB" w14:textId="77777777" w:rsidR="00AC5AA3" w:rsidRPr="00501782" w:rsidRDefault="00AC5AA3" w:rsidP="00AC5AA3">
            <w:pPr>
              <w:jc w:val="center"/>
              <w:rPr>
                <w:sz w:val="20"/>
                <w:szCs w:val="20"/>
              </w:rPr>
            </w:pPr>
          </w:p>
        </w:tc>
        <w:tc>
          <w:tcPr>
            <w:tcW w:w="1273" w:type="dxa"/>
            <w:vMerge/>
            <w:vAlign w:val="center"/>
          </w:tcPr>
          <w:p w14:paraId="37FC48D0" w14:textId="77777777" w:rsidR="00AC5AA3" w:rsidRPr="00501782" w:rsidRDefault="00AC5AA3" w:rsidP="00AC5AA3">
            <w:pPr>
              <w:jc w:val="center"/>
              <w:rPr>
                <w:sz w:val="20"/>
                <w:szCs w:val="20"/>
              </w:rPr>
            </w:pPr>
          </w:p>
        </w:tc>
        <w:tc>
          <w:tcPr>
            <w:tcW w:w="2410" w:type="dxa"/>
            <w:vMerge w:val="restart"/>
            <w:vAlign w:val="center"/>
          </w:tcPr>
          <w:p w14:paraId="64822D8D" w14:textId="68E960FA" w:rsidR="00AC5AA3" w:rsidRPr="00501782" w:rsidRDefault="00AC5AA3" w:rsidP="00AC5AA3">
            <w:pPr>
              <w:jc w:val="center"/>
              <w:rPr>
                <w:sz w:val="20"/>
                <w:szCs w:val="20"/>
              </w:rPr>
            </w:pPr>
            <w:r w:rsidRPr="00501782">
              <w:rPr>
                <w:sz w:val="20"/>
                <w:szCs w:val="20"/>
              </w:rPr>
              <w:t>Keagamaan</w:t>
            </w:r>
          </w:p>
        </w:tc>
        <w:tc>
          <w:tcPr>
            <w:tcW w:w="5636" w:type="dxa"/>
          </w:tcPr>
          <w:p w14:paraId="711A59D4" w14:textId="060BBACA" w:rsidR="00AC5AA3" w:rsidRPr="00501782" w:rsidRDefault="00AC5AA3" w:rsidP="003D50BB">
            <w:pPr>
              <w:jc w:val="both"/>
              <w:rPr>
                <w:sz w:val="20"/>
                <w:szCs w:val="20"/>
              </w:rPr>
            </w:pPr>
            <w:r w:rsidRPr="00501782">
              <w:rPr>
                <w:sz w:val="20"/>
                <w:szCs w:val="20"/>
              </w:rPr>
              <w:t>Islam; Rindu Suara Adzan (hanya tayang selama bulan Ramadan)</w:t>
            </w:r>
          </w:p>
        </w:tc>
      </w:tr>
      <w:tr w:rsidR="00AC5AA3" w:rsidRPr="00501782" w14:paraId="07D79B39" w14:textId="77777777" w:rsidTr="00501782">
        <w:trPr>
          <w:trHeight w:val="135"/>
        </w:trPr>
        <w:tc>
          <w:tcPr>
            <w:tcW w:w="536" w:type="dxa"/>
            <w:vMerge/>
            <w:vAlign w:val="center"/>
          </w:tcPr>
          <w:p w14:paraId="35A2FFD4" w14:textId="77777777" w:rsidR="00AC5AA3" w:rsidRPr="00501782" w:rsidRDefault="00AC5AA3" w:rsidP="00AC5AA3">
            <w:pPr>
              <w:jc w:val="center"/>
              <w:rPr>
                <w:sz w:val="20"/>
                <w:szCs w:val="20"/>
              </w:rPr>
            </w:pPr>
          </w:p>
        </w:tc>
        <w:tc>
          <w:tcPr>
            <w:tcW w:w="1273" w:type="dxa"/>
            <w:vMerge/>
            <w:vAlign w:val="center"/>
          </w:tcPr>
          <w:p w14:paraId="493D356B" w14:textId="77777777" w:rsidR="00AC5AA3" w:rsidRPr="00501782" w:rsidRDefault="00AC5AA3" w:rsidP="00AC5AA3">
            <w:pPr>
              <w:jc w:val="center"/>
              <w:rPr>
                <w:sz w:val="20"/>
                <w:szCs w:val="20"/>
              </w:rPr>
            </w:pPr>
          </w:p>
        </w:tc>
        <w:tc>
          <w:tcPr>
            <w:tcW w:w="2410" w:type="dxa"/>
            <w:vMerge/>
            <w:vAlign w:val="center"/>
          </w:tcPr>
          <w:p w14:paraId="4C3715B3" w14:textId="77777777" w:rsidR="00AC5AA3" w:rsidRPr="00501782" w:rsidRDefault="00AC5AA3" w:rsidP="00AC5AA3">
            <w:pPr>
              <w:jc w:val="center"/>
              <w:rPr>
                <w:sz w:val="20"/>
                <w:szCs w:val="20"/>
              </w:rPr>
            </w:pPr>
          </w:p>
        </w:tc>
        <w:tc>
          <w:tcPr>
            <w:tcW w:w="5636" w:type="dxa"/>
          </w:tcPr>
          <w:p w14:paraId="784846F8" w14:textId="0B09950D" w:rsidR="00AC5AA3" w:rsidRPr="00501782" w:rsidRDefault="00AC5AA3" w:rsidP="003D50BB">
            <w:pPr>
              <w:jc w:val="both"/>
              <w:rPr>
                <w:sz w:val="20"/>
                <w:szCs w:val="20"/>
              </w:rPr>
            </w:pPr>
            <w:r w:rsidRPr="00501782">
              <w:rPr>
                <w:sz w:val="20"/>
                <w:szCs w:val="20"/>
              </w:rPr>
              <w:t>Kristen; SuperYouth</w:t>
            </w:r>
          </w:p>
        </w:tc>
      </w:tr>
      <w:tr w:rsidR="00AC5AA3" w:rsidRPr="00501782" w14:paraId="13E0E113" w14:textId="77777777" w:rsidTr="00501782">
        <w:trPr>
          <w:trHeight w:val="135"/>
        </w:trPr>
        <w:tc>
          <w:tcPr>
            <w:tcW w:w="536" w:type="dxa"/>
            <w:vMerge/>
            <w:vAlign w:val="center"/>
          </w:tcPr>
          <w:p w14:paraId="46AE3718" w14:textId="77777777" w:rsidR="00AC5AA3" w:rsidRPr="00501782" w:rsidRDefault="00AC5AA3" w:rsidP="00AC5AA3">
            <w:pPr>
              <w:jc w:val="center"/>
              <w:rPr>
                <w:sz w:val="20"/>
                <w:szCs w:val="20"/>
              </w:rPr>
            </w:pPr>
          </w:p>
        </w:tc>
        <w:tc>
          <w:tcPr>
            <w:tcW w:w="1273" w:type="dxa"/>
            <w:vMerge/>
            <w:vAlign w:val="center"/>
          </w:tcPr>
          <w:p w14:paraId="24845F66" w14:textId="77777777" w:rsidR="00AC5AA3" w:rsidRPr="00501782" w:rsidRDefault="00AC5AA3" w:rsidP="00AC5AA3">
            <w:pPr>
              <w:jc w:val="center"/>
              <w:rPr>
                <w:sz w:val="20"/>
                <w:szCs w:val="20"/>
              </w:rPr>
            </w:pPr>
          </w:p>
        </w:tc>
        <w:tc>
          <w:tcPr>
            <w:tcW w:w="2410" w:type="dxa"/>
            <w:vMerge w:val="restart"/>
            <w:vAlign w:val="center"/>
          </w:tcPr>
          <w:p w14:paraId="054C9111" w14:textId="421B7607" w:rsidR="00AC5AA3" w:rsidRPr="00501782" w:rsidRDefault="00AC5AA3" w:rsidP="00AC5AA3">
            <w:pPr>
              <w:jc w:val="center"/>
              <w:rPr>
                <w:sz w:val="20"/>
                <w:szCs w:val="20"/>
              </w:rPr>
            </w:pPr>
            <w:r w:rsidRPr="00501782">
              <w:rPr>
                <w:sz w:val="20"/>
                <w:szCs w:val="20"/>
              </w:rPr>
              <w:t>Amazing drama</w:t>
            </w:r>
          </w:p>
        </w:tc>
        <w:tc>
          <w:tcPr>
            <w:tcW w:w="5636" w:type="dxa"/>
          </w:tcPr>
          <w:p w14:paraId="6565F7D0" w14:textId="09A7DA02" w:rsidR="00AC5AA3" w:rsidRPr="00501782" w:rsidRDefault="00AC5AA3" w:rsidP="003D50BB">
            <w:pPr>
              <w:jc w:val="both"/>
              <w:rPr>
                <w:sz w:val="20"/>
                <w:szCs w:val="20"/>
              </w:rPr>
            </w:pPr>
            <w:r w:rsidRPr="00501782">
              <w:rPr>
                <w:sz w:val="20"/>
                <w:szCs w:val="20"/>
              </w:rPr>
              <w:t>Mantan IPA &amp; IPS</w:t>
            </w:r>
          </w:p>
        </w:tc>
      </w:tr>
      <w:tr w:rsidR="00AC5AA3" w:rsidRPr="00501782" w14:paraId="6E7714CD" w14:textId="77777777" w:rsidTr="00501782">
        <w:trPr>
          <w:trHeight w:val="135"/>
        </w:trPr>
        <w:tc>
          <w:tcPr>
            <w:tcW w:w="536" w:type="dxa"/>
            <w:vMerge/>
            <w:vAlign w:val="center"/>
          </w:tcPr>
          <w:p w14:paraId="1C70C30B" w14:textId="77777777" w:rsidR="00AC5AA3" w:rsidRPr="00501782" w:rsidRDefault="00AC5AA3" w:rsidP="00AC5AA3">
            <w:pPr>
              <w:jc w:val="center"/>
              <w:rPr>
                <w:sz w:val="20"/>
                <w:szCs w:val="20"/>
              </w:rPr>
            </w:pPr>
          </w:p>
        </w:tc>
        <w:tc>
          <w:tcPr>
            <w:tcW w:w="1273" w:type="dxa"/>
            <w:vMerge/>
            <w:vAlign w:val="center"/>
          </w:tcPr>
          <w:p w14:paraId="2CF741C8" w14:textId="77777777" w:rsidR="00AC5AA3" w:rsidRPr="00501782" w:rsidRDefault="00AC5AA3" w:rsidP="00AC5AA3">
            <w:pPr>
              <w:jc w:val="center"/>
              <w:rPr>
                <w:sz w:val="20"/>
                <w:szCs w:val="20"/>
              </w:rPr>
            </w:pPr>
          </w:p>
        </w:tc>
        <w:tc>
          <w:tcPr>
            <w:tcW w:w="2410" w:type="dxa"/>
            <w:vMerge/>
            <w:vAlign w:val="center"/>
          </w:tcPr>
          <w:p w14:paraId="24A365C2" w14:textId="77777777" w:rsidR="00AC5AA3" w:rsidRPr="00501782" w:rsidRDefault="00AC5AA3" w:rsidP="00AC5AA3">
            <w:pPr>
              <w:jc w:val="center"/>
              <w:rPr>
                <w:sz w:val="20"/>
                <w:szCs w:val="20"/>
              </w:rPr>
            </w:pPr>
          </w:p>
        </w:tc>
        <w:tc>
          <w:tcPr>
            <w:tcW w:w="5636" w:type="dxa"/>
          </w:tcPr>
          <w:p w14:paraId="2B837D9F" w14:textId="076340BE" w:rsidR="00AC5AA3" w:rsidRPr="00501782" w:rsidRDefault="00AC5AA3" w:rsidP="003D50BB">
            <w:pPr>
              <w:jc w:val="both"/>
              <w:rPr>
                <w:sz w:val="20"/>
                <w:szCs w:val="20"/>
              </w:rPr>
            </w:pPr>
            <w:r w:rsidRPr="00501782">
              <w:rPr>
                <w:sz w:val="20"/>
                <w:szCs w:val="20"/>
              </w:rPr>
              <w:t>Anak Jalanan: A New Beginning</w:t>
            </w:r>
          </w:p>
        </w:tc>
      </w:tr>
      <w:tr w:rsidR="00AC5AA3" w:rsidRPr="00501782" w14:paraId="0CE5AB92" w14:textId="77777777" w:rsidTr="00501782">
        <w:trPr>
          <w:trHeight w:val="90"/>
        </w:trPr>
        <w:tc>
          <w:tcPr>
            <w:tcW w:w="536" w:type="dxa"/>
            <w:vMerge/>
            <w:vAlign w:val="center"/>
          </w:tcPr>
          <w:p w14:paraId="352748B4" w14:textId="77777777" w:rsidR="00AC5AA3" w:rsidRPr="00501782" w:rsidRDefault="00AC5AA3" w:rsidP="00AC5AA3">
            <w:pPr>
              <w:jc w:val="center"/>
              <w:rPr>
                <w:sz w:val="20"/>
                <w:szCs w:val="20"/>
              </w:rPr>
            </w:pPr>
          </w:p>
        </w:tc>
        <w:tc>
          <w:tcPr>
            <w:tcW w:w="1273" w:type="dxa"/>
            <w:vMerge/>
            <w:vAlign w:val="center"/>
          </w:tcPr>
          <w:p w14:paraId="3F1D0113" w14:textId="77777777" w:rsidR="00AC5AA3" w:rsidRPr="00501782" w:rsidRDefault="00AC5AA3" w:rsidP="00AC5AA3">
            <w:pPr>
              <w:jc w:val="center"/>
              <w:rPr>
                <w:sz w:val="20"/>
                <w:szCs w:val="20"/>
              </w:rPr>
            </w:pPr>
          </w:p>
        </w:tc>
        <w:tc>
          <w:tcPr>
            <w:tcW w:w="2410" w:type="dxa"/>
            <w:vMerge w:val="restart"/>
            <w:vAlign w:val="center"/>
          </w:tcPr>
          <w:p w14:paraId="56BF0E04" w14:textId="382A6791" w:rsidR="00AC5AA3" w:rsidRPr="00501782" w:rsidRDefault="00AC5AA3" w:rsidP="00AC5AA3">
            <w:pPr>
              <w:jc w:val="center"/>
              <w:rPr>
                <w:sz w:val="20"/>
                <w:szCs w:val="20"/>
              </w:rPr>
            </w:pPr>
            <w:r w:rsidRPr="00501782">
              <w:rPr>
                <w:sz w:val="20"/>
                <w:szCs w:val="20"/>
              </w:rPr>
              <w:t>Pencarian bakat</w:t>
            </w:r>
          </w:p>
        </w:tc>
        <w:tc>
          <w:tcPr>
            <w:tcW w:w="5636" w:type="dxa"/>
          </w:tcPr>
          <w:p w14:paraId="7A89A0AB" w14:textId="23E76A6E" w:rsidR="00AC5AA3" w:rsidRPr="00501782" w:rsidRDefault="00AC5AA3" w:rsidP="003D50BB">
            <w:pPr>
              <w:jc w:val="both"/>
              <w:rPr>
                <w:sz w:val="20"/>
                <w:szCs w:val="20"/>
              </w:rPr>
            </w:pPr>
            <w:r w:rsidRPr="00501782">
              <w:rPr>
                <w:sz w:val="20"/>
                <w:szCs w:val="20"/>
              </w:rPr>
              <w:t>The Voice Indonesia (mulai musim ketiga pada 2018-sekarang, sebelumnya ditayangkan di RCTI (musim kedua) dan Indosiar (musim pertama)</w:t>
            </w:r>
          </w:p>
        </w:tc>
      </w:tr>
      <w:tr w:rsidR="00AC5AA3" w:rsidRPr="00501782" w14:paraId="1CD4D0B8" w14:textId="77777777" w:rsidTr="00501782">
        <w:trPr>
          <w:trHeight w:val="90"/>
        </w:trPr>
        <w:tc>
          <w:tcPr>
            <w:tcW w:w="536" w:type="dxa"/>
            <w:vMerge/>
            <w:vAlign w:val="center"/>
          </w:tcPr>
          <w:p w14:paraId="3F17D03A" w14:textId="77777777" w:rsidR="00AC5AA3" w:rsidRPr="00501782" w:rsidRDefault="00AC5AA3" w:rsidP="00AC5AA3">
            <w:pPr>
              <w:jc w:val="center"/>
              <w:rPr>
                <w:sz w:val="20"/>
                <w:szCs w:val="20"/>
              </w:rPr>
            </w:pPr>
          </w:p>
        </w:tc>
        <w:tc>
          <w:tcPr>
            <w:tcW w:w="1273" w:type="dxa"/>
            <w:vMerge/>
            <w:vAlign w:val="center"/>
          </w:tcPr>
          <w:p w14:paraId="0F9C1D4F" w14:textId="77777777" w:rsidR="00AC5AA3" w:rsidRPr="00501782" w:rsidRDefault="00AC5AA3" w:rsidP="00AC5AA3">
            <w:pPr>
              <w:jc w:val="center"/>
              <w:rPr>
                <w:sz w:val="20"/>
                <w:szCs w:val="20"/>
              </w:rPr>
            </w:pPr>
          </w:p>
        </w:tc>
        <w:tc>
          <w:tcPr>
            <w:tcW w:w="2410" w:type="dxa"/>
            <w:vMerge/>
          </w:tcPr>
          <w:p w14:paraId="731D2A2D" w14:textId="77777777" w:rsidR="00AC5AA3" w:rsidRPr="00501782" w:rsidRDefault="00AC5AA3" w:rsidP="003D50BB">
            <w:pPr>
              <w:jc w:val="both"/>
              <w:rPr>
                <w:sz w:val="20"/>
                <w:szCs w:val="20"/>
              </w:rPr>
            </w:pPr>
          </w:p>
        </w:tc>
        <w:tc>
          <w:tcPr>
            <w:tcW w:w="5636" w:type="dxa"/>
          </w:tcPr>
          <w:p w14:paraId="40E7EF51" w14:textId="7FEAB388" w:rsidR="00AC5AA3" w:rsidRPr="00501782" w:rsidRDefault="00AC5AA3" w:rsidP="003D50BB">
            <w:pPr>
              <w:jc w:val="both"/>
              <w:rPr>
                <w:sz w:val="20"/>
                <w:szCs w:val="20"/>
              </w:rPr>
            </w:pPr>
            <w:r w:rsidRPr="00501782">
              <w:rPr>
                <w:sz w:val="20"/>
                <w:szCs w:val="20"/>
              </w:rPr>
              <w:t>The Voice Kids Indonesia</w:t>
            </w:r>
          </w:p>
        </w:tc>
      </w:tr>
      <w:tr w:rsidR="00AC5AA3" w:rsidRPr="00501782" w14:paraId="5BF04565" w14:textId="77777777" w:rsidTr="00501782">
        <w:trPr>
          <w:trHeight w:val="90"/>
        </w:trPr>
        <w:tc>
          <w:tcPr>
            <w:tcW w:w="536" w:type="dxa"/>
            <w:vMerge/>
            <w:vAlign w:val="center"/>
          </w:tcPr>
          <w:p w14:paraId="2B57D19A" w14:textId="77777777" w:rsidR="00AC5AA3" w:rsidRPr="00501782" w:rsidRDefault="00AC5AA3" w:rsidP="00AC5AA3">
            <w:pPr>
              <w:jc w:val="center"/>
              <w:rPr>
                <w:sz w:val="20"/>
                <w:szCs w:val="20"/>
              </w:rPr>
            </w:pPr>
          </w:p>
        </w:tc>
        <w:tc>
          <w:tcPr>
            <w:tcW w:w="1273" w:type="dxa"/>
            <w:vMerge/>
            <w:vAlign w:val="center"/>
          </w:tcPr>
          <w:p w14:paraId="6310C19B" w14:textId="77777777" w:rsidR="00AC5AA3" w:rsidRPr="00501782" w:rsidRDefault="00AC5AA3" w:rsidP="00AC5AA3">
            <w:pPr>
              <w:jc w:val="center"/>
              <w:rPr>
                <w:sz w:val="20"/>
                <w:szCs w:val="20"/>
              </w:rPr>
            </w:pPr>
          </w:p>
        </w:tc>
        <w:tc>
          <w:tcPr>
            <w:tcW w:w="2410" w:type="dxa"/>
            <w:vMerge/>
          </w:tcPr>
          <w:p w14:paraId="14E04E26" w14:textId="77777777" w:rsidR="00AC5AA3" w:rsidRPr="00501782" w:rsidRDefault="00AC5AA3" w:rsidP="003D50BB">
            <w:pPr>
              <w:jc w:val="both"/>
              <w:rPr>
                <w:sz w:val="20"/>
                <w:szCs w:val="20"/>
              </w:rPr>
            </w:pPr>
          </w:p>
        </w:tc>
        <w:tc>
          <w:tcPr>
            <w:tcW w:w="5636" w:type="dxa"/>
          </w:tcPr>
          <w:p w14:paraId="7C22BE6D" w14:textId="69F663BC" w:rsidR="00AC5AA3" w:rsidRPr="00501782" w:rsidRDefault="00AC5AA3" w:rsidP="003D50BB">
            <w:pPr>
              <w:jc w:val="both"/>
              <w:rPr>
                <w:sz w:val="20"/>
                <w:szCs w:val="20"/>
              </w:rPr>
            </w:pPr>
            <w:r w:rsidRPr="00501782">
              <w:rPr>
                <w:sz w:val="20"/>
                <w:szCs w:val="20"/>
              </w:rPr>
              <w:t>Syair ramadan ((hanya tayang selama bulan Ramadan)</w:t>
            </w:r>
          </w:p>
        </w:tc>
      </w:tr>
      <w:tr w:rsidR="00AC5AA3" w:rsidRPr="00501782" w14:paraId="48CBA4F3" w14:textId="77777777" w:rsidTr="00501782">
        <w:trPr>
          <w:trHeight w:val="135"/>
        </w:trPr>
        <w:tc>
          <w:tcPr>
            <w:tcW w:w="536" w:type="dxa"/>
            <w:vMerge/>
            <w:vAlign w:val="center"/>
          </w:tcPr>
          <w:p w14:paraId="7D4FF146" w14:textId="77777777" w:rsidR="00AC5AA3" w:rsidRPr="00501782" w:rsidRDefault="00AC5AA3" w:rsidP="00AC5AA3">
            <w:pPr>
              <w:jc w:val="center"/>
              <w:rPr>
                <w:sz w:val="20"/>
                <w:szCs w:val="20"/>
              </w:rPr>
            </w:pPr>
          </w:p>
        </w:tc>
        <w:tc>
          <w:tcPr>
            <w:tcW w:w="1273" w:type="dxa"/>
            <w:vMerge/>
            <w:vAlign w:val="center"/>
          </w:tcPr>
          <w:p w14:paraId="7EE7F32D" w14:textId="77777777" w:rsidR="00AC5AA3" w:rsidRPr="00501782" w:rsidRDefault="00AC5AA3" w:rsidP="00AC5AA3">
            <w:pPr>
              <w:jc w:val="center"/>
              <w:rPr>
                <w:sz w:val="20"/>
                <w:szCs w:val="20"/>
              </w:rPr>
            </w:pPr>
          </w:p>
        </w:tc>
        <w:tc>
          <w:tcPr>
            <w:tcW w:w="2410" w:type="dxa"/>
            <w:vMerge w:val="restart"/>
            <w:vAlign w:val="center"/>
          </w:tcPr>
          <w:p w14:paraId="23690328" w14:textId="56B3D702" w:rsidR="00AC5AA3" w:rsidRPr="00501782" w:rsidRDefault="00AC5AA3" w:rsidP="00AC5AA3">
            <w:pPr>
              <w:jc w:val="center"/>
              <w:rPr>
                <w:sz w:val="20"/>
                <w:szCs w:val="20"/>
              </w:rPr>
            </w:pPr>
            <w:r w:rsidRPr="00501782">
              <w:rPr>
                <w:sz w:val="20"/>
                <w:szCs w:val="20"/>
              </w:rPr>
              <w:t>Majalah berita</w:t>
            </w:r>
          </w:p>
        </w:tc>
        <w:tc>
          <w:tcPr>
            <w:tcW w:w="5636" w:type="dxa"/>
          </w:tcPr>
          <w:p w14:paraId="0EAAC81C" w14:textId="7461B90B" w:rsidR="00AC5AA3" w:rsidRPr="00501782" w:rsidRDefault="00AC5AA3" w:rsidP="009B557A">
            <w:pPr>
              <w:jc w:val="both"/>
              <w:rPr>
                <w:sz w:val="20"/>
                <w:szCs w:val="20"/>
              </w:rPr>
            </w:pPr>
            <w:r w:rsidRPr="00501782">
              <w:rPr>
                <w:sz w:val="20"/>
                <w:szCs w:val="20"/>
              </w:rPr>
              <w:t>Kisal Viral</w:t>
            </w:r>
          </w:p>
        </w:tc>
      </w:tr>
      <w:tr w:rsidR="00AC5AA3" w:rsidRPr="00501782" w14:paraId="7FBC577A" w14:textId="77777777" w:rsidTr="00501782">
        <w:trPr>
          <w:trHeight w:val="135"/>
        </w:trPr>
        <w:tc>
          <w:tcPr>
            <w:tcW w:w="536" w:type="dxa"/>
            <w:vMerge/>
            <w:vAlign w:val="center"/>
          </w:tcPr>
          <w:p w14:paraId="4B702503" w14:textId="77777777" w:rsidR="00AC5AA3" w:rsidRPr="00501782" w:rsidRDefault="00AC5AA3" w:rsidP="00AC5AA3">
            <w:pPr>
              <w:jc w:val="center"/>
              <w:rPr>
                <w:sz w:val="20"/>
                <w:szCs w:val="20"/>
              </w:rPr>
            </w:pPr>
          </w:p>
        </w:tc>
        <w:tc>
          <w:tcPr>
            <w:tcW w:w="1273" w:type="dxa"/>
            <w:vMerge/>
            <w:vAlign w:val="center"/>
          </w:tcPr>
          <w:p w14:paraId="2848AE7F" w14:textId="77777777" w:rsidR="00AC5AA3" w:rsidRPr="00501782" w:rsidRDefault="00AC5AA3" w:rsidP="00AC5AA3">
            <w:pPr>
              <w:jc w:val="center"/>
              <w:rPr>
                <w:sz w:val="20"/>
                <w:szCs w:val="20"/>
              </w:rPr>
            </w:pPr>
          </w:p>
        </w:tc>
        <w:tc>
          <w:tcPr>
            <w:tcW w:w="2410" w:type="dxa"/>
            <w:vMerge/>
            <w:vAlign w:val="center"/>
          </w:tcPr>
          <w:p w14:paraId="075AFFC7" w14:textId="77777777" w:rsidR="00AC5AA3" w:rsidRPr="00501782" w:rsidRDefault="00AC5AA3" w:rsidP="00AC5AA3">
            <w:pPr>
              <w:jc w:val="center"/>
              <w:rPr>
                <w:sz w:val="20"/>
                <w:szCs w:val="20"/>
              </w:rPr>
            </w:pPr>
          </w:p>
        </w:tc>
        <w:tc>
          <w:tcPr>
            <w:tcW w:w="5636" w:type="dxa"/>
          </w:tcPr>
          <w:p w14:paraId="49132D44" w14:textId="6404BF79" w:rsidR="00AC5AA3" w:rsidRPr="00501782" w:rsidRDefault="00AC5AA3" w:rsidP="009B557A">
            <w:pPr>
              <w:jc w:val="both"/>
              <w:rPr>
                <w:sz w:val="20"/>
                <w:szCs w:val="20"/>
              </w:rPr>
            </w:pPr>
            <w:r w:rsidRPr="00501782">
              <w:rPr>
                <w:sz w:val="20"/>
                <w:szCs w:val="20"/>
              </w:rPr>
              <w:t>Viral Check</w:t>
            </w:r>
          </w:p>
        </w:tc>
      </w:tr>
      <w:tr w:rsidR="00AC5AA3" w:rsidRPr="00501782" w14:paraId="573154CB" w14:textId="77777777" w:rsidTr="00501782">
        <w:tc>
          <w:tcPr>
            <w:tcW w:w="536" w:type="dxa"/>
            <w:vMerge/>
            <w:vAlign w:val="center"/>
          </w:tcPr>
          <w:p w14:paraId="5CCCD50C" w14:textId="77777777" w:rsidR="00AC5AA3" w:rsidRPr="00501782" w:rsidRDefault="00AC5AA3" w:rsidP="00AC5AA3">
            <w:pPr>
              <w:jc w:val="center"/>
              <w:rPr>
                <w:sz w:val="20"/>
                <w:szCs w:val="20"/>
              </w:rPr>
            </w:pPr>
          </w:p>
        </w:tc>
        <w:tc>
          <w:tcPr>
            <w:tcW w:w="1273" w:type="dxa"/>
            <w:vMerge/>
            <w:vAlign w:val="center"/>
          </w:tcPr>
          <w:p w14:paraId="391611FD" w14:textId="77777777" w:rsidR="00AC5AA3" w:rsidRPr="00501782" w:rsidRDefault="00AC5AA3" w:rsidP="00AC5AA3">
            <w:pPr>
              <w:jc w:val="center"/>
              <w:rPr>
                <w:sz w:val="20"/>
                <w:szCs w:val="20"/>
              </w:rPr>
            </w:pPr>
          </w:p>
        </w:tc>
        <w:tc>
          <w:tcPr>
            <w:tcW w:w="2410" w:type="dxa"/>
            <w:vAlign w:val="center"/>
          </w:tcPr>
          <w:p w14:paraId="1EBCEE94" w14:textId="4F10DD86" w:rsidR="00AC5AA3" w:rsidRPr="00501782" w:rsidRDefault="00AC5AA3" w:rsidP="00AC5AA3">
            <w:pPr>
              <w:jc w:val="center"/>
              <w:rPr>
                <w:sz w:val="20"/>
                <w:szCs w:val="20"/>
              </w:rPr>
            </w:pPr>
            <w:r w:rsidRPr="00501782">
              <w:rPr>
                <w:sz w:val="20"/>
                <w:szCs w:val="20"/>
              </w:rPr>
              <w:t>Dokumenter drama</w:t>
            </w:r>
          </w:p>
        </w:tc>
        <w:tc>
          <w:tcPr>
            <w:tcW w:w="5636" w:type="dxa"/>
          </w:tcPr>
          <w:p w14:paraId="51196B2C" w14:textId="25327520" w:rsidR="00AC5AA3" w:rsidRPr="00501782" w:rsidRDefault="00AC5AA3" w:rsidP="009B557A">
            <w:pPr>
              <w:jc w:val="both"/>
              <w:rPr>
                <w:sz w:val="20"/>
                <w:szCs w:val="20"/>
              </w:rPr>
            </w:pPr>
            <w:r w:rsidRPr="00501782">
              <w:rPr>
                <w:sz w:val="20"/>
                <w:szCs w:val="20"/>
              </w:rPr>
              <w:t>Kismis #Iiihhhseremmm</w:t>
            </w:r>
          </w:p>
        </w:tc>
      </w:tr>
      <w:tr w:rsidR="00AC5AA3" w:rsidRPr="00501782" w14:paraId="599676B9" w14:textId="77777777" w:rsidTr="00501782">
        <w:tc>
          <w:tcPr>
            <w:tcW w:w="536" w:type="dxa"/>
            <w:vMerge/>
            <w:vAlign w:val="center"/>
          </w:tcPr>
          <w:p w14:paraId="602D1CA0" w14:textId="77777777" w:rsidR="00AC5AA3" w:rsidRPr="00501782" w:rsidRDefault="00AC5AA3" w:rsidP="00AC5AA3">
            <w:pPr>
              <w:jc w:val="center"/>
              <w:rPr>
                <w:sz w:val="20"/>
                <w:szCs w:val="20"/>
              </w:rPr>
            </w:pPr>
          </w:p>
        </w:tc>
        <w:tc>
          <w:tcPr>
            <w:tcW w:w="1273" w:type="dxa"/>
            <w:vMerge/>
            <w:vAlign w:val="center"/>
          </w:tcPr>
          <w:p w14:paraId="3DB012EC" w14:textId="77777777" w:rsidR="00AC5AA3" w:rsidRPr="00501782" w:rsidRDefault="00AC5AA3" w:rsidP="00AC5AA3">
            <w:pPr>
              <w:jc w:val="center"/>
              <w:rPr>
                <w:sz w:val="20"/>
                <w:szCs w:val="20"/>
              </w:rPr>
            </w:pPr>
          </w:p>
        </w:tc>
        <w:tc>
          <w:tcPr>
            <w:tcW w:w="2410" w:type="dxa"/>
            <w:vAlign w:val="center"/>
          </w:tcPr>
          <w:p w14:paraId="26D2B7AF" w14:textId="550F3844" w:rsidR="00AC5AA3" w:rsidRPr="00501782" w:rsidRDefault="00AC5AA3" w:rsidP="00AC5AA3">
            <w:pPr>
              <w:jc w:val="center"/>
              <w:rPr>
                <w:sz w:val="20"/>
                <w:szCs w:val="20"/>
              </w:rPr>
            </w:pPr>
            <w:r w:rsidRPr="00501782">
              <w:rPr>
                <w:sz w:val="20"/>
                <w:szCs w:val="20"/>
              </w:rPr>
              <w:t>Belanja murah</w:t>
            </w:r>
          </w:p>
        </w:tc>
        <w:tc>
          <w:tcPr>
            <w:tcW w:w="5636" w:type="dxa"/>
          </w:tcPr>
          <w:p w14:paraId="7CDD8724" w14:textId="1BC4233F" w:rsidR="00AC5AA3" w:rsidRPr="00501782" w:rsidRDefault="00AC5AA3" w:rsidP="009B557A">
            <w:pPr>
              <w:jc w:val="both"/>
              <w:rPr>
                <w:sz w:val="20"/>
                <w:szCs w:val="20"/>
              </w:rPr>
            </w:pPr>
            <w:r w:rsidRPr="00501782">
              <w:rPr>
                <w:sz w:val="20"/>
                <w:szCs w:val="20"/>
              </w:rPr>
              <w:t>M Shop</w:t>
            </w:r>
          </w:p>
        </w:tc>
      </w:tr>
      <w:tr w:rsidR="00AC5AA3" w:rsidRPr="00501782" w14:paraId="5C9A146C" w14:textId="77777777" w:rsidTr="00501782">
        <w:tc>
          <w:tcPr>
            <w:tcW w:w="536" w:type="dxa"/>
            <w:vMerge/>
            <w:vAlign w:val="center"/>
          </w:tcPr>
          <w:p w14:paraId="23CBC0B3" w14:textId="77777777" w:rsidR="00AC5AA3" w:rsidRPr="00501782" w:rsidRDefault="00AC5AA3" w:rsidP="00AC5AA3">
            <w:pPr>
              <w:jc w:val="center"/>
              <w:rPr>
                <w:sz w:val="20"/>
                <w:szCs w:val="20"/>
              </w:rPr>
            </w:pPr>
          </w:p>
        </w:tc>
        <w:tc>
          <w:tcPr>
            <w:tcW w:w="1273" w:type="dxa"/>
            <w:vMerge/>
            <w:vAlign w:val="center"/>
          </w:tcPr>
          <w:p w14:paraId="5AAC4DD9" w14:textId="77777777" w:rsidR="00AC5AA3" w:rsidRPr="00501782" w:rsidRDefault="00AC5AA3" w:rsidP="00AC5AA3">
            <w:pPr>
              <w:jc w:val="center"/>
              <w:rPr>
                <w:sz w:val="20"/>
                <w:szCs w:val="20"/>
              </w:rPr>
            </w:pPr>
          </w:p>
        </w:tc>
        <w:tc>
          <w:tcPr>
            <w:tcW w:w="2410" w:type="dxa"/>
            <w:vAlign w:val="center"/>
          </w:tcPr>
          <w:p w14:paraId="1F335EDE" w14:textId="2F7F49C0" w:rsidR="00AC5AA3" w:rsidRPr="00501782" w:rsidRDefault="00AC5AA3" w:rsidP="00AC5AA3">
            <w:pPr>
              <w:jc w:val="center"/>
              <w:rPr>
                <w:sz w:val="20"/>
                <w:szCs w:val="20"/>
              </w:rPr>
            </w:pPr>
            <w:r w:rsidRPr="00501782">
              <w:rPr>
                <w:sz w:val="20"/>
                <w:szCs w:val="20"/>
              </w:rPr>
              <w:t>Acara permainan</w:t>
            </w:r>
          </w:p>
        </w:tc>
        <w:tc>
          <w:tcPr>
            <w:tcW w:w="5636" w:type="dxa"/>
          </w:tcPr>
          <w:p w14:paraId="10CB26BE" w14:textId="4E88DA76" w:rsidR="00AC5AA3" w:rsidRPr="00501782" w:rsidRDefault="00AC5AA3" w:rsidP="009B557A">
            <w:pPr>
              <w:jc w:val="both"/>
              <w:rPr>
                <w:sz w:val="20"/>
                <w:szCs w:val="20"/>
              </w:rPr>
            </w:pPr>
            <w:r w:rsidRPr="00501782">
              <w:rPr>
                <w:sz w:val="20"/>
                <w:szCs w:val="20"/>
              </w:rPr>
              <w:t>Super Deal Indonesia</w:t>
            </w:r>
          </w:p>
        </w:tc>
      </w:tr>
      <w:tr w:rsidR="00AC5AA3" w:rsidRPr="00501782" w14:paraId="7E879497" w14:textId="77777777" w:rsidTr="00501782">
        <w:trPr>
          <w:trHeight w:val="30"/>
        </w:trPr>
        <w:tc>
          <w:tcPr>
            <w:tcW w:w="536" w:type="dxa"/>
            <w:vMerge/>
            <w:vAlign w:val="center"/>
          </w:tcPr>
          <w:p w14:paraId="4AE87206" w14:textId="77777777" w:rsidR="00AC5AA3" w:rsidRPr="00501782" w:rsidRDefault="00AC5AA3" w:rsidP="00AC5AA3">
            <w:pPr>
              <w:jc w:val="center"/>
              <w:rPr>
                <w:sz w:val="20"/>
                <w:szCs w:val="20"/>
              </w:rPr>
            </w:pPr>
          </w:p>
        </w:tc>
        <w:tc>
          <w:tcPr>
            <w:tcW w:w="1273" w:type="dxa"/>
            <w:vMerge/>
            <w:vAlign w:val="center"/>
          </w:tcPr>
          <w:p w14:paraId="526B3568" w14:textId="77777777" w:rsidR="00AC5AA3" w:rsidRPr="00501782" w:rsidRDefault="00AC5AA3" w:rsidP="00AC5AA3">
            <w:pPr>
              <w:jc w:val="center"/>
              <w:rPr>
                <w:sz w:val="20"/>
                <w:szCs w:val="20"/>
              </w:rPr>
            </w:pPr>
          </w:p>
        </w:tc>
        <w:tc>
          <w:tcPr>
            <w:tcW w:w="2410" w:type="dxa"/>
            <w:vMerge w:val="restart"/>
            <w:vAlign w:val="center"/>
          </w:tcPr>
          <w:p w14:paraId="75ECBFD4" w14:textId="1E7F8EF9" w:rsidR="00AC5AA3" w:rsidRPr="00501782" w:rsidRDefault="00AC5AA3" w:rsidP="00AC5AA3">
            <w:pPr>
              <w:jc w:val="center"/>
              <w:rPr>
                <w:sz w:val="20"/>
                <w:szCs w:val="20"/>
              </w:rPr>
            </w:pPr>
            <w:r w:rsidRPr="00501782">
              <w:rPr>
                <w:sz w:val="20"/>
                <w:szCs w:val="20"/>
              </w:rPr>
              <w:t>Program spesial</w:t>
            </w:r>
          </w:p>
        </w:tc>
        <w:tc>
          <w:tcPr>
            <w:tcW w:w="5636" w:type="dxa"/>
          </w:tcPr>
          <w:p w14:paraId="16881B2F" w14:textId="76996A7E" w:rsidR="00AC5AA3" w:rsidRPr="00501782" w:rsidRDefault="00AC5AA3" w:rsidP="009B557A">
            <w:pPr>
              <w:jc w:val="both"/>
              <w:rPr>
                <w:sz w:val="20"/>
                <w:szCs w:val="20"/>
              </w:rPr>
            </w:pPr>
            <w:r w:rsidRPr="00501782">
              <w:rPr>
                <w:sz w:val="20"/>
                <w:szCs w:val="20"/>
              </w:rPr>
              <w:t>Amazing Comedy (konser musik dan komedi bulanan)</w:t>
            </w:r>
          </w:p>
        </w:tc>
      </w:tr>
      <w:tr w:rsidR="00AC5AA3" w:rsidRPr="00501782" w14:paraId="50AA9CC2" w14:textId="77777777" w:rsidTr="00501782">
        <w:trPr>
          <w:trHeight w:val="24"/>
        </w:trPr>
        <w:tc>
          <w:tcPr>
            <w:tcW w:w="536" w:type="dxa"/>
            <w:vMerge/>
            <w:vAlign w:val="center"/>
          </w:tcPr>
          <w:p w14:paraId="73D70BA9" w14:textId="77777777" w:rsidR="00AC5AA3" w:rsidRPr="00501782" w:rsidRDefault="00AC5AA3" w:rsidP="00AC5AA3">
            <w:pPr>
              <w:jc w:val="center"/>
              <w:rPr>
                <w:sz w:val="20"/>
                <w:szCs w:val="20"/>
              </w:rPr>
            </w:pPr>
          </w:p>
        </w:tc>
        <w:tc>
          <w:tcPr>
            <w:tcW w:w="1273" w:type="dxa"/>
            <w:vMerge/>
            <w:vAlign w:val="center"/>
          </w:tcPr>
          <w:p w14:paraId="1BE756E8" w14:textId="77777777" w:rsidR="00AC5AA3" w:rsidRPr="00501782" w:rsidRDefault="00AC5AA3" w:rsidP="00AC5AA3">
            <w:pPr>
              <w:jc w:val="center"/>
              <w:rPr>
                <w:sz w:val="20"/>
                <w:szCs w:val="20"/>
              </w:rPr>
            </w:pPr>
          </w:p>
        </w:tc>
        <w:tc>
          <w:tcPr>
            <w:tcW w:w="2410" w:type="dxa"/>
            <w:vMerge/>
          </w:tcPr>
          <w:p w14:paraId="14FDBADB" w14:textId="77777777" w:rsidR="00AC5AA3" w:rsidRPr="00501782" w:rsidRDefault="00AC5AA3" w:rsidP="009B557A">
            <w:pPr>
              <w:jc w:val="both"/>
              <w:rPr>
                <w:sz w:val="20"/>
                <w:szCs w:val="20"/>
              </w:rPr>
            </w:pPr>
          </w:p>
        </w:tc>
        <w:tc>
          <w:tcPr>
            <w:tcW w:w="5636" w:type="dxa"/>
          </w:tcPr>
          <w:p w14:paraId="64F61C5A" w14:textId="7697536A" w:rsidR="00AC5AA3" w:rsidRPr="00501782" w:rsidRDefault="00AC5AA3" w:rsidP="009B557A">
            <w:pPr>
              <w:jc w:val="both"/>
              <w:rPr>
                <w:sz w:val="20"/>
                <w:szCs w:val="20"/>
              </w:rPr>
            </w:pPr>
            <w:r w:rsidRPr="00501782">
              <w:rPr>
                <w:sz w:val="20"/>
                <w:szCs w:val="20"/>
              </w:rPr>
              <w:t>Amazing Concert (konser musik bulanan)</w:t>
            </w:r>
          </w:p>
        </w:tc>
      </w:tr>
      <w:tr w:rsidR="00AC5AA3" w:rsidRPr="00501782" w14:paraId="4100E317" w14:textId="77777777" w:rsidTr="00501782">
        <w:trPr>
          <w:trHeight w:val="24"/>
        </w:trPr>
        <w:tc>
          <w:tcPr>
            <w:tcW w:w="536" w:type="dxa"/>
            <w:vMerge/>
            <w:vAlign w:val="center"/>
          </w:tcPr>
          <w:p w14:paraId="3C4CA62E" w14:textId="77777777" w:rsidR="00AC5AA3" w:rsidRPr="00501782" w:rsidRDefault="00AC5AA3" w:rsidP="00AC5AA3">
            <w:pPr>
              <w:jc w:val="center"/>
              <w:rPr>
                <w:sz w:val="20"/>
                <w:szCs w:val="20"/>
              </w:rPr>
            </w:pPr>
          </w:p>
        </w:tc>
        <w:tc>
          <w:tcPr>
            <w:tcW w:w="1273" w:type="dxa"/>
            <w:vMerge/>
            <w:vAlign w:val="center"/>
          </w:tcPr>
          <w:p w14:paraId="638FF52C" w14:textId="77777777" w:rsidR="00AC5AA3" w:rsidRPr="00501782" w:rsidRDefault="00AC5AA3" w:rsidP="00AC5AA3">
            <w:pPr>
              <w:jc w:val="center"/>
              <w:rPr>
                <w:sz w:val="20"/>
                <w:szCs w:val="20"/>
              </w:rPr>
            </w:pPr>
          </w:p>
        </w:tc>
        <w:tc>
          <w:tcPr>
            <w:tcW w:w="2410" w:type="dxa"/>
            <w:vMerge/>
          </w:tcPr>
          <w:p w14:paraId="24BD773F" w14:textId="77777777" w:rsidR="00AC5AA3" w:rsidRPr="00501782" w:rsidRDefault="00AC5AA3" w:rsidP="009B557A">
            <w:pPr>
              <w:jc w:val="both"/>
              <w:rPr>
                <w:sz w:val="20"/>
                <w:szCs w:val="20"/>
              </w:rPr>
            </w:pPr>
          </w:p>
        </w:tc>
        <w:tc>
          <w:tcPr>
            <w:tcW w:w="5636" w:type="dxa"/>
          </w:tcPr>
          <w:p w14:paraId="139472B2" w14:textId="2667FC3A" w:rsidR="00AC5AA3" w:rsidRPr="00501782" w:rsidRDefault="00AC5AA3" w:rsidP="009B557A">
            <w:pPr>
              <w:jc w:val="both"/>
              <w:rPr>
                <w:sz w:val="20"/>
                <w:szCs w:val="20"/>
              </w:rPr>
            </w:pPr>
            <w:r w:rsidRPr="00501782">
              <w:rPr>
                <w:sz w:val="20"/>
                <w:szCs w:val="20"/>
              </w:rPr>
              <w:t>Amazing Magician (konser sulap dan musik bulanan)</w:t>
            </w:r>
          </w:p>
        </w:tc>
      </w:tr>
      <w:tr w:rsidR="00AC5AA3" w:rsidRPr="00501782" w14:paraId="5509700C" w14:textId="77777777" w:rsidTr="00501782">
        <w:trPr>
          <w:trHeight w:val="24"/>
        </w:trPr>
        <w:tc>
          <w:tcPr>
            <w:tcW w:w="536" w:type="dxa"/>
            <w:vMerge/>
            <w:vAlign w:val="center"/>
          </w:tcPr>
          <w:p w14:paraId="5A14CDAF" w14:textId="77777777" w:rsidR="00AC5AA3" w:rsidRPr="00501782" w:rsidRDefault="00AC5AA3" w:rsidP="00AC5AA3">
            <w:pPr>
              <w:jc w:val="center"/>
              <w:rPr>
                <w:sz w:val="20"/>
                <w:szCs w:val="20"/>
              </w:rPr>
            </w:pPr>
          </w:p>
        </w:tc>
        <w:tc>
          <w:tcPr>
            <w:tcW w:w="1273" w:type="dxa"/>
            <w:vMerge/>
            <w:vAlign w:val="center"/>
          </w:tcPr>
          <w:p w14:paraId="6B2394BA" w14:textId="77777777" w:rsidR="00AC5AA3" w:rsidRPr="00501782" w:rsidRDefault="00AC5AA3" w:rsidP="00AC5AA3">
            <w:pPr>
              <w:jc w:val="center"/>
              <w:rPr>
                <w:sz w:val="20"/>
                <w:szCs w:val="20"/>
              </w:rPr>
            </w:pPr>
          </w:p>
        </w:tc>
        <w:tc>
          <w:tcPr>
            <w:tcW w:w="2410" w:type="dxa"/>
            <w:vMerge/>
          </w:tcPr>
          <w:p w14:paraId="4F0DA1D3" w14:textId="77777777" w:rsidR="00AC5AA3" w:rsidRPr="00501782" w:rsidRDefault="00AC5AA3" w:rsidP="009B557A">
            <w:pPr>
              <w:jc w:val="both"/>
              <w:rPr>
                <w:sz w:val="20"/>
                <w:szCs w:val="20"/>
              </w:rPr>
            </w:pPr>
          </w:p>
        </w:tc>
        <w:tc>
          <w:tcPr>
            <w:tcW w:w="5636" w:type="dxa"/>
          </w:tcPr>
          <w:p w14:paraId="5905F80A" w14:textId="7E43F424" w:rsidR="00AC5AA3" w:rsidRPr="00501782" w:rsidRDefault="00AC5AA3" w:rsidP="009B557A">
            <w:pPr>
              <w:jc w:val="both"/>
              <w:rPr>
                <w:sz w:val="20"/>
                <w:szCs w:val="20"/>
              </w:rPr>
            </w:pPr>
            <w:r w:rsidRPr="00501782">
              <w:rPr>
                <w:sz w:val="20"/>
                <w:szCs w:val="20"/>
              </w:rPr>
              <w:t>Amazing (ulang tahun GTV)</w:t>
            </w:r>
          </w:p>
        </w:tc>
      </w:tr>
      <w:tr w:rsidR="00AC5AA3" w:rsidRPr="00501782" w14:paraId="0015E6CE" w14:textId="77777777" w:rsidTr="00501782">
        <w:trPr>
          <w:trHeight w:val="24"/>
        </w:trPr>
        <w:tc>
          <w:tcPr>
            <w:tcW w:w="536" w:type="dxa"/>
            <w:vMerge/>
            <w:vAlign w:val="center"/>
          </w:tcPr>
          <w:p w14:paraId="661C6316" w14:textId="77777777" w:rsidR="00AC5AA3" w:rsidRPr="00501782" w:rsidRDefault="00AC5AA3" w:rsidP="00AC5AA3">
            <w:pPr>
              <w:jc w:val="center"/>
              <w:rPr>
                <w:sz w:val="20"/>
                <w:szCs w:val="20"/>
              </w:rPr>
            </w:pPr>
          </w:p>
        </w:tc>
        <w:tc>
          <w:tcPr>
            <w:tcW w:w="1273" w:type="dxa"/>
            <w:vMerge/>
            <w:vAlign w:val="center"/>
          </w:tcPr>
          <w:p w14:paraId="6A121DF4" w14:textId="77777777" w:rsidR="00AC5AA3" w:rsidRPr="00501782" w:rsidRDefault="00AC5AA3" w:rsidP="00AC5AA3">
            <w:pPr>
              <w:jc w:val="center"/>
              <w:rPr>
                <w:sz w:val="20"/>
                <w:szCs w:val="20"/>
              </w:rPr>
            </w:pPr>
          </w:p>
        </w:tc>
        <w:tc>
          <w:tcPr>
            <w:tcW w:w="2410" w:type="dxa"/>
            <w:vMerge/>
          </w:tcPr>
          <w:p w14:paraId="5414071C" w14:textId="77777777" w:rsidR="00AC5AA3" w:rsidRPr="00501782" w:rsidRDefault="00AC5AA3" w:rsidP="009B557A">
            <w:pPr>
              <w:jc w:val="both"/>
              <w:rPr>
                <w:sz w:val="20"/>
                <w:szCs w:val="20"/>
              </w:rPr>
            </w:pPr>
          </w:p>
        </w:tc>
        <w:tc>
          <w:tcPr>
            <w:tcW w:w="5636" w:type="dxa"/>
          </w:tcPr>
          <w:p w14:paraId="1F61A579" w14:textId="0FF9F654" w:rsidR="00AC5AA3" w:rsidRPr="00501782" w:rsidRDefault="00AC5AA3" w:rsidP="009B557A">
            <w:pPr>
              <w:jc w:val="both"/>
              <w:rPr>
                <w:sz w:val="20"/>
                <w:szCs w:val="20"/>
              </w:rPr>
            </w:pPr>
            <w:r w:rsidRPr="00501782">
              <w:rPr>
                <w:sz w:val="20"/>
                <w:szCs w:val="20"/>
              </w:rPr>
              <w:t>Konser GTV Love (konser musik bulanan)</w:t>
            </w:r>
          </w:p>
        </w:tc>
      </w:tr>
      <w:tr w:rsidR="00AC5AA3" w:rsidRPr="00501782" w14:paraId="10505D74" w14:textId="77777777" w:rsidTr="00501782">
        <w:trPr>
          <w:trHeight w:val="24"/>
        </w:trPr>
        <w:tc>
          <w:tcPr>
            <w:tcW w:w="536" w:type="dxa"/>
            <w:vMerge/>
            <w:vAlign w:val="center"/>
          </w:tcPr>
          <w:p w14:paraId="63442A20" w14:textId="77777777" w:rsidR="00AC5AA3" w:rsidRPr="00501782" w:rsidRDefault="00AC5AA3" w:rsidP="00AC5AA3">
            <w:pPr>
              <w:jc w:val="center"/>
              <w:rPr>
                <w:sz w:val="20"/>
                <w:szCs w:val="20"/>
              </w:rPr>
            </w:pPr>
          </w:p>
        </w:tc>
        <w:tc>
          <w:tcPr>
            <w:tcW w:w="1273" w:type="dxa"/>
            <w:vMerge/>
            <w:vAlign w:val="center"/>
          </w:tcPr>
          <w:p w14:paraId="4910FDCB" w14:textId="77777777" w:rsidR="00AC5AA3" w:rsidRPr="00501782" w:rsidRDefault="00AC5AA3" w:rsidP="00AC5AA3">
            <w:pPr>
              <w:jc w:val="center"/>
              <w:rPr>
                <w:sz w:val="20"/>
                <w:szCs w:val="20"/>
              </w:rPr>
            </w:pPr>
          </w:p>
        </w:tc>
        <w:tc>
          <w:tcPr>
            <w:tcW w:w="2410" w:type="dxa"/>
            <w:vMerge/>
          </w:tcPr>
          <w:p w14:paraId="2BE53900" w14:textId="77777777" w:rsidR="00AC5AA3" w:rsidRPr="00501782" w:rsidRDefault="00AC5AA3" w:rsidP="009B557A">
            <w:pPr>
              <w:jc w:val="both"/>
              <w:rPr>
                <w:sz w:val="20"/>
                <w:szCs w:val="20"/>
              </w:rPr>
            </w:pPr>
          </w:p>
        </w:tc>
        <w:tc>
          <w:tcPr>
            <w:tcW w:w="5636" w:type="dxa"/>
          </w:tcPr>
          <w:p w14:paraId="13C89031" w14:textId="036BA1B4" w:rsidR="00AC5AA3" w:rsidRPr="00501782" w:rsidRDefault="00AC5AA3" w:rsidP="009B557A">
            <w:pPr>
              <w:jc w:val="both"/>
              <w:rPr>
                <w:sz w:val="20"/>
                <w:szCs w:val="20"/>
              </w:rPr>
            </w:pPr>
            <w:r w:rsidRPr="00501782">
              <w:rPr>
                <w:sz w:val="20"/>
                <w:szCs w:val="20"/>
              </w:rPr>
              <w:t>Indonesian Comedy Awards</w:t>
            </w:r>
          </w:p>
        </w:tc>
      </w:tr>
      <w:tr w:rsidR="00AC5AA3" w:rsidRPr="00501782" w14:paraId="1C2FE1AD" w14:textId="77777777" w:rsidTr="00501782">
        <w:trPr>
          <w:trHeight w:val="24"/>
        </w:trPr>
        <w:tc>
          <w:tcPr>
            <w:tcW w:w="536" w:type="dxa"/>
            <w:vMerge/>
            <w:vAlign w:val="center"/>
          </w:tcPr>
          <w:p w14:paraId="761DE0B6" w14:textId="77777777" w:rsidR="00AC5AA3" w:rsidRPr="00501782" w:rsidRDefault="00AC5AA3" w:rsidP="00AC5AA3">
            <w:pPr>
              <w:jc w:val="center"/>
              <w:rPr>
                <w:sz w:val="20"/>
                <w:szCs w:val="20"/>
              </w:rPr>
            </w:pPr>
          </w:p>
        </w:tc>
        <w:tc>
          <w:tcPr>
            <w:tcW w:w="1273" w:type="dxa"/>
            <w:vMerge/>
            <w:vAlign w:val="center"/>
          </w:tcPr>
          <w:p w14:paraId="7342A172" w14:textId="77777777" w:rsidR="00AC5AA3" w:rsidRPr="00501782" w:rsidRDefault="00AC5AA3" w:rsidP="00AC5AA3">
            <w:pPr>
              <w:jc w:val="center"/>
              <w:rPr>
                <w:sz w:val="20"/>
                <w:szCs w:val="20"/>
              </w:rPr>
            </w:pPr>
          </w:p>
        </w:tc>
        <w:tc>
          <w:tcPr>
            <w:tcW w:w="2410" w:type="dxa"/>
            <w:vMerge/>
          </w:tcPr>
          <w:p w14:paraId="5E389204" w14:textId="77777777" w:rsidR="00AC5AA3" w:rsidRPr="00501782" w:rsidRDefault="00AC5AA3" w:rsidP="009B557A">
            <w:pPr>
              <w:jc w:val="both"/>
              <w:rPr>
                <w:sz w:val="20"/>
                <w:szCs w:val="20"/>
              </w:rPr>
            </w:pPr>
          </w:p>
        </w:tc>
        <w:tc>
          <w:tcPr>
            <w:tcW w:w="5636" w:type="dxa"/>
          </w:tcPr>
          <w:p w14:paraId="3B468A2E" w14:textId="532717CF" w:rsidR="00AC5AA3" w:rsidRPr="00501782" w:rsidRDefault="00AC5AA3" w:rsidP="009B557A">
            <w:pPr>
              <w:jc w:val="both"/>
              <w:rPr>
                <w:sz w:val="20"/>
                <w:szCs w:val="20"/>
              </w:rPr>
            </w:pPr>
            <w:r w:rsidRPr="00501782">
              <w:rPr>
                <w:sz w:val="20"/>
                <w:szCs w:val="20"/>
              </w:rPr>
              <w:t>Indonesian eSports Awards</w:t>
            </w:r>
          </w:p>
        </w:tc>
      </w:tr>
      <w:tr w:rsidR="00AC5AA3" w:rsidRPr="00501782" w14:paraId="496A4F23" w14:textId="77777777" w:rsidTr="00501782">
        <w:trPr>
          <w:trHeight w:val="24"/>
        </w:trPr>
        <w:tc>
          <w:tcPr>
            <w:tcW w:w="536" w:type="dxa"/>
            <w:vMerge/>
            <w:vAlign w:val="center"/>
          </w:tcPr>
          <w:p w14:paraId="73F170F4" w14:textId="77777777" w:rsidR="00AC5AA3" w:rsidRPr="00501782" w:rsidRDefault="00AC5AA3" w:rsidP="00AC5AA3">
            <w:pPr>
              <w:jc w:val="center"/>
              <w:rPr>
                <w:sz w:val="20"/>
                <w:szCs w:val="20"/>
              </w:rPr>
            </w:pPr>
          </w:p>
        </w:tc>
        <w:tc>
          <w:tcPr>
            <w:tcW w:w="1273" w:type="dxa"/>
            <w:vMerge/>
            <w:vAlign w:val="center"/>
          </w:tcPr>
          <w:p w14:paraId="108728F2" w14:textId="77777777" w:rsidR="00AC5AA3" w:rsidRPr="00501782" w:rsidRDefault="00AC5AA3" w:rsidP="00AC5AA3">
            <w:pPr>
              <w:jc w:val="center"/>
              <w:rPr>
                <w:sz w:val="20"/>
                <w:szCs w:val="20"/>
              </w:rPr>
            </w:pPr>
          </w:p>
        </w:tc>
        <w:tc>
          <w:tcPr>
            <w:tcW w:w="2410" w:type="dxa"/>
            <w:vMerge/>
          </w:tcPr>
          <w:p w14:paraId="2C3A7966" w14:textId="77777777" w:rsidR="00AC5AA3" w:rsidRPr="00501782" w:rsidRDefault="00AC5AA3" w:rsidP="009B557A">
            <w:pPr>
              <w:jc w:val="both"/>
              <w:rPr>
                <w:sz w:val="20"/>
                <w:szCs w:val="20"/>
              </w:rPr>
            </w:pPr>
          </w:p>
        </w:tc>
        <w:tc>
          <w:tcPr>
            <w:tcW w:w="5636" w:type="dxa"/>
          </w:tcPr>
          <w:p w14:paraId="5A4FFB58" w14:textId="1DC93A7D" w:rsidR="00AC5AA3" w:rsidRPr="00501782" w:rsidRDefault="00AC5AA3" w:rsidP="009B557A">
            <w:pPr>
              <w:jc w:val="both"/>
              <w:rPr>
                <w:sz w:val="20"/>
                <w:szCs w:val="20"/>
              </w:rPr>
            </w:pPr>
            <w:r w:rsidRPr="00501782">
              <w:rPr>
                <w:sz w:val="20"/>
                <w:szCs w:val="20"/>
              </w:rPr>
              <w:t>Indonesian Television Awards (2021-sekarang, bersama RCTI)</w:t>
            </w:r>
          </w:p>
        </w:tc>
      </w:tr>
      <w:tr w:rsidR="00AC5AA3" w:rsidRPr="00501782" w14:paraId="492672C3" w14:textId="77777777" w:rsidTr="00501782">
        <w:trPr>
          <w:trHeight w:val="24"/>
        </w:trPr>
        <w:tc>
          <w:tcPr>
            <w:tcW w:w="536" w:type="dxa"/>
            <w:vMerge/>
            <w:vAlign w:val="center"/>
          </w:tcPr>
          <w:p w14:paraId="0E6AC856" w14:textId="77777777" w:rsidR="00AC5AA3" w:rsidRPr="00501782" w:rsidRDefault="00AC5AA3" w:rsidP="00AC5AA3">
            <w:pPr>
              <w:jc w:val="center"/>
              <w:rPr>
                <w:sz w:val="20"/>
                <w:szCs w:val="20"/>
              </w:rPr>
            </w:pPr>
          </w:p>
        </w:tc>
        <w:tc>
          <w:tcPr>
            <w:tcW w:w="1273" w:type="dxa"/>
            <w:vMerge/>
            <w:vAlign w:val="center"/>
          </w:tcPr>
          <w:p w14:paraId="31943DD2" w14:textId="77777777" w:rsidR="00AC5AA3" w:rsidRPr="00501782" w:rsidRDefault="00AC5AA3" w:rsidP="00AC5AA3">
            <w:pPr>
              <w:jc w:val="center"/>
              <w:rPr>
                <w:sz w:val="20"/>
                <w:szCs w:val="20"/>
              </w:rPr>
            </w:pPr>
          </w:p>
        </w:tc>
        <w:tc>
          <w:tcPr>
            <w:tcW w:w="2410" w:type="dxa"/>
            <w:vMerge/>
          </w:tcPr>
          <w:p w14:paraId="1F146C12" w14:textId="77777777" w:rsidR="00AC5AA3" w:rsidRPr="00501782" w:rsidRDefault="00AC5AA3" w:rsidP="009B557A">
            <w:pPr>
              <w:jc w:val="both"/>
              <w:rPr>
                <w:sz w:val="20"/>
                <w:szCs w:val="20"/>
              </w:rPr>
            </w:pPr>
          </w:p>
        </w:tc>
        <w:tc>
          <w:tcPr>
            <w:tcW w:w="5636" w:type="dxa"/>
          </w:tcPr>
          <w:p w14:paraId="6D82ACA7" w14:textId="4ED2A8C6" w:rsidR="00AC5AA3" w:rsidRPr="00501782" w:rsidRDefault="00AC5AA3" w:rsidP="009B557A">
            <w:pPr>
              <w:jc w:val="both"/>
              <w:rPr>
                <w:sz w:val="20"/>
                <w:szCs w:val="20"/>
              </w:rPr>
            </w:pPr>
            <w:r w:rsidRPr="00501782">
              <w:rPr>
                <w:sz w:val="20"/>
                <w:szCs w:val="20"/>
              </w:rPr>
              <w:t>Lotte Beasiswa Juara (kuis cerdas cermat tahunan)</w:t>
            </w:r>
          </w:p>
        </w:tc>
      </w:tr>
      <w:tr w:rsidR="00AC5AA3" w:rsidRPr="00501782" w14:paraId="22CEB092" w14:textId="77777777" w:rsidTr="00501782">
        <w:trPr>
          <w:trHeight w:val="24"/>
        </w:trPr>
        <w:tc>
          <w:tcPr>
            <w:tcW w:w="536" w:type="dxa"/>
            <w:vMerge/>
            <w:vAlign w:val="center"/>
          </w:tcPr>
          <w:p w14:paraId="630D727D" w14:textId="77777777" w:rsidR="00AC5AA3" w:rsidRPr="00501782" w:rsidRDefault="00AC5AA3" w:rsidP="00AC5AA3">
            <w:pPr>
              <w:jc w:val="center"/>
              <w:rPr>
                <w:sz w:val="20"/>
                <w:szCs w:val="20"/>
              </w:rPr>
            </w:pPr>
          </w:p>
        </w:tc>
        <w:tc>
          <w:tcPr>
            <w:tcW w:w="1273" w:type="dxa"/>
            <w:vMerge/>
            <w:vAlign w:val="center"/>
          </w:tcPr>
          <w:p w14:paraId="15EE0279" w14:textId="77777777" w:rsidR="00AC5AA3" w:rsidRPr="00501782" w:rsidRDefault="00AC5AA3" w:rsidP="00AC5AA3">
            <w:pPr>
              <w:jc w:val="center"/>
              <w:rPr>
                <w:sz w:val="20"/>
                <w:szCs w:val="20"/>
              </w:rPr>
            </w:pPr>
          </w:p>
        </w:tc>
        <w:tc>
          <w:tcPr>
            <w:tcW w:w="2410" w:type="dxa"/>
            <w:vMerge/>
          </w:tcPr>
          <w:p w14:paraId="66E1A65C" w14:textId="77777777" w:rsidR="00AC5AA3" w:rsidRPr="00501782" w:rsidRDefault="00AC5AA3" w:rsidP="009B557A">
            <w:pPr>
              <w:jc w:val="both"/>
              <w:rPr>
                <w:sz w:val="20"/>
                <w:szCs w:val="20"/>
              </w:rPr>
            </w:pPr>
          </w:p>
        </w:tc>
        <w:tc>
          <w:tcPr>
            <w:tcW w:w="5636" w:type="dxa"/>
          </w:tcPr>
          <w:p w14:paraId="79B7FF6B" w14:textId="02A1A53A" w:rsidR="00AC5AA3" w:rsidRPr="00501782" w:rsidRDefault="00AC5AA3" w:rsidP="009B557A">
            <w:pPr>
              <w:jc w:val="both"/>
              <w:rPr>
                <w:sz w:val="20"/>
                <w:szCs w:val="20"/>
              </w:rPr>
            </w:pPr>
            <w:r w:rsidRPr="00501782">
              <w:rPr>
                <w:sz w:val="20"/>
                <w:szCs w:val="20"/>
              </w:rPr>
              <w:t>Obsesi Awards</w:t>
            </w:r>
          </w:p>
        </w:tc>
      </w:tr>
      <w:tr w:rsidR="00AC5AA3" w:rsidRPr="00501782" w14:paraId="001E9023" w14:textId="77777777" w:rsidTr="00501782">
        <w:trPr>
          <w:trHeight w:val="24"/>
        </w:trPr>
        <w:tc>
          <w:tcPr>
            <w:tcW w:w="536" w:type="dxa"/>
            <w:vMerge/>
            <w:vAlign w:val="center"/>
          </w:tcPr>
          <w:p w14:paraId="6E589EE3" w14:textId="77777777" w:rsidR="00AC5AA3" w:rsidRPr="00501782" w:rsidRDefault="00AC5AA3" w:rsidP="00AC5AA3">
            <w:pPr>
              <w:jc w:val="center"/>
              <w:rPr>
                <w:sz w:val="20"/>
                <w:szCs w:val="20"/>
              </w:rPr>
            </w:pPr>
          </w:p>
        </w:tc>
        <w:tc>
          <w:tcPr>
            <w:tcW w:w="1273" w:type="dxa"/>
            <w:vMerge/>
            <w:vAlign w:val="center"/>
          </w:tcPr>
          <w:p w14:paraId="58D4601A" w14:textId="77777777" w:rsidR="00AC5AA3" w:rsidRPr="00501782" w:rsidRDefault="00AC5AA3" w:rsidP="00AC5AA3">
            <w:pPr>
              <w:jc w:val="center"/>
              <w:rPr>
                <w:sz w:val="20"/>
                <w:szCs w:val="20"/>
              </w:rPr>
            </w:pPr>
          </w:p>
        </w:tc>
        <w:tc>
          <w:tcPr>
            <w:tcW w:w="2410" w:type="dxa"/>
            <w:vMerge/>
          </w:tcPr>
          <w:p w14:paraId="6677A62D" w14:textId="77777777" w:rsidR="00AC5AA3" w:rsidRPr="00501782" w:rsidRDefault="00AC5AA3" w:rsidP="009B557A">
            <w:pPr>
              <w:jc w:val="both"/>
              <w:rPr>
                <w:sz w:val="20"/>
                <w:szCs w:val="20"/>
              </w:rPr>
            </w:pPr>
          </w:p>
        </w:tc>
        <w:tc>
          <w:tcPr>
            <w:tcW w:w="5636" w:type="dxa"/>
          </w:tcPr>
          <w:p w14:paraId="172EF94C" w14:textId="0E4C47C3" w:rsidR="00AC5AA3" w:rsidRPr="00501782" w:rsidRDefault="00AC5AA3" w:rsidP="009B557A">
            <w:pPr>
              <w:jc w:val="both"/>
              <w:rPr>
                <w:sz w:val="20"/>
                <w:szCs w:val="20"/>
              </w:rPr>
            </w:pPr>
            <w:r w:rsidRPr="00501782">
              <w:rPr>
                <w:sz w:val="20"/>
                <w:szCs w:val="20"/>
              </w:rPr>
              <w:t>Video Content Creator Awards</w:t>
            </w:r>
          </w:p>
        </w:tc>
      </w:tr>
      <w:tr w:rsidR="007F44CC" w:rsidRPr="00501782" w14:paraId="5C00BE74" w14:textId="77777777" w:rsidTr="00501782">
        <w:tc>
          <w:tcPr>
            <w:tcW w:w="536" w:type="dxa"/>
            <w:vMerge w:val="restart"/>
            <w:vAlign w:val="center"/>
          </w:tcPr>
          <w:p w14:paraId="40DE3F4A" w14:textId="097F8B2C" w:rsidR="007F44CC" w:rsidRPr="00501782" w:rsidRDefault="007F44CC" w:rsidP="007F44CC">
            <w:pPr>
              <w:jc w:val="center"/>
              <w:rPr>
                <w:sz w:val="20"/>
                <w:szCs w:val="20"/>
              </w:rPr>
            </w:pPr>
            <w:r w:rsidRPr="00501782">
              <w:rPr>
                <w:sz w:val="20"/>
                <w:szCs w:val="20"/>
              </w:rPr>
              <w:t>09</w:t>
            </w:r>
          </w:p>
        </w:tc>
        <w:tc>
          <w:tcPr>
            <w:tcW w:w="1273" w:type="dxa"/>
            <w:vMerge w:val="restart"/>
            <w:vAlign w:val="center"/>
          </w:tcPr>
          <w:p w14:paraId="245C36FE" w14:textId="77777777" w:rsidR="007F44CC" w:rsidRPr="00501782" w:rsidRDefault="007F44CC" w:rsidP="00AC5AA3">
            <w:pPr>
              <w:jc w:val="center"/>
              <w:rPr>
                <w:sz w:val="20"/>
                <w:szCs w:val="20"/>
              </w:rPr>
            </w:pPr>
            <w:r w:rsidRPr="00501782">
              <w:rPr>
                <w:sz w:val="20"/>
                <w:szCs w:val="20"/>
              </w:rPr>
              <w:t>TransTV</w:t>
            </w:r>
          </w:p>
          <w:p w14:paraId="292EBF1E" w14:textId="50299092" w:rsidR="002A3937" w:rsidRPr="00501782" w:rsidRDefault="00A27CE9" w:rsidP="00AC5AA3">
            <w:pPr>
              <w:jc w:val="center"/>
              <w:rPr>
                <w:sz w:val="20"/>
                <w:szCs w:val="20"/>
              </w:rPr>
            </w:pPr>
            <w:r w:rsidRPr="00501782">
              <w:rPr>
                <w:sz w:val="20"/>
                <w:szCs w:val="20"/>
              </w:rPr>
              <w:t xml:space="preserve">Sumber: </w:t>
            </w:r>
            <w:hyperlink r:id="rId26" w:history="1">
              <w:r w:rsidRPr="00501782">
                <w:rPr>
                  <w:rStyle w:val="Hyperlink"/>
                  <w:sz w:val="20"/>
                  <w:szCs w:val="20"/>
                </w:rPr>
                <w:t>https://id.wikipedia.org/wiki/Daftar_acara_Trans_TV</w:t>
              </w:r>
            </w:hyperlink>
            <w:r w:rsidRPr="00501782">
              <w:rPr>
                <w:sz w:val="20"/>
                <w:szCs w:val="20"/>
              </w:rPr>
              <w:t>. Diakses tgl 27.09.2022. Jam 13.10 WIB.</w:t>
            </w:r>
          </w:p>
        </w:tc>
        <w:tc>
          <w:tcPr>
            <w:tcW w:w="2410" w:type="dxa"/>
            <w:vAlign w:val="center"/>
          </w:tcPr>
          <w:p w14:paraId="0166B573" w14:textId="11A8DEF3" w:rsidR="007F44CC" w:rsidRPr="00501782" w:rsidRDefault="007F44CC" w:rsidP="007F44CC">
            <w:pPr>
              <w:jc w:val="center"/>
              <w:rPr>
                <w:sz w:val="20"/>
                <w:szCs w:val="20"/>
              </w:rPr>
            </w:pPr>
            <w:r w:rsidRPr="00501782">
              <w:rPr>
                <w:sz w:val="20"/>
                <w:szCs w:val="20"/>
              </w:rPr>
              <w:t>Berita</w:t>
            </w:r>
          </w:p>
        </w:tc>
        <w:tc>
          <w:tcPr>
            <w:tcW w:w="5636" w:type="dxa"/>
          </w:tcPr>
          <w:p w14:paraId="5C4B9E32" w14:textId="3FCF66E8" w:rsidR="007F44CC" w:rsidRPr="00501782" w:rsidRDefault="007F44CC" w:rsidP="009B557A">
            <w:pPr>
              <w:jc w:val="both"/>
              <w:rPr>
                <w:sz w:val="20"/>
                <w:szCs w:val="20"/>
              </w:rPr>
            </w:pPr>
            <w:r w:rsidRPr="00501782">
              <w:rPr>
                <w:sz w:val="20"/>
                <w:szCs w:val="20"/>
              </w:rPr>
              <w:t>Sebagai CNN Indonesia</w:t>
            </w:r>
          </w:p>
        </w:tc>
      </w:tr>
      <w:tr w:rsidR="007F44CC" w:rsidRPr="00501782" w14:paraId="438E2192" w14:textId="77777777" w:rsidTr="00501782">
        <w:trPr>
          <w:trHeight w:val="69"/>
        </w:trPr>
        <w:tc>
          <w:tcPr>
            <w:tcW w:w="536" w:type="dxa"/>
            <w:vMerge/>
            <w:vAlign w:val="center"/>
          </w:tcPr>
          <w:p w14:paraId="3A04F8DB" w14:textId="77777777" w:rsidR="007F44CC" w:rsidRPr="00501782" w:rsidRDefault="007F44CC" w:rsidP="007F44CC">
            <w:pPr>
              <w:jc w:val="center"/>
              <w:rPr>
                <w:sz w:val="20"/>
                <w:szCs w:val="20"/>
              </w:rPr>
            </w:pPr>
          </w:p>
        </w:tc>
        <w:tc>
          <w:tcPr>
            <w:tcW w:w="1273" w:type="dxa"/>
            <w:vMerge/>
            <w:vAlign w:val="center"/>
          </w:tcPr>
          <w:p w14:paraId="6BCBB981" w14:textId="77777777" w:rsidR="007F44CC" w:rsidRPr="00501782" w:rsidRDefault="007F44CC" w:rsidP="00AC5AA3">
            <w:pPr>
              <w:jc w:val="center"/>
              <w:rPr>
                <w:sz w:val="20"/>
                <w:szCs w:val="20"/>
              </w:rPr>
            </w:pPr>
          </w:p>
        </w:tc>
        <w:tc>
          <w:tcPr>
            <w:tcW w:w="2410" w:type="dxa"/>
            <w:vMerge w:val="restart"/>
            <w:vAlign w:val="center"/>
          </w:tcPr>
          <w:p w14:paraId="019882CD" w14:textId="362B41BE" w:rsidR="007F44CC" w:rsidRPr="00501782" w:rsidRDefault="007F44CC" w:rsidP="007F44CC">
            <w:pPr>
              <w:jc w:val="center"/>
              <w:rPr>
                <w:sz w:val="20"/>
                <w:szCs w:val="20"/>
              </w:rPr>
            </w:pPr>
            <w:r w:rsidRPr="00501782">
              <w:rPr>
                <w:sz w:val="20"/>
                <w:szCs w:val="20"/>
              </w:rPr>
              <w:t>Artikel Utama (CNN Indonesia)</w:t>
            </w:r>
          </w:p>
        </w:tc>
        <w:tc>
          <w:tcPr>
            <w:tcW w:w="5636" w:type="dxa"/>
          </w:tcPr>
          <w:p w14:paraId="52DEAC8B" w14:textId="12AB98B8" w:rsidR="007F44CC" w:rsidRPr="00501782" w:rsidRDefault="007F44CC" w:rsidP="009B557A">
            <w:pPr>
              <w:jc w:val="both"/>
              <w:rPr>
                <w:sz w:val="20"/>
                <w:szCs w:val="20"/>
              </w:rPr>
            </w:pPr>
            <w:r w:rsidRPr="00501782">
              <w:rPr>
                <w:sz w:val="20"/>
                <w:szCs w:val="20"/>
              </w:rPr>
              <w:t xml:space="preserve">CNN Indonesia Good morning </w:t>
            </w:r>
          </w:p>
        </w:tc>
      </w:tr>
      <w:tr w:rsidR="007F44CC" w:rsidRPr="00501782" w14:paraId="0B68E6BB" w14:textId="77777777" w:rsidTr="00501782">
        <w:trPr>
          <w:trHeight w:val="67"/>
        </w:trPr>
        <w:tc>
          <w:tcPr>
            <w:tcW w:w="536" w:type="dxa"/>
            <w:vMerge/>
            <w:vAlign w:val="center"/>
          </w:tcPr>
          <w:p w14:paraId="5D235A4A" w14:textId="77777777" w:rsidR="007F44CC" w:rsidRPr="00501782" w:rsidRDefault="007F44CC" w:rsidP="007F44CC">
            <w:pPr>
              <w:jc w:val="center"/>
              <w:rPr>
                <w:sz w:val="20"/>
                <w:szCs w:val="20"/>
              </w:rPr>
            </w:pPr>
          </w:p>
        </w:tc>
        <w:tc>
          <w:tcPr>
            <w:tcW w:w="1273" w:type="dxa"/>
            <w:vMerge/>
            <w:vAlign w:val="center"/>
          </w:tcPr>
          <w:p w14:paraId="304BB096" w14:textId="77777777" w:rsidR="007F44CC" w:rsidRPr="00501782" w:rsidRDefault="007F44CC" w:rsidP="00AC5AA3">
            <w:pPr>
              <w:jc w:val="center"/>
              <w:rPr>
                <w:sz w:val="20"/>
                <w:szCs w:val="20"/>
              </w:rPr>
            </w:pPr>
          </w:p>
        </w:tc>
        <w:tc>
          <w:tcPr>
            <w:tcW w:w="2410" w:type="dxa"/>
            <w:vMerge/>
            <w:vAlign w:val="center"/>
          </w:tcPr>
          <w:p w14:paraId="62C22CF4" w14:textId="77777777" w:rsidR="007F44CC" w:rsidRPr="00501782" w:rsidRDefault="007F44CC" w:rsidP="007F44CC">
            <w:pPr>
              <w:jc w:val="center"/>
              <w:rPr>
                <w:sz w:val="20"/>
                <w:szCs w:val="20"/>
              </w:rPr>
            </w:pPr>
          </w:p>
        </w:tc>
        <w:tc>
          <w:tcPr>
            <w:tcW w:w="5636" w:type="dxa"/>
          </w:tcPr>
          <w:p w14:paraId="4E436AE6" w14:textId="5C0E746D" w:rsidR="007F44CC" w:rsidRPr="00501782" w:rsidRDefault="007F44CC" w:rsidP="009B557A">
            <w:pPr>
              <w:jc w:val="both"/>
              <w:rPr>
                <w:sz w:val="20"/>
                <w:szCs w:val="20"/>
              </w:rPr>
            </w:pPr>
            <w:r w:rsidRPr="00501782">
              <w:rPr>
                <w:sz w:val="20"/>
                <w:szCs w:val="20"/>
              </w:rPr>
              <w:t>CNN Indonesia News update</w:t>
            </w:r>
          </w:p>
        </w:tc>
      </w:tr>
      <w:tr w:rsidR="007F44CC" w:rsidRPr="00501782" w14:paraId="335B435F" w14:textId="77777777" w:rsidTr="00501782">
        <w:trPr>
          <w:trHeight w:val="67"/>
        </w:trPr>
        <w:tc>
          <w:tcPr>
            <w:tcW w:w="536" w:type="dxa"/>
            <w:vMerge/>
            <w:vAlign w:val="center"/>
          </w:tcPr>
          <w:p w14:paraId="526839FF" w14:textId="77777777" w:rsidR="007F44CC" w:rsidRPr="00501782" w:rsidRDefault="007F44CC" w:rsidP="007F44CC">
            <w:pPr>
              <w:jc w:val="center"/>
              <w:rPr>
                <w:sz w:val="20"/>
                <w:szCs w:val="20"/>
              </w:rPr>
            </w:pPr>
          </w:p>
        </w:tc>
        <w:tc>
          <w:tcPr>
            <w:tcW w:w="1273" w:type="dxa"/>
            <w:vMerge/>
            <w:vAlign w:val="center"/>
          </w:tcPr>
          <w:p w14:paraId="0385CFF8" w14:textId="77777777" w:rsidR="007F44CC" w:rsidRPr="00501782" w:rsidRDefault="007F44CC" w:rsidP="00AC5AA3">
            <w:pPr>
              <w:jc w:val="center"/>
              <w:rPr>
                <w:sz w:val="20"/>
                <w:szCs w:val="20"/>
              </w:rPr>
            </w:pPr>
          </w:p>
        </w:tc>
        <w:tc>
          <w:tcPr>
            <w:tcW w:w="2410" w:type="dxa"/>
            <w:vMerge/>
            <w:vAlign w:val="center"/>
          </w:tcPr>
          <w:p w14:paraId="3F8818E3" w14:textId="77777777" w:rsidR="007F44CC" w:rsidRPr="00501782" w:rsidRDefault="007F44CC" w:rsidP="007F44CC">
            <w:pPr>
              <w:jc w:val="center"/>
              <w:rPr>
                <w:sz w:val="20"/>
                <w:szCs w:val="20"/>
              </w:rPr>
            </w:pPr>
          </w:p>
        </w:tc>
        <w:tc>
          <w:tcPr>
            <w:tcW w:w="5636" w:type="dxa"/>
          </w:tcPr>
          <w:p w14:paraId="632F945B" w14:textId="31957288" w:rsidR="007F44CC" w:rsidRPr="00501782" w:rsidRDefault="007F44CC" w:rsidP="009B557A">
            <w:pPr>
              <w:jc w:val="both"/>
              <w:rPr>
                <w:sz w:val="20"/>
                <w:szCs w:val="20"/>
              </w:rPr>
            </w:pPr>
            <w:r w:rsidRPr="00501782">
              <w:rPr>
                <w:sz w:val="20"/>
                <w:szCs w:val="20"/>
              </w:rPr>
              <w:t>CNN Indonesia Tech news (ditayangkan di jam berbeda)</w:t>
            </w:r>
          </w:p>
        </w:tc>
      </w:tr>
      <w:tr w:rsidR="007F44CC" w:rsidRPr="00501782" w14:paraId="440291D9" w14:textId="77777777" w:rsidTr="00501782">
        <w:trPr>
          <w:trHeight w:val="67"/>
        </w:trPr>
        <w:tc>
          <w:tcPr>
            <w:tcW w:w="536" w:type="dxa"/>
            <w:vMerge/>
            <w:vAlign w:val="center"/>
          </w:tcPr>
          <w:p w14:paraId="4F3464F5" w14:textId="77777777" w:rsidR="007F44CC" w:rsidRPr="00501782" w:rsidRDefault="007F44CC" w:rsidP="007F44CC">
            <w:pPr>
              <w:jc w:val="center"/>
              <w:rPr>
                <w:sz w:val="20"/>
                <w:szCs w:val="20"/>
              </w:rPr>
            </w:pPr>
          </w:p>
        </w:tc>
        <w:tc>
          <w:tcPr>
            <w:tcW w:w="1273" w:type="dxa"/>
            <w:vMerge/>
            <w:vAlign w:val="center"/>
          </w:tcPr>
          <w:p w14:paraId="2811F5DA" w14:textId="77777777" w:rsidR="007F44CC" w:rsidRPr="00501782" w:rsidRDefault="007F44CC" w:rsidP="00AC5AA3">
            <w:pPr>
              <w:jc w:val="center"/>
              <w:rPr>
                <w:sz w:val="20"/>
                <w:szCs w:val="20"/>
              </w:rPr>
            </w:pPr>
          </w:p>
        </w:tc>
        <w:tc>
          <w:tcPr>
            <w:tcW w:w="2410" w:type="dxa"/>
            <w:vMerge/>
            <w:vAlign w:val="center"/>
          </w:tcPr>
          <w:p w14:paraId="541186C8" w14:textId="77777777" w:rsidR="007F44CC" w:rsidRPr="00501782" w:rsidRDefault="007F44CC" w:rsidP="007F44CC">
            <w:pPr>
              <w:jc w:val="center"/>
              <w:rPr>
                <w:sz w:val="20"/>
                <w:szCs w:val="20"/>
              </w:rPr>
            </w:pPr>
          </w:p>
        </w:tc>
        <w:tc>
          <w:tcPr>
            <w:tcW w:w="5636" w:type="dxa"/>
          </w:tcPr>
          <w:p w14:paraId="3F6C97A6" w14:textId="4D57ABB0" w:rsidR="007F44CC" w:rsidRPr="00501782" w:rsidRDefault="007F44CC" w:rsidP="009B557A">
            <w:pPr>
              <w:jc w:val="both"/>
              <w:rPr>
                <w:sz w:val="20"/>
                <w:szCs w:val="20"/>
              </w:rPr>
            </w:pPr>
            <w:r w:rsidRPr="00501782">
              <w:rPr>
                <w:sz w:val="20"/>
                <w:szCs w:val="20"/>
              </w:rPr>
              <w:t>CNN Indonesia Connected (ditayangkan di jam berbeda)</w:t>
            </w:r>
          </w:p>
        </w:tc>
      </w:tr>
      <w:tr w:rsidR="007F44CC" w:rsidRPr="00501782" w14:paraId="01689707" w14:textId="77777777" w:rsidTr="00501782">
        <w:trPr>
          <w:trHeight w:val="54"/>
        </w:trPr>
        <w:tc>
          <w:tcPr>
            <w:tcW w:w="536" w:type="dxa"/>
            <w:vMerge/>
            <w:vAlign w:val="center"/>
          </w:tcPr>
          <w:p w14:paraId="5EF5F844" w14:textId="77777777" w:rsidR="007F44CC" w:rsidRPr="00501782" w:rsidRDefault="007F44CC" w:rsidP="007F44CC">
            <w:pPr>
              <w:jc w:val="center"/>
              <w:rPr>
                <w:sz w:val="20"/>
                <w:szCs w:val="20"/>
              </w:rPr>
            </w:pPr>
          </w:p>
        </w:tc>
        <w:tc>
          <w:tcPr>
            <w:tcW w:w="1273" w:type="dxa"/>
            <w:vMerge/>
            <w:vAlign w:val="center"/>
          </w:tcPr>
          <w:p w14:paraId="1D422AF0" w14:textId="77777777" w:rsidR="007F44CC" w:rsidRPr="00501782" w:rsidRDefault="007F44CC" w:rsidP="00AC5AA3">
            <w:pPr>
              <w:jc w:val="center"/>
              <w:rPr>
                <w:sz w:val="20"/>
                <w:szCs w:val="20"/>
              </w:rPr>
            </w:pPr>
          </w:p>
        </w:tc>
        <w:tc>
          <w:tcPr>
            <w:tcW w:w="2410" w:type="dxa"/>
            <w:vMerge w:val="restart"/>
            <w:vAlign w:val="center"/>
          </w:tcPr>
          <w:p w14:paraId="0E75F1B0" w14:textId="199070F8" w:rsidR="007F44CC" w:rsidRPr="00501782" w:rsidRDefault="007F44CC" w:rsidP="007F44CC">
            <w:pPr>
              <w:jc w:val="center"/>
              <w:rPr>
                <w:sz w:val="20"/>
                <w:szCs w:val="20"/>
              </w:rPr>
            </w:pPr>
            <w:r w:rsidRPr="00501782">
              <w:rPr>
                <w:sz w:val="20"/>
                <w:szCs w:val="20"/>
              </w:rPr>
              <w:t>Infotainment (sebagai insert)</w:t>
            </w:r>
          </w:p>
        </w:tc>
        <w:tc>
          <w:tcPr>
            <w:tcW w:w="5636" w:type="dxa"/>
          </w:tcPr>
          <w:p w14:paraId="5DC59EC3" w14:textId="37626870" w:rsidR="007F44CC" w:rsidRPr="00501782" w:rsidRDefault="007F44CC" w:rsidP="009B557A">
            <w:pPr>
              <w:jc w:val="both"/>
              <w:rPr>
                <w:sz w:val="20"/>
                <w:szCs w:val="20"/>
              </w:rPr>
            </w:pPr>
            <w:r w:rsidRPr="00501782">
              <w:rPr>
                <w:sz w:val="20"/>
                <w:szCs w:val="20"/>
              </w:rPr>
              <w:t>Insert pagi</w:t>
            </w:r>
          </w:p>
        </w:tc>
      </w:tr>
      <w:tr w:rsidR="007F44CC" w:rsidRPr="00501782" w14:paraId="26866464" w14:textId="77777777" w:rsidTr="00501782">
        <w:trPr>
          <w:trHeight w:val="54"/>
        </w:trPr>
        <w:tc>
          <w:tcPr>
            <w:tcW w:w="536" w:type="dxa"/>
            <w:vMerge/>
            <w:vAlign w:val="center"/>
          </w:tcPr>
          <w:p w14:paraId="4BF36A83" w14:textId="77777777" w:rsidR="007F44CC" w:rsidRPr="00501782" w:rsidRDefault="007F44CC" w:rsidP="007F44CC">
            <w:pPr>
              <w:jc w:val="center"/>
              <w:rPr>
                <w:sz w:val="20"/>
                <w:szCs w:val="20"/>
              </w:rPr>
            </w:pPr>
          </w:p>
        </w:tc>
        <w:tc>
          <w:tcPr>
            <w:tcW w:w="1273" w:type="dxa"/>
            <w:vMerge/>
            <w:vAlign w:val="center"/>
          </w:tcPr>
          <w:p w14:paraId="5449F3B0" w14:textId="77777777" w:rsidR="007F44CC" w:rsidRPr="00501782" w:rsidRDefault="007F44CC" w:rsidP="00AC5AA3">
            <w:pPr>
              <w:jc w:val="center"/>
              <w:rPr>
                <w:sz w:val="20"/>
                <w:szCs w:val="20"/>
              </w:rPr>
            </w:pPr>
          </w:p>
        </w:tc>
        <w:tc>
          <w:tcPr>
            <w:tcW w:w="2410" w:type="dxa"/>
            <w:vMerge/>
            <w:vAlign w:val="center"/>
          </w:tcPr>
          <w:p w14:paraId="34168772" w14:textId="77777777" w:rsidR="007F44CC" w:rsidRPr="00501782" w:rsidRDefault="007F44CC" w:rsidP="007F44CC">
            <w:pPr>
              <w:jc w:val="center"/>
              <w:rPr>
                <w:sz w:val="20"/>
                <w:szCs w:val="20"/>
              </w:rPr>
            </w:pPr>
          </w:p>
        </w:tc>
        <w:tc>
          <w:tcPr>
            <w:tcW w:w="5636" w:type="dxa"/>
          </w:tcPr>
          <w:p w14:paraId="5F56F874" w14:textId="554D60EF" w:rsidR="007F44CC" w:rsidRPr="00501782" w:rsidRDefault="007F44CC" w:rsidP="009B557A">
            <w:pPr>
              <w:jc w:val="both"/>
              <w:rPr>
                <w:sz w:val="20"/>
                <w:szCs w:val="20"/>
              </w:rPr>
            </w:pPr>
            <w:r w:rsidRPr="00501782">
              <w:rPr>
                <w:sz w:val="20"/>
                <w:szCs w:val="20"/>
              </w:rPr>
              <w:t>Insert siang</w:t>
            </w:r>
          </w:p>
        </w:tc>
      </w:tr>
      <w:tr w:rsidR="007F44CC" w:rsidRPr="00501782" w14:paraId="6C7944E2" w14:textId="77777777" w:rsidTr="00501782">
        <w:trPr>
          <w:trHeight w:val="54"/>
        </w:trPr>
        <w:tc>
          <w:tcPr>
            <w:tcW w:w="536" w:type="dxa"/>
            <w:vMerge/>
            <w:vAlign w:val="center"/>
          </w:tcPr>
          <w:p w14:paraId="0CC61989" w14:textId="77777777" w:rsidR="007F44CC" w:rsidRPr="00501782" w:rsidRDefault="007F44CC" w:rsidP="007F44CC">
            <w:pPr>
              <w:jc w:val="center"/>
              <w:rPr>
                <w:sz w:val="20"/>
                <w:szCs w:val="20"/>
              </w:rPr>
            </w:pPr>
          </w:p>
        </w:tc>
        <w:tc>
          <w:tcPr>
            <w:tcW w:w="1273" w:type="dxa"/>
            <w:vMerge/>
            <w:vAlign w:val="center"/>
          </w:tcPr>
          <w:p w14:paraId="26CE6201" w14:textId="77777777" w:rsidR="007F44CC" w:rsidRPr="00501782" w:rsidRDefault="007F44CC" w:rsidP="00AC5AA3">
            <w:pPr>
              <w:jc w:val="center"/>
              <w:rPr>
                <w:sz w:val="20"/>
                <w:szCs w:val="20"/>
              </w:rPr>
            </w:pPr>
          </w:p>
        </w:tc>
        <w:tc>
          <w:tcPr>
            <w:tcW w:w="2410" w:type="dxa"/>
            <w:vMerge/>
            <w:vAlign w:val="center"/>
          </w:tcPr>
          <w:p w14:paraId="569293E8" w14:textId="77777777" w:rsidR="007F44CC" w:rsidRPr="00501782" w:rsidRDefault="007F44CC" w:rsidP="007F44CC">
            <w:pPr>
              <w:jc w:val="center"/>
              <w:rPr>
                <w:sz w:val="20"/>
                <w:szCs w:val="20"/>
              </w:rPr>
            </w:pPr>
          </w:p>
        </w:tc>
        <w:tc>
          <w:tcPr>
            <w:tcW w:w="5636" w:type="dxa"/>
          </w:tcPr>
          <w:p w14:paraId="5041196D" w14:textId="148C9F46" w:rsidR="007F44CC" w:rsidRPr="00501782" w:rsidRDefault="007F44CC" w:rsidP="009B557A">
            <w:pPr>
              <w:jc w:val="both"/>
              <w:rPr>
                <w:sz w:val="20"/>
                <w:szCs w:val="20"/>
              </w:rPr>
            </w:pPr>
            <w:r w:rsidRPr="00501782">
              <w:rPr>
                <w:sz w:val="20"/>
                <w:szCs w:val="20"/>
              </w:rPr>
              <w:t>Insert today</w:t>
            </w:r>
          </w:p>
        </w:tc>
      </w:tr>
      <w:tr w:rsidR="007F44CC" w:rsidRPr="00501782" w14:paraId="01DA9A6F" w14:textId="77777777" w:rsidTr="00501782">
        <w:trPr>
          <w:trHeight w:val="54"/>
        </w:trPr>
        <w:tc>
          <w:tcPr>
            <w:tcW w:w="536" w:type="dxa"/>
            <w:vMerge/>
            <w:vAlign w:val="center"/>
          </w:tcPr>
          <w:p w14:paraId="03548D96" w14:textId="77777777" w:rsidR="007F44CC" w:rsidRPr="00501782" w:rsidRDefault="007F44CC" w:rsidP="007F44CC">
            <w:pPr>
              <w:jc w:val="center"/>
              <w:rPr>
                <w:sz w:val="20"/>
                <w:szCs w:val="20"/>
              </w:rPr>
            </w:pPr>
          </w:p>
        </w:tc>
        <w:tc>
          <w:tcPr>
            <w:tcW w:w="1273" w:type="dxa"/>
            <w:vMerge/>
            <w:vAlign w:val="center"/>
          </w:tcPr>
          <w:p w14:paraId="5DC87427" w14:textId="77777777" w:rsidR="007F44CC" w:rsidRPr="00501782" w:rsidRDefault="007F44CC" w:rsidP="00AC5AA3">
            <w:pPr>
              <w:jc w:val="center"/>
              <w:rPr>
                <w:sz w:val="20"/>
                <w:szCs w:val="20"/>
              </w:rPr>
            </w:pPr>
          </w:p>
        </w:tc>
        <w:tc>
          <w:tcPr>
            <w:tcW w:w="2410" w:type="dxa"/>
            <w:vMerge/>
            <w:vAlign w:val="center"/>
          </w:tcPr>
          <w:p w14:paraId="6E1CF301" w14:textId="77777777" w:rsidR="007F44CC" w:rsidRPr="00501782" w:rsidRDefault="007F44CC" w:rsidP="007F44CC">
            <w:pPr>
              <w:jc w:val="center"/>
              <w:rPr>
                <w:sz w:val="20"/>
                <w:szCs w:val="20"/>
              </w:rPr>
            </w:pPr>
          </w:p>
        </w:tc>
        <w:tc>
          <w:tcPr>
            <w:tcW w:w="5636" w:type="dxa"/>
          </w:tcPr>
          <w:p w14:paraId="67A3615A" w14:textId="71C6E9DD" w:rsidR="007F44CC" w:rsidRPr="00501782" w:rsidRDefault="007F44CC" w:rsidP="009B557A">
            <w:pPr>
              <w:jc w:val="both"/>
              <w:rPr>
                <w:sz w:val="20"/>
                <w:szCs w:val="20"/>
              </w:rPr>
            </w:pPr>
            <w:r w:rsidRPr="00501782">
              <w:rPr>
                <w:sz w:val="20"/>
                <w:szCs w:val="20"/>
              </w:rPr>
              <w:t>Insert story</w:t>
            </w:r>
          </w:p>
        </w:tc>
      </w:tr>
      <w:tr w:rsidR="007F44CC" w:rsidRPr="00501782" w14:paraId="6C5E2EA9" w14:textId="77777777" w:rsidTr="00501782">
        <w:trPr>
          <w:trHeight w:val="54"/>
        </w:trPr>
        <w:tc>
          <w:tcPr>
            <w:tcW w:w="536" w:type="dxa"/>
            <w:vMerge/>
            <w:vAlign w:val="center"/>
          </w:tcPr>
          <w:p w14:paraId="3A63348B" w14:textId="77777777" w:rsidR="007F44CC" w:rsidRPr="00501782" w:rsidRDefault="007F44CC" w:rsidP="007F44CC">
            <w:pPr>
              <w:jc w:val="center"/>
              <w:rPr>
                <w:sz w:val="20"/>
                <w:szCs w:val="20"/>
              </w:rPr>
            </w:pPr>
          </w:p>
        </w:tc>
        <w:tc>
          <w:tcPr>
            <w:tcW w:w="1273" w:type="dxa"/>
            <w:vMerge/>
            <w:vAlign w:val="center"/>
          </w:tcPr>
          <w:p w14:paraId="0AE39663" w14:textId="77777777" w:rsidR="007F44CC" w:rsidRPr="00501782" w:rsidRDefault="007F44CC" w:rsidP="00AC5AA3">
            <w:pPr>
              <w:jc w:val="center"/>
              <w:rPr>
                <w:sz w:val="20"/>
                <w:szCs w:val="20"/>
              </w:rPr>
            </w:pPr>
          </w:p>
        </w:tc>
        <w:tc>
          <w:tcPr>
            <w:tcW w:w="2410" w:type="dxa"/>
            <w:vMerge/>
            <w:vAlign w:val="center"/>
          </w:tcPr>
          <w:p w14:paraId="580D0EEF" w14:textId="77777777" w:rsidR="007F44CC" w:rsidRPr="00501782" w:rsidRDefault="007F44CC" w:rsidP="007F44CC">
            <w:pPr>
              <w:jc w:val="center"/>
              <w:rPr>
                <w:sz w:val="20"/>
                <w:szCs w:val="20"/>
              </w:rPr>
            </w:pPr>
          </w:p>
        </w:tc>
        <w:tc>
          <w:tcPr>
            <w:tcW w:w="5636" w:type="dxa"/>
          </w:tcPr>
          <w:p w14:paraId="0802BECB" w14:textId="7706AE48" w:rsidR="007F44CC" w:rsidRPr="00501782" w:rsidRDefault="007F44CC" w:rsidP="009B557A">
            <w:pPr>
              <w:jc w:val="both"/>
              <w:rPr>
                <w:sz w:val="20"/>
                <w:szCs w:val="20"/>
              </w:rPr>
            </w:pPr>
            <w:r w:rsidRPr="00501782">
              <w:rPr>
                <w:sz w:val="20"/>
                <w:szCs w:val="20"/>
              </w:rPr>
              <w:t>Insert investigasi</w:t>
            </w:r>
          </w:p>
        </w:tc>
      </w:tr>
      <w:tr w:rsidR="007F44CC" w:rsidRPr="00501782" w14:paraId="58787C52" w14:textId="77777777" w:rsidTr="00501782">
        <w:tc>
          <w:tcPr>
            <w:tcW w:w="536" w:type="dxa"/>
            <w:vMerge/>
            <w:vAlign w:val="center"/>
          </w:tcPr>
          <w:p w14:paraId="168C3E10" w14:textId="77777777" w:rsidR="007F44CC" w:rsidRPr="00501782" w:rsidRDefault="007F44CC" w:rsidP="007F44CC">
            <w:pPr>
              <w:jc w:val="center"/>
              <w:rPr>
                <w:sz w:val="20"/>
                <w:szCs w:val="20"/>
              </w:rPr>
            </w:pPr>
          </w:p>
        </w:tc>
        <w:tc>
          <w:tcPr>
            <w:tcW w:w="1273" w:type="dxa"/>
            <w:vMerge/>
            <w:vAlign w:val="center"/>
          </w:tcPr>
          <w:p w14:paraId="1D35A6C9" w14:textId="77777777" w:rsidR="007F44CC" w:rsidRPr="00501782" w:rsidRDefault="007F44CC" w:rsidP="00AC5AA3">
            <w:pPr>
              <w:jc w:val="center"/>
              <w:rPr>
                <w:sz w:val="20"/>
                <w:szCs w:val="20"/>
              </w:rPr>
            </w:pPr>
          </w:p>
        </w:tc>
        <w:tc>
          <w:tcPr>
            <w:tcW w:w="2410" w:type="dxa"/>
            <w:vAlign w:val="center"/>
          </w:tcPr>
          <w:p w14:paraId="2E4C1EA0" w14:textId="289606AB" w:rsidR="007F44CC" w:rsidRPr="00501782" w:rsidRDefault="007F44CC" w:rsidP="007F44CC">
            <w:pPr>
              <w:jc w:val="center"/>
              <w:rPr>
                <w:sz w:val="20"/>
                <w:szCs w:val="20"/>
              </w:rPr>
            </w:pPr>
            <w:r w:rsidRPr="00501782">
              <w:rPr>
                <w:sz w:val="20"/>
                <w:szCs w:val="20"/>
              </w:rPr>
              <w:t>Film</w:t>
            </w:r>
          </w:p>
        </w:tc>
        <w:tc>
          <w:tcPr>
            <w:tcW w:w="5636" w:type="dxa"/>
          </w:tcPr>
          <w:p w14:paraId="393F9D0B" w14:textId="5658E8AE" w:rsidR="007F44CC" w:rsidRPr="00501782" w:rsidRDefault="007F44CC" w:rsidP="007F44CC">
            <w:pPr>
              <w:jc w:val="both"/>
              <w:rPr>
                <w:sz w:val="20"/>
                <w:szCs w:val="20"/>
              </w:rPr>
            </w:pPr>
            <w:r w:rsidRPr="00501782">
              <w:rPr>
                <w:sz w:val="20"/>
                <w:szCs w:val="20"/>
              </w:rPr>
              <w:t>Bioskop Trans TV (Bioskop Trans TV Spesial, Bioskop Trans TV Premiere, Film Indonesia spesial setiap bulan Agustus, sinema spesial, sinema spesial keluarga, sinema spesial liburan setiap liburan sekolah maupun liburan nasional)</w:t>
            </w:r>
          </w:p>
        </w:tc>
      </w:tr>
      <w:tr w:rsidR="007F44CC" w:rsidRPr="00501782" w14:paraId="662E25BF" w14:textId="77777777" w:rsidTr="00501782">
        <w:trPr>
          <w:trHeight w:val="30"/>
        </w:trPr>
        <w:tc>
          <w:tcPr>
            <w:tcW w:w="536" w:type="dxa"/>
            <w:vMerge/>
            <w:vAlign w:val="center"/>
          </w:tcPr>
          <w:p w14:paraId="21464103" w14:textId="77777777" w:rsidR="007F44CC" w:rsidRPr="00501782" w:rsidRDefault="007F44CC" w:rsidP="007F44CC">
            <w:pPr>
              <w:jc w:val="center"/>
              <w:rPr>
                <w:sz w:val="20"/>
                <w:szCs w:val="20"/>
              </w:rPr>
            </w:pPr>
          </w:p>
        </w:tc>
        <w:tc>
          <w:tcPr>
            <w:tcW w:w="1273" w:type="dxa"/>
            <w:vMerge/>
            <w:vAlign w:val="center"/>
          </w:tcPr>
          <w:p w14:paraId="1F38E729" w14:textId="77777777" w:rsidR="007F44CC" w:rsidRPr="00501782" w:rsidRDefault="007F44CC" w:rsidP="00AC5AA3">
            <w:pPr>
              <w:jc w:val="center"/>
              <w:rPr>
                <w:sz w:val="20"/>
                <w:szCs w:val="20"/>
              </w:rPr>
            </w:pPr>
          </w:p>
        </w:tc>
        <w:tc>
          <w:tcPr>
            <w:tcW w:w="2410" w:type="dxa"/>
            <w:vMerge w:val="restart"/>
            <w:vAlign w:val="center"/>
          </w:tcPr>
          <w:p w14:paraId="6508C5EA" w14:textId="6EE87048" w:rsidR="007F44CC" w:rsidRPr="00501782" w:rsidRDefault="007F44CC" w:rsidP="007F44CC">
            <w:pPr>
              <w:jc w:val="center"/>
              <w:rPr>
                <w:sz w:val="20"/>
                <w:szCs w:val="20"/>
              </w:rPr>
            </w:pPr>
            <w:r w:rsidRPr="00501782">
              <w:rPr>
                <w:sz w:val="20"/>
                <w:szCs w:val="20"/>
              </w:rPr>
              <w:t>Hobi dan gaya hidup</w:t>
            </w:r>
          </w:p>
        </w:tc>
        <w:tc>
          <w:tcPr>
            <w:tcW w:w="5636" w:type="dxa"/>
          </w:tcPr>
          <w:p w14:paraId="1C9DA0CA" w14:textId="2BE3440A" w:rsidR="007F44CC" w:rsidRPr="00501782" w:rsidRDefault="007F44CC" w:rsidP="007F44CC">
            <w:pPr>
              <w:jc w:val="both"/>
              <w:rPr>
                <w:sz w:val="20"/>
                <w:szCs w:val="20"/>
              </w:rPr>
            </w:pPr>
            <w:r w:rsidRPr="00501782">
              <w:rPr>
                <w:sz w:val="20"/>
                <w:szCs w:val="20"/>
              </w:rPr>
              <w:t>Bikin laper</w:t>
            </w:r>
          </w:p>
        </w:tc>
      </w:tr>
      <w:tr w:rsidR="007F44CC" w:rsidRPr="00501782" w14:paraId="52111D2F" w14:textId="77777777" w:rsidTr="00501782">
        <w:trPr>
          <w:trHeight w:val="24"/>
        </w:trPr>
        <w:tc>
          <w:tcPr>
            <w:tcW w:w="536" w:type="dxa"/>
            <w:vMerge/>
            <w:vAlign w:val="center"/>
          </w:tcPr>
          <w:p w14:paraId="0752B42D" w14:textId="77777777" w:rsidR="007F44CC" w:rsidRPr="00501782" w:rsidRDefault="007F44CC" w:rsidP="007F44CC">
            <w:pPr>
              <w:jc w:val="center"/>
              <w:rPr>
                <w:sz w:val="20"/>
                <w:szCs w:val="20"/>
              </w:rPr>
            </w:pPr>
          </w:p>
        </w:tc>
        <w:tc>
          <w:tcPr>
            <w:tcW w:w="1273" w:type="dxa"/>
            <w:vMerge/>
            <w:vAlign w:val="center"/>
          </w:tcPr>
          <w:p w14:paraId="0AD6E051" w14:textId="77777777" w:rsidR="007F44CC" w:rsidRPr="00501782" w:rsidRDefault="007F44CC" w:rsidP="00AC5AA3">
            <w:pPr>
              <w:jc w:val="center"/>
              <w:rPr>
                <w:sz w:val="20"/>
                <w:szCs w:val="20"/>
              </w:rPr>
            </w:pPr>
          </w:p>
        </w:tc>
        <w:tc>
          <w:tcPr>
            <w:tcW w:w="2410" w:type="dxa"/>
            <w:vMerge/>
          </w:tcPr>
          <w:p w14:paraId="70683F37" w14:textId="77777777" w:rsidR="007F44CC" w:rsidRPr="00501782" w:rsidRDefault="007F44CC" w:rsidP="007F44CC">
            <w:pPr>
              <w:jc w:val="both"/>
              <w:rPr>
                <w:sz w:val="20"/>
                <w:szCs w:val="20"/>
              </w:rPr>
            </w:pPr>
          </w:p>
        </w:tc>
        <w:tc>
          <w:tcPr>
            <w:tcW w:w="5636" w:type="dxa"/>
          </w:tcPr>
          <w:p w14:paraId="6A4E1F3B" w14:textId="48B5EB87" w:rsidR="007F44CC" w:rsidRPr="00501782" w:rsidRDefault="007F44CC" w:rsidP="007F44CC">
            <w:pPr>
              <w:jc w:val="both"/>
              <w:rPr>
                <w:sz w:val="20"/>
                <w:szCs w:val="20"/>
              </w:rPr>
            </w:pPr>
            <w:r w:rsidRPr="00501782">
              <w:rPr>
                <w:sz w:val="20"/>
                <w:szCs w:val="20"/>
              </w:rPr>
              <w:t>Celebrity on Vacation</w:t>
            </w:r>
          </w:p>
        </w:tc>
      </w:tr>
      <w:tr w:rsidR="007F44CC" w:rsidRPr="00501782" w14:paraId="70669E9D" w14:textId="77777777" w:rsidTr="00501782">
        <w:trPr>
          <w:trHeight w:val="24"/>
        </w:trPr>
        <w:tc>
          <w:tcPr>
            <w:tcW w:w="536" w:type="dxa"/>
            <w:vMerge/>
            <w:vAlign w:val="center"/>
          </w:tcPr>
          <w:p w14:paraId="75996C7D" w14:textId="77777777" w:rsidR="007F44CC" w:rsidRPr="00501782" w:rsidRDefault="007F44CC" w:rsidP="007F44CC">
            <w:pPr>
              <w:jc w:val="center"/>
              <w:rPr>
                <w:sz w:val="20"/>
                <w:szCs w:val="20"/>
              </w:rPr>
            </w:pPr>
          </w:p>
        </w:tc>
        <w:tc>
          <w:tcPr>
            <w:tcW w:w="1273" w:type="dxa"/>
            <w:vMerge/>
            <w:vAlign w:val="center"/>
          </w:tcPr>
          <w:p w14:paraId="19E3DE24" w14:textId="77777777" w:rsidR="007F44CC" w:rsidRPr="00501782" w:rsidRDefault="007F44CC" w:rsidP="00AC5AA3">
            <w:pPr>
              <w:jc w:val="center"/>
              <w:rPr>
                <w:sz w:val="20"/>
                <w:szCs w:val="20"/>
              </w:rPr>
            </w:pPr>
          </w:p>
        </w:tc>
        <w:tc>
          <w:tcPr>
            <w:tcW w:w="2410" w:type="dxa"/>
            <w:vMerge/>
          </w:tcPr>
          <w:p w14:paraId="55CDBFC0" w14:textId="77777777" w:rsidR="007F44CC" w:rsidRPr="00501782" w:rsidRDefault="007F44CC" w:rsidP="007F44CC">
            <w:pPr>
              <w:jc w:val="both"/>
              <w:rPr>
                <w:sz w:val="20"/>
                <w:szCs w:val="20"/>
              </w:rPr>
            </w:pPr>
          </w:p>
        </w:tc>
        <w:tc>
          <w:tcPr>
            <w:tcW w:w="5636" w:type="dxa"/>
          </w:tcPr>
          <w:p w14:paraId="51421D30" w14:textId="06198738" w:rsidR="007F44CC" w:rsidRPr="00501782" w:rsidRDefault="007F44CC" w:rsidP="007F44CC">
            <w:pPr>
              <w:jc w:val="both"/>
              <w:rPr>
                <w:sz w:val="20"/>
                <w:szCs w:val="20"/>
              </w:rPr>
            </w:pPr>
            <w:r w:rsidRPr="00501782">
              <w:rPr>
                <w:sz w:val="20"/>
                <w:szCs w:val="20"/>
              </w:rPr>
              <w:t>Dokter Traveler</w:t>
            </w:r>
          </w:p>
        </w:tc>
      </w:tr>
      <w:tr w:rsidR="007F44CC" w:rsidRPr="00501782" w14:paraId="17996FE7" w14:textId="77777777" w:rsidTr="00501782">
        <w:trPr>
          <w:trHeight w:val="24"/>
        </w:trPr>
        <w:tc>
          <w:tcPr>
            <w:tcW w:w="536" w:type="dxa"/>
            <w:vMerge/>
            <w:vAlign w:val="center"/>
          </w:tcPr>
          <w:p w14:paraId="2BDFE79F" w14:textId="77777777" w:rsidR="007F44CC" w:rsidRPr="00501782" w:rsidRDefault="007F44CC" w:rsidP="007F44CC">
            <w:pPr>
              <w:jc w:val="center"/>
              <w:rPr>
                <w:sz w:val="20"/>
                <w:szCs w:val="20"/>
              </w:rPr>
            </w:pPr>
          </w:p>
        </w:tc>
        <w:tc>
          <w:tcPr>
            <w:tcW w:w="1273" w:type="dxa"/>
            <w:vMerge/>
            <w:vAlign w:val="center"/>
          </w:tcPr>
          <w:p w14:paraId="47C57888" w14:textId="77777777" w:rsidR="007F44CC" w:rsidRPr="00501782" w:rsidRDefault="007F44CC" w:rsidP="00AC5AA3">
            <w:pPr>
              <w:jc w:val="center"/>
              <w:rPr>
                <w:sz w:val="20"/>
                <w:szCs w:val="20"/>
              </w:rPr>
            </w:pPr>
          </w:p>
        </w:tc>
        <w:tc>
          <w:tcPr>
            <w:tcW w:w="2410" w:type="dxa"/>
            <w:vMerge/>
          </w:tcPr>
          <w:p w14:paraId="7DADD4F7" w14:textId="77777777" w:rsidR="007F44CC" w:rsidRPr="00501782" w:rsidRDefault="007F44CC" w:rsidP="007F44CC">
            <w:pPr>
              <w:jc w:val="both"/>
              <w:rPr>
                <w:sz w:val="20"/>
                <w:szCs w:val="20"/>
              </w:rPr>
            </w:pPr>
          </w:p>
        </w:tc>
        <w:tc>
          <w:tcPr>
            <w:tcW w:w="5636" w:type="dxa"/>
          </w:tcPr>
          <w:p w14:paraId="10D00696" w14:textId="1C651569" w:rsidR="007F44CC" w:rsidRPr="00501782" w:rsidRDefault="007F44CC" w:rsidP="007F44CC">
            <w:pPr>
              <w:jc w:val="both"/>
              <w:rPr>
                <w:sz w:val="20"/>
                <w:szCs w:val="20"/>
              </w:rPr>
            </w:pPr>
            <w:r w:rsidRPr="00501782">
              <w:rPr>
                <w:sz w:val="20"/>
                <w:szCs w:val="20"/>
              </w:rPr>
              <w:t>Holaraga</w:t>
            </w:r>
          </w:p>
        </w:tc>
      </w:tr>
      <w:tr w:rsidR="007F44CC" w:rsidRPr="00501782" w14:paraId="78F828C0" w14:textId="77777777" w:rsidTr="00501782">
        <w:trPr>
          <w:trHeight w:val="24"/>
        </w:trPr>
        <w:tc>
          <w:tcPr>
            <w:tcW w:w="536" w:type="dxa"/>
            <w:vMerge/>
            <w:vAlign w:val="center"/>
          </w:tcPr>
          <w:p w14:paraId="7466A85D" w14:textId="77777777" w:rsidR="007F44CC" w:rsidRPr="00501782" w:rsidRDefault="007F44CC" w:rsidP="007F44CC">
            <w:pPr>
              <w:jc w:val="center"/>
              <w:rPr>
                <w:sz w:val="20"/>
                <w:szCs w:val="20"/>
              </w:rPr>
            </w:pPr>
          </w:p>
        </w:tc>
        <w:tc>
          <w:tcPr>
            <w:tcW w:w="1273" w:type="dxa"/>
            <w:vMerge/>
            <w:vAlign w:val="center"/>
          </w:tcPr>
          <w:p w14:paraId="2155E183" w14:textId="77777777" w:rsidR="007F44CC" w:rsidRPr="00501782" w:rsidRDefault="007F44CC" w:rsidP="00AC5AA3">
            <w:pPr>
              <w:jc w:val="center"/>
              <w:rPr>
                <w:sz w:val="20"/>
                <w:szCs w:val="20"/>
              </w:rPr>
            </w:pPr>
          </w:p>
        </w:tc>
        <w:tc>
          <w:tcPr>
            <w:tcW w:w="2410" w:type="dxa"/>
            <w:vMerge/>
          </w:tcPr>
          <w:p w14:paraId="76B91D74" w14:textId="77777777" w:rsidR="007F44CC" w:rsidRPr="00501782" w:rsidRDefault="007F44CC" w:rsidP="007F44CC">
            <w:pPr>
              <w:jc w:val="both"/>
              <w:rPr>
                <w:sz w:val="20"/>
                <w:szCs w:val="20"/>
              </w:rPr>
            </w:pPr>
          </w:p>
        </w:tc>
        <w:tc>
          <w:tcPr>
            <w:tcW w:w="5636" w:type="dxa"/>
          </w:tcPr>
          <w:p w14:paraId="36ABD431" w14:textId="6CF31B1C" w:rsidR="007F44CC" w:rsidRPr="00501782" w:rsidRDefault="007F44CC" w:rsidP="007F44CC">
            <w:pPr>
              <w:jc w:val="both"/>
              <w:rPr>
                <w:sz w:val="20"/>
                <w:szCs w:val="20"/>
              </w:rPr>
            </w:pPr>
            <w:r w:rsidRPr="00501782">
              <w:rPr>
                <w:sz w:val="20"/>
                <w:szCs w:val="20"/>
              </w:rPr>
              <w:t>Home Sweet Home</w:t>
            </w:r>
          </w:p>
        </w:tc>
      </w:tr>
      <w:tr w:rsidR="007F44CC" w:rsidRPr="00501782" w14:paraId="1DE5BA55" w14:textId="77777777" w:rsidTr="00501782">
        <w:trPr>
          <w:trHeight w:val="24"/>
        </w:trPr>
        <w:tc>
          <w:tcPr>
            <w:tcW w:w="536" w:type="dxa"/>
            <w:vMerge/>
            <w:vAlign w:val="center"/>
          </w:tcPr>
          <w:p w14:paraId="63403C7E" w14:textId="77777777" w:rsidR="007F44CC" w:rsidRPr="00501782" w:rsidRDefault="007F44CC" w:rsidP="007F44CC">
            <w:pPr>
              <w:jc w:val="center"/>
              <w:rPr>
                <w:sz w:val="20"/>
                <w:szCs w:val="20"/>
              </w:rPr>
            </w:pPr>
          </w:p>
        </w:tc>
        <w:tc>
          <w:tcPr>
            <w:tcW w:w="1273" w:type="dxa"/>
            <w:vMerge/>
            <w:vAlign w:val="center"/>
          </w:tcPr>
          <w:p w14:paraId="325D9999" w14:textId="77777777" w:rsidR="007F44CC" w:rsidRPr="00501782" w:rsidRDefault="007F44CC" w:rsidP="00AC5AA3">
            <w:pPr>
              <w:jc w:val="center"/>
              <w:rPr>
                <w:sz w:val="20"/>
                <w:szCs w:val="20"/>
              </w:rPr>
            </w:pPr>
          </w:p>
        </w:tc>
        <w:tc>
          <w:tcPr>
            <w:tcW w:w="2410" w:type="dxa"/>
            <w:vMerge/>
          </w:tcPr>
          <w:p w14:paraId="4BDA44AB" w14:textId="77777777" w:rsidR="007F44CC" w:rsidRPr="00501782" w:rsidRDefault="007F44CC" w:rsidP="007F44CC">
            <w:pPr>
              <w:jc w:val="both"/>
              <w:rPr>
                <w:sz w:val="20"/>
                <w:szCs w:val="20"/>
              </w:rPr>
            </w:pPr>
          </w:p>
        </w:tc>
        <w:tc>
          <w:tcPr>
            <w:tcW w:w="5636" w:type="dxa"/>
          </w:tcPr>
          <w:p w14:paraId="0F8935E8" w14:textId="4563E354" w:rsidR="007F44CC" w:rsidRPr="00501782" w:rsidRDefault="007F44CC" w:rsidP="007F44CC">
            <w:pPr>
              <w:jc w:val="both"/>
              <w:rPr>
                <w:sz w:val="20"/>
                <w:szCs w:val="20"/>
              </w:rPr>
            </w:pPr>
            <w:r w:rsidRPr="00501782">
              <w:rPr>
                <w:sz w:val="20"/>
                <w:szCs w:val="20"/>
              </w:rPr>
              <w:t>Ibu pintar</w:t>
            </w:r>
          </w:p>
        </w:tc>
      </w:tr>
      <w:tr w:rsidR="007F44CC" w:rsidRPr="00501782" w14:paraId="04F5F5A5" w14:textId="77777777" w:rsidTr="00501782">
        <w:trPr>
          <w:trHeight w:val="24"/>
        </w:trPr>
        <w:tc>
          <w:tcPr>
            <w:tcW w:w="536" w:type="dxa"/>
            <w:vMerge/>
            <w:vAlign w:val="center"/>
          </w:tcPr>
          <w:p w14:paraId="112A1970" w14:textId="77777777" w:rsidR="007F44CC" w:rsidRPr="00501782" w:rsidRDefault="007F44CC" w:rsidP="007F44CC">
            <w:pPr>
              <w:jc w:val="center"/>
              <w:rPr>
                <w:sz w:val="20"/>
                <w:szCs w:val="20"/>
              </w:rPr>
            </w:pPr>
          </w:p>
        </w:tc>
        <w:tc>
          <w:tcPr>
            <w:tcW w:w="1273" w:type="dxa"/>
            <w:vMerge/>
            <w:vAlign w:val="center"/>
          </w:tcPr>
          <w:p w14:paraId="171E86E7" w14:textId="77777777" w:rsidR="007F44CC" w:rsidRPr="00501782" w:rsidRDefault="007F44CC" w:rsidP="00AC5AA3">
            <w:pPr>
              <w:jc w:val="center"/>
              <w:rPr>
                <w:sz w:val="20"/>
                <w:szCs w:val="20"/>
              </w:rPr>
            </w:pPr>
          </w:p>
        </w:tc>
        <w:tc>
          <w:tcPr>
            <w:tcW w:w="2410" w:type="dxa"/>
            <w:vMerge/>
          </w:tcPr>
          <w:p w14:paraId="0929FBA7" w14:textId="77777777" w:rsidR="007F44CC" w:rsidRPr="00501782" w:rsidRDefault="007F44CC" w:rsidP="007F44CC">
            <w:pPr>
              <w:jc w:val="both"/>
              <w:rPr>
                <w:sz w:val="20"/>
                <w:szCs w:val="20"/>
              </w:rPr>
            </w:pPr>
          </w:p>
        </w:tc>
        <w:tc>
          <w:tcPr>
            <w:tcW w:w="5636" w:type="dxa"/>
          </w:tcPr>
          <w:p w14:paraId="2AA7DDD5" w14:textId="2414E58F" w:rsidR="007F44CC" w:rsidRPr="00501782" w:rsidRDefault="007F44CC" w:rsidP="007F44CC">
            <w:pPr>
              <w:jc w:val="both"/>
              <w:rPr>
                <w:sz w:val="20"/>
                <w:szCs w:val="20"/>
              </w:rPr>
            </w:pPr>
            <w:r w:rsidRPr="00501782">
              <w:rPr>
                <w:sz w:val="20"/>
                <w:szCs w:val="20"/>
              </w:rPr>
              <w:t>King of the Jungle</w:t>
            </w:r>
          </w:p>
        </w:tc>
      </w:tr>
      <w:tr w:rsidR="007F44CC" w:rsidRPr="00501782" w14:paraId="34E8EF6D" w14:textId="77777777" w:rsidTr="00501782">
        <w:trPr>
          <w:trHeight w:val="24"/>
        </w:trPr>
        <w:tc>
          <w:tcPr>
            <w:tcW w:w="536" w:type="dxa"/>
            <w:vMerge/>
            <w:vAlign w:val="center"/>
          </w:tcPr>
          <w:p w14:paraId="6ADD766F" w14:textId="77777777" w:rsidR="007F44CC" w:rsidRPr="00501782" w:rsidRDefault="007F44CC" w:rsidP="007F44CC">
            <w:pPr>
              <w:jc w:val="center"/>
              <w:rPr>
                <w:sz w:val="20"/>
                <w:szCs w:val="20"/>
              </w:rPr>
            </w:pPr>
          </w:p>
        </w:tc>
        <w:tc>
          <w:tcPr>
            <w:tcW w:w="1273" w:type="dxa"/>
            <w:vMerge/>
            <w:vAlign w:val="center"/>
          </w:tcPr>
          <w:p w14:paraId="4D1562B4" w14:textId="77777777" w:rsidR="007F44CC" w:rsidRPr="00501782" w:rsidRDefault="007F44CC" w:rsidP="00AC5AA3">
            <w:pPr>
              <w:jc w:val="center"/>
              <w:rPr>
                <w:sz w:val="20"/>
                <w:szCs w:val="20"/>
              </w:rPr>
            </w:pPr>
          </w:p>
        </w:tc>
        <w:tc>
          <w:tcPr>
            <w:tcW w:w="2410" w:type="dxa"/>
            <w:vMerge/>
          </w:tcPr>
          <w:p w14:paraId="48788043" w14:textId="77777777" w:rsidR="007F44CC" w:rsidRPr="00501782" w:rsidRDefault="007F44CC" w:rsidP="007F44CC">
            <w:pPr>
              <w:jc w:val="both"/>
              <w:rPr>
                <w:sz w:val="20"/>
                <w:szCs w:val="20"/>
              </w:rPr>
            </w:pPr>
          </w:p>
        </w:tc>
        <w:tc>
          <w:tcPr>
            <w:tcW w:w="5636" w:type="dxa"/>
          </w:tcPr>
          <w:p w14:paraId="51DD6142" w14:textId="50B762D5" w:rsidR="007F44CC" w:rsidRPr="00501782" w:rsidRDefault="007F44CC" w:rsidP="007F44CC">
            <w:pPr>
              <w:jc w:val="both"/>
              <w:rPr>
                <w:sz w:val="20"/>
                <w:szCs w:val="20"/>
              </w:rPr>
            </w:pPr>
            <w:r w:rsidRPr="00501782">
              <w:rPr>
                <w:sz w:val="20"/>
                <w:szCs w:val="20"/>
              </w:rPr>
              <w:t>Kuali barbar</w:t>
            </w:r>
          </w:p>
        </w:tc>
      </w:tr>
      <w:tr w:rsidR="007F44CC" w:rsidRPr="00501782" w14:paraId="7F93EAC9" w14:textId="77777777" w:rsidTr="00501782">
        <w:trPr>
          <w:trHeight w:val="24"/>
        </w:trPr>
        <w:tc>
          <w:tcPr>
            <w:tcW w:w="536" w:type="dxa"/>
            <w:vMerge/>
            <w:vAlign w:val="center"/>
          </w:tcPr>
          <w:p w14:paraId="67360941" w14:textId="77777777" w:rsidR="007F44CC" w:rsidRPr="00501782" w:rsidRDefault="007F44CC" w:rsidP="007F44CC">
            <w:pPr>
              <w:jc w:val="center"/>
              <w:rPr>
                <w:sz w:val="20"/>
                <w:szCs w:val="20"/>
              </w:rPr>
            </w:pPr>
          </w:p>
        </w:tc>
        <w:tc>
          <w:tcPr>
            <w:tcW w:w="1273" w:type="dxa"/>
            <w:vMerge/>
            <w:vAlign w:val="center"/>
          </w:tcPr>
          <w:p w14:paraId="1F0DE898" w14:textId="77777777" w:rsidR="007F44CC" w:rsidRPr="00501782" w:rsidRDefault="007F44CC" w:rsidP="00AC5AA3">
            <w:pPr>
              <w:jc w:val="center"/>
              <w:rPr>
                <w:sz w:val="20"/>
                <w:szCs w:val="20"/>
              </w:rPr>
            </w:pPr>
          </w:p>
        </w:tc>
        <w:tc>
          <w:tcPr>
            <w:tcW w:w="2410" w:type="dxa"/>
            <w:vMerge/>
          </w:tcPr>
          <w:p w14:paraId="73A0CADC" w14:textId="77777777" w:rsidR="007F44CC" w:rsidRPr="00501782" w:rsidRDefault="007F44CC" w:rsidP="007F44CC">
            <w:pPr>
              <w:jc w:val="both"/>
              <w:rPr>
                <w:sz w:val="20"/>
                <w:szCs w:val="20"/>
              </w:rPr>
            </w:pPr>
          </w:p>
        </w:tc>
        <w:tc>
          <w:tcPr>
            <w:tcW w:w="5636" w:type="dxa"/>
          </w:tcPr>
          <w:p w14:paraId="7A934A3C" w14:textId="265774F3" w:rsidR="007F44CC" w:rsidRPr="00501782" w:rsidRDefault="007F44CC" w:rsidP="007F44CC">
            <w:pPr>
              <w:jc w:val="both"/>
              <w:rPr>
                <w:sz w:val="20"/>
                <w:szCs w:val="20"/>
              </w:rPr>
            </w:pPr>
            <w:r w:rsidRPr="00501782">
              <w:rPr>
                <w:sz w:val="20"/>
                <w:szCs w:val="20"/>
              </w:rPr>
              <w:t>Masak masak</w:t>
            </w:r>
          </w:p>
        </w:tc>
      </w:tr>
      <w:tr w:rsidR="007F44CC" w:rsidRPr="00501782" w14:paraId="15351F1B" w14:textId="77777777" w:rsidTr="00501782">
        <w:trPr>
          <w:trHeight w:val="24"/>
        </w:trPr>
        <w:tc>
          <w:tcPr>
            <w:tcW w:w="536" w:type="dxa"/>
            <w:vMerge/>
            <w:vAlign w:val="center"/>
          </w:tcPr>
          <w:p w14:paraId="68A31F1F" w14:textId="77777777" w:rsidR="007F44CC" w:rsidRPr="00501782" w:rsidRDefault="007F44CC" w:rsidP="007F44CC">
            <w:pPr>
              <w:jc w:val="center"/>
              <w:rPr>
                <w:sz w:val="20"/>
                <w:szCs w:val="20"/>
              </w:rPr>
            </w:pPr>
          </w:p>
        </w:tc>
        <w:tc>
          <w:tcPr>
            <w:tcW w:w="1273" w:type="dxa"/>
            <w:vMerge/>
            <w:vAlign w:val="center"/>
          </w:tcPr>
          <w:p w14:paraId="54EDDD13" w14:textId="77777777" w:rsidR="007F44CC" w:rsidRPr="00501782" w:rsidRDefault="007F44CC" w:rsidP="00AC5AA3">
            <w:pPr>
              <w:jc w:val="center"/>
              <w:rPr>
                <w:sz w:val="20"/>
                <w:szCs w:val="20"/>
              </w:rPr>
            </w:pPr>
          </w:p>
        </w:tc>
        <w:tc>
          <w:tcPr>
            <w:tcW w:w="2410" w:type="dxa"/>
            <w:vMerge/>
          </w:tcPr>
          <w:p w14:paraId="4447028F" w14:textId="77777777" w:rsidR="007F44CC" w:rsidRPr="00501782" w:rsidRDefault="007F44CC" w:rsidP="007F44CC">
            <w:pPr>
              <w:jc w:val="both"/>
              <w:rPr>
                <w:sz w:val="20"/>
                <w:szCs w:val="20"/>
              </w:rPr>
            </w:pPr>
          </w:p>
        </w:tc>
        <w:tc>
          <w:tcPr>
            <w:tcW w:w="5636" w:type="dxa"/>
          </w:tcPr>
          <w:p w14:paraId="733A0DEC" w14:textId="042E5384" w:rsidR="007F44CC" w:rsidRPr="00501782" w:rsidRDefault="007F44CC" w:rsidP="007F44CC">
            <w:pPr>
              <w:jc w:val="both"/>
              <w:rPr>
                <w:sz w:val="20"/>
                <w:szCs w:val="20"/>
              </w:rPr>
            </w:pPr>
            <w:r w:rsidRPr="00501782">
              <w:rPr>
                <w:sz w:val="20"/>
                <w:szCs w:val="20"/>
              </w:rPr>
              <w:t>My Trip My Adventure</w:t>
            </w:r>
          </w:p>
        </w:tc>
      </w:tr>
      <w:tr w:rsidR="007F44CC" w:rsidRPr="00501782" w14:paraId="5707CDDD" w14:textId="77777777" w:rsidTr="00501782">
        <w:trPr>
          <w:trHeight w:val="24"/>
        </w:trPr>
        <w:tc>
          <w:tcPr>
            <w:tcW w:w="536" w:type="dxa"/>
            <w:vMerge/>
            <w:vAlign w:val="center"/>
          </w:tcPr>
          <w:p w14:paraId="31F718C4" w14:textId="77777777" w:rsidR="007F44CC" w:rsidRPr="00501782" w:rsidRDefault="007F44CC" w:rsidP="007F44CC">
            <w:pPr>
              <w:jc w:val="center"/>
              <w:rPr>
                <w:sz w:val="20"/>
                <w:szCs w:val="20"/>
              </w:rPr>
            </w:pPr>
          </w:p>
        </w:tc>
        <w:tc>
          <w:tcPr>
            <w:tcW w:w="1273" w:type="dxa"/>
            <w:vMerge/>
            <w:vAlign w:val="center"/>
          </w:tcPr>
          <w:p w14:paraId="6F7DD564" w14:textId="77777777" w:rsidR="007F44CC" w:rsidRPr="00501782" w:rsidRDefault="007F44CC" w:rsidP="00AC5AA3">
            <w:pPr>
              <w:jc w:val="center"/>
              <w:rPr>
                <w:sz w:val="20"/>
                <w:szCs w:val="20"/>
              </w:rPr>
            </w:pPr>
          </w:p>
        </w:tc>
        <w:tc>
          <w:tcPr>
            <w:tcW w:w="2410" w:type="dxa"/>
            <w:vMerge/>
          </w:tcPr>
          <w:p w14:paraId="49705464" w14:textId="77777777" w:rsidR="007F44CC" w:rsidRPr="00501782" w:rsidRDefault="007F44CC" w:rsidP="007F44CC">
            <w:pPr>
              <w:jc w:val="both"/>
              <w:rPr>
                <w:sz w:val="20"/>
                <w:szCs w:val="20"/>
              </w:rPr>
            </w:pPr>
          </w:p>
        </w:tc>
        <w:tc>
          <w:tcPr>
            <w:tcW w:w="5636" w:type="dxa"/>
          </w:tcPr>
          <w:p w14:paraId="75624BEE" w14:textId="00469C24" w:rsidR="007F44CC" w:rsidRPr="00501782" w:rsidRDefault="007F44CC" w:rsidP="007F44CC">
            <w:pPr>
              <w:jc w:val="both"/>
              <w:rPr>
                <w:sz w:val="20"/>
                <w:szCs w:val="20"/>
              </w:rPr>
            </w:pPr>
            <w:r w:rsidRPr="00501782">
              <w:rPr>
                <w:sz w:val="20"/>
                <w:szCs w:val="20"/>
              </w:rPr>
              <w:t>Tanah air beta</w:t>
            </w:r>
          </w:p>
        </w:tc>
      </w:tr>
      <w:tr w:rsidR="007F44CC" w:rsidRPr="00501782" w14:paraId="36877C96" w14:textId="77777777" w:rsidTr="00501782">
        <w:trPr>
          <w:trHeight w:val="135"/>
        </w:trPr>
        <w:tc>
          <w:tcPr>
            <w:tcW w:w="536" w:type="dxa"/>
            <w:vMerge/>
            <w:vAlign w:val="center"/>
          </w:tcPr>
          <w:p w14:paraId="136AEB5A" w14:textId="77777777" w:rsidR="007F44CC" w:rsidRPr="00501782" w:rsidRDefault="007F44CC" w:rsidP="007F44CC">
            <w:pPr>
              <w:jc w:val="center"/>
              <w:rPr>
                <w:sz w:val="20"/>
                <w:szCs w:val="20"/>
              </w:rPr>
            </w:pPr>
          </w:p>
        </w:tc>
        <w:tc>
          <w:tcPr>
            <w:tcW w:w="1273" w:type="dxa"/>
            <w:vMerge/>
            <w:vAlign w:val="center"/>
          </w:tcPr>
          <w:p w14:paraId="07D3A2CE" w14:textId="77777777" w:rsidR="007F44CC" w:rsidRPr="00501782" w:rsidRDefault="007F44CC" w:rsidP="00AC5AA3">
            <w:pPr>
              <w:jc w:val="center"/>
              <w:rPr>
                <w:sz w:val="20"/>
                <w:szCs w:val="20"/>
              </w:rPr>
            </w:pPr>
          </w:p>
        </w:tc>
        <w:tc>
          <w:tcPr>
            <w:tcW w:w="2410" w:type="dxa"/>
            <w:vMerge w:val="restart"/>
            <w:vAlign w:val="center"/>
          </w:tcPr>
          <w:p w14:paraId="5D197AC5" w14:textId="3824C19A" w:rsidR="007F44CC" w:rsidRPr="00501782" w:rsidRDefault="007F44CC" w:rsidP="007F44CC">
            <w:pPr>
              <w:jc w:val="center"/>
              <w:rPr>
                <w:sz w:val="20"/>
                <w:szCs w:val="20"/>
              </w:rPr>
            </w:pPr>
            <w:r w:rsidRPr="00501782">
              <w:rPr>
                <w:sz w:val="20"/>
                <w:szCs w:val="20"/>
              </w:rPr>
              <w:t>Majalah berita</w:t>
            </w:r>
          </w:p>
        </w:tc>
        <w:tc>
          <w:tcPr>
            <w:tcW w:w="5636" w:type="dxa"/>
          </w:tcPr>
          <w:p w14:paraId="3587D1C7" w14:textId="2FE0B27F" w:rsidR="007F44CC" w:rsidRPr="00501782" w:rsidRDefault="007F44CC" w:rsidP="007F44CC">
            <w:pPr>
              <w:jc w:val="both"/>
              <w:rPr>
                <w:sz w:val="20"/>
                <w:szCs w:val="20"/>
              </w:rPr>
            </w:pPr>
            <w:r w:rsidRPr="00501782">
              <w:rPr>
                <w:sz w:val="20"/>
                <w:szCs w:val="20"/>
              </w:rPr>
              <w:t>Dunia Punya Cerita</w:t>
            </w:r>
          </w:p>
        </w:tc>
      </w:tr>
      <w:tr w:rsidR="007F44CC" w:rsidRPr="00501782" w14:paraId="2CC4E612" w14:textId="77777777" w:rsidTr="00501782">
        <w:trPr>
          <w:trHeight w:val="135"/>
        </w:trPr>
        <w:tc>
          <w:tcPr>
            <w:tcW w:w="536" w:type="dxa"/>
            <w:vMerge/>
            <w:vAlign w:val="center"/>
          </w:tcPr>
          <w:p w14:paraId="4C23A890" w14:textId="77777777" w:rsidR="007F44CC" w:rsidRPr="00501782" w:rsidRDefault="007F44CC" w:rsidP="007F44CC">
            <w:pPr>
              <w:jc w:val="center"/>
              <w:rPr>
                <w:sz w:val="20"/>
                <w:szCs w:val="20"/>
              </w:rPr>
            </w:pPr>
          </w:p>
        </w:tc>
        <w:tc>
          <w:tcPr>
            <w:tcW w:w="1273" w:type="dxa"/>
            <w:vMerge/>
            <w:vAlign w:val="center"/>
          </w:tcPr>
          <w:p w14:paraId="0F068943" w14:textId="77777777" w:rsidR="007F44CC" w:rsidRPr="00501782" w:rsidRDefault="007F44CC" w:rsidP="00AC5AA3">
            <w:pPr>
              <w:jc w:val="center"/>
              <w:rPr>
                <w:sz w:val="20"/>
                <w:szCs w:val="20"/>
              </w:rPr>
            </w:pPr>
          </w:p>
        </w:tc>
        <w:tc>
          <w:tcPr>
            <w:tcW w:w="2410" w:type="dxa"/>
            <w:vMerge/>
            <w:vAlign w:val="center"/>
          </w:tcPr>
          <w:p w14:paraId="08CC86DE" w14:textId="77777777" w:rsidR="007F44CC" w:rsidRPr="00501782" w:rsidRDefault="007F44CC" w:rsidP="007F44CC">
            <w:pPr>
              <w:jc w:val="center"/>
              <w:rPr>
                <w:sz w:val="20"/>
                <w:szCs w:val="20"/>
              </w:rPr>
            </w:pPr>
          </w:p>
        </w:tc>
        <w:tc>
          <w:tcPr>
            <w:tcW w:w="5636" w:type="dxa"/>
          </w:tcPr>
          <w:p w14:paraId="295E969E" w14:textId="5A2C8C6D" w:rsidR="007F44CC" w:rsidRPr="00501782" w:rsidRDefault="007F44CC" w:rsidP="007F44CC">
            <w:pPr>
              <w:jc w:val="both"/>
              <w:rPr>
                <w:sz w:val="20"/>
                <w:szCs w:val="20"/>
              </w:rPr>
            </w:pPr>
            <w:r w:rsidRPr="00501782">
              <w:rPr>
                <w:sz w:val="20"/>
                <w:szCs w:val="20"/>
              </w:rPr>
              <w:t>I-Pedia</w:t>
            </w:r>
          </w:p>
        </w:tc>
      </w:tr>
      <w:tr w:rsidR="007F44CC" w:rsidRPr="00501782" w14:paraId="64441E20" w14:textId="77777777" w:rsidTr="00501782">
        <w:trPr>
          <w:trHeight w:val="45"/>
        </w:trPr>
        <w:tc>
          <w:tcPr>
            <w:tcW w:w="536" w:type="dxa"/>
            <w:vMerge/>
            <w:vAlign w:val="center"/>
          </w:tcPr>
          <w:p w14:paraId="06C3504D" w14:textId="77777777" w:rsidR="007F44CC" w:rsidRPr="00501782" w:rsidRDefault="007F44CC" w:rsidP="007F44CC">
            <w:pPr>
              <w:jc w:val="center"/>
              <w:rPr>
                <w:sz w:val="20"/>
                <w:szCs w:val="20"/>
              </w:rPr>
            </w:pPr>
          </w:p>
        </w:tc>
        <w:tc>
          <w:tcPr>
            <w:tcW w:w="1273" w:type="dxa"/>
            <w:vMerge/>
            <w:vAlign w:val="center"/>
          </w:tcPr>
          <w:p w14:paraId="0DEC4A3B" w14:textId="77777777" w:rsidR="007F44CC" w:rsidRPr="00501782" w:rsidRDefault="007F44CC" w:rsidP="00AC5AA3">
            <w:pPr>
              <w:jc w:val="center"/>
              <w:rPr>
                <w:sz w:val="20"/>
                <w:szCs w:val="20"/>
              </w:rPr>
            </w:pPr>
          </w:p>
        </w:tc>
        <w:tc>
          <w:tcPr>
            <w:tcW w:w="2410" w:type="dxa"/>
            <w:vMerge w:val="restart"/>
            <w:vAlign w:val="center"/>
          </w:tcPr>
          <w:p w14:paraId="3CE86C03" w14:textId="03906941" w:rsidR="007F44CC" w:rsidRPr="00501782" w:rsidRDefault="007F44CC" w:rsidP="007F44CC">
            <w:pPr>
              <w:jc w:val="center"/>
              <w:rPr>
                <w:sz w:val="20"/>
                <w:szCs w:val="20"/>
              </w:rPr>
            </w:pPr>
            <w:r w:rsidRPr="00501782">
              <w:rPr>
                <w:sz w:val="20"/>
                <w:szCs w:val="20"/>
              </w:rPr>
              <w:t>Acara realitas</w:t>
            </w:r>
          </w:p>
        </w:tc>
        <w:tc>
          <w:tcPr>
            <w:tcW w:w="5636" w:type="dxa"/>
          </w:tcPr>
          <w:p w14:paraId="3B8479DE" w14:textId="7A141519" w:rsidR="007F44CC" w:rsidRPr="00501782" w:rsidRDefault="007F44CC" w:rsidP="007F44CC">
            <w:pPr>
              <w:jc w:val="both"/>
              <w:rPr>
                <w:sz w:val="20"/>
                <w:szCs w:val="20"/>
              </w:rPr>
            </w:pPr>
            <w:r w:rsidRPr="00501782">
              <w:rPr>
                <w:sz w:val="20"/>
                <w:szCs w:val="20"/>
              </w:rPr>
              <w:t>Boys Don't Cry</w:t>
            </w:r>
          </w:p>
        </w:tc>
      </w:tr>
      <w:tr w:rsidR="007F44CC" w:rsidRPr="00501782" w14:paraId="68BDE78B" w14:textId="77777777" w:rsidTr="00501782">
        <w:trPr>
          <w:trHeight w:val="45"/>
        </w:trPr>
        <w:tc>
          <w:tcPr>
            <w:tcW w:w="536" w:type="dxa"/>
            <w:vMerge/>
            <w:vAlign w:val="center"/>
          </w:tcPr>
          <w:p w14:paraId="2C41F5F4" w14:textId="77777777" w:rsidR="007F44CC" w:rsidRPr="00501782" w:rsidRDefault="007F44CC" w:rsidP="007F44CC">
            <w:pPr>
              <w:jc w:val="center"/>
              <w:rPr>
                <w:sz w:val="20"/>
                <w:szCs w:val="20"/>
              </w:rPr>
            </w:pPr>
          </w:p>
        </w:tc>
        <w:tc>
          <w:tcPr>
            <w:tcW w:w="1273" w:type="dxa"/>
            <w:vMerge/>
            <w:vAlign w:val="center"/>
          </w:tcPr>
          <w:p w14:paraId="798557C5" w14:textId="77777777" w:rsidR="007F44CC" w:rsidRPr="00501782" w:rsidRDefault="007F44CC" w:rsidP="00AC5AA3">
            <w:pPr>
              <w:jc w:val="center"/>
              <w:rPr>
                <w:sz w:val="20"/>
                <w:szCs w:val="20"/>
              </w:rPr>
            </w:pPr>
          </w:p>
        </w:tc>
        <w:tc>
          <w:tcPr>
            <w:tcW w:w="2410" w:type="dxa"/>
            <w:vMerge/>
            <w:vAlign w:val="center"/>
          </w:tcPr>
          <w:p w14:paraId="0B85215F" w14:textId="77777777" w:rsidR="007F44CC" w:rsidRPr="00501782" w:rsidRDefault="007F44CC" w:rsidP="007F44CC">
            <w:pPr>
              <w:jc w:val="center"/>
              <w:rPr>
                <w:sz w:val="20"/>
                <w:szCs w:val="20"/>
              </w:rPr>
            </w:pPr>
          </w:p>
        </w:tc>
        <w:tc>
          <w:tcPr>
            <w:tcW w:w="5636" w:type="dxa"/>
          </w:tcPr>
          <w:p w14:paraId="0D5DF648" w14:textId="6F7A68AC" w:rsidR="007F44CC" w:rsidRPr="00501782" w:rsidRDefault="007F44CC" w:rsidP="007F44CC">
            <w:pPr>
              <w:jc w:val="both"/>
              <w:rPr>
                <w:sz w:val="20"/>
                <w:szCs w:val="20"/>
              </w:rPr>
            </w:pPr>
            <w:r w:rsidRPr="00501782">
              <w:rPr>
                <w:sz w:val="20"/>
                <w:szCs w:val="20"/>
              </w:rPr>
              <w:t>Cerita di Balik Hijab</w:t>
            </w:r>
          </w:p>
        </w:tc>
      </w:tr>
      <w:tr w:rsidR="007F44CC" w:rsidRPr="00501782" w14:paraId="240AD01B" w14:textId="77777777" w:rsidTr="00501782">
        <w:trPr>
          <w:trHeight w:val="45"/>
        </w:trPr>
        <w:tc>
          <w:tcPr>
            <w:tcW w:w="536" w:type="dxa"/>
            <w:vMerge/>
            <w:vAlign w:val="center"/>
          </w:tcPr>
          <w:p w14:paraId="5868B2F6" w14:textId="77777777" w:rsidR="007F44CC" w:rsidRPr="00501782" w:rsidRDefault="007F44CC" w:rsidP="007F44CC">
            <w:pPr>
              <w:jc w:val="center"/>
              <w:rPr>
                <w:sz w:val="20"/>
                <w:szCs w:val="20"/>
              </w:rPr>
            </w:pPr>
          </w:p>
        </w:tc>
        <w:tc>
          <w:tcPr>
            <w:tcW w:w="1273" w:type="dxa"/>
            <w:vMerge/>
            <w:vAlign w:val="center"/>
          </w:tcPr>
          <w:p w14:paraId="43A65DAF" w14:textId="77777777" w:rsidR="007F44CC" w:rsidRPr="00501782" w:rsidRDefault="007F44CC" w:rsidP="00AC5AA3">
            <w:pPr>
              <w:jc w:val="center"/>
              <w:rPr>
                <w:sz w:val="20"/>
                <w:szCs w:val="20"/>
              </w:rPr>
            </w:pPr>
          </w:p>
        </w:tc>
        <w:tc>
          <w:tcPr>
            <w:tcW w:w="2410" w:type="dxa"/>
            <w:vMerge/>
            <w:vAlign w:val="center"/>
          </w:tcPr>
          <w:p w14:paraId="6064E601" w14:textId="77777777" w:rsidR="007F44CC" w:rsidRPr="00501782" w:rsidRDefault="007F44CC" w:rsidP="007F44CC">
            <w:pPr>
              <w:jc w:val="center"/>
              <w:rPr>
                <w:sz w:val="20"/>
                <w:szCs w:val="20"/>
              </w:rPr>
            </w:pPr>
          </w:p>
        </w:tc>
        <w:tc>
          <w:tcPr>
            <w:tcW w:w="5636" w:type="dxa"/>
          </w:tcPr>
          <w:p w14:paraId="19D88FA1" w14:textId="460E93C8" w:rsidR="007F44CC" w:rsidRPr="00501782" w:rsidRDefault="007F44CC" w:rsidP="007F44CC">
            <w:pPr>
              <w:jc w:val="both"/>
              <w:rPr>
                <w:sz w:val="20"/>
                <w:szCs w:val="20"/>
              </w:rPr>
            </w:pPr>
            <w:r w:rsidRPr="00501782">
              <w:rPr>
                <w:sz w:val="20"/>
                <w:szCs w:val="20"/>
              </w:rPr>
              <w:t>CLBK</w:t>
            </w:r>
          </w:p>
        </w:tc>
      </w:tr>
      <w:tr w:rsidR="007F44CC" w:rsidRPr="00501782" w14:paraId="19116E43" w14:textId="77777777" w:rsidTr="00501782">
        <w:trPr>
          <w:trHeight w:val="45"/>
        </w:trPr>
        <w:tc>
          <w:tcPr>
            <w:tcW w:w="536" w:type="dxa"/>
            <w:vMerge/>
            <w:vAlign w:val="center"/>
          </w:tcPr>
          <w:p w14:paraId="4DDE73A0" w14:textId="77777777" w:rsidR="007F44CC" w:rsidRPr="00501782" w:rsidRDefault="007F44CC" w:rsidP="007F44CC">
            <w:pPr>
              <w:jc w:val="center"/>
              <w:rPr>
                <w:sz w:val="20"/>
                <w:szCs w:val="20"/>
              </w:rPr>
            </w:pPr>
          </w:p>
        </w:tc>
        <w:tc>
          <w:tcPr>
            <w:tcW w:w="1273" w:type="dxa"/>
            <w:vMerge/>
            <w:vAlign w:val="center"/>
          </w:tcPr>
          <w:p w14:paraId="6A069677" w14:textId="77777777" w:rsidR="007F44CC" w:rsidRPr="00501782" w:rsidRDefault="007F44CC" w:rsidP="00AC5AA3">
            <w:pPr>
              <w:jc w:val="center"/>
              <w:rPr>
                <w:sz w:val="20"/>
                <w:szCs w:val="20"/>
              </w:rPr>
            </w:pPr>
          </w:p>
        </w:tc>
        <w:tc>
          <w:tcPr>
            <w:tcW w:w="2410" w:type="dxa"/>
            <w:vMerge/>
            <w:vAlign w:val="center"/>
          </w:tcPr>
          <w:p w14:paraId="19C74F2A" w14:textId="77777777" w:rsidR="007F44CC" w:rsidRPr="00501782" w:rsidRDefault="007F44CC" w:rsidP="007F44CC">
            <w:pPr>
              <w:jc w:val="center"/>
              <w:rPr>
                <w:sz w:val="20"/>
                <w:szCs w:val="20"/>
              </w:rPr>
            </w:pPr>
          </w:p>
        </w:tc>
        <w:tc>
          <w:tcPr>
            <w:tcW w:w="5636" w:type="dxa"/>
          </w:tcPr>
          <w:p w14:paraId="0E34C25F" w14:textId="38483EE4" w:rsidR="007F44CC" w:rsidRPr="00501782" w:rsidRDefault="007F44CC" w:rsidP="007F44CC">
            <w:pPr>
              <w:jc w:val="both"/>
              <w:rPr>
                <w:sz w:val="20"/>
                <w:szCs w:val="20"/>
              </w:rPr>
            </w:pPr>
            <w:r w:rsidRPr="00501782">
              <w:rPr>
                <w:sz w:val="20"/>
                <w:szCs w:val="20"/>
              </w:rPr>
              <w:t>Diary The Onsu</w:t>
            </w:r>
          </w:p>
        </w:tc>
      </w:tr>
      <w:tr w:rsidR="007F44CC" w:rsidRPr="00501782" w14:paraId="420EA5C4" w14:textId="77777777" w:rsidTr="00501782">
        <w:trPr>
          <w:trHeight w:val="45"/>
        </w:trPr>
        <w:tc>
          <w:tcPr>
            <w:tcW w:w="536" w:type="dxa"/>
            <w:vMerge/>
            <w:vAlign w:val="center"/>
          </w:tcPr>
          <w:p w14:paraId="4CBFB936" w14:textId="77777777" w:rsidR="007F44CC" w:rsidRPr="00501782" w:rsidRDefault="007F44CC" w:rsidP="007F44CC">
            <w:pPr>
              <w:jc w:val="center"/>
              <w:rPr>
                <w:sz w:val="20"/>
                <w:szCs w:val="20"/>
              </w:rPr>
            </w:pPr>
          </w:p>
        </w:tc>
        <w:tc>
          <w:tcPr>
            <w:tcW w:w="1273" w:type="dxa"/>
            <w:vMerge/>
            <w:vAlign w:val="center"/>
          </w:tcPr>
          <w:p w14:paraId="72312149" w14:textId="77777777" w:rsidR="007F44CC" w:rsidRPr="00501782" w:rsidRDefault="007F44CC" w:rsidP="00AC5AA3">
            <w:pPr>
              <w:jc w:val="center"/>
              <w:rPr>
                <w:sz w:val="20"/>
                <w:szCs w:val="20"/>
              </w:rPr>
            </w:pPr>
          </w:p>
        </w:tc>
        <w:tc>
          <w:tcPr>
            <w:tcW w:w="2410" w:type="dxa"/>
            <w:vMerge/>
            <w:vAlign w:val="center"/>
          </w:tcPr>
          <w:p w14:paraId="61D6D119" w14:textId="77777777" w:rsidR="007F44CC" w:rsidRPr="00501782" w:rsidRDefault="007F44CC" w:rsidP="007F44CC">
            <w:pPr>
              <w:jc w:val="center"/>
              <w:rPr>
                <w:sz w:val="20"/>
                <w:szCs w:val="20"/>
              </w:rPr>
            </w:pPr>
          </w:p>
        </w:tc>
        <w:tc>
          <w:tcPr>
            <w:tcW w:w="5636" w:type="dxa"/>
          </w:tcPr>
          <w:p w14:paraId="0920955C" w14:textId="46A1857F" w:rsidR="007F44CC" w:rsidRPr="00501782" w:rsidRDefault="007F44CC" w:rsidP="007F44CC">
            <w:pPr>
              <w:jc w:val="both"/>
              <w:rPr>
                <w:sz w:val="20"/>
                <w:szCs w:val="20"/>
              </w:rPr>
            </w:pPr>
            <w:r w:rsidRPr="00501782">
              <w:rPr>
                <w:sz w:val="20"/>
                <w:szCs w:val="20"/>
              </w:rPr>
              <w:t>Keluarga sonfai</w:t>
            </w:r>
          </w:p>
        </w:tc>
      </w:tr>
      <w:tr w:rsidR="007F44CC" w:rsidRPr="00501782" w14:paraId="2B1E7C1D" w14:textId="77777777" w:rsidTr="00501782">
        <w:trPr>
          <w:trHeight w:val="45"/>
        </w:trPr>
        <w:tc>
          <w:tcPr>
            <w:tcW w:w="536" w:type="dxa"/>
            <w:vMerge/>
            <w:vAlign w:val="center"/>
          </w:tcPr>
          <w:p w14:paraId="46FA24A6" w14:textId="77777777" w:rsidR="007F44CC" w:rsidRPr="00501782" w:rsidRDefault="007F44CC" w:rsidP="007F44CC">
            <w:pPr>
              <w:jc w:val="center"/>
              <w:rPr>
                <w:sz w:val="20"/>
                <w:szCs w:val="20"/>
              </w:rPr>
            </w:pPr>
          </w:p>
        </w:tc>
        <w:tc>
          <w:tcPr>
            <w:tcW w:w="1273" w:type="dxa"/>
            <w:vMerge/>
            <w:vAlign w:val="center"/>
          </w:tcPr>
          <w:p w14:paraId="055CC2FC" w14:textId="77777777" w:rsidR="007F44CC" w:rsidRPr="00501782" w:rsidRDefault="007F44CC" w:rsidP="00AC5AA3">
            <w:pPr>
              <w:jc w:val="center"/>
              <w:rPr>
                <w:sz w:val="20"/>
                <w:szCs w:val="20"/>
              </w:rPr>
            </w:pPr>
          </w:p>
        </w:tc>
        <w:tc>
          <w:tcPr>
            <w:tcW w:w="2410" w:type="dxa"/>
            <w:vMerge/>
            <w:vAlign w:val="center"/>
          </w:tcPr>
          <w:p w14:paraId="52B0E662" w14:textId="77777777" w:rsidR="007F44CC" w:rsidRPr="00501782" w:rsidRDefault="007F44CC" w:rsidP="007F44CC">
            <w:pPr>
              <w:jc w:val="center"/>
              <w:rPr>
                <w:sz w:val="20"/>
                <w:szCs w:val="20"/>
              </w:rPr>
            </w:pPr>
          </w:p>
        </w:tc>
        <w:tc>
          <w:tcPr>
            <w:tcW w:w="5636" w:type="dxa"/>
          </w:tcPr>
          <w:p w14:paraId="67831737" w14:textId="3D8B3CB8" w:rsidR="007F44CC" w:rsidRPr="00501782" w:rsidRDefault="007F44CC" w:rsidP="007F44CC">
            <w:pPr>
              <w:jc w:val="both"/>
              <w:rPr>
                <w:sz w:val="20"/>
                <w:szCs w:val="20"/>
              </w:rPr>
            </w:pPr>
            <w:r w:rsidRPr="00501782">
              <w:rPr>
                <w:sz w:val="20"/>
                <w:szCs w:val="20"/>
              </w:rPr>
              <w:t>RinDu</w:t>
            </w:r>
          </w:p>
        </w:tc>
      </w:tr>
      <w:tr w:rsidR="007F44CC" w:rsidRPr="00501782" w14:paraId="5366A82F" w14:textId="77777777" w:rsidTr="00501782">
        <w:trPr>
          <w:trHeight w:val="54"/>
        </w:trPr>
        <w:tc>
          <w:tcPr>
            <w:tcW w:w="536" w:type="dxa"/>
            <w:vMerge/>
            <w:vAlign w:val="center"/>
          </w:tcPr>
          <w:p w14:paraId="2444A1B8" w14:textId="77777777" w:rsidR="007F44CC" w:rsidRPr="00501782" w:rsidRDefault="007F44CC" w:rsidP="007F44CC">
            <w:pPr>
              <w:jc w:val="center"/>
              <w:rPr>
                <w:sz w:val="20"/>
                <w:szCs w:val="20"/>
              </w:rPr>
            </w:pPr>
          </w:p>
        </w:tc>
        <w:tc>
          <w:tcPr>
            <w:tcW w:w="1273" w:type="dxa"/>
            <w:vMerge/>
            <w:vAlign w:val="center"/>
          </w:tcPr>
          <w:p w14:paraId="77FCDF7D" w14:textId="77777777" w:rsidR="007F44CC" w:rsidRPr="00501782" w:rsidRDefault="007F44CC" w:rsidP="00AC5AA3">
            <w:pPr>
              <w:jc w:val="center"/>
              <w:rPr>
                <w:sz w:val="20"/>
                <w:szCs w:val="20"/>
              </w:rPr>
            </w:pPr>
          </w:p>
        </w:tc>
        <w:tc>
          <w:tcPr>
            <w:tcW w:w="2410" w:type="dxa"/>
            <w:vMerge w:val="restart"/>
            <w:vAlign w:val="center"/>
          </w:tcPr>
          <w:p w14:paraId="3B16C1D6" w14:textId="7B01C985" w:rsidR="007F44CC" w:rsidRPr="00501782" w:rsidRDefault="007F44CC" w:rsidP="007F44CC">
            <w:pPr>
              <w:jc w:val="center"/>
              <w:rPr>
                <w:sz w:val="20"/>
                <w:szCs w:val="20"/>
              </w:rPr>
            </w:pPr>
            <w:r w:rsidRPr="00501782">
              <w:rPr>
                <w:sz w:val="20"/>
                <w:szCs w:val="20"/>
              </w:rPr>
              <w:t>Gelar wicara</w:t>
            </w:r>
          </w:p>
        </w:tc>
        <w:tc>
          <w:tcPr>
            <w:tcW w:w="5636" w:type="dxa"/>
          </w:tcPr>
          <w:p w14:paraId="7316F94B" w14:textId="171330F3" w:rsidR="007F44CC" w:rsidRPr="00501782" w:rsidRDefault="007F44CC" w:rsidP="007F44CC">
            <w:pPr>
              <w:jc w:val="both"/>
              <w:rPr>
                <w:sz w:val="20"/>
                <w:szCs w:val="20"/>
              </w:rPr>
            </w:pPr>
            <w:r w:rsidRPr="00501782">
              <w:rPr>
                <w:sz w:val="20"/>
                <w:szCs w:val="20"/>
              </w:rPr>
              <w:t>Brownis</w:t>
            </w:r>
          </w:p>
        </w:tc>
      </w:tr>
      <w:tr w:rsidR="007F44CC" w:rsidRPr="00501782" w14:paraId="317BF868" w14:textId="77777777" w:rsidTr="00501782">
        <w:trPr>
          <w:trHeight w:val="54"/>
        </w:trPr>
        <w:tc>
          <w:tcPr>
            <w:tcW w:w="536" w:type="dxa"/>
            <w:vMerge/>
            <w:vAlign w:val="center"/>
          </w:tcPr>
          <w:p w14:paraId="1B1BC48B" w14:textId="77777777" w:rsidR="007F44CC" w:rsidRPr="00501782" w:rsidRDefault="007F44CC" w:rsidP="007F44CC">
            <w:pPr>
              <w:jc w:val="center"/>
              <w:rPr>
                <w:sz w:val="20"/>
                <w:szCs w:val="20"/>
              </w:rPr>
            </w:pPr>
          </w:p>
        </w:tc>
        <w:tc>
          <w:tcPr>
            <w:tcW w:w="1273" w:type="dxa"/>
            <w:vMerge/>
            <w:vAlign w:val="center"/>
          </w:tcPr>
          <w:p w14:paraId="134FC531" w14:textId="77777777" w:rsidR="007F44CC" w:rsidRPr="00501782" w:rsidRDefault="007F44CC" w:rsidP="00AC5AA3">
            <w:pPr>
              <w:jc w:val="center"/>
              <w:rPr>
                <w:sz w:val="20"/>
                <w:szCs w:val="20"/>
              </w:rPr>
            </w:pPr>
          </w:p>
        </w:tc>
        <w:tc>
          <w:tcPr>
            <w:tcW w:w="2410" w:type="dxa"/>
            <w:vMerge/>
            <w:vAlign w:val="center"/>
          </w:tcPr>
          <w:p w14:paraId="764CA138" w14:textId="77777777" w:rsidR="007F44CC" w:rsidRPr="00501782" w:rsidRDefault="007F44CC" w:rsidP="007F44CC">
            <w:pPr>
              <w:jc w:val="center"/>
              <w:rPr>
                <w:sz w:val="20"/>
                <w:szCs w:val="20"/>
              </w:rPr>
            </w:pPr>
          </w:p>
        </w:tc>
        <w:tc>
          <w:tcPr>
            <w:tcW w:w="5636" w:type="dxa"/>
          </w:tcPr>
          <w:p w14:paraId="74D1D8ED" w14:textId="564992C6" w:rsidR="007F44CC" w:rsidRPr="00501782" w:rsidRDefault="007F44CC" w:rsidP="007F44CC">
            <w:pPr>
              <w:jc w:val="both"/>
              <w:rPr>
                <w:sz w:val="20"/>
                <w:szCs w:val="20"/>
              </w:rPr>
            </w:pPr>
            <w:r w:rsidRPr="00501782">
              <w:rPr>
                <w:sz w:val="20"/>
                <w:szCs w:val="20"/>
              </w:rPr>
              <w:t>Heart to heart</w:t>
            </w:r>
          </w:p>
        </w:tc>
      </w:tr>
      <w:tr w:rsidR="007F44CC" w:rsidRPr="00501782" w14:paraId="722B2874" w14:textId="77777777" w:rsidTr="00501782">
        <w:trPr>
          <w:trHeight w:val="54"/>
        </w:trPr>
        <w:tc>
          <w:tcPr>
            <w:tcW w:w="536" w:type="dxa"/>
            <w:vMerge/>
            <w:vAlign w:val="center"/>
          </w:tcPr>
          <w:p w14:paraId="7BF56E71" w14:textId="77777777" w:rsidR="007F44CC" w:rsidRPr="00501782" w:rsidRDefault="007F44CC" w:rsidP="007F44CC">
            <w:pPr>
              <w:jc w:val="center"/>
              <w:rPr>
                <w:sz w:val="20"/>
                <w:szCs w:val="20"/>
              </w:rPr>
            </w:pPr>
          </w:p>
        </w:tc>
        <w:tc>
          <w:tcPr>
            <w:tcW w:w="1273" w:type="dxa"/>
            <w:vMerge/>
            <w:vAlign w:val="center"/>
          </w:tcPr>
          <w:p w14:paraId="119ADBE4" w14:textId="77777777" w:rsidR="007F44CC" w:rsidRPr="00501782" w:rsidRDefault="007F44CC" w:rsidP="00AC5AA3">
            <w:pPr>
              <w:jc w:val="center"/>
              <w:rPr>
                <w:sz w:val="20"/>
                <w:szCs w:val="20"/>
              </w:rPr>
            </w:pPr>
          </w:p>
        </w:tc>
        <w:tc>
          <w:tcPr>
            <w:tcW w:w="2410" w:type="dxa"/>
            <w:vMerge/>
            <w:vAlign w:val="center"/>
          </w:tcPr>
          <w:p w14:paraId="7CF27099" w14:textId="77777777" w:rsidR="007F44CC" w:rsidRPr="00501782" w:rsidRDefault="007F44CC" w:rsidP="007F44CC">
            <w:pPr>
              <w:jc w:val="center"/>
              <w:rPr>
                <w:sz w:val="20"/>
                <w:szCs w:val="20"/>
              </w:rPr>
            </w:pPr>
          </w:p>
        </w:tc>
        <w:tc>
          <w:tcPr>
            <w:tcW w:w="5636" w:type="dxa"/>
          </w:tcPr>
          <w:p w14:paraId="7BD69550" w14:textId="5F908E1E" w:rsidR="007F44CC" w:rsidRPr="00501782" w:rsidRDefault="007F44CC" w:rsidP="007F44CC">
            <w:pPr>
              <w:jc w:val="both"/>
              <w:rPr>
                <w:sz w:val="20"/>
                <w:szCs w:val="20"/>
              </w:rPr>
            </w:pPr>
            <w:r w:rsidRPr="00501782">
              <w:rPr>
                <w:sz w:val="20"/>
                <w:szCs w:val="20"/>
              </w:rPr>
              <w:t>Pagi-pagi ambyar</w:t>
            </w:r>
          </w:p>
        </w:tc>
      </w:tr>
      <w:tr w:rsidR="007F44CC" w:rsidRPr="00501782" w14:paraId="7E4006B1" w14:textId="77777777" w:rsidTr="00501782">
        <w:trPr>
          <w:trHeight w:val="54"/>
        </w:trPr>
        <w:tc>
          <w:tcPr>
            <w:tcW w:w="536" w:type="dxa"/>
            <w:vMerge/>
            <w:vAlign w:val="center"/>
          </w:tcPr>
          <w:p w14:paraId="7CBBD6DC" w14:textId="77777777" w:rsidR="007F44CC" w:rsidRPr="00501782" w:rsidRDefault="007F44CC" w:rsidP="007F44CC">
            <w:pPr>
              <w:jc w:val="center"/>
              <w:rPr>
                <w:sz w:val="20"/>
                <w:szCs w:val="20"/>
              </w:rPr>
            </w:pPr>
          </w:p>
        </w:tc>
        <w:tc>
          <w:tcPr>
            <w:tcW w:w="1273" w:type="dxa"/>
            <w:vMerge/>
            <w:vAlign w:val="center"/>
          </w:tcPr>
          <w:p w14:paraId="4D2EA557" w14:textId="77777777" w:rsidR="007F44CC" w:rsidRPr="00501782" w:rsidRDefault="007F44CC" w:rsidP="00AC5AA3">
            <w:pPr>
              <w:jc w:val="center"/>
              <w:rPr>
                <w:sz w:val="20"/>
                <w:szCs w:val="20"/>
              </w:rPr>
            </w:pPr>
          </w:p>
        </w:tc>
        <w:tc>
          <w:tcPr>
            <w:tcW w:w="2410" w:type="dxa"/>
            <w:vMerge/>
            <w:vAlign w:val="center"/>
          </w:tcPr>
          <w:p w14:paraId="1189D858" w14:textId="77777777" w:rsidR="007F44CC" w:rsidRPr="00501782" w:rsidRDefault="007F44CC" w:rsidP="007F44CC">
            <w:pPr>
              <w:jc w:val="center"/>
              <w:rPr>
                <w:sz w:val="20"/>
                <w:szCs w:val="20"/>
              </w:rPr>
            </w:pPr>
          </w:p>
        </w:tc>
        <w:tc>
          <w:tcPr>
            <w:tcW w:w="5636" w:type="dxa"/>
          </w:tcPr>
          <w:p w14:paraId="703D645C" w14:textId="47A90D15" w:rsidR="007F44CC" w:rsidRPr="00501782" w:rsidRDefault="007F44CC" w:rsidP="007F44CC">
            <w:pPr>
              <w:jc w:val="both"/>
              <w:rPr>
                <w:sz w:val="20"/>
                <w:szCs w:val="20"/>
              </w:rPr>
            </w:pPr>
            <w:r w:rsidRPr="00501782">
              <w:rPr>
                <w:sz w:val="20"/>
                <w:szCs w:val="20"/>
              </w:rPr>
              <w:t>Rumpi (No secret)</w:t>
            </w:r>
          </w:p>
        </w:tc>
      </w:tr>
      <w:tr w:rsidR="007F44CC" w:rsidRPr="00501782" w14:paraId="05307A3A" w14:textId="77777777" w:rsidTr="00501782">
        <w:trPr>
          <w:trHeight w:val="54"/>
        </w:trPr>
        <w:tc>
          <w:tcPr>
            <w:tcW w:w="536" w:type="dxa"/>
            <w:vMerge/>
            <w:vAlign w:val="center"/>
          </w:tcPr>
          <w:p w14:paraId="794DBC71" w14:textId="77777777" w:rsidR="007F44CC" w:rsidRPr="00501782" w:rsidRDefault="007F44CC" w:rsidP="007F44CC">
            <w:pPr>
              <w:jc w:val="center"/>
              <w:rPr>
                <w:sz w:val="20"/>
                <w:szCs w:val="20"/>
              </w:rPr>
            </w:pPr>
          </w:p>
        </w:tc>
        <w:tc>
          <w:tcPr>
            <w:tcW w:w="1273" w:type="dxa"/>
            <w:vMerge/>
            <w:vAlign w:val="center"/>
          </w:tcPr>
          <w:p w14:paraId="36433CE7" w14:textId="77777777" w:rsidR="007F44CC" w:rsidRPr="00501782" w:rsidRDefault="007F44CC" w:rsidP="00AC5AA3">
            <w:pPr>
              <w:jc w:val="center"/>
              <w:rPr>
                <w:sz w:val="20"/>
                <w:szCs w:val="20"/>
              </w:rPr>
            </w:pPr>
          </w:p>
        </w:tc>
        <w:tc>
          <w:tcPr>
            <w:tcW w:w="2410" w:type="dxa"/>
            <w:vMerge/>
            <w:vAlign w:val="center"/>
          </w:tcPr>
          <w:p w14:paraId="4C843B84" w14:textId="77777777" w:rsidR="007F44CC" w:rsidRPr="00501782" w:rsidRDefault="007F44CC" w:rsidP="007F44CC">
            <w:pPr>
              <w:jc w:val="center"/>
              <w:rPr>
                <w:sz w:val="20"/>
                <w:szCs w:val="20"/>
              </w:rPr>
            </w:pPr>
          </w:p>
        </w:tc>
        <w:tc>
          <w:tcPr>
            <w:tcW w:w="5636" w:type="dxa"/>
          </w:tcPr>
          <w:p w14:paraId="07EC0961" w14:textId="3B67C5F5" w:rsidR="007F44CC" w:rsidRPr="00501782" w:rsidRDefault="007F44CC" w:rsidP="007F44CC">
            <w:pPr>
              <w:jc w:val="both"/>
              <w:rPr>
                <w:sz w:val="20"/>
                <w:szCs w:val="20"/>
              </w:rPr>
            </w:pPr>
            <w:r w:rsidRPr="00501782">
              <w:rPr>
                <w:sz w:val="20"/>
                <w:szCs w:val="20"/>
              </w:rPr>
              <w:t>Sweet daddy</w:t>
            </w:r>
          </w:p>
        </w:tc>
      </w:tr>
      <w:tr w:rsidR="007F44CC" w:rsidRPr="00501782" w14:paraId="4A2D9507" w14:textId="77777777" w:rsidTr="00501782">
        <w:tc>
          <w:tcPr>
            <w:tcW w:w="536" w:type="dxa"/>
            <w:vMerge/>
            <w:vAlign w:val="center"/>
          </w:tcPr>
          <w:p w14:paraId="244EE952" w14:textId="77777777" w:rsidR="007F44CC" w:rsidRPr="00501782" w:rsidRDefault="007F44CC" w:rsidP="007F44CC">
            <w:pPr>
              <w:jc w:val="center"/>
              <w:rPr>
                <w:sz w:val="20"/>
                <w:szCs w:val="20"/>
              </w:rPr>
            </w:pPr>
          </w:p>
        </w:tc>
        <w:tc>
          <w:tcPr>
            <w:tcW w:w="1273" w:type="dxa"/>
            <w:vMerge/>
            <w:vAlign w:val="center"/>
          </w:tcPr>
          <w:p w14:paraId="0259A4E4" w14:textId="77777777" w:rsidR="007F44CC" w:rsidRPr="00501782" w:rsidRDefault="007F44CC" w:rsidP="00AC5AA3">
            <w:pPr>
              <w:jc w:val="center"/>
              <w:rPr>
                <w:sz w:val="20"/>
                <w:szCs w:val="20"/>
              </w:rPr>
            </w:pPr>
          </w:p>
        </w:tc>
        <w:tc>
          <w:tcPr>
            <w:tcW w:w="2410" w:type="dxa"/>
            <w:vAlign w:val="center"/>
          </w:tcPr>
          <w:p w14:paraId="441777D9" w14:textId="26D372DD" w:rsidR="007F44CC" w:rsidRPr="00501782" w:rsidRDefault="007F44CC" w:rsidP="007F44CC">
            <w:pPr>
              <w:jc w:val="center"/>
              <w:rPr>
                <w:sz w:val="20"/>
                <w:szCs w:val="20"/>
              </w:rPr>
            </w:pPr>
            <w:r w:rsidRPr="00501782">
              <w:rPr>
                <w:sz w:val="20"/>
                <w:szCs w:val="20"/>
              </w:rPr>
              <w:t>Acara varietas</w:t>
            </w:r>
          </w:p>
        </w:tc>
        <w:tc>
          <w:tcPr>
            <w:tcW w:w="5636" w:type="dxa"/>
          </w:tcPr>
          <w:p w14:paraId="535DA270" w14:textId="17220DFD" w:rsidR="007F44CC" w:rsidRPr="00501782" w:rsidRDefault="007F44CC" w:rsidP="007F44CC">
            <w:pPr>
              <w:jc w:val="both"/>
              <w:rPr>
                <w:sz w:val="20"/>
                <w:szCs w:val="20"/>
              </w:rPr>
            </w:pPr>
            <w:r w:rsidRPr="00501782">
              <w:rPr>
                <w:sz w:val="20"/>
                <w:szCs w:val="20"/>
              </w:rPr>
              <w:t>Ketawa itu berkah</w:t>
            </w:r>
          </w:p>
        </w:tc>
      </w:tr>
      <w:tr w:rsidR="007F44CC" w:rsidRPr="00501782" w14:paraId="564CD864" w14:textId="77777777" w:rsidTr="00501782">
        <w:tc>
          <w:tcPr>
            <w:tcW w:w="536" w:type="dxa"/>
            <w:vMerge/>
            <w:vAlign w:val="center"/>
          </w:tcPr>
          <w:p w14:paraId="51BB0E6D" w14:textId="77777777" w:rsidR="007F44CC" w:rsidRPr="00501782" w:rsidRDefault="007F44CC" w:rsidP="007F44CC">
            <w:pPr>
              <w:jc w:val="center"/>
              <w:rPr>
                <w:sz w:val="20"/>
                <w:szCs w:val="20"/>
              </w:rPr>
            </w:pPr>
          </w:p>
        </w:tc>
        <w:tc>
          <w:tcPr>
            <w:tcW w:w="1273" w:type="dxa"/>
            <w:vMerge/>
            <w:vAlign w:val="center"/>
          </w:tcPr>
          <w:p w14:paraId="1025401F" w14:textId="77777777" w:rsidR="007F44CC" w:rsidRPr="00501782" w:rsidRDefault="007F44CC" w:rsidP="00AC5AA3">
            <w:pPr>
              <w:jc w:val="center"/>
              <w:rPr>
                <w:sz w:val="20"/>
                <w:szCs w:val="20"/>
              </w:rPr>
            </w:pPr>
          </w:p>
        </w:tc>
        <w:tc>
          <w:tcPr>
            <w:tcW w:w="2410" w:type="dxa"/>
            <w:vAlign w:val="center"/>
          </w:tcPr>
          <w:p w14:paraId="0019948C" w14:textId="18EA5E9B" w:rsidR="007F44CC" w:rsidRPr="00501782" w:rsidRDefault="007F44CC" w:rsidP="007F44CC">
            <w:pPr>
              <w:jc w:val="center"/>
              <w:rPr>
                <w:sz w:val="20"/>
                <w:szCs w:val="20"/>
              </w:rPr>
            </w:pPr>
            <w:r w:rsidRPr="00501782">
              <w:rPr>
                <w:sz w:val="20"/>
                <w:szCs w:val="20"/>
              </w:rPr>
              <w:t>Keagamaan</w:t>
            </w:r>
          </w:p>
        </w:tc>
        <w:tc>
          <w:tcPr>
            <w:tcW w:w="5636" w:type="dxa"/>
          </w:tcPr>
          <w:p w14:paraId="70646392" w14:textId="107F6F6A" w:rsidR="007F44CC" w:rsidRPr="00501782" w:rsidRDefault="007F44CC" w:rsidP="007F44CC">
            <w:pPr>
              <w:jc w:val="both"/>
              <w:rPr>
                <w:sz w:val="20"/>
                <w:szCs w:val="20"/>
              </w:rPr>
            </w:pPr>
            <w:r w:rsidRPr="00501782">
              <w:rPr>
                <w:sz w:val="20"/>
                <w:szCs w:val="20"/>
              </w:rPr>
              <w:t>Islam itu indah</w:t>
            </w:r>
          </w:p>
        </w:tc>
      </w:tr>
      <w:tr w:rsidR="007F44CC" w:rsidRPr="00501782" w14:paraId="373828BE" w14:textId="77777777" w:rsidTr="00501782">
        <w:trPr>
          <w:trHeight w:val="135"/>
        </w:trPr>
        <w:tc>
          <w:tcPr>
            <w:tcW w:w="536" w:type="dxa"/>
            <w:vMerge/>
            <w:vAlign w:val="center"/>
          </w:tcPr>
          <w:p w14:paraId="5D1661A6" w14:textId="77777777" w:rsidR="007F44CC" w:rsidRPr="00501782" w:rsidRDefault="007F44CC" w:rsidP="007F44CC">
            <w:pPr>
              <w:jc w:val="center"/>
              <w:rPr>
                <w:sz w:val="20"/>
                <w:szCs w:val="20"/>
              </w:rPr>
            </w:pPr>
          </w:p>
        </w:tc>
        <w:tc>
          <w:tcPr>
            <w:tcW w:w="1273" w:type="dxa"/>
            <w:vMerge/>
            <w:vAlign w:val="center"/>
          </w:tcPr>
          <w:p w14:paraId="3EACF7AB" w14:textId="77777777" w:rsidR="007F44CC" w:rsidRPr="00501782" w:rsidRDefault="007F44CC" w:rsidP="00AC5AA3">
            <w:pPr>
              <w:jc w:val="center"/>
              <w:rPr>
                <w:sz w:val="20"/>
                <w:szCs w:val="20"/>
              </w:rPr>
            </w:pPr>
          </w:p>
        </w:tc>
        <w:tc>
          <w:tcPr>
            <w:tcW w:w="2410" w:type="dxa"/>
            <w:vMerge w:val="restart"/>
            <w:vAlign w:val="center"/>
          </w:tcPr>
          <w:p w14:paraId="0CA63736" w14:textId="46DE92FA" w:rsidR="007F44CC" w:rsidRPr="00501782" w:rsidRDefault="007F44CC" w:rsidP="007F44CC">
            <w:pPr>
              <w:jc w:val="center"/>
              <w:rPr>
                <w:sz w:val="20"/>
                <w:szCs w:val="20"/>
              </w:rPr>
            </w:pPr>
            <w:r w:rsidRPr="00501782">
              <w:rPr>
                <w:sz w:val="20"/>
                <w:szCs w:val="20"/>
              </w:rPr>
              <w:t>Acara permainan</w:t>
            </w:r>
          </w:p>
        </w:tc>
        <w:tc>
          <w:tcPr>
            <w:tcW w:w="5636" w:type="dxa"/>
          </w:tcPr>
          <w:p w14:paraId="5FA0CF28" w14:textId="03E1FA72" w:rsidR="007F44CC" w:rsidRPr="00501782" w:rsidRDefault="007F44CC" w:rsidP="007F44CC">
            <w:pPr>
              <w:jc w:val="both"/>
              <w:rPr>
                <w:sz w:val="20"/>
                <w:szCs w:val="20"/>
              </w:rPr>
            </w:pPr>
            <w:r w:rsidRPr="00501782">
              <w:rPr>
                <w:sz w:val="20"/>
                <w:szCs w:val="20"/>
              </w:rPr>
              <w:t>Dream box Indonesia</w:t>
            </w:r>
          </w:p>
        </w:tc>
      </w:tr>
      <w:tr w:rsidR="007F44CC" w:rsidRPr="00501782" w14:paraId="1E7D1730" w14:textId="77777777" w:rsidTr="00501782">
        <w:trPr>
          <w:trHeight w:val="135"/>
        </w:trPr>
        <w:tc>
          <w:tcPr>
            <w:tcW w:w="536" w:type="dxa"/>
            <w:vMerge/>
            <w:vAlign w:val="center"/>
          </w:tcPr>
          <w:p w14:paraId="5967111F" w14:textId="77777777" w:rsidR="007F44CC" w:rsidRPr="00501782" w:rsidRDefault="007F44CC" w:rsidP="007F44CC">
            <w:pPr>
              <w:jc w:val="center"/>
              <w:rPr>
                <w:sz w:val="20"/>
                <w:szCs w:val="20"/>
              </w:rPr>
            </w:pPr>
          </w:p>
        </w:tc>
        <w:tc>
          <w:tcPr>
            <w:tcW w:w="1273" w:type="dxa"/>
            <w:vMerge/>
            <w:vAlign w:val="center"/>
          </w:tcPr>
          <w:p w14:paraId="6208C952" w14:textId="77777777" w:rsidR="007F44CC" w:rsidRPr="00501782" w:rsidRDefault="007F44CC" w:rsidP="00AC5AA3">
            <w:pPr>
              <w:jc w:val="center"/>
              <w:rPr>
                <w:sz w:val="20"/>
                <w:szCs w:val="20"/>
              </w:rPr>
            </w:pPr>
          </w:p>
        </w:tc>
        <w:tc>
          <w:tcPr>
            <w:tcW w:w="2410" w:type="dxa"/>
            <w:vMerge/>
            <w:vAlign w:val="center"/>
          </w:tcPr>
          <w:p w14:paraId="062040AF" w14:textId="77777777" w:rsidR="007F44CC" w:rsidRPr="00501782" w:rsidRDefault="007F44CC" w:rsidP="007F44CC">
            <w:pPr>
              <w:jc w:val="center"/>
              <w:rPr>
                <w:sz w:val="20"/>
                <w:szCs w:val="20"/>
              </w:rPr>
            </w:pPr>
          </w:p>
        </w:tc>
        <w:tc>
          <w:tcPr>
            <w:tcW w:w="5636" w:type="dxa"/>
          </w:tcPr>
          <w:p w14:paraId="1E5E30A6" w14:textId="0F519F17" w:rsidR="007F44CC" w:rsidRPr="00501782" w:rsidRDefault="007F44CC" w:rsidP="007F44CC">
            <w:pPr>
              <w:jc w:val="both"/>
              <w:rPr>
                <w:sz w:val="20"/>
                <w:szCs w:val="20"/>
              </w:rPr>
            </w:pPr>
            <w:r w:rsidRPr="00501782">
              <w:rPr>
                <w:sz w:val="20"/>
                <w:szCs w:val="20"/>
              </w:rPr>
              <w:t>Siapa mau jadi juara</w:t>
            </w:r>
          </w:p>
        </w:tc>
      </w:tr>
      <w:tr w:rsidR="007F44CC" w:rsidRPr="00501782" w14:paraId="5C787F7E" w14:textId="77777777" w:rsidTr="00501782">
        <w:tc>
          <w:tcPr>
            <w:tcW w:w="536" w:type="dxa"/>
            <w:vMerge/>
            <w:vAlign w:val="center"/>
          </w:tcPr>
          <w:p w14:paraId="007FDA7E" w14:textId="77777777" w:rsidR="007F44CC" w:rsidRPr="00501782" w:rsidRDefault="007F44CC" w:rsidP="007F44CC">
            <w:pPr>
              <w:jc w:val="center"/>
              <w:rPr>
                <w:sz w:val="20"/>
                <w:szCs w:val="20"/>
              </w:rPr>
            </w:pPr>
          </w:p>
        </w:tc>
        <w:tc>
          <w:tcPr>
            <w:tcW w:w="1273" w:type="dxa"/>
            <w:vMerge/>
            <w:vAlign w:val="center"/>
          </w:tcPr>
          <w:p w14:paraId="43EDC29B" w14:textId="77777777" w:rsidR="007F44CC" w:rsidRPr="00501782" w:rsidRDefault="007F44CC" w:rsidP="00AC5AA3">
            <w:pPr>
              <w:jc w:val="center"/>
              <w:rPr>
                <w:sz w:val="20"/>
                <w:szCs w:val="20"/>
              </w:rPr>
            </w:pPr>
          </w:p>
        </w:tc>
        <w:tc>
          <w:tcPr>
            <w:tcW w:w="2410" w:type="dxa"/>
            <w:vAlign w:val="center"/>
          </w:tcPr>
          <w:p w14:paraId="134F7BF2" w14:textId="7A1F8F9A" w:rsidR="007F44CC" w:rsidRPr="00501782" w:rsidRDefault="007F44CC" w:rsidP="007F44CC">
            <w:pPr>
              <w:jc w:val="center"/>
              <w:rPr>
                <w:sz w:val="20"/>
                <w:szCs w:val="20"/>
              </w:rPr>
            </w:pPr>
            <w:r w:rsidRPr="00501782">
              <w:rPr>
                <w:sz w:val="20"/>
                <w:szCs w:val="20"/>
              </w:rPr>
              <w:t>Musik</w:t>
            </w:r>
          </w:p>
        </w:tc>
        <w:tc>
          <w:tcPr>
            <w:tcW w:w="5636" w:type="dxa"/>
          </w:tcPr>
          <w:p w14:paraId="6B52A45D" w14:textId="4950E742" w:rsidR="007F44CC" w:rsidRPr="00501782" w:rsidRDefault="007F44CC" w:rsidP="007F44CC">
            <w:pPr>
              <w:jc w:val="both"/>
              <w:rPr>
                <w:sz w:val="20"/>
                <w:szCs w:val="20"/>
              </w:rPr>
            </w:pPr>
            <w:r w:rsidRPr="00501782">
              <w:rPr>
                <w:sz w:val="20"/>
                <w:szCs w:val="20"/>
              </w:rPr>
              <w:t>Top chart</w:t>
            </w:r>
          </w:p>
        </w:tc>
      </w:tr>
      <w:tr w:rsidR="007F44CC" w:rsidRPr="00501782" w14:paraId="7B7DFB14" w14:textId="77777777" w:rsidTr="00501782">
        <w:tc>
          <w:tcPr>
            <w:tcW w:w="536" w:type="dxa"/>
            <w:vMerge/>
            <w:vAlign w:val="center"/>
          </w:tcPr>
          <w:p w14:paraId="15BFDA6B" w14:textId="77777777" w:rsidR="007F44CC" w:rsidRPr="00501782" w:rsidRDefault="007F44CC" w:rsidP="007F44CC">
            <w:pPr>
              <w:jc w:val="center"/>
              <w:rPr>
                <w:sz w:val="20"/>
                <w:szCs w:val="20"/>
              </w:rPr>
            </w:pPr>
          </w:p>
        </w:tc>
        <w:tc>
          <w:tcPr>
            <w:tcW w:w="1273" w:type="dxa"/>
            <w:vMerge/>
            <w:vAlign w:val="center"/>
          </w:tcPr>
          <w:p w14:paraId="7C2B05F2" w14:textId="77777777" w:rsidR="007F44CC" w:rsidRPr="00501782" w:rsidRDefault="007F44CC" w:rsidP="00AC5AA3">
            <w:pPr>
              <w:jc w:val="center"/>
              <w:rPr>
                <w:sz w:val="20"/>
                <w:szCs w:val="20"/>
              </w:rPr>
            </w:pPr>
          </w:p>
        </w:tc>
        <w:tc>
          <w:tcPr>
            <w:tcW w:w="2410" w:type="dxa"/>
            <w:vAlign w:val="center"/>
          </w:tcPr>
          <w:p w14:paraId="19901545" w14:textId="27D4F71D" w:rsidR="007F44CC" w:rsidRPr="00501782" w:rsidRDefault="007F44CC" w:rsidP="007F44CC">
            <w:pPr>
              <w:jc w:val="center"/>
              <w:rPr>
                <w:sz w:val="20"/>
                <w:szCs w:val="20"/>
              </w:rPr>
            </w:pPr>
            <w:r w:rsidRPr="00501782">
              <w:rPr>
                <w:sz w:val="20"/>
                <w:szCs w:val="20"/>
              </w:rPr>
              <w:t>Komedi situasi</w:t>
            </w:r>
          </w:p>
        </w:tc>
        <w:tc>
          <w:tcPr>
            <w:tcW w:w="5636" w:type="dxa"/>
          </w:tcPr>
          <w:p w14:paraId="478CB163" w14:textId="3FC4A7C4" w:rsidR="007F44CC" w:rsidRPr="00501782" w:rsidRDefault="007F44CC" w:rsidP="007F44CC">
            <w:pPr>
              <w:jc w:val="both"/>
              <w:rPr>
                <w:sz w:val="20"/>
                <w:szCs w:val="20"/>
              </w:rPr>
            </w:pPr>
            <w:r w:rsidRPr="00501782">
              <w:rPr>
                <w:sz w:val="20"/>
                <w:szCs w:val="20"/>
              </w:rPr>
              <w:t>Semua cinta butuh duit</w:t>
            </w:r>
          </w:p>
        </w:tc>
      </w:tr>
      <w:tr w:rsidR="007F44CC" w:rsidRPr="00501782" w14:paraId="5AC69512" w14:textId="77777777" w:rsidTr="00501782">
        <w:trPr>
          <w:trHeight w:val="54"/>
        </w:trPr>
        <w:tc>
          <w:tcPr>
            <w:tcW w:w="536" w:type="dxa"/>
            <w:vMerge/>
            <w:vAlign w:val="center"/>
          </w:tcPr>
          <w:p w14:paraId="2B161F7C" w14:textId="77777777" w:rsidR="007F44CC" w:rsidRPr="00501782" w:rsidRDefault="007F44CC" w:rsidP="007F44CC">
            <w:pPr>
              <w:jc w:val="center"/>
              <w:rPr>
                <w:sz w:val="20"/>
                <w:szCs w:val="20"/>
              </w:rPr>
            </w:pPr>
          </w:p>
        </w:tc>
        <w:tc>
          <w:tcPr>
            <w:tcW w:w="1273" w:type="dxa"/>
            <w:vMerge/>
            <w:vAlign w:val="center"/>
          </w:tcPr>
          <w:p w14:paraId="0AC29D36" w14:textId="77777777" w:rsidR="007F44CC" w:rsidRPr="00501782" w:rsidRDefault="007F44CC" w:rsidP="00AC5AA3">
            <w:pPr>
              <w:jc w:val="center"/>
              <w:rPr>
                <w:sz w:val="20"/>
                <w:szCs w:val="20"/>
              </w:rPr>
            </w:pPr>
          </w:p>
        </w:tc>
        <w:tc>
          <w:tcPr>
            <w:tcW w:w="2410" w:type="dxa"/>
            <w:vMerge w:val="restart"/>
            <w:vAlign w:val="center"/>
          </w:tcPr>
          <w:p w14:paraId="6715C6D4" w14:textId="5BB7B5F5" w:rsidR="007F44CC" w:rsidRPr="00501782" w:rsidRDefault="007F44CC" w:rsidP="007F44CC">
            <w:pPr>
              <w:jc w:val="center"/>
              <w:rPr>
                <w:sz w:val="20"/>
                <w:szCs w:val="20"/>
              </w:rPr>
            </w:pPr>
            <w:r w:rsidRPr="00501782">
              <w:rPr>
                <w:sz w:val="20"/>
                <w:szCs w:val="20"/>
              </w:rPr>
              <w:t>Acara spesial</w:t>
            </w:r>
          </w:p>
        </w:tc>
        <w:tc>
          <w:tcPr>
            <w:tcW w:w="5636" w:type="dxa"/>
          </w:tcPr>
          <w:p w14:paraId="4979A548" w14:textId="7664ED68" w:rsidR="007F44CC" w:rsidRPr="00501782" w:rsidRDefault="007F44CC" w:rsidP="007F44CC">
            <w:pPr>
              <w:jc w:val="both"/>
              <w:rPr>
                <w:sz w:val="20"/>
                <w:szCs w:val="20"/>
              </w:rPr>
            </w:pPr>
            <w:r w:rsidRPr="00501782">
              <w:rPr>
                <w:sz w:val="20"/>
                <w:szCs w:val="20"/>
              </w:rPr>
              <w:t>HUT Trans Media (acara tahunan bersama Trans7, CNN Indonesia, dan CNBC Indonesia)</w:t>
            </w:r>
          </w:p>
        </w:tc>
      </w:tr>
      <w:tr w:rsidR="007F44CC" w:rsidRPr="00501782" w14:paraId="1566CA47" w14:textId="77777777" w:rsidTr="00501782">
        <w:trPr>
          <w:trHeight w:val="54"/>
        </w:trPr>
        <w:tc>
          <w:tcPr>
            <w:tcW w:w="536" w:type="dxa"/>
            <w:vMerge/>
            <w:vAlign w:val="center"/>
          </w:tcPr>
          <w:p w14:paraId="76D65294" w14:textId="77777777" w:rsidR="007F44CC" w:rsidRPr="00501782" w:rsidRDefault="007F44CC" w:rsidP="007F44CC">
            <w:pPr>
              <w:jc w:val="center"/>
              <w:rPr>
                <w:sz w:val="20"/>
                <w:szCs w:val="20"/>
              </w:rPr>
            </w:pPr>
          </w:p>
        </w:tc>
        <w:tc>
          <w:tcPr>
            <w:tcW w:w="1273" w:type="dxa"/>
            <w:vMerge/>
            <w:vAlign w:val="center"/>
          </w:tcPr>
          <w:p w14:paraId="172AF0ED" w14:textId="77777777" w:rsidR="007F44CC" w:rsidRPr="00501782" w:rsidRDefault="007F44CC" w:rsidP="00AC5AA3">
            <w:pPr>
              <w:jc w:val="center"/>
              <w:rPr>
                <w:sz w:val="20"/>
                <w:szCs w:val="20"/>
              </w:rPr>
            </w:pPr>
          </w:p>
        </w:tc>
        <w:tc>
          <w:tcPr>
            <w:tcW w:w="2410" w:type="dxa"/>
            <w:vMerge/>
          </w:tcPr>
          <w:p w14:paraId="656982FF" w14:textId="77777777" w:rsidR="007F44CC" w:rsidRPr="00501782" w:rsidRDefault="007F44CC" w:rsidP="007F44CC">
            <w:pPr>
              <w:jc w:val="both"/>
              <w:rPr>
                <w:sz w:val="20"/>
                <w:szCs w:val="20"/>
              </w:rPr>
            </w:pPr>
          </w:p>
        </w:tc>
        <w:tc>
          <w:tcPr>
            <w:tcW w:w="5636" w:type="dxa"/>
          </w:tcPr>
          <w:p w14:paraId="1BD354BE" w14:textId="18F49B81" w:rsidR="007F44CC" w:rsidRPr="00501782" w:rsidRDefault="007F44CC" w:rsidP="007F44CC">
            <w:pPr>
              <w:jc w:val="both"/>
              <w:rPr>
                <w:sz w:val="20"/>
                <w:szCs w:val="20"/>
              </w:rPr>
            </w:pPr>
            <w:r w:rsidRPr="00501782">
              <w:rPr>
                <w:sz w:val="20"/>
                <w:szCs w:val="20"/>
              </w:rPr>
              <w:t>HUT Insert</w:t>
            </w:r>
          </w:p>
        </w:tc>
      </w:tr>
      <w:tr w:rsidR="007F44CC" w:rsidRPr="00501782" w14:paraId="57754352" w14:textId="77777777" w:rsidTr="00501782">
        <w:trPr>
          <w:trHeight w:val="54"/>
        </w:trPr>
        <w:tc>
          <w:tcPr>
            <w:tcW w:w="536" w:type="dxa"/>
            <w:vMerge/>
            <w:vAlign w:val="center"/>
          </w:tcPr>
          <w:p w14:paraId="236AC3B0" w14:textId="77777777" w:rsidR="007F44CC" w:rsidRPr="00501782" w:rsidRDefault="007F44CC" w:rsidP="007F44CC">
            <w:pPr>
              <w:jc w:val="center"/>
              <w:rPr>
                <w:sz w:val="20"/>
                <w:szCs w:val="20"/>
              </w:rPr>
            </w:pPr>
          </w:p>
        </w:tc>
        <w:tc>
          <w:tcPr>
            <w:tcW w:w="1273" w:type="dxa"/>
            <w:vMerge/>
            <w:vAlign w:val="center"/>
          </w:tcPr>
          <w:p w14:paraId="51E1EBC3" w14:textId="77777777" w:rsidR="007F44CC" w:rsidRPr="00501782" w:rsidRDefault="007F44CC" w:rsidP="00AC5AA3">
            <w:pPr>
              <w:jc w:val="center"/>
              <w:rPr>
                <w:sz w:val="20"/>
                <w:szCs w:val="20"/>
              </w:rPr>
            </w:pPr>
          </w:p>
        </w:tc>
        <w:tc>
          <w:tcPr>
            <w:tcW w:w="2410" w:type="dxa"/>
            <w:vMerge/>
          </w:tcPr>
          <w:p w14:paraId="631E73DA" w14:textId="77777777" w:rsidR="007F44CC" w:rsidRPr="00501782" w:rsidRDefault="007F44CC" w:rsidP="007F44CC">
            <w:pPr>
              <w:jc w:val="both"/>
              <w:rPr>
                <w:sz w:val="20"/>
                <w:szCs w:val="20"/>
              </w:rPr>
            </w:pPr>
          </w:p>
        </w:tc>
        <w:tc>
          <w:tcPr>
            <w:tcW w:w="5636" w:type="dxa"/>
          </w:tcPr>
          <w:p w14:paraId="224F4E22" w14:textId="7AFE6CEA" w:rsidR="007F44CC" w:rsidRPr="00501782" w:rsidRDefault="007F44CC" w:rsidP="007F44CC">
            <w:pPr>
              <w:jc w:val="both"/>
              <w:rPr>
                <w:sz w:val="20"/>
                <w:szCs w:val="20"/>
              </w:rPr>
            </w:pPr>
            <w:r w:rsidRPr="00501782">
              <w:rPr>
                <w:sz w:val="20"/>
                <w:szCs w:val="20"/>
              </w:rPr>
              <w:t>Insert fashion awards</w:t>
            </w:r>
          </w:p>
        </w:tc>
      </w:tr>
      <w:tr w:rsidR="007F44CC" w:rsidRPr="00501782" w14:paraId="164AC974" w14:textId="77777777" w:rsidTr="00501782">
        <w:trPr>
          <w:trHeight w:val="54"/>
        </w:trPr>
        <w:tc>
          <w:tcPr>
            <w:tcW w:w="536" w:type="dxa"/>
            <w:vMerge/>
            <w:vAlign w:val="center"/>
          </w:tcPr>
          <w:p w14:paraId="48A479E1" w14:textId="77777777" w:rsidR="007F44CC" w:rsidRPr="00501782" w:rsidRDefault="007F44CC" w:rsidP="007F44CC">
            <w:pPr>
              <w:jc w:val="center"/>
              <w:rPr>
                <w:sz w:val="20"/>
                <w:szCs w:val="20"/>
              </w:rPr>
            </w:pPr>
          </w:p>
        </w:tc>
        <w:tc>
          <w:tcPr>
            <w:tcW w:w="1273" w:type="dxa"/>
            <w:vMerge/>
            <w:vAlign w:val="center"/>
          </w:tcPr>
          <w:p w14:paraId="68E48574" w14:textId="77777777" w:rsidR="007F44CC" w:rsidRPr="00501782" w:rsidRDefault="007F44CC" w:rsidP="00AC5AA3">
            <w:pPr>
              <w:jc w:val="center"/>
              <w:rPr>
                <w:sz w:val="20"/>
                <w:szCs w:val="20"/>
              </w:rPr>
            </w:pPr>
          </w:p>
        </w:tc>
        <w:tc>
          <w:tcPr>
            <w:tcW w:w="2410" w:type="dxa"/>
            <w:vMerge/>
          </w:tcPr>
          <w:p w14:paraId="21E08F61" w14:textId="77777777" w:rsidR="007F44CC" w:rsidRPr="00501782" w:rsidRDefault="007F44CC" w:rsidP="007F44CC">
            <w:pPr>
              <w:jc w:val="both"/>
              <w:rPr>
                <w:sz w:val="20"/>
                <w:szCs w:val="20"/>
              </w:rPr>
            </w:pPr>
          </w:p>
        </w:tc>
        <w:tc>
          <w:tcPr>
            <w:tcW w:w="5636" w:type="dxa"/>
          </w:tcPr>
          <w:p w14:paraId="3EE946B8" w14:textId="0DA55109" w:rsidR="007F44CC" w:rsidRPr="00501782" w:rsidRDefault="007F44CC" w:rsidP="007F44CC">
            <w:pPr>
              <w:jc w:val="both"/>
              <w:rPr>
                <w:sz w:val="20"/>
                <w:szCs w:val="20"/>
              </w:rPr>
            </w:pPr>
            <w:r w:rsidRPr="00501782">
              <w:rPr>
                <w:sz w:val="20"/>
                <w:szCs w:val="20"/>
              </w:rPr>
              <w:t xml:space="preserve">Grammy awards </w:t>
            </w:r>
          </w:p>
        </w:tc>
      </w:tr>
      <w:tr w:rsidR="007F44CC" w:rsidRPr="00501782" w14:paraId="7F52D088" w14:textId="77777777" w:rsidTr="00501782">
        <w:trPr>
          <w:trHeight w:val="54"/>
        </w:trPr>
        <w:tc>
          <w:tcPr>
            <w:tcW w:w="536" w:type="dxa"/>
            <w:vMerge/>
            <w:vAlign w:val="center"/>
          </w:tcPr>
          <w:p w14:paraId="4E1F1AFE" w14:textId="77777777" w:rsidR="007F44CC" w:rsidRPr="00501782" w:rsidRDefault="007F44CC" w:rsidP="007F44CC">
            <w:pPr>
              <w:jc w:val="center"/>
              <w:rPr>
                <w:sz w:val="20"/>
                <w:szCs w:val="20"/>
              </w:rPr>
            </w:pPr>
          </w:p>
        </w:tc>
        <w:tc>
          <w:tcPr>
            <w:tcW w:w="1273" w:type="dxa"/>
            <w:vMerge/>
            <w:vAlign w:val="center"/>
          </w:tcPr>
          <w:p w14:paraId="1A5B506D" w14:textId="77777777" w:rsidR="007F44CC" w:rsidRPr="00501782" w:rsidRDefault="007F44CC" w:rsidP="00AC5AA3">
            <w:pPr>
              <w:jc w:val="center"/>
              <w:rPr>
                <w:sz w:val="20"/>
                <w:szCs w:val="20"/>
              </w:rPr>
            </w:pPr>
          </w:p>
        </w:tc>
        <w:tc>
          <w:tcPr>
            <w:tcW w:w="2410" w:type="dxa"/>
            <w:vMerge/>
          </w:tcPr>
          <w:p w14:paraId="3C292A62" w14:textId="77777777" w:rsidR="007F44CC" w:rsidRPr="00501782" w:rsidRDefault="007F44CC" w:rsidP="007F44CC">
            <w:pPr>
              <w:jc w:val="both"/>
              <w:rPr>
                <w:sz w:val="20"/>
                <w:szCs w:val="20"/>
              </w:rPr>
            </w:pPr>
          </w:p>
        </w:tc>
        <w:tc>
          <w:tcPr>
            <w:tcW w:w="5636" w:type="dxa"/>
          </w:tcPr>
          <w:p w14:paraId="124BC1B4" w14:textId="1A227BD9" w:rsidR="007F44CC" w:rsidRPr="00501782" w:rsidRDefault="007F44CC" w:rsidP="007F44CC">
            <w:pPr>
              <w:jc w:val="both"/>
              <w:rPr>
                <w:sz w:val="20"/>
                <w:szCs w:val="20"/>
              </w:rPr>
            </w:pPr>
            <w:r w:rsidRPr="00501782">
              <w:rPr>
                <w:sz w:val="20"/>
                <w:szCs w:val="20"/>
              </w:rPr>
              <w:t>Konser Korean wave</w:t>
            </w:r>
          </w:p>
        </w:tc>
      </w:tr>
      <w:tr w:rsidR="00820061" w:rsidRPr="00501782" w14:paraId="09576BFD" w14:textId="77777777" w:rsidTr="00501782">
        <w:trPr>
          <w:trHeight w:val="45"/>
        </w:trPr>
        <w:tc>
          <w:tcPr>
            <w:tcW w:w="536" w:type="dxa"/>
            <w:vMerge w:val="restart"/>
            <w:vAlign w:val="center"/>
          </w:tcPr>
          <w:p w14:paraId="0F51AC2F" w14:textId="6C0CC415" w:rsidR="00820061" w:rsidRPr="00501782" w:rsidRDefault="00820061" w:rsidP="00E47675">
            <w:pPr>
              <w:jc w:val="center"/>
              <w:rPr>
                <w:sz w:val="20"/>
                <w:szCs w:val="20"/>
              </w:rPr>
            </w:pPr>
            <w:r w:rsidRPr="00501782">
              <w:rPr>
                <w:sz w:val="20"/>
                <w:szCs w:val="20"/>
              </w:rPr>
              <w:t>10</w:t>
            </w:r>
          </w:p>
        </w:tc>
        <w:tc>
          <w:tcPr>
            <w:tcW w:w="1273" w:type="dxa"/>
            <w:vMerge w:val="restart"/>
            <w:vAlign w:val="center"/>
          </w:tcPr>
          <w:p w14:paraId="2D3AB858" w14:textId="77777777" w:rsidR="00820061" w:rsidRPr="00501782" w:rsidRDefault="00820061" w:rsidP="00E47675">
            <w:pPr>
              <w:jc w:val="center"/>
              <w:rPr>
                <w:sz w:val="20"/>
                <w:szCs w:val="20"/>
              </w:rPr>
            </w:pPr>
            <w:r w:rsidRPr="00501782">
              <w:rPr>
                <w:sz w:val="20"/>
                <w:szCs w:val="20"/>
              </w:rPr>
              <w:t>Trans7</w:t>
            </w:r>
          </w:p>
          <w:p w14:paraId="4B4735FB" w14:textId="1A2181C4" w:rsidR="00A27CE9" w:rsidRPr="00501782" w:rsidRDefault="00D253B3" w:rsidP="00A27CE9">
            <w:pPr>
              <w:jc w:val="center"/>
              <w:rPr>
                <w:sz w:val="20"/>
                <w:szCs w:val="20"/>
              </w:rPr>
            </w:pPr>
            <w:hyperlink r:id="rId27" w:history="1">
              <w:r w:rsidR="00A27CE9" w:rsidRPr="00501782">
                <w:rPr>
                  <w:rStyle w:val="Hyperlink"/>
                  <w:sz w:val="20"/>
                  <w:szCs w:val="20"/>
                </w:rPr>
                <w:t>https://www.trans7.co.id/programs</w:t>
              </w:r>
            </w:hyperlink>
            <w:r w:rsidR="00A27CE9" w:rsidRPr="00501782">
              <w:rPr>
                <w:sz w:val="20"/>
                <w:szCs w:val="20"/>
              </w:rPr>
              <w:t>. Diakses tgl 27.09.2022. Jam 13.20 WIB.</w:t>
            </w:r>
          </w:p>
        </w:tc>
        <w:tc>
          <w:tcPr>
            <w:tcW w:w="2410" w:type="dxa"/>
            <w:vMerge w:val="restart"/>
            <w:vAlign w:val="center"/>
          </w:tcPr>
          <w:p w14:paraId="05EEACCA" w14:textId="7B8EA85A" w:rsidR="00820061" w:rsidRPr="00501782" w:rsidRDefault="00820061" w:rsidP="00E47675">
            <w:pPr>
              <w:jc w:val="center"/>
              <w:rPr>
                <w:sz w:val="20"/>
                <w:szCs w:val="20"/>
              </w:rPr>
            </w:pPr>
            <w:r w:rsidRPr="00501782">
              <w:rPr>
                <w:sz w:val="20"/>
                <w:szCs w:val="20"/>
              </w:rPr>
              <w:t>Berita</w:t>
            </w:r>
          </w:p>
        </w:tc>
        <w:tc>
          <w:tcPr>
            <w:tcW w:w="5636" w:type="dxa"/>
          </w:tcPr>
          <w:p w14:paraId="30676340" w14:textId="699FD125" w:rsidR="00820061" w:rsidRPr="00501782" w:rsidRDefault="00820061" w:rsidP="00E47675">
            <w:pPr>
              <w:jc w:val="both"/>
              <w:rPr>
                <w:sz w:val="20"/>
                <w:szCs w:val="20"/>
              </w:rPr>
            </w:pPr>
            <w:r w:rsidRPr="00501782">
              <w:rPr>
                <w:sz w:val="20"/>
                <w:szCs w:val="20"/>
              </w:rPr>
              <w:t>CNN Indonesia Hapening Now</w:t>
            </w:r>
          </w:p>
        </w:tc>
      </w:tr>
      <w:tr w:rsidR="00820061" w:rsidRPr="00501782" w14:paraId="3956F9A8" w14:textId="77777777" w:rsidTr="00501782">
        <w:trPr>
          <w:trHeight w:val="45"/>
        </w:trPr>
        <w:tc>
          <w:tcPr>
            <w:tcW w:w="536" w:type="dxa"/>
            <w:vMerge/>
          </w:tcPr>
          <w:p w14:paraId="1464DC76" w14:textId="77777777" w:rsidR="00820061" w:rsidRPr="00501782" w:rsidRDefault="00820061" w:rsidP="007F44CC">
            <w:pPr>
              <w:jc w:val="both"/>
              <w:rPr>
                <w:sz w:val="20"/>
                <w:szCs w:val="20"/>
              </w:rPr>
            </w:pPr>
          </w:p>
        </w:tc>
        <w:tc>
          <w:tcPr>
            <w:tcW w:w="1273" w:type="dxa"/>
            <w:vMerge/>
          </w:tcPr>
          <w:p w14:paraId="7C6A6904" w14:textId="77777777" w:rsidR="00820061" w:rsidRPr="00501782" w:rsidRDefault="00820061" w:rsidP="007F44CC">
            <w:pPr>
              <w:jc w:val="both"/>
              <w:rPr>
                <w:sz w:val="20"/>
                <w:szCs w:val="20"/>
              </w:rPr>
            </w:pPr>
          </w:p>
        </w:tc>
        <w:tc>
          <w:tcPr>
            <w:tcW w:w="2410" w:type="dxa"/>
            <w:vMerge/>
          </w:tcPr>
          <w:p w14:paraId="194BB51B" w14:textId="77777777" w:rsidR="00820061" w:rsidRPr="00501782" w:rsidRDefault="00820061" w:rsidP="007F44CC">
            <w:pPr>
              <w:jc w:val="both"/>
              <w:rPr>
                <w:sz w:val="20"/>
                <w:szCs w:val="20"/>
              </w:rPr>
            </w:pPr>
          </w:p>
        </w:tc>
        <w:tc>
          <w:tcPr>
            <w:tcW w:w="5636" w:type="dxa"/>
          </w:tcPr>
          <w:p w14:paraId="086F853C" w14:textId="0B383008" w:rsidR="00820061" w:rsidRPr="00501782" w:rsidRDefault="00820061" w:rsidP="007F44CC">
            <w:pPr>
              <w:jc w:val="both"/>
              <w:rPr>
                <w:sz w:val="20"/>
                <w:szCs w:val="20"/>
              </w:rPr>
            </w:pPr>
            <w:r w:rsidRPr="00501782">
              <w:rPr>
                <w:sz w:val="20"/>
                <w:szCs w:val="20"/>
              </w:rPr>
              <w:t>Fact or fake</w:t>
            </w:r>
          </w:p>
        </w:tc>
      </w:tr>
      <w:tr w:rsidR="00820061" w:rsidRPr="00501782" w14:paraId="24386992" w14:textId="77777777" w:rsidTr="00501782">
        <w:trPr>
          <w:trHeight w:val="45"/>
        </w:trPr>
        <w:tc>
          <w:tcPr>
            <w:tcW w:w="536" w:type="dxa"/>
            <w:vMerge/>
          </w:tcPr>
          <w:p w14:paraId="58B477F9" w14:textId="77777777" w:rsidR="00820061" w:rsidRPr="00501782" w:rsidRDefault="00820061" w:rsidP="007F44CC">
            <w:pPr>
              <w:jc w:val="both"/>
              <w:rPr>
                <w:sz w:val="20"/>
                <w:szCs w:val="20"/>
              </w:rPr>
            </w:pPr>
          </w:p>
        </w:tc>
        <w:tc>
          <w:tcPr>
            <w:tcW w:w="1273" w:type="dxa"/>
            <w:vMerge/>
          </w:tcPr>
          <w:p w14:paraId="1E6B7269" w14:textId="77777777" w:rsidR="00820061" w:rsidRPr="00501782" w:rsidRDefault="00820061" w:rsidP="007F44CC">
            <w:pPr>
              <w:jc w:val="both"/>
              <w:rPr>
                <w:sz w:val="20"/>
                <w:szCs w:val="20"/>
              </w:rPr>
            </w:pPr>
          </w:p>
        </w:tc>
        <w:tc>
          <w:tcPr>
            <w:tcW w:w="2410" w:type="dxa"/>
            <w:vMerge/>
          </w:tcPr>
          <w:p w14:paraId="1B10EFA7" w14:textId="77777777" w:rsidR="00820061" w:rsidRPr="00501782" w:rsidRDefault="00820061" w:rsidP="007F44CC">
            <w:pPr>
              <w:jc w:val="both"/>
              <w:rPr>
                <w:sz w:val="20"/>
                <w:szCs w:val="20"/>
              </w:rPr>
            </w:pPr>
          </w:p>
        </w:tc>
        <w:tc>
          <w:tcPr>
            <w:tcW w:w="5636" w:type="dxa"/>
          </w:tcPr>
          <w:p w14:paraId="73C69469" w14:textId="744CBABD" w:rsidR="00820061" w:rsidRPr="00501782" w:rsidRDefault="00820061" w:rsidP="007F44CC">
            <w:pPr>
              <w:jc w:val="both"/>
              <w:rPr>
                <w:sz w:val="20"/>
                <w:szCs w:val="20"/>
              </w:rPr>
            </w:pPr>
            <w:r w:rsidRPr="00501782">
              <w:rPr>
                <w:sz w:val="20"/>
                <w:szCs w:val="20"/>
              </w:rPr>
              <w:t>Redaksi CNN Indonesia siang</w:t>
            </w:r>
          </w:p>
        </w:tc>
      </w:tr>
      <w:tr w:rsidR="00820061" w:rsidRPr="00501782" w14:paraId="469B8736" w14:textId="77777777" w:rsidTr="00501782">
        <w:trPr>
          <w:trHeight w:val="45"/>
        </w:trPr>
        <w:tc>
          <w:tcPr>
            <w:tcW w:w="536" w:type="dxa"/>
            <w:vMerge/>
          </w:tcPr>
          <w:p w14:paraId="2336CF65" w14:textId="77777777" w:rsidR="00820061" w:rsidRPr="00501782" w:rsidRDefault="00820061" w:rsidP="007F44CC">
            <w:pPr>
              <w:jc w:val="both"/>
              <w:rPr>
                <w:sz w:val="20"/>
                <w:szCs w:val="20"/>
              </w:rPr>
            </w:pPr>
          </w:p>
        </w:tc>
        <w:tc>
          <w:tcPr>
            <w:tcW w:w="1273" w:type="dxa"/>
            <w:vMerge/>
          </w:tcPr>
          <w:p w14:paraId="08BF28DE" w14:textId="77777777" w:rsidR="00820061" w:rsidRPr="00501782" w:rsidRDefault="00820061" w:rsidP="007F44CC">
            <w:pPr>
              <w:jc w:val="both"/>
              <w:rPr>
                <w:sz w:val="20"/>
                <w:szCs w:val="20"/>
              </w:rPr>
            </w:pPr>
          </w:p>
        </w:tc>
        <w:tc>
          <w:tcPr>
            <w:tcW w:w="2410" w:type="dxa"/>
            <w:vMerge/>
          </w:tcPr>
          <w:p w14:paraId="288F7197" w14:textId="77777777" w:rsidR="00820061" w:rsidRPr="00501782" w:rsidRDefault="00820061" w:rsidP="007F44CC">
            <w:pPr>
              <w:jc w:val="both"/>
              <w:rPr>
                <w:sz w:val="20"/>
                <w:szCs w:val="20"/>
              </w:rPr>
            </w:pPr>
          </w:p>
        </w:tc>
        <w:tc>
          <w:tcPr>
            <w:tcW w:w="5636" w:type="dxa"/>
          </w:tcPr>
          <w:p w14:paraId="22057663" w14:textId="31B8E3C1" w:rsidR="00820061" w:rsidRPr="00501782" w:rsidRDefault="00820061" w:rsidP="007F44CC">
            <w:pPr>
              <w:jc w:val="both"/>
              <w:rPr>
                <w:sz w:val="20"/>
                <w:szCs w:val="20"/>
              </w:rPr>
            </w:pPr>
            <w:r w:rsidRPr="00501782">
              <w:rPr>
                <w:sz w:val="20"/>
                <w:szCs w:val="20"/>
              </w:rPr>
              <w:t>Redaksi CNN Indonesia siang special</w:t>
            </w:r>
          </w:p>
        </w:tc>
      </w:tr>
      <w:tr w:rsidR="00820061" w:rsidRPr="00501782" w14:paraId="445E84F3" w14:textId="77777777" w:rsidTr="00501782">
        <w:trPr>
          <w:trHeight w:val="45"/>
        </w:trPr>
        <w:tc>
          <w:tcPr>
            <w:tcW w:w="536" w:type="dxa"/>
            <w:vMerge/>
          </w:tcPr>
          <w:p w14:paraId="579EF4E3" w14:textId="77777777" w:rsidR="00820061" w:rsidRPr="00501782" w:rsidRDefault="00820061" w:rsidP="007F44CC">
            <w:pPr>
              <w:jc w:val="both"/>
              <w:rPr>
                <w:sz w:val="20"/>
                <w:szCs w:val="20"/>
              </w:rPr>
            </w:pPr>
          </w:p>
        </w:tc>
        <w:tc>
          <w:tcPr>
            <w:tcW w:w="1273" w:type="dxa"/>
            <w:vMerge/>
          </w:tcPr>
          <w:p w14:paraId="0825933E" w14:textId="77777777" w:rsidR="00820061" w:rsidRPr="00501782" w:rsidRDefault="00820061" w:rsidP="007F44CC">
            <w:pPr>
              <w:jc w:val="both"/>
              <w:rPr>
                <w:sz w:val="20"/>
                <w:szCs w:val="20"/>
              </w:rPr>
            </w:pPr>
          </w:p>
        </w:tc>
        <w:tc>
          <w:tcPr>
            <w:tcW w:w="2410" w:type="dxa"/>
            <w:vMerge/>
          </w:tcPr>
          <w:p w14:paraId="248E5EC8" w14:textId="77777777" w:rsidR="00820061" w:rsidRPr="00501782" w:rsidRDefault="00820061" w:rsidP="007F44CC">
            <w:pPr>
              <w:jc w:val="both"/>
              <w:rPr>
                <w:sz w:val="20"/>
                <w:szCs w:val="20"/>
              </w:rPr>
            </w:pPr>
          </w:p>
        </w:tc>
        <w:tc>
          <w:tcPr>
            <w:tcW w:w="5636" w:type="dxa"/>
          </w:tcPr>
          <w:p w14:paraId="04D6ED69" w14:textId="10693054" w:rsidR="00820061" w:rsidRPr="00501782" w:rsidRDefault="00820061" w:rsidP="007F44CC">
            <w:pPr>
              <w:jc w:val="both"/>
              <w:rPr>
                <w:sz w:val="20"/>
                <w:szCs w:val="20"/>
              </w:rPr>
            </w:pPr>
            <w:r w:rsidRPr="00501782">
              <w:rPr>
                <w:sz w:val="20"/>
                <w:szCs w:val="20"/>
              </w:rPr>
              <w:t>Redaksi malam</w:t>
            </w:r>
          </w:p>
        </w:tc>
      </w:tr>
      <w:tr w:rsidR="00820061" w:rsidRPr="00501782" w14:paraId="74B465EF" w14:textId="77777777" w:rsidTr="00501782">
        <w:trPr>
          <w:trHeight w:val="45"/>
        </w:trPr>
        <w:tc>
          <w:tcPr>
            <w:tcW w:w="536" w:type="dxa"/>
            <w:vMerge/>
          </w:tcPr>
          <w:p w14:paraId="791F33C4" w14:textId="77777777" w:rsidR="00820061" w:rsidRPr="00501782" w:rsidRDefault="00820061" w:rsidP="007F44CC">
            <w:pPr>
              <w:jc w:val="both"/>
              <w:rPr>
                <w:sz w:val="20"/>
                <w:szCs w:val="20"/>
              </w:rPr>
            </w:pPr>
          </w:p>
        </w:tc>
        <w:tc>
          <w:tcPr>
            <w:tcW w:w="1273" w:type="dxa"/>
            <w:vMerge/>
          </w:tcPr>
          <w:p w14:paraId="3D11F012" w14:textId="77777777" w:rsidR="00820061" w:rsidRPr="00501782" w:rsidRDefault="00820061" w:rsidP="007F44CC">
            <w:pPr>
              <w:jc w:val="both"/>
              <w:rPr>
                <w:sz w:val="20"/>
                <w:szCs w:val="20"/>
              </w:rPr>
            </w:pPr>
          </w:p>
        </w:tc>
        <w:tc>
          <w:tcPr>
            <w:tcW w:w="2410" w:type="dxa"/>
            <w:vMerge/>
          </w:tcPr>
          <w:p w14:paraId="7433C4C4" w14:textId="77777777" w:rsidR="00820061" w:rsidRPr="00501782" w:rsidRDefault="00820061" w:rsidP="007F44CC">
            <w:pPr>
              <w:jc w:val="both"/>
              <w:rPr>
                <w:sz w:val="20"/>
                <w:szCs w:val="20"/>
              </w:rPr>
            </w:pPr>
          </w:p>
        </w:tc>
        <w:tc>
          <w:tcPr>
            <w:tcW w:w="5636" w:type="dxa"/>
          </w:tcPr>
          <w:p w14:paraId="0110986E" w14:textId="10A0A70B" w:rsidR="00820061" w:rsidRPr="00501782" w:rsidRDefault="00820061" w:rsidP="007F44CC">
            <w:pPr>
              <w:jc w:val="both"/>
              <w:rPr>
                <w:sz w:val="20"/>
                <w:szCs w:val="20"/>
              </w:rPr>
            </w:pPr>
            <w:r w:rsidRPr="00501782">
              <w:rPr>
                <w:sz w:val="20"/>
                <w:szCs w:val="20"/>
              </w:rPr>
              <w:t>Redaksi pagi</w:t>
            </w:r>
          </w:p>
        </w:tc>
      </w:tr>
      <w:tr w:rsidR="00820061" w:rsidRPr="00501782" w14:paraId="6D663752" w14:textId="77777777" w:rsidTr="00501782">
        <w:trPr>
          <w:trHeight w:val="135"/>
        </w:trPr>
        <w:tc>
          <w:tcPr>
            <w:tcW w:w="536" w:type="dxa"/>
            <w:vMerge/>
          </w:tcPr>
          <w:p w14:paraId="79D6854D" w14:textId="77777777" w:rsidR="00820061" w:rsidRPr="00501782" w:rsidRDefault="00820061" w:rsidP="007F44CC">
            <w:pPr>
              <w:jc w:val="both"/>
              <w:rPr>
                <w:sz w:val="20"/>
                <w:szCs w:val="20"/>
              </w:rPr>
            </w:pPr>
          </w:p>
        </w:tc>
        <w:tc>
          <w:tcPr>
            <w:tcW w:w="1273" w:type="dxa"/>
            <w:vMerge/>
          </w:tcPr>
          <w:p w14:paraId="35C4C43F" w14:textId="77777777" w:rsidR="00820061" w:rsidRPr="00501782" w:rsidRDefault="00820061" w:rsidP="007F44CC">
            <w:pPr>
              <w:jc w:val="both"/>
              <w:rPr>
                <w:sz w:val="20"/>
                <w:szCs w:val="20"/>
              </w:rPr>
            </w:pPr>
          </w:p>
        </w:tc>
        <w:tc>
          <w:tcPr>
            <w:tcW w:w="2410" w:type="dxa"/>
            <w:vMerge w:val="restart"/>
            <w:vAlign w:val="center"/>
          </w:tcPr>
          <w:p w14:paraId="58A986AB" w14:textId="51AED680" w:rsidR="00820061" w:rsidRPr="00501782" w:rsidRDefault="00820061" w:rsidP="00502051">
            <w:pPr>
              <w:jc w:val="center"/>
              <w:rPr>
                <w:sz w:val="20"/>
                <w:szCs w:val="20"/>
              </w:rPr>
            </w:pPr>
            <w:r w:rsidRPr="00501782">
              <w:rPr>
                <w:sz w:val="20"/>
                <w:szCs w:val="20"/>
              </w:rPr>
              <w:t>Reality show</w:t>
            </w:r>
          </w:p>
        </w:tc>
        <w:tc>
          <w:tcPr>
            <w:tcW w:w="5636" w:type="dxa"/>
          </w:tcPr>
          <w:p w14:paraId="7AA02988" w14:textId="5D04FC0E" w:rsidR="00820061" w:rsidRPr="00501782" w:rsidRDefault="00820061" w:rsidP="007F44CC">
            <w:pPr>
              <w:jc w:val="both"/>
              <w:rPr>
                <w:sz w:val="20"/>
                <w:szCs w:val="20"/>
              </w:rPr>
            </w:pPr>
            <w:r w:rsidRPr="00501782">
              <w:rPr>
                <w:sz w:val="20"/>
                <w:szCs w:val="20"/>
              </w:rPr>
              <w:t>Ada show</w:t>
            </w:r>
          </w:p>
        </w:tc>
      </w:tr>
      <w:tr w:rsidR="00820061" w:rsidRPr="00501782" w14:paraId="2F81DD96" w14:textId="77777777" w:rsidTr="00501782">
        <w:trPr>
          <w:trHeight w:val="135"/>
        </w:trPr>
        <w:tc>
          <w:tcPr>
            <w:tcW w:w="536" w:type="dxa"/>
            <w:vMerge/>
          </w:tcPr>
          <w:p w14:paraId="26638347" w14:textId="77777777" w:rsidR="00820061" w:rsidRPr="00501782" w:rsidRDefault="00820061" w:rsidP="007F44CC">
            <w:pPr>
              <w:jc w:val="both"/>
              <w:rPr>
                <w:sz w:val="20"/>
                <w:szCs w:val="20"/>
              </w:rPr>
            </w:pPr>
          </w:p>
        </w:tc>
        <w:tc>
          <w:tcPr>
            <w:tcW w:w="1273" w:type="dxa"/>
            <w:vMerge/>
          </w:tcPr>
          <w:p w14:paraId="52AFEF3E" w14:textId="77777777" w:rsidR="00820061" w:rsidRPr="00501782" w:rsidRDefault="00820061" w:rsidP="007F44CC">
            <w:pPr>
              <w:jc w:val="both"/>
              <w:rPr>
                <w:sz w:val="20"/>
                <w:szCs w:val="20"/>
              </w:rPr>
            </w:pPr>
          </w:p>
        </w:tc>
        <w:tc>
          <w:tcPr>
            <w:tcW w:w="2410" w:type="dxa"/>
            <w:vMerge/>
            <w:vAlign w:val="center"/>
          </w:tcPr>
          <w:p w14:paraId="4279FD0F" w14:textId="77777777" w:rsidR="00820061" w:rsidRPr="00501782" w:rsidRDefault="00820061" w:rsidP="00502051">
            <w:pPr>
              <w:jc w:val="center"/>
              <w:rPr>
                <w:sz w:val="20"/>
                <w:szCs w:val="20"/>
              </w:rPr>
            </w:pPr>
          </w:p>
        </w:tc>
        <w:tc>
          <w:tcPr>
            <w:tcW w:w="5636" w:type="dxa"/>
          </w:tcPr>
          <w:p w14:paraId="5CEDF2A0" w14:textId="69901B0D" w:rsidR="00820061" w:rsidRPr="00501782" w:rsidRDefault="00820061" w:rsidP="007F44CC">
            <w:pPr>
              <w:jc w:val="both"/>
              <w:rPr>
                <w:sz w:val="20"/>
                <w:szCs w:val="20"/>
              </w:rPr>
            </w:pPr>
            <w:r w:rsidRPr="00501782">
              <w:rPr>
                <w:sz w:val="20"/>
                <w:szCs w:val="20"/>
              </w:rPr>
              <w:t>Dewan curhat</w:t>
            </w:r>
          </w:p>
        </w:tc>
      </w:tr>
      <w:tr w:rsidR="00820061" w:rsidRPr="00501782" w14:paraId="2B880EA5" w14:textId="77777777" w:rsidTr="00501782">
        <w:trPr>
          <w:trHeight w:val="135"/>
        </w:trPr>
        <w:tc>
          <w:tcPr>
            <w:tcW w:w="536" w:type="dxa"/>
            <w:vMerge/>
          </w:tcPr>
          <w:p w14:paraId="06152A8C" w14:textId="77777777" w:rsidR="00820061" w:rsidRPr="00501782" w:rsidRDefault="00820061" w:rsidP="007F44CC">
            <w:pPr>
              <w:jc w:val="both"/>
              <w:rPr>
                <w:sz w:val="20"/>
                <w:szCs w:val="20"/>
              </w:rPr>
            </w:pPr>
          </w:p>
        </w:tc>
        <w:tc>
          <w:tcPr>
            <w:tcW w:w="1273" w:type="dxa"/>
            <w:vMerge/>
          </w:tcPr>
          <w:p w14:paraId="750DDF19" w14:textId="77777777" w:rsidR="00820061" w:rsidRPr="00501782" w:rsidRDefault="00820061" w:rsidP="007F44CC">
            <w:pPr>
              <w:jc w:val="both"/>
              <w:rPr>
                <w:sz w:val="20"/>
                <w:szCs w:val="20"/>
              </w:rPr>
            </w:pPr>
          </w:p>
        </w:tc>
        <w:tc>
          <w:tcPr>
            <w:tcW w:w="2410" w:type="dxa"/>
            <w:vMerge/>
            <w:vAlign w:val="center"/>
          </w:tcPr>
          <w:p w14:paraId="3034C2A9" w14:textId="77777777" w:rsidR="00820061" w:rsidRPr="00501782" w:rsidRDefault="00820061" w:rsidP="00502051">
            <w:pPr>
              <w:jc w:val="center"/>
              <w:rPr>
                <w:sz w:val="20"/>
                <w:szCs w:val="20"/>
              </w:rPr>
            </w:pPr>
          </w:p>
        </w:tc>
        <w:tc>
          <w:tcPr>
            <w:tcW w:w="5636" w:type="dxa"/>
          </w:tcPr>
          <w:p w14:paraId="731C9B8B" w14:textId="20FD5A35" w:rsidR="00820061" w:rsidRPr="00501782" w:rsidRDefault="00820061" w:rsidP="007F44CC">
            <w:pPr>
              <w:jc w:val="both"/>
              <w:rPr>
                <w:sz w:val="20"/>
                <w:szCs w:val="20"/>
              </w:rPr>
            </w:pPr>
            <w:r w:rsidRPr="00501782">
              <w:rPr>
                <w:sz w:val="20"/>
                <w:szCs w:val="20"/>
              </w:rPr>
              <w:t>Diary Nay</w:t>
            </w:r>
          </w:p>
        </w:tc>
      </w:tr>
      <w:tr w:rsidR="00820061" w:rsidRPr="00501782" w14:paraId="335DBA16" w14:textId="77777777" w:rsidTr="00501782">
        <w:trPr>
          <w:trHeight w:val="135"/>
        </w:trPr>
        <w:tc>
          <w:tcPr>
            <w:tcW w:w="536" w:type="dxa"/>
            <w:vMerge/>
          </w:tcPr>
          <w:p w14:paraId="05653ACE" w14:textId="77777777" w:rsidR="00820061" w:rsidRPr="00501782" w:rsidRDefault="00820061" w:rsidP="007F44CC">
            <w:pPr>
              <w:jc w:val="both"/>
              <w:rPr>
                <w:sz w:val="20"/>
                <w:szCs w:val="20"/>
              </w:rPr>
            </w:pPr>
          </w:p>
        </w:tc>
        <w:tc>
          <w:tcPr>
            <w:tcW w:w="1273" w:type="dxa"/>
            <w:vMerge/>
          </w:tcPr>
          <w:p w14:paraId="178DA79C" w14:textId="77777777" w:rsidR="00820061" w:rsidRPr="00501782" w:rsidRDefault="00820061" w:rsidP="007F44CC">
            <w:pPr>
              <w:jc w:val="both"/>
              <w:rPr>
                <w:sz w:val="20"/>
                <w:szCs w:val="20"/>
              </w:rPr>
            </w:pPr>
          </w:p>
        </w:tc>
        <w:tc>
          <w:tcPr>
            <w:tcW w:w="2410" w:type="dxa"/>
            <w:vMerge w:val="restart"/>
            <w:vAlign w:val="center"/>
          </w:tcPr>
          <w:p w14:paraId="3063DD0C" w14:textId="192AB285" w:rsidR="00820061" w:rsidRPr="00501782" w:rsidRDefault="00820061" w:rsidP="00502051">
            <w:pPr>
              <w:jc w:val="center"/>
              <w:rPr>
                <w:sz w:val="20"/>
                <w:szCs w:val="20"/>
              </w:rPr>
            </w:pPr>
            <w:r w:rsidRPr="00501782">
              <w:rPr>
                <w:sz w:val="20"/>
                <w:szCs w:val="20"/>
              </w:rPr>
              <w:t>Spesial program</w:t>
            </w:r>
          </w:p>
        </w:tc>
        <w:tc>
          <w:tcPr>
            <w:tcW w:w="5636" w:type="dxa"/>
          </w:tcPr>
          <w:p w14:paraId="0223D2E1" w14:textId="1730BB44" w:rsidR="00820061" w:rsidRPr="00501782" w:rsidRDefault="00820061" w:rsidP="007F44CC">
            <w:pPr>
              <w:jc w:val="both"/>
              <w:rPr>
                <w:sz w:val="20"/>
                <w:szCs w:val="20"/>
              </w:rPr>
            </w:pPr>
            <w:r w:rsidRPr="00501782">
              <w:rPr>
                <w:sz w:val="20"/>
                <w:szCs w:val="20"/>
              </w:rPr>
              <w:t>Cuan boss</w:t>
            </w:r>
          </w:p>
        </w:tc>
      </w:tr>
      <w:tr w:rsidR="00820061" w:rsidRPr="00501782" w14:paraId="7D1BFC8E" w14:textId="77777777" w:rsidTr="00501782">
        <w:trPr>
          <w:trHeight w:val="135"/>
        </w:trPr>
        <w:tc>
          <w:tcPr>
            <w:tcW w:w="536" w:type="dxa"/>
            <w:vMerge/>
          </w:tcPr>
          <w:p w14:paraId="16C4E58F" w14:textId="77777777" w:rsidR="00820061" w:rsidRPr="00501782" w:rsidRDefault="00820061" w:rsidP="007F44CC">
            <w:pPr>
              <w:jc w:val="both"/>
              <w:rPr>
                <w:sz w:val="20"/>
                <w:szCs w:val="20"/>
              </w:rPr>
            </w:pPr>
          </w:p>
        </w:tc>
        <w:tc>
          <w:tcPr>
            <w:tcW w:w="1273" w:type="dxa"/>
            <w:vMerge/>
          </w:tcPr>
          <w:p w14:paraId="1AA768E8" w14:textId="77777777" w:rsidR="00820061" w:rsidRPr="00501782" w:rsidRDefault="00820061" w:rsidP="007F44CC">
            <w:pPr>
              <w:jc w:val="both"/>
              <w:rPr>
                <w:sz w:val="20"/>
                <w:szCs w:val="20"/>
              </w:rPr>
            </w:pPr>
          </w:p>
        </w:tc>
        <w:tc>
          <w:tcPr>
            <w:tcW w:w="2410" w:type="dxa"/>
            <w:vMerge/>
          </w:tcPr>
          <w:p w14:paraId="23704A79" w14:textId="77777777" w:rsidR="00820061" w:rsidRPr="00501782" w:rsidRDefault="00820061" w:rsidP="007F44CC">
            <w:pPr>
              <w:jc w:val="both"/>
              <w:rPr>
                <w:sz w:val="20"/>
                <w:szCs w:val="20"/>
              </w:rPr>
            </w:pPr>
          </w:p>
        </w:tc>
        <w:tc>
          <w:tcPr>
            <w:tcW w:w="5636" w:type="dxa"/>
          </w:tcPr>
          <w:p w14:paraId="25E5D4A8" w14:textId="6CC11BE8" w:rsidR="00820061" w:rsidRPr="00501782" w:rsidRDefault="00820061" w:rsidP="007F44CC">
            <w:pPr>
              <w:jc w:val="both"/>
              <w:rPr>
                <w:sz w:val="20"/>
                <w:szCs w:val="20"/>
              </w:rPr>
            </w:pPr>
            <w:r w:rsidRPr="00501782">
              <w:rPr>
                <w:sz w:val="20"/>
                <w:szCs w:val="20"/>
              </w:rPr>
              <w:t>Anak sekolah</w:t>
            </w:r>
          </w:p>
        </w:tc>
      </w:tr>
      <w:tr w:rsidR="00820061" w:rsidRPr="00501782" w14:paraId="5A8B4C78" w14:textId="77777777" w:rsidTr="00501782">
        <w:trPr>
          <w:trHeight w:val="135"/>
        </w:trPr>
        <w:tc>
          <w:tcPr>
            <w:tcW w:w="536" w:type="dxa"/>
            <w:vMerge/>
          </w:tcPr>
          <w:p w14:paraId="063FDC98" w14:textId="77777777" w:rsidR="00820061" w:rsidRPr="00501782" w:rsidRDefault="00820061" w:rsidP="007F44CC">
            <w:pPr>
              <w:jc w:val="both"/>
              <w:rPr>
                <w:sz w:val="20"/>
                <w:szCs w:val="20"/>
              </w:rPr>
            </w:pPr>
          </w:p>
        </w:tc>
        <w:tc>
          <w:tcPr>
            <w:tcW w:w="1273" w:type="dxa"/>
            <w:vMerge/>
          </w:tcPr>
          <w:p w14:paraId="5AFE7827" w14:textId="77777777" w:rsidR="00820061" w:rsidRPr="00501782" w:rsidRDefault="00820061" w:rsidP="007F44CC">
            <w:pPr>
              <w:jc w:val="both"/>
              <w:rPr>
                <w:sz w:val="20"/>
                <w:szCs w:val="20"/>
              </w:rPr>
            </w:pPr>
          </w:p>
        </w:tc>
        <w:tc>
          <w:tcPr>
            <w:tcW w:w="2410" w:type="dxa"/>
            <w:vMerge/>
          </w:tcPr>
          <w:p w14:paraId="6F544E33" w14:textId="77777777" w:rsidR="00820061" w:rsidRPr="00501782" w:rsidRDefault="00820061" w:rsidP="007F44CC">
            <w:pPr>
              <w:jc w:val="both"/>
              <w:rPr>
                <w:sz w:val="20"/>
                <w:szCs w:val="20"/>
              </w:rPr>
            </w:pPr>
          </w:p>
        </w:tc>
        <w:tc>
          <w:tcPr>
            <w:tcW w:w="5636" w:type="dxa"/>
          </w:tcPr>
          <w:p w14:paraId="1048F929" w14:textId="78FC6FC3" w:rsidR="00820061" w:rsidRPr="00501782" w:rsidRDefault="00820061" w:rsidP="006B00C1">
            <w:pPr>
              <w:jc w:val="both"/>
              <w:rPr>
                <w:sz w:val="20"/>
                <w:szCs w:val="20"/>
              </w:rPr>
            </w:pPr>
            <w:r w:rsidRPr="00501782">
              <w:rPr>
                <w:sz w:val="20"/>
                <w:szCs w:val="20"/>
              </w:rPr>
              <w:t>D’Cape</w:t>
            </w:r>
          </w:p>
        </w:tc>
      </w:tr>
      <w:tr w:rsidR="00820061" w:rsidRPr="00501782" w14:paraId="350E4817" w14:textId="77777777" w:rsidTr="00501782">
        <w:trPr>
          <w:trHeight w:val="45"/>
        </w:trPr>
        <w:tc>
          <w:tcPr>
            <w:tcW w:w="536" w:type="dxa"/>
            <w:vMerge/>
          </w:tcPr>
          <w:p w14:paraId="2DB8A840" w14:textId="77777777" w:rsidR="00820061" w:rsidRPr="00501782" w:rsidRDefault="00820061" w:rsidP="007F44CC">
            <w:pPr>
              <w:jc w:val="both"/>
              <w:rPr>
                <w:sz w:val="20"/>
                <w:szCs w:val="20"/>
              </w:rPr>
            </w:pPr>
          </w:p>
        </w:tc>
        <w:tc>
          <w:tcPr>
            <w:tcW w:w="1273" w:type="dxa"/>
            <w:vMerge/>
          </w:tcPr>
          <w:p w14:paraId="201B69F5" w14:textId="77777777" w:rsidR="00820061" w:rsidRPr="00501782" w:rsidRDefault="00820061" w:rsidP="007F44CC">
            <w:pPr>
              <w:jc w:val="both"/>
              <w:rPr>
                <w:sz w:val="20"/>
                <w:szCs w:val="20"/>
              </w:rPr>
            </w:pPr>
          </w:p>
        </w:tc>
        <w:tc>
          <w:tcPr>
            <w:tcW w:w="2410" w:type="dxa"/>
            <w:vMerge w:val="restart"/>
            <w:vAlign w:val="center"/>
          </w:tcPr>
          <w:p w14:paraId="56BC9326" w14:textId="645436FC" w:rsidR="00820061" w:rsidRPr="00501782" w:rsidRDefault="00820061" w:rsidP="00502051">
            <w:pPr>
              <w:jc w:val="center"/>
              <w:rPr>
                <w:sz w:val="20"/>
                <w:szCs w:val="20"/>
              </w:rPr>
            </w:pPr>
            <w:r w:rsidRPr="00501782">
              <w:rPr>
                <w:sz w:val="20"/>
                <w:szCs w:val="20"/>
              </w:rPr>
              <w:t>Adventure</w:t>
            </w:r>
          </w:p>
        </w:tc>
        <w:tc>
          <w:tcPr>
            <w:tcW w:w="5636" w:type="dxa"/>
          </w:tcPr>
          <w:p w14:paraId="1B660D05" w14:textId="79BA2A33" w:rsidR="00820061" w:rsidRPr="00501782" w:rsidRDefault="00820061" w:rsidP="007F44CC">
            <w:pPr>
              <w:jc w:val="both"/>
              <w:rPr>
                <w:sz w:val="20"/>
                <w:szCs w:val="20"/>
              </w:rPr>
            </w:pPr>
            <w:r w:rsidRPr="00501782">
              <w:rPr>
                <w:sz w:val="20"/>
                <w:szCs w:val="20"/>
              </w:rPr>
              <w:t>Amazing trip</w:t>
            </w:r>
          </w:p>
        </w:tc>
      </w:tr>
      <w:tr w:rsidR="00820061" w:rsidRPr="00501782" w14:paraId="62AEFD03" w14:textId="77777777" w:rsidTr="00501782">
        <w:trPr>
          <w:trHeight w:val="45"/>
        </w:trPr>
        <w:tc>
          <w:tcPr>
            <w:tcW w:w="536" w:type="dxa"/>
            <w:vMerge/>
          </w:tcPr>
          <w:p w14:paraId="314E7D23" w14:textId="77777777" w:rsidR="00820061" w:rsidRPr="00501782" w:rsidRDefault="00820061" w:rsidP="007F44CC">
            <w:pPr>
              <w:jc w:val="both"/>
              <w:rPr>
                <w:sz w:val="20"/>
                <w:szCs w:val="20"/>
              </w:rPr>
            </w:pPr>
          </w:p>
        </w:tc>
        <w:tc>
          <w:tcPr>
            <w:tcW w:w="1273" w:type="dxa"/>
            <w:vMerge/>
          </w:tcPr>
          <w:p w14:paraId="2B23678E" w14:textId="77777777" w:rsidR="00820061" w:rsidRPr="00501782" w:rsidRDefault="00820061" w:rsidP="007F44CC">
            <w:pPr>
              <w:jc w:val="both"/>
              <w:rPr>
                <w:sz w:val="20"/>
                <w:szCs w:val="20"/>
              </w:rPr>
            </w:pPr>
          </w:p>
        </w:tc>
        <w:tc>
          <w:tcPr>
            <w:tcW w:w="2410" w:type="dxa"/>
            <w:vMerge/>
          </w:tcPr>
          <w:p w14:paraId="08488323" w14:textId="77777777" w:rsidR="00820061" w:rsidRPr="00501782" w:rsidRDefault="00820061" w:rsidP="007F44CC">
            <w:pPr>
              <w:jc w:val="both"/>
              <w:rPr>
                <w:sz w:val="20"/>
                <w:szCs w:val="20"/>
              </w:rPr>
            </w:pPr>
          </w:p>
        </w:tc>
        <w:tc>
          <w:tcPr>
            <w:tcW w:w="5636" w:type="dxa"/>
          </w:tcPr>
          <w:p w14:paraId="60DB934E" w14:textId="63C344C3" w:rsidR="00820061" w:rsidRPr="00501782" w:rsidRDefault="00820061" w:rsidP="007F44CC">
            <w:pPr>
              <w:jc w:val="both"/>
              <w:rPr>
                <w:sz w:val="20"/>
                <w:szCs w:val="20"/>
              </w:rPr>
            </w:pPr>
            <w:r w:rsidRPr="00501782">
              <w:rPr>
                <w:sz w:val="20"/>
                <w:szCs w:val="20"/>
              </w:rPr>
              <w:t>Detektif rasa</w:t>
            </w:r>
          </w:p>
        </w:tc>
      </w:tr>
      <w:tr w:rsidR="00820061" w:rsidRPr="00501782" w14:paraId="2967FCC6" w14:textId="77777777" w:rsidTr="00501782">
        <w:trPr>
          <w:trHeight w:val="45"/>
        </w:trPr>
        <w:tc>
          <w:tcPr>
            <w:tcW w:w="536" w:type="dxa"/>
            <w:vMerge/>
          </w:tcPr>
          <w:p w14:paraId="6E2D4895" w14:textId="77777777" w:rsidR="00820061" w:rsidRPr="00501782" w:rsidRDefault="00820061" w:rsidP="007F44CC">
            <w:pPr>
              <w:jc w:val="both"/>
              <w:rPr>
                <w:sz w:val="20"/>
                <w:szCs w:val="20"/>
              </w:rPr>
            </w:pPr>
          </w:p>
        </w:tc>
        <w:tc>
          <w:tcPr>
            <w:tcW w:w="1273" w:type="dxa"/>
            <w:vMerge/>
          </w:tcPr>
          <w:p w14:paraId="5A467CEE" w14:textId="77777777" w:rsidR="00820061" w:rsidRPr="00501782" w:rsidRDefault="00820061" w:rsidP="007F44CC">
            <w:pPr>
              <w:jc w:val="both"/>
              <w:rPr>
                <w:sz w:val="20"/>
                <w:szCs w:val="20"/>
              </w:rPr>
            </w:pPr>
          </w:p>
        </w:tc>
        <w:tc>
          <w:tcPr>
            <w:tcW w:w="2410" w:type="dxa"/>
            <w:vMerge/>
          </w:tcPr>
          <w:p w14:paraId="5D339997" w14:textId="77777777" w:rsidR="00820061" w:rsidRPr="00501782" w:rsidRDefault="00820061" w:rsidP="007F44CC">
            <w:pPr>
              <w:jc w:val="both"/>
              <w:rPr>
                <w:sz w:val="20"/>
                <w:szCs w:val="20"/>
              </w:rPr>
            </w:pPr>
          </w:p>
        </w:tc>
        <w:tc>
          <w:tcPr>
            <w:tcW w:w="5636" w:type="dxa"/>
          </w:tcPr>
          <w:p w14:paraId="1F981B9C" w14:textId="739C9BFD" w:rsidR="00820061" w:rsidRPr="00501782" w:rsidRDefault="00820061" w:rsidP="007F44CC">
            <w:pPr>
              <w:jc w:val="both"/>
              <w:rPr>
                <w:sz w:val="20"/>
                <w:szCs w:val="20"/>
              </w:rPr>
            </w:pPr>
            <w:r w:rsidRPr="00501782">
              <w:rPr>
                <w:sz w:val="20"/>
                <w:szCs w:val="20"/>
              </w:rPr>
              <w:t>Hijab traveling</w:t>
            </w:r>
          </w:p>
        </w:tc>
      </w:tr>
      <w:tr w:rsidR="00820061" w:rsidRPr="00501782" w14:paraId="3FCA8930" w14:textId="77777777" w:rsidTr="00501782">
        <w:trPr>
          <w:trHeight w:val="45"/>
        </w:trPr>
        <w:tc>
          <w:tcPr>
            <w:tcW w:w="536" w:type="dxa"/>
            <w:vMerge/>
          </w:tcPr>
          <w:p w14:paraId="15590E40" w14:textId="77777777" w:rsidR="00820061" w:rsidRPr="00501782" w:rsidRDefault="00820061" w:rsidP="007F44CC">
            <w:pPr>
              <w:jc w:val="both"/>
              <w:rPr>
                <w:sz w:val="20"/>
                <w:szCs w:val="20"/>
              </w:rPr>
            </w:pPr>
          </w:p>
        </w:tc>
        <w:tc>
          <w:tcPr>
            <w:tcW w:w="1273" w:type="dxa"/>
            <w:vMerge/>
          </w:tcPr>
          <w:p w14:paraId="14846A52" w14:textId="77777777" w:rsidR="00820061" w:rsidRPr="00501782" w:rsidRDefault="00820061" w:rsidP="007F44CC">
            <w:pPr>
              <w:jc w:val="both"/>
              <w:rPr>
                <w:sz w:val="20"/>
                <w:szCs w:val="20"/>
              </w:rPr>
            </w:pPr>
          </w:p>
        </w:tc>
        <w:tc>
          <w:tcPr>
            <w:tcW w:w="2410" w:type="dxa"/>
            <w:vMerge/>
          </w:tcPr>
          <w:p w14:paraId="36EF80B0" w14:textId="77777777" w:rsidR="00820061" w:rsidRPr="00501782" w:rsidRDefault="00820061" w:rsidP="007F44CC">
            <w:pPr>
              <w:jc w:val="both"/>
              <w:rPr>
                <w:sz w:val="20"/>
                <w:szCs w:val="20"/>
              </w:rPr>
            </w:pPr>
          </w:p>
        </w:tc>
        <w:tc>
          <w:tcPr>
            <w:tcW w:w="5636" w:type="dxa"/>
          </w:tcPr>
          <w:p w14:paraId="1D28C2EC" w14:textId="148B810B" w:rsidR="00820061" w:rsidRPr="00501782" w:rsidRDefault="00820061" w:rsidP="007F44CC">
            <w:pPr>
              <w:jc w:val="both"/>
              <w:rPr>
                <w:sz w:val="20"/>
                <w:szCs w:val="20"/>
              </w:rPr>
            </w:pPr>
            <w:r w:rsidRPr="00501782">
              <w:rPr>
                <w:sz w:val="20"/>
                <w:szCs w:val="20"/>
              </w:rPr>
              <w:t>Jejak petualang weekend</w:t>
            </w:r>
          </w:p>
        </w:tc>
      </w:tr>
      <w:tr w:rsidR="00820061" w:rsidRPr="00501782" w14:paraId="5C056F86" w14:textId="77777777" w:rsidTr="00501782">
        <w:trPr>
          <w:trHeight w:val="45"/>
        </w:trPr>
        <w:tc>
          <w:tcPr>
            <w:tcW w:w="536" w:type="dxa"/>
            <w:vMerge/>
          </w:tcPr>
          <w:p w14:paraId="57FDCBC8" w14:textId="77777777" w:rsidR="00820061" w:rsidRPr="00501782" w:rsidRDefault="00820061" w:rsidP="007F44CC">
            <w:pPr>
              <w:jc w:val="both"/>
              <w:rPr>
                <w:sz w:val="20"/>
                <w:szCs w:val="20"/>
              </w:rPr>
            </w:pPr>
          </w:p>
        </w:tc>
        <w:tc>
          <w:tcPr>
            <w:tcW w:w="1273" w:type="dxa"/>
            <w:vMerge/>
          </w:tcPr>
          <w:p w14:paraId="3E7F8D3A" w14:textId="77777777" w:rsidR="00820061" w:rsidRPr="00501782" w:rsidRDefault="00820061" w:rsidP="007F44CC">
            <w:pPr>
              <w:jc w:val="both"/>
              <w:rPr>
                <w:sz w:val="20"/>
                <w:szCs w:val="20"/>
              </w:rPr>
            </w:pPr>
          </w:p>
        </w:tc>
        <w:tc>
          <w:tcPr>
            <w:tcW w:w="2410" w:type="dxa"/>
            <w:vMerge/>
          </w:tcPr>
          <w:p w14:paraId="3E59AE2E" w14:textId="77777777" w:rsidR="00820061" w:rsidRPr="00501782" w:rsidRDefault="00820061" w:rsidP="007F44CC">
            <w:pPr>
              <w:jc w:val="both"/>
              <w:rPr>
                <w:sz w:val="20"/>
                <w:szCs w:val="20"/>
              </w:rPr>
            </w:pPr>
          </w:p>
        </w:tc>
        <w:tc>
          <w:tcPr>
            <w:tcW w:w="5636" w:type="dxa"/>
          </w:tcPr>
          <w:p w14:paraId="117BF8D3" w14:textId="6DDDC24F" w:rsidR="00820061" w:rsidRPr="00501782" w:rsidRDefault="00820061" w:rsidP="007F44CC">
            <w:pPr>
              <w:jc w:val="both"/>
              <w:rPr>
                <w:sz w:val="20"/>
                <w:szCs w:val="20"/>
              </w:rPr>
            </w:pPr>
            <w:r w:rsidRPr="00501782">
              <w:rPr>
                <w:sz w:val="20"/>
                <w:szCs w:val="20"/>
              </w:rPr>
              <w:t>Mancing mania</w:t>
            </w:r>
          </w:p>
        </w:tc>
      </w:tr>
      <w:tr w:rsidR="00820061" w:rsidRPr="00501782" w14:paraId="688042D1" w14:textId="77777777" w:rsidTr="00501782">
        <w:trPr>
          <w:trHeight w:val="45"/>
        </w:trPr>
        <w:tc>
          <w:tcPr>
            <w:tcW w:w="536" w:type="dxa"/>
            <w:vMerge/>
          </w:tcPr>
          <w:p w14:paraId="57943C59" w14:textId="77777777" w:rsidR="00820061" w:rsidRPr="00501782" w:rsidRDefault="00820061" w:rsidP="007F44CC">
            <w:pPr>
              <w:jc w:val="both"/>
              <w:rPr>
                <w:sz w:val="20"/>
                <w:szCs w:val="20"/>
              </w:rPr>
            </w:pPr>
          </w:p>
        </w:tc>
        <w:tc>
          <w:tcPr>
            <w:tcW w:w="1273" w:type="dxa"/>
            <w:vMerge/>
          </w:tcPr>
          <w:p w14:paraId="6CDC05E9" w14:textId="77777777" w:rsidR="00820061" w:rsidRPr="00501782" w:rsidRDefault="00820061" w:rsidP="007F44CC">
            <w:pPr>
              <w:jc w:val="both"/>
              <w:rPr>
                <w:sz w:val="20"/>
                <w:szCs w:val="20"/>
              </w:rPr>
            </w:pPr>
          </w:p>
        </w:tc>
        <w:tc>
          <w:tcPr>
            <w:tcW w:w="2410" w:type="dxa"/>
            <w:vMerge/>
          </w:tcPr>
          <w:p w14:paraId="4FDBA4D8" w14:textId="77777777" w:rsidR="00820061" w:rsidRPr="00501782" w:rsidRDefault="00820061" w:rsidP="007F44CC">
            <w:pPr>
              <w:jc w:val="both"/>
              <w:rPr>
                <w:sz w:val="20"/>
                <w:szCs w:val="20"/>
              </w:rPr>
            </w:pPr>
          </w:p>
        </w:tc>
        <w:tc>
          <w:tcPr>
            <w:tcW w:w="5636" w:type="dxa"/>
          </w:tcPr>
          <w:p w14:paraId="384FCD35" w14:textId="0F80EFF6" w:rsidR="00820061" w:rsidRPr="00501782" w:rsidRDefault="00820061" w:rsidP="007F44CC">
            <w:pPr>
              <w:jc w:val="both"/>
              <w:rPr>
                <w:sz w:val="20"/>
                <w:szCs w:val="20"/>
              </w:rPr>
            </w:pPr>
            <w:r w:rsidRPr="00501782">
              <w:rPr>
                <w:sz w:val="20"/>
                <w:szCs w:val="20"/>
              </w:rPr>
              <w:t>Petualangan liar</w:t>
            </w:r>
          </w:p>
        </w:tc>
      </w:tr>
      <w:tr w:rsidR="00820061" w:rsidRPr="00501782" w14:paraId="762F00BA" w14:textId="77777777" w:rsidTr="00501782">
        <w:trPr>
          <w:trHeight w:val="45"/>
        </w:trPr>
        <w:tc>
          <w:tcPr>
            <w:tcW w:w="536" w:type="dxa"/>
            <w:vMerge/>
          </w:tcPr>
          <w:p w14:paraId="7FF07AEF" w14:textId="77777777" w:rsidR="00820061" w:rsidRPr="00501782" w:rsidRDefault="00820061" w:rsidP="007F44CC">
            <w:pPr>
              <w:jc w:val="both"/>
              <w:rPr>
                <w:sz w:val="20"/>
                <w:szCs w:val="20"/>
              </w:rPr>
            </w:pPr>
          </w:p>
        </w:tc>
        <w:tc>
          <w:tcPr>
            <w:tcW w:w="1273" w:type="dxa"/>
            <w:vMerge/>
          </w:tcPr>
          <w:p w14:paraId="47A92832" w14:textId="77777777" w:rsidR="00820061" w:rsidRPr="00501782" w:rsidRDefault="00820061" w:rsidP="007F44CC">
            <w:pPr>
              <w:jc w:val="both"/>
              <w:rPr>
                <w:sz w:val="20"/>
                <w:szCs w:val="20"/>
              </w:rPr>
            </w:pPr>
          </w:p>
        </w:tc>
        <w:tc>
          <w:tcPr>
            <w:tcW w:w="2410" w:type="dxa"/>
            <w:vMerge w:val="restart"/>
            <w:vAlign w:val="center"/>
          </w:tcPr>
          <w:p w14:paraId="3F77EC4B" w14:textId="39A33C32" w:rsidR="00820061" w:rsidRPr="00501782" w:rsidRDefault="00820061" w:rsidP="00502051">
            <w:pPr>
              <w:jc w:val="center"/>
              <w:rPr>
                <w:sz w:val="20"/>
                <w:szCs w:val="20"/>
              </w:rPr>
            </w:pPr>
            <w:r w:rsidRPr="00501782">
              <w:rPr>
                <w:sz w:val="20"/>
                <w:szCs w:val="20"/>
              </w:rPr>
              <w:t>Children education &amp; Entertain</w:t>
            </w:r>
          </w:p>
        </w:tc>
        <w:tc>
          <w:tcPr>
            <w:tcW w:w="5636" w:type="dxa"/>
          </w:tcPr>
          <w:p w14:paraId="76B0C2D3" w14:textId="7FE8AA57" w:rsidR="00820061" w:rsidRPr="00501782" w:rsidRDefault="00820061" w:rsidP="007F44CC">
            <w:pPr>
              <w:jc w:val="both"/>
              <w:rPr>
                <w:sz w:val="20"/>
                <w:szCs w:val="20"/>
              </w:rPr>
            </w:pPr>
            <w:r w:rsidRPr="00501782">
              <w:rPr>
                <w:sz w:val="20"/>
                <w:szCs w:val="20"/>
              </w:rPr>
              <w:t>Anak sultan</w:t>
            </w:r>
          </w:p>
        </w:tc>
      </w:tr>
      <w:tr w:rsidR="00820061" w:rsidRPr="00501782" w14:paraId="1175D135" w14:textId="77777777" w:rsidTr="00501782">
        <w:trPr>
          <w:trHeight w:val="45"/>
        </w:trPr>
        <w:tc>
          <w:tcPr>
            <w:tcW w:w="536" w:type="dxa"/>
            <w:vMerge/>
          </w:tcPr>
          <w:p w14:paraId="4D4009D9" w14:textId="77777777" w:rsidR="00820061" w:rsidRPr="00501782" w:rsidRDefault="00820061" w:rsidP="007F44CC">
            <w:pPr>
              <w:jc w:val="both"/>
              <w:rPr>
                <w:sz w:val="20"/>
                <w:szCs w:val="20"/>
              </w:rPr>
            </w:pPr>
          </w:p>
        </w:tc>
        <w:tc>
          <w:tcPr>
            <w:tcW w:w="1273" w:type="dxa"/>
            <w:vMerge/>
          </w:tcPr>
          <w:p w14:paraId="2CC6A4DF" w14:textId="77777777" w:rsidR="00820061" w:rsidRPr="00501782" w:rsidRDefault="00820061" w:rsidP="007F44CC">
            <w:pPr>
              <w:jc w:val="both"/>
              <w:rPr>
                <w:sz w:val="20"/>
                <w:szCs w:val="20"/>
              </w:rPr>
            </w:pPr>
          </w:p>
        </w:tc>
        <w:tc>
          <w:tcPr>
            <w:tcW w:w="2410" w:type="dxa"/>
            <w:vMerge/>
          </w:tcPr>
          <w:p w14:paraId="5BAFCD16" w14:textId="77777777" w:rsidR="00820061" w:rsidRPr="00501782" w:rsidRDefault="00820061" w:rsidP="007F44CC">
            <w:pPr>
              <w:jc w:val="both"/>
              <w:rPr>
                <w:sz w:val="20"/>
                <w:szCs w:val="20"/>
              </w:rPr>
            </w:pPr>
          </w:p>
        </w:tc>
        <w:tc>
          <w:tcPr>
            <w:tcW w:w="5636" w:type="dxa"/>
          </w:tcPr>
          <w:p w14:paraId="025BA92D" w14:textId="58F303B5" w:rsidR="00820061" w:rsidRPr="00501782" w:rsidRDefault="00820061" w:rsidP="007F44CC">
            <w:pPr>
              <w:jc w:val="both"/>
              <w:rPr>
                <w:sz w:val="20"/>
                <w:szCs w:val="20"/>
              </w:rPr>
            </w:pPr>
            <w:r w:rsidRPr="00501782">
              <w:rPr>
                <w:sz w:val="20"/>
                <w:szCs w:val="20"/>
              </w:rPr>
              <w:t>Animaniax</w:t>
            </w:r>
          </w:p>
        </w:tc>
      </w:tr>
      <w:tr w:rsidR="00820061" w:rsidRPr="00501782" w14:paraId="5475C880" w14:textId="77777777" w:rsidTr="00501782">
        <w:trPr>
          <w:trHeight w:val="45"/>
        </w:trPr>
        <w:tc>
          <w:tcPr>
            <w:tcW w:w="536" w:type="dxa"/>
            <w:vMerge/>
          </w:tcPr>
          <w:p w14:paraId="6FE79806" w14:textId="77777777" w:rsidR="00820061" w:rsidRPr="00501782" w:rsidRDefault="00820061" w:rsidP="007F44CC">
            <w:pPr>
              <w:jc w:val="both"/>
              <w:rPr>
                <w:sz w:val="20"/>
                <w:szCs w:val="20"/>
              </w:rPr>
            </w:pPr>
          </w:p>
        </w:tc>
        <w:tc>
          <w:tcPr>
            <w:tcW w:w="1273" w:type="dxa"/>
            <w:vMerge/>
          </w:tcPr>
          <w:p w14:paraId="22C010BF" w14:textId="77777777" w:rsidR="00820061" w:rsidRPr="00501782" w:rsidRDefault="00820061" w:rsidP="007F44CC">
            <w:pPr>
              <w:jc w:val="both"/>
              <w:rPr>
                <w:sz w:val="20"/>
                <w:szCs w:val="20"/>
              </w:rPr>
            </w:pPr>
          </w:p>
        </w:tc>
        <w:tc>
          <w:tcPr>
            <w:tcW w:w="2410" w:type="dxa"/>
            <w:vMerge/>
          </w:tcPr>
          <w:p w14:paraId="3D4F3EE3" w14:textId="77777777" w:rsidR="00820061" w:rsidRPr="00501782" w:rsidRDefault="00820061" w:rsidP="007F44CC">
            <w:pPr>
              <w:jc w:val="both"/>
              <w:rPr>
                <w:sz w:val="20"/>
                <w:szCs w:val="20"/>
              </w:rPr>
            </w:pPr>
          </w:p>
        </w:tc>
        <w:tc>
          <w:tcPr>
            <w:tcW w:w="5636" w:type="dxa"/>
          </w:tcPr>
          <w:p w14:paraId="242C5997" w14:textId="676968F2" w:rsidR="00820061" w:rsidRPr="00501782" w:rsidRDefault="00820061" w:rsidP="007F44CC">
            <w:pPr>
              <w:jc w:val="both"/>
              <w:rPr>
                <w:sz w:val="20"/>
                <w:szCs w:val="20"/>
              </w:rPr>
            </w:pPr>
            <w:r w:rsidRPr="00501782">
              <w:rPr>
                <w:sz w:val="20"/>
                <w:szCs w:val="20"/>
              </w:rPr>
              <w:t>Bocah petualang</w:t>
            </w:r>
          </w:p>
        </w:tc>
      </w:tr>
      <w:tr w:rsidR="00820061" w:rsidRPr="00501782" w14:paraId="4996DDC6" w14:textId="77777777" w:rsidTr="00501782">
        <w:trPr>
          <w:trHeight w:val="45"/>
        </w:trPr>
        <w:tc>
          <w:tcPr>
            <w:tcW w:w="536" w:type="dxa"/>
            <w:vMerge/>
          </w:tcPr>
          <w:p w14:paraId="4599BDC0" w14:textId="77777777" w:rsidR="00820061" w:rsidRPr="00501782" w:rsidRDefault="00820061" w:rsidP="007F44CC">
            <w:pPr>
              <w:jc w:val="both"/>
              <w:rPr>
                <w:sz w:val="20"/>
                <w:szCs w:val="20"/>
              </w:rPr>
            </w:pPr>
          </w:p>
        </w:tc>
        <w:tc>
          <w:tcPr>
            <w:tcW w:w="1273" w:type="dxa"/>
            <w:vMerge/>
          </w:tcPr>
          <w:p w14:paraId="36115421" w14:textId="77777777" w:rsidR="00820061" w:rsidRPr="00501782" w:rsidRDefault="00820061" w:rsidP="007F44CC">
            <w:pPr>
              <w:jc w:val="both"/>
              <w:rPr>
                <w:sz w:val="20"/>
                <w:szCs w:val="20"/>
              </w:rPr>
            </w:pPr>
          </w:p>
        </w:tc>
        <w:tc>
          <w:tcPr>
            <w:tcW w:w="2410" w:type="dxa"/>
            <w:vMerge/>
          </w:tcPr>
          <w:p w14:paraId="51D5469C" w14:textId="77777777" w:rsidR="00820061" w:rsidRPr="00501782" w:rsidRDefault="00820061" w:rsidP="007F44CC">
            <w:pPr>
              <w:jc w:val="both"/>
              <w:rPr>
                <w:sz w:val="20"/>
                <w:szCs w:val="20"/>
              </w:rPr>
            </w:pPr>
          </w:p>
        </w:tc>
        <w:tc>
          <w:tcPr>
            <w:tcW w:w="5636" w:type="dxa"/>
          </w:tcPr>
          <w:p w14:paraId="7E02B997" w14:textId="647A9085" w:rsidR="00820061" w:rsidRPr="00501782" w:rsidRDefault="00820061" w:rsidP="007F44CC">
            <w:pPr>
              <w:jc w:val="both"/>
              <w:rPr>
                <w:sz w:val="20"/>
                <w:szCs w:val="20"/>
              </w:rPr>
            </w:pPr>
            <w:r w:rsidRPr="00501782">
              <w:rPr>
                <w:sz w:val="20"/>
                <w:szCs w:val="20"/>
              </w:rPr>
              <w:t>Gogobus</w:t>
            </w:r>
          </w:p>
        </w:tc>
      </w:tr>
      <w:tr w:rsidR="00820061" w:rsidRPr="00501782" w14:paraId="3ECBBEFE" w14:textId="77777777" w:rsidTr="00501782">
        <w:trPr>
          <w:trHeight w:val="45"/>
        </w:trPr>
        <w:tc>
          <w:tcPr>
            <w:tcW w:w="536" w:type="dxa"/>
            <w:vMerge/>
          </w:tcPr>
          <w:p w14:paraId="3BC6E1F3" w14:textId="77777777" w:rsidR="00820061" w:rsidRPr="00501782" w:rsidRDefault="00820061" w:rsidP="007F44CC">
            <w:pPr>
              <w:jc w:val="both"/>
              <w:rPr>
                <w:sz w:val="20"/>
                <w:szCs w:val="20"/>
              </w:rPr>
            </w:pPr>
          </w:p>
        </w:tc>
        <w:tc>
          <w:tcPr>
            <w:tcW w:w="1273" w:type="dxa"/>
            <w:vMerge/>
          </w:tcPr>
          <w:p w14:paraId="57D70C21" w14:textId="77777777" w:rsidR="00820061" w:rsidRPr="00501782" w:rsidRDefault="00820061" w:rsidP="007F44CC">
            <w:pPr>
              <w:jc w:val="both"/>
              <w:rPr>
                <w:sz w:val="20"/>
                <w:szCs w:val="20"/>
              </w:rPr>
            </w:pPr>
          </w:p>
        </w:tc>
        <w:tc>
          <w:tcPr>
            <w:tcW w:w="2410" w:type="dxa"/>
            <w:vMerge/>
          </w:tcPr>
          <w:p w14:paraId="6FF93A8F" w14:textId="77777777" w:rsidR="00820061" w:rsidRPr="00501782" w:rsidRDefault="00820061" w:rsidP="007F44CC">
            <w:pPr>
              <w:jc w:val="both"/>
              <w:rPr>
                <w:sz w:val="20"/>
                <w:szCs w:val="20"/>
              </w:rPr>
            </w:pPr>
          </w:p>
        </w:tc>
        <w:tc>
          <w:tcPr>
            <w:tcW w:w="5636" w:type="dxa"/>
          </w:tcPr>
          <w:p w14:paraId="4748615B" w14:textId="291BCFD2" w:rsidR="00820061" w:rsidRPr="00501782" w:rsidRDefault="00820061" w:rsidP="007F44CC">
            <w:pPr>
              <w:jc w:val="both"/>
              <w:rPr>
                <w:sz w:val="20"/>
                <w:szCs w:val="20"/>
              </w:rPr>
            </w:pPr>
            <w:r w:rsidRPr="00501782">
              <w:rPr>
                <w:sz w:val="20"/>
                <w:szCs w:val="20"/>
              </w:rPr>
              <w:t>Juru masak cilik</w:t>
            </w:r>
          </w:p>
        </w:tc>
      </w:tr>
      <w:tr w:rsidR="00820061" w:rsidRPr="00501782" w14:paraId="17F9BC93" w14:textId="77777777" w:rsidTr="00501782">
        <w:trPr>
          <w:trHeight w:val="45"/>
        </w:trPr>
        <w:tc>
          <w:tcPr>
            <w:tcW w:w="536" w:type="dxa"/>
            <w:vMerge/>
          </w:tcPr>
          <w:p w14:paraId="296AF56F" w14:textId="77777777" w:rsidR="00820061" w:rsidRPr="00501782" w:rsidRDefault="00820061" w:rsidP="007F44CC">
            <w:pPr>
              <w:jc w:val="both"/>
              <w:rPr>
                <w:sz w:val="20"/>
                <w:szCs w:val="20"/>
              </w:rPr>
            </w:pPr>
          </w:p>
        </w:tc>
        <w:tc>
          <w:tcPr>
            <w:tcW w:w="1273" w:type="dxa"/>
            <w:vMerge/>
          </w:tcPr>
          <w:p w14:paraId="07567107" w14:textId="77777777" w:rsidR="00820061" w:rsidRPr="00501782" w:rsidRDefault="00820061" w:rsidP="007F44CC">
            <w:pPr>
              <w:jc w:val="both"/>
              <w:rPr>
                <w:sz w:val="20"/>
                <w:szCs w:val="20"/>
              </w:rPr>
            </w:pPr>
          </w:p>
        </w:tc>
        <w:tc>
          <w:tcPr>
            <w:tcW w:w="2410" w:type="dxa"/>
            <w:vMerge/>
          </w:tcPr>
          <w:p w14:paraId="1A3ADAE2" w14:textId="77777777" w:rsidR="00820061" w:rsidRPr="00501782" w:rsidRDefault="00820061" w:rsidP="007F44CC">
            <w:pPr>
              <w:jc w:val="both"/>
              <w:rPr>
                <w:sz w:val="20"/>
                <w:szCs w:val="20"/>
              </w:rPr>
            </w:pPr>
          </w:p>
        </w:tc>
        <w:tc>
          <w:tcPr>
            <w:tcW w:w="5636" w:type="dxa"/>
          </w:tcPr>
          <w:p w14:paraId="5EEBD290" w14:textId="01442780" w:rsidR="00820061" w:rsidRPr="00501782" w:rsidRDefault="00820061" w:rsidP="00465489">
            <w:pPr>
              <w:jc w:val="both"/>
              <w:rPr>
                <w:sz w:val="20"/>
                <w:szCs w:val="20"/>
              </w:rPr>
            </w:pPr>
            <w:r w:rsidRPr="00501782">
              <w:rPr>
                <w:sz w:val="20"/>
                <w:szCs w:val="20"/>
              </w:rPr>
              <w:t>LooLoo kids</w:t>
            </w:r>
          </w:p>
        </w:tc>
      </w:tr>
      <w:tr w:rsidR="00820061" w:rsidRPr="00501782" w14:paraId="565DCB86" w14:textId="77777777" w:rsidTr="00501782">
        <w:trPr>
          <w:trHeight w:val="45"/>
        </w:trPr>
        <w:tc>
          <w:tcPr>
            <w:tcW w:w="536" w:type="dxa"/>
            <w:vMerge/>
          </w:tcPr>
          <w:p w14:paraId="043BC4F4" w14:textId="77777777" w:rsidR="00820061" w:rsidRPr="00501782" w:rsidRDefault="00820061" w:rsidP="007F44CC">
            <w:pPr>
              <w:jc w:val="both"/>
              <w:rPr>
                <w:sz w:val="20"/>
                <w:szCs w:val="20"/>
              </w:rPr>
            </w:pPr>
          </w:p>
        </w:tc>
        <w:tc>
          <w:tcPr>
            <w:tcW w:w="1273" w:type="dxa"/>
            <w:vMerge/>
          </w:tcPr>
          <w:p w14:paraId="03FF6EFB" w14:textId="77777777" w:rsidR="00820061" w:rsidRPr="00501782" w:rsidRDefault="00820061" w:rsidP="007F44CC">
            <w:pPr>
              <w:jc w:val="both"/>
              <w:rPr>
                <w:sz w:val="20"/>
                <w:szCs w:val="20"/>
              </w:rPr>
            </w:pPr>
          </w:p>
        </w:tc>
        <w:tc>
          <w:tcPr>
            <w:tcW w:w="2410" w:type="dxa"/>
            <w:vMerge w:val="restart"/>
            <w:vAlign w:val="center"/>
          </w:tcPr>
          <w:p w14:paraId="79513858" w14:textId="57E77999" w:rsidR="00820061" w:rsidRPr="00501782" w:rsidRDefault="00820061" w:rsidP="00502051">
            <w:pPr>
              <w:jc w:val="center"/>
              <w:rPr>
                <w:sz w:val="20"/>
                <w:szCs w:val="20"/>
              </w:rPr>
            </w:pPr>
            <w:r w:rsidRPr="00501782">
              <w:rPr>
                <w:sz w:val="20"/>
                <w:szCs w:val="20"/>
              </w:rPr>
              <w:t>Komedi</w:t>
            </w:r>
          </w:p>
        </w:tc>
        <w:tc>
          <w:tcPr>
            <w:tcW w:w="5636" w:type="dxa"/>
          </w:tcPr>
          <w:p w14:paraId="3BEB8BC5" w14:textId="221D67A4" w:rsidR="00820061" w:rsidRPr="00501782" w:rsidRDefault="00820061" w:rsidP="007F44CC">
            <w:pPr>
              <w:jc w:val="both"/>
              <w:rPr>
                <w:sz w:val="20"/>
                <w:szCs w:val="20"/>
              </w:rPr>
            </w:pPr>
            <w:r w:rsidRPr="00501782">
              <w:rPr>
                <w:sz w:val="20"/>
                <w:szCs w:val="20"/>
              </w:rPr>
              <w:t>Bang bung</w:t>
            </w:r>
          </w:p>
        </w:tc>
      </w:tr>
      <w:tr w:rsidR="00820061" w:rsidRPr="00501782" w14:paraId="51A0B4D9" w14:textId="77777777" w:rsidTr="00501782">
        <w:trPr>
          <w:trHeight w:val="45"/>
        </w:trPr>
        <w:tc>
          <w:tcPr>
            <w:tcW w:w="536" w:type="dxa"/>
            <w:vMerge/>
          </w:tcPr>
          <w:p w14:paraId="4A678B65" w14:textId="77777777" w:rsidR="00820061" w:rsidRPr="00501782" w:rsidRDefault="00820061" w:rsidP="007F44CC">
            <w:pPr>
              <w:jc w:val="both"/>
              <w:rPr>
                <w:sz w:val="20"/>
                <w:szCs w:val="20"/>
              </w:rPr>
            </w:pPr>
          </w:p>
        </w:tc>
        <w:tc>
          <w:tcPr>
            <w:tcW w:w="1273" w:type="dxa"/>
            <w:vMerge/>
          </w:tcPr>
          <w:p w14:paraId="015B88DF" w14:textId="77777777" w:rsidR="00820061" w:rsidRPr="00501782" w:rsidRDefault="00820061" w:rsidP="007F44CC">
            <w:pPr>
              <w:jc w:val="both"/>
              <w:rPr>
                <w:sz w:val="20"/>
                <w:szCs w:val="20"/>
              </w:rPr>
            </w:pPr>
          </w:p>
        </w:tc>
        <w:tc>
          <w:tcPr>
            <w:tcW w:w="2410" w:type="dxa"/>
            <w:vMerge/>
          </w:tcPr>
          <w:p w14:paraId="2F9E8B0F" w14:textId="77777777" w:rsidR="00820061" w:rsidRPr="00501782" w:rsidRDefault="00820061" w:rsidP="007F44CC">
            <w:pPr>
              <w:jc w:val="both"/>
              <w:rPr>
                <w:sz w:val="20"/>
                <w:szCs w:val="20"/>
              </w:rPr>
            </w:pPr>
          </w:p>
        </w:tc>
        <w:tc>
          <w:tcPr>
            <w:tcW w:w="5636" w:type="dxa"/>
          </w:tcPr>
          <w:p w14:paraId="70499331" w14:textId="57EB4D41" w:rsidR="00820061" w:rsidRPr="00501782" w:rsidRDefault="00820061" w:rsidP="007F44CC">
            <w:pPr>
              <w:jc w:val="both"/>
              <w:rPr>
                <w:sz w:val="20"/>
                <w:szCs w:val="20"/>
              </w:rPr>
            </w:pPr>
            <w:r w:rsidRPr="00501782">
              <w:rPr>
                <w:sz w:val="20"/>
                <w:szCs w:val="20"/>
              </w:rPr>
              <w:t>Cemplang cemplung</w:t>
            </w:r>
          </w:p>
        </w:tc>
      </w:tr>
      <w:tr w:rsidR="00820061" w:rsidRPr="00501782" w14:paraId="404F86CB" w14:textId="77777777" w:rsidTr="00501782">
        <w:trPr>
          <w:trHeight w:val="45"/>
        </w:trPr>
        <w:tc>
          <w:tcPr>
            <w:tcW w:w="536" w:type="dxa"/>
            <w:vMerge/>
          </w:tcPr>
          <w:p w14:paraId="1D46DC99" w14:textId="77777777" w:rsidR="00820061" w:rsidRPr="00501782" w:rsidRDefault="00820061" w:rsidP="007F44CC">
            <w:pPr>
              <w:jc w:val="both"/>
              <w:rPr>
                <w:sz w:val="20"/>
                <w:szCs w:val="20"/>
              </w:rPr>
            </w:pPr>
          </w:p>
        </w:tc>
        <w:tc>
          <w:tcPr>
            <w:tcW w:w="1273" w:type="dxa"/>
            <w:vMerge/>
          </w:tcPr>
          <w:p w14:paraId="4289A569" w14:textId="77777777" w:rsidR="00820061" w:rsidRPr="00501782" w:rsidRDefault="00820061" w:rsidP="007F44CC">
            <w:pPr>
              <w:jc w:val="both"/>
              <w:rPr>
                <w:sz w:val="20"/>
                <w:szCs w:val="20"/>
              </w:rPr>
            </w:pPr>
          </w:p>
        </w:tc>
        <w:tc>
          <w:tcPr>
            <w:tcW w:w="2410" w:type="dxa"/>
            <w:vMerge/>
          </w:tcPr>
          <w:p w14:paraId="359B8017" w14:textId="77777777" w:rsidR="00820061" w:rsidRPr="00501782" w:rsidRDefault="00820061" w:rsidP="007F44CC">
            <w:pPr>
              <w:jc w:val="both"/>
              <w:rPr>
                <w:sz w:val="20"/>
                <w:szCs w:val="20"/>
              </w:rPr>
            </w:pPr>
          </w:p>
        </w:tc>
        <w:tc>
          <w:tcPr>
            <w:tcW w:w="5636" w:type="dxa"/>
          </w:tcPr>
          <w:p w14:paraId="298DCF1E" w14:textId="03B0D1A3" w:rsidR="00820061" w:rsidRPr="00501782" w:rsidRDefault="00820061" w:rsidP="007F44CC">
            <w:pPr>
              <w:jc w:val="both"/>
              <w:rPr>
                <w:sz w:val="20"/>
                <w:szCs w:val="20"/>
              </w:rPr>
            </w:pPr>
            <w:r w:rsidRPr="00501782">
              <w:rPr>
                <w:sz w:val="20"/>
                <w:szCs w:val="20"/>
              </w:rPr>
              <w:t>Konco ngakak</w:t>
            </w:r>
          </w:p>
        </w:tc>
      </w:tr>
      <w:tr w:rsidR="00820061" w:rsidRPr="00501782" w14:paraId="1EB7DF3B" w14:textId="77777777" w:rsidTr="00501782">
        <w:trPr>
          <w:trHeight w:val="45"/>
        </w:trPr>
        <w:tc>
          <w:tcPr>
            <w:tcW w:w="536" w:type="dxa"/>
            <w:vMerge/>
          </w:tcPr>
          <w:p w14:paraId="45F2EBDE" w14:textId="77777777" w:rsidR="00820061" w:rsidRPr="00501782" w:rsidRDefault="00820061" w:rsidP="007F44CC">
            <w:pPr>
              <w:jc w:val="both"/>
              <w:rPr>
                <w:sz w:val="20"/>
                <w:szCs w:val="20"/>
              </w:rPr>
            </w:pPr>
          </w:p>
        </w:tc>
        <w:tc>
          <w:tcPr>
            <w:tcW w:w="1273" w:type="dxa"/>
            <w:vMerge/>
          </w:tcPr>
          <w:p w14:paraId="134F807D" w14:textId="77777777" w:rsidR="00820061" w:rsidRPr="00501782" w:rsidRDefault="00820061" w:rsidP="007F44CC">
            <w:pPr>
              <w:jc w:val="both"/>
              <w:rPr>
                <w:sz w:val="20"/>
                <w:szCs w:val="20"/>
              </w:rPr>
            </w:pPr>
          </w:p>
        </w:tc>
        <w:tc>
          <w:tcPr>
            <w:tcW w:w="2410" w:type="dxa"/>
            <w:vMerge/>
          </w:tcPr>
          <w:p w14:paraId="6C00F0E8" w14:textId="77777777" w:rsidR="00820061" w:rsidRPr="00501782" w:rsidRDefault="00820061" w:rsidP="007F44CC">
            <w:pPr>
              <w:jc w:val="both"/>
              <w:rPr>
                <w:sz w:val="20"/>
                <w:szCs w:val="20"/>
              </w:rPr>
            </w:pPr>
          </w:p>
        </w:tc>
        <w:tc>
          <w:tcPr>
            <w:tcW w:w="5636" w:type="dxa"/>
          </w:tcPr>
          <w:p w14:paraId="7B26E8A4" w14:textId="5B50FC47" w:rsidR="00820061" w:rsidRPr="00501782" w:rsidRDefault="00820061" w:rsidP="007F44CC">
            <w:pPr>
              <w:jc w:val="both"/>
              <w:rPr>
                <w:sz w:val="20"/>
                <w:szCs w:val="20"/>
              </w:rPr>
            </w:pPr>
            <w:r w:rsidRPr="00501782">
              <w:rPr>
                <w:sz w:val="20"/>
                <w:szCs w:val="20"/>
              </w:rPr>
              <w:t>Oesman 77</w:t>
            </w:r>
          </w:p>
        </w:tc>
      </w:tr>
      <w:tr w:rsidR="00820061" w:rsidRPr="00501782" w14:paraId="05EA2A3B" w14:textId="77777777" w:rsidTr="00501782">
        <w:trPr>
          <w:trHeight w:val="45"/>
        </w:trPr>
        <w:tc>
          <w:tcPr>
            <w:tcW w:w="536" w:type="dxa"/>
            <w:vMerge/>
          </w:tcPr>
          <w:p w14:paraId="0EFB9375" w14:textId="77777777" w:rsidR="00820061" w:rsidRPr="00501782" w:rsidRDefault="00820061" w:rsidP="007F44CC">
            <w:pPr>
              <w:jc w:val="both"/>
              <w:rPr>
                <w:sz w:val="20"/>
                <w:szCs w:val="20"/>
              </w:rPr>
            </w:pPr>
          </w:p>
        </w:tc>
        <w:tc>
          <w:tcPr>
            <w:tcW w:w="1273" w:type="dxa"/>
            <w:vMerge/>
          </w:tcPr>
          <w:p w14:paraId="6454ABBF" w14:textId="77777777" w:rsidR="00820061" w:rsidRPr="00501782" w:rsidRDefault="00820061" w:rsidP="007F44CC">
            <w:pPr>
              <w:jc w:val="both"/>
              <w:rPr>
                <w:sz w:val="20"/>
                <w:szCs w:val="20"/>
              </w:rPr>
            </w:pPr>
          </w:p>
        </w:tc>
        <w:tc>
          <w:tcPr>
            <w:tcW w:w="2410" w:type="dxa"/>
            <w:vMerge/>
          </w:tcPr>
          <w:p w14:paraId="1F4D99BA" w14:textId="77777777" w:rsidR="00820061" w:rsidRPr="00501782" w:rsidRDefault="00820061" w:rsidP="007F44CC">
            <w:pPr>
              <w:jc w:val="both"/>
              <w:rPr>
                <w:sz w:val="20"/>
                <w:szCs w:val="20"/>
              </w:rPr>
            </w:pPr>
          </w:p>
        </w:tc>
        <w:tc>
          <w:tcPr>
            <w:tcW w:w="5636" w:type="dxa"/>
          </w:tcPr>
          <w:p w14:paraId="7F0F3827" w14:textId="31ECBF8A" w:rsidR="00820061" w:rsidRPr="00501782" w:rsidRDefault="00820061" w:rsidP="007F44CC">
            <w:pPr>
              <w:jc w:val="both"/>
              <w:rPr>
                <w:sz w:val="20"/>
                <w:szCs w:val="20"/>
              </w:rPr>
            </w:pPr>
            <w:r w:rsidRPr="00501782">
              <w:rPr>
                <w:sz w:val="20"/>
                <w:szCs w:val="20"/>
              </w:rPr>
              <w:t>Opera Van java</w:t>
            </w:r>
          </w:p>
        </w:tc>
      </w:tr>
      <w:tr w:rsidR="00820061" w:rsidRPr="00501782" w14:paraId="2824C9DE" w14:textId="77777777" w:rsidTr="00501782">
        <w:trPr>
          <w:trHeight w:val="45"/>
        </w:trPr>
        <w:tc>
          <w:tcPr>
            <w:tcW w:w="536" w:type="dxa"/>
            <w:vMerge/>
          </w:tcPr>
          <w:p w14:paraId="0362C8DE" w14:textId="77777777" w:rsidR="00820061" w:rsidRPr="00501782" w:rsidRDefault="00820061" w:rsidP="007F44CC">
            <w:pPr>
              <w:jc w:val="both"/>
              <w:rPr>
                <w:sz w:val="20"/>
                <w:szCs w:val="20"/>
              </w:rPr>
            </w:pPr>
          </w:p>
        </w:tc>
        <w:tc>
          <w:tcPr>
            <w:tcW w:w="1273" w:type="dxa"/>
            <w:vMerge/>
          </w:tcPr>
          <w:p w14:paraId="7FC09F4C" w14:textId="77777777" w:rsidR="00820061" w:rsidRPr="00501782" w:rsidRDefault="00820061" w:rsidP="007F44CC">
            <w:pPr>
              <w:jc w:val="both"/>
              <w:rPr>
                <w:sz w:val="20"/>
                <w:szCs w:val="20"/>
              </w:rPr>
            </w:pPr>
          </w:p>
        </w:tc>
        <w:tc>
          <w:tcPr>
            <w:tcW w:w="2410" w:type="dxa"/>
            <w:vMerge/>
          </w:tcPr>
          <w:p w14:paraId="1BAC1EB9" w14:textId="77777777" w:rsidR="00820061" w:rsidRPr="00501782" w:rsidRDefault="00820061" w:rsidP="007F44CC">
            <w:pPr>
              <w:jc w:val="both"/>
              <w:rPr>
                <w:sz w:val="20"/>
                <w:szCs w:val="20"/>
              </w:rPr>
            </w:pPr>
          </w:p>
        </w:tc>
        <w:tc>
          <w:tcPr>
            <w:tcW w:w="5636" w:type="dxa"/>
          </w:tcPr>
          <w:p w14:paraId="35235947" w14:textId="692A73D9" w:rsidR="00820061" w:rsidRPr="00501782" w:rsidRDefault="00820061" w:rsidP="007F44CC">
            <w:pPr>
              <w:jc w:val="both"/>
              <w:rPr>
                <w:sz w:val="20"/>
                <w:szCs w:val="20"/>
              </w:rPr>
            </w:pPr>
            <w:r w:rsidRPr="00501782">
              <w:rPr>
                <w:sz w:val="20"/>
                <w:szCs w:val="20"/>
              </w:rPr>
              <w:t>Sahur segerr</w:t>
            </w:r>
          </w:p>
        </w:tc>
      </w:tr>
      <w:tr w:rsidR="00820061" w:rsidRPr="00501782" w14:paraId="0F9D5EDE" w14:textId="77777777" w:rsidTr="00501782">
        <w:tc>
          <w:tcPr>
            <w:tcW w:w="536" w:type="dxa"/>
            <w:vMerge/>
          </w:tcPr>
          <w:p w14:paraId="6755AE0B" w14:textId="77777777" w:rsidR="00820061" w:rsidRPr="00501782" w:rsidRDefault="00820061" w:rsidP="007F44CC">
            <w:pPr>
              <w:jc w:val="both"/>
              <w:rPr>
                <w:sz w:val="20"/>
                <w:szCs w:val="20"/>
              </w:rPr>
            </w:pPr>
          </w:p>
        </w:tc>
        <w:tc>
          <w:tcPr>
            <w:tcW w:w="1273" w:type="dxa"/>
            <w:vMerge/>
          </w:tcPr>
          <w:p w14:paraId="5D02B815" w14:textId="77777777" w:rsidR="00820061" w:rsidRPr="00501782" w:rsidRDefault="00820061" w:rsidP="007F44CC">
            <w:pPr>
              <w:jc w:val="both"/>
              <w:rPr>
                <w:sz w:val="20"/>
                <w:szCs w:val="20"/>
              </w:rPr>
            </w:pPr>
          </w:p>
        </w:tc>
        <w:tc>
          <w:tcPr>
            <w:tcW w:w="2410" w:type="dxa"/>
            <w:vAlign w:val="center"/>
          </w:tcPr>
          <w:p w14:paraId="4C5CE089" w14:textId="733F18EB" w:rsidR="00820061" w:rsidRPr="00501782" w:rsidRDefault="00820061" w:rsidP="00502051">
            <w:pPr>
              <w:jc w:val="center"/>
              <w:rPr>
                <w:sz w:val="20"/>
                <w:szCs w:val="20"/>
              </w:rPr>
            </w:pPr>
            <w:r w:rsidRPr="00501782">
              <w:rPr>
                <w:sz w:val="20"/>
                <w:szCs w:val="20"/>
              </w:rPr>
              <w:t>Dokudrama</w:t>
            </w:r>
          </w:p>
        </w:tc>
        <w:tc>
          <w:tcPr>
            <w:tcW w:w="5636" w:type="dxa"/>
          </w:tcPr>
          <w:p w14:paraId="221EB89F" w14:textId="706BBFA4" w:rsidR="00820061" w:rsidRPr="00501782" w:rsidRDefault="00820061" w:rsidP="007F44CC">
            <w:pPr>
              <w:jc w:val="both"/>
              <w:rPr>
                <w:sz w:val="20"/>
                <w:szCs w:val="20"/>
              </w:rPr>
            </w:pPr>
            <w:r w:rsidRPr="00501782">
              <w:rPr>
                <w:sz w:val="20"/>
                <w:szCs w:val="20"/>
              </w:rPr>
              <w:t>Kisah nyata</w:t>
            </w:r>
          </w:p>
        </w:tc>
      </w:tr>
      <w:tr w:rsidR="00820061" w:rsidRPr="00501782" w14:paraId="32749DF2" w14:textId="77777777" w:rsidTr="00501782">
        <w:trPr>
          <w:trHeight w:val="45"/>
        </w:trPr>
        <w:tc>
          <w:tcPr>
            <w:tcW w:w="536" w:type="dxa"/>
            <w:vMerge/>
          </w:tcPr>
          <w:p w14:paraId="234D197B" w14:textId="77777777" w:rsidR="00820061" w:rsidRPr="00501782" w:rsidRDefault="00820061" w:rsidP="007F44CC">
            <w:pPr>
              <w:jc w:val="both"/>
              <w:rPr>
                <w:sz w:val="20"/>
                <w:szCs w:val="20"/>
              </w:rPr>
            </w:pPr>
          </w:p>
        </w:tc>
        <w:tc>
          <w:tcPr>
            <w:tcW w:w="1273" w:type="dxa"/>
            <w:vMerge/>
          </w:tcPr>
          <w:p w14:paraId="5FD74B50" w14:textId="77777777" w:rsidR="00820061" w:rsidRPr="00501782" w:rsidRDefault="00820061" w:rsidP="007F44CC">
            <w:pPr>
              <w:jc w:val="both"/>
              <w:rPr>
                <w:sz w:val="20"/>
                <w:szCs w:val="20"/>
              </w:rPr>
            </w:pPr>
          </w:p>
        </w:tc>
        <w:tc>
          <w:tcPr>
            <w:tcW w:w="2410" w:type="dxa"/>
            <w:vMerge w:val="restart"/>
            <w:vAlign w:val="center"/>
          </w:tcPr>
          <w:p w14:paraId="61712EC7" w14:textId="1A6C4AAC" w:rsidR="00820061" w:rsidRPr="00501782" w:rsidRDefault="00820061" w:rsidP="00502051">
            <w:pPr>
              <w:jc w:val="center"/>
              <w:rPr>
                <w:sz w:val="20"/>
                <w:szCs w:val="20"/>
              </w:rPr>
            </w:pPr>
            <w:r w:rsidRPr="00501782">
              <w:rPr>
                <w:sz w:val="20"/>
                <w:szCs w:val="20"/>
              </w:rPr>
              <w:t>Dokumentary</w:t>
            </w:r>
          </w:p>
        </w:tc>
        <w:tc>
          <w:tcPr>
            <w:tcW w:w="5636" w:type="dxa"/>
          </w:tcPr>
          <w:p w14:paraId="4E1C65A7" w14:textId="1F03BB41" w:rsidR="00820061" w:rsidRPr="00501782" w:rsidRDefault="00820061" w:rsidP="007F44CC">
            <w:pPr>
              <w:jc w:val="both"/>
              <w:rPr>
                <w:sz w:val="20"/>
                <w:szCs w:val="20"/>
              </w:rPr>
            </w:pPr>
            <w:r w:rsidRPr="00501782">
              <w:rPr>
                <w:sz w:val="20"/>
                <w:szCs w:val="20"/>
              </w:rPr>
              <w:t>Berbutu</w:t>
            </w:r>
          </w:p>
        </w:tc>
      </w:tr>
      <w:tr w:rsidR="00820061" w:rsidRPr="00501782" w14:paraId="4B061DD4" w14:textId="77777777" w:rsidTr="00501782">
        <w:trPr>
          <w:trHeight w:val="45"/>
        </w:trPr>
        <w:tc>
          <w:tcPr>
            <w:tcW w:w="536" w:type="dxa"/>
            <w:vMerge/>
          </w:tcPr>
          <w:p w14:paraId="736571EB" w14:textId="77777777" w:rsidR="00820061" w:rsidRPr="00501782" w:rsidRDefault="00820061" w:rsidP="007F44CC">
            <w:pPr>
              <w:jc w:val="both"/>
              <w:rPr>
                <w:sz w:val="20"/>
                <w:szCs w:val="20"/>
              </w:rPr>
            </w:pPr>
          </w:p>
        </w:tc>
        <w:tc>
          <w:tcPr>
            <w:tcW w:w="1273" w:type="dxa"/>
            <w:vMerge/>
          </w:tcPr>
          <w:p w14:paraId="15D02BC7" w14:textId="77777777" w:rsidR="00820061" w:rsidRPr="00501782" w:rsidRDefault="00820061" w:rsidP="007F44CC">
            <w:pPr>
              <w:jc w:val="both"/>
              <w:rPr>
                <w:sz w:val="20"/>
                <w:szCs w:val="20"/>
              </w:rPr>
            </w:pPr>
          </w:p>
        </w:tc>
        <w:tc>
          <w:tcPr>
            <w:tcW w:w="2410" w:type="dxa"/>
            <w:vMerge/>
          </w:tcPr>
          <w:p w14:paraId="6E2C2EF5" w14:textId="77777777" w:rsidR="00820061" w:rsidRPr="00501782" w:rsidRDefault="00820061" w:rsidP="007F44CC">
            <w:pPr>
              <w:jc w:val="both"/>
              <w:rPr>
                <w:sz w:val="20"/>
                <w:szCs w:val="20"/>
              </w:rPr>
            </w:pPr>
          </w:p>
        </w:tc>
        <w:tc>
          <w:tcPr>
            <w:tcW w:w="5636" w:type="dxa"/>
          </w:tcPr>
          <w:p w14:paraId="301259A7" w14:textId="6AF975FC" w:rsidR="00820061" w:rsidRPr="00501782" w:rsidRDefault="00820061" w:rsidP="007F44CC">
            <w:pPr>
              <w:jc w:val="both"/>
              <w:rPr>
                <w:sz w:val="20"/>
                <w:szCs w:val="20"/>
              </w:rPr>
            </w:pPr>
            <w:r w:rsidRPr="00501782">
              <w:rPr>
                <w:sz w:val="20"/>
                <w:szCs w:val="20"/>
              </w:rPr>
              <w:t>Indonesiaku</w:t>
            </w:r>
          </w:p>
        </w:tc>
      </w:tr>
      <w:tr w:rsidR="00820061" w:rsidRPr="00501782" w14:paraId="63885FEB" w14:textId="77777777" w:rsidTr="00501782">
        <w:trPr>
          <w:trHeight w:val="45"/>
        </w:trPr>
        <w:tc>
          <w:tcPr>
            <w:tcW w:w="536" w:type="dxa"/>
            <w:vMerge/>
          </w:tcPr>
          <w:p w14:paraId="44B336C4" w14:textId="77777777" w:rsidR="00820061" w:rsidRPr="00501782" w:rsidRDefault="00820061" w:rsidP="007F44CC">
            <w:pPr>
              <w:jc w:val="both"/>
              <w:rPr>
                <w:sz w:val="20"/>
                <w:szCs w:val="20"/>
              </w:rPr>
            </w:pPr>
          </w:p>
        </w:tc>
        <w:tc>
          <w:tcPr>
            <w:tcW w:w="1273" w:type="dxa"/>
            <w:vMerge/>
          </w:tcPr>
          <w:p w14:paraId="2A48D47F" w14:textId="77777777" w:rsidR="00820061" w:rsidRPr="00501782" w:rsidRDefault="00820061" w:rsidP="007F44CC">
            <w:pPr>
              <w:jc w:val="both"/>
              <w:rPr>
                <w:sz w:val="20"/>
                <w:szCs w:val="20"/>
              </w:rPr>
            </w:pPr>
          </w:p>
        </w:tc>
        <w:tc>
          <w:tcPr>
            <w:tcW w:w="2410" w:type="dxa"/>
            <w:vMerge/>
          </w:tcPr>
          <w:p w14:paraId="470CD711" w14:textId="77777777" w:rsidR="00820061" w:rsidRPr="00501782" w:rsidRDefault="00820061" w:rsidP="007F44CC">
            <w:pPr>
              <w:jc w:val="both"/>
              <w:rPr>
                <w:sz w:val="20"/>
                <w:szCs w:val="20"/>
              </w:rPr>
            </w:pPr>
          </w:p>
        </w:tc>
        <w:tc>
          <w:tcPr>
            <w:tcW w:w="5636" w:type="dxa"/>
          </w:tcPr>
          <w:p w14:paraId="52A3733A" w14:textId="785A5C0C" w:rsidR="00820061" w:rsidRPr="00501782" w:rsidRDefault="00820061" w:rsidP="007F44CC">
            <w:pPr>
              <w:jc w:val="both"/>
              <w:rPr>
                <w:sz w:val="20"/>
                <w:szCs w:val="20"/>
              </w:rPr>
            </w:pPr>
            <w:r w:rsidRPr="00501782">
              <w:rPr>
                <w:sz w:val="20"/>
                <w:szCs w:val="20"/>
              </w:rPr>
              <w:t>Jejak anak negeri</w:t>
            </w:r>
          </w:p>
        </w:tc>
      </w:tr>
      <w:tr w:rsidR="00820061" w:rsidRPr="00501782" w14:paraId="5A3A3D83" w14:textId="77777777" w:rsidTr="00501782">
        <w:trPr>
          <w:trHeight w:val="45"/>
        </w:trPr>
        <w:tc>
          <w:tcPr>
            <w:tcW w:w="536" w:type="dxa"/>
            <w:vMerge/>
          </w:tcPr>
          <w:p w14:paraId="01D4B123" w14:textId="77777777" w:rsidR="00820061" w:rsidRPr="00501782" w:rsidRDefault="00820061" w:rsidP="007F44CC">
            <w:pPr>
              <w:jc w:val="both"/>
              <w:rPr>
                <w:sz w:val="20"/>
                <w:szCs w:val="20"/>
              </w:rPr>
            </w:pPr>
          </w:p>
        </w:tc>
        <w:tc>
          <w:tcPr>
            <w:tcW w:w="1273" w:type="dxa"/>
            <w:vMerge/>
          </w:tcPr>
          <w:p w14:paraId="579C3B5E" w14:textId="77777777" w:rsidR="00820061" w:rsidRPr="00501782" w:rsidRDefault="00820061" w:rsidP="007F44CC">
            <w:pPr>
              <w:jc w:val="both"/>
              <w:rPr>
                <w:sz w:val="20"/>
                <w:szCs w:val="20"/>
              </w:rPr>
            </w:pPr>
          </w:p>
        </w:tc>
        <w:tc>
          <w:tcPr>
            <w:tcW w:w="2410" w:type="dxa"/>
            <w:vMerge/>
          </w:tcPr>
          <w:p w14:paraId="1F9E7313" w14:textId="77777777" w:rsidR="00820061" w:rsidRPr="00501782" w:rsidRDefault="00820061" w:rsidP="007F44CC">
            <w:pPr>
              <w:jc w:val="both"/>
              <w:rPr>
                <w:sz w:val="20"/>
                <w:szCs w:val="20"/>
              </w:rPr>
            </w:pPr>
          </w:p>
        </w:tc>
        <w:tc>
          <w:tcPr>
            <w:tcW w:w="5636" w:type="dxa"/>
          </w:tcPr>
          <w:p w14:paraId="1CB155EE" w14:textId="7A35C33B" w:rsidR="00820061" w:rsidRPr="00501782" w:rsidRDefault="00820061" w:rsidP="007F44CC">
            <w:pPr>
              <w:jc w:val="both"/>
              <w:rPr>
                <w:sz w:val="20"/>
                <w:szCs w:val="20"/>
              </w:rPr>
            </w:pPr>
            <w:r w:rsidRPr="00501782">
              <w:rPr>
                <w:sz w:val="20"/>
                <w:szCs w:val="20"/>
              </w:rPr>
              <w:t>Jejak petualang</w:t>
            </w:r>
          </w:p>
        </w:tc>
      </w:tr>
      <w:tr w:rsidR="00820061" w:rsidRPr="00501782" w14:paraId="030981F9" w14:textId="77777777" w:rsidTr="00501782">
        <w:trPr>
          <w:trHeight w:val="45"/>
        </w:trPr>
        <w:tc>
          <w:tcPr>
            <w:tcW w:w="536" w:type="dxa"/>
            <w:vMerge/>
          </w:tcPr>
          <w:p w14:paraId="0756B152" w14:textId="77777777" w:rsidR="00820061" w:rsidRPr="00501782" w:rsidRDefault="00820061" w:rsidP="007F44CC">
            <w:pPr>
              <w:jc w:val="both"/>
              <w:rPr>
                <w:sz w:val="20"/>
                <w:szCs w:val="20"/>
              </w:rPr>
            </w:pPr>
          </w:p>
        </w:tc>
        <w:tc>
          <w:tcPr>
            <w:tcW w:w="1273" w:type="dxa"/>
            <w:vMerge/>
          </w:tcPr>
          <w:p w14:paraId="23DD4B64" w14:textId="77777777" w:rsidR="00820061" w:rsidRPr="00501782" w:rsidRDefault="00820061" w:rsidP="007F44CC">
            <w:pPr>
              <w:jc w:val="both"/>
              <w:rPr>
                <w:sz w:val="20"/>
                <w:szCs w:val="20"/>
              </w:rPr>
            </w:pPr>
          </w:p>
        </w:tc>
        <w:tc>
          <w:tcPr>
            <w:tcW w:w="2410" w:type="dxa"/>
            <w:vMerge/>
          </w:tcPr>
          <w:p w14:paraId="7BA2026F" w14:textId="77777777" w:rsidR="00820061" w:rsidRPr="00501782" w:rsidRDefault="00820061" w:rsidP="007F44CC">
            <w:pPr>
              <w:jc w:val="both"/>
              <w:rPr>
                <w:sz w:val="20"/>
                <w:szCs w:val="20"/>
              </w:rPr>
            </w:pPr>
          </w:p>
        </w:tc>
        <w:tc>
          <w:tcPr>
            <w:tcW w:w="5636" w:type="dxa"/>
          </w:tcPr>
          <w:p w14:paraId="114444A1" w14:textId="4F1AB858" w:rsidR="00820061" w:rsidRPr="00501782" w:rsidRDefault="00820061" w:rsidP="007F44CC">
            <w:pPr>
              <w:jc w:val="both"/>
              <w:rPr>
                <w:sz w:val="20"/>
                <w:szCs w:val="20"/>
              </w:rPr>
            </w:pPr>
            <w:r w:rsidRPr="00501782">
              <w:rPr>
                <w:sz w:val="20"/>
                <w:szCs w:val="20"/>
              </w:rPr>
              <w:t>Jejak sigundul</w:t>
            </w:r>
          </w:p>
        </w:tc>
      </w:tr>
      <w:tr w:rsidR="00820061" w:rsidRPr="00501782" w14:paraId="6C664CBD" w14:textId="77777777" w:rsidTr="00501782">
        <w:trPr>
          <w:trHeight w:val="45"/>
        </w:trPr>
        <w:tc>
          <w:tcPr>
            <w:tcW w:w="536" w:type="dxa"/>
            <w:vMerge/>
          </w:tcPr>
          <w:p w14:paraId="1ECBEAC0" w14:textId="77777777" w:rsidR="00820061" w:rsidRPr="00501782" w:rsidRDefault="00820061" w:rsidP="007F44CC">
            <w:pPr>
              <w:jc w:val="both"/>
              <w:rPr>
                <w:sz w:val="20"/>
                <w:szCs w:val="20"/>
              </w:rPr>
            </w:pPr>
          </w:p>
        </w:tc>
        <w:tc>
          <w:tcPr>
            <w:tcW w:w="1273" w:type="dxa"/>
            <w:vMerge/>
          </w:tcPr>
          <w:p w14:paraId="0FF9918F" w14:textId="77777777" w:rsidR="00820061" w:rsidRPr="00501782" w:rsidRDefault="00820061" w:rsidP="007F44CC">
            <w:pPr>
              <w:jc w:val="both"/>
              <w:rPr>
                <w:sz w:val="20"/>
                <w:szCs w:val="20"/>
              </w:rPr>
            </w:pPr>
          </w:p>
        </w:tc>
        <w:tc>
          <w:tcPr>
            <w:tcW w:w="2410" w:type="dxa"/>
            <w:vMerge/>
          </w:tcPr>
          <w:p w14:paraId="7451E234" w14:textId="77777777" w:rsidR="00820061" w:rsidRPr="00501782" w:rsidRDefault="00820061" w:rsidP="007F44CC">
            <w:pPr>
              <w:jc w:val="both"/>
              <w:rPr>
                <w:sz w:val="20"/>
                <w:szCs w:val="20"/>
              </w:rPr>
            </w:pPr>
          </w:p>
        </w:tc>
        <w:tc>
          <w:tcPr>
            <w:tcW w:w="5636" w:type="dxa"/>
          </w:tcPr>
          <w:p w14:paraId="045FDB22" w14:textId="6CF22914" w:rsidR="00820061" w:rsidRPr="00501782" w:rsidRDefault="00820061" w:rsidP="007F44CC">
            <w:pPr>
              <w:jc w:val="both"/>
              <w:rPr>
                <w:sz w:val="20"/>
                <w:szCs w:val="20"/>
              </w:rPr>
            </w:pPr>
            <w:r w:rsidRPr="00501782">
              <w:rPr>
                <w:sz w:val="20"/>
                <w:szCs w:val="20"/>
              </w:rPr>
              <w:t>Rekonstruksi</w:t>
            </w:r>
          </w:p>
        </w:tc>
      </w:tr>
      <w:tr w:rsidR="00820061" w:rsidRPr="00501782" w14:paraId="08CD84D4" w14:textId="77777777" w:rsidTr="00501782">
        <w:trPr>
          <w:trHeight w:val="45"/>
        </w:trPr>
        <w:tc>
          <w:tcPr>
            <w:tcW w:w="536" w:type="dxa"/>
            <w:vMerge/>
          </w:tcPr>
          <w:p w14:paraId="3EDC246E" w14:textId="77777777" w:rsidR="00820061" w:rsidRPr="00501782" w:rsidRDefault="00820061" w:rsidP="007F44CC">
            <w:pPr>
              <w:jc w:val="both"/>
              <w:rPr>
                <w:sz w:val="20"/>
                <w:szCs w:val="20"/>
              </w:rPr>
            </w:pPr>
          </w:p>
        </w:tc>
        <w:tc>
          <w:tcPr>
            <w:tcW w:w="1273" w:type="dxa"/>
            <w:vMerge/>
          </w:tcPr>
          <w:p w14:paraId="1E6E6FCC" w14:textId="77777777" w:rsidR="00820061" w:rsidRPr="00501782" w:rsidRDefault="00820061" w:rsidP="007F44CC">
            <w:pPr>
              <w:jc w:val="both"/>
              <w:rPr>
                <w:sz w:val="20"/>
                <w:szCs w:val="20"/>
              </w:rPr>
            </w:pPr>
          </w:p>
        </w:tc>
        <w:tc>
          <w:tcPr>
            <w:tcW w:w="2410" w:type="dxa"/>
            <w:vMerge w:val="restart"/>
            <w:vAlign w:val="center"/>
          </w:tcPr>
          <w:p w14:paraId="0DC3A4CD" w14:textId="18C93B83" w:rsidR="00820061" w:rsidRPr="00501782" w:rsidRDefault="00820061" w:rsidP="00502051">
            <w:pPr>
              <w:jc w:val="center"/>
              <w:rPr>
                <w:sz w:val="20"/>
                <w:szCs w:val="20"/>
              </w:rPr>
            </w:pPr>
            <w:r w:rsidRPr="00501782">
              <w:rPr>
                <w:sz w:val="20"/>
                <w:szCs w:val="20"/>
              </w:rPr>
              <w:t>Drama</w:t>
            </w:r>
          </w:p>
        </w:tc>
        <w:tc>
          <w:tcPr>
            <w:tcW w:w="5636" w:type="dxa"/>
          </w:tcPr>
          <w:p w14:paraId="25960F16" w14:textId="7681F1E6" w:rsidR="00820061" w:rsidRPr="00501782" w:rsidRDefault="00820061" w:rsidP="007F44CC">
            <w:pPr>
              <w:jc w:val="both"/>
              <w:rPr>
                <w:sz w:val="20"/>
                <w:szCs w:val="20"/>
              </w:rPr>
            </w:pPr>
            <w:r w:rsidRPr="00501782">
              <w:rPr>
                <w:sz w:val="20"/>
                <w:szCs w:val="20"/>
              </w:rPr>
              <w:t>FTV</w:t>
            </w:r>
          </w:p>
        </w:tc>
      </w:tr>
      <w:tr w:rsidR="00820061" w:rsidRPr="00501782" w14:paraId="750C9A47" w14:textId="77777777" w:rsidTr="00501782">
        <w:trPr>
          <w:trHeight w:val="45"/>
        </w:trPr>
        <w:tc>
          <w:tcPr>
            <w:tcW w:w="536" w:type="dxa"/>
            <w:vMerge/>
          </w:tcPr>
          <w:p w14:paraId="6DD984FF" w14:textId="77777777" w:rsidR="00820061" w:rsidRPr="00501782" w:rsidRDefault="00820061" w:rsidP="007F44CC">
            <w:pPr>
              <w:jc w:val="both"/>
              <w:rPr>
                <w:sz w:val="20"/>
                <w:szCs w:val="20"/>
              </w:rPr>
            </w:pPr>
          </w:p>
        </w:tc>
        <w:tc>
          <w:tcPr>
            <w:tcW w:w="1273" w:type="dxa"/>
            <w:vMerge/>
          </w:tcPr>
          <w:p w14:paraId="4CD017E2" w14:textId="77777777" w:rsidR="00820061" w:rsidRPr="00501782" w:rsidRDefault="00820061" w:rsidP="007F44CC">
            <w:pPr>
              <w:jc w:val="both"/>
              <w:rPr>
                <w:sz w:val="20"/>
                <w:szCs w:val="20"/>
              </w:rPr>
            </w:pPr>
          </w:p>
        </w:tc>
        <w:tc>
          <w:tcPr>
            <w:tcW w:w="2410" w:type="dxa"/>
            <w:vMerge/>
          </w:tcPr>
          <w:p w14:paraId="66310CA5" w14:textId="77777777" w:rsidR="00820061" w:rsidRPr="00501782" w:rsidRDefault="00820061" w:rsidP="007F44CC">
            <w:pPr>
              <w:jc w:val="both"/>
              <w:rPr>
                <w:sz w:val="20"/>
                <w:szCs w:val="20"/>
              </w:rPr>
            </w:pPr>
          </w:p>
        </w:tc>
        <w:tc>
          <w:tcPr>
            <w:tcW w:w="5636" w:type="dxa"/>
          </w:tcPr>
          <w:p w14:paraId="02BF0417" w14:textId="4FB7E739" w:rsidR="00820061" w:rsidRPr="00501782" w:rsidRDefault="00820061" w:rsidP="007F44CC">
            <w:pPr>
              <w:jc w:val="both"/>
              <w:rPr>
                <w:sz w:val="20"/>
                <w:szCs w:val="20"/>
              </w:rPr>
            </w:pPr>
            <w:r w:rsidRPr="00501782">
              <w:rPr>
                <w:sz w:val="20"/>
                <w:szCs w:val="20"/>
              </w:rPr>
              <w:t>FTV Didi kempot</w:t>
            </w:r>
          </w:p>
        </w:tc>
      </w:tr>
      <w:tr w:rsidR="00820061" w:rsidRPr="00501782" w14:paraId="374144FA" w14:textId="77777777" w:rsidTr="00501782">
        <w:trPr>
          <w:trHeight w:val="45"/>
        </w:trPr>
        <w:tc>
          <w:tcPr>
            <w:tcW w:w="536" w:type="dxa"/>
            <w:vMerge/>
          </w:tcPr>
          <w:p w14:paraId="7F879146" w14:textId="77777777" w:rsidR="00820061" w:rsidRPr="00501782" w:rsidRDefault="00820061" w:rsidP="007F44CC">
            <w:pPr>
              <w:jc w:val="both"/>
              <w:rPr>
                <w:sz w:val="20"/>
                <w:szCs w:val="20"/>
              </w:rPr>
            </w:pPr>
          </w:p>
        </w:tc>
        <w:tc>
          <w:tcPr>
            <w:tcW w:w="1273" w:type="dxa"/>
            <w:vMerge/>
          </w:tcPr>
          <w:p w14:paraId="0EDD288A" w14:textId="77777777" w:rsidR="00820061" w:rsidRPr="00501782" w:rsidRDefault="00820061" w:rsidP="007F44CC">
            <w:pPr>
              <w:jc w:val="both"/>
              <w:rPr>
                <w:sz w:val="20"/>
                <w:szCs w:val="20"/>
              </w:rPr>
            </w:pPr>
          </w:p>
        </w:tc>
        <w:tc>
          <w:tcPr>
            <w:tcW w:w="2410" w:type="dxa"/>
            <w:vMerge/>
          </w:tcPr>
          <w:p w14:paraId="5568DE38" w14:textId="77777777" w:rsidR="00820061" w:rsidRPr="00501782" w:rsidRDefault="00820061" w:rsidP="007F44CC">
            <w:pPr>
              <w:jc w:val="both"/>
              <w:rPr>
                <w:sz w:val="20"/>
                <w:szCs w:val="20"/>
              </w:rPr>
            </w:pPr>
          </w:p>
        </w:tc>
        <w:tc>
          <w:tcPr>
            <w:tcW w:w="5636" w:type="dxa"/>
          </w:tcPr>
          <w:p w14:paraId="3321EB01" w14:textId="5851D5A1" w:rsidR="00820061" w:rsidRPr="00501782" w:rsidRDefault="00820061" w:rsidP="007F44CC">
            <w:pPr>
              <w:jc w:val="both"/>
              <w:rPr>
                <w:sz w:val="20"/>
                <w:szCs w:val="20"/>
              </w:rPr>
            </w:pPr>
            <w:r w:rsidRPr="00501782">
              <w:rPr>
                <w:sz w:val="20"/>
                <w:szCs w:val="20"/>
              </w:rPr>
              <w:t>Keluarga receh</w:t>
            </w:r>
          </w:p>
        </w:tc>
      </w:tr>
      <w:tr w:rsidR="00820061" w:rsidRPr="00501782" w14:paraId="7453CEE3" w14:textId="77777777" w:rsidTr="00501782">
        <w:trPr>
          <w:trHeight w:val="45"/>
        </w:trPr>
        <w:tc>
          <w:tcPr>
            <w:tcW w:w="536" w:type="dxa"/>
            <w:vMerge/>
          </w:tcPr>
          <w:p w14:paraId="5E000CD3" w14:textId="77777777" w:rsidR="00820061" w:rsidRPr="00501782" w:rsidRDefault="00820061" w:rsidP="007F44CC">
            <w:pPr>
              <w:jc w:val="both"/>
              <w:rPr>
                <w:sz w:val="20"/>
                <w:szCs w:val="20"/>
              </w:rPr>
            </w:pPr>
          </w:p>
        </w:tc>
        <w:tc>
          <w:tcPr>
            <w:tcW w:w="1273" w:type="dxa"/>
            <w:vMerge/>
          </w:tcPr>
          <w:p w14:paraId="42F8EAF8" w14:textId="77777777" w:rsidR="00820061" w:rsidRPr="00501782" w:rsidRDefault="00820061" w:rsidP="007F44CC">
            <w:pPr>
              <w:jc w:val="both"/>
              <w:rPr>
                <w:sz w:val="20"/>
                <w:szCs w:val="20"/>
              </w:rPr>
            </w:pPr>
          </w:p>
        </w:tc>
        <w:tc>
          <w:tcPr>
            <w:tcW w:w="2410" w:type="dxa"/>
            <w:vMerge/>
          </w:tcPr>
          <w:p w14:paraId="625B10A5" w14:textId="77777777" w:rsidR="00820061" w:rsidRPr="00501782" w:rsidRDefault="00820061" w:rsidP="007F44CC">
            <w:pPr>
              <w:jc w:val="both"/>
              <w:rPr>
                <w:sz w:val="20"/>
                <w:szCs w:val="20"/>
              </w:rPr>
            </w:pPr>
          </w:p>
        </w:tc>
        <w:tc>
          <w:tcPr>
            <w:tcW w:w="5636" w:type="dxa"/>
          </w:tcPr>
          <w:p w14:paraId="5A9A8100" w14:textId="2333AB08" w:rsidR="00820061" w:rsidRPr="00501782" w:rsidRDefault="00820061" w:rsidP="007F44CC">
            <w:pPr>
              <w:jc w:val="both"/>
              <w:rPr>
                <w:sz w:val="20"/>
                <w:szCs w:val="20"/>
              </w:rPr>
            </w:pPr>
            <w:r w:rsidRPr="00501782">
              <w:rPr>
                <w:sz w:val="20"/>
                <w:szCs w:val="20"/>
              </w:rPr>
              <w:t>Movievaganza</w:t>
            </w:r>
          </w:p>
        </w:tc>
      </w:tr>
      <w:tr w:rsidR="00820061" w:rsidRPr="00501782" w14:paraId="31CA534B" w14:textId="77777777" w:rsidTr="00501782">
        <w:trPr>
          <w:trHeight w:val="45"/>
        </w:trPr>
        <w:tc>
          <w:tcPr>
            <w:tcW w:w="536" w:type="dxa"/>
            <w:vMerge/>
          </w:tcPr>
          <w:p w14:paraId="4E34DE43" w14:textId="77777777" w:rsidR="00820061" w:rsidRPr="00501782" w:rsidRDefault="00820061" w:rsidP="007F44CC">
            <w:pPr>
              <w:jc w:val="both"/>
              <w:rPr>
                <w:sz w:val="20"/>
                <w:szCs w:val="20"/>
              </w:rPr>
            </w:pPr>
          </w:p>
        </w:tc>
        <w:tc>
          <w:tcPr>
            <w:tcW w:w="1273" w:type="dxa"/>
            <w:vMerge/>
          </w:tcPr>
          <w:p w14:paraId="5D3F9DA9" w14:textId="77777777" w:rsidR="00820061" w:rsidRPr="00501782" w:rsidRDefault="00820061" w:rsidP="007F44CC">
            <w:pPr>
              <w:jc w:val="both"/>
              <w:rPr>
                <w:sz w:val="20"/>
                <w:szCs w:val="20"/>
              </w:rPr>
            </w:pPr>
          </w:p>
        </w:tc>
        <w:tc>
          <w:tcPr>
            <w:tcW w:w="2410" w:type="dxa"/>
            <w:vMerge/>
          </w:tcPr>
          <w:p w14:paraId="6C9036C1" w14:textId="77777777" w:rsidR="00820061" w:rsidRPr="00501782" w:rsidRDefault="00820061" w:rsidP="007F44CC">
            <w:pPr>
              <w:jc w:val="both"/>
              <w:rPr>
                <w:sz w:val="20"/>
                <w:szCs w:val="20"/>
              </w:rPr>
            </w:pPr>
          </w:p>
        </w:tc>
        <w:tc>
          <w:tcPr>
            <w:tcW w:w="5636" w:type="dxa"/>
          </w:tcPr>
          <w:p w14:paraId="73918C90" w14:textId="623B174D" w:rsidR="00820061" w:rsidRPr="00501782" w:rsidRDefault="00820061" w:rsidP="007F44CC">
            <w:pPr>
              <w:jc w:val="both"/>
              <w:rPr>
                <w:sz w:val="20"/>
                <w:szCs w:val="20"/>
              </w:rPr>
            </w:pPr>
            <w:r w:rsidRPr="00501782">
              <w:rPr>
                <w:sz w:val="20"/>
                <w:szCs w:val="20"/>
              </w:rPr>
              <w:t>Ojol story</w:t>
            </w:r>
          </w:p>
        </w:tc>
      </w:tr>
      <w:tr w:rsidR="00820061" w:rsidRPr="00501782" w14:paraId="58F5F910" w14:textId="77777777" w:rsidTr="00501782">
        <w:trPr>
          <w:trHeight w:val="45"/>
        </w:trPr>
        <w:tc>
          <w:tcPr>
            <w:tcW w:w="536" w:type="dxa"/>
            <w:vMerge/>
          </w:tcPr>
          <w:p w14:paraId="39EA3C23" w14:textId="77777777" w:rsidR="00820061" w:rsidRPr="00501782" w:rsidRDefault="00820061" w:rsidP="007F44CC">
            <w:pPr>
              <w:jc w:val="both"/>
              <w:rPr>
                <w:sz w:val="20"/>
                <w:szCs w:val="20"/>
              </w:rPr>
            </w:pPr>
          </w:p>
        </w:tc>
        <w:tc>
          <w:tcPr>
            <w:tcW w:w="1273" w:type="dxa"/>
            <w:vMerge/>
          </w:tcPr>
          <w:p w14:paraId="6A11E706" w14:textId="77777777" w:rsidR="00820061" w:rsidRPr="00501782" w:rsidRDefault="00820061" w:rsidP="007F44CC">
            <w:pPr>
              <w:jc w:val="both"/>
              <w:rPr>
                <w:sz w:val="20"/>
                <w:szCs w:val="20"/>
              </w:rPr>
            </w:pPr>
          </w:p>
        </w:tc>
        <w:tc>
          <w:tcPr>
            <w:tcW w:w="2410" w:type="dxa"/>
            <w:vMerge/>
          </w:tcPr>
          <w:p w14:paraId="4BD8C8FD" w14:textId="77777777" w:rsidR="00820061" w:rsidRPr="00501782" w:rsidRDefault="00820061" w:rsidP="007F44CC">
            <w:pPr>
              <w:jc w:val="both"/>
              <w:rPr>
                <w:sz w:val="20"/>
                <w:szCs w:val="20"/>
              </w:rPr>
            </w:pPr>
          </w:p>
        </w:tc>
        <w:tc>
          <w:tcPr>
            <w:tcW w:w="5636" w:type="dxa"/>
          </w:tcPr>
          <w:p w14:paraId="56A37CC2" w14:textId="4F291624" w:rsidR="00820061" w:rsidRPr="00501782" w:rsidRDefault="00820061" w:rsidP="00502051">
            <w:pPr>
              <w:jc w:val="both"/>
              <w:rPr>
                <w:sz w:val="20"/>
                <w:szCs w:val="20"/>
              </w:rPr>
            </w:pPr>
            <w:r w:rsidRPr="00501782">
              <w:rPr>
                <w:sz w:val="20"/>
                <w:szCs w:val="20"/>
              </w:rPr>
              <w:t>Rahasia Tuhan</w:t>
            </w:r>
          </w:p>
        </w:tc>
      </w:tr>
      <w:tr w:rsidR="00820061" w:rsidRPr="00501782" w14:paraId="730D162C" w14:textId="77777777" w:rsidTr="00501782">
        <w:trPr>
          <w:trHeight w:val="90"/>
        </w:trPr>
        <w:tc>
          <w:tcPr>
            <w:tcW w:w="536" w:type="dxa"/>
            <w:vMerge/>
          </w:tcPr>
          <w:p w14:paraId="4F6D7795" w14:textId="77777777" w:rsidR="00820061" w:rsidRPr="00501782" w:rsidRDefault="00820061" w:rsidP="007F44CC">
            <w:pPr>
              <w:jc w:val="both"/>
              <w:rPr>
                <w:sz w:val="20"/>
                <w:szCs w:val="20"/>
              </w:rPr>
            </w:pPr>
          </w:p>
        </w:tc>
        <w:tc>
          <w:tcPr>
            <w:tcW w:w="1273" w:type="dxa"/>
            <w:vMerge/>
          </w:tcPr>
          <w:p w14:paraId="35915C4E" w14:textId="77777777" w:rsidR="00820061" w:rsidRPr="00501782" w:rsidRDefault="00820061" w:rsidP="007F44CC">
            <w:pPr>
              <w:jc w:val="both"/>
              <w:rPr>
                <w:sz w:val="20"/>
                <w:szCs w:val="20"/>
              </w:rPr>
            </w:pPr>
          </w:p>
        </w:tc>
        <w:tc>
          <w:tcPr>
            <w:tcW w:w="2410" w:type="dxa"/>
            <w:vMerge w:val="restart"/>
            <w:vAlign w:val="center"/>
          </w:tcPr>
          <w:p w14:paraId="248EF9A0" w14:textId="4FBDDD8B" w:rsidR="00820061" w:rsidRPr="00501782" w:rsidRDefault="00820061" w:rsidP="00502051">
            <w:pPr>
              <w:jc w:val="center"/>
              <w:rPr>
                <w:sz w:val="20"/>
                <w:szCs w:val="20"/>
              </w:rPr>
            </w:pPr>
            <w:r w:rsidRPr="00501782">
              <w:rPr>
                <w:sz w:val="20"/>
                <w:szCs w:val="20"/>
              </w:rPr>
              <w:t>Family</w:t>
            </w:r>
          </w:p>
        </w:tc>
        <w:tc>
          <w:tcPr>
            <w:tcW w:w="5636" w:type="dxa"/>
          </w:tcPr>
          <w:p w14:paraId="1C0B2813" w14:textId="35CABBBB" w:rsidR="00820061" w:rsidRPr="00501782" w:rsidRDefault="00820061" w:rsidP="007F44CC">
            <w:pPr>
              <w:jc w:val="both"/>
              <w:rPr>
                <w:sz w:val="20"/>
                <w:szCs w:val="20"/>
              </w:rPr>
            </w:pPr>
            <w:r w:rsidRPr="00501782">
              <w:rPr>
                <w:sz w:val="20"/>
                <w:szCs w:val="20"/>
              </w:rPr>
              <w:t>Bocah ngapak ya</w:t>
            </w:r>
          </w:p>
        </w:tc>
      </w:tr>
      <w:tr w:rsidR="00820061" w:rsidRPr="00501782" w14:paraId="4C97FC17" w14:textId="77777777" w:rsidTr="00501782">
        <w:trPr>
          <w:trHeight w:val="90"/>
        </w:trPr>
        <w:tc>
          <w:tcPr>
            <w:tcW w:w="536" w:type="dxa"/>
            <w:vMerge/>
          </w:tcPr>
          <w:p w14:paraId="2AE3CC4D" w14:textId="77777777" w:rsidR="00820061" w:rsidRPr="00501782" w:rsidRDefault="00820061" w:rsidP="007F44CC">
            <w:pPr>
              <w:jc w:val="both"/>
              <w:rPr>
                <w:sz w:val="20"/>
                <w:szCs w:val="20"/>
              </w:rPr>
            </w:pPr>
          </w:p>
        </w:tc>
        <w:tc>
          <w:tcPr>
            <w:tcW w:w="1273" w:type="dxa"/>
            <w:vMerge/>
          </w:tcPr>
          <w:p w14:paraId="002180F1" w14:textId="77777777" w:rsidR="00820061" w:rsidRPr="00501782" w:rsidRDefault="00820061" w:rsidP="007F44CC">
            <w:pPr>
              <w:jc w:val="both"/>
              <w:rPr>
                <w:sz w:val="20"/>
                <w:szCs w:val="20"/>
              </w:rPr>
            </w:pPr>
          </w:p>
        </w:tc>
        <w:tc>
          <w:tcPr>
            <w:tcW w:w="2410" w:type="dxa"/>
            <w:vMerge/>
          </w:tcPr>
          <w:p w14:paraId="205C3E4C" w14:textId="77777777" w:rsidR="00820061" w:rsidRPr="00501782" w:rsidRDefault="00820061" w:rsidP="007F44CC">
            <w:pPr>
              <w:jc w:val="both"/>
              <w:rPr>
                <w:sz w:val="20"/>
                <w:szCs w:val="20"/>
              </w:rPr>
            </w:pPr>
          </w:p>
        </w:tc>
        <w:tc>
          <w:tcPr>
            <w:tcW w:w="5636" w:type="dxa"/>
          </w:tcPr>
          <w:p w14:paraId="0DCEAB8D" w14:textId="2E300B6D" w:rsidR="00820061" w:rsidRPr="00501782" w:rsidRDefault="00820061" w:rsidP="007F44CC">
            <w:pPr>
              <w:jc w:val="both"/>
              <w:rPr>
                <w:sz w:val="20"/>
                <w:szCs w:val="20"/>
              </w:rPr>
            </w:pPr>
            <w:r w:rsidRPr="00501782">
              <w:rPr>
                <w:sz w:val="20"/>
                <w:szCs w:val="20"/>
              </w:rPr>
              <w:t>Keluarga Uya</w:t>
            </w:r>
          </w:p>
        </w:tc>
      </w:tr>
      <w:tr w:rsidR="00820061" w:rsidRPr="00501782" w14:paraId="0EADB523" w14:textId="77777777" w:rsidTr="00501782">
        <w:trPr>
          <w:trHeight w:val="90"/>
        </w:trPr>
        <w:tc>
          <w:tcPr>
            <w:tcW w:w="536" w:type="dxa"/>
            <w:vMerge/>
          </w:tcPr>
          <w:p w14:paraId="7DAEDD36" w14:textId="77777777" w:rsidR="00820061" w:rsidRPr="00501782" w:rsidRDefault="00820061" w:rsidP="007F44CC">
            <w:pPr>
              <w:jc w:val="both"/>
              <w:rPr>
                <w:sz w:val="20"/>
                <w:szCs w:val="20"/>
              </w:rPr>
            </w:pPr>
          </w:p>
        </w:tc>
        <w:tc>
          <w:tcPr>
            <w:tcW w:w="1273" w:type="dxa"/>
            <w:vMerge/>
          </w:tcPr>
          <w:p w14:paraId="38695F2C" w14:textId="77777777" w:rsidR="00820061" w:rsidRPr="00501782" w:rsidRDefault="00820061" w:rsidP="007F44CC">
            <w:pPr>
              <w:jc w:val="both"/>
              <w:rPr>
                <w:sz w:val="20"/>
                <w:szCs w:val="20"/>
              </w:rPr>
            </w:pPr>
          </w:p>
        </w:tc>
        <w:tc>
          <w:tcPr>
            <w:tcW w:w="2410" w:type="dxa"/>
            <w:vMerge/>
          </w:tcPr>
          <w:p w14:paraId="3D74ECE2" w14:textId="77777777" w:rsidR="00820061" w:rsidRPr="00501782" w:rsidRDefault="00820061" w:rsidP="007F44CC">
            <w:pPr>
              <w:jc w:val="both"/>
              <w:rPr>
                <w:sz w:val="20"/>
                <w:szCs w:val="20"/>
              </w:rPr>
            </w:pPr>
          </w:p>
        </w:tc>
        <w:tc>
          <w:tcPr>
            <w:tcW w:w="5636" w:type="dxa"/>
          </w:tcPr>
          <w:p w14:paraId="49B06208" w14:textId="36C09BF1" w:rsidR="00820061" w:rsidRPr="00501782" w:rsidRDefault="00820061" w:rsidP="007F44CC">
            <w:pPr>
              <w:jc w:val="both"/>
              <w:rPr>
                <w:sz w:val="20"/>
                <w:szCs w:val="20"/>
              </w:rPr>
            </w:pPr>
            <w:r w:rsidRPr="00501782">
              <w:rPr>
                <w:sz w:val="20"/>
                <w:szCs w:val="20"/>
              </w:rPr>
              <w:t>Modern moms</w:t>
            </w:r>
          </w:p>
        </w:tc>
      </w:tr>
      <w:tr w:rsidR="00820061" w:rsidRPr="00501782" w14:paraId="035A67EC" w14:textId="77777777" w:rsidTr="00501782">
        <w:trPr>
          <w:trHeight w:val="90"/>
        </w:trPr>
        <w:tc>
          <w:tcPr>
            <w:tcW w:w="536" w:type="dxa"/>
            <w:vMerge/>
          </w:tcPr>
          <w:p w14:paraId="43B526C1" w14:textId="77777777" w:rsidR="00820061" w:rsidRPr="00501782" w:rsidRDefault="00820061" w:rsidP="007F44CC">
            <w:pPr>
              <w:jc w:val="both"/>
              <w:rPr>
                <w:sz w:val="20"/>
                <w:szCs w:val="20"/>
              </w:rPr>
            </w:pPr>
          </w:p>
        </w:tc>
        <w:tc>
          <w:tcPr>
            <w:tcW w:w="1273" w:type="dxa"/>
            <w:vMerge/>
          </w:tcPr>
          <w:p w14:paraId="179C8B43" w14:textId="77777777" w:rsidR="00820061" w:rsidRPr="00501782" w:rsidRDefault="00820061" w:rsidP="007F44CC">
            <w:pPr>
              <w:jc w:val="both"/>
              <w:rPr>
                <w:sz w:val="20"/>
                <w:szCs w:val="20"/>
              </w:rPr>
            </w:pPr>
          </w:p>
        </w:tc>
        <w:tc>
          <w:tcPr>
            <w:tcW w:w="2410" w:type="dxa"/>
            <w:vMerge w:val="restart"/>
            <w:vAlign w:val="center"/>
          </w:tcPr>
          <w:p w14:paraId="6B975850" w14:textId="085A1F3A" w:rsidR="00820061" w:rsidRPr="00501782" w:rsidRDefault="00820061" w:rsidP="006B00C1">
            <w:pPr>
              <w:jc w:val="center"/>
              <w:rPr>
                <w:sz w:val="20"/>
                <w:szCs w:val="20"/>
              </w:rPr>
            </w:pPr>
            <w:r w:rsidRPr="00501782">
              <w:rPr>
                <w:sz w:val="20"/>
                <w:szCs w:val="20"/>
              </w:rPr>
              <w:t>TV Magazine</w:t>
            </w:r>
          </w:p>
        </w:tc>
        <w:tc>
          <w:tcPr>
            <w:tcW w:w="5636" w:type="dxa"/>
          </w:tcPr>
          <w:p w14:paraId="2823E023" w14:textId="34D90420" w:rsidR="00820061" w:rsidRPr="00501782" w:rsidRDefault="00820061" w:rsidP="007F44CC">
            <w:pPr>
              <w:jc w:val="both"/>
              <w:rPr>
                <w:sz w:val="20"/>
                <w:szCs w:val="20"/>
              </w:rPr>
            </w:pPr>
            <w:r w:rsidRPr="00501782">
              <w:rPr>
                <w:sz w:val="20"/>
                <w:szCs w:val="20"/>
              </w:rPr>
              <w:t>CNN Indonesia good way</w:t>
            </w:r>
          </w:p>
        </w:tc>
      </w:tr>
      <w:tr w:rsidR="00820061" w:rsidRPr="00501782" w14:paraId="7556635E" w14:textId="77777777" w:rsidTr="00501782">
        <w:trPr>
          <w:trHeight w:val="90"/>
        </w:trPr>
        <w:tc>
          <w:tcPr>
            <w:tcW w:w="536" w:type="dxa"/>
            <w:vMerge/>
          </w:tcPr>
          <w:p w14:paraId="393E5313" w14:textId="77777777" w:rsidR="00820061" w:rsidRPr="00501782" w:rsidRDefault="00820061" w:rsidP="007F44CC">
            <w:pPr>
              <w:jc w:val="both"/>
              <w:rPr>
                <w:sz w:val="20"/>
                <w:szCs w:val="20"/>
              </w:rPr>
            </w:pPr>
          </w:p>
        </w:tc>
        <w:tc>
          <w:tcPr>
            <w:tcW w:w="1273" w:type="dxa"/>
            <w:vMerge/>
          </w:tcPr>
          <w:p w14:paraId="2705D087" w14:textId="77777777" w:rsidR="00820061" w:rsidRPr="00501782" w:rsidRDefault="00820061" w:rsidP="007F44CC">
            <w:pPr>
              <w:jc w:val="both"/>
              <w:rPr>
                <w:sz w:val="20"/>
                <w:szCs w:val="20"/>
              </w:rPr>
            </w:pPr>
          </w:p>
        </w:tc>
        <w:tc>
          <w:tcPr>
            <w:tcW w:w="2410" w:type="dxa"/>
            <w:vMerge/>
          </w:tcPr>
          <w:p w14:paraId="251D8F9B" w14:textId="77777777" w:rsidR="00820061" w:rsidRPr="00501782" w:rsidRDefault="00820061" w:rsidP="007F44CC">
            <w:pPr>
              <w:jc w:val="both"/>
              <w:rPr>
                <w:sz w:val="20"/>
                <w:szCs w:val="20"/>
              </w:rPr>
            </w:pPr>
          </w:p>
        </w:tc>
        <w:tc>
          <w:tcPr>
            <w:tcW w:w="5636" w:type="dxa"/>
          </w:tcPr>
          <w:p w14:paraId="7A1AE880" w14:textId="6446C0A8" w:rsidR="00820061" w:rsidRPr="00501782" w:rsidRDefault="00820061" w:rsidP="007F44CC">
            <w:pPr>
              <w:jc w:val="both"/>
              <w:rPr>
                <w:sz w:val="20"/>
                <w:szCs w:val="20"/>
              </w:rPr>
            </w:pPr>
            <w:r w:rsidRPr="00501782">
              <w:rPr>
                <w:sz w:val="20"/>
                <w:szCs w:val="20"/>
              </w:rPr>
              <w:t>CNN Indonesia Showbiz news</w:t>
            </w:r>
          </w:p>
        </w:tc>
      </w:tr>
      <w:tr w:rsidR="00820061" w:rsidRPr="00501782" w14:paraId="72C9C35A" w14:textId="77777777" w:rsidTr="00501782">
        <w:trPr>
          <w:trHeight w:val="90"/>
        </w:trPr>
        <w:tc>
          <w:tcPr>
            <w:tcW w:w="536" w:type="dxa"/>
            <w:vMerge/>
          </w:tcPr>
          <w:p w14:paraId="0E2F0A82" w14:textId="77777777" w:rsidR="00820061" w:rsidRPr="00501782" w:rsidRDefault="00820061" w:rsidP="007F44CC">
            <w:pPr>
              <w:jc w:val="both"/>
              <w:rPr>
                <w:sz w:val="20"/>
                <w:szCs w:val="20"/>
              </w:rPr>
            </w:pPr>
          </w:p>
        </w:tc>
        <w:tc>
          <w:tcPr>
            <w:tcW w:w="1273" w:type="dxa"/>
            <w:vMerge/>
          </w:tcPr>
          <w:p w14:paraId="3DB2CC5B" w14:textId="77777777" w:rsidR="00820061" w:rsidRPr="00501782" w:rsidRDefault="00820061" w:rsidP="007F44CC">
            <w:pPr>
              <w:jc w:val="both"/>
              <w:rPr>
                <w:sz w:val="20"/>
                <w:szCs w:val="20"/>
              </w:rPr>
            </w:pPr>
          </w:p>
        </w:tc>
        <w:tc>
          <w:tcPr>
            <w:tcW w:w="2410" w:type="dxa"/>
            <w:vMerge/>
          </w:tcPr>
          <w:p w14:paraId="0F56A291" w14:textId="77777777" w:rsidR="00820061" w:rsidRPr="00501782" w:rsidRDefault="00820061" w:rsidP="007F44CC">
            <w:pPr>
              <w:jc w:val="both"/>
              <w:rPr>
                <w:sz w:val="20"/>
                <w:szCs w:val="20"/>
              </w:rPr>
            </w:pPr>
          </w:p>
        </w:tc>
        <w:tc>
          <w:tcPr>
            <w:tcW w:w="5636" w:type="dxa"/>
          </w:tcPr>
          <w:p w14:paraId="09A7508C" w14:textId="5509A0DB" w:rsidR="00820061" w:rsidRPr="00501782" w:rsidRDefault="00820061" w:rsidP="007F44CC">
            <w:pPr>
              <w:jc w:val="both"/>
              <w:rPr>
                <w:sz w:val="20"/>
                <w:szCs w:val="20"/>
              </w:rPr>
            </w:pPr>
            <w:r w:rsidRPr="00501782">
              <w:rPr>
                <w:sz w:val="20"/>
                <w:szCs w:val="20"/>
              </w:rPr>
              <w:t>Cooking in paradise</w:t>
            </w:r>
          </w:p>
        </w:tc>
      </w:tr>
      <w:tr w:rsidR="00820061" w:rsidRPr="00501782" w14:paraId="1E7BD33D" w14:textId="77777777" w:rsidTr="00501782">
        <w:trPr>
          <w:trHeight w:val="135"/>
        </w:trPr>
        <w:tc>
          <w:tcPr>
            <w:tcW w:w="536" w:type="dxa"/>
            <w:vMerge/>
          </w:tcPr>
          <w:p w14:paraId="3E518DF8" w14:textId="77777777" w:rsidR="00820061" w:rsidRPr="00501782" w:rsidRDefault="00820061" w:rsidP="007F44CC">
            <w:pPr>
              <w:jc w:val="both"/>
              <w:rPr>
                <w:sz w:val="20"/>
                <w:szCs w:val="20"/>
              </w:rPr>
            </w:pPr>
          </w:p>
        </w:tc>
        <w:tc>
          <w:tcPr>
            <w:tcW w:w="1273" w:type="dxa"/>
            <w:vMerge/>
          </w:tcPr>
          <w:p w14:paraId="59C036A3" w14:textId="77777777" w:rsidR="00820061" w:rsidRPr="00501782" w:rsidRDefault="00820061" w:rsidP="007F44CC">
            <w:pPr>
              <w:jc w:val="both"/>
              <w:rPr>
                <w:sz w:val="20"/>
                <w:szCs w:val="20"/>
              </w:rPr>
            </w:pPr>
          </w:p>
        </w:tc>
        <w:tc>
          <w:tcPr>
            <w:tcW w:w="2410" w:type="dxa"/>
            <w:vMerge w:val="restart"/>
            <w:vAlign w:val="center"/>
          </w:tcPr>
          <w:p w14:paraId="3DFCF95C" w14:textId="028590C3" w:rsidR="00820061" w:rsidRPr="00501782" w:rsidRDefault="00820061" w:rsidP="005571CE">
            <w:pPr>
              <w:jc w:val="center"/>
              <w:rPr>
                <w:sz w:val="20"/>
                <w:szCs w:val="20"/>
              </w:rPr>
            </w:pPr>
            <w:r w:rsidRPr="00501782">
              <w:rPr>
                <w:sz w:val="20"/>
                <w:szCs w:val="20"/>
              </w:rPr>
              <w:t>Talkshow</w:t>
            </w:r>
          </w:p>
        </w:tc>
        <w:tc>
          <w:tcPr>
            <w:tcW w:w="5636" w:type="dxa"/>
          </w:tcPr>
          <w:p w14:paraId="2CF718B6" w14:textId="756652AF" w:rsidR="00820061" w:rsidRPr="00501782" w:rsidRDefault="00820061" w:rsidP="007F44CC">
            <w:pPr>
              <w:jc w:val="both"/>
              <w:rPr>
                <w:sz w:val="20"/>
                <w:szCs w:val="20"/>
              </w:rPr>
            </w:pPr>
            <w:r w:rsidRPr="00501782">
              <w:rPr>
                <w:sz w:val="20"/>
                <w:szCs w:val="20"/>
              </w:rPr>
              <w:t>D’Ideas</w:t>
            </w:r>
          </w:p>
        </w:tc>
      </w:tr>
      <w:tr w:rsidR="00820061" w:rsidRPr="00501782" w14:paraId="1E1C7193" w14:textId="77777777" w:rsidTr="00501782">
        <w:trPr>
          <w:trHeight w:val="135"/>
        </w:trPr>
        <w:tc>
          <w:tcPr>
            <w:tcW w:w="536" w:type="dxa"/>
            <w:vMerge/>
          </w:tcPr>
          <w:p w14:paraId="08ADBE58" w14:textId="77777777" w:rsidR="00820061" w:rsidRPr="00501782" w:rsidRDefault="00820061" w:rsidP="007F44CC">
            <w:pPr>
              <w:jc w:val="both"/>
              <w:rPr>
                <w:sz w:val="20"/>
                <w:szCs w:val="20"/>
              </w:rPr>
            </w:pPr>
          </w:p>
        </w:tc>
        <w:tc>
          <w:tcPr>
            <w:tcW w:w="1273" w:type="dxa"/>
            <w:vMerge/>
          </w:tcPr>
          <w:p w14:paraId="0C6BFDAE" w14:textId="77777777" w:rsidR="00820061" w:rsidRPr="00501782" w:rsidRDefault="00820061" w:rsidP="007F44CC">
            <w:pPr>
              <w:jc w:val="both"/>
              <w:rPr>
                <w:sz w:val="20"/>
                <w:szCs w:val="20"/>
              </w:rPr>
            </w:pPr>
          </w:p>
        </w:tc>
        <w:tc>
          <w:tcPr>
            <w:tcW w:w="2410" w:type="dxa"/>
            <w:vMerge/>
            <w:vAlign w:val="center"/>
          </w:tcPr>
          <w:p w14:paraId="25EFA92B" w14:textId="77777777" w:rsidR="00820061" w:rsidRPr="00501782" w:rsidRDefault="00820061" w:rsidP="005571CE">
            <w:pPr>
              <w:jc w:val="center"/>
              <w:rPr>
                <w:sz w:val="20"/>
                <w:szCs w:val="20"/>
              </w:rPr>
            </w:pPr>
          </w:p>
        </w:tc>
        <w:tc>
          <w:tcPr>
            <w:tcW w:w="5636" w:type="dxa"/>
          </w:tcPr>
          <w:p w14:paraId="7639AFDC" w14:textId="0BD55C14" w:rsidR="00820061" w:rsidRPr="00501782" w:rsidRDefault="00820061" w:rsidP="007F44CC">
            <w:pPr>
              <w:jc w:val="both"/>
              <w:rPr>
                <w:sz w:val="20"/>
                <w:szCs w:val="20"/>
              </w:rPr>
            </w:pPr>
            <w:r w:rsidRPr="00501782">
              <w:rPr>
                <w:sz w:val="20"/>
                <w:szCs w:val="20"/>
              </w:rPr>
              <w:t>Hitam putih</w:t>
            </w:r>
          </w:p>
        </w:tc>
      </w:tr>
      <w:tr w:rsidR="00820061" w:rsidRPr="00501782" w14:paraId="7FA4E986" w14:textId="77777777" w:rsidTr="00501782">
        <w:trPr>
          <w:trHeight w:val="135"/>
        </w:trPr>
        <w:tc>
          <w:tcPr>
            <w:tcW w:w="536" w:type="dxa"/>
            <w:vMerge/>
          </w:tcPr>
          <w:p w14:paraId="312F81CB" w14:textId="77777777" w:rsidR="00820061" w:rsidRPr="00501782" w:rsidRDefault="00820061" w:rsidP="007F44CC">
            <w:pPr>
              <w:jc w:val="both"/>
              <w:rPr>
                <w:sz w:val="20"/>
                <w:szCs w:val="20"/>
              </w:rPr>
            </w:pPr>
          </w:p>
        </w:tc>
        <w:tc>
          <w:tcPr>
            <w:tcW w:w="1273" w:type="dxa"/>
            <w:vMerge/>
          </w:tcPr>
          <w:p w14:paraId="06931D0B" w14:textId="77777777" w:rsidR="00820061" w:rsidRPr="00501782" w:rsidRDefault="00820061" w:rsidP="007F44CC">
            <w:pPr>
              <w:jc w:val="both"/>
              <w:rPr>
                <w:sz w:val="20"/>
                <w:szCs w:val="20"/>
              </w:rPr>
            </w:pPr>
          </w:p>
        </w:tc>
        <w:tc>
          <w:tcPr>
            <w:tcW w:w="2410" w:type="dxa"/>
            <w:vMerge/>
            <w:vAlign w:val="center"/>
          </w:tcPr>
          <w:p w14:paraId="54CDEFBC" w14:textId="77777777" w:rsidR="00820061" w:rsidRPr="00501782" w:rsidRDefault="00820061" w:rsidP="005571CE">
            <w:pPr>
              <w:jc w:val="center"/>
              <w:rPr>
                <w:sz w:val="20"/>
                <w:szCs w:val="20"/>
              </w:rPr>
            </w:pPr>
          </w:p>
        </w:tc>
        <w:tc>
          <w:tcPr>
            <w:tcW w:w="5636" w:type="dxa"/>
          </w:tcPr>
          <w:p w14:paraId="7B72D6BC" w14:textId="680EC408" w:rsidR="00820061" w:rsidRPr="00501782" w:rsidRDefault="00820061" w:rsidP="007F44CC">
            <w:pPr>
              <w:jc w:val="both"/>
              <w:rPr>
                <w:sz w:val="20"/>
                <w:szCs w:val="20"/>
              </w:rPr>
            </w:pPr>
            <w:r w:rsidRPr="00501782">
              <w:rPr>
                <w:sz w:val="20"/>
                <w:szCs w:val="20"/>
              </w:rPr>
              <w:t>Ini baru empat mata</w:t>
            </w:r>
          </w:p>
        </w:tc>
      </w:tr>
      <w:tr w:rsidR="00820061" w:rsidRPr="00501782" w14:paraId="34F93796" w14:textId="77777777" w:rsidTr="00501782">
        <w:trPr>
          <w:trHeight w:val="135"/>
        </w:trPr>
        <w:tc>
          <w:tcPr>
            <w:tcW w:w="536" w:type="dxa"/>
            <w:vMerge/>
          </w:tcPr>
          <w:p w14:paraId="0F638BD4" w14:textId="77777777" w:rsidR="00820061" w:rsidRPr="00501782" w:rsidRDefault="00820061" w:rsidP="007F44CC">
            <w:pPr>
              <w:jc w:val="both"/>
              <w:rPr>
                <w:sz w:val="20"/>
                <w:szCs w:val="20"/>
              </w:rPr>
            </w:pPr>
          </w:p>
        </w:tc>
        <w:tc>
          <w:tcPr>
            <w:tcW w:w="1273" w:type="dxa"/>
            <w:vMerge/>
          </w:tcPr>
          <w:p w14:paraId="78F7EE1F" w14:textId="77777777" w:rsidR="00820061" w:rsidRPr="00501782" w:rsidRDefault="00820061" w:rsidP="007F44CC">
            <w:pPr>
              <w:jc w:val="both"/>
              <w:rPr>
                <w:sz w:val="20"/>
                <w:szCs w:val="20"/>
              </w:rPr>
            </w:pPr>
          </w:p>
        </w:tc>
        <w:tc>
          <w:tcPr>
            <w:tcW w:w="2410" w:type="dxa"/>
            <w:vMerge w:val="restart"/>
            <w:vAlign w:val="center"/>
          </w:tcPr>
          <w:p w14:paraId="5A771E9C" w14:textId="1BD98489" w:rsidR="00820061" w:rsidRPr="00501782" w:rsidRDefault="00820061" w:rsidP="005571CE">
            <w:pPr>
              <w:jc w:val="center"/>
              <w:rPr>
                <w:sz w:val="20"/>
                <w:szCs w:val="20"/>
              </w:rPr>
            </w:pPr>
            <w:r w:rsidRPr="00501782">
              <w:rPr>
                <w:sz w:val="20"/>
                <w:szCs w:val="20"/>
              </w:rPr>
              <w:t>Religious</w:t>
            </w:r>
          </w:p>
        </w:tc>
        <w:tc>
          <w:tcPr>
            <w:tcW w:w="5636" w:type="dxa"/>
          </w:tcPr>
          <w:p w14:paraId="26DE308C" w14:textId="0D89FD32" w:rsidR="00820061" w:rsidRPr="00501782" w:rsidRDefault="00820061" w:rsidP="007F44CC">
            <w:pPr>
              <w:jc w:val="both"/>
              <w:rPr>
                <w:sz w:val="20"/>
                <w:szCs w:val="20"/>
              </w:rPr>
            </w:pPr>
            <w:r w:rsidRPr="00501782">
              <w:rPr>
                <w:sz w:val="20"/>
                <w:szCs w:val="20"/>
              </w:rPr>
              <w:t>Do’a mustajab</w:t>
            </w:r>
          </w:p>
        </w:tc>
      </w:tr>
      <w:tr w:rsidR="00820061" w:rsidRPr="00501782" w14:paraId="6E241BBA" w14:textId="77777777" w:rsidTr="00501782">
        <w:trPr>
          <w:trHeight w:val="135"/>
        </w:trPr>
        <w:tc>
          <w:tcPr>
            <w:tcW w:w="536" w:type="dxa"/>
            <w:vMerge/>
          </w:tcPr>
          <w:p w14:paraId="24018129" w14:textId="77777777" w:rsidR="00820061" w:rsidRPr="00501782" w:rsidRDefault="00820061" w:rsidP="007F44CC">
            <w:pPr>
              <w:jc w:val="both"/>
              <w:rPr>
                <w:sz w:val="20"/>
                <w:szCs w:val="20"/>
              </w:rPr>
            </w:pPr>
          </w:p>
        </w:tc>
        <w:tc>
          <w:tcPr>
            <w:tcW w:w="1273" w:type="dxa"/>
            <w:vMerge/>
          </w:tcPr>
          <w:p w14:paraId="68C4D7D6" w14:textId="77777777" w:rsidR="00820061" w:rsidRPr="00501782" w:rsidRDefault="00820061" w:rsidP="007F44CC">
            <w:pPr>
              <w:jc w:val="both"/>
              <w:rPr>
                <w:sz w:val="20"/>
                <w:szCs w:val="20"/>
              </w:rPr>
            </w:pPr>
          </w:p>
        </w:tc>
        <w:tc>
          <w:tcPr>
            <w:tcW w:w="2410" w:type="dxa"/>
            <w:vMerge/>
            <w:vAlign w:val="center"/>
          </w:tcPr>
          <w:p w14:paraId="629913B1" w14:textId="77777777" w:rsidR="00820061" w:rsidRPr="00501782" w:rsidRDefault="00820061" w:rsidP="005571CE">
            <w:pPr>
              <w:jc w:val="center"/>
              <w:rPr>
                <w:sz w:val="20"/>
                <w:szCs w:val="20"/>
              </w:rPr>
            </w:pPr>
          </w:p>
        </w:tc>
        <w:tc>
          <w:tcPr>
            <w:tcW w:w="5636" w:type="dxa"/>
          </w:tcPr>
          <w:p w14:paraId="25955D2C" w14:textId="30B4523D" w:rsidR="00820061" w:rsidRPr="00501782" w:rsidRDefault="00820061" w:rsidP="007F44CC">
            <w:pPr>
              <w:jc w:val="both"/>
              <w:rPr>
                <w:sz w:val="20"/>
                <w:szCs w:val="20"/>
              </w:rPr>
            </w:pPr>
            <w:r w:rsidRPr="00501782">
              <w:rPr>
                <w:sz w:val="20"/>
                <w:szCs w:val="20"/>
              </w:rPr>
              <w:t>Hikmah</w:t>
            </w:r>
          </w:p>
        </w:tc>
      </w:tr>
      <w:tr w:rsidR="00820061" w:rsidRPr="00501782" w14:paraId="57865EB3" w14:textId="77777777" w:rsidTr="00501782">
        <w:trPr>
          <w:trHeight w:val="135"/>
        </w:trPr>
        <w:tc>
          <w:tcPr>
            <w:tcW w:w="536" w:type="dxa"/>
            <w:vMerge/>
          </w:tcPr>
          <w:p w14:paraId="28E1B245" w14:textId="77777777" w:rsidR="00820061" w:rsidRPr="00501782" w:rsidRDefault="00820061" w:rsidP="007F44CC">
            <w:pPr>
              <w:jc w:val="both"/>
              <w:rPr>
                <w:sz w:val="20"/>
                <w:szCs w:val="20"/>
              </w:rPr>
            </w:pPr>
          </w:p>
        </w:tc>
        <w:tc>
          <w:tcPr>
            <w:tcW w:w="1273" w:type="dxa"/>
            <w:vMerge/>
          </w:tcPr>
          <w:p w14:paraId="7580C7F2" w14:textId="77777777" w:rsidR="00820061" w:rsidRPr="00501782" w:rsidRDefault="00820061" w:rsidP="007F44CC">
            <w:pPr>
              <w:jc w:val="both"/>
              <w:rPr>
                <w:sz w:val="20"/>
                <w:szCs w:val="20"/>
              </w:rPr>
            </w:pPr>
          </w:p>
        </w:tc>
        <w:tc>
          <w:tcPr>
            <w:tcW w:w="2410" w:type="dxa"/>
            <w:vMerge/>
            <w:vAlign w:val="center"/>
          </w:tcPr>
          <w:p w14:paraId="688388AC" w14:textId="77777777" w:rsidR="00820061" w:rsidRPr="00501782" w:rsidRDefault="00820061" w:rsidP="005571CE">
            <w:pPr>
              <w:jc w:val="center"/>
              <w:rPr>
                <w:sz w:val="20"/>
                <w:szCs w:val="20"/>
              </w:rPr>
            </w:pPr>
          </w:p>
        </w:tc>
        <w:tc>
          <w:tcPr>
            <w:tcW w:w="5636" w:type="dxa"/>
          </w:tcPr>
          <w:p w14:paraId="191F0EC5" w14:textId="06D3647B" w:rsidR="00820061" w:rsidRPr="00501782" w:rsidRDefault="00820061" w:rsidP="007F44CC">
            <w:pPr>
              <w:jc w:val="both"/>
              <w:rPr>
                <w:sz w:val="20"/>
                <w:szCs w:val="20"/>
              </w:rPr>
            </w:pPr>
            <w:r w:rsidRPr="00501782">
              <w:rPr>
                <w:sz w:val="20"/>
                <w:szCs w:val="20"/>
              </w:rPr>
              <w:t>Kisah para nabi (Nabi Muhammad, Nabi Musa, Nabi Sulaiman dan Nabi Yusuf)</w:t>
            </w:r>
          </w:p>
        </w:tc>
      </w:tr>
      <w:tr w:rsidR="00820061" w:rsidRPr="00501782" w14:paraId="1D564618" w14:textId="77777777" w:rsidTr="00501782">
        <w:tc>
          <w:tcPr>
            <w:tcW w:w="536" w:type="dxa"/>
            <w:vMerge/>
          </w:tcPr>
          <w:p w14:paraId="57D64F55" w14:textId="77777777" w:rsidR="00820061" w:rsidRPr="00501782" w:rsidRDefault="00820061" w:rsidP="007F44CC">
            <w:pPr>
              <w:jc w:val="both"/>
              <w:rPr>
                <w:sz w:val="20"/>
                <w:szCs w:val="20"/>
              </w:rPr>
            </w:pPr>
          </w:p>
        </w:tc>
        <w:tc>
          <w:tcPr>
            <w:tcW w:w="1273" w:type="dxa"/>
            <w:vMerge/>
          </w:tcPr>
          <w:p w14:paraId="53AE418D" w14:textId="77777777" w:rsidR="00820061" w:rsidRPr="00501782" w:rsidRDefault="00820061" w:rsidP="007F44CC">
            <w:pPr>
              <w:jc w:val="both"/>
              <w:rPr>
                <w:sz w:val="20"/>
                <w:szCs w:val="20"/>
              </w:rPr>
            </w:pPr>
          </w:p>
        </w:tc>
        <w:tc>
          <w:tcPr>
            <w:tcW w:w="2410" w:type="dxa"/>
            <w:vAlign w:val="center"/>
          </w:tcPr>
          <w:p w14:paraId="5F15979C" w14:textId="7B930D46" w:rsidR="00820061" w:rsidRPr="00501782" w:rsidRDefault="00820061" w:rsidP="005571CE">
            <w:pPr>
              <w:jc w:val="center"/>
              <w:rPr>
                <w:sz w:val="20"/>
                <w:szCs w:val="20"/>
              </w:rPr>
            </w:pPr>
            <w:r w:rsidRPr="00501782">
              <w:rPr>
                <w:sz w:val="20"/>
                <w:szCs w:val="20"/>
              </w:rPr>
              <w:t>Infotainment</w:t>
            </w:r>
          </w:p>
        </w:tc>
        <w:tc>
          <w:tcPr>
            <w:tcW w:w="5636" w:type="dxa"/>
          </w:tcPr>
          <w:p w14:paraId="5A663042" w14:textId="682C2636" w:rsidR="00820061" w:rsidRPr="00501782" w:rsidRDefault="00820061" w:rsidP="007F44CC">
            <w:pPr>
              <w:jc w:val="both"/>
              <w:rPr>
                <w:sz w:val="20"/>
                <w:szCs w:val="20"/>
              </w:rPr>
            </w:pPr>
            <w:r w:rsidRPr="00501782">
              <w:rPr>
                <w:sz w:val="20"/>
                <w:szCs w:val="20"/>
              </w:rPr>
              <w:t>Heits abis</w:t>
            </w:r>
          </w:p>
        </w:tc>
      </w:tr>
      <w:tr w:rsidR="00820061" w:rsidRPr="00501782" w14:paraId="26448942" w14:textId="77777777" w:rsidTr="00501782">
        <w:tc>
          <w:tcPr>
            <w:tcW w:w="536" w:type="dxa"/>
            <w:vMerge/>
          </w:tcPr>
          <w:p w14:paraId="11CBD2B3" w14:textId="77777777" w:rsidR="00820061" w:rsidRPr="00501782" w:rsidRDefault="00820061" w:rsidP="007F44CC">
            <w:pPr>
              <w:jc w:val="both"/>
              <w:rPr>
                <w:sz w:val="20"/>
                <w:szCs w:val="20"/>
              </w:rPr>
            </w:pPr>
          </w:p>
        </w:tc>
        <w:tc>
          <w:tcPr>
            <w:tcW w:w="1273" w:type="dxa"/>
            <w:vMerge/>
          </w:tcPr>
          <w:p w14:paraId="535ED78C" w14:textId="77777777" w:rsidR="00820061" w:rsidRPr="00501782" w:rsidRDefault="00820061" w:rsidP="007F44CC">
            <w:pPr>
              <w:jc w:val="both"/>
              <w:rPr>
                <w:sz w:val="20"/>
                <w:szCs w:val="20"/>
              </w:rPr>
            </w:pPr>
          </w:p>
        </w:tc>
        <w:tc>
          <w:tcPr>
            <w:tcW w:w="2410" w:type="dxa"/>
            <w:vAlign w:val="center"/>
          </w:tcPr>
          <w:p w14:paraId="787FEA60" w14:textId="3AA86EF1" w:rsidR="00820061" w:rsidRPr="00501782" w:rsidRDefault="00820061" w:rsidP="005571CE">
            <w:pPr>
              <w:jc w:val="center"/>
              <w:rPr>
                <w:sz w:val="20"/>
                <w:szCs w:val="20"/>
              </w:rPr>
            </w:pPr>
            <w:r w:rsidRPr="00501782">
              <w:rPr>
                <w:sz w:val="20"/>
                <w:szCs w:val="20"/>
              </w:rPr>
              <w:t>Vaiety show</w:t>
            </w:r>
          </w:p>
        </w:tc>
        <w:tc>
          <w:tcPr>
            <w:tcW w:w="5636" w:type="dxa"/>
          </w:tcPr>
          <w:p w14:paraId="5E4F60E1" w14:textId="6AB4EB84" w:rsidR="00820061" w:rsidRPr="00501782" w:rsidRDefault="00820061" w:rsidP="007F44CC">
            <w:pPr>
              <w:jc w:val="both"/>
              <w:rPr>
                <w:sz w:val="20"/>
                <w:szCs w:val="20"/>
              </w:rPr>
            </w:pPr>
            <w:r w:rsidRPr="00501782">
              <w:rPr>
                <w:sz w:val="20"/>
                <w:szCs w:val="20"/>
              </w:rPr>
              <w:t>ILK</w:t>
            </w:r>
          </w:p>
        </w:tc>
      </w:tr>
      <w:tr w:rsidR="00FC5F54" w:rsidRPr="00501782" w14:paraId="32F46175" w14:textId="77777777" w:rsidTr="00501782">
        <w:trPr>
          <w:trHeight w:val="30"/>
        </w:trPr>
        <w:tc>
          <w:tcPr>
            <w:tcW w:w="536" w:type="dxa"/>
            <w:vMerge w:val="restart"/>
            <w:vAlign w:val="center"/>
          </w:tcPr>
          <w:p w14:paraId="2E526392" w14:textId="10169FE4" w:rsidR="00FC5F54" w:rsidRPr="00501782" w:rsidRDefault="00FC5F54" w:rsidP="008014E2">
            <w:pPr>
              <w:jc w:val="center"/>
              <w:rPr>
                <w:sz w:val="20"/>
                <w:szCs w:val="20"/>
              </w:rPr>
            </w:pPr>
            <w:r w:rsidRPr="00501782">
              <w:rPr>
                <w:sz w:val="20"/>
                <w:szCs w:val="20"/>
              </w:rPr>
              <w:t>11</w:t>
            </w:r>
          </w:p>
        </w:tc>
        <w:tc>
          <w:tcPr>
            <w:tcW w:w="1273" w:type="dxa"/>
            <w:vMerge w:val="restart"/>
            <w:vAlign w:val="center"/>
          </w:tcPr>
          <w:p w14:paraId="7BD58B66" w14:textId="77777777" w:rsidR="00FC5F54" w:rsidRPr="00501782" w:rsidRDefault="00FC5F54" w:rsidP="008014E2">
            <w:pPr>
              <w:jc w:val="center"/>
              <w:rPr>
                <w:sz w:val="20"/>
                <w:szCs w:val="20"/>
              </w:rPr>
            </w:pPr>
            <w:r w:rsidRPr="00501782">
              <w:rPr>
                <w:sz w:val="20"/>
                <w:szCs w:val="20"/>
              </w:rPr>
              <w:t>Kompas TV</w:t>
            </w:r>
          </w:p>
          <w:p w14:paraId="29C2B387" w14:textId="4A51AFD4" w:rsidR="00FC5F54" w:rsidRPr="00501782" w:rsidRDefault="00FC5F54" w:rsidP="008014E2">
            <w:pPr>
              <w:jc w:val="center"/>
              <w:rPr>
                <w:sz w:val="20"/>
                <w:szCs w:val="20"/>
              </w:rPr>
            </w:pPr>
            <w:r w:rsidRPr="00501782">
              <w:rPr>
                <w:sz w:val="20"/>
                <w:szCs w:val="20"/>
              </w:rPr>
              <w:t xml:space="preserve">Sumber: </w:t>
            </w:r>
            <w:hyperlink r:id="rId28" w:history="1">
              <w:r w:rsidRPr="00501782">
                <w:rPr>
                  <w:rStyle w:val="Hyperlink"/>
                  <w:sz w:val="20"/>
                  <w:szCs w:val="20"/>
                </w:rPr>
                <w:t>https://id.wikipedia.org/wiki/Daftar_acara_Kompas_TV</w:t>
              </w:r>
            </w:hyperlink>
            <w:r w:rsidRPr="00501782">
              <w:rPr>
                <w:sz w:val="20"/>
                <w:szCs w:val="20"/>
              </w:rPr>
              <w:t>. Diakses tgl 27.09.2022. Jam 10.54 WIB</w:t>
            </w:r>
          </w:p>
        </w:tc>
        <w:tc>
          <w:tcPr>
            <w:tcW w:w="2410" w:type="dxa"/>
            <w:vMerge w:val="restart"/>
            <w:vAlign w:val="center"/>
          </w:tcPr>
          <w:p w14:paraId="2D6E1391" w14:textId="7810C148" w:rsidR="00FC5F54" w:rsidRPr="00501782" w:rsidRDefault="00FC5F54" w:rsidP="008014E2">
            <w:pPr>
              <w:jc w:val="center"/>
              <w:rPr>
                <w:sz w:val="20"/>
                <w:szCs w:val="20"/>
              </w:rPr>
            </w:pPr>
            <w:r w:rsidRPr="00501782">
              <w:rPr>
                <w:sz w:val="20"/>
                <w:szCs w:val="20"/>
              </w:rPr>
              <w:t>Berita</w:t>
            </w:r>
          </w:p>
        </w:tc>
        <w:tc>
          <w:tcPr>
            <w:tcW w:w="5636" w:type="dxa"/>
          </w:tcPr>
          <w:p w14:paraId="72F16D20" w14:textId="59C4C727" w:rsidR="00FC5F54" w:rsidRPr="00501782" w:rsidRDefault="00FC5F54" w:rsidP="007F44CC">
            <w:pPr>
              <w:jc w:val="both"/>
              <w:rPr>
                <w:sz w:val="20"/>
                <w:szCs w:val="20"/>
              </w:rPr>
            </w:pPr>
            <w:r w:rsidRPr="00501782">
              <w:rPr>
                <w:sz w:val="20"/>
                <w:szCs w:val="20"/>
              </w:rPr>
              <w:t>Kompas (Pagi, siang, petang, malam, update dan sahur selama ramadhan)</w:t>
            </w:r>
          </w:p>
        </w:tc>
      </w:tr>
      <w:tr w:rsidR="00FC5F54" w:rsidRPr="00501782" w14:paraId="6D3548B1" w14:textId="77777777" w:rsidTr="00501782">
        <w:trPr>
          <w:trHeight w:val="24"/>
        </w:trPr>
        <w:tc>
          <w:tcPr>
            <w:tcW w:w="536" w:type="dxa"/>
            <w:vMerge/>
            <w:vAlign w:val="center"/>
          </w:tcPr>
          <w:p w14:paraId="6F54B877" w14:textId="77777777" w:rsidR="00FC5F54" w:rsidRPr="00501782" w:rsidRDefault="00FC5F54" w:rsidP="008014E2">
            <w:pPr>
              <w:jc w:val="center"/>
              <w:rPr>
                <w:sz w:val="20"/>
                <w:szCs w:val="20"/>
              </w:rPr>
            </w:pPr>
          </w:p>
        </w:tc>
        <w:tc>
          <w:tcPr>
            <w:tcW w:w="1273" w:type="dxa"/>
            <w:vMerge/>
            <w:vAlign w:val="center"/>
          </w:tcPr>
          <w:p w14:paraId="203598C1" w14:textId="77777777" w:rsidR="00FC5F54" w:rsidRPr="00501782" w:rsidRDefault="00FC5F54" w:rsidP="008014E2">
            <w:pPr>
              <w:jc w:val="center"/>
              <w:rPr>
                <w:sz w:val="20"/>
                <w:szCs w:val="20"/>
              </w:rPr>
            </w:pPr>
          </w:p>
        </w:tc>
        <w:tc>
          <w:tcPr>
            <w:tcW w:w="2410" w:type="dxa"/>
            <w:vMerge/>
          </w:tcPr>
          <w:p w14:paraId="4331F0C4" w14:textId="77777777" w:rsidR="00FC5F54" w:rsidRPr="00501782" w:rsidRDefault="00FC5F54" w:rsidP="007F44CC">
            <w:pPr>
              <w:jc w:val="both"/>
              <w:rPr>
                <w:sz w:val="20"/>
                <w:szCs w:val="20"/>
              </w:rPr>
            </w:pPr>
          </w:p>
        </w:tc>
        <w:tc>
          <w:tcPr>
            <w:tcW w:w="5636" w:type="dxa"/>
          </w:tcPr>
          <w:p w14:paraId="6DEE6212" w14:textId="6D190519" w:rsidR="00FC5F54" w:rsidRPr="00501782" w:rsidRDefault="00FC5F54" w:rsidP="007F44CC">
            <w:pPr>
              <w:jc w:val="both"/>
              <w:rPr>
                <w:sz w:val="20"/>
                <w:szCs w:val="20"/>
              </w:rPr>
            </w:pPr>
            <w:r w:rsidRPr="00501782">
              <w:rPr>
                <w:sz w:val="20"/>
                <w:szCs w:val="20"/>
              </w:rPr>
              <w:t>Kilas Kompas</w:t>
            </w:r>
          </w:p>
        </w:tc>
      </w:tr>
      <w:tr w:rsidR="00FC5F54" w:rsidRPr="00501782" w14:paraId="478E9387" w14:textId="77777777" w:rsidTr="00501782">
        <w:trPr>
          <w:trHeight w:val="24"/>
        </w:trPr>
        <w:tc>
          <w:tcPr>
            <w:tcW w:w="536" w:type="dxa"/>
            <w:vMerge/>
            <w:vAlign w:val="center"/>
          </w:tcPr>
          <w:p w14:paraId="3032ADC1" w14:textId="77777777" w:rsidR="00FC5F54" w:rsidRPr="00501782" w:rsidRDefault="00FC5F54" w:rsidP="008014E2">
            <w:pPr>
              <w:jc w:val="center"/>
              <w:rPr>
                <w:sz w:val="20"/>
                <w:szCs w:val="20"/>
              </w:rPr>
            </w:pPr>
          </w:p>
        </w:tc>
        <w:tc>
          <w:tcPr>
            <w:tcW w:w="1273" w:type="dxa"/>
            <w:vMerge/>
            <w:vAlign w:val="center"/>
          </w:tcPr>
          <w:p w14:paraId="23409DE8" w14:textId="77777777" w:rsidR="00FC5F54" w:rsidRPr="00501782" w:rsidRDefault="00FC5F54" w:rsidP="008014E2">
            <w:pPr>
              <w:jc w:val="center"/>
              <w:rPr>
                <w:sz w:val="20"/>
                <w:szCs w:val="20"/>
              </w:rPr>
            </w:pPr>
          </w:p>
        </w:tc>
        <w:tc>
          <w:tcPr>
            <w:tcW w:w="2410" w:type="dxa"/>
            <w:vMerge/>
          </w:tcPr>
          <w:p w14:paraId="00F68A21" w14:textId="77777777" w:rsidR="00FC5F54" w:rsidRPr="00501782" w:rsidRDefault="00FC5F54" w:rsidP="007F44CC">
            <w:pPr>
              <w:jc w:val="both"/>
              <w:rPr>
                <w:sz w:val="20"/>
                <w:szCs w:val="20"/>
              </w:rPr>
            </w:pPr>
          </w:p>
        </w:tc>
        <w:tc>
          <w:tcPr>
            <w:tcW w:w="5636" w:type="dxa"/>
          </w:tcPr>
          <w:p w14:paraId="0D1DB3FC" w14:textId="73E5796E" w:rsidR="00FC5F54" w:rsidRPr="00501782" w:rsidRDefault="00FC5F54" w:rsidP="007F44CC">
            <w:pPr>
              <w:jc w:val="both"/>
              <w:rPr>
                <w:sz w:val="20"/>
                <w:szCs w:val="20"/>
              </w:rPr>
            </w:pPr>
            <w:r w:rsidRPr="00501782">
              <w:rPr>
                <w:sz w:val="20"/>
                <w:szCs w:val="20"/>
              </w:rPr>
              <w:t>Kompas sepekan</w:t>
            </w:r>
          </w:p>
        </w:tc>
      </w:tr>
      <w:tr w:rsidR="00FC5F54" w:rsidRPr="00501782" w14:paraId="54A635D2" w14:textId="77777777" w:rsidTr="00501782">
        <w:trPr>
          <w:trHeight w:val="24"/>
        </w:trPr>
        <w:tc>
          <w:tcPr>
            <w:tcW w:w="536" w:type="dxa"/>
            <w:vMerge/>
            <w:vAlign w:val="center"/>
          </w:tcPr>
          <w:p w14:paraId="43BE843D" w14:textId="77777777" w:rsidR="00FC5F54" w:rsidRPr="00501782" w:rsidRDefault="00FC5F54" w:rsidP="008014E2">
            <w:pPr>
              <w:jc w:val="center"/>
              <w:rPr>
                <w:sz w:val="20"/>
                <w:szCs w:val="20"/>
              </w:rPr>
            </w:pPr>
          </w:p>
        </w:tc>
        <w:tc>
          <w:tcPr>
            <w:tcW w:w="1273" w:type="dxa"/>
            <w:vMerge/>
            <w:vAlign w:val="center"/>
          </w:tcPr>
          <w:p w14:paraId="7EE3E063" w14:textId="77777777" w:rsidR="00FC5F54" w:rsidRPr="00501782" w:rsidRDefault="00FC5F54" w:rsidP="008014E2">
            <w:pPr>
              <w:jc w:val="center"/>
              <w:rPr>
                <w:sz w:val="20"/>
                <w:szCs w:val="20"/>
              </w:rPr>
            </w:pPr>
          </w:p>
        </w:tc>
        <w:tc>
          <w:tcPr>
            <w:tcW w:w="2410" w:type="dxa"/>
            <w:vMerge/>
          </w:tcPr>
          <w:p w14:paraId="07243A11" w14:textId="77777777" w:rsidR="00FC5F54" w:rsidRPr="00501782" w:rsidRDefault="00FC5F54" w:rsidP="007F44CC">
            <w:pPr>
              <w:jc w:val="both"/>
              <w:rPr>
                <w:sz w:val="20"/>
                <w:szCs w:val="20"/>
              </w:rPr>
            </w:pPr>
          </w:p>
        </w:tc>
        <w:tc>
          <w:tcPr>
            <w:tcW w:w="5636" w:type="dxa"/>
          </w:tcPr>
          <w:p w14:paraId="13D45AA5" w14:textId="457059C9" w:rsidR="00FC5F54" w:rsidRPr="00501782" w:rsidRDefault="00FC5F54" w:rsidP="007F44CC">
            <w:pPr>
              <w:jc w:val="both"/>
              <w:rPr>
                <w:sz w:val="20"/>
                <w:szCs w:val="20"/>
              </w:rPr>
            </w:pPr>
            <w:r w:rsidRPr="00501782">
              <w:rPr>
                <w:sz w:val="20"/>
                <w:szCs w:val="20"/>
              </w:rPr>
              <w:t>Sapa Indonesia (Pagi, Pagi akhir pekan, siang, sore dan malam)</w:t>
            </w:r>
          </w:p>
        </w:tc>
      </w:tr>
      <w:tr w:rsidR="00FC5F54" w:rsidRPr="00501782" w14:paraId="4F63C417" w14:textId="77777777" w:rsidTr="00501782">
        <w:trPr>
          <w:trHeight w:val="24"/>
        </w:trPr>
        <w:tc>
          <w:tcPr>
            <w:tcW w:w="536" w:type="dxa"/>
            <w:vMerge/>
            <w:vAlign w:val="center"/>
          </w:tcPr>
          <w:p w14:paraId="076B96E1" w14:textId="77777777" w:rsidR="00FC5F54" w:rsidRPr="00501782" w:rsidRDefault="00FC5F54" w:rsidP="008014E2">
            <w:pPr>
              <w:jc w:val="center"/>
              <w:rPr>
                <w:sz w:val="20"/>
                <w:szCs w:val="20"/>
              </w:rPr>
            </w:pPr>
          </w:p>
        </w:tc>
        <w:tc>
          <w:tcPr>
            <w:tcW w:w="1273" w:type="dxa"/>
            <w:vMerge/>
            <w:vAlign w:val="center"/>
          </w:tcPr>
          <w:p w14:paraId="4587E432" w14:textId="77777777" w:rsidR="00FC5F54" w:rsidRPr="00501782" w:rsidRDefault="00FC5F54" w:rsidP="008014E2">
            <w:pPr>
              <w:jc w:val="center"/>
              <w:rPr>
                <w:sz w:val="20"/>
                <w:szCs w:val="20"/>
              </w:rPr>
            </w:pPr>
          </w:p>
        </w:tc>
        <w:tc>
          <w:tcPr>
            <w:tcW w:w="2410" w:type="dxa"/>
            <w:vMerge/>
          </w:tcPr>
          <w:p w14:paraId="094A1D52" w14:textId="77777777" w:rsidR="00FC5F54" w:rsidRPr="00501782" w:rsidRDefault="00FC5F54" w:rsidP="007F44CC">
            <w:pPr>
              <w:jc w:val="both"/>
              <w:rPr>
                <w:sz w:val="20"/>
                <w:szCs w:val="20"/>
              </w:rPr>
            </w:pPr>
          </w:p>
        </w:tc>
        <w:tc>
          <w:tcPr>
            <w:tcW w:w="5636" w:type="dxa"/>
          </w:tcPr>
          <w:p w14:paraId="7B538D61" w14:textId="0231525C" w:rsidR="00FC5F54" w:rsidRPr="00501782" w:rsidRDefault="00FC5F54" w:rsidP="007F44CC">
            <w:pPr>
              <w:jc w:val="both"/>
              <w:rPr>
                <w:sz w:val="20"/>
                <w:szCs w:val="20"/>
              </w:rPr>
            </w:pPr>
            <w:r w:rsidRPr="00501782">
              <w:rPr>
                <w:sz w:val="20"/>
                <w:szCs w:val="20"/>
              </w:rPr>
              <w:t>Breaking news</w:t>
            </w:r>
          </w:p>
        </w:tc>
      </w:tr>
      <w:tr w:rsidR="00FC5F54" w:rsidRPr="00501782" w14:paraId="38BA8AEE" w14:textId="77777777" w:rsidTr="00501782">
        <w:trPr>
          <w:trHeight w:val="24"/>
        </w:trPr>
        <w:tc>
          <w:tcPr>
            <w:tcW w:w="536" w:type="dxa"/>
            <w:vMerge/>
            <w:vAlign w:val="center"/>
          </w:tcPr>
          <w:p w14:paraId="416677F4" w14:textId="77777777" w:rsidR="00FC5F54" w:rsidRPr="00501782" w:rsidRDefault="00FC5F54" w:rsidP="008014E2">
            <w:pPr>
              <w:jc w:val="center"/>
              <w:rPr>
                <w:sz w:val="20"/>
                <w:szCs w:val="20"/>
              </w:rPr>
            </w:pPr>
          </w:p>
        </w:tc>
        <w:tc>
          <w:tcPr>
            <w:tcW w:w="1273" w:type="dxa"/>
            <w:vMerge/>
            <w:vAlign w:val="center"/>
          </w:tcPr>
          <w:p w14:paraId="13149E11" w14:textId="77777777" w:rsidR="00FC5F54" w:rsidRPr="00501782" w:rsidRDefault="00FC5F54" w:rsidP="008014E2">
            <w:pPr>
              <w:jc w:val="center"/>
              <w:rPr>
                <w:sz w:val="20"/>
                <w:szCs w:val="20"/>
              </w:rPr>
            </w:pPr>
          </w:p>
        </w:tc>
        <w:tc>
          <w:tcPr>
            <w:tcW w:w="2410" w:type="dxa"/>
            <w:vMerge/>
          </w:tcPr>
          <w:p w14:paraId="19009E29" w14:textId="77777777" w:rsidR="00FC5F54" w:rsidRPr="00501782" w:rsidRDefault="00FC5F54" w:rsidP="007F44CC">
            <w:pPr>
              <w:jc w:val="both"/>
              <w:rPr>
                <w:sz w:val="20"/>
                <w:szCs w:val="20"/>
              </w:rPr>
            </w:pPr>
          </w:p>
        </w:tc>
        <w:tc>
          <w:tcPr>
            <w:tcW w:w="5636" w:type="dxa"/>
          </w:tcPr>
          <w:p w14:paraId="47C05646" w14:textId="39313AD6" w:rsidR="00FC5F54" w:rsidRPr="00501782" w:rsidRDefault="00FC5F54" w:rsidP="007F44CC">
            <w:pPr>
              <w:jc w:val="both"/>
              <w:rPr>
                <w:sz w:val="20"/>
                <w:szCs w:val="20"/>
              </w:rPr>
            </w:pPr>
            <w:r w:rsidRPr="00501782">
              <w:rPr>
                <w:sz w:val="20"/>
                <w:szCs w:val="20"/>
              </w:rPr>
              <w:t>Laporan khusus</w:t>
            </w:r>
          </w:p>
        </w:tc>
      </w:tr>
      <w:tr w:rsidR="00FC5F54" w:rsidRPr="00501782" w14:paraId="5A7CC0CB" w14:textId="77777777" w:rsidTr="00501782">
        <w:trPr>
          <w:trHeight w:val="24"/>
        </w:trPr>
        <w:tc>
          <w:tcPr>
            <w:tcW w:w="536" w:type="dxa"/>
            <w:vMerge/>
            <w:vAlign w:val="center"/>
          </w:tcPr>
          <w:p w14:paraId="67709B95" w14:textId="77777777" w:rsidR="00FC5F54" w:rsidRPr="00501782" w:rsidRDefault="00FC5F54" w:rsidP="008014E2">
            <w:pPr>
              <w:jc w:val="center"/>
              <w:rPr>
                <w:sz w:val="20"/>
                <w:szCs w:val="20"/>
              </w:rPr>
            </w:pPr>
          </w:p>
        </w:tc>
        <w:tc>
          <w:tcPr>
            <w:tcW w:w="1273" w:type="dxa"/>
            <w:vMerge/>
            <w:vAlign w:val="center"/>
          </w:tcPr>
          <w:p w14:paraId="660D9C23" w14:textId="77777777" w:rsidR="00FC5F54" w:rsidRPr="00501782" w:rsidRDefault="00FC5F54" w:rsidP="008014E2">
            <w:pPr>
              <w:jc w:val="center"/>
              <w:rPr>
                <w:sz w:val="20"/>
                <w:szCs w:val="20"/>
              </w:rPr>
            </w:pPr>
          </w:p>
        </w:tc>
        <w:tc>
          <w:tcPr>
            <w:tcW w:w="2410" w:type="dxa"/>
            <w:vMerge/>
          </w:tcPr>
          <w:p w14:paraId="332BD1F8" w14:textId="77777777" w:rsidR="00FC5F54" w:rsidRPr="00501782" w:rsidRDefault="00FC5F54" w:rsidP="007F44CC">
            <w:pPr>
              <w:jc w:val="both"/>
              <w:rPr>
                <w:sz w:val="20"/>
                <w:szCs w:val="20"/>
              </w:rPr>
            </w:pPr>
          </w:p>
        </w:tc>
        <w:tc>
          <w:tcPr>
            <w:tcW w:w="5636" w:type="dxa"/>
          </w:tcPr>
          <w:p w14:paraId="3322D61C" w14:textId="30AAEC0D" w:rsidR="00FC5F54" w:rsidRPr="00501782" w:rsidRDefault="00FC5F54" w:rsidP="007F44CC">
            <w:pPr>
              <w:jc w:val="both"/>
              <w:rPr>
                <w:sz w:val="20"/>
                <w:szCs w:val="20"/>
              </w:rPr>
            </w:pPr>
            <w:r w:rsidRPr="00501782">
              <w:rPr>
                <w:sz w:val="20"/>
                <w:szCs w:val="20"/>
              </w:rPr>
              <w:t>Berita utama</w:t>
            </w:r>
          </w:p>
        </w:tc>
      </w:tr>
      <w:tr w:rsidR="00FC5F54" w:rsidRPr="00501782" w14:paraId="6BB1DC12" w14:textId="77777777" w:rsidTr="00501782">
        <w:trPr>
          <w:trHeight w:val="24"/>
        </w:trPr>
        <w:tc>
          <w:tcPr>
            <w:tcW w:w="536" w:type="dxa"/>
            <w:vMerge/>
            <w:vAlign w:val="center"/>
          </w:tcPr>
          <w:p w14:paraId="7EFD16AA" w14:textId="77777777" w:rsidR="00FC5F54" w:rsidRPr="00501782" w:rsidRDefault="00FC5F54" w:rsidP="008014E2">
            <w:pPr>
              <w:jc w:val="center"/>
              <w:rPr>
                <w:sz w:val="20"/>
                <w:szCs w:val="20"/>
              </w:rPr>
            </w:pPr>
          </w:p>
        </w:tc>
        <w:tc>
          <w:tcPr>
            <w:tcW w:w="1273" w:type="dxa"/>
            <w:vMerge/>
            <w:vAlign w:val="center"/>
          </w:tcPr>
          <w:p w14:paraId="4E5B7FAD" w14:textId="77777777" w:rsidR="00FC5F54" w:rsidRPr="00501782" w:rsidRDefault="00FC5F54" w:rsidP="008014E2">
            <w:pPr>
              <w:jc w:val="center"/>
              <w:rPr>
                <w:sz w:val="20"/>
                <w:szCs w:val="20"/>
              </w:rPr>
            </w:pPr>
          </w:p>
        </w:tc>
        <w:tc>
          <w:tcPr>
            <w:tcW w:w="2410" w:type="dxa"/>
            <w:vMerge/>
          </w:tcPr>
          <w:p w14:paraId="273DFCDF" w14:textId="77777777" w:rsidR="00FC5F54" w:rsidRPr="00501782" w:rsidRDefault="00FC5F54" w:rsidP="007F44CC">
            <w:pPr>
              <w:jc w:val="both"/>
              <w:rPr>
                <w:sz w:val="20"/>
                <w:szCs w:val="20"/>
              </w:rPr>
            </w:pPr>
          </w:p>
        </w:tc>
        <w:tc>
          <w:tcPr>
            <w:tcW w:w="5636" w:type="dxa"/>
          </w:tcPr>
          <w:p w14:paraId="101AB581" w14:textId="282E8411" w:rsidR="00FC5F54" w:rsidRPr="00501782" w:rsidRDefault="00FC5F54" w:rsidP="007F44CC">
            <w:pPr>
              <w:jc w:val="both"/>
              <w:rPr>
                <w:sz w:val="20"/>
                <w:szCs w:val="20"/>
              </w:rPr>
            </w:pPr>
            <w:r w:rsidRPr="00501782">
              <w:rPr>
                <w:sz w:val="20"/>
                <w:szCs w:val="20"/>
              </w:rPr>
              <w:t>Pop news</w:t>
            </w:r>
          </w:p>
        </w:tc>
      </w:tr>
      <w:tr w:rsidR="00FC5F54" w:rsidRPr="00501782" w14:paraId="44CE9528" w14:textId="77777777" w:rsidTr="00501782">
        <w:trPr>
          <w:trHeight w:val="24"/>
        </w:trPr>
        <w:tc>
          <w:tcPr>
            <w:tcW w:w="536" w:type="dxa"/>
            <w:vMerge/>
            <w:vAlign w:val="center"/>
          </w:tcPr>
          <w:p w14:paraId="21547FF3" w14:textId="77777777" w:rsidR="00FC5F54" w:rsidRPr="00501782" w:rsidRDefault="00FC5F54" w:rsidP="008014E2">
            <w:pPr>
              <w:jc w:val="center"/>
              <w:rPr>
                <w:sz w:val="20"/>
                <w:szCs w:val="20"/>
              </w:rPr>
            </w:pPr>
          </w:p>
        </w:tc>
        <w:tc>
          <w:tcPr>
            <w:tcW w:w="1273" w:type="dxa"/>
            <w:vMerge/>
            <w:vAlign w:val="center"/>
          </w:tcPr>
          <w:p w14:paraId="41BD45D9" w14:textId="77777777" w:rsidR="00FC5F54" w:rsidRPr="00501782" w:rsidRDefault="00FC5F54" w:rsidP="008014E2">
            <w:pPr>
              <w:jc w:val="center"/>
              <w:rPr>
                <w:sz w:val="20"/>
                <w:szCs w:val="20"/>
              </w:rPr>
            </w:pPr>
          </w:p>
        </w:tc>
        <w:tc>
          <w:tcPr>
            <w:tcW w:w="2410" w:type="dxa"/>
            <w:vMerge/>
          </w:tcPr>
          <w:p w14:paraId="152D74FE" w14:textId="77777777" w:rsidR="00FC5F54" w:rsidRPr="00501782" w:rsidRDefault="00FC5F54" w:rsidP="007F44CC">
            <w:pPr>
              <w:jc w:val="both"/>
              <w:rPr>
                <w:sz w:val="20"/>
                <w:szCs w:val="20"/>
              </w:rPr>
            </w:pPr>
          </w:p>
        </w:tc>
        <w:tc>
          <w:tcPr>
            <w:tcW w:w="5636" w:type="dxa"/>
          </w:tcPr>
          <w:p w14:paraId="0BEE01FA" w14:textId="1B8D55BF" w:rsidR="00FC5F54" w:rsidRPr="00501782" w:rsidRDefault="00FC5F54" w:rsidP="007F44CC">
            <w:pPr>
              <w:jc w:val="both"/>
              <w:rPr>
                <w:sz w:val="20"/>
                <w:szCs w:val="20"/>
              </w:rPr>
            </w:pPr>
            <w:r w:rsidRPr="00501782">
              <w:rPr>
                <w:sz w:val="20"/>
                <w:szCs w:val="20"/>
              </w:rPr>
              <w:t>Gelar perkara</w:t>
            </w:r>
          </w:p>
        </w:tc>
      </w:tr>
      <w:tr w:rsidR="00FC5F54" w:rsidRPr="00501782" w14:paraId="4F7C4000" w14:textId="77777777" w:rsidTr="00501782">
        <w:trPr>
          <w:trHeight w:val="24"/>
        </w:trPr>
        <w:tc>
          <w:tcPr>
            <w:tcW w:w="536" w:type="dxa"/>
            <w:vMerge/>
            <w:vAlign w:val="center"/>
          </w:tcPr>
          <w:p w14:paraId="443D085B" w14:textId="77777777" w:rsidR="00FC5F54" w:rsidRPr="00501782" w:rsidRDefault="00FC5F54" w:rsidP="008014E2">
            <w:pPr>
              <w:jc w:val="center"/>
              <w:rPr>
                <w:sz w:val="20"/>
                <w:szCs w:val="20"/>
              </w:rPr>
            </w:pPr>
          </w:p>
        </w:tc>
        <w:tc>
          <w:tcPr>
            <w:tcW w:w="1273" w:type="dxa"/>
            <w:vMerge/>
            <w:vAlign w:val="center"/>
          </w:tcPr>
          <w:p w14:paraId="74766951" w14:textId="77777777" w:rsidR="00FC5F54" w:rsidRPr="00501782" w:rsidRDefault="00FC5F54" w:rsidP="008014E2">
            <w:pPr>
              <w:jc w:val="center"/>
              <w:rPr>
                <w:sz w:val="20"/>
                <w:szCs w:val="20"/>
              </w:rPr>
            </w:pPr>
          </w:p>
        </w:tc>
        <w:tc>
          <w:tcPr>
            <w:tcW w:w="2410" w:type="dxa"/>
            <w:vMerge/>
          </w:tcPr>
          <w:p w14:paraId="7DB33598" w14:textId="77777777" w:rsidR="00FC5F54" w:rsidRPr="00501782" w:rsidRDefault="00FC5F54" w:rsidP="007F44CC">
            <w:pPr>
              <w:jc w:val="both"/>
              <w:rPr>
                <w:sz w:val="20"/>
                <w:szCs w:val="20"/>
              </w:rPr>
            </w:pPr>
          </w:p>
        </w:tc>
        <w:tc>
          <w:tcPr>
            <w:tcW w:w="5636" w:type="dxa"/>
          </w:tcPr>
          <w:p w14:paraId="5F1BFB15" w14:textId="181F4480" w:rsidR="00FC5F54" w:rsidRPr="00501782" w:rsidRDefault="00FC5F54" w:rsidP="007F44CC">
            <w:pPr>
              <w:jc w:val="both"/>
              <w:rPr>
                <w:sz w:val="20"/>
                <w:szCs w:val="20"/>
              </w:rPr>
            </w:pPr>
            <w:r w:rsidRPr="00501782">
              <w:rPr>
                <w:sz w:val="20"/>
                <w:szCs w:val="20"/>
              </w:rPr>
              <w:t>Indonesia update</w:t>
            </w:r>
          </w:p>
        </w:tc>
      </w:tr>
      <w:tr w:rsidR="00FC5F54" w:rsidRPr="00501782" w14:paraId="4EC2AC18" w14:textId="77777777" w:rsidTr="00501782">
        <w:trPr>
          <w:trHeight w:val="24"/>
        </w:trPr>
        <w:tc>
          <w:tcPr>
            <w:tcW w:w="536" w:type="dxa"/>
            <w:vMerge/>
            <w:vAlign w:val="center"/>
          </w:tcPr>
          <w:p w14:paraId="6CB02500" w14:textId="77777777" w:rsidR="00FC5F54" w:rsidRPr="00501782" w:rsidRDefault="00FC5F54" w:rsidP="008014E2">
            <w:pPr>
              <w:jc w:val="center"/>
              <w:rPr>
                <w:sz w:val="20"/>
                <w:szCs w:val="20"/>
              </w:rPr>
            </w:pPr>
          </w:p>
        </w:tc>
        <w:tc>
          <w:tcPr>
            <w:tcW w:w="1273" w:type="dxa"/>
            <w:vMerge/>
            <w:vAlign w:val="center"/>
          </w:tcPr>
          <w:p w14:paraId="3C886B82" w14:textId="77777777" w:rsidR="00FC5F54" w:rsidRPr="00501782" w:rsidRDefault="00FC5F54" w:rsidP="008014E2">
            <w:pPr>
              <w:jc w:val="center"/>
              <w:rPr>
                <w:sz w:val="20"/>
                <w:szCs w:val="20"/>
              </w:rPr>
            </w:pPr>
          </w:p>
        </w:tc>
        <w:tc>
          <w:tcPr>
            <w:tcW w:w="2410" w:type="dxa"/>
            <w:vMerge/>
          </w:tcPr>
          <w:p w14:paraId="58913377" w14:textId="77777777" w:rsidR="00FC5F54" w:rsidRPr="00501782" w:rsidRDefault="00FC5F54" w:rsidP="007F44CC">
            <w:pPr>
              <w:jc w:val="both"/>
              <w:rPr>
                <w:sz w:val="20"/>
                <w:szCs w:val="20"/>
              </w:rPr>
            </w:pPr>
          </w:p>
        </w:tc>
        <w:tc>
          <w:tcPr>
            <w:tcW w:w="5636" w:type="dxa"/>
          </w:tcPr>
          <w:p w14:paraId="557042E2" w14:textId="02939A40" w:rsidR="00FC5F54" w:rsidRPr="00501782" w:rsidRDefault="00FC5F54" w:rsidP="007F44CC">
            <w:pPr>
              <w:jc w:val="both"/>
              <w:rPr>
                <w:sz w:val="20"/>
                <w:szCs w:val="20"/>
              </w:rPr>
            </w:pPr>
            <w:r w:rsidRPr="00501782">
              <w:rPr>
                <w:sz w:val="20"/>
                <w:szCs w:val="20"/>
              </w:rPr>
              <w:t>Berita lokal</w:t>
            </w:r>
          </w:p>
        </w:tc>
      </w:tr>
      <w:tr w:rsidR="00FC5F54" w:rsidRPr="00501782" w14:paraId="3308E938" w14:textId="77777777" w:rsidTr="00501782">
        <w:trPr>
          <w:trHeight w:val="90"/>
        </w:trPr>
        <w:tc>
          <w:tcPr>
            <w:tcW w:w="536" w:type="dxa"/>
            <w:vMerge/>
          </w:tcPr>
          <w:p w14:paraId="644B90A8" w14:textId="77777777" w:rsidR="00FC5F54" w:rsidRPr="00501782" w:rsidRDefault="00FC5F54" w:rsidP="007F44CC">
            <w:pPr>
              <w:jc w:val="both"/>
              <w:rPr>
                <w:sz w:val="20"/>
                <w:szCs w:val="20"/>
              </w:rPr>
            </w:pPr>
          </w:p>
        </w:tc>
        <w:tc>
          <w:tcPr>
            <w:tcW w:w="1273" w:type="dxa"/>
            <w:vMerge/>
          </w:tcPr>
          <w:p w14:paraId="41F95DFD" w14:textId="77777777" w:rsidR="00FC5F54" w:rsidRPr="00501782" w:rsidRDefault="00FC5F54" w:rsidP="007F44CC">
            <w:pPr>
              <w:jc w:val="both"/>
              <w:rPr>
                <w:sz w:val="20"/>
                <w:szCs w:val="20"/>
              </w:rPr>
            </w:pPr>
          </w:p>
        </w:tc>
        <w:tc>
          <w:tcPr>
            <w:tcW w:w="2410" w:type="dxa"/>
            <w:vMerge w:val="restart"/>
            <w:vAlign w:val="center"/>
          </w:tcPr>
          <w:p w14:paraId="16978E67" w14:textId="1EF1F411" w:rsidR="00FC5F54" w:rsidRPr="00501782" w:rsidRDefault="00FC5F54" w:rsidP="008014E2">
            <w:pPr>
              <w:jc w:val="center"/>
              <w:rPr>
                <w:sz w:val="20"/>
                <w:szCs w:val="20"/>
              </w:rPr>
            </w:pPr>
            <w:r w:rsidRPr="00501782">
              <w:rPr>
                <w:sz w:val="20"/>
                <w:szCs w:val="20"/>
              </w:rPr>
              <w:t>Olah raga</w:t>
            </w:r>
          </w:p>
        </w:tc>
        <w:tc>
          <w:tcPr>
            <w:tcW w:w="5636" w:type="dxa"/>
          </w:tcPr>
          <w:p w14:paraId="4F3EB093" w14:textId="7391421E" w:rsidR="00FC5F54" w:rsidRPr="00501782" w:rsidRDefault="00FC5F54" w:rsidP="007F44CC">
            <w:pPr>
              <w:jc w:val="both"/>
              <w:rPr>
                <w:sz w:val="20"/>
                <w:szCs w:val="20"/>
              </w:rPr>
            </w:pPr>
            <w:r w:rsidRPr="00501782">
              <w:rPr>
                <w:sz w:val="20"/>
                <w:szCs w:val="20"/>
              </w:rPr>
              <w:t>Friendly Match</w:t>
            </w:r>
          </w:p>
        </w:tc>
      </w:tr>
      <w:tr w:rsidR="00FC5F54" w:rsidRPr="00501782" w14:paraId="06A61BBF" w14:textId="77777777" w:rsidTr="00501782">
        <w:trPr>
          <w:trHeight w:val="90"/>
        </w:trPr>
        <w:tc>
          <w:tcPr>
            <w:tcW w:w="536" w:type="dxa"/>
            <w:vMerge/>
          </w:tcPr>
          <w:p w14:paraId="5D8A76E4" w14:textId="77777777" w:rsidR="00FC5F54" w:rsidRPr="00501782" w:rsidRDefault="00FC5F54" w:rsidP="007F44CC">
            <w:pPr>
              <w:jc w:val="both"/>
              <w:rPr>
                <w:sz w:val="20"/>
                <w:szCs w:val="20"/>
              </w:rPr>
            </w:pPr>
          </w:p>
        </w:tc>
        <w:tc>
          <w:tcPr>
            <w:tcW w:w="1273" w:type="dxa"/>
            <w:vMerge/>
          </w:tcPr>
          <w:p w14:paraId="23FFF866" w14:textId="77777777" w:rsidR="00FC5F54" w:rsidRPr="00501782" w:rsidRDefault="00FC5F54" w:rsidP="007F44CC">
            <w:pPr>
              <w:jc w:val="both"/>
              <w:rPr>
                <w:sz w:val="20"/>
                <w:szCs w:val="20"/>
              </w:rPr>
            </w:pPr>
          </w:p>
        </w:tc>
        <w:tc>
          <w:tcPr>
            <w:tcW w:w="2410" w:type="dxa"/>
            <w:vMerge/>
          </w:tcPr>
          <w:p w14:paraId="2DE9264A" w14:textId="77777777" w:rsidR="00FC5F54" w:rsidRPr="00501782" w:rsidRDefault="00FC5F54" w:rsidP="007F44CC">
            <w:pPr>
              <w:jc w:val="both"/>
              <w:rPr>
                <w:sz w:val="20"/>
                <w:szCs w:val="20"/>
              </w:rPr>
            </w:pPr>
          </w:p>
        </w:tc>
        <w:tc>
          <w:tcPr>
            <w:tcW w:w="5636" w:type="dxa"/>
          </w:tcPr>
          <w:p w14:paraId="646EB86D" w14:textId="26A273EF" w:rsidR="00FC5F54" w:rsidRPr="00501782" w:rsidRDefault="00FC5F54" w:rsidP="007F44CC">
            <w:pPr>
              <w:jc w:val="both"/>
              <w:rPr>
                <w:sz w:val="20"/>
                <w:szCs w:val="20"/>
              </w:rPr>
            </w:pPr>
            <w:r w:rsidRPr="00501782">
              <w:rPr>
                <w:sz w:val="20"/>
                <w:szCs w:val="20"/>
              </w:rPr>
              <w:t>Kompas sport (Pagi, on the weekend dan malam)</w:t>
            </w:r>
          </w:p>
        </w:tc>
      </w:tr>
      <w:tr w:rsidR="00FC5F54" w:rsidRPr="00501782" w14:paraId="14E7EB57" w14:textId="77777777" w:rsidTr="00501782">
        <w:trPr>
          <w:trHeight w:val="90"/>
        </w:trPr>
        <w:tc>
          <w:tcPr>
            <w:tcW w:w="536" w:type="dxa"/>
            <w:vMerge/>
          </w:tcPr>
          <w:p w14:paraId="2D832250" w14:textId="77777777" w:rsidR="00FC5F54" w:rsidRPr="00501782" w:rsidRDefault="00FC5F54" w:rsidP="007F44CC">
            <w:pPr>
              <w:jc w:val="both"/>
              <w:rPr>
                <w:sz w:val="20"/>
                <w:szCs w:val="20"/>
              </w:rPr>
            </w:pPr>
          </w:p>
        </w:tc>
        <w:tc>
          <w:tcPr>
            <w:tcW w:w="1273" w:type="dxa"/>
            <w:vMerge/>
          </w:tcPr>
          <w:p w14:paraId="1AC82C2F" w14:textId="77777777" w:rsidR="00FC5F54" w:rsidRPr="00501782" w:rsidRDefault="00FC5F54" w:rsidP="007F44CC">
            <w:pPr>
              <w:jc w:val="both"/>
              <w:rPr>
                <w:sz w:val="20"/>
                <w:szCs w:val="20"/>
              </w:rPr>
            </w:pPr>
          </w:p>
        </w:tc>
        <w:tc>
          <w:tcPr>
            <w:tcW w:w="2410" w:type="dxa"/>
            <w:vMerge/>
          </w:tcPr>
          <w:p w14:paraId="0C53C7BE" w14:textId="77777777" w:rsidR="00FC5F54" w:rsidRPr="00501782" w:rsidRDefault="00FC5F54" w:rsidP="007F44CC">
            <w:pPr>
              <w:jc w:val="both"/>
              <w:rPr>
                <w:sz w:val="20"/>
                <w:szCs w:val="20"/>
              </w:rPr>
            </w:pPr>
          </w:p>
        </w:tc>
        <w:tc>
          <w:tcPr>
            <w:tcW w:w="5636" w:type="dxa"/>
          </w:tcPr>
          <w:p w14:paraId="05226E23" w14:textId="41466C1E" w:rsidR="00FC5F54" w:rsidRPr="00501782" w:rsidRDefault="00FC5F54" w:rsidP="007F44CC">
            <w:pPr>
              <w:jc w:val="both"/>
              <w:rPr>
                <w:sz w:val="20"/>
                <w:szCs w:val="20"/>
              </w:rPr>
            </w:pPr>
            <w:r w:rsidRPr="00501782">
              <w:rPr>
                <w:sz w:val="20"/>
                <w:szCs w:val="20"/>
              </w:rPr>
              <w:t>Paial DFB</w:t>
            </w:r>
          </w:p>
        </w:tc>
      </w:tr>
      <w:tr w:rsidR="00FC5F54" w:rsidRPr="00501782" w14:paraId="7A6D3F5A" w14:textId="77777777" w:rsidTr="00501782">
        <w:trPr>
          <w:trHeight w:val="69"/>
        </w:trPr>
        <w:tc>
          <w:tcPr>
            <w:tcW w:w="536" w:type="dxa"/>
            <w:vMerge/>
          </w:tcPr>
          <w:p w14:paraId="77E7DFCF" w14:textId="77777777" w:rsidR="00FC5F54" w:rsidRPr="00501782" w:rsidRDefault="00FC5F54" w:rsidP="007F44CC">
            <w:pPr>
              <w:jc w:val="both"/>
              <w:rPr>
                <w:sz w:val="20"/>
                <w:szCs w:val="20"/>
              </w:rPr>
            </w:pPr>
          </w:p>
        </w:tc>
        <w:tc>
          <w:tcPr>
            <w:tcW w:w="1273" w:type="dxa"/>
            <w:vMerge/>
          </w:tcPr>
          <w:p w14:paraId="1581F992" w14:textId="77777777" w:rsidR="00FC5F54" w:rsidRPr="00501782" w:rsidRDefault="00FC5F54" w:rsidP="007F44CC">
            <w:pPr>
              <w:jc w:val="both"/>
              <w:rPr>
                <w:sz w:val="20"/>
                <w:szCs w:val="20"/>
              </w:rPr>
            </w:pPr>
          </w:p>
        </w:tc>
        <w:tc>
          <w:tcPr>
            <w:tcW w:w="2410" w:type="dxa"/>
            <w:vMerge w:val="restart"/>
            <w:vAlign w:val="center"/>
          </w:tcPr>
          <w:p w14:paraId="365002C6" w14:textId="432CE8AC" w:rsidR="00FC5F54" w:rsidRPr="00501782" w:rsidRDefault="00FC5F54" w:rsidP="008014E2">
            <w:pPr>
              <w:jc w:val="center"/>
              <w:rPr>
                <w:sz w:val="20"/>
                <w:szCs w:val="20"/>
              </w:rPr>
            </w:pPr>
            <w:r w:rsidRPr="00501782">
              <w:rPr>
                <w:sz w:val="20"/>
                <w:szCs w:val="20"/>
              </w:rPr>
              <w:t>Acara realitas dan investigasi</w:t>
            </w:r>
          </w:p>
        </w:tc>
        <w:tc>
          <w:tcPr>
            <w:tcW w:w="5636" w:type="dxa"/>
          </w:tcPr>
          <w:p w14:paraId="36872A44" w14:textId="03A5860B" w:rsidR="00FC5F54" w:rsidRPr="00501782" w:rsidRDefault="00FC5F54" w:rsidP="007F44CC">
            <w:pPr>
              <w:jc w:val="both"/>
              <w:rPr>
                <w:sz w:val="20"/>
                <w:szCs w:val="20"/>
              </w:rPr>
            </w:pPr>
            <w:r w:rsidRPr="00501782">
              <w:rPr>
                <w:sz w:val="20"/>
                <w:szCs w:val="20"/>
              </w:rPr>
              <w:t>Berkas Kompas</w:t>
            </w:r>
          </w:p>
        </w:tc>
      </w:tr>
      <w:tr w:rsidR="00FC5F54" w:rsidRPr="00501782" w14:paraId="7F45A980" w14:textId="77777777" w:rsidTr="00501782">
        <w:trPr>
          <w:trHeight w:val="67"/>
        </w:trPr>
        <w:tc>
          <w:tcPr>
            <w:tcW w:w="536" w:type="dxa"/>
            <w:vMerge/>
          </w:tcPr>
          <w:p w14:paraId="0508B051" w14:textId="77777777" w:rsidR="00FC5F54" w:rsidRPr="00501782" w:rsidRDefault="00FC5F54" w:rsidP="007F44CC">
            <w:pPr>
              <w:jc w:val="both"/>
              <w:rPr>
                <w:sz w:val="20"/>
                <w:szCs w:val="20"/>
              </w:rPr>
            </w:pPr>
          </w:p>
        </w:tc>
        <w:tc>
          <w:tcPr>
            <w:tcW w:w="1273" w:type="dxa"/>
            <w:vMerge/>
          </w:tcPr>
          <w:p w14:paraId="3960B66B" w14:textId="77777777" w:rsidR="00FC5F54" w:rsidRPr="00501782" w:rsidRDefault="00FC5F54" w:rsidP="007F44CC">
            <w:pPr>
              <w:jc w:val="both"/>
              <w:rPr>
                <w:sz w:val="20"/>
                <w:szCs w:val="20"/>
              </w:rPr>
            </w:pPr>
          </w:p>
        </w:tc>
        <w:tc>
          <w:tcPr>
            <w:tcW w:w="2410" w:type="dxa"/>
            <w:vMerge/>
          </w:tcPr>
          <w:p w14:paraId="4E42FA0A" w14:textId="77777777" w:rsidR="00FC5F54" w:rsidRPr="00501782" w:rsidRDefault="00FC5F54" w:rsidP="007F44CC">
            <w:pPr>
              <w:jc w:val="both"/>
              <w:rPr>
                <w:sz w:val="20"/>
                <w:szCs w:val="20"/>
              </w:rPr>
            </w:pPr>
          </w:p>
        </w:tc>
        <w:tc>
          <w:tcPr>
            <w:tcW w:w="5636" w:type="dxa"/>
          </w:tcPr>
          <w:p w14:paraId="7A7F434C" w14:textId="0013F4D2" w:rsidR="00FC5F54" w:rsidRPr="00501782" w:rsidRDefault="00FC5F54" w:rsidP="007F44CC">
            <w:pPr>
              <w:jc w:val="both"/>
              <w:rPr>
                <w:sz w:val="20"/>
                <w:szCs w:val="20"/>
              </w:rPr>
            </w:pPr>
            <w:r w:rsidRPr="00501782">
              <w:rPr>
                <w:sz w:val="20"/>
                <w:szCs w:val="20"/>
              </w:rPr>
              <w:t>Bedah peristiwa</w:t>
            </w:r>
          </w:p>
        </w:tc>
      </w:tr>
      <w:tr w:rsidR="00FC5F54" w:rsidRPr="00501782" w14:paraId="5E809861" w14:textId="77777777" w:rsidTr="00501782">
        <w:trPr>
          <w:trHeight w:val="67"/>
        </w:trPr>
        <w:tc>
          <w:tcPr>
            <w:tcW w:w="536" w:type="dxa"/>
            <w:vMerge/>
          </w:tcPr>
          <w:p w14:paraId="2E848D1C" w14:textId="77777777" w:rsidR="00FC5F54" w:rsidRPr="00501782" w:rsidRDefault="00FC5F54" w:rsidP="007F44CC">
            <w:pPr>
              <w:jc w:val="both"/>
              <w:rPr>
                <w:sz w:val="20"/>
                <w:szCs w:val="20"/>
              </w:rPr>
            </w:pPr>
          </w:p>
        </w:tc>
        <w:tc>
          <w:tcPr>
            <w:tcW w:w="1273" w:type="dxa"/>
            <w:vMerge/>
          </w:tcPr>
          <w:p w14:paraId="2E263D85" w14:textId="77777777" w:rsidR="00FC5F54" w:rsidRPr="00501782" w:rsidRDefault="00FC5F54" w:rsidP="007F44CC">
            <w:pPr>
              <w:jc w:val="both"/>
              <w:rPr>
                <w:sz w:val="20"/>
                <w:szCs w:val="20"/>
              </w:rPr>
            </w:pPr>
          </w:p>
        </w:tc>
        <w:tc>
          <w:tcPr>
            <w:tcW w:w="2410" w:type="dxa"/>
            <w:vMerge/>
          </w:tcPr>
          <w:p w14:paraId="0C12E2B3" w14:textId="77777777" w:rsidR="00FC5F54" w:rsidRPr="00501782" w:rsidRDefault="00FC5F54" w:rsidP="007F44CC">
            <w:pPr>
              <w:jc w:val="both"/>
              <w:rPr>
                <w:sz w:val="20"/>
                <w:szCs w:val="20"/>
              </w:rPr>
            </w:pPr>
          </w:p>
        </w:tc>
        <w:tc>
          <w:tcPr>
            <w:tcW w:w="5636" w:type="dxa"/>
          </w:tcPr>
          <w:p w14:paraId="4B8F962A" w14:textId="18A3BED5" w:rsidR="00FC5F54" w:rsidRPr="00501782" w:rsidRDefault="00FC5F54" w:rsidP="007F44CC">
            <w:pPr>
              <w:jc w:val="both"/>
              <w:rPr>
                <w:sz w:val="20"/>
                <w:szCs w:val="20"/>
              </w:rPr>
            </w:pPr>
            <w:r w:rsidRPr="00501782">
              <w:rPr>
                <w:sz w:val="20"/>
                <w:szCs w:val="20"/>
              </w:rPr>
              <w:t>Aiman</w:t>
            </w:r>
          </w:p>
        </w:tc>
      </w:tr>
      <w:tr w:rsidR="00FC5F54" w:rsidRPr="00501782" w14:paraId="1517EF88" w14:textId="77777777" w:rsidTr="00501782">
        <w:trPr>
          <w:trHeight w:val="67"/>
        </w:trPr>
        <w:tc>
          <w:tcPr>
            <w:tcW w:w="536" w:type="dxa"/>
            <w:vMerge/>
          </w:tcPr>
          <w:p w14:paraId="0662BA40" w14:textId="77777777" w:rsidR="00FC5F54" w:rsidRPr="00501782" w:rsidRDefault="00FC5F54" w:rsidP="007F44CC">
            <w:pPr>
              <w:jc w:val="both"/>
              <w:rPr>
                <w:sz w:val="20"/>
                <w:szCs w:val="20"/>
              </w:rPr>
            </w:pPr>
          </w:p>
        </w:tc>
        <w:tc>
          <w:tcPr>
            <w:tcW w:w="1273" w:type="dxa"/>
            <w:vMerge/>
          </w:tcPr>
          <w:p w14:paraId="148FEA24" w14:textId="77777777" w:rsidR="00FC5F54" w:rsidRPr="00501782" w:rsidRDefault="00FC5F54" w:rsidP="007F44CC">
            <w:pPr>
              <w:jc w:val="both"/>
              <w:rPr>
                <w:sz w:val="20"/>
                <w:szCs w:val="20"/>
              </w:rPr>
            </w:pPr>
          </w:p>
        </w:tc>
        <w:tc>
          <w:tcPr>
            <w:tcW w:w="2410" w:type="dxa"/>
            <w:vMerge/>
          </w:tcPr>
          <w:p w14:paraId="70162617" w14:textId="77777777" w:rsidR="00FC5F54" w:rsidRPr="00501782" w:rsidRDefault="00FC5F54" w:rsidP="007F44CC">
            <w:pPr>
              <w:jc w:val="both"/>
              <w:rPr>
                <w:sz w:val="20"/>
                <w:szCs w:val="20"/>
              </w:rPr>
            </w:pPr>
          </w:p>
        </w:tc>
        <w:tc>
          <w:tcPr>
            <w:tcW w:w="5636" w:type="dxa"/>
          </w:tcPr>
          <w:p w14:paraId="1CC03758" w14:textId="5CDCC11A" w:rsidR="00FC5F54" w:rsidRPr="00501782" w:rsidRDefault="00FC5F54" w:rsidP="007F44CC">
            <w:pPr>
              <w:jc w:val="both"/>
              <w:rPr>
                <w:sz w:val="20"/>
                <w:szCs w:val="20"/>
              </w:rPr>
            </w:pPr>
            <w:r w:rsidRPr="00501782">
              <w:rPr>
                <w:sz w:val="20"/>
                <w:szCs w:val="20"/>
              </w:rPr>
              <w:t>Target</w:t>
            </w:r>
          </w:p>
        </w:tc>
      </w:tr>
      <w:tr w:rsidR="00FC5F54" w:rsidRPr="00501782" w14:paraId="0A8686A4" w14:textId="77777777" w:rsidTr="00501782">
        <w:tc>
          <w:tcPr>
            <w:tcW w:w="536" w:type="dxa"/>
            <w:vMerge/>
          </w:tcPr>
          <w:p w14:paraId="4C2458EE" w14:textId="77777777" w:rsidR="00FC5F54" w:rsidRPr="00501782" w:rsidRDefault="00FC5F54" w:rsidP="007F44CC">
            <w:pPr>
              <w:jc w:val="both"/>
              <w:rPr>
                <w:sz w:val="20"/>
                <w:szCs w:val="20"/>
              </w:rPr>
            </w:pPr>
          </w:p>
        </w:tc>
        <w:tc>
          <w:tcPr>
            <w:tcW w:w="1273" w:type="dxa"/>
            <w:vMerge/>
          </w:tcPr>
          <w:p w14:paraId="29747868" w14:textId="77777777" w:rsidR="00FC5F54" w:rsidRPr="00501782" w:rsidRDefault="00FC5F54" w:rsidP="007F44CC">
            <w:pPr>
              <w:jc w:val="both"/>
              <w:rPr>
                <w:sz w:val="20"/>
                <w:szCs w:val="20"/>
              </w:rPr>
            </w:pPr>
          </w:p>
        </w:tc>
        <w:tc>
          <w:tcPr>
            <w:tcW w:w="2410" w:type="dxa"/>
            <w:vAlign w:val="center"/>
          </w:tcPr>
          <w:p w14:paraId="743BEE5E" w14:textId="340AB8C3" w:rsidR="00FC5F54" w:rsidRPr="00501782" w:rsidRDefault="00FC5F54" w:rsidP="008014E2">
            <w:pPr>
              <w:jc w:val="center"/>
              <w:rPr>
                <w:sz w:val="20"/>
                <w:szCs w:val="20"/>
              </w:rPr>
            </w:pPr>
            <w:r w:rsidRPr="00501782">
              <w:rPr>
                <w:sz w:val="20"/>
                <w:szCs w:val="20"/>
              </w:rPr>
              <w:t>Majalah berita</w:t>
            </w:r>
          </w:p>
        </w:tc>
        <w:tc>
          <w:tcPr>
            <w:tcW w:w="5636" w:type="dxa"/>
          </w:tcPr>
          <w:p w14:paraId="3A347C04" w14:textId="1BE8F422" w:rsidR="00FC5F54" w:rsidRPr="00501782" w:rsidRDefault="00FC5F54" w:rsidP="007F44CC">
            <w:pPr>
              <w:jc w:val="both"/>
              <w:rPr>
                <w:sz w:val="20"/>
                <w:szCs w:val="20"/>
              </w:rPr>
            </w:pPr>
            <w:r w:rsidRPr="00501782">
              <w:rPr>
                <w:sz w:val="20"/>
                <w:szCs w:val="20"/>
              </w:rPr>
              <w:t>News or Hoax</w:t>
            </w:r>
          </w:p>
        </w:tc>
      </w:tr>
      <w:tr w:rsidR="00FC5F54" w:rsidRPr="00501782" w14:paraId="287A7E45" w14:textId="77777777" w:rsidTr="00501782">
        <w:trPr>
          <w:trHeight w:val="135"/>
        </w:trPr>
        <w:tc>
          <w:tcPr>
            <w:tcW w:w="536" w:type="dxa"/>
            <w:vMerge/>
          </w:tcPr>
          <w:p w14:paraId="65E7E53E" w14:textId="77777777" w:rsidR="00FC5F54" w:rsidRPr="00501782" w:rsidRDefault="00FC5F54" w:rsidP="007F44CC">
            <w:pPr>
              <w:jc w:val="both"/>
              <w:rPr>
                <w:sz w:val="20"/>
                <w:szCs w:val="20"/>
              </w:rPr>
            </w:pPr>
          </w:p>
        </w:tc>
        <w:tc>
          <w:tcPr>
            <w:tcW w:w="1273" w:type="dxa"/>
            <w:vMerge/>
          </w:tcPr>
          <w:p w14:paraId="0C52670D" w14:textId="77777777" w:rsidR="00FC5F54" w:rsidRPr="00501782" w:rsidRDefault="00FC5F54" w:rsidP="007F44CC">
            <w:pPr>
              <w:jc w:val="both"/>
              <w:rPr>
                <w:sz w:val="20"/>
                <w:szCs w:val="20"/>
              </w:rPr>
            </w:pPr>
          </w:p>
        </w:tc>
        <w:tc>
          <w:tcPr>
            <w:tcW w:w="2410" w:type="dxa"/>
            <w:vMerge w:val="restart"/>
            <w:vAlign w:val="center"/>
          </w:tcPr>
          <w:p w14:paraId="504803EF" w14:textId="445E3DE7" w:rsidR="00FC5F54" w:rsidRPr="00501782" w:rsidRDefault="00FC5F54" w:rsidP="008014E2">
            <w:pPr>
              <w:jc w:val="center"/>
              <w:rPr>
                <w:sz w:val="20"/>
                <w:szCs w:val="20"/>
              </w:rPr>
            </w:pPr>
            <w:r w:rsidRPr="00501782">
              <w:rPr>
                <w:sz w:val="20"/>
                <w:szCs w:val="20"/>
              </w:rPr>
              <w:t>Dokumenter</w:t>
            </w:r>
          </w:p>
        </w:tc>
        <w:tc>
          <w:tcPr>
            <w:tcW w:w="5636" w:type="dxa"/>
          </w:tcPr>
          <w:p w14:paraId="75CBDA16" w14:textId="52EA7D04" w:rsidR="00FC5F54" w:rsidRPr="00501782" w:rsidRDefault="00FC5F54" w:rsidP="007F44CC">
            <w:pPr>
              <w:jc w:val="both"/>
              <w:rPr>
                <w:sz w:val="20"/>
                <w:szCs w:val="20"/>
              </w:rPr>
            </w:pPr>
            <w:r w:rsidRPr="00501782">
              <w:rPr>
                <w:sz w:val="20"/>
                <w:szCs w:val="20"/>
              </w:rPr>
              <w:t>Cerita militer</w:t>
            </w:r>
          </w:p>
        </w:tc>
      </w:tr>
      <w:tr w:rsidR="00FC5F54" w:rsidRPr="00501782" w14:paraId="516ED6B4" w14:textId="77777777" w:rsidTr="00501782">
        <w:trPr>
          <w:trHeight w:val="135"/>
        </w:trPr>
        <w:tc>
          <w:tcPr>
            <w:tcW w:w="536" w:type="dxa"/>
            <w:vMerge/>
          </w:tcPr>
          <w:p w14:paraId="1D819AF5" w14:textId="77777777" w:rsidR="00FC5F54" w:rsidRPr="00501782" w:rsidRDefault="00FC5F54" w:rsidP="007F44CC">
            <w:pPr>
              <w:jc w:val="both"/>
              <w:rPr>
                <w:sz w:val="20"/>
                <w:szCs w:val="20"/>
              </w:rPr>
            </w:pPr>
          </w:p>
        </w:tc>
        <w:tc>
          <w:tcPr>
            <w:tcW w:w="1273" w:type="dxa"/>
            <w:vMerge/>
          </w:tcPr>
          <w:p w14:paraId="10226A0B" w14:textId="77777777" w:rsidR="00FC5F54" w:rsidRPr="00501782" w:rsidRDefault="00FC5F54" w:rsidP="007F44CC">
            <w:pPr>
              <w:jc w:val="both"/>
              <w:rPr>
                <w:sz w:val="20"/>
                <w:szCs w:val="20"/>
              </w:rPr>
            </w:pPr>
          </w:p>
        </w:tc>
        <w:tc>
          <w:tcPr>
            <w:tcW w:w="2410" w:type="dxa"/>
            <w:vMerge/>
          </w:tcPr>
          <w:p w14:paraId="134AF4F3" w14:textId="77777777" w:rsidR="00FC5F54" w:rsidRPr="00501782" w:rsidRDefault="00FC5F54" w:rsidP="007F44CC">
            <w:pPr>
              <w:jc w:val="both"/>
              <w:rPr>
                <w:sz w:val="20"/>
                <w:szCs w:val="20"/>
              </w:rPr>
            </w:pPr>
          </w:p>
        </w:tc>
        <w:tc>
          <w:tcPr>
            <w:tcW w:w="5636" w:type="dxa"/>
          </w:tcPr>
          <w:p w14:paraId="3DA3D6A9" w14:textId="08CAD2EE" w:rsidR="00FC5F54" w:rsidRPr="00501782" w:rsidRDefault="00FC5F54" w:rsidP="007F44CC">
            <w:pPr>
              <w:jc w:val="both"/>
              <w:rPr>
                <w:sz w:val="20"/>
                <w:szCs w:val="20"/>
              </w:rPr>
            </w:pPr>
            <w:r w:rsidRPr="00501782">
              <w:rPr>
                <w:sz w:val="20"/>
                <w:szCs w:val="20"/>
              </w:rPr>
              <w:t>Explore Indonesia (Tayangan ulang)</w:t>
            </w:r>
          </w:p>
        </w:tc>
      </w:tr>
      <w:tr w:rsidR="00FC5F54" w:rsidRPr="00501782" w14:paraId="685E97FB" w14:textId="77777777" w:rsidTr="00501782">
        <w:trPr>
          <w:trHeight w:val="45"/>
        </w:trPr>
        <w:tc>
          <w:tcPr>
            <w:tcW w:w="536" w:type="dxa"/>
            <w:vMerge/>
          </w:tcPr>
          <w:p w14:paraId="7E4AF5B4" w14:textId="77777777" w:rsidR="00FC5F54" w:rsidRPr="00501782" w:rsidRDefault="00FC5F54" w:rsidP="007F44CC">
            <w:pPr>
              <w:jc w:val="both"/>
              <w:rPr>
                <w:sz w:val="20"/>
                <w:szCs w:val="20"/>
              </w:rPr>
            </w:pPr>
          </w:p>
        </w:tc>
        <w:tc>
          <w:tcPr>
            <w:tcW w:w="1273" w:type="dxa"/>
            <w:vMerge/>
          </w:tcPr>
          <w:p w14:paraId="1CC0F606" w14:textId="77777777" w:rsidR="00FC5F54" w:rsidRPr="00501782" w:rsidRDefault="00FC5F54" w:rsidP="007F44CC">
            <w:pPr>
              <w:jc w:val="both"/>
              <w:rPr>
                <w:sz w:val="20"/>
                <w:szCs w:val="20"/>
              </w:rPr>
            </w:pPr>
          </w:p>
        </w:tc>
        <w:tc>
          <w:tcPr>
            <w:tcW w:w="2410" w:type="dxa"/>
            <w:vMerge w:val="restart"/>
            <w:vAlign w:val="center"/>
          </w:tcPr>
          <w:p w14:paraId="31AB12EE" w14:textId="6E79A4F3" w:rsidR="00FC5F54" w:rsidRPr="00501782" w:rsidRDefault="00FC5F54" w:rsidP="008014E2">
            <w:pPr>
              <w:jc w:val="center"/>
              <w:rPr>
                <w:sz w:val="20"/>
                <w:szCs w:val="20"/>
              </w:rPr>
            </w:pPr>
            <w:r w:rsidRPr="00501782">
              <w:rPr>
                <w:sz w:val="20"/>
                <w:szCs w:val="20"/>
              </w:rPr>
              <w:t>Gelar wicara</w:t>
            </w:r>
          </w:p>
        </w:tc>
        <w:tc>
          <w:tcPr>
            <w:tcW w:w="5636" w:type="dxa"/>
          </w:tcPr>
          <w:p w14:paraId="0B020AA2" w14:textId="409A233C" w:rsidR="00FC5F54" w:rsidRPr="00501782" w:rsidRDefault="00FC5F54" w:rsidP="007F44CC">
            <w:pPr>
              <w:jc w:val="both"/>
              <w:rPr>
                <w:sz w:val="20"/>
                <w:szCs w:val="20"/>
              </w:rPr>
            </w:pPr>
            <w:r w:rsidRPr="00501782">
              <w:rPr>
                <w:sz w:val="20"/>
                <w:szCs w:val="20"/>
              </w:rPr>
              <w:t>Sapa Indonesia (Sapa daerah dan sehat di tengah pandemic)</w:t>
            </w:r>
          </w:p>
        </w:tc>
      </w:tr>
      <w:tr w:rsidR="00FC5F54" w:rsidRPr="00501782" w14:paraId="1B25B026" w14:textId="77777777" w:rsidTr="00501782">
        <w:trPr>
          <w:trHeight w:val="45"/>
        </w:trPr>
        <w:tc>
          <w:tcPr>
            <w:tcW w:w="536" w:type="dxa"/>
            <w:vMerge/>
          </w:tcPr>
          <w:p w14:paraId="66FF2F14" w14:textId="77777777" w:rsidR="00FC5F54" w:rsidRPr="00501782" w:rsidRDefault="00FC5F54" w:rsidP="007F44CC">
            <w:pPr>
              <w:jc w:val="both"/>
              <w:rPr>
                <w:sz w:val="20"/>
                <w:szCs w:val="20"/>
              </w:rPr>
            </w:pPr>
          </w:p>
        </w:tc>
        <w:tc>
          <w:tcPr>
            <w:tcW w:w="1273" w:type="dxa"/>
            <w:vMerge/>
          </w:tcPr>
          <w:p w14:paraId="66BDF206" w14:textId="77777777" w:rsidR="00FC5F54" w:rsidRPr="00501782" w:rsidRDefault="00FC5F54" w:rsidP="007F44CC">
            <w:pPr>
              <w:jc w:val="both"/>
              <w:rPr>
                <w:sz w:val="20"/>
                <w:szCs w:val="20"/>
              </w:rPr>
            </w:pPr>
          </w:p>
        </w:tc>
        <w:tc>
          <w:tcPr>
            <w:tcW w:w="2410" w:type="dxa"/>
            <w:vMerge/>
          </w:tcPr>
          <w:p w14:paraId="1FFAAF44" w14:textId="77777777" w:rsidR="00FC5F54" w:rsidRPr="00501782" w:rsidRDefault="00FC5F54" w:rsidP="007F44CC">
            <w:pPr>
              <w:jc w:val="both"/>
              <w:rPr>
                <w:sz w:val="20"/>
                <w:szCs w:val="20"/>
              </w:rPr>
            </w:pPr>
          </w:p>
        </w:tc>
        <w:tc>
          <w:tcPr>
            <w:tcW w:w="5636" w:type="dxa"/>
          </w:tcPr>
          <w:p w14:paraId="6F228A6F" w14:textId="74467EE6" w:rsidR="00FC5F54" w:rsidRPr="00501782" w:rsidRDefault="00FC5F54" w:rsidP="007F44CC">
            <w:pPr>
              <w:jc w:val="both"/>
              <w:rPr>
                <w:sz w:val="20"/>
                <w:szCs w:val="20"/>
              </w:rPr>
            </w:pPr>
            <w:r w:rsidRPr="00501782">
              <w:rPr>
                <w:sz w:val="20"/>
                <w:szCs w:val="20"/>
              </w:rPr>
              <w:t>Satu meja the forum</w:t>
            </w:r>
          </w:p>
        </w:tc>
      </w:tr>
      <w:tr w:rsidR="00FC5F54" w:rsidRPr="00501782" w14:paraId="3061CACE" w14:textId="77777777" w:rsidTr="00501782">
        <w:trPr>
          <w:trHeight w:val="45"/>
        </w:trPr>
        <w:tc>
          <w:tcPr>
            <w:tcW w:w="536" w:type="dxa"/>
            <w:vMerge/>
          </w:tcPr>
          <w:p w14:paraId="0FE363F8" w14:textId="77777777" w:rsidR="00FC5F54" w:rsidRPr="00501782" w:rsidRDefault="00FC5F54" w:rsidP="007F44CC">
            <w:pPr>
              <w:jc w:val="both"/>
              <w:rPr>
                <w:sz w:val="20"/>
                <w:szCs w:val="20"/>
              </w:rPr>
            </w:pPr>
          </w:p>
        </w:tc>
        <w:tc>
          <w:tcPr>
            <w:tcW w:w="1273" w:type="dxa"/>
            <w:vMerge/>
          </w:tcPr>
          <w:p w14:paraId="217EE37B" w14:textId="77777777" w:rsidR="00FC5F54" w:rsidRPr="00501782" w:rsidRDefault="00FC5F54" w:rsidP="007F44CC">
            <w:pPr>
              <w:jc w:val="both"/>
              <w:rPr>
                <w:sz w:val="20"/>
                <w:szCs w:val="20"/>
              </w:rPr>
            </w:pPr>
          </w:p>
        </w:tc>
        <w:tc>
          <w:tcPr>
            <w:tcW w:w="2410" w:type="dxa"/>
            <w:vMerge/>
          </w:tcPr>
          <w:p w14:paraId="1BE9BCFA" w14:textId="77777777" w:rsidR="00FC5F54" w:rsidRPr="00501782" w:rsidRDefault="00FC5F54" w:rsidP="007F44CC">
            <w:pPr>
              <w:jc w:val="both"/>
              <w:rPr>
                <w:sz w:val="20"/>
                <w:szCs w:val="20"/>
              </w:rPr>
            </w:pPr>
          </w:p>
        </w:tc>
        <w:tc>
          <w:tcPr>
            <w:tcW w:w="5636" w:type="dxa"/>
          </w:tcPr>
          <w:p w14:paraId="71038DBF" w14:textId="4F7F300B" w:rsidR="00FC5F54" w:rsidRPr="00501782" w:rsidRDefault="00FC5F54" w:rsidP="007F44CC">
            <w:pPr>
              <w:jc w:val="both"/>
              <w:rPr>
                <w:sz w:val="20"/>
                <w:szCs w:val="20"/>
              </w:rPr>
            </w:pPr>
            <w:r w:rsidRPr="00501782">
              <w:rPr>
                <w:sz w:val="20"/>
                <w:szCs w:val="20"/>
              </w:rPr>
              <w:t>Ayo sehat</w:t>
            </w:r>
          </w:p>
        </w:tc>
      </w:tr>
      <w:tr w:rsidR="00FC5F54" w:rsidRPr="00501782" w14:paraId="0DC31D63" w14:textId="77777777" w:rsidTr="00501782">
        <w:trPr>
          <w:trHeight w:val="45"/>
        </w:trPr>
        <w:tc>
          <w:tcPr>
            <w:tcW w:w="536" w:type="dxa"/>
            <w:vMerge/>
          </w:tcPr>
          <w:p w14:paraId="32AE0266" w14:textId="77777777" w:rsidR="00FC5F54" w:rsidRPr="00501782" w:rsidRDefault="00FC5F54" w:rsidP="007F44CC">
            <w:pPr>
              <w:jc w:val="both"/>
              <w:rPr>
                <w:sz w:val="20"/>
                <w:szCs w:val="20"/>
              </w:rPr>
            </w:pPr>
          </w:p>
        </w:tc>
        <w:tc>
          <w:tcPr>
            <w:tcW w:w="1273" w:type="dxa"/>
            <w:vMerge/>
          </w:tcPr>
          <w:p w14:paraId="589EDA6B" w14:textId="77777777" w:rsidR="00FC5F54" w:rsidRPr="00501782" w:rsidRDefault="00FC5F54" w:rsidP="007F44CC">
            <w:pPr>
              <w:jc w:val="both"/>
              <w:rPr>
                <w:sz w:val="20"/>
                <w:szCs w:val="20"/>
              </w:rPr>
            </w:pPr>
          </w:p>
        </w:tc>
        <w:tc>
          <w:tcPr>
            <w:tcW w:w="2410" w:type="dxa"/>
            <w:vMerge/>
          </w:tcPr>
          <w:p w14:paraId="612E3321" w14:textId="77777777" w:rsidR="00FC5F54" w:rsidRPr="00501782" w:rsidRDefault="00FC5F54" w:rsidP="007F44CC">
            <w:pPr>
              <w:jc w:val="both"/>
              <w:rPr>
                <w:sz w:val="20"/>
                <w:szCs w:val="20"/>
              </w:rPr>
            </w:pPr>
          </w:p>
        </w:tc>
        <w:tc>
          <w:tcPr>
            <w:tcW w:w="5636" w:type="dxa"/>
          </w:tcPr>
          <w:p w14:paraId="446C6748" w14:textId="5D6304D0" w:rsidR="00FC5F54" w:rsidRPr="00501782" w:rsidRDefault="00FC5F54" w:rsidP="007F44CC">
            <w:pPr>
              <w:jc w:val="both"/>
              <w:rPr>
                <w:sz w:val="20"/>
                <w:szCs w:val="20"/>
              </w:rPr>
            </w:pPr>
            <w:r w:rsidRPr="00501782">
              <w:rPr>
                <w:sz w:val="20"/>
                <w:szCs w:val="20"/>
              </w:rPr>
              <w:t>Bincang kita</w:t>
            </w:r>
          </w:p>
        </w:tc>
      </w:tr>
      <w:tr w:rsidR="00FC5F54" w:rsidRPr="00501782" w14:paraId="16F8491E" w14:textId="77777777" w:rsidTr="00501782">
        <w:trPr>
          <w:trHeight w:val="45"/>
        </w:trPr>
        <w:tc>
          <w:tcPr>
            <w:tcW w:w="536" w:type="dxa"/>
            <w:vMerge/>
          </w:tcPr>
          <w:p w14:paraId="114B057B" w14:textId="77777777" w:rsidR="00FC5F54" w:rsidRPr="00501782" w:rsidRDefault="00FC5F54" w:rsidP="007F44CC">
            <w:pPr>
              <w:jc w:val="both"/>
              <w:rPr>
                <w:sz w:val="20"/>
                <w:szCs w:val="20"/>
              </w:rPr>
            </w:pPr>
          </w:p>
        </w:tc>
        <w:tc>
          <w:tcPr>
            <w:tcW w:w="1273" w:type="dxa"/>
            <w:vMerge/>
          </w:tcPr>
          <w:p w14:paraId="061E011A" w14:textId="77777777" w:rsidR="00FC5F54" w:rsidRPr="00501782" w:rsidRDefault="00FC5F54" w:rsidP="007F44CC">
            <w:pPr>
              <w:jc w:val="both"/>
              <w:rPr>
                <w:sz w:val="20"/>
                <w:szCs w:val="20"/>
              </w:rPr>
            </w:pPr>
          </w:p>
        </w:tc>
        <w:tc>
          <w:tcPr>
            <w:tcW w:w="2410" w:type="dxa"/>
            <w:vMerge/>
          </w:tcPr>
          <w:p w14:paraId="481CE583" w14:textId="77777777" w:rsidR="00FC5F54" w:rsidRPr="00501782" w:rsidRDefault="00FC5F54" w:rsidP="007F44CC">
            <w:pPr>
              <w:jc w:val="both"/>
              <w:rPr>
                <w:sz w:val="20"/>
                <w:szCs w:val="20"/>
              </w:rPr>
            </w:pPr>
          </w:p>
        </w:tc>
        <w:tc>
          <w:tcPr>
            <w:tcW w:w="5636" w:type="dxa"/>
          </w:tcPr>
          <w:p w14:paraId="179DACBB" w14:textId="3ABC9234" w:rsidR="00FC5F54" w:rsidRPr="00501782" w:rsidRDefault="00FC5F54" w:rsidP="007F44CC">
            <w:pPr>
              <w:jc w:val="both"/>
              <w:rPr>
                <w:sz w:val="20"/>
                <w:szCs w:val="20"/>
              </w:rPr>
            </w:pPr>
            <w:r w:rsidRPr="00501782">
              <w:rPr>
                <w:sz w:val="20"/>
                <w:szCs w:val="20"/>
              </w:rPr>
              <w:t>Zona inspirasi</w:t>
            </w:r>
          </w:p>
        </w:tc>
      </w:tr>
      <w:tr w:rsidR="00FC5F54" w:rsidRPr="00501782" w14:paraId="3FCB3F9B" w14:textId="77777777" w:rsidTr="00501782">
        <w:trPr>
          <w:trHeight w:val="45"/>
        </w:trPr>
        <w:tc>
          <w:tcPr>
            <w:tcW w:w="536" w:type="dxa"/>
            <w:vMerge/>
          </w:tcPr>
          <w:p w14:paraId="4E19CCCE" w14:textId="77777777" w:rsidR="00FC5F54" w:rsidRPr="00501782" w:rsidRDefault="00FC5F54" w:rsidP="007F44CC">
            <w:pPr>
              <w:jc w:val="both"/>
              <w:rPr>
                <w:sz w:val="20"/>
                <w:szCs w:val="20"/>
              </w:rPr>
            </w:pPr>
          </w:p>
        </w:tc>
        <w:tc>
          <w:tcPr>
            <w:tcW w:w="1273" w:type="dxa"/>
            <w:vMerge/>
          </w:tcPr>
          <w:p w14:paraId="4ED2CA8F" w14:textId="77777777" w:rsidR="00FC5F54" w:rsidRPr="00501782" w:rsidRDefault="00FC5F54" w:rsidP="007F44CC">
            <w:pPr>
              <w:jc w:val="both"/>
              <w:rPr>
                <w:sz w:val="20"/>
                <w:szCs w:val="20"/>
              </w:rPr>
            </w:pPr>
          </w:p>
        </w:tc>
        <w:tc>
          <w:tcPr>
            <w:tcW w:w="2410" w:type="dxa"/>
            <w:vMerge/>
          </w:tcPr>
          <w:p w14:paraId="07B1B3FB" w14:textId="77777777" w:rsidR="00FC5F54" w:rsidRPr="00501782" w:rsidRDefault="00FC5F54" w:rsidP="007F44CC">
            <w:pPr>
              <w:jc w:val="both"/>
              <w:rPr>
                <w:sz w:val="20"/>
                <w:szCs w:val="20"/>
              </w:rPr>
            </w:pPr>
          </w:p>
        </w:tc>
        <w:tc>
          <w:tcPr>
            <w:tcW w:w="5636" w:type="dxa"/>
          </w:tcPr>
          <w:p w14:paraId="47526A77" w14:textId="6F41AB48" w:rsidR="00FC5F54" w:rsidRPr="00501782" w:rsidRDefault="00FC5F54" w:rsidP="007F44CC">
            <w:pPr>
              <w:jc w:val="both"/>
              <w:rPr>
                <w:sz w:val="20"/>
                <w:szCs w:val="20"/>
              </w:rPr>
            </w:pPr>
            <w:r w:rsidRPr="00501782">
              <w:rPr>
                <w:sz w:val="20"/>
                <w:szCs w:val="20"/>
              </w:rPr>
              <w:t>Rosi</w:t>
            </w:r>
          </w:p>
        </w:tc>
      </w:tr>
      <w:tr w:rsidR="00FC5F54" w:rsidRPr="00501782" w14:paraId="25B2F5F1" w14:textId="77777777" w:rsidTr="00501782">
        <w:tc>
          <w:tcPr>
            <w:tcW w:w="536" w:type="dxa"/>
            <w:vMerge/>
          </w:tcPr>
          <w:p w14:paraId="0FF95BB1" w14:textId="77777777" w:rsidR="00FC5F54" w:rsidRPr="00501782" w:rsidRDefault="00FC5F54" w:rsidP="007F44CC">
            <w:pPr>
              <w:jc w:val="both"/>
              <w:rPr>
                <w:sz w:val="20"/>
                <w:szCs w:val="20"/>
              </w:rPr>
            </w:pPr>
          </w:p>
        </w:tc>
        <w:tc>
          <w:tcPr>
            <w:tcW w:w="1273" w:type="dxa"/>
            <w:vMerge/>
          </w:tcPr>
          <w:p w14:paraId="6C3F512B" w14:textId="77777777" w:rsidR="00FC5F54" w:rsidRPr="00501782" w:rsidRDefault="00FC5F54" w:rsidP="007F44CC">
            <w:pPr>
              <w:jc w:val="both"/>
              <w:rPr>
                <w:sz w:val="20"/>
                <w:szCs w:val="20"/>
              </w:rPr>
            </w:pPr>
          </w:p>
        </w:tc>
        <w:tc>
          <w:tcPr>
            <w:tcW w:w="2410" w:type="dxa"/>
            <w:vAlign w:val="center"/>
          </w:tcPr>
          <w:p w14:paraId="5419BD7B" w14:textId="54C23A7C" w:rsidR="00FC5F54" w:rsidRPr="00501782" w:rsidRDefault="00FC5F54" w:rsidP="008014E2">
            <w:pPr>
              <w:jc w:val="center"/>
              <w:rPr>
                <w:sz w:val="20"/>
                <w:szCs w:val="20"/>
              </w:rPr>
            </w:pPr>
            <w:r w:rsidRPr="00501782">
              <w:rPr>
                <w:sz w:val="20"/>
                <w:szCs w:val="20"/>
              </w:rPr>
              <w:t>Belanja Rumah</w:t>
            </w:r>
          </w:p>
        </w:tc>
        <w:tc>
          <w:tcPr>
            <w:tcW w:w="5636" w:type="dxa"/>
          </w:tcPr>
          <w:p w14:paraId="7A86F005" w14:textId="4554D38E" w:rsidR="00FC5F54" w:rsidRPr="00501782" w:rsidRDefault="00FC5F54" w:rsidP="007F44CC">
            <w:pPr>
              <w:jc w:val="both"/>
              <w:rPr>
                <w:sz w:val="20"/>
                <w:szCs w:val="20"/>
              </w:rPr>
            </w:pPr>
            <w:r w:rsidRPr="00501782">
              <w:rPr>
                <w:sz w:val="20"/>
                <w:szCs w:val="20"/>
              </w:rPr>
              <w:t>M Shop (bersama RCTI, MNCTV, GTV, iNews dan Jak TV)</w:t>
            </w:r>
          </w:p>
        </w:tc>
      </w:tr>
      <w:tr w:rsidR="00FC5F54" w:rsidRPr="00501782" w14:paraId="797E29FA" w14:textId="77777777" w:rsidTr="00501782">
        <w:trPr>
          <w:trHeight w:val="135"/>
        </w:trPr>
        <w:tc>
          <w:tcPr>
            <w:tcW w:w="536" w:type="dxa"/>
            <w:vMerge/>
          </w:tcPr>
          <w:p w14:paraId="5D91D76B" w14:textId="77777777" w:rsidR="00FC5F54" w:rsidRPr="00501782" w:rsidRDefault="00FC5F54" w:rsidP="007F44CC">
            <w:pPr>
              <w:jc w:val="both"/>
              <w:rPr>
                <w:sz w:val="20"/>
                <w:szCs w:val="20"/>
              </w:rPr>
            </w:pPr>
          </w:p>
        </w:tc>
        <w:tc>
          <w:tcPr>
            <w:tcW w:w="1273" w:type="dxa"/>
            <w:vMerge/>
          </w:tcPr>
          <w:p w14:paraId="3F021EE7" w14:textId="77777777" w:rsidR="00FC5F54" w:rsidRPr="00501782" w:rsidRDefault="00FC5F54" w:rsidP="007F44CC">
            <w:pPr>
              <w:jc w:val="both"/>
              <w:rPr>
                <w:sz w:val="20"/>
                <w:szCs w:val="20"/>
              </w:rPr>
            </w:pPr>
          </w:p>
        </w:tc>
        <w:tc>
          <w:tcPr>
            <w:tcW w:w="2410" w:type="dxa"/>
            <w:vMerge w:val="restart"/>
            <w:vAlign w:val="center"/>
          </w:tcPr>
          <w:p w14:paraId="4F68677F" w14:textId="58D783C5" w:rsidR="00FC5F54" w:rsidRPr="00501782" w:rsidRDefault="00FC5F54" w:rsidP="008014E2">
            <w:pPr>
              <w:jc w:val="center"/>
              <w:rPr>
                <w:sz w:val="20"/>
                <w:szCs w:val="20"/>
              </w:rPr>
            </w:pPr>
            <w:r w:rsidRPr="00501782">
              <w:rPr>
                <w:sz w:val="20"/>
                <w:szCs w:val="20"/>
              </w:rPr>
              <w:t>Komedi</w:t>
            </w:r>
          </w:p>
        </w:tc>
        <w:tc>
          <w:tcPr>
            <w:tcW w:w="5636" w:type="dxa"/>
          </w:tcPr>
          <w:p w14:paraId="73575C55" w14:textId="6244C5BA" w:rsidR="00FC5F54" w:rsidRPr="00501782" w:rsidRDefault="00FC5F54" w:rsidP="007F44CC">
            <w:pPr>
              <w:jc w:val="both"/>
              <w:rPr>
                <w:sz w:val="20"/>
                <w:szCs w:val="20"/>
              </w:rPr>
            </w:pPr>
            <w:r w:rsidRPr="00501782">
              <w:rPr>
                <w:sz w:val="20"/>
                <w:szCs w:val="20"/>
              </w:rPr>
              <w:t>Stand Up Comedy Indonesia</w:t>
            </w:r>
          </w:p>
        </w:tc>
      </w:tr>
      <w:tr w:rsidR="00FC5F54" w:rsidRPr="00501782" w14:paraId="2948D1E4" w14:textId="77777777" w:rsidTr="00501782">
        <w:trPr>
          <w:trHeight w:val="135"/>
        </w:trPr>
        <w:tc>
          <w:tcPr>
            <w:tcW w:w="536" w:type="dxa"/>
            <w:vMerge/>
          </w:tcPr>
          <w:p w14:paraId="77142A22" w14:textId="77777777" w:rsidR="00FC5F54" w:rsidRPr="00501782" w:rsidRDefault="00FC5F54" w:rsidP="007F44CC">
            <w:pPr>
              <w:jc w:val="both"/>
              <w:rPr>
                <w:sz w:val="20"/>
                <w:szCs w:val="20"/>
              </w:rPr>
            </w:pPr>
          </w:p>
        </w:tc>
        <w:tc>
          <w:tcPr>
            <w:tcW w:w="1273" w:type="dxa"/>
            <w:vMerge/>
          </w:tcPr>
          <w:p w14:paraId="5BA14DE4" w14:textId="77777777" w:rsidR="00FC5F54" w:rsidRPr="00501782" w:rsidRDefault="00FC5F54" w:rsidP="007F44CC">
            <w:pPr>
              <w:jc w:val="both"/>
              <w:rPr>
                <w:sz w:val="20"/>
                <w:szCs w:val="20"/>
              </w:rPr>
            </w:pPr>
          </w:p>
        </w:tc>
        <w:tc>
          <w:tcPr>
            <w:tcW w:w="2410" w:type="dxa"/>
            <w:vMerge/>
          </w:tcPr>
          <w:p w14:paraId="56360143" w14:textId="77777777" w:rsidR="00FC5F54" w:rsidRPr="00501782" w:rsidRDefault="00FC5F54" w:rsidP="007F44CC">
            <w:pPr>
              <w:jc w:val="both"/>
              <w:rPr>
                <w:sz w:val="20"/>
                <w:szCs w:val="20"/>
              </w:rPr>
            </w:pPr>
          </w:p>
        </w:tc>
        <w:tc>
          <w:tcPr>
            <w:tcW w:w="5636" w:type="dxa"/>
          </w:tcPr>
          <w:p w14:paraId="70DB5495" w14:textId="036253EE" w:rsidR="00FC5F54" w:rsidRPr="00501782" w:rsidRDefault="00FC5F54" w:rsidP="007F44CC">
            <w:pPr>
              <w:jc w:val="both"/>
              <w:rPr>
                <w:sz w:val="20"/>
                <w:szCs w:val="20"/>
              </w:rPr>
            </w:pPr>
            <w:r w:rsidRPr="00501782">
              <w:rPr>
                <w:sz w:val="20"/>
                <w:szCs w:val="20"/>
              </w:rPr>
              <w:t>Just for Laughs Gags (sebelumnya di RCTI, MNCTV, Indosiar, MetroTV dan Magna Channel)</w:t>
            </w:r>
          </w:p>
        </w:tc>
      </w:tr>
      <w:tr w:rsidR="00FC5F54" w:rsidRPr="00501782" w14:paraId="1B981DCA" w14:textId="77777777" w:rsidTr="00501782">
        <w:trPr>
          <w:trHeight w:val="69"/>
        </w:trPr>
        <w:tc>
          <w:tcPr>
            <w:tcW w:w="536" w:type="dxa"/>
            <w:vMerge/>
          </w:tcPr>
          <w:p w14:paraId="781D5AD2" w14:textId="77777777" w:rsidR="00FC5F54" w:rsidRPr="00501782" w:rsidRDefault="00FC5F54" w:rsidP="007F44CC">
            <w:pPr>
              <w:jc w:val="both"/>
              <w:rPr>
                <w:sz w:val="20"/>
                <w:szCs w:val="20"/>
              </w:rPr>
            </w:pPr>
          </w:p>
        </w:tc>
        <w:tc>
          <w:tcPr>
            <w:tcW w:w="1273" w:type="dxa"/>
            <w:vMerge/>
          </w:tcPr>
          <w:p w14:paraId="19322600" w14:textId="77777777" w:rsidR="00FC5F54" w:rsidRPr="00501782" w:rsidRDefault="00FC5F54" w:rsidP="007F44CC">
            <w:pPr>
              <w:jc w:val="both"/>
              <w:rPr>
                <w:sz w:val="20"/>
                <w:szCs w:val="20"/>
              </w:rPr>
            </w:pPr>
          </w:p>
        </w:tc>
        <w:tc>
          <w:tcPr>
            <w:tcW w:w="2410" w:type="dxa"/>
            <w:vMerge w:val="restart"/>
            <w:vAlign w:val="center"/>
          </w:tcPr>
          <w:p w14:paraId="33E87D48" w14:textId="61C094D3" w:rsidR="00FC5F54" w:rsidRPr="00501782" w:rsidRDefault="00FC5F54" w:rsidP="00FC5F54">
            <w:pPr>
              <w:jc w:val="center"/>
              <w:rPr>
                <w:sz w:val="20"/>
                <w:szCs w:val="20"/>
              </w:rPr>
            </w:pPr>
            <w:r w:rsidRPr="00501782">
              <w:rPr>
                <w:sz w:val="20"/>
                <w:szCs w:val="20"/>
              </w:rPr>
              <w:t>Religi</w:t>
            </w:r>
          </w:p>
        </w:tc>
        <w:tc>
          <w:tcPr>
            <w:tcW w:w="5636" w:type="dxa"/>
          </w:tcPr>
          <w:p w14:paraId="791AFE3B" w14:textId="009D3983" w:rsidR="00FC5F54" w:rsidRPr="00501782" w:rsidRDefault="00FC5F54" w:rsidP="007F44CC">
            <w:pPr>
              <w:jc w:val="both"/>
              <w:rPr>
                <w:sz w:val="20"/>
                <w:szCs w:val="20"/>
              </w:rPr>
            </w:pPr>
            <w:r w:rsidRPr="00501782">
              <w:rPr>
                <w:sz w:val="20"/>
                <w:szCs w:val="20"/>
              </w:rPr>
              <w:t>Jejak Rasul (hanya tayang saat bulan Ramadan)</w:t>
            </w:r>
          </w:p>
        </w:tc>
      </w:tr>
      <w:tr w:rsidR="00FC5F54" w:rsidRPr="00501782" w14:paraId="18E5978D" w14:textId="77777777" w:rsidTr="00501782">
        <w:trPr>
          <w:trHeight w:val="67"/>
        </w:trPr>
        <w:tc>
          <w:tcPr>
            <w:tcW w:w="536" w:type="dxa"/>
            <w:vMerge/>
          </w:tcPr>
          <w:p w14:paraId="7D1F90A4" w14:textId="77777777" w:rsidR="00FC5F54" w:rsidRPr="00501782" w:rsidRDefault="00FC5F54" w:rsidP="007F44CC">
            <w:pPr>
              <w:jc w:val="both"/>
              <w:rPr>
                <w:sz w:val="20"/>
                <w:szCs w:val="20"/>
              </w:rPr>
            </w:pPr>
          </w:p>
        </w:tc>
        <w:tc>
          <w:tcPr>
            <w:tcW w:w="1273" w:type="dxa"/>
            <w:vMerge/>
          </w:tcPr>
          <w:p w14:paraId="3EFCD7A4" w14:textId="77777777" w:rsidR="00FC5F54" w:rsidRPr="00501782" w:rsidRDefault="00FC5F54" w:rsidP="007F44CC">
            <w:pPr>
              <w:jc w:val="both"/>
              <w:rPr>
                <w:sz w:val="20"/>
                <w:szCs w:val="20"/>
              </w:rPr>
            </w:pPr>
          </w:p>
        </w:tc>
        <w:tc>
          <w:tcPr>
            <w:tcW w:w="2410" w:type="dxa"/>
            <w:vMerge/>
          </w:tcPr>
          <w:p w14:paraId="04E9965C" w14:textId="77777777" w:rsidR="00FC5F54" w:rsidRPr="00501782" w:rsidRDefault="00FC5F54" w:rsidP="007F44CC">
            <w:pPr>
              <w:jc w:val="both"/>
              <w:rPr>
                <w:sz w:val="20"/>
                <w:szCs w:val="20"/>
              </w:rPr>
            </w:pPr>
          </w:p>
        </w:tc>
        <w:tc>
          <w:tcPr>
            <w:tcW w:w="5636" w:type="dxa"/>
          </w:tcPr>
          <w:p w14:paraId="1039EA7E" w14:textId="2AB3F4CA" w:rsidR="00FC5F54" w:rsidRPr="00501782" w:rsidRDefault="00FC5F54" w:rsidP="007F44CC">
            <w:pPr>
              <w:jc w:val="both"/>
              <w:rPr>
                <w:sz w:val="20"/>
                <w:szCs w:val="20"/>
              </w:rPr>
            </w:pPr>
            <w:r w:rsidRPr="00501782">
              <w:rPr>
                <w:sz w:val="20"/>
                <w:szCs w:val="20"/>
              </w:rPr>
              <w:t>Kalam hati</w:t>
            </w:r>
          </w:p>
        </w:tc>
      </w:tr>
      <w:tr w:rsidR="00FC5F54" w:rsidRPr="00501782" w14:paraId="341506E2" w14:textId="77777777" w:rsidTr="00501782">
        <w:trPr>
          <w:trHeight w:val="67"/>
        </w:trPr>
        <w:tc>
          <w:tcPr>
            <w:tcW w:w="536" w:type="dxa"/>
            <w:vMerge/>
          </w:tcPr>
          <w:p w14:paraId="3AF3C368" w14:textId="77777777" w:rsidR="00FC5F54" w:rsidRPr="00501782" w:rsidRDefault="00FC5F54" w:rsidP="007F44CC">
            <w:pPr>
              <w:jc w:val="both"/>
              <w:rPr>
                <w:sz w:val="20"/>
                <w:szCs w:val="20"/>
              </w:rPr>
            </w:pPr>
          </w:p>
        </w:tc>
        <w:tc>
          <w:tcPr>
            <w:tcW w:w="1273" w:type="dxa"/>
            <w:vMerge/>
          </w:tcPr>
          <w:p w14:paraId="349C35B0" w14:textId="77777777" w:rsidR="00FC5F54" w:rsidRPr="00501782" w:rsidRDefault="00FC5F54" w:rsidP="007F44CC">
            <w:pPr>
              <w:jc w:val="both"/>
              <w:rPr>
                <w:sz w:val="20"/>
                <w:szCs w:val="20"/>
              </w:rPr>
            </w:pPr>
          </w:p>
        </w:tc>
        <w:tc>
          <w:tcPr>
            <w:tcW w:w="2410" w:type="dxa"/>
            <w:vMerge/>
          </w:tcPr>
          <w:p w14:paraId="67C470A9" w14:textId="77777777" w:rsidR="00FC5F54" w:rsidRPr="00501782" w:rsidRDefault="00FC5F54" w:rsidP="007F44CC">
            <w:pPr>
              <w:jc w:val="both"/>
              <w:rPr>
                <w:sz w:val="20"/>
                <w:szCs w:val="20"/>
              </w:rPr>
            </w:pPr>
          </w:p>
        </w:tc>
        <w:tc>
          <w:tcPr>
            <w:tcW w:w="5636" w:type="dxa"/>
          </w:tcPr>
          <w:p w14:paraId="7622E76C" w14:textId="54C2A494" w:rsidR="00FC5F54" w:rsidRPr="00501782" w:rsidRDefault="00FC5F54" w:rsidP="007F44CC">
            <w:pPr>
              <w:jc w:val="both"/>
              <w:rPr>
                <w:sz w:val="20"/>
                <w:szCs w:val="20"/>
              </w:rPr>
            </w:pPr>
            <w:r w:rsidRPr="00501782">
              <w:rPr>
                <w:sz w:val="20"/>
                <w:szCs w:val="20"/>
              </w:rPr>
              <w:t>Sahur Time (hanya tayang saat bulan Ramadan)</w:t>
            </w:r>
          </w:p>
        </w:tc>
      </w:tr>
      <w:tr w:rsidR="00FC5F54" w:rsidRPr="00501782" w14:paraId="396F26DA" w14:textId="77777777" w:rsidTr="00501782">
        <w:trPr>
          <w:trHeight w:val="67"/>
        </w:trPr>
        <w:tc>
          <w:tcPr>
            <w:tcW w:w="536" w:type="dxa"/>
            <w:vMerge/>
          </w:tcPr>
          <w:p w14:paraId="25B5CE44" w14:textId="77777777" w:rsidR="00FC5F54" w:rsidRPr="00501782" w:rsidRDefault="00FC5F54" w:rsidP="007F44CC">
            <w:pPr>
              <w:jc w:val="both"/>
              <w:rPr>
                <w:sz w:val="20"/>
                <w:szCs w:val="20"/>
              </w:rPr>
            </w:pPr>
          </w:p>
        </w:tc>
        <w:tc>
          <w:tcPr>
            <w:tcW w:w="1273" w:type="dxa"/>
            <w:vMerge/>
          </w:tcPr>
          <w:p w14:paraId="4AB6C917" w14:textId="77777777" w:rsidR="00FC5F54" w:rsidRPr="00501782" w:rsidRDefault="00FC5F54" w:rsidP="007F44CC">
            <w:pPr>
              <w:jc w:val="both"/>
              <w:rPr>
                <w:sz w:val="20"/>
                <w:szCs w:val="20"/>
              </w:rPr>
            </w:pPr>
          </w:p>
        </w:tc>
        <w:tc>
          <w:tcPr>
            <w:tcW w:w="2410" w:type="dxa"/>
            <w:vMerge/>
          </w:tcPr>
          <w:p w14:paraId="614D4EA5" w14:textId="77777777" w:rsidR="00FC5F54" w:rsidRPr="00501782" w:rsidRDefault="00FC5F54" w:rsidP="007F44CC">
            <w:pPr>
              <w:jc w:val="both"/>
              <w:rPr>
                <w:sz w:val="20"/>
                <w:szCs w:val="20"/>
              </w:rPr>
            </w:pPr>
          </w:p>
        </w:tc>
        <w:tc>
          <w:tcPr>
            <w:tcW w:w="5636" w:type="dxa"/>
          </w:tcPr>
          <w:p w14:paraId="6DCF013B" w14:textId="4A3093C6" w:rsidR="00FC5F54" w:rsidRPr="00501782" w:rsidRDefault="00FC5F54" w:rsidP="007F44CC">
            <w:pPr>
              <w:jc w:val="both"/>
              <w:rPr>
                <w:sz w:val="20"/>
                <w:szCs w:val="20"/>
              </w:rPr>
            </w:pPr>
            <w:r w:rsidRPr="00501782">
              <w:rPr>
                <w:sz w:val="20"/>
                <w:szCs w:val="20"/>
              </w:rPr>
              <w:t>Kurma (Kuliah Ramadan) (jelang berbuka)</w:t>
            </w:r>
          </w:p>
        </w:tc>
      </w:tr>
      <w:tr w:rsidR="00FC5F54" w:rsidRPr="00501782" w14:paraId="3E2D55F6" w14:textId="77777777" w:rsidTr="00501782">
        <w:trPr>
          <w:trHeight w:val="54"/>
        </w:trPr>
        <w:tc>
          <w:tcPr>
            <w:tcW w:w="536" w:type="dxa"/>
            <w:vMerge/>
          </w:tcPr>
          <w:p w14:paraId="35BB87B4" w14:textId="77777777" w:rsidR="00FC5F54" w:rsidRPr="00501782" w:rsidRDefault="00FC5F54" w:rsidP="007F44CC">
            <w:pPr>
              <w:jc w:val="both"/>
              <w:rPr>
                <w:sz w:val="20"/>
                <w:szCs w:val="20"/>
              </w:rPr>
            </w:pPr>
          </w:p>
        </w:tc>
        <w:tc>
          <w:tcPr>
            <w:tcW w:w="1273" w:type="dxa"/>
            <w:vMerge/>
          </w:tcPr>
          <w:p w14:paraId="7651DC81" w14:textId="77777777" w:rsidR="00FC5F54" w:rsidRPr="00501782" w:rsidRDefault="00FC5F54" w:rsidP="007F44CC">
            <w:pPr>
              <w:jc w:val="both"/>
              <w:rPr>
                <w:sz w:val="20"/>
                <w:szCs w:val="20"/>
              </w:rPr>
            </w:pPr>
          </w:p>
        </w:tc>
        <w:tc>
          <w:tcPr>
            <w:tcW w:w="2410" w:type="dxa"/>
            <w:vMerge w:val="restart"/>
            <w:vAlign w:val="center"/>
          </w:tcPr>
          <w:p w14:paraId="3D853215" w14:textId="0543A45A" w:rsidR="00FC5F54" w:rsidRPr="00501782" w:rsidRDefault="00FC5F54" w:rsidP="00FC5F54">
            <w:pPr>
              <w:jc w:val="center"/>
              <w:rPr>
                <w:sz w:val="20"/>
                <w:szCs w:val="20"/>
              </w:rPr>
            </w:pPr>
            <w:r w:rsidRPr="00501782">
              <w:rPr>
                <w:sz w:val="20"/>
                <w:szCs w:val="20"/>
              </w:rPr>
              <w:t>Hobi dan gaya hidup</w:t>
            </w:r>
          </w:p>
        </w:tc>
        <w:tc>
          <w:tcPr>
            <w:tcW w:w="5636" w:type="dxa"/>
          </w:tcPr>
          <w:p w14:paraId="39DF14CA" w14:textId="44A1F888" w:rsidR="00FC5F54" w:rsidRPr="00501782" w:rsidRDefault="00FC5F54" w:rsidP="007F44CC">
            <w:pPr>
              <w:jc w:val="both"/>
              <w:rPr>
                <w:sz w:val="20"/>
                <w:szCs w:val="20"/>
              </w:rPr>
            </w:pPr>
            <w:r w:rsidRPr="00501782">
              <w:rPr>
                <w:sz w:val="20"/>
                <w:szCs w:val="20"/>
              </w:rPr>
              <w:t>Click (lisensi dari BBC News)</w:t>
            </w:r>
          </w:p>
        </w:tc>
      </w:tr>
      <w:tr w:rsidR="00FC5F54" w:rsidRPr="00501782" w14:paraId="296ECCA5" w14:textId="77777777" w:rsidTr="00501782">
        <w:trPr>
          <w:trHeight w:val="54"/>
        </w:trPr>
        <w:tc>
          <w:tcPr>
            <w:tcW w:w="536" w:type="dxa"/>
            <w:vMerge/>
          </w:tcPr>
          <w:p w14:paraId="1BD1E266" w14:textId="77777777" w:rsidR="00FC5F54" w:rsidRPr="00501782" w:rsidRDefault="00FC5F54" w:rsidP="007F44CC">
            <w:pPr>
              <w:jc w:val="both"/>
              <w:rPr>
                <w:sz w:val="20"/>
                <w:szCs w:val="20"/>
              </w:rPr>
            </w:pPr>
          </w:p>
        </w:tc>
        <w:tc>
          <w:tcPr>
            <w:tcW w:w="1273" w:type="dxa"/>
            <w:vMerge/>
          </w:tcPr>
          <w:p w14:paraId="5DE710C2" w14:textId="77777777" w:rsidR="00FC5F54" w:rsidRPr="00501782" w:rsidRDefault="00FC5F54" w:rsidP="007F44CC">
            <w:pPr>
              <w:jc w:val="both"/>
              <w:rPr>
                <w:sz w:val="20"/>
                <w:szCs w:val="20"/>
              </w:rPr>
            </w:pPr>
          </w:p>
        </w:tc>
        <w:tc>
          <w:tcPr>
            <w:tcW w:w="2410" w:type="dxa"/>
            <w:vMerge/>
          </w:tcPr>
          <w:p w14:paraId="047ADB0A" w14:textId="77777777" w:rsidR="00FC5F54" w:rsidRPr="00501782" w:rsidRDefault="00FC5F54" w:rsidP="007F44CC">
            <w:pPr>
              <w:jc w:val="both"/>
              <w:rPr>
                <w:sz w:val="20"/>
                <w:szCs w:val="20"/>
              </w:rPr>
            </w:pPr>
          </w:p>
        </w:tc>
        <w:tc>
          <w:tcPr>
            <w:tcW w:w="5636" w:type="dxa"/>
          </w:tcPr>
          <w:p w14:paraId="7831CC12" w14:textId="14C85EF0" w:rsidR="00FC5F54" w:rsidRPr="00501782" w:rsidRDefault="00FC5F54" w:rsidP="007F44CC">
            <w:pPr>
              <w:jc w:val="both"/>
              <w:rPr>
                <w:sz w:val="20"/>
                <w:szCs w:val="20"/>
              </w:rPr>
            </w:pPr>
            <w:r w:rsidRPr="00501782">
              <w:rPr>
                <w:sz w:val="20"/>
                <w:szCs w:val="20"/>
              </w:rPr>
              <w:t>Cooking is fun</w:t>
            </w:r>
          </w:p>
        </w:tc>
      </w:tr>
      <w:tr w:rsidR="00FC5F54" w:rsidRPr="00501782" w14:paraId="775A68E4" w14:textId="77777777" w:rsidTr="00501782">
        <w:trPr>
          <w:trHeight w:val="54"/>
        </w:trPr>
        <w:tc>
          <w:tcPr>
            <w:tcW w:w="536" w:type="dxa"/>
            <w:vMerge/>
          </w:tcPr>
          <w:p w14:paraId="1AADA465" w14:textId="77777777" w:rsidR="00FC5F54" w:rsidRPr="00501782" w:rsidRDefault="00FC5F54" w:rsidP="007F44CC">
            <w:pPr>
              <w:jc w:val="both"/>
              <w:rPr>
                <w:sz w:val="20"/>
                <w:szCs w:val="20"/>
              </w:rPr>
            </w:pPr>
          </w:p>
        </w:tc>
        <w:tc>
          <w:tcPr>
            <w:tcW w:w="1273" w:type="dxa"/>
            <w:vMerge/>
          </w:tcPr>
          <w:p w14:paraId="128870FD" w14:textId="77777777" w:rsidR="00FC5F54" w:rsidRPr="00501782" w:rsidRDefault="00FC5F54" w:rsidP="007F44CC">
            <w:pPr>
              <w:jc w:val="both"/>
              <w:rPr>
                <w:sz w:val="20"/>
                <w:szCs w:val="20"/>
              </w:rPr>
            </w:pPr>
          </w:p>
        </w:tc>
        <w:tc>
          <w:tcPr>
            <w:tcW w:w="2410" w:type="dxa"/>
            <w:vMerge/>
          </w:tcPr>
          <w:p w14:paraId="17635987" w14:textId="77777777" w:rsidR="00FC5F54" w:rsidRPr="00501782" w:rsidRDefault="00FC5F54" w:rsidP="007F44CC">
            <w:pPr>
              <w:jc w:val="both"/>
              <w:rPr>
                <w:sz w:val="20"/>
                <w:szCs w:val="20"/>
              </w:rPr>
            </w:pPr>
          </w:p>
        </w:tc>
        <w:tc>
          <w:tcPr>
            <w:tcW w:w="5636" w:type="dxa"/>
          </w:tcPr>
          <w:p w14:paraId="596E4BAF" w14:textId="65EED562" w:rsidR="00FC5F54" w:rsidRPr="00501782" w:rsidRDefault="00FC5F54" w:rsidP="007F44CC">
            <w:pPr>
              <w:jc w:val="both"/>
              <w:rPr>
                <w:sz w:val="20"/>
                <w:szCs w:val="20"/>
              </w:rPr>
            </w:pPr>
            <w:r w:rsidRPr="00501782">
              <w:rPr>
                <w:sz w:val="20"/>
                <w:szCs w:val="20"/>
              </w:rPr>
              <w:t>Food story</w:t>
            </w:r>
          </w:p>
        </w:tc>
      </w:tr>
      <w:tr w:rsidR="00FC5F54" w:rsidRPr="00501782" w14:paraId="7CFB218C" w14:textId="77777777" w:rsidTr="00501782">
        <w:trPr>
          <w:trHeight w:val="54"/>
        </w:trPr>
        <w:tc>
          <w:tcPr>
            <w:tcW w:w="536" w:type="dxa"/>
            <w:vMerge/>
          </w:tcPr>
          <w:p w14:paraId="6276D761" w14:textId="77777777" w:rsidR="00FC5F54" w:rsidRPr="00501782" w:rsidRDefault="00FC5F54" w:rsidP="007F44CC">
            <w:pPr>
              <w:jc w:val="both"/>
              <w:rPr>
                <w:sz w:val="20"/>
                <w:szCs w:val="20"/>
              </w:rPr>
            </w:pPr>
          </w:p>
        </w:tc>
        <w:tc>
          <w:tcPr>
            <w:tcW w:w="1273" w:type="dxa"/>
            <w:vMerge/>
          </w:tcPr>
          <w:p w14:paraId="04319B74" w14:textId="77777777" w:rsidR="00FC5F54" w:rsidRPr="00501782" w:rsidRDefault="00FC5F54" w:rsidP="007F44CC">
            <w:pPr>
              <w:jc w:val="both"/>
              <w:rPr>
                <w:sz w:val="20"/>
                <w:szCs w:val="20"/>
              </w:rPr>
            </w:pPr>
          </w:p>
        </w:tc>
        <w:tc>
          <w:tcPr>
            <w:tcW w:w="2410" w:type="dxa"/>
            <w:vMerge/>
          </w:tcPr>
          <w:p w14:paraId="7E25643D" w14:textId="77777777" w:rsidR="00FC5F54" w:rsidRPr="00501782" w:rsidRDefault="00FC5F54" w:rsidP="007F44CC">
            <w:pPr>
              <w:jc w:val="both"/>
              <w:rPr>
                <w:sz w:val="20"/>
                <w:szCs w:val="20"/>
              </w:rPr>
            </w:pPr>
          </w:p>
        </w:tc>
        <w:tc>
          <w:tcPr>
            <w:tcW w:w="5636" w:type="dxa"/>
          </w:tcPr>
          <w:p w14:paraId="7B8373B7" w14:textId="167CF349" w:rsidR="00FC5F54" w:rsidRPr="00501782" w:rsidRDefault="00FC5F54" w:rsidP="007F44CC">
            <w:pPr>
              <w:jc w:val="both"/>
              <w:rPr>
                <w:sz w:val="20"/>
                <w:szCs w:val="20"/>
              </w:rPr>
            </w:pPr>
            <w:r w:rsidRPr="00501782">
              <w:rPr>
                <w:sz w:val="20"/>
                <w:szCs w:val="20"/>
              </w:rPr>
              <w:t>Jalan-jalan</w:t>
            </w:r>
          </w:p>
        </w:tc>
      </w:tr>
      <w:tr w:rsidR="00FC5F54" w:rsidRPr="00501782" w14:paraId="35133A3B" w14:textId="77777777" w:rsidTr="00501782">
        <w:trPr>
          <w:trHeight w:val="54"/>
        </w:trPr>
        <w:tc>
          <w:tcPr>
            <w:tcW w:w="536" w:type="dxa"/>
            <w:vMerge/>
          </w:tcPr>
          <w:p w14:paraId="4942F19E" w14:textId="77777777" w:rsidR="00FC5F54" w:rsidRPr="00501782" w:rsidRDefault="00FC5F54" w:rsidP="007F44CC">
            <w:pPr>
              <w:jc w:val="both"/>
              <w:rPr>
                <w:sz w:val="20"/>
                <w:szCs w:val="20"/>
              </w:rPr>
            </w:pPr>
          </w:p>
        </w:tc>
        <w:tc>
          <w:tcPr>
            <w:tcW w:w="1273" w:type="dxa"/>
            <w:vMerge/>
          </w:tcPr>
          <w:p w14:paraId="283C1AAF" w14:textId="77777777" w:rsidR="00FC5F54" w:rsidRPr="00501782" w:rsidRDefault="00FC5F54" w:rsidP="007F44CC">
            <w:pPr>
              <w:jc w:val="both"/>
              <w:rPr>
                <w:sz w:val="20"/>
                <w:szCs w:val="20"/>
              </w:rPr>
            </w:pPr>
          </w:p>
        </w:tc>
        <w:tc>
          <w:tcPr>
            <w:tcW w:w="2410" w:type="dxa"/>
            <w:vMerge/>
          </w:tcPr>
          <w:p w14:paraId="24D86EB6" w14:textId="77777777" w:rsidR="00FC5F54" w:rsidRPr="00501782" w:rsidRDefault="00FC5F54" w:rsidP="007F44CC">
            <w:pPr>
              <w:jc w:val="both"/>
              <w:rPr>
                <w:sz w:val="20"/>
                <w:szCs w:val="20"/>
              </w:rPr>
            </w:pPr>
          </w:p>
        </w:tc>
        <w:tc>
          <w:tcPr>
            <w:tcW w:w="5636" w:type="dxa"/>
          </w:tcPr>
          <w:p w14:paraId="1E1C0C5E" w14:textId="528DF376" w:rsidR="00FC5F54" w:rsidRPr="00501782" w:rsidRDefault="00FC5F54" w:rsidP="007F44CC">
            <w:pPr>
              <w:jc w:val="both"/>
              <w:rPr>
                <w:sz w:val="20"/>
                <w:szCs w:val="20"/>
              </w:rPr>
            </w:pPr>
            <w:r w:rsidRPr="00501782">
              <w:rPr>
                <w:sz w:val="20"/>
                <w:szCs w:val="20"/>
              </w:rPr>
              <w:t>Weekend yuk (Tayangan ulang)</w:t>
            </w:r>
          </w:p>
        </w:tc>
      </w:tr>
      <w:tr w:rsidR="00FC5F54" w:rsidRPr="00501782" w14:paraId="1D486A56" w14:textId="77777777" w:rsidTr="00501782">
        <w:tc>
          <w:tcPr>
            <w:tcW w:w="536" w:type="dxa"/>
            <w:vMerge/>
          </w:tcPr>
          <w:p w14:paraId="6C478A44" w14:textId="77777777" w:rsidR="00FC5F54" w:rsidRPr="00501782" w:rsidRDefault="00FC5F54" w:rsidP="007F44CC">
            <w:pPr>
              <w:jc w:val="both"/>
              <w:rPr>
                <w:sz w:val="20"/>
                <w:szCs w:val="20"/>
              </w:rPr>
            </w:pPr>
          </w:p>
        </w:tc>
        <w:tc>
          <w:tcPr>
            <w:tcW w:w="1273" w:type="dxa"/>
            <w:vMerge/>
          </w:tcPr>
          <w:p w14:paraId="0F9052FC" w14:textId="77777777" w:rsidR="00FC5F54" w:rsidRPr="00501782" w:rsidRDefault="00FC5F54" w:rsidP="007F44CC">
            <w:pPr>
              <w:jc w:val="both"/>
              <w:rPr>
                <w:sz w:val="20"/>
                <w:szCs w:val="20"/>
              </w:rPr>
            </w:pPr>
          </w:p>
        </w:tc>
        <w:tc>
          <w:tcPr>
            <w:tcW w:w="2410" w:type="dxa"/>
            <w:vAlign w:val="center"/>
          </w:tcPr>
          <w:p w14:paraId="2ECC3FD3" w14:textId="431AB259" w:rsidR="00FC5F54" w:rsidRPr="00501782" w:rsidRDefault="00FC5F54" w:rsidP="00FC5F54">
            <w:pPr>
              <w:jc w:val="center"/>
              <w:rPr>
                <w:sz w:val="20"/>
                <w:szCs w:val="20"/>
              </w:rPr>
            </w:pPr>
            <w:r w:rsidRPr="00501782">
              <w:rPr>
                <w:sz w:val="20"/>
                <w:szCs w:val="20"/>
              </w:rPr>
              <w:t>Musik</w:t>
            </w:r>
          </w:p>
        </w:tc>
        <w:tc>
          <w:tcPr>
            <w:tcW w:w="5636" w:type="dxa"/>
          </w:tcPr>
          <w:p w14:paraId="6CB956EB" w14:textId="2AC1DBB2" w:rsidR="00FC5F54" w:rsidRPr="00501782" w:rsidRDefault="00FC5F54" w:rsidP="007F44CC">
            <w:pPr>
              <w:jc w:val="both"/>
              <w:rPr>
                <w:sz w:val="20"/>
                <w:szCs w:val="20"/>
              </w:rPr>
            </w:pPr>
            <w:r w:rsidRPr="00501782">
              <w:rPr>
                <w:sz w:val="20"/>
                <w:szCs w:val="20"/>
              </w:rPr>
              <w:t>Pesta Rakyat Simpedes (Konser Musik Bulanan)</w:t>
            </w:r>
          </w:p>
        </w:tc>
      </w:tr>
      <w:tr w:rsidR="00ED3A29" w:rsidRPr="00501782" w14:paraId="07686580" w14:textId="77777777" w:rsidTr="00501782">
        <w:trPr>
          <w:trHeight w:val="90"/>
        </w:trPr>
        <w:tc>
          <w:tcPr>
            <w:tcW w:w="536" w:type="dxa"/>
            <w:vMerge w:val="restart"/>
            <w:vAlign w:val="center"/>
          </w:tcPr>
          <w:p w14:paraId="7E242D8B" w14:textId="3AD347E2" w:rsidR="00ED3A29" w:rsidRPr="00501782" w:rsidRDefault="00ED3A29" w:rsidP="00FC5F54">
            <w:pPr>
              <w:jc w:val="center"/>
              <w:rPr>
                <w:sz w:val="20"/>
                <w:szCs w:val="20"/>
              </w:rPr>
            </w:pPr>
            <w:r w:rsidRPr="00501782">
              <w:rPr>
                <w:sz w:val="20"/>
                <w:szCs w:val="20"/>
              </w:rPr>
              <w:t>12</w:t>
            </w:r>
          </w:p>
        </w:tc>
        <w:tc>
          <w:tcPr>
            <w:tcW w:w="1273" w:type="dxa"/>
            <w:vMerge w:val="restart"/>
            <w:vAlign w:val="center"/>
          </w:tcPr>
          <w:p w14:paraId="0E80EE59" w14:textId="77777777" w:rsidR="00ED3A29" w:rsidRPr="00501782" w:rsidRDefault="00ED3A29" w:rsidP="00FC5F54">
            <w:pPr>
              <w:jc w:val="center"/>
              <w:rPr>
                <w:sz w:val="20"/>
                <w:szCs w:val="20"/>
              </w:rPr>
            </w:pPr>
            <w:r w:rsidRPr="00501782">
              <w:rPr>
                <w:sz w:val="20"/>
                <w:szCs w:val="20"/>
              </w:rPr>
              <w:t>INews</w:t>
            </w:r>
          </w:p>
          <w:p w14:paraId="4CF43890" w14:textId="03448069" w:rsidR="00ED3A29" w:rsidRPr="00501782" w:rsidRDefault="00ED3A29" w:rsidP="00FC5F54">
            <w:pPr>
              <w:jc w:val="center"/>
              <w:rPr>
                <w:sz w:val="20"/>
                <w:szCs w:val="20"/>
              </w:rPr>
            </w:pPr>
            <w:r w:rsidRPr="00501782">
              <w:rPr>
                <w:sz w:val="20"/>
                <w:szCs w:val="20"/>
              </w:rPr>
              <w:t xml:space="preserve">Sumber: </w:t>
            </w:r>
            <w:hyperlink r:id="rId29" w:history="1">
              <w:r w:rsidRPr="00501782">
                <w:rPr>
                  <w:rStyle w:val="Hyperlink"/>
                  <w:sz w:val="20"/>
                  <w:szCs w:val="20"/>
                </w:rPr>
                <w:t>https://id.wikipedia.org/</w:t>
              </w:r>
              <w:r w:rsidRPr="00501782">
                <w:rPr>
                  <w:rStyle w:val="Hyperlink"/>
                  <w:sz w:val="20"/>
                  <w:szCs w:val="20"/>
                </w:rPr>
                <w:lastRenderedPageBreak/>
                <w:t>wiki/Daftar_acara_iNews</w:t>
              </w:r>
            </w:hyperlink>
            <w:r w:rsidRPr="00501782">
              <w:rPr>
                <w:sz w:val="20"/>
                <w:szCs w:val="20"/>
              </w:rPr>
              <w:t>. Diakses tgl 27.09.2022. Jam 16.03. WIB</w:t>
            </w:r>
          </w:p>
        </w:tc>
        <w:tc>
          <w:tcPr>
            <w:tcW w:w="2410" w:type="dxa"/>
            <w:vMerge w:val="restart"/>
            <w:vAlign w:val="center"/>
          </w:tcPr>
          <w:p w14:paraId="502ACAF2" w14:textId="2178AAF8" w:rsidR="00ED3A29" w:rsidRPr="00501782" w:rsidRDefault="00ED3A29" w:rsidP="00FC5F54">
            <w:pPr>
              <w:jc w:val="center"/>
              <w:rPr>
                <w:sz w:val="20"/>
                <w:szCs w:val="20"/>
              </w:rPr>
            </w:pPr>
            <w:r w:rsidRPr="00501782">
              <w:rPr>
                <w:sz w:val="20"/>
                <w:szCs w:val="20"/>
              </w:rPr>
              <w:lastRenderedPageBreak/>
              <w:t>Berita</w:t>
            </w:r>
          </w:p>
        </w:tc>
        <w:tc>
          <w:tcPr>
            <w:tcW w:w="5636" w:type="dxa"/>
          </w:tcPr>
          <w:p w14:paraId="14B88F91" w14:textId="53968906" w:rsidR="00ED3A29" w:rsidRPr="00501782" w:rsidRDefault="00ED3A29" w:rsidP="007F44CC">
            <w:pPr>
              <w:jc w:val="both"/>
              <w:rPr>
                <w:sz w:val="20"/>
                <w:szCs w:val="20"/>
              </w:rPr>
            </w:pPr>
            <w:r w:rsidRPr="00501782">
              <w:rPr>
                <w:sz w:val="20"/>
                <w:szCs w:val="20"/>
              </w:rPr>
              <w:t>iNews acara televisi (Pagi, siang, sore, malam, room, prime dan terkini)</w:t>
            </w:r>
          </w:p>
        </w:tc>
      </w:tr>
      <w:tr w:rsidR="00ED3A29" w:rsidRPr="00501782" w14:paraId="7EE2FFA6" w14:textId="77777777" w:rsidTr="00501782">
        <w:trPr>
          <w:trHeight w:val="90"/>
        </w:trPr>
        <w:tc>
          <w:tcPr>
            <w:tcW w:w="536" w:type="dxa"/>
            <w:vMerge/>
            <w:vAlign w:val="center"/>
          </w:tcPr>
          <w:p w14:paraId="0F5A58A7" w14:textId="77777777" w:rsidR="00ED3A29" w:rsidRPr="00501782" w:rsidRDefault="00ED3A29" w:rsidP="00FC5F54">
            <w:pPr>
              <w:jc w:val="center"/>
              <w:rPr>
                <w:sz w:val="20"/>
                <w:szCs w:val="20"/>
              </w:rPr>
            </w:pPr>
          </w:p>
        </w:tc>
        <w:tc>
          <w:tcPr>
            <w:tcW w:w="1273" w:type="dxa"/>
            <w:vMerge/>
            <w:vAlign w:val="center"/>
          </w:tcPr>
          <w:p w14:paraId="1807BE6F" w14:textId="77777777" w:rsidR="00ED3A29" w:rsidRPr="00501782" w:rsidRDefault="00ED3A29" w:rsidP="00FC5F54">
            <w:pPr>
              <w:jc w:val="center"/>
              <w:rPr>
                <w:sz w:val="20"/>
                <w:szCs w:val="20"/>
              </w:rPr>
            </w:pPr>
          </w:p>
        </w:tc>
        <w:tc>
          <w:tcPr>
            <w:tcW w:w="2410" w:type="dxa"/>
            <w:vMerge/>
          </w:tcPr>
          <w:p w14:paraId="7C2171E7" w14:textId="77777777" w:rsidR="00ED3A29" w:rsidRPr="00501782" w:rsidRDefault="00ED3A29" w:rsidP="007F44CC">
            <w:pPr>
              <w:jc w:val="both"/>
              <w:rPr>
                <w:sz w:val="20"/>
                <w:szCs w:val="20"/>
              </w:rPr>
            </w:pPr>
          </w:p>
        </w:tc>
        <w:tc>
          <w:tcPr>
            <w:tcW w:w="5636" w:type="dxa"/>
          </w:tcPr>
          <w:p w14:paraId="2A1B92FF" w14:textId="5113889D" w:rsidR="00ED3A29" w:rsidRPr="00501782" w:rsidRDefault="00ED3A29" w:rsidP="007F44CC">
            <w:pPr>
              <w:jc w:val="both"/>
              <w:rPr>
                <w:sz w:val="20"/>
                <w:szCs w:val="20"/>
              </w:rPr>
            </w:pPr>
            <w:r w:rsidRPr="00501782">
              <w:rPr>
                <w:sz w:val="20"/>
                <w:szCs w:val="20"/>
              </w:rPr>
              <w:t>Realita</w:t>
            </w:r>
          </w:p>
        </w:tc>
      </w:tr>
      <w:tr w:rsidR="00ED3A29" w:rsidRPr="00501782" w14:paraId="56F77F71" w14:textId="77777777" w:rsidTr="00501782">
        <w:trPr>
          <w:trHeight w:val="90"/>
        </w:trPr>
        <w:tc>
          <w:tcPr>
            <w:tcW w:w="536" w:type="dxa"/>
            <w:vMerge/>
            <w:vAlign w:val="center"/>
          </w:tcPr>
          <w:p w14:paraId="65767A4A" w14:textId="77777777" w:rsidR="00ED3A29" w:rsidRPr="00501782" w:rsidRDefault="00ED3A29" w:rsidP="00FC5F54">
            <w:pPr>
              <w:jc w:val="center"/>
              <w:rPr>
                <w:sz w:val="20"/>
                <w:szCs w:val="20"/>
              </w:rPr>
            </w:pPr>
          </w:p>
        </w:tc>
        <w:tc>
          <w:tcPr>
            <w:tcW w:w="1273" w:type="dxa"/>
            <w:vMerge/>
            <w:vAlign w:val="center"/>
          </w:tcPr>
          <w:p w14:paraId="0D3E53CF" w14:textId="77777777" w:rsidR="00ED3A29" w:rsidRPr="00501782" w:rsidRDefault="00ED3A29" w:rsidP="00FC5F54">
            <w:pPr>
              <w:jc w:val="center"/>
              <w:rPr>
                <w:sz w:val="20"/>
                <w:szCs w:val="20"/>
              </w:rPr>
            </w:pPr>
          </w:p>
        </w:tc>
        <w:tc>
          <w:tcPr>
            <w:tcW w:w="2410" w:type="dxa"/>
            <w:vMerge/>
          </w:tcPr>
          <w:p w14:paraId="2B21E765" w14:textId="77777777" w:rsidR="00ED3A29" w:rsidRPr="00501782" w:rsidRDefault="00ED3A29" w:rsidP="007F44CC">
            <w:pPr>
              <w:jc w:val="both"/>
              <w:rPr>
                <w:sz w:val="20"/>
                <w:szCs w:val="20"/>
              </w:rPr>
            </w:pPr>
          </w:p>
        </w:tc>
        <w:tc>
          <w:tcPr>
            <w:tcW w:w="5636" w:type="dxa"/>
          </w:tcPr>
          <w:p w14:paraId="4EB6D433" w14:textId="756CDC47" w:rsidR="00ED3A29" w:rsidRPr="00501782" w:rsidRDefault="00ED3A29" w:rsidP="007F44CC">
            <w:pPr>
              <w:jc w:val="both"/>
              <w:rPr>
                <w:sz w:val="20"/>
                <w:szCs w:val="20"/>
              </w:rPr>
            </w:pPr>
            <w:r w:rsidRPr="00501782">
              <w:rPr>
                <w:sz w:val="20"/>
                <w:szCs w:val="20"/>
              </w:rPr>
              <w:t>Berita lokal</w:t>
            </w:r>
          </w:p>
        </w:tc>
      </w:tr>
      <w:tr w:rsidR="00ED3A29" w:rsidRPr="00501782" w14:paraId="0ADB0E5A" w14:textId="77777777" w:rsidTr="00501782">
        <w:trPr>
          <w:trHeight w:val="39"/>
        </w:trPr>
        <w:tc>
          <w:tcPr>
            <w:tcW w:w="536" w:type="dxa"/>
            <w:vMerge/>
          </w:tcPr>
          <w:p w14:paraId="40BE6945" w14:textId="77777777" w:rsidR="00ED3A29" w:rsidRPr="00501782" w:rsidRDefault="00ED3A29" w:rsidP="007F44CC">
            <w:pPr>
              <w:jc w:val="both"/>
              <w:rPr>
                <w:sz w:val="20"/>
                <w:szCs w:val="20"/>
              </w:rPr>
            </w:pPr>
          </w:p>
        </w:tc>
        <w:tc>
          <w:tcPr>
            <w:tcW w:w="1273" w:type="dxa"/>
            <w:vMerge/>
          </w:tcPr>
          <w:p w14:paraId="63D94618" w14:textId="77777777" w:rsidR="00ED3A29" w:rsidRPr="00501782" w:rsidRDefault="00ED3A29" w:rsidP="007F44CC">
            <w:pPr>
              <w:jc w:val="both"/>
              <w:rPr>
                <w:sz w:val="20"/>
                <w:szCs w:val="20"/>
              </w:rPr>
            </w:pPr>
          </w:p>
        </w:tc>
        <w:tc>
          <w:tcPr>
            <w:tcW w:w="2410" w:type="dxa"/>
            <w:vMerge w:val="restart"/>
            <w:vAlign w:val="center"/>
          </w:tcPr>
          <w:p w14:paraId="2162F23E" w14:textId="16E00F1E" w:rsidR="00ED3A29" w:rsidRPr="00501782" w:rsidRDefault="00ED3A29" w:rsidP="00FC5F54">
            <w:pPr>
              <w:jc w:val="center"/>
              <w:rPr>
                <w:sz w:val="20"/>
                <w:szCs w:val="20"/>
              </w:rPr>
            </w:pPr>
            <w:r w:rsidRPr="00501782">
              <w:rPr>
                <w:sz w:val="20"/>
                <w:szCs w:val="20"/>
              </w:rPr>
              <w:t>Majalah berita</w:t>
            </w:r>
          </w:p>
        </w:tc>
        <w:tc>
          <w:tcPr>
            <w:tcW w:w="5636" w:type="dxa"/>
          </w:tcPr>
          <w:p w14:paraId="6BF40119" w14:textId="6C4B898D" w:rsidR="00ED3A29" w:rsidRPr="00501782" w:rsidRDefault="00ED3A29" w:rsidP="007F44CC">
            <w:pPr>
              <w:jc w:val="both"/>
              <w:rPr>
                <w:sz w:val="20"/>
                <w:szCs w:val="20"/>
              </w:rPr>
            </w:pPr>
            <w:r w:rsidRPr="00501782">
              <w:rPr>
                <w:sz w:val="20"/>
                <w:szCs w:val="20"/>
              </w:rPr>
              <w:t>Top files</w:t>
            </w:r>
          </w:p>
        </w:tc>
      </w:tr>
      <w:tr w:rsidR="00ED3A29" w:rsidRPr="00501782" w14:paraId="6E9F86E0" w14:textId="77777777" w:rsidTr="00501782">
        <w:trPr>
          <w:trHeight w:val="33"/>
        </w:trPr>
        <w:tc>
          <w:tcPr>
            <w:tcW w:w="536" w:type="dxa"/>
            <w:vMerge/>
          </w:tcPr>
          <w:p w14:paraId="002FAA3B" w14:textId="77777777" w:rsidR="00ED3A29" w:rsidRPr="00501782" w:rsidRDefault="00ED3A29" w:rsidP="007F44CC">
            <w:pPr>
              <w:jc w:val="both"/>
              <w:rPr>
                <w:sz w:val="20"/>
                <w:szCs w:val="20"/>
              </w:rPr>
            </w:pPr>
          </w:p>
        </w:tc>
        <w:tc>
          <w:tcPr>
            <w:tcW w:w="1273" w:type="dxa"/>
            <w:vMerge/>
          </w:tcPr>
          <w:p w14:paraId="3FA2512E" w14:textId="77777777" w:rsidR="00ED3A29" w:rsidRPr="00501782" w:rsidRDefault="00ED3A29" w:rsidP="007F44CC">
            <w:pPr>
              <w:jc w:val="both"/>
              <w:rPr>
                <w:sz w:val="20"/>
                <w:szCs w:val="20"/>
              </w:rPr>
            </w:pPr>
          </w:p>
        </w:tc>
        <w:tc>
          <w:tcPr>
            <w:tcW w:w="2410" w:type="dxa"/>
            <w:vMerge/>
          </w:tcPr>
          <w:p w14:paraId="511130F2" w14:textId="77777777" w:rsidR="00ED3A29" w:rsidRPr="00501782" w:rsidRDefault="00ED3A29" w:rsidP="007F44CC">
            <w:pPr>
              <w:jc w:val="both"/>
              <w:rPr>
                <w:sz w:val="20"/>
                <w:szCs w:val="20"/>
              </w:rPr>
            </w:pPr>
          </w:p>
        </w:tc>
        <w:tc>
          <w:tcPr>
            <w:tcW w:w="5636" w:type="dxa"/>
          </w:tcPr>
          <w:p w14:paraId="1B8F96F9" w14:textId="28E8C682" w:rsidR="00ED3A29" w:rsidRPr="00501782" w:rsidRDefault="00ED3A29" w:rsidP="007F44CC">
            <w:pPr>
              <w:jc w:val="both"/>
              <w:rPr>
                <w:sz w:val="20"/>
                <w:szCs w:val="20"/>
              </w:rPr>
            </w:pPr>
            <w:r w:rsidRPr="00501782">
              <w:rPr>
                <w:color w:val="000000" w:themeColor="text1"/>
                <w:sz w:val="20"/>
                <w:szCs w:val="20"/>
              </w:rPr>
              <w:t>Top Files on the Weekend</w:t>
            </w:r>
          </w:p>
        </w:tc>
      </w:tr>
      <w:tr w:rsidR="00ED3A29" w:rsidRPr="00501782" w14:paraId="028B4CDB" w14:textId="77777777" w:rsidTr="00501782">
        <w:trPr>
          <w:trHeight w:val="33"/>
        </w:trPr>
        <w:tc>
          <w:tcPr>
            <w:tcW w:w="536" w:type="dxa"/>
            <w:vMerge/>
          </w:tcPr>
          <w:p w14:paraId="790636F5" w14:textId="77777777" w:rsidR="00ED3A29" w:rsidRPr="00501782" w:rsidRDefault="00ED3A29" w:rsidP="007F44CC">
            <w:pPr>
              <w:jc w:val="both"/>
              <w:rPr>
                <w:sz w:val="20"/>
                <w:szCs w:val="20"/>
              </w:rPr>
            </w:pPr>
          </w:p>
        </w:tc>
        <w:tc>
          <w:tcPr>
            <w:tcW w:w="1273" w:type="dxa"/>
            <w:vMerge/>
          </w:tcPr>
          <w:p w14:paraId="7E77514E" w14:textId="77777777" w:rsidR="00ED3A29" w:rsidRPr="00501782" w:rsidRDefault="00ED3A29" w:rsidP="007F44CC">
            <w:pPr>
              <w:jc w:val="both"/>
              <w:rPr>
                <w:sz w:val="20"/>
                <w:szCs w:val="20"/>
              </w:rPr>
            </w:pPr>
          </w:p>
        </w:tc>
        <w:tc>
          <w:tcPr>
            <w:tcW w:w="2410" w:type="dxa"/>
            <w:vMerge/>
          </w:tcPr>
          <w:p w14:paraId="42772ABA" w14:textId="77777777" w:rsidR="00ED3A29" w:rsidRPr="00501782" w:rsidRDefault="00ED3A29" w:rsidP="007F44CC">
            <w:pPr>
              <w:jc w:val="both"/>
              <w:rPr>
                <w:sz w:val="20"/>
                <w:szCs w:val="20"/>
              </w:rPr>
            </w:pPr>
          </w:p>
        </w:tc>
        <w:tc>
          <w:tcPr>
            <w:tcW w:w="5636" w:type="dxa"/>
          </w:tcPr>
          <w:p w14:paraId="70AEF21E" w14:textId="05142C71" w:rsidR="00ED3A29" w:rsidRPr="00501782" w:rsidRDefault="00ED3A29" w:rsidP="007F44CC">
            <w:pPr>
              <w:jc w:val="both"/>
              <w:rPr>
                <w:sz w:val="20"/>
                <w:szCs w:val="20"/>
              </w:rPr>
            </w:pPr>
            <w:r w:rsidRPr="00501782">
              <w:rPr>
                <w:color w:val="000000" w:themeColor="text1"/>
                <w:sz w:val="20"/>
                <w:szCs w:val="20"/>
              </w:rPr>
              <w:t>Top Hi-Lite</w:t>
            </w:r>
          </w:p>
        </w:tc>
      </w:tr>
      <w:tr w:rsidR="00ED3A29" w:rsidRPr="00501782" w14:paraId="50617D85" w14:textId="77777777" w:rsidTr="00501782">
        <w:trPr>
          <w:trHeight w:val="33"/>
        </w:trPr>
        <w:tc>
          <w:tcPr>
            <w:tcW w:w="536" w:type="dxa"/>
            <w:vMerge/>
          </w:tcPr>
          <w:p w14:paraId="35102D06" w14:textId="77777777" w:rsidR="00ED3A29" w:rsidRPr="00501782" w:rsidRDefault="00ED3A29" w:rsidP="007F44CC">
            <w:pPr>
              <w:jc w:val="both"/>
              <w:rPr>
                <w:sz w:val="20"/>
                <w:szCs w:val="20"/>
              </w:rPr>
            </w:pPr>
          </w:p>
        </w:tc>
        <w:tc>
          <w:tcPr>
            <w:tcW w:w="1273" w:type="dxa"/>
            <w:vMerge/>
          </w:tcPr>
          <w:p w14:paraId="489C1340" w14:textId="77777777" w:rsidR="00ED3A29" w:rsidRPr="00501782" w:rsidRDefault="00ED3A29" w:rsidP="007F44CC">
            <w:pPr>
              <w:jc w:val="both"/>
              <w:rPr>
                <w:sz w:val="20"/>
                <w:szCs w:val="20"/>
              </w:rPr>
            </w:pPr>
          </w:p>
        </w:tc>
        <w:tc>
          <w:tcPr>
            <w:tcW w:w="2410" w:type="dxa"/>
            <w:vMerge/>
          </w:tcPr>
          <w:p w14:paraId="269B6774" w14:textId="77777777" w:rsidR="00ED3A29" w:rsidRPr="00501782" w:rsidRDefault="00ED3A29" w:rsidP="007F44CC">
            <w:pPr>
              <w:jc w:val="both"/>
              <w:rPr>
                <w:sz w:val="20"/>
                <w:szCs w:val="20"/>
              </w:rPr>
            </w:pPr>
          </w:p>
        </w:tc>
        <w:tc>
          <w:tcPr>
            <w:tcW w:w="5636" w:type="dxa"/>
          </w:tcPr>
          <w:p w14:paraId="32DC8184" w14:textId="71F99BE7" w:rsidR="00ED3A29" w:rsidRPr="00501782" w:rsidRDefault="00ED3A29" w:rsidP="007F44CC">
            <w:pPr>
              <w:jc w:val="both"/>
              <w:rPr>
                <w:sz w:val="20"/>
                <w:szCs w:val="20"/>
              </w:rPr>
            </w:pPr>
            <w:r w:rsidRPr="00501782">
              <w:rPr>
                <w:sz w:val="20"/>
                <w:szCs w:val="20"/>
              </w:rPr>
              <w:t>Bizz update</w:t>
            </w:r>
          </w:p>
        </w:tc>
      </w:tr>
      <w:tr w:rsidR="00ED3A29" w:rsidRPr="00501782" w14:paraId="4AEAF987" w14:textId="77777777" w:rsidTr="00501782">
        <w:trPr>
          <w:trHeight w:val="33"/>
        </w:trPr>
        <w:tc>
          <w:tcPr>
            <w:tcW w:w="536" w:type="dxa"/>
            <w:vMerge/>
          </w:tcPr>
          <w:p w14:paraId="4719259E" w14:textId="77777777" w:rsidR="00ED3A29" w:rsidRPr="00501782" w:rsidRDefault="00ED3A29" w:rsidP="007F44CC">
            <w:pPr>
              <w:jc w:val="both"/>
              <w:rPr>
                <w:sz w:val="20"/>
                <w:szCs w:val="20"/>
              </w:rPr>
            </w:pPr>
          </w:p>
        </w:tc>
        <w:tc>
          <w:tcPr>
            <w:tcW w:w="1273" w:type="dxa"/>
            <w:vMerge/>
          </w:tcPr>
          <w:p w14:paraId="2AC4F11F" w14:textId="77777777" w:rsidR="00ED3A29" w:rsidRPr="00501782" w:rsidRDefault="00ED3A29" w:rsidP="007F44CC">
            <w:pPr>
              <w:jc w:val="both"/>
              <w:rPr>
                <w:sz w:val="20"/>
                <w:szCs w:val="20"/>
              </w:rPr>
            </w:pPr>
          </w:p>
        </w:tc>
        <w:tc>
          <w:tcPr>
            <w:tcW w:w="2410" w:type="dxa"/>
            <w:vMerge/>
          </w:tcPr>
          <w:p w14:paraId="6062FA1E" w14:textId="77777777" w:rsidR="00ED3A29" w:rsidRPr="00501782" w:rsidRDefault="00ED3A29" w:rsidP="007F44CC">
            <w:pPr>
              <w:jc w:val="both"/>
              <w:rPr>
                <w:sz w:val="20"/>
                <w:szCs w:val="20"/>
              </w:rPr>
            </w:pPr>
          </w:p>
        </w:tc>
        <w:tc>
          <w:tcPr>
            <w:tcW w:w="5636" w:type="dxa"/>
          </w:tcPr>
          <w:p w14:paraId="50223228" w14:textId="0FDED73F" w:rsidR="00ED3A29" w:rsidRPr="00501782" w:rsidRDefault="00ED3A29" w:rsidP="007F44CC">
            <w:pPr>
              <w:jc w:val="both"/>
              <w:rPr>
                <w:sz w:val="20"/>
                <w:szCs w:val="20"/>
              </w:rPr>
            </w:pPr>
            <w:r w:rsidRPr="00501782">
              <w:rPr>
                <w:color w:val="000000" w:themeColor="text1"/>
                <w:sz w:val="20"/>
                <w:szCs w:val="20"/>
              </w:rPr>
              <w:t>The Untold Story</w:t>
            </w:r>
          </w:p>
        </w:tc>
      </w:tr>
      <w:tr w:rsidR="00ED3A29" w:rsidRPr="00501782" w14:paraId="2B1FD3BD" w14:textId="77777777" w:rsidTr="00501782">
        <w:trPr>
          <w:trHeight w:val="33"/>
        </w:trPr>
        <w:tc>
          <w:tcPr>
            <w:tcW w:w="536" w:type="dxa"/>
            <w:vMerge/>
          </w:tcPr>
          <w:p w14:paraId="33739772" w14:textId="77777777" w:rsidR="00ED3A29" w:rsidRPr="00501782" w:rsidRDefault="00ED3A29" w:rsidP="007F44CC">
            <w:pPr>
              <w:jc w:val="both"/>
              <w:rPr>
                <w:sz w:val="20"/>
                <w:szCs w:val="20"/>
              </w:rPr>
            </w:pPr>
          </w:p>
        </w:tc>
        <w:tc>
          <w:tcPr>
            <w:tcW w:w="1273" w:type="dxa"/>
            <w:vMerge/>
          </w:tcPr>
          <w:p w14:paraId="7485BD5D" w14:textId="77777777" w:rsidR="00ED3A29" w:rsidRPr="00501782" w:rsidRDefault="00ED3A29" w:rsidP="007F44CC">
            <w:pPr>
              <w:jc w:val="both"/>
              <w:rPr>
                <w:sz w:val="20"/>
                <w:szCs w:val="20"/>
              </w:rPr>
            </w:pPr>
          </w:p>
        </w:tc>
        <w:tc>
          <w:tcPr>
            <w:tcW w:w="2410" w:type="dxa"/>
            <w:vMerge/>
          </w:tcPr>
          <w:p w14:paraId="49BE8787" w14:textId="77777777" w:rsidR="00ED3A29" w:rsidRPr="00501782" w:rsidRDefault="00ED3A29" w:rsidP="007F44CC">
            <w:pPr>
              <w:jc w:val="both"/>
              <w:rPr>
                <w:sz w:val="20"/>
                <w:szCs w:val="20"/>
              </w:rPr>
            </w:pPr>
          </w:p>
        </w:tc>
        <w:tc>
          <w:tcPr>
            <w:tcW w:w="5636" w:type="dxa"/>
          </w:tcPr>
          <w:p w14:paraId="2D6231DE" w14:textId="72F435C5" w:rsidR="00ED3A29" w:rsidRPr="00501782" w:rsidRDefault="00ED3A29" w:rsidP="007F44CC">
            <w:pPr>
              <w:jc w:val="both"/>
              <w:rPr>
                <w:sz w:val="20"/>
                <w:szCs w:val="20"/>
              </w:rPr>
            </w:pPr>
            <w:r w:rsidRPr="00501782">
              <w:rPr>
                <w:sz w:val="20"/>
                <w:szCs w:val="20"/>
              </w:rPr>
              <w:t>Asal muasal</w:t>
            </w:r>
          </w:p>
        </w:tc>
      </w:tr>
      <w:tr w:rsidR="00ED3A29" w:rsidRPr="00501782" w14:paraId="602DEA89" w14:textId="77777777" w:rsidTr="00501782">
        <w:trPr>
          <w:trHeight w:val="33"/>
        </w:trPr>
        <w:tc>
          <w:tcPr>
            <w:tcW w:w="536" w:type="dxa"/>
            <w:vMerge/>
          </w:tcPr>
          <w:p w14:paraId="7F0AB513" w14:textId="77777777" w:rsidR="00ED3A29" w:rsidRPr="00501782" w:rsidRDefault="00ED3A29" w:rsidP="007F44CC">
            <w:pPr>
              <w:jc w:val="both"/>
              <w:rPr>
                <w:sz w:val="20"/>
                <w:szCs w:val="20"/>
              </w:rPr>
            </w:pPr>
          </w:p>
        </w:tc>
        <w:tc>
          <w:tcPr>
            <w:tcW w:w="1273" w:type="dxa"/>
            <w:vMerge/>
          </w:tcPr>
          <w:p w14:paraId="58D19BAD" w14:textId="77777777" w:rsidR="00ED3A29" w:rsidRPr="00501782" w:rsidRDefault="00ED3A29" w:rsidP="007F44CC">
            <w:pPr>
              <w:jc w:val="both"/>
              <w:rPr>
                <w:sz w:val="20"/>
                <w:szCs w:val="20"/>
              </w:rPr>
            </w:pPr>
          </w:p>
        </w:tc>
        <w:tc>
          <w:tcPr>
            <w:tcW w:w="2410" w:type="dxa"/>
            <w:vMerge/>
          </w:tcPr>
          <w:p w14:paraId="7C4E2CC3" w14:textId="77777777" w:rsidR="00ED3A29" w:rsidRPr="00501782" w:rsidRDefault="00ED3A29" w:rsidP="007F44CC">
            <w:pPr>
              <w:jc w:val="both"/>
              <w:rPr>
                <w:sz w:val="20"/>
                <w:szCs w:val="20"/>
              </w:rPr>
            </w:pPr>
          </w:p>
        </w:tc>
        <w:tc>
          <w:tcPr>
            <w:tcW w:w="5636" w:type="dxa"/>
          </w:tcPr>
          <w:p w14:paraId="5E182AC7" w14:textId="1DBFB503" w:rsidR="00ED3A29" w:rsidRPr="00501782" w:rsidRDefault="00ED3A29" w:rsidP="007F44CC">
            <w:pPr>
              <w:jc w:val="both"/>
              <w:rPr>
                <w:sz w:val="20"/>
                <w:szCs w:val="20"/>
              </w:rPr>
            </w:pPr>
            <w:r w:rsidRPr="00501782">
              <w:rPr>
                <w:color w:val="000000" w:themeColor="text1"/>
                <w:sz w:val="20"/>
                <w:szCs w:val="20"/>
              </w:rPr>
              <w:t xml:space="preserve">Di Luar Nalar (mutasi dari </w:t>
            </w:r>
            <w:hyperlink r:id="rId30" w:tooltip="RCTI" w:history="1">
              <w:r w:rsidRPr="00501782">
                <w:rPr>
                  <w:rStyle w:val="Hyperlink"/>
                  <w:rFonts w:eastAsiaTheme="majorEastAsia"/>
                  <w:color w:val="000000" w:themeColor="text1"/>
                  <w:sz w:val="20"/>
                  <w:szCs w:val="20"/>
                  <w:u w:val="none"/>
                </w:rPr>
                <w:t>RCTI</w:t>
              </w:r>
            </w:hyperlink>
            <w:r w:rsidRPr="00501782">
              <w:rPr>
                <w:color w:val="000000" w:themeColor="text1"/>
                <w:sz w:val="20"/>
                <w:szCs w:val="20"/>
              </w:rPr>
              <w:t>)</w:t>
            </w:r>
          </w:p>
        </w:tc>
      </w:tr>
      <w:tr w:rsidR="00ED3A29" w:rsidRPr="00501782" w14:paraId="0CB1D6FA" w14:textId="77777777" w:rsidTr="00501782">
        <w:trPr>
          <w:trHeight w:val="33"/>
        </w:trPr>
        <w:tc>
          <w:tcPr>
            <w:tcW w:w="536" w:type="dxa"/>
            <w:vMerge/>
          </w:tcPr>
          <w:p w14:paraId="5C8B663B" w14:textId="77777777" w:rsidR="00ED3A29" w:rsidRPr="00501782" w:rsidRDefault="00ED3A29" w:rsidP="007F44CC">
            <w:pPr>
              <w:jc w:val="both"/>
              <w:rPr>
                <w:sz w:val="20"/>
                <w:szCs w:val="20"/>
              </w:rPr>
            </w:pPr>
          </w:p>
        </w:tc>
        <w:tc>
          <w:tcPr>
            <w:tcW w:w="1273" w:type="dxa"/>
            <w:vMerge/>
          </w:tcPr>
          <w:p w14:paraId="6ADDC4D1" w14:textId="77777777" w:rsidR="00ED3A29" w:rsidRPr="00501782" w:rsidRDefault="00ED3A29" w:rsidP="007F44CC">
            <w:pPr>
              <w:jc w:val="both"/>
              <w:rPr>
                <w:sz w:val="20"/>
                <w:szCs w:val="20"/>
              </w:rPr>
            </w:pPr>
          </w:p>
        </w:tc>
        <w:tc>
          <w:tcPr>
            <w:tcW w:w="2410" w:type="dxa"/>
            <w:vMerge/>
          </w:tcPr>
          <w:p w14:paraId="58D46888" w14:textId="77777777" w:rsidR="00ED3A29" w:rsidRPr="00501782" w:rsidRDefault="00ED3A29" w:rsidP="007F44CC">
            <w:pPr>
              <w:jc w:val="both"/>
              <w:rPr>
                <w:sz w:val="20"/>
                <w:szCs w:val="20"/>
              </w:rPr>
            </w:pPr>
          </w:p>
        </w:tc>
        <w:tc>
          <w:tcPr>
            <w:tcW w:w="5636" w:type="dxa"/>
          </w:tcPr>
          <w:p w14:paraId="67BB04BE" w14:textId="5E900409" w:rsidR="00ED3A29" w:rsidRPr="00501782" w:rsidRDefault="00ED3A29" w:rsidP="007F44CC">
            <w:pPr>
              <w:jc w:val="both"/>
              <w:rPr>
                <w:sz w:val="20"/>
                <w:szCs w:val="20"/>
              </w:rPr>
            </w:pPr>
            <w:r w:rsidRPr="00501782">
              <w:rPr>
                <w:sz w:val="20"/>
                <w:szCs w:val="20"/>
              </w:rPr>
              <w:t>Monitor</w:t>
            </w:r>
          </w:p>
        </w:tc>
      </w:tr>
      <w:tr w:rsidR="00ED3A29" w:rsidRPr="00501782" w14:paraId="3709726D" w14:textId="77777777" w:rsidTr="00501782">
        <w:trPr>
          <w:trHeight w:val="54"/>
        </w:trPr>
        <w:tc>
          <w:tcPr>
            <w:tcW w:w="536" w:type="dxa"/>
            <w:vMerge/>
          </w:tcPr>
          <w:p w14:paraId="4B0A9F57" w14:textId="77777777" w:rsidR="00ED3A29" w:rsidRPr="00501782" w:rsidRDefault="00ED3A29" w:rsidP="007F44CC">
            <w:pPr>
              <w:jc w:val="both"/>
              <w:rPr>
                <w:sz w:val="20"/>
                <w:szCs w:val="20"/>
              </w:rPr>
            </w:pPr>
          </w:p>
        </w:tc>
        <w:tc>
          <w:tcPr>
            <w:tcW w:w="1273" w:type="dxa"/>
            <w:vMerge/>
          </w:tcPr>
          <w:p w14:paraId="718F9D27" w14:textId="77777777" w:rsidR="00ED3A29" w:rsidRPr="00501782" w:rsidRDefault="00ED3A29" w:rsidP="007F44CC">
            <w:pPr>
              <w:jc w:val="both"/>
              <w:rPr>
                <w:sz w:val="20"/>
                <w:szCs w:val="20"/>
              </w:rPr>
            </w:pPr>
          </w:p>
        </w:tc>
        <w:tc>
          <w:tcPr>
            <w:tcW w:w="2410" w:type="dxa"/>
            <w:vMerge w:val="restart"/>
            <w:vAlign w:val="center"/>
          </w:tcPr>
          <w:p w14:paraId="2D8CC520" w14:textId="07083AB7" w:rsidR="00ED3A29" w:rsidRPr="00501782" w:rsidRDefault="00ED3A29" w:rsidP="00ED3A29">
            <w:pPr>
              <w:jc w:val="center"/>
              <w:rPr>
                <w:sz w:val="20"/>
                <w:szCs w:val="20"/>
              </w:rPr>
            </w:pPr>
            <w:r w:rsidRPr="00501782">
              <w:rPr>
                <w:sz w:val="20"/>
                <w:szCs w:val="20"/>
              </w:rPr>
              <w:t>Gelar wicara</w:t>
            </w:r>
          </w:p>
        </w:tc>
        <w:tc>
          <w:tcPr>
            <w:tcW w:w="5636" w:type="dxa"/>
          </w:tcPr>
          <w:p w14:paraId="0C731C18" w14:textId="55F7C634" w:rsidR="00ED3A29" w:rsidRPr="00501782" w:rsidRDefault="00ED3A29" w:rsidP="007F44CC">
            <w:pPr>
              <w:jc w:val="both"/>
              <w:rPr>
                <w:sz w:val="20"/>
                <w:szCs w:val="20"/>
              </w:rPr>
            </w:pPr>
            <w:r w:rsidRPr="00501782">
              <w:rPr>
                <w:sz w:val="20"/>
                <w:szCs w:val="20"/>
              </w:rPr>
              <w:t>Hotman Paris show</w:t>
            </w:r>
          </w:p>
        </w:tc>
      </w:tr>
      <w:tr w:rsidR="00ED3A29" w:rsidRPr="00501782" w14:paraId="3FBFF079" w14:textId="77777777" w:rsidTr="00501782">
        <w:trPr>
          <w:trHeight w:val="54"/>
        </w:trPr>
        <w:tc>
          <w:tcPr>
            <w:tcW w:w="536" w:type="dxa"/>
            <w:vMerge/>
          </w:tcPr>
          <w:p w14:paraId="00982797" w14:textId="77777777" w:rsidR="00ED3A29" w:rsidRPr="00501782" w:rsidRDefault="00ED3A29" w:rsidP="007F44CC">
            <w:pPr>
              <w:jc w:val="both"/>
              <w:rPr>
                <w:sz w:val="20"/>
                <w:szCs w:val="20"/>
              </w:rPr>
            </w:pPr>
          </w:p>
        </w:tc>
        <w:tc>
          <w:tcPr>
            <w:tcW w:w="1273" w:type="dxa"/>
            <w:vMerge/>
          </w:tcPr>
          <w:p w14:paraId="68336F12" w14:textId="77777777" w:rsidR="00ED3A29" w:rsidRPr="00501782" w:rsidRDefault="00ED3A29" w:rsidP="007F44CC">
            <w:pPr>
              <w:jc w:val="both"/>
              <w:rPr>
                <w:sz w:val="20"/>
                <w:szCs w:val="20"/>
              </w:rPr>
            </w:pPr>
          </w:p>
        </w:tc>
        <w:tc>
          <w:tcPr>
            <w:tcW w:w="2410" w:type="dxa"/>
            <w:vMerge/>
          </w:tcPr>
          <w:p w14:paraId="1838ED9E" w14:textId="77777777" w:rsidR="00ED3A29" w:rsidRPr="00501782" w:rsidRDefault="00ED3A29" w:rsidP="007F44CC">
            <w:pPr>
              <w:jc w:val="both"/>
              <w:rPr>
                <w:sz w:val="20"/>
                <w:szCs w:val="20"/>
              </w:rPr>
            </w:pPr>
          </w:p>
        </w:tc>
        <w:tc>
          <w:tcPr>
            <w:tcW w:w="5636" w:type="dxa"/>
          </w:tcPr>
          <w:p w14:paraId="5B0090CD" w14:textId="1D7B992D" w:rsidR="00ED3A29" w:rsidRPr="00501782" w:rsidRDefault="00ED3A29" w:rsidP="007F44CC">
            <w:pPr>
              <w:jc w:val="both"/>
              <w:rPr>
                <w:sz w:val="20"/>
                <w:szCs w:val="20"/>
              </w:rPr>
            </w:pPr>
            <w:r w:rsidRPr="00501782">
              <w:rPr>
                <w:color w:val="000000" w:themeColor="text1"/>
                <w:sz w:val="20"/>
                <w:szCs w:val="20"/>
              </w:rPr>
              <w:t>Ngobrol Bareng Gus Miftah</w:t>
            </w:r>
          </w:p>
        </w:tc>
      </w:tr>
      <w:tr w:rsidR="00ED3A29" w:rsidRPr="00501782" w14:paraId="62129E62" w14:textId="77777777" w:rsidTr="00501782">
        <w:trPr>
          <w:trHeight w:val="54"/>
        </w:trPr>
        <w:tc>
          <w:tcPr>
            <w:tcW w:w="536" w:type="dxa"/>
            <w:vMerge/>
          </w:tcPr>
          <w:p w14:paraId="4179304B" w14:textId="77777777" w:rsidR="00ED3A29" w:rsidRPr="00501782" w:rsidRDefault="00ED3A29" w:rsidP="007F44CC">
            <w:pPr>
              <w:jc w:val="both"/>
              <w:rPr>
                <w:sz w:val="20"/>
                <w:szCs w:val="20"/>
              </w:rPr>
            </w:pPr>
          </w:p>
        </w:tc>
        <w:tc>
          <w:tcPr>
            <w:tcW w:w="1273" w:type="dxa"/>
            <w:vMerge/>
          </w:tcPr>
          <w:p w14:paraId="613E7B05" w14:textId="77777777" w:rsidR="00ED3A29" w:rsidRPr="00501782" w:rsidRDefault="00ED3A29" w:rsidP="007F44CC">
            <w:pPr>
              <w:jc w:val="both"/>
              <w:rPr>
                <w:sz w:val="20"/>
                <w:szCs w:val="20"/>
              </w:rPr>
            </w:pPr>
          </w:p>
        </w:tc>
        <w:tc>
          <w:tcPr>
            <w:tcW w:w="2410" w:type="dxa"/>
            <w:vMerge/>
          </w:tcPr>
          <w:p w14:paraId="35025D7D" w14:textId="77777777" w:rsidR="00ED3A29" w:rsidRPr="00501782" w:rsidRDefault="00ED3A29" w:rsidP="007F44CC">
            <w:pPr>
              <w:jc w:val="both"/>
              <w:rPr>
                <w:sz w:val="20"/>
                <w:szCs w:val="20"/>
              </w:rPr>
            </w:pPr>
          </w:p>
        </w:tc>
        <w:tc>
          <w:tcPr>
            <w:tcW w:w="5636" w:type="dxa"/>
          </w:tcPr>
          <w:p w14:paraId="36C942C0" w14:textId="29B0167C" w:rsidR="00ED3A29" w:rsidRPr="00501782" w:rsidRDefault="00ED3A29" w:rsidP="007F44CC">
            <w:pPr>
              <w:jc w:val="both"/>
              <w:rPr>
                <w:sz w:val="20"/>
                <w:szCs w:val="20"/>
              </w:rPr>
            </w:pPr>
            <w:r w:rsidRPr="00501782">
              <w:rPr>
                <w:color w:val="000000" w:themeColor="text1"/>
                <w:sz w:val="20"/>
                <w:szCs w:val="20"/>
              </w:rPr>
              <w:t>Speak After Lunch</w:t>
            </w:r>
          </w:p>
        </w:tc>
      </w:tr>
      <w:tr w:rsidR="00ED3A29" w:rsidRPr="00501782" w14:paraId="14D82DB4" w14:textId="77777777" w:rsidTr="00501782">
        <w:trPr>
          <w:trHeight w:val="54"/>
        </w:trPr>
        <w:tc>
          <w:tcPr>
            <w:tcW w:w="536" w:type="dxa"/>
            <w:vMerge/>
          </w:tcPr>
          <w:p w14:paraId="7F52FF3F" w14:textId="77777777" w:rsidR="00ED3A29" w:rsidRPr="00501782" w:rsidRDefault="00ED3A29" w:rsidP="007F44CC">
            <w:pPr>
              <w:jc w:val="both"/>
              <w:rPr>
                <w:sz w:val="20"/>
                <w:szCs w:val="20"/>
              </w:rPr>
            </w:pPr>
          </w:p>
        </w:tc>
        <w:tc>
          <w:tcPr>
            <w:tcW w:w="1273" w:type="dxa"/>
            <w:vMerge/>
          </w:tcPr>
          <w:p w14:paraId="2E171870" w14:textId="77777777" w:rsidR="00ED3A29" w:rsidRPr="00501782" w:rsidRDefault="00ED3A29" w:rsidP="007F44CC">
            <w:pPr>
              <w:jc w:val="both"/>
              <w:rPr>
                <w:sz w:val="20"/>
                <w:szCs w:val="20"/>
              </w:rPr>
            </w:pPr>
          </w:p>
        </w:tc>
        <w:tc>
          <w:tcPr>
            <w:tcW w:w="2410" w:type="dxa"/>
            <w:vMerge/>
          </w:tcPr>
          <w:p w14:paraId="4711409A" w14:textId="77777777" w:rsidR="00ED3A29" w:rsidRPr="00501782" w:rsidRDefault="00ED3A29" w:rsidP="007F44CC">
            <w:pPr>
              <w:jc w:val="both"/>
              <w:rPr>
                <w:sz w:val="20"/>
                <w:szCs w:val="20"/>
              </w:rPr>
            </w:pPr>
          </w:p>
        </w:tc>
        <w:tc>
          <w:tcPr>
            <w:tcW w:w="5636" w:type="dxa"/>
          </w:tcPr>
          <w:p w14:paraId="7BE82B75" w14:textId="635B634B" w:rsidR="00ED3A29" w:rsidRPr="00501782" w:rsidRDefault="00ED3A29" w:rsidP="007F44CC">
            <w:pPr>
              <w:jc w:val="both"/>
              <w:rPr>
                <w:sz w:val="20"/>
                <w:szCs w:val="20"/>
              </w:rPr>
            </w:pPr>
            <w:r w:rsidRPr="00501782">
              <w:rPr>
                <w:sz w:val="20"/>
                <w:szCs w:val="20"/>
              </w:rPr>
              <w:t>Morning update</w:t>
            </w:r>
          </w:p>
        </w:tc>
      </w:tr>
      <w:tr w:rsidR="00ED3A29" w:rsidRPr="00501782" w14:paraId="7F3D6374" w14:textId="77777777" w:rsidTr="00501782">
        <w:trPr>
          <w:trHeight w:val="54"/>
        </w:trPr>
        <w:tc>
          <w:tcPr>
            <w:tcW w:w="536" w:type="dxa"/>
            <w:vMerge/>
          </w:tcPr>
          <w:p w14:paraId="445E1228" w14:textId="77777777" w:rsidR="00ED3A29" w:rsidRPr="00501782" w:rsidRDefault="00ED3A29" w:rsidP="007F44CC">
            <w:pPr>
              <w:jc w:val="both"/>
              <w:rPr>
                <w:sz w:val="20"/>
                <w:szCs w:val="20"/>
              </w:rPr>
            </w:pPr>
          </w:p>
        </w:tc>
        <w:tc>
          <w:tcPr>
            <w:tcW w:w="1273" w:type="dxa"/>
            <w:vMerge/>
          </w:tcPr>
          <w:p w14:paraId="67EB521C" w14:textId="77777777" w:rsidR="00ED3A29" w:rsidRPr="00501782" w:rsidRDefault="00ED3A29" w:rsidP="007F44CC">
            <w:pPr>
              <w:jc w:val="both"/>
              <w:rPr>
                <w:sz w:val="20"/>
                <w:szCs w:val="20"/>
              </w:rPr>
            </w:pPr>
          </w:p>
        </w:tc>
        <w:tc>
          <w:tcPr>
            <w:tcW w:w="2410" w:type="dxa"/>
            <w:vMerge/>
          </w:tcPr>
          <w:p w14:paraId="49B9E43F" w14:textId="77777777" w:rsidR="00ED3A29" w:rsidRPr="00501782" w:rsidRDefault="00ED3A29" w:rsidP="007F44CC">
            <w:pPr>
              <w:jc w:val="both"/>
              <w:rPr>
                <w:sz w:val="20"/>
                <w:szCs w:val="20"/>
              </w:rPr>
            </w:pPr>
          </w:p>
        </w:tc>
        <w:tc>
          <w:tcPr>
            <w:tcW w:w="5636" w:type="dxa"/>
          </w:tcPr>
          <w:p w14:paraId="7B762A30" w14:textId="43FD22B1" w:rsidR="00ED3A29" w:rsidRPr="00501782" w:rsidRDefault="00ED3A29" w:rsidP="007F44CC">
            <w:pPr>
              <w:jc w:val="both"/>
              <w:rPr>
                <w:sz w:val="20"/>
                <w:szCs w:val="20"/>
              </w:rPr>
            </w:pPr>
            <w:r w:rsidRPr="00501782">
              <w:rPr>
                <w:color w:val="000000" w:themeColor="text1"/>
                <w:sz w:val="20"/>
                <w:szCs w:val="20"/>
              </w:rPr>
              <w:t>iBreak (hanya tersedia diluar Jabodetabek dan Banten)</w:t>
            </w:r>
          </w:p>
        </w:tc>
      </w:tr>
      <w:tr w:rsidR="00ED3A29" w:rsidRPr="00501782" w14:paraId="6457E1AD" w14:textId="77777777" w:rsidTr="00501782">
        <w:trPr>
          <w:trHeight w:val="69"/>
        </w:trPr>
        <w:tc>
          <w:tcPr>
            <w:tcW w:w="536" w:type="dxa"/>
            <w:vMerge/>
          </w:tcPr>
          <w:p w14:paraId="007791CC" w14:textId="77777777" w:rsidR="00ED3A29" w:rsidRPr="00501782" w:rsidRDefault="00ED3A29" w:rsidP="007F44CC">
            <w:pPr>
              <w:jc w:val="both"/>
              <w:rPr>
                <w:sz w:val="20"/>
                <w:szCs w:val="20"/>
              </w:rPr>
            </w:pPr>
          </w:p>
        </w:tc>
        <w:tc>
          <w:tcPr>
            <w:tcW w:w="1273" w:type="dxa"/>
            <w:vMerge/>
          </w:tcPr>
          <w:p w14:paraId="0620FC8E" w14:textId="77777777" w:rsidR="00ED3A29" w:rsidRPr="00501782" w:rsidRDefault="00ED3A29" w:rsidP="007F44CC">
            <w:pPr>
              <w:jc w:val="both"/>
              <w:rPr>
                <w:sz w:val="20"/>
                <w:szCs w:val="20"/>
              </w:rPr>
            </w:pPr>
          </w:p>
        </w:tc>
        <w:tc>
          <w:tcPr>
            <w:tcW w:w="2410" w:type="dxa"/>
            <w:vMerge w:val="restart"/>
            <w:vAlign w:val="center"/>
          </w:tcPr>
          <w:p w14:paraId="3A8584F7" w14:textId="61C13B65" w:rsidR="00ED3A29" w:rsidRPr="00501782" w:rsidRDefault="00ED3A29" w:rsidP="00ED3A29">
            <w:pPr>
              <w:jc w:val="center"/>
              <w:rPr>
                <w:sz w:val="20"/>
                <w:szCs w:val="20"/>
              </w:rPr>
            </w:pPr>
            <w:r w:rsidRPr="00501782">
              <w:rPr>
                <w:sz w:val="20"/>
                <w:szCs w:val="20"/>
              </w:rPr>
              <w:t>Infotainment</w:t>
            </w:r>
          </w:p>
        </w:tc>
        <w:tc>
          <w:tcPr>
            <w:tcW w:w="5636" w:type="dxa"/>
          </w:tcPr>
          <w:p w14:paraId="2F4AD19B" w14:textId="548218F5" w:rsidR="00ED3A29" w:rsidRPr="00501782" w:rsidRDefault="00ED3A29" w:rsidP="007F44CC">
            <w:pPr>
              <w:jc w:val="both"/>
              <w:rPr>
                <w:sz w:val="20"/>
                <w:szCs w:val="20"/>
              </w:rPr>
            </w:pPr>
            <w:r w:rsidRPr="00501782">
              <w:rPr>
                <w:color w:val="000000" w:themeColor="text1"/>
                <w:sz w:val="20"/>
                <w:szCs w:val="20"/>
              </w:rPr>
              <w:t>Intens Reborn</w:t>
            </w:r>
          </w:p>
        </w:tc>
      </w:tr>
      <w:tr w:rsidR="00ED3A29" w:rsidRPr="00501782" w14:paraId="2D4B3F13" w14:textId="77777777" w:rsidTr="00501782">
        <w:trPr>
          <w:trHeight w:val="67"/>
        </w:trPr>
        <w:tc>
          <w:tcPr>
            <w:tcW w:w="536" w:type="dxa"/>
            <w:vMerge/>
          </w:tcPr>
          <w:p w14:paraId="116D51CB" w14:textId="77777777" w:rsidR="00ED3A29" w:rsidRPr="00501782" w:rsidRDefault="00ED3A29" w:rsidP="007F44CC">
            <w:pPr>
              <w:jc w:val="both"/>
              <w:rPr>
                <w:sz w:val="20"/>
                <w:szCs w:val="20"/>
              </w:rPr>
            </w:pPr>
          </w:p>
        </w:tc>
        <w:tc>
          <w:tcPr>
            <w:tcW w:w="1273" w:type="dxa"/>
            <w:vMerge/>
          </w:tcPr>
          <w:p w14:paraId="29E785B4" w14:textId="77777777" w:rsidR="00ED3A29" w:rsidRPr="00501782" w:rsidRDefault="00ED3A29" w:rsidP="007F44CC">
            <w:pPr>
              <w:jc w:val="both"/>
              <w:rPr>
                <w:sz w:val="20"/>
                <w:szCs w:val="20"/>
              </w:rPr>
            </w:pPr>
          </w:p>
        </w:tc>
        <w:tc>
          <w:tcPr>
            <w:tcW w:w="2410" w:type="dxa"/>
            <w:vMerge/>
          </w:tcPr>
          <w:p w14:paraId="320123A2" w14:textId="77777777" w:rsidR="00ED3A29" w:rsidRPr="00501782" w:rsidRDefault="00ED3A29" w:rsidP="007F44CC">
            <w:pPr>
              <w:jc w:val="both"/>
              <w:rPr>
                <w:sz w:val="20"/>
                <w:szCs w:val="20"/>
              </w:rPr>
            </w:pPr>
          </w:p>
        </w:tc>
        <w:tc>
          <w:tcPr>
            <w:tcW w:w="5636" w:type="dxa"/>
          </w:tcPr>
          <w:p w14:paraId="70C0BE23" w14:textId="1E0446D2" w:rsidR="00ED3A29" w:rsidRPr="00501782" w:rsidRDefault="00ED3A29" w:rsidP="007F44CC">
            <w:pPr>
              <w:jc w:val="both"/>
              <w:rPr>
                <w:sz w:val="20"/>
                <w:szCs w:val="20"/>
              </w:rPr>
            </w:pPr>
            <w:r w:rsidRPr="00501782">
              <w:rPr>
                <w:sz w:val="20"/>
                <w:szCs w:val="20"/>
              </w:rPr>
              <w:t>iSeleb</w:t>
            </w:r>
          </w:p>
        </w:tc>
      </w:tr>
      <w:tr w:rsidR="00ED3A29" w:rsidRPr="00501782" w14:paraId="0CD9CB3C" w14:textId="77777777" w:rsidTr="00501782">
        <w:trPr>
          <w:trHeight w:val="67"/>
        </w:trPr>
        <w:tc>
          <w:tcPr>
            <w:tcW w:w="536" w:type="dxa"/>
            <w:vMerge/>
          </w:tcPr>
          <w:p w14:paraId="3ABF8735" w14:textId="77777777" w:rsidR="00ED3A29" w:rsidRPr="00501782" w:rsidRDefault="00ED3A29" w:rsidP="007F44CC">
            <w:pPr>
              <w:jc w:val="both"/>
              <w:rPr>
                <w:sz w:val="20"/>
                <w:szCs w:val="20"/>
              </w:rPr>
            </w:pPr>
          </w:p>
        </w:tc>
        <w:tc>
          <w:tcPr>
            <w:tcW w:w="1273" w:type="dxa"/>
            <w:vMerge/>
          </w:tcPr>
          <w:p w14:paraId="60B2C4C8" w14:textId="77777777" w:rsidR="00ED3A29" w:rsidRPr="00501782" w:rsidRDefault="00ED3A29" w:rsidP="007F44CC">
            <w:pPr>
              <w:jc w:val="both"/>
              <w:rPr>
                <w:sz w:val="20"/>
                <w:szCs w:val="20"/>
              </w:rPr>
            </w:pPr>
          </w:p>
        </w:tc>
        <w:tc>
          <w:tcPr>
            <w:tcW w:w="2410" w:type="dxa"/>
            <w:vMerge/>
          </w:tcPr>
          <w:p w14:paraId="45342644" w14:textId="77777777" w:rsidR="00ED3A29" w:rsidRPr="00501782" w:rsidRDefault="00ED3A29" w:rsidP="007F44CC">
            <w:pPr>
              <w:jc w:val="both"/>
              <w:rPr>
                <w:sz w:val="20"/>
                <w:szCs w:val="20"/>
              </w:rPr>
            </w:pPr>
          </w:p>
        </w:tc>
        <w:tc>
          <w:tcPr>
            <w:tcW w:w="5636" w:type="dxa"/>
          </w:tcPr>
          <w:p w14:paraId="7CACD0F9" w14:textId="251DBBA2" w:rsidR="00ED3A29" w:rsidRPr="00501782" w:rsidRDefault="00ED3A29" w:rsidP="007F44CC">
            <w:pPr>
              <w:jc w:val="both"/>
              <w:rPr>
                <w:sz w:val="20"/>
                <w:szCs w:val="20"/>
              </w:rPr>
            </w:pPr>
            <w:r w:rsidRPr="00501782">
              <w:rPr>
                <w:sz w:val="20"/>
                <w:szCs w:val="20"/>
              </w:rPr>
              <w:t>Star up</w:t>
            </w:r>
          </w:p>
        </w:tc>
      </w:tr>
      <w:tr w:rsidR="00ED3A29" w:rsidRPr="00501782" w14:paraId="044D33FB" w14:textId="77777777" w:rsidTr="00501782">
        <w:trPr>
          <w:trHeight w:val="67"/>
        </w:trPr>
        <w:tc>
          <w:tcPr>
            <w:tcW w:w="536" w:type="dxa"/>
            <w:vMerge/>
          </w:tcPr>
          <w:p w14:paraId="1A566A22" w14:textId="77777777" w:rsidR="00ED3A29" w:rsidRPr="00501782" w:rsidRDefault="00ED3A29" w:rsidP="007F44CC">
            <w:pPr>
              <w:jc w:val="both"/>
              <w:rPr>
                <w:sz w:val="20"/>
                <w:szCs w:val="20"/>
              </w:rPr>
            </w:pPr>
          </w:p>
        </w:tc>
        <w:tc>
          <w:tcPr>
            <w:tcW w:w="1273" w:type="dxa"/>
            <w:vMerge/>
          </w:tcPr>
          <w:p w14:paraId="003249B6" w14:textId="77777777" w:rsidR="00ED3A29" w:rsidRPr="00501782" w:rsidRDefault="00ED3A29" w:rsidP="007F44CC">
            <w:pPr>
              <w:jc w:val="both"/>
              <w:rPr>
                <w:sz w:val="20"/>
                <w:szCs w:val="20"/>
              </w:rPr>
            </w:pPr>
          </w:p>
        </w:tc>
        <w:tc>
          <w:tcPr>
            <w:tcW w:w="2410" w:type="dxa"/>
            <w:vMerge/>
          </w:tcPr>
          <w:p w14:paraId="244276CD" w14:textId="77777777" w:rsidR="00ED3A29" w:rsidRPr="00501782" w:rsidRDefault="00ED3A29" w:rsidP="007F44CC">
            <w:pPr>
              <w:jc w:val="both"/>
              <w:rPr>
                <w:sz w:val="20"/>
                <w:szCs w:val="20"/>
              </w:rPr>
            </w:pPr>
          </w:p>
        </w:tc>
        <w:tc>
          <w:tcPr>
            <w:tcW w:w="5636" w:type="dxa"/>
          </w:tcPr>
          <w:p w14:paraId="24D46C58" w14:textId="00B40B6D" w:rsidR="00ED3A29" w:rsidRPr="00501782" w:rsidRDefault="00D253B3" w:rsidP="007F44CC">
            <w:pPr>
              <w:jc w:val="both"/>
              <w:rPr>
                <w:sz w:val="20"/>
                <w:szCs w:val="20"/>
              </w:rPr>
            </w:pPr>
            <w:hyperlink r:id="rId31" w:tooltip="Silet (acara televisi)" w:history="1">
              <w:r w:rsidR="00ED3A29" w:rsidRPr="00501782">
                <w:rPr>
                  <w:rStyle w:val="Hyperlink"/>
                  <w:rFonts w:eastAsiaTheme="majorEastAsia"/>
                  <w:color w:val="000000" w:themeColor="text1"/>
                  <w:sz w:val="20"/>
                  <w:szCs w:val="20"/>
                  <w:u w:val="none"/>
                </w:rPr>
                <w:t>Silet</w:t>
              </w:r>
            </w:hyperlink>
            <w:r w:rsidR="00ED3A29" w:rsidRPr="00501782">
              <w:rPr>
                <w:color w:val="000000" w:themeColor="text1"/>
                <w:sz w:val="20"/>
                <w:szCs w:val="20"/>
              </w:rPr>
              <w:t xml:space="preserve"> (tayangan ulang, bersama </w:t>
            </w:r>
            <w:hyperlink r:id="rId32" w:tooltip="RCTI" w:history="1">
              <w:r w:rsidR="00ED3A29" w:rsidRPr="00501782">
                <w:rPr>
                  <w:rStyle w:val="Hyperlink"/>
                  <w:rFonts w:eastAsiaTheme="majorEastAsia"/>
                  <w:color w:val="000000" w:themeColor="text1"/>
                  <w:sz w:val="20"/>
                  <w:szCs w:val="20"/>
                  <w:u w:val="none"/>
                </w:rPr>
                <w:t>RCTI</w:t>
              </w:r>
            </w:hyperlink>
            <w:r w:rsidR="00ED3A29" w:rsidRPr="00501782">
              <w:rPr>
                <w:color w:val="000000" w:themeColor="text1"/>
                <w:sz w:val="20"/>
                <w:szCs w:val="20"/>
              </w:rPr>
              <w:t>)</w:t>
            </w:r>
          </w:p>
        </w:tc>
      </w:tr>
      <w:tr w:rsidR="00ED3A29" w:rsidRPr="00501782" w14:paraId="5E27F8CD" w14:textId="77777777" w:rsidTr="00501782">
        <w:trPr>
          <w:trHeight w:val="69"/>
        </w:trPr>
        <w:tc>
          <w:tcPr>
            <w:tcW w:w="536" w:type="dxa"/>
            <w:vMerge/>
          </w:tcPr>
          <w:p w14:paraId="01ECFB83" w14:textId="77777777" w:rsidR="00ED3A29" w:rsidRPr="00501782" w:rsidRDefault="00ED3A29" w:rsidP="007F44CC">
            <w:pPr>
              <w:jc w:val="both"/>
              <w:rPr>
                <w:sz w:val="20"/>
                <w:szCs w:val="20"/>
              </w:rPr>
            </w:pPr>
          </w:p>
        </w:tc>
        <w:tc>
          <w:tcPr>
            <w:tcW w:w="1273" w:type="dxa"/>
            <w:vMerge/>
          </w:tcPr>
          <w:p w14:paraId="7B79814A" w14:textId="77777777" w:rsidR="00ED3A29" w:rsidRPr="00501782" w:rsidRDefault="00ED3A29" w:rsidP="007F44CC">
            <w:pPr>
              <w:jc w:val="both"/>
              <w:rPr>
                <w:sz w:val="20"/>
                <w:szCs w:val="20"/>
              </w:rPr>
            </w:pPr>
          </w:p>
        </w:tc>
        <w:tc>
          <w:tcPr>
            <w:tcW w:w="2410" w:type="dxa"/>
            <w:vMerge w:val="restart"/>
            <w:vAlign w:val="center"/>
          </w:tcPr>
          <w:p w14:paraId="7F61F6A2" w14:textId="1E71AB37" w:rsidR="00ED3A29" w:rsidRPr="00501782" w:rsidRDefault="00ED3A29" w:rsidP="00ED3A29">
            <w:pPr>
              <w:jc w:val="center"/>
              <w:rPr>
                <w:sz w:val="20"/>
                <w:szCs w:val="20"/>
              </w:rPr>
            </w:pPr>
            <w:r w:rsidRPr="00501782">
              <w:rPr>
                <w:sz w:val="20"/>
                <w:szCs w:val="20"/>
              </w:rPr>
              <w:t>Acara realitas</w:t>
            </w:r>
          </w:p>
        </w:tc>
        <w:tc>
          <w:tcPr>
            <w:tcW w:w="5636" w:type="dxa"/>
          </w:tcPr>
          <w:p w14:paraId="6C3F9444" w14:textId="1626F259" w:rsidR="00ED3A29" w:rsidRPr="00501782" w:rsidRDefault="00ED3A29" w:rsidP="007F44CC">
            <w:pPr>
              <w:jc w:val="both"/>
              <w:rPr>
                <w:sz w:val="20"/>
                <w:szCs w:val="20"/>
              </w:rPr>
            </w:pPr>
            <w:r w:rsidRPr="00501782">
              <w:rPr>
                <w:sz w:val="20"/>
                <w:szCs w:val="20"/>
              </w:rPr>
              <w:t>Modus</w:t>
            </w:r>
          </w:p>
        </w:tc>
      </w:tr>
      <w:tr w:rsidR="00ED3A29" w:rsidRPr="00501782" w14:paraId="04DC8DD1" w14:textId="77777777" w:rsidTr="00501782">
        <w:trPr>
          <w:trHeight w:val="67"/>
        </w:trPr>
        <w:tc>
          <w:tcPr>
            <w:tcW w:w="536" w:type="dxa"/>
            <w:vMerge/>
          </w:tcPr>
          <w:p w14:paraId="3FE7F419" w14:textId="77777777" w:rsidR="00ED3A29" w:rsidRPr="00501782" w:rsidRDefault="00ED3A29" w:rsidP="007F44CC">
            <w:pPr>
              <w:jc w:val="both"/>
              <w:rPr>
                <w:sz w:val="20"/>
                <w:szCs w:val="20"/>
              </w:rPr>
            </w:pPr>
          </w:p>
        </w:tc>
        <w:tc>
          <w:tcPr>
            <w:tcW w:w="1273" w:type="dxa"/>
            <w:vMerge/>
          </w:tcPr>
          <w:p w14:paraId="408C379A" w14:textId="77777777" w:rsidR="00ED3A29" w:rsidRPr="00501782" w:rsidRDefault="00ED3A29" w:rsidP="007F44CC">
            <w:pPr>
              <w:jc w:val="both"/>
              <w:rPr>
                <w:sz w:val="20"/>
                <w:szCs w:val="20"/>
              </w:rPr>
            </w:pPr>
          </w:p>
        </w:tc>
        <w:tc>
          <w:tcPr>
            <w:tcW w:w="2410" w:type="dxa"/>
            <w:vMerge/>
          </w:tcPr>
          <w:p w14:paraId="5E3DE496" w14:textId="77777777" w:rsidR="00ED3A29" w:rsidRPr="00501782" w:rsidRDefault="00ED3A29" w:rsidP="007F44CC">
            <w:pPr>
              <w:jc w:val="both"/>
              <w:rPr>
                <w:sz w:val="20"/>
                <w:szCs w:val="20"/>
              </w:rPr>
            </w:pPr>
          </w:p>
        </w:tc>
        <w:tc>
          <w:tcPr>
            <w:tcW w:w="5636" w:type="dxa"/>
          </w:tcPr>
          <w:p w14:paraId="07773FF0" w14:textId="6F2BF814" w:rsidR="00ED3A29" w:rsidRPr="00501782" w:rsidRDefault="00ED3A29" w:rsidP="007F44CC">
            <w:pPr>
              <w:jc w:val="both"/>
              <w:rPr>
                <w:sz w:val="20"/>
                <w:szCs w:val="20"/>
              </w:rPr>
            </w:pPr>
            <w:r w:rsidRPr="00501782">
              <w:rPr>
                <w:color w:val="000000" w:themeColor="text1"/>
                <w:sz w:val="20"/>
                <w:szCs w:val="20"/>
              </w:rPr>
              <w:t>Indonesia Border</w:t>
            </w:r>
          </w:p>
        </w:tc>
      </w:tr>
      <w:tr w:rsidR="00ED3A29" w:rsidRPr="00501782" w14:paraId="59EC7946" w14:textId="77777777" w:rsidTr="00501782">
        <w:trPr>
          <w:trHeight w:val="67"/>
        </w:trPr>
        <w:tc>
          <w:tcPr>
            <w:tcW w:w="536" w:type="dxa"/>
            <w:vMerge/>
          </w:tcPr>
          <w:p w14:paraId="1C39442C" w14:textId="77777777" w:rsidR="00ED3A29" w:rsidRPr="00501782" w:rsidRDefault="00ED3A29" w:rsidP="007F44CC">
            <w:pPr>
              <w:jc w:val="both"/>
              <w:rPr>
                <w:sz w:val="20"/>
                <w:szCs w:val="20"/>
              </w:rPr>
            </w:pPr>
          </w:p>
        </w:tc>
        <w:tc>
          <w:tcPr>
            <w:tcW w:w="1273" w:type="dxa"/>
            <w:vMerge/>
          </w:tcPr>
          <w:p w14:paraId="5BF91D21" w14:textId="77777777" w:rsidR="00ED3A29" w:rsidRPr="00501782" w:rsidRDefault="00ED3A29" w:rsidP="007F44CC">
            <w:pPr>
              <w:jc w:val="both"/>
              <w:rPr>
                <w:sz w:val="20"/>
                <w:szCs w:val="20"/>
              </w:rPr>
            </w:pPr>
          </w:p>
        </w:tc>
        <w:tc>
          <w:tcPr>
            <w:tcW w:w="2410" w:type="dxa"/>
            <w:vMerge/>
          </w:tcPr>
          <w:p w14:paraId="7EDF7053" w14:textId="77777777" w:rsidR="00ED3A29" w:rsidRPr="00501782" w:rsidRDefault="00ED3A29" w:rsidP="007F44CC">
            <w:pPr>
              <w:jc w:val="both"/>
              <w:rPr>
                <w:sz w:val="20"/>
                <w:szCs w:val="20"/>
              </w:rPr>
            </w:pPr>
          </w:p>
        </w:tc>
        <w:tc>
          <w:tcPr>
            <w:tcW w:w="5636" w:type="dxa"/>
          </w:tcPr>
          <w:p w14:paraId="5CE50B39" w14:textId="04D90201" w:rsidR="00ED3A29" w:rsidRPr="00501782" w:rsidRDefault="00ED3A29" w:rsidP="007F44CC">
            <w:pPr>
              <w:jc w:val="both"/>
              <w:rPr>
                <w:sz w:val="20"/>
                <w:szCs w:val="20"/>
              </w:rPr>
            </w:pPr>
            <w:r w:rsidRPr="00501782">
              <w:rPr>
                <w:sz w:val="20"/>
                <w:szCs w:val="20"/>
              </w:rPr>
              <w:t>GPS</w:t>
            </w:r>
          </w:p>
        </w:tc>
      </w:tr>
      <w:tr w:rsidR="00ED3A29" w:rsidRPr="00501782" w14:paraId="6F4EB87B" w14:textId="77777777" w:rsidTr="00501782">
        <w:trPr>
          <w:trHeight w:val="67"/>
        </w:trPr>
        <w:tc>
          <w:tcPr>
            <w:tcW w:w="536" w:type="dxa"/>
            <w:vMerge/>
          </w:tcPr>
          <w:p w14:paraId="5FF55E06" w14:textId="77777777" w:rsidR="00ED3A29" w:rsidRPr="00501782" w:rsidRDefault="00ED3A29" w:rsidP="007F44CC">
            <w:pPr>
              <w:jc w:val="both"/>
              <w:rPr>
                <w:sz w:val="20"/>
                <w:szCs w:val="20"/>
              </w:rPr>
            </w:pPr>
          </w:p>
        </w:tc>
        <w:tc>
          <w:tcPr>
            <w:tcW w:w="1273" w:type="dxa"/>
            <w:vMerge/>
          </w:tcPr>
          <w:p w14:paraId="63250616" w14:textId="77777777" w:rsidR="00ED3A29" w:rsidRPr="00501782" w:rsidRDefault="00ED3A29" w:rsidP="007F44CC">
            <w:pPr>
              <w:jc w:val="both"/>
              <w:rPr>
                <w:sz w:val="20"/>
                <w:szCs w:val="20"/>
              </w:rPr>
            </w:pPr>
          </w:p>
        </w:tc>
        <w:tc>
          <w:tcPr>
            <w:tcW w:w="2410" w:type="dxa"/>
            <w:vMerge/>
          </w:tcPr>
          <w:p w14:paraId="1E676824" w14:textId="77777777" w:rsidR="00ED3A29" w:rsidRPr="00501782" w:rsidRDefault="00ED3A29" w:rsidP="007F44CC">
            <w:pPr>
              <w:jc w:val="both"/>
              <w:rPr>
                <w:sz w:val="20"/>
                <w:szCs w:val="20"/>
              </w:rPr>
            </w:pPr>
          </w:p>
        </w:tc>
        <w:tc>
          <w:tcPr>
            <w:tcW w:w="5636" w:type="dxa"/>
          </w:tcPr>
          <w:p w14:paraId="0012E102" w14:textId="142E9D6F" w:rsidR="00ED3A29" w:rsidRPr="00501782" w:rsidRDefault="00ED3A29" w:rsidP="007F44CC">
            <w:pPr>
              <w:jc w:val="both"/>
              <w:rPr>
                <w:sz w:val="20"/>
                <w:szCs w:val="20"/>
              </w:rPr>
            </w:pPr>
            <w:r w:rsidRPr="00501782">
              <w:rPr>
                <w:color w:val="000000" w:themeColor="text1"/>
                <w:sz w:val="20"/>
                <w:szCs w:val="20"/>
              </w:rPr>
              <w:t>Police Story</w:t>
            </w:r>
          </w:p>
        </w:tc>
      </w:tr>
      <w:tr w:rsidR="00ED3A29" w:rsidRPr="00501782" w14:paraId="09BB287C" w14:textId="77777777" w:rsidTr="00501782">
        <w:trPr>
          <w:trHeight w:val="135"/>
        </w:trPr>
        <w:tc>
          <w:tcPr>
            <w:tcW w:w="536" w:type="dxa"/>
            <w:vMerge/>
          </w:tcPr>
          <w:p w14:paraId="1A7996CC" w14:textId="77777777" w:rsidR="00ED3A29" w:rsidRPr="00501782" w:rsidRDefault="00ED3A29" w:rsidP="007F44CC">
            <w:pPr>
              <w:jc w:val="both"/>
              <w:rPr>
                <w:sz w:val="20"/>
                <w:szCs w:val="20"/>
              </w:rPr>
            </w:pPr>
          </w:p>
        </w:tc>
        <w:tc>
          <w:tcPr>
            <w:tcW w:w="1273" w:type="dxa"/>
            <w:vMerge/>
          </w:tcPr>
          <w:p w14:paraId="459AC7A2" w14:textId="77777777" w:rsidR="00ED3A29" w:rsidRPr="00501782" w:rsidRDefault="00ED3A29" w:rsidP="007F44CC">
            <w:pPr>
              <w:jc w:val="both"/>
              <w:rPr>
                <w:sz w:val="20"/>
                <w:szCs w:val="20"/>
              </w:rPr>
            </w:pPr>
          </w:p>
        </w:tc>
        <w:tc>
          <w:tcPr>
            <w:tcW w:w="2410" w:type="dxa"/>
            <w:vMerge w:val="restart"/>
            <w:vAlign w:val="center"/>
          </w:tcPr>
          <w:p w14:paraId="5DE95C2E" w14:textId="09C20F1C" w:rsidR="00ED3A29" w:rsidRPr="00501782" w:rsidRDefault="00ED3A29" w:rsidP="00ED3A29">
            <w:pPr>
              <w:jc w:val="center"/>
              <w:rPr>
                <w:sz w:val="20"/>
                <w:szCs w:val="20"/>
              </w:rPr>
            </w:pPr>
            <w:r w:rsidRPr="00501782">
              <w:rPr>
                <w:sz w:val="20"/>
                <w:szCs w:val="20"/>
              </w:rPr>
              <w:t>Hobi dan gaya hidup</w:t>
            </w:r>
          </w:p>
        </w:tc>
        <w:tc>
          <w:tcPr>
            <w:tcW w:w="5636" w:type="dxa"/>
          </w:tcPr>
          <w:p w14:paraId="5C8231BE" w14:textId="5B5A6039" w:rsidR="00ED3A29" w:rsidRPr="00501782" w:rsidRDefault="00ED3A29" w:rsidP="007F44CC">
            <w:pPr>
              <w:jc w:val="both"/>
              <w:rPr>
                <w:sz w:val="20"/>
                <w:szCs w:val="20"/>
              </w:rPr>
            </w:pPr>
            <w:r w:rsidRPr="00501782">
              <w:rPr>
                <w:color w:val="000000" w:themeColor="text1"/>
                <w:sz w:val="20"/>
                <w:szCs w:val="20"/>
              </w:rPr>
              <w:t xml:space="preserve">Nge-Meal (mutasi dari </w:t>
            </w:r>
            <w:hyperlink r:id="rId33" w:tooltip="GTV (Indonesia)" w:history="1">
              <w:r w:rsidRPr="00501782">
                <w:rPr>
                  <w:rStyle w:val="Hyperlink"/>
                  <w:rFonts w:eastAsiaTheme="majorEastAsia"/>
                  <w:color w:val="000000" w:themeColor="text1"/>
                  <w:sz w:val="20"/>
                  <w:szCs w:val="20"/>
                  <w:u w:val="none"/>
                </w:rPr>
                <w:t>GTV</w:t>
              </w:r>
            </w:hyperlink>
            <w:r w:rsidRPr="00501782">
              <w:rPr>
                <w:color w:val="000000" w:themeColor="text1"/>
                <w:sz w:val="20"/>
                <w:szCs w:val="20"/>
              </w:rPr>
              <w:t>)</w:t>
            </w:r>
          </w:p>
        </w:tc>
      </w:tr>
      <w:tr w:rsidR="00ED3A29" w:rsidRPr="00501782" w14:paraId="262B2568" w14:textId="77777777" w:rsidTr="00501782">
        <w:trPr>
          <w:trHeight w:val="135"/>
        </w:trPr>
        <w:tc>
          <w:tcPr>
            <w:tcW w:w="536" w:type="dxa"/>
            <w:vMerge/>
          </w:tcPr>
          <w:p w14:paraId="145BD29E" w14:textId="77777777" w:rsidR="00ED3A29" w:rsidRPr="00501782" w:rsidRDefault="00ED3A29" w:rsidP="007F44CC">
            <w:pPr>
              <w:jc w:val="both"/>
              <w:rPr>
                <w:sz w:val="20"/>
                <w:szCs w:val="20"/>
              </w:rPr>
            </w:pPr>
          </w:p>
        </w:tc>
        <w:tc>
          <w:tcPr>
            <w:tcW w:w="1273" w:type="dxa"/>
            <w:vMerge/>
          </w:tcPr>
          <w:p w14:paraId="21ABA63B" w14:textId="77777777" w:rsidR="00ED3A29" w:rsidRPr="00501782" w:rsidRDefault="00ED3A29" w:rsidP="007F44CC">
            <w:pPr>
              <w:jc w:val="both"/>
              <w:rPr>
                <w:sz w:val="20"/>
                <w:szCs w:val="20"/>
              </w:rPr>
            </w:pPr>
          </w:p>
        </w:tc>
        <w:tc>
          <w:tcPr>
            <w:tcW w:w="2410" w:type="dxa"/>
            <w:vMerge/>
          </w:tcPr>
          <w:p w14:paraId="5114ED10" w14:textId="77777777" w:rsidR="00ED3A29" w:rsidRPr="00501782" w:rsidRDefault="00ED3A29" w:rsidP="007F44CC">
            <w:pPr>
              <w:jc w:val="both"/>
              <w:rPr>
                <w:sz w:val="20"/>
                <w:szCs w:val="20"/>
              </w:rPr>
            </w:pPr>
          </w:p>
        </w:tc>
        <w:tc>
          <w:tcPr>
            <w:tcW w:w="5636" w:type="dxa"/>
          </w:tcPr>
          <w:p w14:paraId="2AD77188" w14:textId="352A4DB0" w:rsidR="00ED3A29" w:rsidRPr="00501782" w:rsidRDefault="00ED3A29" w:rsidP="007F44CC">
            <w:pPr>
              <w:jc w:val="both"/>
              <w:rPr>
                <w:sz w:val="20"/>
                <w:szCs w:val="20"/>
              </w:rPr>
            </w:pPr>
            <w:r w:rsidRPr="00501782">
              <w:rPr>
                <w:sz w:val="20"/>
                <w:szCs w:val="20"/>
              </w:rPr>
              <w:t>Pedes endeus</w:t>
            </w:r>
          </w:p>
        </w:tc>
      </w:tr>
      <w:tr w:rsidR="00ED3A29" w:rsidRPr="00501782" w14:paraId="469FCDDB" w14:textId="77777777" w:rsidTr="00501782">
        <w:tc>
          <w:tcPr>
            <w:tcW w:w="536" w:type="dxa"/>
            <w:vMerge/>
          </w:tcPr>
          <w:p w14:paraId="12110799" w14:textId="77777777" w:rsidR="00ED3A29" w:rsidRPr="00501782" w:rsidRDefault="00ED3A29" w:rsidP="00163109">
            <w:pPr>
              <w:jc w:val="both"/>
              <w:rPr>
                <w:sz w:val="20"/>
                <w:szCs w:val="20"/>
              </w:rPr>
            </w:pPr>
          </w:p>
        </w:tc>
        <w:tc>
          <w:tcPr>
            <w:tcW w:w="1273" w:type="dxa"/>
            <w:vMerge/>
          </w:tcPr>
          <w:p w14:paraId="325D3430" w14:textId="77777777" w:rsidR="00ED3A29" w:rsidRPr="00501782" w:rsidRDefault="00ED3A29" w:rsidP="00163109">
            <w:pPr>
              <w:jc w:val="both"/>
              <w:rPr>
                <w:sz w:val="20"/>
                <w:szCs w:val="20"/>
              </w:rPr>
            </w:pPr>
          </w:p>
        </w:tc>
        <w:tc>
          <w:tcPr>
            <w:tcW w:w="2410" w:type="dxa"/>
            <w:vAlign w:val="center"/>
          </w:tcPr>
          <w:p w14:paraId="3CA7EF17" w14:textId="14B167B5" w:rsidR="00ED3A29" w:rsidRPr="00501782" w:rsidRDefault="00ED3A29" w:rsidP="00ED3A29">
            <w:pPr>
              <w:jc w:val="center"/>
              <w:rPr>
                <w:sz w:val="20"/>
                <w:szCs w:val="20"/>
              </w:rPr>
            </w:pPr>
            <w:r w:rsidRPr="00501782">
              <w:rPr>
                <w:sz w:val="20"/>
                <w:szCs w:val="20"/>
              </w:rPr>
              <w:t>Hiburan</w:t>
            </w:r>
          </w:p>
        </w:tc>
        <w:tc>
          <w:tcPr>
            <w:tcW w:w="5636" w:type="dxa"/>
          </w:tcPr>
          <w:p w14:paraId="118C18CB" w14:textId="32F330C1" w:rsidR="00ED3A29" w:rsidRPr="00501782" w:rsidRDefault="00D253B3" w:rsidP="00163109">
            <w:pPr>
              <w:jc w:val="both"/>
              <w:rPr>
                <w:sz w:val="20"/>
                <w:szCs w:val="20"/>
              </w:rPr>
            </w:pPr>
            <w:hyperlink r:id="rId34" w:tooltip="ReYunian (halaman belum tersedia)" w:history="1">
              <w:r w:rsidR="00ED3A29" w:rsidRPr="00501782">
                <w:rPr>
                  <w:rStyle w:val="Hyperlink"/>
                  <w:rFonts w:eastAsiaTheme="majorEastAsia"/>
                  <w:color w:val="000000" w:themeColor="text1"/>
                  <w:sz w:val="20"/>
                  <w:szCs w:val="20"/>
                  <w:u w:val="none"/>
                </w:rPr>
                <w:t>ReYunian</w:t>
              </w:r>
            </w:hyperlink>
          </w:p>
        </w:tc>
      </w:tr>
      <w:tr w:rsidR="00ED3A29" w:rsidRPr="00501782" w14:paraId="09336579" w14:textId="77777777" w:rsidTr="00501782">
        <w:trPr>
          <w:trHeight w:val="39"/>
        </w:trPr>
        <w:tc>
          <w:tcPr>
            <w:tcW w:w="536" w:type="dxa"/>
            <w:vMerge/>
          </w:tcPr>
          <w:p w14:paraId="7BA9278B" w14:textId="77777777" w:rsidR="00ED3A29" w:rsidRPr="00501782" w:rsidRDefault="00ED3A29" w:rsidP="00163109">
            <w:pPr>
              <w:jc w:val="both"/>
              <w:rPr>
                <w:sz w:val="20"/>
                <w:szCs w:val="20"/>
              </w:rPr>
            </w:pPr>
          </w:p>
        </w:tc>
        <w:tc>
          <w:tcPr>
            <w:tcW w:w="1273" w:type="dxa"/>
            <w:vMerge/>
          </w:tcPr>
          <w:p w14:paraId="235EE94C" w14:textId="77777777" w:rsidR="00ED3A29" w:rsidRPr="00501782" w:rsidRDefault="00ED3A29" w:rsidP="00163109">
            <w:pPr>
              <w:jc w:val="both"/>
              <w:rPr>
                <w:sz w:val="20"/>
                <w:szCs w:val="20"/>
              </w:rPr>
            </w:pPr>
          </w:p>
        </w:tc>
        <w:tc>
          <w:tcPr>
            <w:tcW w:w="2410" w:type="dxa"/>
            <w:vMerge w:val="restart"/>
            <w:vAlign w:val="center"/>
          </w:tcPr>
          <w:p w14:paraId="0B28CE5F" w14:textId="76368C71" w:rsidR="00ED3A29" w:rsidRPr="00501782" w:rsidRDefault="00ED3A29" w:rsidP="00ED3A29">
            <w:pPr>
              <w:jc w:val="center"/>
              <w:rPr>
                <w:sz w:val="20"/>
                <w:szCs w:val="20"/>
              </w:rPr>
            </w:pPr>
            <w:r w:rsidRPr="00501782">
              <w:rPr>
                <w:sz w:val="20"/>
                <w:szCs w:val="20"/>
              </w:rPr>
              <w:t>Olah raga</w:t>
            </w:r>
          </w:p>
        </w:tc>
        <w:tc>
          <w:tcPr>
            <w:tcW w:w="5636" w:type="dxa"/>
          </w:tcPr>
          <w:p w14:paraId="3781CA1C" w14:textId="22126277" w:rsidR="00ED3A29" w:rsidRPr="00501782" w:rsidRDefault="00D253B3" w:rsidP="00163109">
            <w:pPr>
              <w:jc w:val="both"/>
              <w:rPr>
                <w:sz w:val="20"/>
                <w:szCs w:val="20"/>
              </w:rPr>
            </w:pPr>
            <w:hyperlink r:id="rId35" w:tooltip="Proliga" w:history="1">
              <w:r w:rsidR="00ED3A29" w:rsidRPr="00501782">
                <w:rPr>
                  <w:rStyle w:val="Hyperlink"/>
                  <w:rFonts w:eastAsiaTheme="majorEastAsia"/>
                  <w:color w:val="000000" w:themeColor="text1"/>
                  <w:sz w:val="20"/>
                  <w:szCs w:val="20"/>
                  <w:u w:val="none"/>
                </w:rPr>
                <w:t>Bola Voli Proliga</w:t>
              </w:r>
            </w:hyperlink>
            <w:r w:rsidR="00ED3A29" w:rsidRPr="00501782">
              <w:rPr>
                <w:color w:val="000000" w:themeColor="text1"/>
                <w:sz w:val="20"/>
                <w:szCs w:val="20"/>
              </w:rPr>
              <w:t xml:space="preserve"> (2017 hingga sekarang) (mulai 2020 tayang bersama web-</w:t>
            </w:r>
            <w:r w:rsidR="00ED3A29" w:rsidRPr="00501782">
              <w:rPr>
                <w:iCs/>
                <w:color w:val="000000" w:themeColor="text1"/>
                <w:sz w:val="20"/>
                <w:szCs w:val="20"/>
              </w:rPr>
              <w:t>app</w:t>
            </w:r>
            <w:r w:rsidR="00ED3A29" w:rsidRPr="00501782">
              <w:rPr>
                <w:color w:val="000000" w:themeColor="text1"/>
                <w:sz w:val="20"/>
                <w:szCs w:val="20"/>
              </w:rPr>
              <w:t xml:space="preserve"> </w:t>
            </w:r>
            <w:hyperlink r:id="rId36" w:tooltip="RCTI+" w:history="1">
              <w:r w:rsidR="00ED3A29" w:rsidRPr="00501782">
                <w:rPr>
                  <w:rStyle w:val="Hyperlink"/>
                  <w:rFonts w:eastAsiaTheme="majorEastAsia"/>
                  <w:color w:val="000000" w:themeColor="text1"/>
                  <w:sz w:val="20"/>
                  <w:szCs w:val="20"/>
                  <w:u w:val="none"/>
                </w:rPr>
                <w:t>RCTI+</w:t>
              </w:r>
            </w:hyperlink>
            <w:r w:rsidR="00ED3A29" w:rsidRPr="00501782">
              <w:rPr>
                <w:color w:val="000000" w:themeColor="text1"/>
                <w:sz w:val="20"/>
                <w:szCs w:val="20"/>
              </w:rPr>
              <w:t xml:space="preserve">, pindah ke </w:t>
            </w:r>
            <w:hyperlink r:id="rId37" w:tooltip="O Channel" w:history="1">
              <w:r w:rsidR="00ED3A29" w:rsidRPr="00501782">
                <w:rPr>
                  <w:rStyle w:val="Hyperlink"/>
                  <w:rFonts w:eastAsiaTheme="majorEastAsia"/>
                  <w:color w:val="000000" w:themeColor="text1"/>
                  <w:sz w:val="20"/>
                  <w:szCs w:val="20"/>
                  <w:u w:val="none"/>
                </w:rPr>
                <w:t>O Channel</w:t>
              </w:r>
            </w:hyperlink>
            <w:r w:rsidR="00ED3A29" w:rsidRPr="00501782">
              <w:rPr>
                <w:color w:val="000000" w:themeColor="text1"/>
                <w:sz w:val="20"/>
                <w:szCs w:val="20"/>
              </w:rPr>
              <w:t xml:space="preserve"> dan </w:t>
            </w:r>
            <w:hyperlink r:id="rId38" w:tooltip="Vidio" w:history="1">
              <w:r w:rsidR="00ED3A29" w:rsidRPr="00501782">
                <w:rPr>
                  <w:rStyle w:val="Hyperlink"/>
                  <w:rFonts w:eastAsiaTheme="majorEastAsia"/>
                  <w:color w:val="000000" w:themeColor="text1"/>
                  <w:sz w:val="20"/>
                  <w:szCs w:val="20"/>
                  <w:u w:val="none"/>
                </w:rPr>
                <w:t>Vidio</w:t>
              </w:r>
            </w:hyperlink>
            <w:r w:rsidR="00ED3A29" w:rsidRPr="00501782">
              <w:rPr>
                <w:color w:val="000000" w:themeColor="text1"/>
                <w:sz w:val="20"/>
                <w:szCs w:val="20"/>
              </w:rPr>
              <w:t xml:space="preserve"> mulai tahun 2022)</w:t>
            </w:r>
          </w:p>
        </w:tc>
      </w:tr>
      <w:tr w:rsidR="00ED3A29" w:rsidRPr="00501782" w14:paraId="1C87C68A" w14:textId="77777777" w:rsidTr="00501782">
        <w:trPr>
          <w:trHeight w:val="33"/>
        </w:trPr>
        <w:tc>
          <w:tcPr>
            <w:tcW w:w="536" w:type="dxa"/>
            <w:vMerge/>
          </w:tcPr>
          <w:p w14:paraId="30CC5BD3" w14:textId="77777777" w:rsidR="00ED3A29" w:rsidRPr="00501782" w:rsidRDefault="00ED3A29" w:rsidP="00163109">
            <w:pPr>
              <w:jc w:val="both"/>
              <w:rPr>
                <w:sz w:val="20"/>
                <w:szCs w:val="20"/>
              </w:rPr>
            </w:pPr>
          </w:p>
        </w:tc>
        <w:tc>
          <w:tcPr>
            <w:tcW w:w="1273" w:type="dxa"/>
            <w:vMerge/>
          </w:tcPr>
          <w:p w14:paraId="2AEB8984" w14:textId="77777777" w:rsidR="00ED3A29" w:rsidRPr="00501782" w:rsidRDefault="00ED3A29" w:rsidP="00163109">
            <w:pPr>
              <w:jc w:val="both"/>
              <w:rPr>
                <w:sz w:val="20"/>
                <w:szCs w:val="20"/>
              </w:rPr>
            </w:pPr>
          </w:p>
        </w:tc>
        <w:tc>
          <w:tcPr>
            <w:tcW w:w="2410" w:type="dxa"/>
            <w:vMerge/>
            <w:vAlign w:val="center"/>
          </w:tcPr>
          <w:p w14:paraId="29075AF5" w14:textId="77777777" w:rsidR="00ED3A29" w:rsidRPr="00501782" w:rsidRDefault="00ED3A29" w:rsidP="00ED3A29">
            <w:pPr>
              <w:jc w:val="center"/>
              <w:rPr>
                <w:sz w:val="20"/>
                <w:szCs w:val="20"/>
              </w:rPr>
            </w:pPr>
          </w:p>
        </w:tc>
        <w:tc>
          <w:tcPr>
            <w:tcW w:w="5636" w:type="dxa"/>
          </w:tcPr>
          <w:p w14:paraId="1A391FDB" w14:textId="3658234E" w:rsidR="00ED3A29" w:rsidRPr="00501782" w:rsidRDefault="00D253B3" w:rsidP="00163109">
            <w:pPr>
              <w:jc w:val="both"/>
              <w:rPr>
                <w:sz w:val="20"/>
                <w:szCs w:val="20"/>
              </w:rPr>
            </w:pPr>
            <w:hyperlink r:id="rId39" w:tooltip="Pesta Olahraga Asia Tenggara" w:history="1">
              <w:r w:rsidR="00ED3A29" w:rsidRPr="00501782">
                <w:rPr>
                  <w:rStyle w:val="Hyperlink"/>
                  <w:rFonts w:eastAsiaTheme="majorEastAsia"/>
                  <w:color w:val="000000" w:themeColor="text1"/>
                  <w:sz w:val="20"/>
                  <w:szCs w:val="20"/>
                  <w:u w:val="none"/>
                </w:rPr>
                <w:t>Pesta Olahraga Asia Tenggara</w:t>
              </w:r>
            </w:hyperlink>
            <w:r w:rsidR="00ED3A29" w:rsidRPr="00501782">
              <w:rPr>
                <w:color w:val="000000" w:themeColor="text1"/>
                <w:sz w:val="20"/>
                <w:szCs w:val="20"/>
              </w:rPr>
              <w:t xml:space="preserve"> (</w:t>
            </w:r>
            <w:hyperlink r:id="rId40" w:tooltip="Pesta Olahraga Asia Tenggara 2019" w:history="1">
              <w:r w:rsidR="00ED3A29" w:rsidRPr="00501782">
                <w:rPr>
                  <w:rStyle w:val="Hyperlink"/>
                  <w:rFonts w:eastAsiaTheme="majorEastAsia"/>
                  <w:color w:val="000000" w:themeColor="text1"/>
                  <w:sz w:val="20"/>
                  <w:szCs w:val="20"/>
                  <w:u w:val="none"/>
                </w:rPr>
                <w:t>2019</w:t>
              </w:r>
            </w:hyperlink>
            <w:r w:rsidR="00ED3A29" w:rsidRPr="00501782">
              <w:rPr>
                <w:color w:val="000000" w:themeColor="text1"/>
                <w:sz w:val="20"/>
                <w:szCs w:val="20"/>
              </w:rPr>
              <w:t xml:space="preserve"> dan </w:t>
            </w:r>
            <w:hyperlink r:id="rId41" w:tooltip="Pesta Olahraga Asia Tenggara 2021" w:history="1">
              <w:r w:rsidR="00ED3A29" w:rsidRPr="00501782">
                <w:rPr>
                  <w:rStyle w:val="Hyperlink"/>
                  <w:rFonts w:eastAsiaTheme="majorEastAsia"/>
                  <w:color w:val="000000" w:themeColor="text1"/>
                  <w:sz w:val="20"/>
                  <w:szCs w:val="20"/>
                  <w:u w:val="none"/>
                </w:rPr>
                <w:t>2021</w:t>
              </w:r>
            </w:hyperlink>
            <w:r w:rsidR="00ED3A29" w:rsidRPr="00501782">
              <w:rPr>
                <w:color w:val="000000" w:themeColor="text1"/>
                <w:sz w:val="20"/>
                <w:szCs w:val="20"/>
              </w:rPr>
              <w:t xml:space="preserve">, bersama </w:t>
            </w:r>
            <w:hyperlink r:id="rId42" w:tooltip="RCTI" w:history="1">
              <w:r w:rsidR="00ED3A29" w:rsidRPr="00501782">
                <w:rPr>
                  <w:rStyle w:val="Hyperlink"/>
                  <w:rFonts w:eastAsiaTheme="majorEastAsia"/>
                  <w:color w:val="000000" w:themeColor="text1"/>
                  <w:sz w:val="20"/>
                  <w:szCs w:val="20"/>
                  <w:u w:val="none"/>
                </w:rPr>
                <w:t>RCTI</w:t>
              </w:r>
            </w:hyperlink>
            <w:r w:rsidR="00ED3A29" w:rsidRPr="00501782">
              <w:rPr>
                <w:color w:val="000000" w:themeColor="text1"/>
                <w:sz w:val="20"/>
                <w:szCs w:val="20"/>
              </w:rPr>
              <w:t xml:space="preserve">, </w:t>
            </w:r>
            <w:hyperlink r:id="rId43" w:tooltip="MNCTV" w:history="1">
              <w:r w:rsidR="00ED3A29" w:rsidRPr="00501782">
                <w:rPr>
                  <w:rStyle w:val="Hyperlink"/>
                  <w:rFonts w:eastAsiaTheme="majorEastAsia"/>
                  <w:color w:val="000000" w:themeColor="text1"/>
                  <w:sz w:val="20"/>
                  <w:szCs w:val="20"/>
                  <w:u w:val="none"/>
                </w:rPr>
                <w:t>MNCTV</w:t>
              </w:r>
            </w:hyperlink>
            <w:r w:rsidR="00ED3A29" w:rsidRPr="00501782">
              <w:rPr>
                <w:color w:val="000000" w:themeColor="text1"/>
                <w:sz w:val="20"/>
                <w:szCs w:val="20"/>
              </w:rPr>
              <w:t xml:space="preserve">, </w:t>
            </w:r>
            <w:hyperlink r:id="rId44" w:tooltip="GTV (Indonesia)" w:history="1">
              <w:r w:rsidR="00ED3A29" w:rsidRPr="00501782">
                <w:rPr>
                  <w:rStyle w:val="Hyperlink"/>
                  <w:rFonts w:eastAsiaTheme="majorEastAsia"/>
                  <w:color w:val="000000" w:themeColor="text1"/>
                  <w:sz w:val="20"/>
                  <w:szCs w:val="20"/>
                  <w:u w:val="none"/>
                </w:rPr>
                <w:t>GTV</w:t>
              </w:r>
            </w:hyperlink>
            <w:r w:rsidR="00ED3A29" w:rsidRPr="00501782">
              <w:rPr>
                <w:color w:val="000000" w:themeColor="text1"/>
                <w:sz w:val="20"/>
                <w:szCs w:val="20"/>
              </w:rPr>
              <w:t>, web-</w:t>
            </w:r>
            <w:r w:rsidR="00ED3A29" w:rsidRPr="00501782">
              <w:rPr>
                <w:iCs/>
                <w:color w:val="000000" w:themeColor="text1"/>
                <w:sz w:val="20"/>
                <w:szCs w:val="20"/>
              </w:rPr>
              <w:t>app</w:t>
            </w:r>
            <w:r w:rsidR="00ED3A29" w:rsidRPr="00501782">
              <w:rPr>
                <w:color w:val="000000" w:themeColor="text1"/>
                <w:sz w:val="20"/>
                <w:szCs w:val="20"/>
              </w:rPr>
              <w:t xml:space="preserve"> </w:t>
            </w:r>
            <w:hyperlink r:id="rId45" w:tooltip="RCTI+" w:history="1">
              <w:r w:rsidR="00ED3A29" w:rsidRPr="00501782">
                <w:rPr>
                  <w:rStyle w:val="Hyperlink"/>
                  <w:rFonts w:eastAsiaTheme="majorEastAsia"/>
                  <w:color w:val="000000" w:themeColor="text1"/>
                  <w:sz w:val="20"/>
                  <w:szCs w:val="20"/>
                  <w:u w:val="none"/>
                </w:rPr>
                <w:t>RCTI+</w:t>
              </w:r>
            </w:hyperlink>
            <w:r w:rsidR="00ED3A29" w:rsidRPr="00501782">
              <w:rPr>
                <w:color w:val="000000" w:themeColor="text1"/>
                <w:sz w:val="20"/>
                <w:szCs w:val="20"/>
              </w:rPr>
              <w:t xml:space="preserve">, dan </w:t>
            </w:r>
            <w:hyperlink r:id="rId46" w:tooltip="Televisi Republik Indonesia" w:history="1">
              <w:r w:rsidR="00ED3A29" w:rsidRPr="00501782">
                <w:rPr>
                  <w:rStyle w:val="Hyperlink"/>
                  <w:rFonts w:eastAsiaTheme="majorEastAsia"/>
                  <w:color w:val="000000" w:themeColor="text1"/>
                  <w:sz w:val="20"/>
                  <w:szCs w:val="20"/>
                  <w:u w:val="none"/>
                </w:rPr>
                <w:t>TVRI</w:t>
              </w:r>
            </w:hyperlink>
            <w:r w:rsidR="00ED3A29" w:rsidRPr="00501782">
              <w:rPr>
                <w:color w:val="000000" w:themeColor="text1"/>
                <w:sz w:val="20"/>
                <w:szCs w:val="20"/>
              </w:rPr>
              <w:t>)</w:t>
            </w:r>
          </w:p>
        </w:tc>
      </w:tr>
      <w:tr w:rsidR="00ED3A29" w:rsidRPr="00501782" w14:paraId="15178737" w14:textId="77777777" w:rsidTr="00501782">
        <w:trPr>
          <w:trHeight w:val="33"/>
        </w:trPr>
        <w:tc>
          <w:tcPr>
            <w:tcW w:w="536" w:type="dxa"/>
            <w:vMerge/>
          </w:tcPr>
          <w:p w14:paraId="1FD85588" w14:textId="77777777" w:rsidR="00ED3A29" w:rsidRPr="00501782" w:rsidRDefault="00ED3A29" w:rsidP="00163109">
            <w:pPr>
              <w:jc w:val="both"/>
              <w:rPr>
                <w:sz w:val="20"/>
                <w:szCs w:val="20"/>
              </w:rPr>
            </w:pPr>
          </w:p>
        </w:tc>
        <w:tc>
          <w:tcPr>
            <w:tcW w:w="1273" w:type="dxa"/>
            <w:vMerge/>
          </w:tcPr>
          <w:p w14:paraId="4955FB20" w14:textId="77777777" w:rsidR="00ED3A29" w:rsidRPr="00501782" w:rsidRDefault="00ED3A29" w:rsidP="00163109">
            <w:pPr>
              <w:jc w:val="both"/>
              <w:rPr>
                <w:sz w:val="20"/>
                <w:szCs w:val="20"/>
              </w:rPr>
            </w:pPr>
          </w:p>
        </w:tc>
        <w:tc>
          <w:tcPr>
            <w:tcW w:w="2410" w:type="dxa"/>
            <w:vMerge/>
            <w:vAlign w:val="center"/>
          </w:tcPr>
          <w:p w14:paraId="028FE7BA" w14:textId="77777777" w:rsidR="00ED3A29" w:rsidRPr="00501782" w:rsidRDefault="00ED3A29" w:rsidP="00ED3A29">
            <w:pPr>
              <w:jc w:val="center"/>
              <w:rPr>
                <w:sz w:val="20"/>
                <w:szCs w:val="20"/>
              </w:rPr>
            </w:pPr>
          </w:p>
        </w:tc>
        <w:tc>
          <w:tcPr>
            <w:tcW w:w="5636" w:type="dxa"/>
          </w:tcPr>
          <w:p w14:paraId="65B969AA" w14:textId="6E4F4A63" w:rsidR="00ED3A29" w:rsidRPr="00501782" w:rsidRDefault="00D253B3" w:rsidP="00163109">
            <w:pPr>
              <w:jc w:val="both"/>
              <w:rPr>
                <w:sz w:val="20"/>
                <w:szCs w:val="20"/>
              </w:rPr>
            </w:pPr>
            <w:hyperlink r:id="rId47" w:tooltip="Konfederasi Sepak Bola Asia" w:history="1">
              <w:r w:rsidR="00ED3A29" w:rsidRPr="00501782">
                <w:rPr>
                  <w:rStyle w:val="Hyperlink"/>
                  <w:rFonts w:eastAsiaTheme="majorEastAsia"/>
                  <w:color w:val="000000" w:themeColor="text1"/>
                  <w:sz w:val="20"/>
                  <w:szCs w:val="20"/>
                  <w:u w:val="none"/>
                </w:rPr>
                <w:t>AFC</w:t>
              </w:r>
            </w:hyperlink>
            <w:r w:rsidR="00ED3A29" w:rsidRPr="00501782">
              <w:rPr>
                <w:color w:val="000000" w:themeColor="text1"/>
                <w:sz w:val="20"/>
                <w:szCs w:val="20"/>
              </w:rPr>
              <w:t xml:space="preserve"> (hingga 2024, bersama </w:t>
            </w:r>
            <w:hyperlink r:id="rId48" w:tooltip="RCTI" w:history="1">
              <w:r w:rsidR="00ED3A29" w:rsidRPr="00501782">
                <w:rPr>
                  <w:rStyle w:val="Hyperlink"/>
                  <w:rFonts w:eastAsiaTheme="majorEastAsia"/>
                  <w:color w:val="000000" w:themeColor="text1"/>
                  <w:sz w:val="20"/>
                  <w:szCs w:val="20"/>
                  <w:u w:val="none"/>
                </w:rPr>
                <w:t>RCTI</w:t>
              </w:r>
            </w:hyperlink>
            <w:r w:rsidR="00ED3A29" w:rsidRPr="00501782">
              <w:rPr>
                <w:color w:val="000000" w:themeColor="text1"/>
                <w:sz w:val="20"/>
                <w:szCs w:val="20"/>
              </w:rPr>
              <w:t xml:space="preserve">, </w:t>
            </w:r>
            <w:hyperlink r:id="rId49" w:tooltip="MNCTV" w:history="1">
              <w:r w:rsidR="00ED3A29" w:rsidRPr="00501782">
                <w:rPr>
                  <w:rStyle w:val="Hyperlink"/>
                  <w:rFonts w:eastAsiaTheme="majorEastAsia"/>
                  <w:color w:val="000000" w:themeColor="text1"/>
                  <w:sz w:val="20"/>
                  <w:szCs w:val="20"/>
                  <w:u w:val="none"/>
                </w:rPr>
                <w:t>MNCTV</w:t>
              </w:r>
            </w:hyperlink>
            <w:r w:rsidR="00ED3A29" w:rsidRPr="00501782">
              <w:rPr>
                <w:color w:val="000000" w:themeColor="text1"/>
                <w:sz w:val="20"/>
                <w:szCs w:val="20"/>
              </w:rPr>
              <w:t>, dan web-</w:t>
            </w:r>
            <w:r w:rsidR="00ED3A29" w:rsidRPr="00501782">
              <w:rPr>
                <w:iCs/>
                <w:color w:val="000000" w:themeColor="text1"/>
                <w:sz w:val="20"/>
                <w:szCs w:val="20"/>
              </w:rPr>
              <w:t>app</w:t>
            </w:r>
            <w:r w:rsidR="00ED3A29" w:rsidRPr="00501782">
              <w:rPr>
                <w:color w:val="000000" w:themeColor="text1"/>
                <w:sz w:val="20"/>
                <w:szCs w:val="20"/>
              </w:rPr>
              <w:t xml:space="preserve"> </w:t>
            </w:r>
            <w:hyperlink r:id="rId50" w:tooltip="RCTI+" w:history="1">
              <w:r w:rsidR="00ED3A29" w:rsidRPr="00501782">
                <w:rPr>
                  <w:rStyle w:val="Hyperlink"/>
                  <w:rFonts w:eastAsiaTheme="majorEastAsia"/>
                  <w:color w:val="000000" w:themeColor="text1"/>
                  <w:sz w:val="20"/>
                  <w:szCs w:val="20"/>
                  <w:u w:val="none"/>
                </w:rPr>
                <w:t>RCTI+</w:t>
              </w:r>
            </w:hyperlink>
            <w:r w:rsidR="00ED3A29" w:rsidRPr="00501782">
              <w:rPr>
                <w:color w:val="000000" w:themeColor="text1"/>
                <w:sz w:val="20"/>
                <w:szCs w:val="20"/>
              </w:rPr>
              <w:t>)</w:t>
            </w:r>
          </w:p>
        </w:tc>
      </w:tr>
      <w:tr w:rsidR="00ED3A29" w:rsidRPr="00501782" w14:paraId="0A6C33B1" w14:textId="77777777" w:rsidTr="00501782">
        <w:trPr>
          <w:trHeight w:val="33"/>
        </w:trPr>
        <w:tc>
          <w:tcPr>
            <w:tcW w:w="536" w:type="dxa"/>
            <w:vMerge/>
          </w:tcPr>
          <w:p w14:paraId="42AAF50A" w14:textId="77777777" w:rsidR="00ED3A29" w:rsidRPr="00501782" w:rsidRDefault="00ED3A29" w:rsidP="00163109">
            <w:pPr>
              <w:jc w:val="both"/>
              <w:rPr>
                <w:sz w:val="20"/>
                <w:szCs w:val="20"/>
              </w:rPr>
            </w:pPr>
          </w:p>
        </w:tc>
        <w:tc>
          <w:tcPr>
            <w:tcW w:w="1273" w:type="dxa"/>
            <w:vMerge/>
          </w:tcPr>
          <w:p w14:paraId="338752FB" w14:textId="77777777" w:rsidR="00ED3A29" w:rsidRPr="00501782" w:rsidRDefault="00ED3A29" w:rsidP="00163109">
            <w:pPr>
              <w:jc w:val="both"/>
              <w:rPr>
                <w:sz w:val="20"/>
                <w:szCs w:val="20"/>
              </w:rPr>
            </w:pPr>
          </w:p>
        </w:tc>
        <w:tc>
          <w:tcPr>
            <w:tcW w:w="2410" w:type="dxa"/>
            <w:vMerge/>
            <w:vAlign w:val="center"/>
          </w:tcPr>
          <w:p w14:paraId="6987328F" w14:textId="77777777" w:rsidR="00ED3A29" w:rsidRPr="00501782" w:rsidRDefault="00ED3A29" w:rsidP="00ED3A29">
            <w:pPr>
              <w:jc w:val="center"/>
              <w:rPr>
                <w:sz w:val="20"/>
                <w:szCs w:val="20"/>
              </w:rPr>
            </w:pPr>
          </w:p>
        </w:tc>
        <w:tc>
          <w:tcPr>
            <w:tcW w:w="5636" w:type="dxa"/>
          </w:tcPr>
          <w:p w14:paraId="02AB8DD1" w14:textId="72E5BD1C" w:rsidR="00ED3A29" w:rsidRPr="00501782" w:rsidRDefault="00ED3A29" w:rsidP="00163109">
            <w:pPr>
              <w:jc w:val="both"/>
              <w:rPr>
                <w:sz w:val="20"/>
                <w:szCs w:val="20"/>
              </w:rPr>
            </w:pPr>
            <w:r w:rsidRPr="00501782">
              <w:rPr>
                <w:color w:val="000000" w:themeColor="text1"/>
                <w:sz w:val="20"/>
                <w:szCs w:val="20"/>
              </w:rPr>
              <w:t xml:space="preserve">Lisensi dari </w:t>
            </w:r>
            <w:hyperlink r:id="rId51" w:tooltip="Champions TV" w:history="1">
              <w:r w:rsidRPr="00501782">
                <w:rPr>
                  <w:rStyle w:val="Hyperlink"/>
                  <w:rFonts w:eastAsiaTheme="majorEastAsia"/>
                  <w:color w:val="000000" w:themeColor="text1"/>
                  <w:sz w:val="20"/>
                  <w:szCs w:val="20"/>
                  <w:u w:val="none"/>
                </w:rPr>
                <w:t>Champions TV</w:t>
              </w:r>
            </w:hyperlink>
            <w:r w:rsidRPr="00501782">
              <w:rPr>
                <w:color w:val="000000" w:themeColor="text1"/>
                <w:sz w:val="20"/>
                <w:szCs w:val="20"/>
              </w:rPr>
              <w:t xml:space="preserve">, </w:t>
            </w:r>
            <w:hyperlink r:id="rId52" w:tooltip="Indonesia Entertainment Group" w:history="1">
              <w:r w:rsidRPr="00501782">
                <w:rPr>
                  <w:rStyle w:val="Hyperlink"/>
                  <w:rFonts w:eastAsiaTheme="majorEastAsia"/>
                  <w:color w:val="000000" w:themeColor="text1"/>
                  <w:sz w:val="20"/>
                  <w:szCs w:val="20"/>
                  <w:u w:val="none"/>
                </w:rPr>
                <w:t>IEG</w:t>
              </w:r>
            </w:hyperlink>
            <w:r w:rsidRPr="00501782">
              <w:rPr>
                <w:color w:val="000000" w:themeColor="text1"/>
                <w:sz w:val="20"/>
                <w:szCs w:val="20"/>
              </w:rPr>
              <w:t xml:space="preserve">, </w:t>
            </w:r>
            <w:hyperlink r:id="rId53" w:tooltip="Nex Parabola" w:history="1">
              <w:r w:rsidRPr="00501782">
                <w:rPr>
                  <w:rStyle w:val="Hyperlink"/>
                  <w:rFonts w:eastAsiaTheme="majorEastAsia"/>
                  <w:color w:val="000000" w:themeColor="text1"/>
                  <w:sz w:val="20"/>
                  <w:szCs w:val="20"/>
                  <w:u w:val="none"/>
                </w:rPr>
                <w:t>Nex Parabola</w:t>
              </w:r>
            </w:hyperlink>
            <w:r w:rsidRPr="00501782">
              <w:rPr>
                <w:color w:val="000000" w:themeColor="text1"/>
                <w:sz w:val="20"/>
                <w:szCs w:val="20"/>
              </w:rPr>
              <w:t xml:space="preserve"> dan </w:t>
            </w:r>
            <w:hyperlink r:id="rId54" w:tooltip="Vidio" w:history="1">
              <w:r w:rsidRPr="00501782">
                <w:rPr>
                  <w:rStyle w:val="Hyperlink"/>
                  <w:rFonts w:eastAsiaTheme="majorEastAsia"/>
                  <w:color w:val="000000" w:themeColor="text1"/>
                  <w:sz w:val="20"/>
                  <w:szCs w:val="20"/>
                  <w:u w:val="none"/>
                </w:rPr>
                <w:t>Vidio</w:t>
              </w:r>
            </w:hyperlink>
            <w:r w:rsidRPr="00501782">
              <w:rPr>
                <w:color w:val="000000" w:themeColor="text1"/>
                <w:sz w:val="20"/>
                <w:szCs w:val="20"/>
              </w:rPr>
              <w:t xml:space="preserve"> (mulai 2020)</w:t>
            </w:r>
          </w:p>
        </w:tc>
      </w:tr>
      <w:tr w:rsidR="00ED3A29" w:rsidRPr="00501782" w14:paraId="0A4EA526" w14:textId="77777777" w:rsidTr="00501782">
        <w:trPr>
          <w:trHeight w:val="33"/>
        </w:trPr>
        <w:tc>
          <w:tcPr>
            <w:tcW w:w="536" w:type="dxa"/>
            <w:vMerge/>
          </w:tcPr>
          <w:p w14:paraId="7407B995" w14:textId="77777777" w:rsidR="00ED3A29" w:rsidRPr="00501782" w:rsidRDefault="00ED3A29" w:rsidP="00163109">
            <w:pPr>
              <w:jc w:val="both"/>
              <w:rPr>
                <w:sz w:val="20"/>
                <w:szCs w:val="20"/>
              </w:rPr>
            </w:pPr>
          </w:p>
        </w:tc>
        <w:tc>
          <w:tcPr>
            <w:tcW w:w="1273" w:type="dxa"/>
            <w:vMerge/>
          </w:tcPr>
          <w:p w14:paraId="6767875F" w14:textId="77777777" w:rsidR="00ED3A29" w:rsidRPr="00501782" w:rsidRDefault="00ED3A29" w:rsidP="00163109">
            <w:pPr>
              <w:jc w:val="both"/>
              <w:rPr>
                <w:sz w:val="20"/>
                <w:szCs w:val="20"/>
              </w:rPr>
            </w:pPr>
          </w:p>
        </w:tc>
        <w:tc>
          <w:tcPr>
            <w:tcW w:w="2410" w:type="dxa"/>
            <w:vMerge/>
            <w:vAlign w:val="center"/>
          </w:tcPr>
          <w:p w14:paraId="09C13AFB" w14:textId="77777777" w:rsidR="00ED3A29" w:rsidRPr="00501782" w:rsidRDefault="00ED3A29" w:rsidP="00ED3A29">
            <w:pPr>
              <w:jc w:val="center"/>
              <w:rPr>
                <w:sz w:val="20"/>
                <w:szCs w:val="20"/>
              </w:rPr>
            </w:pPr>
          </w:p>
        </w:tc>
        <w:tc>
          <w:tcPr>
            <w:tcW w:w="5636" w:type="dxa"/>
          </w:tcPr>
          <w:p w14:paraId="55005F23" w14:textId="7294D2D4" w:rsidR="00ED3A29" w:rsidRPr="00501782" w:rsidRDefault="00D253B3" w:rsidP="00163109">
            <w:pPr>
              <w:jc w:val="both"/>
              <w:rPr>
                <w:sz w:val="20"/>
                <w:szCs w:val="20"/>
              </w:rPr>
            </w:pPr>
            <w:hyperlink r:id="rId55" w:tooltip="ONE Championship" w:history="1">
              <w:r w:rsidR="00ED3A29" w:rsidRPr="00501782">
                <w:rPr>
                  <w:rStyle w:val="Hyperlink"/>
                  <w:rFonts w:eastAsiaTheme="majorEastAsia"/>
                  <w:color w:val="000000" w:themeColor="text1"/>
                  <w:sz w:val="20"/>
                  <w:szCs w:val="20"/>
                  <w:u w:val="none"/>
                </w:rPr>
                <w:t>ONE Championship</w:t>
              </w:r>
            </w:hyperlink>
            <w:r w:rsidR="00ED3A29" w:rsidRPr="00501782">
              <w:rPr>
                <w:color w:val="000000" w:themeColor="text1"/>
                <w:sz w:val="20"/>
                <w:szCs w:val="20"/>
              </w:rPr>
              <w:t xml:space="preserve"> (siaran langsung dan tunda pada 2015-2017, kembali tayang hanya untuk siaran ulang pada 2020-sekarang) (siaran langsung dan tunda bersama </w:t>
            </w:r>
            <w:hyperlink r:id="rId56" w:tooltip="RCTI" w:history="1">
              <w:r w:rsidR="00ED3A29" w:rsidRPr="00501782">
                <w:rPr>
                  <w:rStyle w:val="Hyperlink"/>
                  <w:rFonts w:eastAsiaTheme="majorEastAsia"/>
                  <w:color w:val="000000" w:themeColor="text1"/>
                  <w:sz w:val="20"/>
                  <w:szCs w:val="20"/>
                  <w:u w:val="none"/>
                </w:rPr>
                <w:t>RCTI</w:t>
              </w:r>
            </w:hyperlink>
            <w:r w:rsidR="00ED3A29" w:rsidRPr="00501782">
              <w:rPr>
                <w:color w:val="000000" w:themeColor="text1"/>
                <w:sz w:val="20"/>
                <w:szCs w:val="20"/>
              </w:rPr>
              <w:t xml:space="preserve"> (2015-17), </w:t>
            </w:r>
            <w:hyperlink r:id="rId57" w:tooltip="SCTV" w:history="1">
              <w:r w:rsidR="00ED3A29" w:rsidRPr="00501782">
                <w:rPr>
                  <w:rStyle w:val="Hyperlink"/>
                  <w:rFonts w:eastAsiaTheme="majorEastAsia"/>
                  <w:color w:val="000000" w:themeColor="text1"/>
                  <w:sz w:val="20"/>
                  <w:szCs w:val="20"/>
                  <w:u w:val="none"/>
                </w:rPr>
                <w:t>SCTV</w:t>
              </w:r>
            </w:hyperlink>
            <w:r w:rsidR="00ED3A29" w:rsidRPr="00501782">
              <w:rPr>
                <w:color w:val="000000" w:themeColor="text1"/>
                <w:sz w:val="20"/>
                <w:szCs w:val="20"/>
              </w:rPr>
              <w:t xml:space="preserve"> (hanya siaran tunda 2018-2022), </w:t>
            </w:r>
            <w:hyperlink r:id="rId58" w:tooltip="Vidio" w:history="1">
              <w:r w:rsidR="00ED3A29" w:rsidRPr="00501782">
                <w:rPr>
                  <w:rStyle w:val="Hyperlink"/>
                  <w:rFonts w:eastAsiaTheme="majorEastAsia"/>
                  <w:color w:val="000000" w:themeColor="text1"/>
                  <w:sz w:val="20"/>
                  <w:szCs w:val="20"/>
                  <w:u w:val="none"/>
                </w:rPr>
                <w:t>Vidio</w:t>
              </w:r>
            </w:hyperlink>
            <w:r w:rsidR="00ED3A29" w:rsidRPr="00501782">
              <w:rPr>
                <w:color w:val="000000" w:themeColor="text1"/>
                <w:sz w:val="20"/>
                <w:szCs w:val="20"/>
              </w:rPr>
              <w:t xml:space="preserve"> (2018-sekarang), </w:t>
            </w:r>
            <w:hyperlink r:id="rId59" w:tooltip="Netverse" w:history="1">
              <w:r w:rsidR="00ED3A29" w:rsidRPr="00501782">
                <w:rPr>
                  <w:rStyle w:val="Hyperlink"/>
                  <w:rFonts w:eastAsiaTheme="majorEastAsia"/>
                  <w:color w:val="000000" w:themeColor="text1"/>
                  <w:sz w:val="20"/>
                  <w:szCs w:val="20"/>
                  <w:u w:val="none"/>
                </w:rPr>
                <w:t>Netverse</w:t>
              </w:r>
            </w:hyperlink>
            <w:r w:rsidR="00ED3A29" w:rsidRPr="00501782">
              <w:rPr>
                <w:color w:val="000000" w:themeColor="text1"/>
                <w:sz w:val="20"/>
                <w:szCs w:val="20"/>
              </w:rPr>
              <w:t xml:space="preserve"> (2022-sekarang) dan </w:t>
            </w:r>
            <w:hyperlink r:id="rId60" w:tooltip="NET." w:history="1">
              <w:r w:rsidR="00ED3A29" w:rsidRPr="00501782">
                <w:rPr>
                  <w:rStyle w:val="Hyperlink"/>
                  <w:rFonts w:eastAsiaTheme="majorEastAsia"/>
                  <w:color w:val="000000" w:themeColor="text1"/>
                  <w:sz w:val="20"/>
                  <w:szCs w:val="20"/>
                  <w:u w:val="none"/>
                </w:rPr>
                <w:t>NET.</w:t>
              </w:r>
            </w:hyperlink>
            <w:r w:rsidR="00ED3A29" w:rsidRPr="00501782">
              <w:rPr>
                <w:color w:val="000000" w:themeColor="text1"/>
                <w:sz w:val="20"/>
                <w:szCs w:val="20"/>
              </w:rPr>
              <w:t xml:space="preserve"> (hanya siaran tunda 2022-sekarang) serta siaran ulang (mulai 2020) bersama </w:t>
            </w:r>
            <w:hyperlink r:id="rId61" w:tooltip="GTV (Indonesia)" w:history="1">
              <w:r w:rsidR="00ED3A29" w:rsidRPr="00501782">
                <w:rPr>
                  <w:rStyle w:val="Hyperlink"/>
                  <w:rFonts w:eastAsiaTheme="majorEastAsia"/>
                  <w:color w:val="000000" w:themeColor="text1"/>
                  <w:sz w:val="20"/>
                  <w:szCs w:val="20"/>
                  <w:u w:val="none"/>
                </w:rPr>
                <w:t>GTV</w:t>
              </w:r>
            </w:hyperlink>
            <w:r w:rsidR="00ED3A29" w:rsidRPr="00501782">
              <w:rPr>
                <w:color w:val="000000" w:themeColor="text1"/>
                <w:sz w:val="20"/>
                <w:szCs w:val="20"/>
              </w:rPr>
              <w:t>)</w:t>
            </w:r>
          </w:p>
        </w:tc>
      </w:tr>
      <w:tr w:rsidR="00ED3A29" w:rsidRPr="00501782" w14:paraId="1E03B391" w14:textId="77777777" w:rsidTr="00501782">
        <w:trPr>
          <w:trHeight w:val="33"/>
        </w:trPr>
        <w:tc>
          <w:tcPr>
            <w:tcW w:w="536" w:type="dxa"/>
            <w:vMerge/>
          </w:tcPr>
          <w:p w14:paraId="062257B5" w14:textId="77777777" w:rsidR="00ED3A29" w:rsidRPr="00501782" w:rsidRDefault="00ED3A29" w:rsidP="00163109">
            <w:pPr>
              <w:jc w:val="both"/>
              <w:rPr>
                <w:sz w:val="20"/>
                <w:szCs w:val="20"/>
              </w:rPr>
            </w:pPr>
          </w:p>
        </w:tc>
        <w:tc>
          <w:tcPr>
            <w:tcW w:w="1273" w:type="dxa"/>
            <w:vMerge/>
          </w:tcPr>
          <w:p w14:paraId="6E8B775E" w14:textId="77777777" w:rsidR="00ED3A29" w:rsidRPr="00501782" w:rsidRDefault="00ED3A29" w:rsidP="00163109">
            <w:pPr>
              <w:jc w:val="both"/>
              <w:rPr>
                <w:sz w:val="20"/>
                <w:szCs w:val="20"/>
              </w:rPr>
            </w:pPr>
          </w:p>
        </w:tc>
        <w:tc>
          <w:tcPr>
            <w:tcW w:w="2410" w:type="dxa"/>
            <w:vMerge/>
            <w:vAlign w:val="center"/>
          </w:tcPr>
          <w:p w14:paraId="776F4F53" w14:textId="77777777" w:rsidR="00ED3A29" w:rsidRPr="00501782" w:rsidRDefault="00ED3A29" w:rsidP="00ED3A29">
            <w:pPr>
              <w:jc w:val="center"/>
              <w:rPr>
                <w:sz w:val="20"/>
                <w:szCs w:val="20"/>
              </w:rPr>
            </w:pPr>
          </w:p>
        </w:tc>
        <w:tc>
          <w:tcPr>
            <w:tcW w:w="5636" w:type="dxa"/>
          </w:tcPr>
          <w:p w14:paraId="04431EDD" w14:textId="5269125D" w:rsidR="00ED3A29" w:rsidRPr="00501782" w:rsidRDefault="00ED3A29" w:rsidP="00163109">
            <w:pPr>
              <w:jc w:val="both"/>
              <w:rPr>
                <w:sz w:val="20"/>
                <w:szCs w:val="20"/>
              </w:rPr>
            </w:pPr>
            <w:r w:rsidRPr="00501782">
              <w:rPr>
                <w:color w:val="000000" w:themeColor="text1"/>
                <w:sz w:val="20"/>
                <w:szCs w:val="20"/>
              </w:rPr>
              <w:t xml:space="preserve">Pertarungan tinju perwakilan dari Indonesia seperti </w:t>
            </w:r>
            <w:hyperlink r:id="rId62" w:tooltip="Daud Yordan" w:history="1">
              <w:r w:rsidRPr="00501782">
                <w:rPr>
                  <w:rStyle w:val="Hyperlink"/>
                  <w:rFonts w:eastAsiaTheme="majorEastAsia"/>
                  <w:color w:val="000000" w:themeColor="text1"/>
                  <w:sz w:val="20"/>
                  <w:szCs w:val="20"/>
                  <w:u w:val="none"/>
                </w:rPr>
                <w:t>Daud Yordan</w:t>
              </w:r>
            </w:hyperlink>
            <w:r w:rsidRPr="00501782">
              <w:rPr>
                <w:color w:val="000000" w:themeColor="text1"/>
                <w:sz w:val="20"/>
                <w:szCs w:val="20"/>
              </w:rPr>
              <w:t xml:space="preserve">, </w:t>
            </w:r>
            <w:hyperlink r:id="rId63" w:tooltip="Ongen Saknosiwi" w:history="1">
              <w:r w:rsidRPr="00501782">
                <w:rPr>
                  <w:rStyle w:val="Hyperlink"/>
                  <w:rFonts w:eastAsiaTheme="majorEastAsia"/>
                  <w:color w:val="000000" w:themeColor="text1"/>
                  <w:sz w:val="20"/>
                  <w:szCs w:val="20"/>
                  <w:u w:val="none"/>
                </w:rPr>
                <w:t>Ongen Saknosiwi</w:t>
              </w:r>
            </w:hyperlink>
            <w:r w:rsidRPr="00501782">
              <w:rPr>
                <w:color w:val="000000" w:themeColor="text1"/>
                <w:sz w:val="20"/>
                <w:szCs w:val="20"/>
              </w:rPr>
              <w:t xml:space="preserve">, dan lainnya (bersama </w:t>
            </w:r>
            <w:hyperlink r:id="rId64" w:tooltip="RCTI" w:history="1">
              <w:r w:rsidRPr="00501782">
                <w:rPr>
                  <w:rStyle w:val="Hyperlink"/>
                  <w:rFonts w:eastAsiaTheme="majorEastAsia"/>
                  <w:color w:val="000000" w:themeColor="text1"/>
                  <w:sz w:val="20"/>
                  <w:szCs w:val="20"/>
                  <w:u w:val="none"/>
                </w:rPr>
                <w:t>RCTI</w:t>
              </w:r>
            </w:hyperlink>
            <w:r w:rsidRPr="00501782">
              <w:rPr>
                <w:color w:val="000000" w:themeColor="text1"/>
                <w:sz w:val="20"/>
                <w:szCs w:val="20"/>
              </w:rPr>
              <w:t xml:space="preserve"> dan web-</w:t>
            </w:r>
            <w:r w:rsidRPr="00501782">
              <w:rPr>
                <w:iCs/>
                <w:color w:val="000000" w:themeColor="text1"/>
                <w:sz w:val="20"/>
                <w:szCs w:val="20"/>
              </w:rPr>
              <w:t>app</w:t>
            </w:r>
            <w:r w:rsidRPr="00501782">
              <w:rPr>
                <w:color w:val="000000" w:themeColor="text1"/>
                <w:sz w:val="20"/>
                <w:szCs w:val="20"/>
              </w:rPr>
              <w:t xml:space="preserve"> </w:t>
            </w:r>
            <w:hyperlink r:id="rId65" w:tooltip="RCTI+" w:history="1">
              <w:r w:rsidRPr="00501782">
                <w:rPr>
                  <w:rStyle w:val="Hyperlink"/>
                  <w:rFonts w:eastAsiaTheme="majorEastAsia"/>
                  <w:color w:val="000000" w:themeColor="text1"/>
                  <w:sz w:val="20"/>
                  <w:szCs w:val="20"/>
                  <w:u w:val="none"/>
                </w:rPr>
                <w:t>RCTI+</w:t>
              </w:r>
            </w:hyperlink>
            <w:r w:rsidRPr="00501782">
              <w:rPr>
                <w:color w:val="000000" w:themeColor="text1"/>
                <w:sz w:val="20"/>
                <w:szCs w:val="20"/>
              </w:rPr>
              <w:t>)</w:t>
            </w:r>
          </w:p>
        </w:tc>
      </w:tr>
      <w:tr w:rsidR="00ED3A29" w:rsidRPr="00501782" w14:paraId="74EBA5C5" w14:textId="77777777" w:rsidTr="00501782">
        <w:trPr>
          <w:trHeight w:val="33"/>
        </w:trPr>
        <w:tc>
          <w:tcPr>
            <w:tcW w:w="536" w:type="dxa"/>
            <w:vMerge/>
          </w:tcPr>
          <w:p w14:paraId="0F0C8CC2" w14:textId="77777777" w:rsidR="00ED3A29" w:rsidRPr="00501782" w:rsidRDefault="00ED3A29" w:rsidP="00163109">
            <w:pPr>
              <w:jc w:val="both"/>
              <w:rPr>
                <w:sz w:val="20"/>
                <w:szCs w:val="20"/>
              </w:rPr>
            </w:pPr>
          </w:p>
        </w:tc>
        <w:tc>
          <w:tcPr>
            <w:tcW w:w="1273" w:type="dxa"/>
            <w:vMerge/>
          </w:tcPr>
          <w:p w14:paraId="6F80A219" w14:textId="77777777" w:rsidR="00ED3A29" w:rsidRPr="00501782" w:rsidRDefault="00ED3A29" w:rsidP="00163109">
            <w:pPr>
              <w:jc w:val="both"/>
              <w:rPr>
                <w:sz w:val="20"/>
                <w:szCs w:val="20"/>
              </w:rPr>
            </w:pPr>
          </w:p>
        </w:tc>
        <w:tc>
          <w:tcPr>
            <w:tcW w:w="2410" w:type="dxa"/>
            <w:vMerge/>
            <w:vAlign w:val="center"/>
          </w:tcPr>
          <w:p w14:paraId="34D79F0E" w14:textId="77777777" w:rsidR="00ED3A29" w:rsidRPr="00501782" w:rsidRDefault="00ED3A29" w:rsidP="00ED3A29">
            <w:pPr>
              <w:jc w:val="center"/>
              <w:rPr>
                <w:sz w:val="20"/>
                <w:szCs w:val="20"/>
              </w:rPr>
            </w:pPr>
          </w:p>
        </w:tc>
        <w:tc>
          <w:tcPr>
            <w:tcW w:w="5636" w:type="dxa"/>
          </w:tcPr>
          <w:p w14:paraId="4EFDAD3C" w14:textId="23F263A9" w:rsidR="00ED3A29" w:rsidRPr="00501782" w:rsidRDefault="00ED3A29" w:rsidP="00163109">
            <w:pPr>
              <w:jc w:val="both"/>
              <w:rPr>
                <w:sz w:val="20"/>
                <w:szCs w:val="20"/>
              </w:rPr>
            </w:pPr>
            <w:r w:rsidRPr="00501782">
              <w:rPr>
                <w:color w:val="000000" w:themeColor="text1"/>
                <w:sz w:val="20"/>
                <w:szCs w:val="20"/>
              </w:rPr>
              <w:t xml:space="preserve">Lisensi dari </w:t>
            </w:r>
            <w:hyperlink r:id="rId66" w:tooltip="BeIN Sports" w:history="1">
              <w:r w:rsidRPr="00501782">
                <w:rPr>
                  <w:rStyle w:val="Hyperlink"/>
                  <w:rFonts w:eastAsiaTheme="majorEastAsia"/>
                  <w:color w:val="000000" w:themeColor="text1"/>
                  <w:sz w:val="20"/>
                  <w:szCs w:val="20"/>
                  <w:u w:val="none"/>
                </w:rPr>
                <w:t>beIN Sports</w:t>
              </w:r>
            </w:hyperlink>
          </w:p>
        </w:tc>
      </w:tr>
      <w:tr w:rsidR="00ED3A29" w:rsidRPr="00501782" w14:paraId="24709AAE" w14:textId="77777777" w:rsidTr="00501782">
        <w:trPr>
          <w:trHeight w:val="33"/>
        </w:trPr>
        <w:tc>
          <w:tcPr>
            <w:tcW w:w="536" w:type="dxa"/>
            <w:vMerge/>
          </w:tcPr>
          <w:p w14:paraId="0F4361A4" w14:textId="77777777" w:rsidR="00ED3A29" w:rsidRPr="00501782" w:rsidRDefault="00ED3A29" w:rsidP="00163109">
            <w:pPr>
              <w:jc w:val="both"/>
              <w:rPr>
                <w:sz w:val="20"/>
                <w:szCs w:val="20"/>
              </w:rPr>
            </w:pPr>
          </w:p>
        </w:tc>
        <w:tc>
          <w:tcPr>
            <w:tcW w:w="1273" w:type="dxa"/>
            <w:vMerge/>
          </w:tcPr>
          <w:p w14:paraId="270599C9" w14:textId="77777777" w:rsidR="00ED3A29" w:rsidRPr="00501782" w:rsidRDefault="00ED3A29" w:rsidP="00163109">
            <w:pPr>
              <w:jc w:val="both"/>
              <w:rPr>
                <w:sz w:val="20"/>
                <w:szCs w:val="20"/>
              </w:rPr>
            </w:pPr>
          </w:p>
        </w:tc>
        <w:tc>
          <w:tcPr>
            <w:tcW w:w="2410" w:type="dxa"/>
            <w:vMerge/>
            <w:vAlign w:val="center"/>
          </w:tcPr>
          <w:p w14:paraId="1CE97941" w14:textId="77777777" w:rsidR="00ED3A29" w:rsidRPr="00501782" w:rsidRDefault="00ED3A29" w:rsidP="00ED3A29">
            <w:pPr>
              <w:jc w:val="center"/>
              <w:rPr>
                <w:sz w:val="20"/>
                <w:szCs w:val="20"/>
              </w:rPr>
            </w:pPr>
          </w:p>
        </w:tc>
        <w:tc>
          <w:tcPr>
            <w:tcW w:w="5636" w:type="dxa"/>
          </w:tcPr>
          <w:p w14:paraId="43DD8629" w14:textId="24E61720" w:rsidR="00ED3A29" w:rsidRPr="00501782" w:rsidRDefault="00ED3A29" w:rsidP="00163109">
            <w:pPr>
              <w:jc w:val="both"/>
              <w:rPr>
                <w:sz w:val="20"/>
                <w:szCs w:val="20"/>
              </w:rPr>
            </w:pPr>
            <w:r w:rsidRPr="00501782">
              <w:rPr>
                <w:color w:val="000000" w:themeColor="text1"/>
                <w:sz w:val="20"/>
                <w:szCs w:val="20"/>
              </w:rPr>
              <w:t xml:space="preserve">Lisensi dari </w:t>
            </w:r>
            <w:hyperlink r:id="rId67" w:tooltip="SPOTV" w:history="1">
              <w:r w:rsidRPr="00501782">
                <w:rPr>
                  <w:rStyle w:val="Hyperlink"/>
                  <w:rFonts w:eastAsiaTheme="majorEastAsia"/>
                  <w:color w:val="000000" w:themeColor="text1"/>
                  <w:sz w:val="20"/>
                  <w:szCs w:val="20"/>
                  <w:u w:val="none"/>
                </w:rPr>
                <w:t>SPOTV</w:t>
              </w:r>
            </w:hyperlink>
            <w:r w:rsidRPr="00501782">
              <w:rPr>
                <w:color w:val="000000" w:themeColor="text1"/>
                <w:sz w:val="20"/>
                <w:szCs w:val="20"/>
              </w:rPr>
              <w:t xml:space="preserve"> (mulai 2022) </w:t>
            </w:r>
          </w:p>
        </w:tc>
      </w:tr>
      <w:tr w:rsidR="00ED3A29" w:rsidRPr="00501782" w14:paraId="72433672" w14:textId="77777777" w:rsidTr="00501782">
        <w:trPr>
          <w:trHeight w:val="135"/>
        </w:trPr>
        <w:tc>
          <w:tcPr>
            <w:tcW w:w="536" w:type="dxa"/>
            <w:vMerge/>
          </w:tcPr>
          <w:p w14:paraId="13C88982" w14:textId="77777777" w:rsidR="00ED3A29" w:rsidRPr="00501782" w:rsidRDefault="00ED3A29" w:rsidP="00163109">
            <w:pPr>
              <w:jc w:val="both"/>
              <w:rPr>
                <w:sz w:val="20"/>
                <w:szCs w:val="20"/>
              </w:rPr>
            </w:pPr>
          </w:p>
        </w:tc>
        <w:tc>
          <w:tcPr>
            <w:tcW w:w="1273" w:type="dxa"/>
            <w:vMerge/>
          </w:tcPr>
          <w:p w14:paraId="0F4FFCB2" w14:textId="77777777" w:rsidR="00ED3A29" w:rsidRPr="00501782" w:rsidRDefault="00ED3A29" w:rsidP="00163109">
            <w:pPr>
              <w:jc w:val="both"/>
              <w:rPr>
                <w:sz w:val="20"/>
                <w:szCs w:val="20"/>
              </w:rPr>
            </w:pPr>
          </w:p>
        </w:tc>
        <w:tc>
          <w:tcPr>
            <w:tcW w:w="2410" w:type="dxa"/>
            <w:vMerge w:val="restart"/>
            <w:vAlign w:val="center"/>
          </w:tcPr>
          <w:p w14:paraId="0A9E028C" w14:textId="71CB40E8" w:rsidR="00ED3A29" w:rsidRPr="00501782" w:rsidRDefault="00ED3A29" w:rsidP="00ED3A29">
            <w:pPr>
              <w:jc w:val="center"/>
              <w:rPr>
                <w:sz w:val="20"/>
                <w:szCs w:val="20"/>
              </w:rPr>
            </w:pPr>
            <w:r w:rsidRPr="00501782">
              <w:rPr>
                <w:sz w:val="20"/>
                <w:szCs w:val="20"/>
              </w:rPr>
              <w:t>Religi</w:t>
            </w:r>
          </w:p>
        </w:tc>
        <w:tc>
          <w:tcPr>
            <w:tcW w:w="5636" w:type="dxa"/>
          </w:tcPr>
          <w:p w14:paraId="6AD46C14" w14:textId="2A11DA1A" w:rsidR="00ED3A29" w:rsidRPr="00501782" w:rsidRDefault="00ED3A29" w:rsidP="00163109">
            <w:pPr>
              <w:jc w:val="both"/>
              <w:rPr>
                <w:sz w:val="20"/>
                <w:szCs w:val="20"/>
              </w:rPr>
            </w:pPr>
            <w:r w:rsidRPr="00501782">
              <w:rPr>
                <w:sz w:val="20"/>
                <w:szCs w:val="20"/>
              </w:rPr>
              <w:t>Islam: Cahaya hati Indonesia</w:t>
            </w:r>
          </w:p>
        </w:tc>
      </w:tr>
      <w:tr w:rsidR="00ED3A29" w:rsidRPr="00501782" w14:paraId="01B4CAD9" w14:textId="77777777" w:rsidTr="00501782">
        <w:trPr>
          <w:trHeight w:val="135"/>
        </w:trPr>
        <w:tc>
          <w:tcPr>
            <w:tcW w:w="536" w:type="dxa"/>
            <w:vMerge/>
          </w:tcPr>
          <w:p w14:paraId="63E7D71E" w14:textId="77777777" w:rsidR="00ED3A29" w:rsidRPr="00501782" w:rsidRDefault="00ED3A29" w:rsidP="00163109">
            <w:pPr>
              <w:jc w:val="both"/>
              <w:rPr>
                <w:sz w:val="20"/>
                <w:szCs w:val="20"/>
              </w:rPr>
            </w:pPr>
          </w:p>
        </w:tc>
        <w:tc>
          <w:tcPr>
            <w:tcW w:w="1273" w:type="dxa"/>
            <w:vMerge/>
          </w:tcPr>
          <w:p w14:paraId="503492FB" w14:textId="77777777" w:rsidR="00ED3A29" w:rsidRPr="00501782" w:rsidRDefault="00ED3A29" w:rsidP="00163109">
            <w:pPr>
              <w:jc w:val="both"/>
              <w:rPr>
                <w:sz w:val="20"/>
                <w:szCs w:val="20"/>
              </w:rPr>
            </w:pPr>
          </w:p>
        </w:tc>
        <w:tc>
          <w:tcPr>
            <w:tcW w:w="2410" w:type="dxa"/>
            <w:vMerge/>
          </w:tcPr>
          <w:p w14:paraId="0BF79568" w14:textId="77777777" w:rsidR="00ED3A29" w:rsidRPr="00501782" w:rsidRDefault="00ED3A29" w:rsidP="00163109">
            <w:pPr>
              <w:jc w:val="both"/>
              <w:rPr>
                <w:sz w:val="20"/>
                <w:szCs w:val="20"/>
              </w:rPr>
            </w:pPr>
          </w:p>
        </w:tc>
        <w:tc>
          <w:tcPr>
            <w:tcW w:w="5636" w:type="dxa"/>
          </w:tcPr>
          <w:p w14:paraId="342B71AD" w14:textId="09E8E91F" w:rsidR="00ED3A29" w:rsidRPr="00501782" w:rsidRDefault="00ED3A29" w:rsidP="00163109">
            <w:pPr>
              <w:jc w:val="both"/>
              <w:rPr>
                <w:sz w:val="20"/>
                <w:szCs w:val="20"/>
              </w:rPr>
            </w:pPr>
            <w:r w:rsidRPr="00501782">
              <w:rPr>
                <w:sz w:val="20"/>
                <w:szCs w:val="20"/>
              </w:rPr>
              <w:t>Kristen; Worship from home</w:t>
            </w:r>
          </w:p>
        </w:tc>
      </w:tr>
      <w:tr w:rsidR="00C96C0D" w:rsidRPr="00501782" w14:paraId="795EF091" w14:textId="77777777" w:rsidTr="00501782">
        <w:trPr>
          <w:trHeight w:val="135"/>
        </w:trPr>
        <w:tc>
          <w:tcPr>
            <w:tcW w:w="536" w:type="dxa"/>
            <w:vMerge w:val="restart"/>
            <w:vAlign w:val="center"/>
          </w:tcPr>
          <w:p w14:paraId="178CA4EF" w14:textId="4743FD4A" w:rsidR="00C96C0D" w:rsidRPr="00501782" w:rsidRDefault="00C96C0D" w:rsidP="00ED3A29">
            <w:pPr>
              <w:jc w:val="center"/>
              <w:rPr>
                <w:sz w:val="20"/>
                <w:szCs w:val="20"/>
              </w:rPr>
            </w:pPr>
            <w:r w:rsidRPr="00501782">
              <w:rPr>
                <w:sz w:val="20"/>
                <w:szCs w:val="20"/>
              </w:rPr>
              <w:t>13</w:t>
            </w:r>
          </w:p>
        </w:tc>
        <w:tc>
          <w:tcPr>
            <w:tcW w:w="1273" w:type="dxa"/>
            <w:vMerge w:val="restart"/>
            <w:vAlign w:val="center"/>
          </w:tcPr>
          <w:p w14:paraId="2F904BFC" w14:textId="77777777" w:rsidR="00C96C0D" w:rsidRPr="00501782" w:rsidRDefault="00C96C0D" w:rsidP="00ED3A29">
            <w:pPr>
              <w:jc w:val="center"/>
              <w:rPr>
                <w:sz w:val="20"/>
                <w:szCs w:val="20"/>
              </w:rPr>
            </w:pPr>
            <w:r w:rsidRPr="00501782">
              <w:rPr>
                <w:sz w:val="20"/>
                <w:szCs w:val="20"/>
              </w:rPr>
              <w:t>NetTV</w:t>
            </w:r>
          </w:p>
          <w:p w14:paraId="09A01F7F" w14:textId="4DBFBC2B" w:rsidR="00C96C0D" w:rsidRPr="00501782" w:rsidRDefault="00C96C0D" w:rsidP="00ED3A29">
            <w:pPr>
              <w:jc w:val="center"/>
              <w:rPr>
                <w:sz w:val="20"/>
                <w:szCs w:val="20"/>
              </w:rPr>
            </w:pPr>
            <w:r w:rsidRPr="00501782">
              <w:rPr>
                <w:sz w:val="20"/>
                <w:szCs w:val="20"/>
              </w:rPr>
              <w:t xml:space="preserve">Sumber: </w:t>
            </w:r>
            <w:hyperlink r:id="rId68" w:history="1">
              <w:r w:rsidRPr="00501782">
                <w:rPr>
                  <w:rStyle w:val="Hyperlink"/>
                  <w:sz w:val="20"/>
                  <w:szCs w:val="20"/>
                </w:rPr>
                <w:t>https://id.wikipedia.org/wiki/Daftar_acara_NET</w:t>
              </w:r>
            </w:hyperlink>
            <w:r w:rsidRPr="00501782">
              <w:rPr>
                <w:sz w:val="20"/>
                <w:szCs w:val="20"/>
              </w:rPr>
              <w:t>. Diakses tgl 27.09.2022. Jam 13.10 WIB.</w:t>
            </w:r>
          </w:p>
        </w:tc>
        <w:tc>
          <w:tcPr>
            <w:tcW w:w="2410" w:type="dxa"/>
            <w:vMerge w:val="restart"/>
            <w:vAlign w:val="center"/>
          </w:tcPr>
          <w:p w14:paraId="5EE5073A" w14:textId="1BDF380E" w:rsidR="00C96C0D" w:rsidRPr="00501782" w:rsidRDefault="00C96C0D" w:rsidP="00ED3A29">
            <w:pPr>
              <w:jc w:val="center"/>
              <w:rPr>
                <w:sz w:val="20"/>
                <w:szCs w:val="20"/>
              </w:rPr>
            </w:pPr>
            <w:r w:rsidRPr="00501782">
              <w:rPr>
                <w:sz w:val="20"/>
                <w:szCs w:val="20"/>
              </w:rPr>
              <w:t>Berita</w:t>
            </w:r>
          </w:p>
        </w:tc>
        <w:tc>
          <w:tcPr>
            <w:tcW w:w="5636" w:type="dxa"/>
          </w:tcPr>
          <w:p w14:paraId="13532FD6" w14:textId="11359439" w:rsidR="00C96C0D" w:rsidRPr="00501782" w:rsidRDefault="00C96C0D" w:rsidP="00163109">
            <w:pPr>
              <w:jc w:val="both"/>
              <w:rPr>
                <w:sz w:val="20"/>
                <w:szCs w:val="20"/>
              </w:rPr>
            </w:pPr>
            <w:r w:rsidRPr="00501782">
              <w:rPr>
                <w:sz w:val="20"/>
                <w:szCs w:val="20"/>
              </w:rPr>
              <w:t>Fakta+62</w:t>
            </w:r>
          </w:p>
        </w:tc>
      </w:tr>
      <w:tr w:rsidR="00C96C0D" w:rsidRPr="00501782" w14:paraId="66012ED3" w14:textId="77777777" w:rsidTr="00501782">
        <w:trPr>
          <w:trHeight w:val="135"/>
        </w:trPr>
        <w:tc>
          <w:tcPr>
            <w:tcW w:w="536" w:type="dxa"/>
            <w:vMerge/>
            <w:vAlign w:val="center"/>
          </w:tcPr>
          <w:p w14:paraId="250E478F" w14:textId="77777777" w:rsidR="00C96C0D" w:rsidRPr="00501782" w:rsidRDefault="00C96C0D" w:rsidP="00ED3A29">
            <w:pPr>
              <w:jc w:val="center"/>
              <w:rPr>
                <w:sz w:val="20"/>
                <w:szCs w:val="20"/>
              </w:rPr>
            </w:pPr>
          </w:p>
        </w:tc>
        <w:tc>
          <w:tcPr>
            <w:tcW w:w="1273" w:type="dxa"/>
            <w:vMerge/>
            <w:vAlign w:val="center"/>
          </w:tcPr>
          <w:p w14:paraId="2FDBFE69" w14:textId="77777777" w:rsidR="00C96C0D" w:rsidRPr="00501782" w:rsidRDefault="00C96C0D" w:rsidP="00ED3A29">
            <w:pPr>
              <w:jc w:val="center"/>
              <w:rPr>
                <w:sz w:val="20"/>
                <w:szCs w:val="20"/>
              </w:rPr>
            </w:pPr>
          </w:p>
        </w:tc>
        <w:tc>
          <w:tcPr>
            <w:tcW w:w="2410" w:type="dxa"/>
            <w:vMerge/>
          </w:tcPr>
          <w:p w14:paraId="25BBDB3C" w14:textId="77777777" w:rsidR="00C96C0D" w:rsidRPr="00501782" w:rsidRDefault="00C96C0D" w:rsidP="00163109">
            <w:pPr>
              <w:jc w:val="both"/>
              <w:rPr>
                <w:sz w:val="20"/>
                <w:szCs w:val="20"/>
              </w:rPr>
            </w:pPr>
          </w:p>
        </w:tc>
        <w:tc>
          <w:tcPr>
            <w:tcW w:w="5636" w:type="dxa"/>
          </w:tcPr>
          <w:p w14:paraId="32D66583" w14:textId="4F83FBBD" w:rsidR="00C96C0D" w:rsidRPr="00501782" w:rsidRDefault="00C96C0D" w:rsidP="00163109">
            <w:pPr>
              <w:jc w:val="both"/>
              <w:rPr>
                <w:sz w:val="20"/>
                <w:szCs w:val="20"/>
              </w:rPr>
            </w:pPr>
            <w:r w:rsidRPr="00501782">
              <w:rPr>
                <w:sz w:val="20"/>
                <w:szCs w:val="20"/>
              </w:rPr>
              <w:t>Jatanras</w:t>
            </w:r>
          </w:p>
        </w:tc>
      </w:tr>
      <w:tr w:rsidR="00C96C0D" w:rsidRPr="00501782" w14:paraId="7C2281A4" w14:textId="77777777" w:rsidTr="00501782">
        <w:tc>
          <w:tcPr>
            <w:tcW w:w="536" w:type="dxa"/>
            <w:vMerge/>
            <w:vAlign w:val="center"/>
          </w:tcPr>
          <w:p w14:paraId="4A3FE3FC" w14:textId="77777777" w:rsidR="00C96C0D" w:rsidRPr="00501782" w:rsidRDefault="00C96C0D" w:rsidP="00ED3A29">
            <w:pPr>
              <w:jc w:val="center"/>
              <w:rPr>
                <w:sz w:val="20"/>
                <w:szCs w:val="20"/>
              </w:rPr>
            </w:pPr>
          </w:p>
        </w:tc>
        <w:tc>
          <w:tcPr>
            <w:tcW w:w="1273" w:type="dxa"/>
            <w:vMerge/>
            <w:vAlign w:val="center"/>
          </w:tcPr>
          <w:p w14:paraId="101A1763" w14:textId="77777777" w:rsidR="00C96C0D" w:rsidRPr="00501782" w:rsidRDefault="00C96C0D" w:rsidP="00ED3A29">
            <w:pPr>
              <w:jc w:val="center"/>
              <w:rPr>
                <w:sz w:val="20"/>
                <w:szCs w:val="20"/>
              </w:rPr>
            </w:pPr>
          </w:p>
        </w:tc>
        <w:tc>
          <w:tcPr>
            <w:tcW w:w="2410" w:type="dxa"/>
            <w:vAlign w:val="center"/>
          </w:tcPr>
          <w:p w14:paraId="53FFE676" w14:textId="5D763844" w:rsidR="00C96C0D" w:rsidRPr="00501782" w:rsidRDefault="00C96C0D" w:rsidP="00ED3A29">
            <w:pPr>
              <w:jc w:val="center"/>
              <w:rPr>
                <w:sz w:val="20"/>
                <w:szCs w:val="20"/>
              </w:rPr>
            </w:pPr>
            <w:r w:rsidRPr="00501782">
              <w:rPr>
                <w:sz w:val="20"/>
                <w:szCs w:val="20"/>
              </w:rPr>
              <w:t>Infotainment</w:t>
            </w:r>
          </w:p>
        </w:tc>
        <w:tc>
          <w:tcPr>
            <w:tcW w:w="5636" w:type="dxa"/>
          </w:tcPr>
          <w:p w14:paraId="1B39313C" w14:textId="155D61DF" w:rsidR="00C96C0D" w:rsidRPr="00501782" w:rsidRDefault="00C96C0D" w:rsidP="00163109">
            <w:pPr>
              <w:jc w:val="both"/>
              <w:rPr>
                <w:sz w:val="20"/>
                <w:szCs w:val="20"/>
              </w:rPr>
            </w:pPr>
            <w:r w:rsidRPr="00501782">
              <w:rPr>
                <w:sz w:val="20"/>
                <w:szCs w:val="20"/>
              </w:rPr>
              <w:t>Hunting</w:t>
            </w:r>
          </w:p>
        </w:tc>
      </w:tr>
      <w:tr w:rsidR="00C96C0D" w:rsidRPr="00501782" w14:paraId="74E056CD" w14:textId="77777777" w:rsidTr="00501782">
        <w:trPr>
          <w:trHeight w:val="135"/>
        </w:trPr>
        <w:tc>
          <w:tcPr>
            <w:tcW w:w="536" w:type="dxa"/>
            <w:vMerge/>
            <w:vAlign w:val="center"/>
          </w:tcPr>
          <w:p w14:paraId="52D46F48" w14:textId="77777777" w:rsidR="00C96C0D" w:rsidRPr="00501782" w:rsidRDefault="00C96C0D" w:rsidP="00ED3A29">
            <w:pPr>
              <w:jc w:val="center"/>
              <w:rPr>
                <w:sz w:val="20"/>
                <w:szCs w:val="20"/>
              </w:rPr>
            </w:pPr>
          </w:p>
        </w:tc>
        <w:tc>
          <w:tcPr>
            <w:tcW w:w="1273" w:type="dxa"/>
            <w:vMerge/>
            <w:vAlign w:val="center"/>
          </w:tcPr>
          <w:p w14:paraId="3ABDFCFD" w14:textId="77777777" w:rsidR="00C96C0D" w:rsidRPr="00501782" w:rsidRDefault="00C96C0D" w:rsidP="00ED3A29">
            <w:pPr>
              <w:jc w:val="center"/>
              <w:rPr>
                <w:sz w:val="20"/>
                <w:szCs w:val="20"/>
              </w:rPr>
            </w:pPr>
          </w:p>
        </w:tc>
        <w:tc>
          <w:tcPr>
            <w:tcW w:w="2410" w:type="dxa"/>
            <w:vMerge w:val="restart"/>
            <w:vAlign w:val="center"/>
          </w:tcPr>
          <w:p w14:paraId="259F5BF7" w14:textId="525C5B2E" w:rsidR="00C96C0D" w:rsidRPr="00501782" w:rsidRDefault="00C96C0D" w:rsidP="00ED3A29">
            <w:pPr>
              <w:jc w:val="center"/>
              <w:rPr>
                <w:sz w:val="20"/>
                <w:szCs w:val="20"/>
              </w:rPr>
            </w:pPr>
            <w:r w:rsidRPr="00501782">
              <w:rPr>
                <w:sz w:val="20"/>
                <w:szCs w:val="20"/>
              </w:rPr>
              <w:t>Gelar wicara</w:t>
            </w:r>
          </w:p>
        </w:tc>
        <w:tc>
          <w:tcPr>
            <w:tcW w:w="5636" w:type="dxa"/>
          </w:tcPr>
          <w:p w14:paraId="6D97D557" w14:textId="3A80642E" w:rsidR="00C96C0D" w:rsidRPr="00501782" w:rsidRDefault="00C96C0D" w:rsidP="00163109">
            <w:pPr>
              <w:jc w:val="both"/>
              <w:rPr>
                <w:sz w:val="20"/>
                <w:szCs w:val="20"/>
              </w:rPr>
            </w:pPr>
            <w:r w:rsidRPr="00501782">
              <w:rPr>
                <w:sz w:val="20"/>
                <w:szCs w:val="20"/>
              </w:rPr>
              <w:t>Talkpod (hanya tayang di YouTube dan Netverse)</w:t>
            </w:r>
          </w:p>
        </w:tc>
      </w:tr>
      <w:tr w:rsidR="00C96C0D" w:rsidRPr="00501782" w14:paraId="4227C5A7" w14:textId="77777777" w:rsidTr="00501782">
        <w:trPr>
          <w:trHeight w:val="135"/>
        </w:trPr>
        <w:tc>
          <w:tcPr>
            <w:tcW w:w="536" w:type="dxa"/>
            <w:vMerge/>
            <w:vAlign w:val="center"/>
          </w:tcPr>
          <w:p w14:paraId="1769454A" w14:textId="77777777" w:rsidR="00C96C0D" w:rsidRPr="00501782" w:rsidRDefault="00C96C0D" w:rsidP="00ED3A29">
            <w:pPr>
              <w:jc w:val="center"/>
              <w:rPr>
                <w:sz w:val="20"/>
                <w:szCs w:val="20"/>
              </w:rPr>
            </w:pPr>
          </w:p>
        </w:tc>
        <w:tc>
          <w:tcPr>
            <w:tcW w:w="1273" w:type="dxa"/>
            <w:vMerge/>
            <w:vAlign w:val="center"/>
          </w:tcPr>
          <w:p w14:paraId="3C93E7A6" w14:textId="77777777" w:rsidR="00C96C0D" w:rsidRPr="00501782" w:rsidRDefault="00C96C0D" w:rsidP="00ED3A29">
            <w:pPr>
              <w:jc w:val="center"/>
              <w:rPr>
                <w:sz w:val="20"/>
                <w:szCs w:val="20"/>
              </w:rPr>
            </w:pPr>
          </w:p>
        </w:tc>
        <w:tc>
          <w:tcPr>
            <w:tcW w:w="2410" w:type="dxa"/>
            <w:vMerge/>
          </w:tcPr>
          <w:p w14:paraId="112A94E3" w14:textId="77777777" w:rsidR="00C96C0D" w:rsidRPr="00501782" w:rsidRDefault="00C96C0D" w:rsidP="00163109">
            <w:pPr>
              <w:jc w:val="both"/>
              <w:rPr>
                <w:sz w:val="20"/>
                <w:szCs w:val="20"/>
              </w:rPr>
            </w:pPr>
          </w:p>
        </w:tc>
        <w:tc>
          <w:tcPr>
            <w:tcW w:w="5636" w:type="dxa"/>
          </w:tcPr>
          <w:p w14:paraId="299E8A2E" w14:textId="6A900D14" w:rsidR="00C96C0D" w:rsidRPr="00501782" w:rsidRDefault="00C96C0D" w:rsidP="00163109">
            <w:pPr>
              <w:jc w:val="both"/>
              <w:rPr>
                <w:sz w:val="20"/>
                <w:szCs w:val="20"/>
              </w:rPr>
            </w:pPr>
            <w:r w:rsidRPr="00501782">
              <w:rPr>
                <w:sz w:val="20"/>
                <w:szCs w:val="20"/>
              </w:rPr>
              <w:t>Tonight show (Tonight Show Premiere (hanya tayang di YouTube dan Netverse)</w:t>
            </w:r>
          </w:p>
        </w:tc>
      </w:tr>
      <w:tr w:rsidR="00C96C0D" w:rsidRPr="00501782" w14:paraId="07E56E4B" w14:textId="77777777" w:rsidTr="00501782">
        <w:trPr>
          <w:trHeight w:val="69"/>
        </w:trPr>
        <w:tc>
          <w:tcPr>
            <w:tcW w:w="536" w:type="dxa"/>
            <w:vMerge/>
            <w:vAlign w:val="center"/>
          </w:tcPr>
          <w:p w14:paraId="5D6EDB66" w14:textId="77777777" w:rsidR="00C96C0D" w:rsidRPr="00501782" w:rsidRDefault="00C96C0D" w:rsidP="00ED3A29">
            <w:pPr>
              <w:jc w:val="center"/>
              <w:rPr>
                <w:sz w:val="20"/>
                <w:szCs w:val="20"/>
              </w:rPr>
            </w:pPr>
          </w:p>
        </w:tc>
        <w:tc>
          <w:tcPr>
            <w:tcW w:w="1273" w:type="dxa"/>
            <w:vMerge/>
            <w:vAlign w:val="center"/>
          </w:tcPr>
          <w:p w14:paraId="00E3CBAC" w14:textId="77777777" w:rsidR="00C96C0D" w:rsidRPr="00501782" w:rsidRDefault="00C96C0D" w:rsidP="00ED3A29">
            <w:pPr>
              <w:jc w:val="center"/>
              <w:rPr>
                <w:sz w:val="20"/>
                <w:szCs w:val="20"/>
              </w:rPr>
            </w:pPr>
          </w:p>
        </w:tc>
        <w:tc>
          <w:tcPr>
            <w:tcW w:w="2410" w:type="dxa"/>
            <w:vMerge w:val="restart"/>
            <w:vAlign w:val="center"/>
          </w:tcPr>
          <w:p w14:paraId="3E094360" w14:textId="7B3302ED" w:rsidR="00C96C0D" w:rsidRPr="00501782" w:rsidRDefault="00C96C0D" w:rsidP="00C96C0D">
            <w:pPr>
              <w:jc w:val="center"/>
              <w:rPr>
                <w:sz w:val="20"/>
                <w:szCs w:val="20"/>
              </w:rPr>
            </w:pPr>
            <w:r w:rsidRPr="00501782">
              <w:rPr>
                <w:sz w:val="20"/>
                <w:szCs w:val="20"/>
              </w:rPr>
              <w:t>Majalah berita</w:t>
            </w:r>
          </w:p>
        </w:tc>
        <w:tc>
          <w:tcPr>
            <w:tcW w:w="5636" w:type="dxa"/>
          </w:tcPr>
          <w:p w14:paraId="046A9511" w14:textId="69D8380E" w:rsidR="00C96C0D" w:rsidRPr="00501782" w:rsidRDefault="00C96C0D" w:rsidP="00163109">
            <w:pPr>
              <w:jc w:val="both"/>
              <w:rPr>
                <w:sz w:val="20"/>
                <w:szCs w:val="20"/>
              </w:rPr>
            </w:pPr>
            <w:r w:rsidRPr="00501782">
              <w:rPr>
                <w:sz w:val="20"/>
                <w:szCs w:val="20"/>
              </w:rPr>
              <w:t>Biar Viral</w:t>
            </w:r>
          </w:p>
        </w:tc>
      </w:tr>
      <w:tr w:rsidR="00C96C0D" w:rsidRPr="00501782" w14:paraId="12CA2C64" w14:textId="77777777" w:rsidTr="00501782">
        <w:trPr>
          <w:trHeight w:val="67"/>
        </w:trPr>
        <w:tc>
          <w:tcPr>
            <w:tcW w:w="536" w:type="dxa"/>
            <w:vMerge/>
            <w:vAlign w:val="center"/>
          </w:tcPr>
          <w:p w14:paraId="1B13216D" w14:textId="77777777" w:rsidR="00C96C0D" w:rsidRPr="00501782" w:rsidRDefault="00C96C0D" w:rsidP="00ED3A29">
            <w:pPr>
              <w:jc w:val="center"/>
              <w:rPr>
                <w:sz w:val="20"/>
                <w:szCs w:val="20"/>
              </w:rPr>
            </w:pPr>
          </w:p>
        </w:tc>
        <w:tc>
          <w:tcPr>
            <w:tcW w:w="1273" w:type="dxa"/>
            <w:vMerge/>
            <w:vAlign w:val="center"/>
          </w:tcPr>
          <w:p w14:paraId="47F62192" w14:textId="77777777" w:rsidR="00C96C0D" w:rsidRPr="00501782" w:rsidRDefault="00C96C0D" w:rsidP="00ED3A29">
            <w:pPr>
              <w:jc w:val="center"/>
              <w:rPr>
                <w:sz w:val="20"/>
                <w:szCs w:val="20"/>
              </w:rPr>
            </w:pPr>
          </w:p>
        </w:tc>
        <w:tc>
          <w:tcPr>
            <w:tcW w:w="2410" w:type="dxa"/>
            <w:vMerge/>
            <w:vAlign w:val="center"/>
          </w:tcPr>
          <w:p w14:paraId="4872C91D" w14:textId="77777777" w:rsidR="00C96C0D" w:rsidRPr="00501782" w:rsidRDefault="00C96C0D" w:rsidP="00C96C0D">
            <w:pPr>
              <w:jc w:val="center"/>
              <w:rPr>
                <w:sz w:val="20"/>
                <w:szCs w:val="20"/>
              </w:rPr>
            </w:pPr>
          </w:p>
        </w:tc>
        <w:tc>
          <w:tcPr>
            <w:tcW w:w="5636" w:type="dxa"/>
          </w:tcPr>
          <w:p w14:paraId="769A26AA" w14:textId="26EB6A52" w:rsidR="00C96C0D" w:rsidRPr="00501782" w:rsidRDefault="00C96C0D" w:rsidP="00163109">
            <w:pPr>
              <w:jc w:val="both"/>
              <w:rPr>
                <w:sz w:val="20"/>
                <w:szCs w:val="20"/>
              </w:rPr>
            </w:pPr>
            <w:r w:rsidRPr="00501782">
              <w:rPr>
                <w:sz w:val="20"/>
                <w:szCs w:val="20"/>
              </w:rPr>
              <w:t>Di balik mitos</w:t>
            </w:r>
          </w:p>
        </w:tc>
      </w:tr>
      <w:tr w:rsidR="00C96C0D" w:rsidRPr="00501782" w14:paraId="7EDAB953" w14:textId="77777777" w:rsidTr="00501782">
        <w:trPr>
          <w:trHeight w:val="67"/>
        </w:trPr>
        <w:tc>
          <w:tcPr>
            <w:tcW w:w="536" w:type="dxa"/>
            <w:vMerge/>
            <w:vAlign w:val="center"/>
          </w:tcPr>
          <w:p w14:paraId="7115A9B4" w14:textId="77777777" w:rsidR="00C96C0D" w:rsidRPr="00501782" w:rsidRDefault="00C96C0D" w:rsidP="00ED3A29">
            <w:pPr>
              <w:jc w:val="center"/>
              <w:rPr>
                <w:sz w:val="20"/>
                <w:szCs w:val="20"/>
              </w:rPr>
            </w:pPr>
          </w:p>
        </w:tc>
        <w:tc>
          <w:tcPr>
            <w:tcW w:w="1273" w:type="dxa"/>
            <w:vMerge/>
            <w:vAlign w:val="center"/>
          </w:tcPr>
          <w:p w14:paraId="671C5320" w14:textId="77777777" w:rsidR="00C96C0D" w:rsidRPr="00501782" w:rsidRDefault="00C96C0D" w:rsidP="00ED3A29">
            <w:pPr>
              <w:jc w:val="center"/>
              <w:rPr>
                <w:sz w:val="20"/>
                <w:szCs w:val="20"/>
              </w:rPr>
            </w:pPr>
          </w:p>
        </w:tc>
        <w:tc>
          <w:tcPr>
            <w:tcW w:w="2410" w:type="dxa"/>
            <w:vMerge/>
            <w:vAlign w:val="center"/>
          </w:tcPr>
          <w:p w14:paraId="44ADF2D4" w14:textId="77777777" w:rsidR="00C96C0D" w:rsidRPr="00501782" w:rsidRDefault="00C96C0D" w:rsidP="00C96C0D">
            <w:pPr>
              <w:jc w:val="center"/>
              <w:rPr>
                <w:sz w:val="20"/>
                <w:szCs w:val="20"/>
              </w:rPr>
            </w:pPr>
          </w:p>
        </w:tc>
        <w:tc>
          <w:tcPr>
            <w:tcW w:w="5636" w:type="dxa"/>
          </w:tcPr>
          <w:p w14:paraId="604980B0" w14:textId="305AA195" w:rsidR="00C96C0D" w:rsidRPr="00501782" w:rsidRDefault="00C96C0D" w:rsidP="00163109">
            <w:pPr>
              <w:jc w:val="both"/>
              <w:rPr>
                <w:sz w:val="20"/>
                <w:szCs w:val="20"/>
              </w:rPr>
            </w:pPr>
            <w:r w:rsidRPr="00501782">
              <w:rPr>
                <w:sz w:val="20"/>
                <w:szCs w:val="20"/>
              </w:rPr>
              <w:t>TikTok wow</w:t>
            </w:r>
          </w:p>
        </w:tc>
      </w:tr>
      <w:tr w:rsidR="00C96C0D" w:rsidRPr="00501782" w14:paraId="082484CD" w14:textId="77777777" w:rsidTr="00501782">
        <w:trPr>
          <w:trHeight w:val="67"/>
        </w:trPr>
        <w:tc>
          <w:tcPr>
            <w:tcW w:w="536" w:type="dxa"/>
            <w:vMerge/>
            <w:vAlign w:val="center"/>
          </w:tcPr>
          <w:p w14:paraId="280499BE" w14:textId="77777777" w:rsidR="00C96C0D" w:rsidRPr="00501782" w:rsidRDefault="00C96C0D" w:rsidP="00ED3A29">
            <w:pPr>
              <w:jc w:val="center"/>
              <w:rPr>
                <w:sz w:val="20"/>
                <w:szCs w:val="20"/>
              </w:rPr>
            </w:pPr>
          </w:p>
        </w:tc>
        <w:tc>
          <w:tcPr>
            <w:tcW w:w="1273" w:type="dxa"/>
            <w:vMerge/>
            <w:vAlign w:val="center"/>
          </w:tcPr>
          <w:p w14:paraId="538AD9C6" w14:textId="77777777" w:rsidR="00C96C0D" w:rsidRPr="00501782" w:rsidRDefault="00C96C0D" w:rsidP="00ED3A29">
            <w:pPr>
              <w:jc w:val="center"/>
              <w:rPr>
                <w:sz w:val="20"/>
                <w:szCs w:val="20"/>
              </w:rPr>
            </w:pPr>
          </w:p>
        </w:tc>
        <w:tc>
          <w:tcPr>
            <w:tcW w:w="2410" w:type="dxa"/>
            <w:vMerge/>
            <w:vAlign w:val="center"/>
          </w:tcPr>
          <w:p w14:paraId="10D17346" w14:textId="77777777" w:rsidR="00C96C0D" w:rsidRPr="00501782" w:rsidRDefault="00C96C0D" w:rsidP="00C96C0D">
            <w:pPr>
              <w:jc w:val="center"/>
              <w:rPr>
                <w:sz w:val="20"/>
                <w:szCs w:val="20"/>
              </w:rPr>
            </w:pPr>
          </w:p>
        </w:tc>
        <w:tc>
          <w:tcPr>
            <w:tcW w:w="5636" w:type="dxa"/>
          </w:tcPr>
          <w:p w14:paraId="4E3FFEF3" w14:textId="1FF5AA25" w:rsidR="00C96C0D" w:rsidRPr="00501782" w:rsidRDefault="00C96C0D" w:rsidP="00163109">
            <w:pPr>
              <w:jc w:val="both"/>
              <w:rPr>
                <w:sz w:val="20"/>
                <w:szCs w:val="20"/>
              </w:rPr>
            </w:pPr>
            <w:r w:rsidRPr="00501782">
              <w:rPr>
                <w:sz w:val="20"/>
                <w:szCs w:val="20"/>
              </w:rPr>
              <w:t>Top spot</w:t>
            </w:r>
          </w:p>
        </w:tc>
      </w:tr>
      <w:tr w:rsidR="00C96C0D" w:rsidRPr="00501782" w14:paraId="30E6A495" w14:textId="77777777" w:rsidTr="00501782">
        <w:trPr>
          <w:trHeight w:val="135"/>
        </w:trPr>
        <w:tc>
          <w:tcPr>
            <w:tcW w:w="536" w:type="dxa"/>
            <w:vMerge/>
            <w:vAlign w:val="center"/>
          </w:tcPr>
          <w:p w14:paraId="07C4E0CE" w14:textId="77777777" w:rsidR="00C96C0D" w:rsidRPr="00501782" w:rsidRDefault="00C96C0D" w:rsidP="00ED3A29">
            <w:pPr>
              <w:jc w:val="center"/>
              <w:rPr>
                <w:sz w:val="20"/>
                <w:szCs w:val="20"/>
              </w:rPr>
            </w:pPr>
          </w:p>
        </w:tc>
        <w:tc>
          <w:tcPr>
            <w:tcW w:w="1273" w:type="dxa"/>
            <w:vMerge/>
            <w:vAlign w:val="center"/>
          </w:tcPr>
          <w:p w14:paraId="26F10319" w14:textId="77777777" w:rsidR="00C96C0D" w:rsidRPr="00501782" w:rsidRDefault="00C96C0D" w:rsidP="00ED3A29">
            <w:pPr>
              <w:jc w:val="center"/>
              <w:rPr>
                <w:sz w:val="20"/>
                <w:szCs w:val="20"/>
              </w:rPr>
            </w:pPr>
          </w:p>
        </w:tc>
        <w:tc>
          <w:tcPr>
            <w:tcW w:w="2410" w:type="dxa"/>
            <w:vMerge w:val="restart"/>
            <w:vAlign w:val="center"/>
          </w:tcPr>
          <w:p w14:paraId="07109BC5" w14:textId="094ED0B4" w:rsidR="00C96C0D" w:rsidRPr="00501782" w:rsidRDefault="00C96C0D" w:rsidP="00C96C0D">
            <w:pPr>
              <w:jc w:val="center"/>
              <w:rPr>
                <w:sz w:val="20"/>
                <w:szCs w:val="20"/>
              </w:rPr>
            </w:pPr>
            <w:r w:rsidRPr="00501782">
              <w:rPr>
                <w:sz w:val="20"/>
                <w:szCs w:val="20"/>
              </w:rPr>
              <w:t>Hobi dan gaya hidup</w:t>
            </w:r>
          </w:p>
        </w:tc>
        <w:tc>
          <w:tcPr>
            <w:tcW w:w="5636" w:type="dxa"/>
          </w:tcPr>
          <w:p w14:paraId="23348532" w14:textId="2E8D1F31" w:rsidR="00C96C0D" w:rsidRPr="00501782" w:rsidRDefault="00C96C0D" w:rsidP="00163109">
            <w:pPr>
              <w:jc w:val="both"/>
              <w:rPr>
                <w:sz w:val="20"/>
                <w:szCs w:val="20"/>
              </w:rPr>
            </w:pPr>
            <w:r w:rsidRPr="00501782">
              <w:rPr>
                <w:sz w:val="20"/>
                <w:szCs w:val="20"/>
              </w:rPr>
              <w:t>Makan enak</w:t>
            </w:r>
          </w:p>
        </w:tc>
      </w:tr>
      <w:tr w:rsidR="00C96C0D" w:rsidRPr="00501782" w14:paraId="0245ACC8" w14:textId="77777777" w:rsidTr="00501782">
        <w:trPr>
          <w:trHeight w:val="135"/>
        </w:trPr>
        <w:tc>
          <w:tcPr>
            <w:tcW w:w="536" w:type="dxa"/>
            <w:vMerge/>
            <w:vAlign w:val="center"/>
          </w:tcPr>
          <w:p w14:paraId="14BD18F7" w14:textId="77777777" w:rsidR="00C96C0D" w:rsidRPr="00501782" w:rsidRDefault="00C96C0D" w:rsidP="00ED3A29">
            <w:pPr>
              <w:jc w:val="center"/>
              <w:rPr>
                <w:sz w:val="20"/>
                <w:szCs w:val="20"/>
              </w:rPr>
            </w:pPr>
          </w:p>
        </w:tc>
        <w:tc>
          <w:tcPr>
            <w:tcW w:w="1273" w:type="dxa"/>
            <w:vMerge/>
            <w:vAlign w:val="center"/>
          </w:tcPr>
          <w:p w14:paraId="3573683D" w14:textId="77777777" w:rsidR="00C96C0D" w:rsidRPr="00501782" w:rsidRDefault="00C96C0D" w:rsidP="00ED3A29">
            <w:pPr>
              <w:jc w:val="center"/>
              <w:rPr>
                <w:sz w:val="20"/>
                <w:szCs w:val="20"/>
              </w:rPr>
            </w:pPr>
          </w:p>
        </w:tc>
        <w:tc>
          <w:tcPr>
            <w:tcW w:w="2410" w:type="dxa"/>
            <w:vMerge/>
            <w:vAlign w:val="center"/>
          </w:tcPr>
          <w:p w14:paraId="2772C1F4" w14:textId="77777777" w:rsidR="00C96C0D" w:rsidRPr="00501782" w:rsidRDefault="00C96C0D" w:rsidP="00C96C0D">
            <w:pPr>
              <w:jc w:val="center"/>
              <w:rPr>
                <w:sz w:val="20"/>
                <w:szCs w:val="20"/>
              </w:rPr>
            </w:pPr>
          </w:p>
        </w:tc>
        <w:tc>
          <w:tcPr>
            <w:tcW w:w="5636" w:type="dxa"/>
          </w:tcPr>
          <w:p w14:paraId="788786A7" w14:textId="76F254CB" w:rsidR="00C96C0D" w:rsidRPr="00501782" w:rsidRDefault="00C96C0D" w:rsidP="00163109">
            <w:pPr>
              <w:jc w:val="both"/>
              <w:rPr>
                <w:sz w:val="20"/>
                <w:szCs w:val="20"/>
              </w:rPr>
            </w:pPr>
            <w:r w:rsidRPr="00501782">
              <w:rPr>
                <w:sz w:val="20"/>
                <w:szCs w:val="20"/>
              </w:rPr>
              <w:t>Masak ini masak itu (Segera)</w:t>
            </w:r>
          </w:p>
        </w:tc>
      </w:tr>
      <w:tr w:rsidR="00C96C0D" w:rsidRPr="00501782" w14:paraId="771FBB73" w14:textId="77777777" w:rsidTr="00501782">
        <w:trPr>
          <w:trHeight w:val="135"/>
        </w:trPr>
        <w:tc>
          <w:tcPr>
            <w:tcW w:w="536" w:type="dxa"/>
            <w:vMerge/>
            <w:vAlign w:val="center"/>
          </w:tcPr>
          <w:p w14:paraId="1B44C4AB" w14:textId="77777777" w:rsidR="00C96C0D" w:rsidRPr="00501782" w:rsidRDefault="00C96C0D" w:rsidP="00ED3A29">
            <w:pPr>
              <w:jc w:val="center"/>
              <w:rPr>
                <w:sz w:val="20"/>
                <w:szCs w:val="20"/>
              </w:rPr>
            </w:pPr>
          </w:p>
        </w:tc>
        <w:tc>
          <w:tcPr>
            <w:tcW w:w="1273" w:type="dxa"/>
            <w:vMerge/>
            <w:vAlign w:val="center"/>
          </w:tcPr>
          <w:p w14:paraId="3839941C" w14:textId="77777777" w:rsidR="00C96C0D" w:rsidRPr="00501782" w:rsidRDefault="00C96C0D" w:rsidP="00ED3A29">
            <w:pPr>
              <w:jc w:val="center"/>
              <w:rPr>
                <w:sz w:val="20"/>
                <w:szCs w:val="20"/>
              </w:rPr>
            </w:pPr>
          </w:p>
        </w:tc>
        <w:tc>
          <w:tcPr>
            <w:tcW w:w="2410" w:type="dxa"/>
            <w:vMerge w:val="restart"/>
            <w:vAlign w:val="center"/>
          </w:tcPr>
          <w:p w14:paraId="13F3D4A9" w14:textId="11B157E5" w:rsidR="00C96C0D" w:rsidRPr="00501782" w:rsidRDefault="00C96C0D" w:rsidP="00C96C0D">
            <w:pPr>
              <w:jc w:val="center"/>
              <w:rPr>
                <w:sz w:val="20"/>
                <w:szCs w:val="20"/>
              </w:rPr>
            </w:pPr>
            <w:r w:rsidRPr="00501782">
              <w:rPr>
                <w:sz w:val="20"/>
                <w:szCs w:val="20"/>
              </w:rPr>
              <w:t>Musik</w:t>
            </w:r>
          </w:p>
        </w:tc>
        <w:tc>
          <w:tcPr>
            <w:tcW w:w="5636" w:type="dxa"/>
          </w:tcPr>
          <w:p w14:paraId="0C320CBF" w14:textId="49ABE037" w:rsidR="00C96C0D" w:rsidRPr="00501782" w:rsidRDefault="00C96C0D" w:rsidP="00163109">
            <w:pPr>
              <w:jc w:val="both"/>
              <w:rPr>
                <w:sz w:val="20"/>
                <w:szCs w:val="20"/>
              </w:rPr>
            </w:pPr>
            <w:r w:rsidRPr="00501782">
              <w:rPr>
                <w:sz w:val="20"/>
                <w:szCs w:val="20"/>
              </w:rPr>
              <w:t>Musikpedia (segera)</w:t>
            </w:r>
          </w:p>
        </w:tc>
      </w:tr>
      <w:tr w:rsidR="00C96C0D" w:rsidRPr="00501782" w14:paraId="3BAC2378" w14:textId="77777777" w:rsidTr="00501782">
        <w:trPr>
          <w:trHeight w:val="135"/>
        </w:trPr>
        <w:tc>
          <w:tcPr>
            <w:tcW w:w="536" w:type="dxa"/>
            <w:vMerge/>
            <w:vAlign w:val="center"/>
          </w:tcPr>
          <w:p w14:paraId="72C15D52" w14:textId="77777777" w:rsidR="00C96C0D" w:rsidRPr="00501782" w:rsidRDefault="00C96C0D" w:rsidP="00ED3A29">
            <w:pPr>
              <w:jc w:val="center"/>
              <w:rPr>
                <w:sz w:val="20"/>
                <w:szCs w:val="20"/>
              </w:rPr>
            </w:pPr>
          </w:p>
        </w:tc>
        <w:tc>
          <w:tcPr>
            <w:tcW w:w="1273" w:type="dxa"/>
            <w:vMerge/>
            <w:vAlign w:val="center"/>
          </w:tcPr>
          <w:p w14:paraId="7F25F757" w14:textId="77777777" w:rsidR="00C96C0D" w:rsidRPr="00501782" w:rsidRDefault="00C96C0D" w:rsidP="00ED3A29">
            <w:pPr>
              <w:jc w:val="center"/>
              <w:rPr>
                <w:sz w:val="20"/>
                <w:szCs w:val="20"/>
              </w:rPr>
            </w:pPr>
          </w:p>
        </w:tc>
        <w:tc>
          <w:tcPr>
            <w:tcW w:w="2410" w:type="dxa"/>
            <w:vMerge/>
            <w:vAlign w:val="center"/>
          </w:tcPr>
          <w:p w14:paraId="6E8EBBD0" w14:textId="77777777" w:rsidR="00C96C0D" w:rsidRPr="00501782" w:rsidRDefault="00C96C0D" w:rsidP="00C96C0D">
            <w:pPr>
              <w:jc w:val="center"/>
              <w:rPr>
                <w:sz w:val="20"/>
                <w:szCs w:val="20"/>
              </w:rPr>
            </w:pPr>
          </w:p>
        </w:tc>
        <w:tc>
          <w:tcPr>
            <w:tcW w:w="5636" w:type="dxa"/>
          </w:tcPr>
          <w:p w14:paraId="74C81A76" w14:textId="61C56A2E" w:rsidR="00C96C0D" w:rsidRPr="00501782" w:rsidRDefault="00C96C0D" w:rsidP="00163109">
            <w:pPr>
              <w:jc w:val="both"/>
              <w:rPr>
                <w:sz w:val="20"/>
                <w:szCs w:val="20"/>
              </w:rPr>
            </w:pPr>
            <w:r w:rsidRPr="00501782">
              <w:rPr>
                <w:sz w:val="20"/>
                <w:szCs w:val="20"/>
              </w:rPr>
              <w:t>Zona music</w:t>
            </w:r>
          </w:p>
        </w:tc>
      </w:tr>
      <w:tr w:rsidR="00C96C0D" w:rsidRPr="00501782" w14:paraId="6B05AC4A" w14:textId="77777777" w:rsidTr="00501782">
        <w:tc>
          <w:tcPr>
            <w:tcW w:w="536" w:type="dxa"/>
            <w:vMerge/>
            <w:vAlign w:val="center"/>
          </w:tcPr>
          <w:p w14:paraId="1767103C" w14:textId="77777777" w:rsidR="00C96C0D" w:rsidRPr="00501782" w:rsidRDefault="00C96C0D" w:rsidP="00ED3A29">
            <w:pPr>
              <w:jc w:val="center"/>
              <w:rPr>
                <w:sz w:val="20"/>
                <w:szCs w:val="20"/>
              </w:rPr>
            </w:pPr>
          </w:p>
        </w:tc>
        <w:tc>
          <w:tcPr>
            <w:tcW w:w="1273" w:type="dxa"/>
            <w:vMerge/>
            <w:vAlign w:val="center"/>
          </w:tcPr>
          <w:p w14:paraId="67E67F2C" w14:textId="77777777" w:rsidR="00C96C0D" w:rsidRPr="00501782" w:rsidRDefault="00C96C0D" w:rsidP="00ED3A29">
            <w:pPr>
              <w:jc w:val="center"/>
              <w:rPr>
                <w:sz w:val="20"/>
                <w:szCs w:val="20"/>
              </w:rPr>
            </w:pPr>
          </w:p>
        </w:tc>
        <w:tc>
          <w:tcPr>
            <w:tcW w:w="2410" w:type="dxa"/>
            <w:vAlign w:val="center"/>
          </w:tcPr>
          <w:p w14:paraId="10A9AFBA" w14:textId="3056B447" w:rsidR="00C96C0D" w:rsidRPr="00501782" w:rsidRDefault="00C96C0D" w:rsidP="00C96C0D">
            <w:pPr>
              <w:jc w:val="center"/>
              <w:rPr>
                <w:sz w:val="20"/>
                <w:szCs w:val="20"/>
              </w:rPr>
            </w:pPr>
            <w:r w:rsidRPr="00501782">
              <w:rPr>
                <w:sz w:val="20"/>
                <w:szCs w:val="20"/>
              </w:rPr>
              <w:t>Film</w:t>
            </w:r>
          </w:p>
        </w:tc>
        <w:tc>
          <w:tcPr>
            <w:tcW w:w="5636" w:type="dxa"/>
          </w:tcPr>
          <w:p w14:paraId="58C725E5" w14:textId="6D875C7F" w:rsidR="00C96C0D" w:rsidRPr="00501782" w:rsidRDefault="00C96C0D" w:rsidP="00163109">
            <w:pPr>
              <w:jc w:val="both"/>
              <w:rPr>
                <w:sz w:val="20"/>
                <w:szCs w:val="20"/>
              </w:rPr>
            </w:pPr>
            <w:r w:rsidRPr="00501782">
              <w:rPr>
                <w:sz w:val="20"/>
                <w:szCs w:val="20"/>
              </w:rPr>
              <w:t>NET. Sinema</w:t>
            </w:r>
          </w:p>
        </w:tc>
      </w:tr>
      <w:tr w:rsidR="00C96C0D" w:rsidRPr="00501782" w14:paraId="078E4F51" w14:textId="77777777" w:rsidTr="00501782">
        <w:trPr>
          <w:trHeight w:val="135"/>
        </w:trPr>
        <w:tc>
          <w:tcPr>
            <w:tcW w:w="536" w:type="dxa"/>
            <w:vMerge/>
            <w:vAlign w:val="center"/>
          </w:tcPr>
          <w:p w14:paraId="53AF7483" w14:textId="77777777" w:rsidR="00C96C0D" w:rsidRPr="00501782" w:rsidRDefault="00C96C0D" w:rsidP="00ED3A29">
            <w:pPr>
              <w:jc w:val="center"/>
              <w:rPr>
                <w:sz w:val="20"/>
                <w:szCs w:val="20"/>
              </w:rPr>
            </w:pPr>
          </w:p>
        </w:tc>
        <w:tc>
          <w:tcPr>
            <w:tcW w:w="1273" w:type="dxa"/>
            <w:vMerge/>
            <w:vAlign w:val="center"/>
          </w:tcPr>
          <w:p w14:paraId="0D15B982" w14:textId="77777777" w:rsidR="00C96C0D" w:rsidRPr="00501782" w:rsidRDefault="00C96C0D" w:rsidP="00ED3A29">
            <w:pPr>
              <w:jc w:val="center"/>
              <w:rPr>
                <w:sz w:val="20"/>
                <w:szCs w:val="20"/>
              </w:rPr>
            </w:pPr>
          </w:p>
        </w:tc>
        <w:tc>
          <w:tcPr>
            <w:tcW w:w="2410" w:type="dxa"/>
            <w:vMerge w:val="restart"/>
            <w:vAlign w:val="center"/>
          </w:tcPr>
          <w:p w14:paraId="157A63A1" w14:textId="17F3105D" w:rsidR="00C96C0D" w:rsidRPr="00501782" w:rsidRDefault="00C96C0D" w:rsidP="00C96C0D">
            <w:pPr>
              <w:jc w:val="center"/>
              <w:rPr>
                <w:sz w:val="20"/>
                <w:szCs w:val="20"/>
              </w:rPr>
            </w:pPr>
            <w:r w:rsidRPr="00501782">
              <w:rPr>
                <w:sz w:val="20"/>
                <w:szCs w:val="20"/>
              </w:rPr>
              <w:t>Acara realitas</w:t>
            </w:r>
          </w:p>
        </w:tc>
        <w:tc>
          <w:tcPr>
            <w:tcW w:w="5636" w:type="dxa"/>
          </w:tcPr>
          <w:p w14:paraId="134CE232" w14:textId="7CF462A7" w:rsidR="00C96C0D" w:rsidRPr="00501782" w:rsidRDefault="00C96C0D" w:rsidP="00163109">
            <w:pPr>
              <w:jc w:val="both"/>
              <w:rPr>
                <w:sz w:val="20"/>
                <w:szCs w:val="20"/>
              </w:rPr>
            </w:pPr>
            <w:r w:rsidRPr="00501782">
              <w:rPr>
                <w:sz w:val="20"/>
                <w:szCs w:val="20"/>
              </w:rPr>
              <w:t>86</w:t>
            </w:r>
          </w:p>
        </w:tc>
      </w:tr>
      <w:tr w:rsidR="00C96C0D" w:rsidRPr="00501782" w14:paraId="2DAC5D81" w14:textId="77777777" w:rsidTr="00501782">
        <w:trPr>
          <w:trHeight w:val="135"/>
        </w:trPr>
        <w:tc>
          <w:tcPr>
            <w:tcW w:w="536" w:type="dxa"/>
            <w:vMerge/>
            <w:vAlign w:val="center"/>
          </w:tcPr>
          <w:p w14:paraId="0EAD1B3B" w14:textId="77777777" w:rsidR="00C96C0D" w:rsidRPr="00501782" w:rsidRDefault="00C96C0D" w:rsidP="00ED3A29">
            <w:pPr>
              <w:jc w:val="center"/>
              <w:rPr>
                <w:sz w:val="20"/>
                <w:szCs w:val="20"/>
              </w:rPr>
            </w:pPr>
          </w:p>
        </w:tc>
        <w:tc>
          <w:tcPr>
            <w:tcW w:w="1273" w:type="dxa"/>
            <w:vMerge/>
            <w:vAlign w:val="center"/>
          </w:tcPr>
          <w:p w14:paraId="21FA68D2" w14:textId="77777777" w:rsidR="00C96C0D" w:rsidRPr="00501782" w:rsidRDefault="00C96C0D" w:rsidP="00ED3A29">
            <w:pPr>
              <w:jc w:val="center"/>
              <w:rPr>
                <w:sz w:val="20"/>
                <w:szCs w:val="20"/>
              </w:rPr>
            </w:pPr>
          </w:p>
        </w:tc>
        <w:tc>
          <w:tcPr>
            <w:tcW w:w="2410" w:type="dxa"/>
            <w:vMerge/>
            <w:vAlign w:val="center"/>
          </w:tcPr>
          <w:p w14:paraId="1E941795" w14:textId="77777777" w:rsidR="00C96C0D" w:rsidRPr="00501782" w:rsidRDefault="00C96C0D" w:rsidP="00C96C0D">
            <w:pPr>
              <w:jc w:val="center"/>
              <w:rPr>
                <w:sz w:val="20"/>
                <w:szCs w:val="20"/>
              </w:rPr>
            </w:pPr>
          </w:p>
        </w:tc>
        <w:tc>
          <w:tcPr>
            <w:tcW w:w="5636" w:type="dxa"/>
          </w:tcPr>
          <w:p w14:paraId="32597A0F" w14:textId="46799DE0" w:rsidR="00C96C0D" w:rsidRPr="00501782" w:rsidRDefault="00C96C0D" w:rsidP="00163109">
            <w:pPr>
              <w:jc w:val="both"/>
              <w:rPr>
                <w:sz w:val="20"/>
                <w:szCs w:val="20"/>
              </w:rPr>
            </w:pPr>
            <w:r w:rsidRPr="00501782">
              <w:rPr>
                <w:sz w:val="20"/>
                <w:szCs w:val="20"/>
              </w:rPr>
              <w:t>Siap bos!!!</w:t>
            </w:r>
          </w:p>
        </w:tc>
      </w:tr>
      <w:tr w:rsidR="00C96C0D" w:rsidRPr="00501782" w14:paraId="6806B124" w14:textId="77777777" w:rsidTr="00501782">
        <w:tc>
          <w:tcPr>
            <w:tcW w:w="536" w:type="dxa"/>
            <w:vMerge/>
            <w:vAlign w:val="center"/>
          </w:tcPr>
          <w:p w14:paraId="6E42B552" w14:textId="77777777" w:rsidR="00C96C0D" w:rsidRPr="00501782" w:rsidRDefault="00C96C0D" w:rsidP="00ED3A29">
            <w:pPr>
              <w:jc w:val="center"/>
              <w:rPr>
                <w:sz w:val="20"/>
                <w:szCs w:val="20"/>
              </w:rPr>
            </w:pPr>
          </w:p>
        </w:tc>
        <w:tc>
          <w:tcPr>
            <w:tcW w:w="1273" w:type="dxa"/>
            <w:vMerge/>
            <w:vAlign w:val="center"/>
          </w:tcPr>
          <w:p w14:paraId="10330A78" w14:textId="77777777" w:rsidR="00C96C0D" w:rsidRPr="00501782" w:rsidRDefault="00C96C0D" w:rsidP="00ED3A29">
            <w:pPr>
              <w:jc w:val="center"/>
              <w:rPr>
                <w:sz w:val="20"/>
                <w:szCs w:val="20"/>
              </w:rPr>
            </w:pPr>
          </w:p>
        </w:tc>
        <w:tc>
          <w:tcPr>
            <w:tcW w:w="2410" w:type="dxa"/>
            <w:vAlign w:val="center"/>
          </w:tcPr>
          <w:p w14:paraId="112564DB" w14:textId="1B4F83FA" w:rsidR="00C96C0D" w:rsidRPr="00501782" w:rsidRDefault="00C96C0D" w:rsidP="00C96C0D">
            <w:pPr>
              <w:jc w:val="center"/>
              <w:rPr>
                <w:sz w:val="20"/>
                <w:szCs w:val="20"/>
              </w:rPr>
            </w:pPr>
            <w:r w:rsidRPr="00501782">
              <w:rPr>
                <w:sz w:val="20"/>
                <w:szCs w:val="20"/>
              </w:rPr>
              <w:t>Komedi</w:t>
            </w:r>
          </w:p>
        </w:tc>
        <w:tc>
          <w:tcPr>
            <w:tcW w:w="5636" w:type="dxa"/>
          </w:tcPr>
          <w:p w14:paraId="629ACF11" w14:textId="42AA61EF" w:rsidR="00C96C0D" w:rsidRPr="00501782" w:rsidRDefault="00C96C0D" w:rsidP="00163109">
            <w:pPr>
              <w:jc w:val="both"/>
              <w:rPr>
                <w:sz w:val="20"/>
                <w:szCs w:val="20"/>
              </w:rPr>
            </w:pPr>
            <w:r w:rsidRPr="00501782">
              <w:rPr>
                <w:sz w:val="20"/>
                <w:szCs w:val="20"/>
              </w:rPr>
              <w:t>Tawa tawa santai (tayangan ulang)</w:t>
            </w:r>
          </w:p>
        </w:tc>
      </w:tr>
      <w:tr w:rsidR="00C96C0D" w:rsidRPr="00501782" w14:paraId="3F757415" w14:textId="77777777" w:rsidTr="00501782">
        <w:tc>
          <w:tcPr>
            <w:tcW w:w="536" w:type="dxa"/>
            <w:vMerge/>
            <w:vAlign w:val="center"/>
          </w:tcPr>
          <w:p w14:paraId="192EB5A9" w14:textId="77777777" w:rsidR="00C96C0D" w:rsidRPr="00501782" w:rsidRDefault="00C96C0D" w:rsidP="00ED3A29">
            <w:pPr>
              <w:jc w:val="center"/>
              <w:rPr>
                <w:sz w:val="20"/>
                <w:szCs w:val="20"/>
              </w:rPr>
            </w:pPr>
          </w:p>
        </w:tc>
        <w:tc>
          <w:tcPr>
            <w:tcW w:w="1273" w:type="dxa"/>
            <w:vMerge/>
            <w:vAlign w:val="center"/>
          </w:tcPr>
          <w:p w14:paraId="2FFBCB3E" w14:textId="77777777" w:rsidR="00C96C0D" w:rsidRPr="00501782" w:rsidRDefault="00C96C0D" w:rsidP="00ED3A29">
            <w:pPr>
              <w:jc w:val="center"/>
              <w:rPr>
                <w:sz w:val="20"/>
                <w:szCs w:val="20"/>
              </w:rPr>
            </w:pPr>
          </w:p>
        </w:tc>
        <w:tc>
          <w:tcPr>
            <w:tcW w:w="2410" w:type="dxa"/>
            <w:vAlign w:val="center"/>
          </w:tcPr>
          <w:p w14:paraId="69B0E1DD" w14:textId="030F9795" w:rsidR="00C96C0D" w:rsidRPr="00501782" w:rsidRDefault="00C96C0D" w:rsidP="00C96C0D">
            <w:pPr>
              <w:jc w:val="center"/>
              <w:rPr>
                <w:sz w:val="20"/>
                <w:szCs w:val="20"/>
              </w:rPr>
            </w:pPr>
            <w:r w:rsidRPr="00501782">
              <w:rPr>
                <w:sz w:val="20"/>
                <w:szCs w:val="20"/>
              </w:rPr>
              <w:t>Anak-anak</w:t>
            </w:r>
          </w:p>
        </w:tc>
        <w:tc>
          <w:tcPr>
            <w:tcW w:w="5636" w:type="dxa"/>
          </w:tcPr>
          <w:p w14:paraId="41D5BB0B" w14:textId="1D7BD336" w:rsidR="00C96C0D" w:rsidRPr="00501782" w:rsidRDefault="00C96C0D" w:rsidP="00163109">
            <w:pPr>
              <w:jc w:val="both"/>
              <w:rPr>
                <w:sz w:val="20"/>
                <w:szCs w:val="20"/>
              </w:rPr>
            </w:pPr>
            <w:r w:rsidRPr="00501782">
              <w:rPr>
                <w:sz w:val="20"/>
                <w:szCs w:val="20"/>
              </w:rPr>
              <w:t>Catatan si bocil</w:t>
            </w:r>
          </w:p>
        </w:tc>
      </w:tr>
      <w:tr w:rsidR="00C96C0D" w:rsidRPr="00501782" w14:paraId="1ABDB737" w14:textId="77777777" w:rsidTr="00501782">
        <w:trPr>
          <w:trHeight w:val="135"/>
        </w:trPr>
        <w:tc>
          <w:tcPr>
            <w:tcW w:w="536" w:type="dxa"/>
            <w:vMerge/>
            <w:vAlign w:val="center"/>
          </w:tcPr>
          <w:p w14:paraId="74330525" w14:textId="77777777" w:rsidR="00C96C0D" w:rsidRPr="00501782" w:rsidRDefault="00C96C0D" w:rsidP="00ED3A29">
            <w:pPr>
              <w:jc w:val="center"/>
              <w:rPr>
                <w:sz w:val="20"/>
                <w:szCs w:val="20"/>
              </w:rPr>
            </w:pPr>
          </w:p>
        </w:tc>
        <w:tc>
          <w:tcPr>
            <w:tcW w:w="1273" w:type="dxa"/>
            <w:vMerge/>
            <w:vAlign w:val="center"/>
          </w:tcPr>
          <w:p w14:paraId="64595CDE" w14:textId="77777777" w:rsidR="00C96C0D" w:rsidRPr="00501782" w:rsidRDefault="00C96C0D" w:rsidP="00ED3A29">
            <w:pPr>
              <w:jc w:val="center"/>
              <w:rPr>
                <w:sz w:val="20"/>
                <w:szCs w:val="20"/>
              </w:rPr>
            </w:pPr>
          </w:p>
        </w:tc>
        <w:tc>
          <w:tcPr>
            <w:tcW w:w="2410" w:type="dxa"/>
            <w:vMerge w:val="restart"/>
            <w:vAlign w:val="center"/>
          </w:tcPr>
          <w:p w14:paraId="534C9760" w14:textId="3C106C73" w:rsidR="00C96C0D" w:rsidRPr="00501782" w:rsidRDefault="00C96C0D" w:rsidP="00C96C0D">
            <w:pPr>
              <w:jc w:val="center"/>
              <w:rPr>
                <w:sz w:val="20"/>
                <w:szCs w:val="20"/>
              </w:rPr>
            </w:pPr>
            <w:r w:rsidRPr="00501782">
              <w:rPr>
                <w:sz w:val="20"/>
                <w:szCs w:val="20"/>
              </w:rPr>
              <w:t>Religi</w:t>
            </w:r>
          </w:p>
        </w:tc>
        <w:tc>
          <w:tcPr>
            <w:tcW w:w="5636" w:type="dxa"/>
          </w:tcPr>
          <w:p w14:paraId="3C5818D7" w14:textId="4687DC39" w:rsidR="00C96C0D" w:rsidRPr="00501782" w:rsidRDefault="00C96C0D" w:rsidP="00163109">
            <w:pPr>
              <w:jc w:val="both"/>
              <w:rPr>
                <w:sz w:val="20"/>
                <w:szCs w:val="20"/>
              </w:rPr>
            </w:pPr>
            <w:r w:rsidRPr="00501782">
              <w:rPr>
                <w:sz w:val="20"/>
                <w:szCs w:val="20"/>
              </w:rPr>
              <w:t>Menjemput berkah</w:t>
            </w:r>
          </w:p>
        </w:tc>
      </w:tr>
      <w:tr w:rsidR="00C96C0D" w:rsidRPr="00501782" w14:paraId="5192DD9F" w14:textId="77777777" w:rsidTr="00501782">
        <w:trPr>
          <w:trHeight w:val="135"/>
        </w:trPr>
        <w:tc>
          <w:tcPr>
            <w:tcW w:w="536" w:type="dxa"/>
            <w:vMerge/>
            <w:vAlign w:val="center"/>
          </w:tcPr>
          <w:p w14:paraId="177ADD57" w14:textId="77777777" w:rsidR="00C96C0D" w:rsidRPr="00501782" w:rsidRDefault="00C96C0D" w:rsidP="00ED3A29">
            <w:pPr>
              <w:jc w:val="center"/>
              <w:rPr>
                <w:sz w:val="20"/>
                <w:szCs w:val="20"/>
              </w:rPr>
            </w:pPr>
          </w:p>
        </w:tc>
        <w:tc>
          <w:tcPr>
            <w:tcW w:w="1273" w:type="dxa"/>
            <w:vMerge/>
            <w:vAlign w:val="center"/>
          </w:tcPr>
          <w:p w14:paraId="5F8A1C1C" w14:textId="77777777" w:rsidR="00C96C0D" w:rsidRPr="00501782" w:rsidRDefault="00C96C0D" w:rsidP="00ED3A29">
            <w:pPr>
              <w:jc w:val="center"/>
              <w:rPr>
                <w:sz w:val="20"/>
                <w:szCs w:val="20"/>
              </w:rPr>
            </w:pPr>
          </w:p>
        </w:tc>
        <w:tc>
          <w:tcPr>
            <w:tcW w:w="2410" w:type="dxa"/>
            <w:vMerge/>
          </w:tcPr>
          <w:p w14:paraId="50653F47" w14:textId="77777777" w:rsidR="00C96C0D" w:rsidRPr="00501782" w:rsidRDefault="00C96C0D" w:rsidP="00163109">
            <w:pPr>
              <w:jc w:val="both"/>
              <w:rPr>
                <w:sz w:val="20"/>
                <w:szCs w:val="20"/>
              </w:rPr>
            </w:pPr>
          </w:p>
        </w:tc>
        <w:tc>
          <w:tcPr>
            <w:tcW w:w="5636" w:type="dxa"/>
          </w:tcPr>
          <w:p w14:paraId="57397037" w14:textId="65185FD4" w:rsidR="00C96C0D" w:rsidRPr="00501782" w:rsidRDefault="00C96C0D" w:rsidP="00163109">
            <w:pPr>
              <w:jc w:val="both"/>
              <w:rPr>
                <w:sz w:val="20"/>
                <w:szCs w:val="20"/>
              </w:rPr>
            </w:pPr>
            <w:r w:rsidRPr="00501782">
              <w:rPr>
                <w:sz w:val="20"/>
                <w:szCs w:val="20"/>
              </w:rPr>
              <w:t>Lantunan Doa Anak (hanya tayang saat bulan Ramadan)</w:t>
            </w:r>
          </w:p>
        </w:tc>
      </w:tr>
      <w:tr w:rsidR="00C96C0D" w:rsidRPr="00501782" w14:paraId="213C0E08" w14:textId="77777777" w:rsidTr="00501782">
        <w:trPr>
          <w:trHeight w:val="278"/>
        </w:trPr>
        <w:tc>
          <w:tcPr>
            <w:tcW w:w="536" w:type="dxa"/>
            <w:vMerge/>
            <w:vAlign w:val="center"/>
          </w:tcPr>
          <w:p w14:paraId="79857DE9" w14:textId="77777777" w:rsidR="00C96C0D" w:rsidRPr="00501782" w:rsidRDefault="00C96C0D" w:rsidP="00ED3A29">
            <w:pPr>
              <w:jc w:val="center"/>
              <w:rPr>
                <w:sz w:val="20"/>
                <w:szCs w:val="20"/>
              </w:rPr>
            </w:pPr>
          </w:p>
        </w:tc>
        <w:tc>
          <w:tcPr>
            <w:tcW w:w="1273" w:type="dxa"/>
            <w:vMerge/>
            <w:vAlign w:val="center"/>
          </w:tcPr>
          <w:p w14:paraId="113C4949" w14:textId="77777777" w:rsidR="00C96C0D" w:rsidRPr="00501782" w:rsidRDefault="00C96C0D" w:rsidP="00ED3A29">
            <w:pPr>
              <w:jc w:val="center"/>
              <w:rPr>
                <w:sz w:val="20"/>
                <w:szCs w:val="20"/>
              </w:rPr>
            </w:pPr>
          </w:p>
        </w:tc>
        <w:tc>
          <w:tcPr>
            <w:tcW w:w="2410" w:type="dxa"/>
            <w:vMerge w:val="restart"/>
            <w:vAlign w:val="center"/>
          </w:tcPr>
          <w:p w14:paraId="50D42FE3" w14:textId="0A1D8731" w:rsidR="00C96C0D" w:rsidRPr="00501782" w:rsidRDefault="00C96C0D" w:rsidP="00C96C0D">
            <w:pPr>
              <w:jc w:val="center"/>
              <w:rPr>
                <w:sz w:val="20"/>
                <w:szCs w:val="20"/>
              </w:rPr>
            </w:pPr>
            <w:r w:rsidRPr="00501782">
              <w:rPr>
                <w:sz w:val="20"/>
                <w:szCs w:val="20"/>
              </w:rPr>
              <w:t>Olahraga. Artikel utama: Net. Sport</w:t>
            </w:r>
          </w:p>
        </w:tc>
        <w:tc>
          <w:tcPr>
            <w:tcW w:w="5636" w:type="dxa"/>
          </w:tcPr>
          <w:p w14:paraId="773E0468" w14:textId="73214225" w:rsidR="00C96C0D" w:rsidRPr="00501782" w:rsidRDefault="00C96C0D" w:rsidP="00163109">
            <w:pPr>
              <w:jc w:val="both"/>
              <w:rPr>
                <w:sz w:val="20"/>
                <w:szCs w:val="20"/>
              </w:rPr>
            </w:pPr>
            <w:r w:rsidRPr="00501782">
              <w:rPr>
                <w:sz w:val="20"/>
                <w:szCs w:val="20"/>
              </w:rPr>
              <w:t>Lisensi dari Fight Sports (International boxing</w:t>
            </w:r>
          </w:p>
        </w:tc>
      </w:tr>
      <w:tr w:rsidR="00C96C0D" w:rsidRPr="00501782" w14:paraId="5DC330F5" w14:textId="77777777" w:rsidTr="00501782">
        <w:trPr>
          <w:trHeight w:val="277"/>
        </w:trPr>
        <w:tc>
          <w:tcPr>
            <w:tcW w:w="536" w:type="dxa"/>
            <w:vMerge/>
            <w:vAlign w:val="center"/>
          </w:tcPr>
          <w:p w14:paraId="4FFE29B4" w14:textId="77777777" w:rsidR="00C96C0D" w:rsidRPr="00501782" w:rsidRDefault="00C96C0D" w:rsidP="00ED3A29">
            <w:pPr>
              <w:jc w:val="center"/>
              <w:rPr>
                <w:sz w:val="20"/>
                <w:szCs w:val="20"/>
              </w:rPr>
            </w:pPr>
          </w:p>
        </w:tc>
        <w:tc>
          <w:tcPr>
            <w:tcW w:w="1273" w:type="dxa"/>
            <w:vMerge/>
            <w:vAlign w:val="center"/>
          </w:tcPr>
          <w:p w14:paraId="6492D167" w14:textId="77777777" w:rsidR="00C96C0D" w:rsidRPr="00501782" w:rsidRDefault="00C96C0D" w:rsidP="00ED3A29">
            <w:pPr>
              <w:jc w:val="center"/>
              <w:rPr>
                <w:sz w:val="20"/>
                <w:szCs w:val="20"/>
              </w:rPr>
            </w:pPr>
          </w:p>
        </w:tc>
        <w:tc>
          <w:tcPr>
            <w:tcW w:w="2410" w:type="dxa"/>
            <w:vMerge/>
            <w:vAlign w:val="center"/>
          </w:tcPr>
          <w:p w14:paraId="6F7855A6" w14:textId="77777777" w:rsidR="00C96C0D" w:rsidRPr="00501782" w:rsidRDefault="00C96C0D" w:rsidP="00C96C0D">
            <w:pPr>
              <w:jc w:val="center"/>
              <w:rPr>
                <w:sz w:val="20"/>
                <w:szCs w:val="20"/>
              </w:rPr>
            </w:pPr>
          </w:p>
        </w:tc>
        <w:tc>
          <w:tcPr>
            <w:tcW w:w="5636" w:type="dxa"/>
          </w:tcPr>
          <w:p w14:paraId="767ABD75" w14:textId="5DF3887D" w:rsidR="00C96C0D" w:rsidRPr="00501782" w:rsidRDefault="00C96C0D" w:rsidP="00163109">
            <w:pPr>
              <w:jc w:val="both"/>
              <w:rPr>
                <w:sz w:val="20"/>
                <w:szCs w:val="20"/>
              </w:rPr>
            </w:pPr>
            <w:r w:rsidRPr="00501782">
              <w:rPr>
                <w:sz w:val="20"/>
                <w:szCs w:val="20"/>
              </w:rPr>
              <w:t>ONE Championship (hanya siaran tunda, siaran langsung di Netverse, siaran ulang di Moji dan iNews, sebelumnya ditayangkan di RCTI dan SCTV)</w:t>
            </w:r>
          </w:p>
        </w:tc>
      </w:tr>
      <w:tr w:rsidR="00C96C0D" w:rsidRPr="00501782" w14:paraId="3768F8DB" w14:textId="77777777" w:rsidTr="00501782">
        <w:trPr>
          <w:trHeight w:val="54"/>
        </w:trPr>
        <w:tc>
          <w:tcPr>
            <w:tcW w:w="536" w:type="dxa"/>
            <w:vMerge/>
            <w:vAlign w:val="center"/>
          </w:tcPr>
          <w:p w14:paraId="66981F04" w14:textId="77777777" w:rsidR="00C96C0D" w:rsidRPr="00501782" w:rsidRDefault="00C96C0D" w:rsidP="00ED3A29">
            <w:pPr>
              <w:jc w:val="center"/>
              <w:rPr>
                <w:sz w:val="20"/>
                <w:szCs w:val="20"/>
              </w:rPr>
            </w:pPr>
          </w:p>
        </w:tc>
        <w:tc>
          <w:tcPr>
            <w:tcW w:w="1273" w:type="dxa"/>
            <w:vMerge/>
            <w:vAlign w:val="center"/>
          </w:tcPr>
          <w:p w14:paraId="74EAD60F" w14:textId="77777777" w:rsidR="00C96C0D" w:rsidRPr="00501782" w:rsidRDefault="00C96C0D" w:rsidP="00ED3A29">
            <w:pPr>
              <w:jc w:val="center"/>
              <w:rPr>
                <w:sz w:val="20"/>
                <w:szCs w:val="20"/>
              </w:rPr>
            </w:pPr>
          </w:p>
        </w:tc>
        <w:tc>
          <w:tcPr>
            <w:tcW w:w="2410" w:type="dxa"/>
            <w:vMerge w:val="restart"/>
            <w:vAlign w:val="center"/>
          </w:tcPr>
          <w:p w14:paraId="7022F615" w14:textId="758CA9EC" w:rsidR="00C96C0D" w:rsidRPr="00501782" w:rsidRDefault="00C96C0D" w:rsidP="00C96C0D">
            <w:pPr>
              <w:jc w:val="center"/>
              <w:rPr>
                <w:sz w:val="20"/>
                <w:szCs w:val="20"/>
              </w:rPr>
            </w:pPr>
            <w:r w:rsidRPr="00501782">
              <w:rPr>
                <w:sz w:val="20"/>
                <w:szCs w:val="20"/>
              </w:rPr>
              <w:t>Animasi/Anime/Kartun</w:t>
            </w:r>
          </w:p>
        </w:tc>
        <w:tc>
          <w:tcPr>
            <w:tcW w:w="5636" w:type="dxa"/>
          </w:tcPr>
          <w:p w14:paraId="08476E8E" w14:textId="62C817C6" w:rsidR="00C96C0D" w:rsidRPr="00501782" w:rsidRDefault="00C96C0D" w:rsidP="00163109">
            <w:pPr>
              <w:jc w:val="both"/>
              <w:rPr>
                <w:sz w:val="20"/>
                <w:szCs w:val="20"/>
              </w:rPr>
            </w:pPr>
            <w:r w:rsidRPr="00501782">
              <w:rPr>
                <w:sz w:val="20"/>
                <w:szCs w:val="20"/>
              </w:rPr>
              <w:t>Bite Choircar</w:t>
            </w:r>
          </w:p>
        </w:tc>
      </w:tr>
      <w:tr w:rsidR="00C96C0D" w:rsidRPr="00501782" w14:paraId="2E309905" w14:textId="77777777" w:rsidTr="00501782">
        <w:trPr>
          <w:trHeight w:val="54"/>
        </w:trPr>
        <w:tc>
          <w:tcPr>
            <w:tcW w:w="536" w:type="dxa"/>
            <w:vMerge/>
            <w:vAlign w:val="center"/>
          </w:tcPr>
          <w:p w14:paraId="6C1D0995" w14:textId="77777777" w:rsidR="00C96C0D" w:rsidRPr="00501782" w:rsidRDefault="00C96C0D" w:rsidP="00ED3A29">
            <w:pPr>
              <w:jc w:val="center"/>
              <w:rPr>
                <w:sz w:val="20"/>
                <w:szCs w:val="20"/>
              </w:rPr>
            </w:pPr>
          </w:p>
        </w:tc>
        <w:tc>
          <w:tcPr>
            <w:tcW w:w="1273" w:type="dxa"/>
            <w:vMerge/>
            <w:vAlign w:val="center"/>
          </w:tcPr>
          <w:p w14:paraId="31057A9D" w14:textId="77777777" w:rsidR="00C96C0D" w:rsidRPr="00501782" w:rsidRDefault="00C96C0D" w:rsidP="00ED3A29">
            <w:pPr>
              <w:jc w:val="center"/>
              <w:rPr>
                <w:sz w:val="20"/>
                <w:szCs w:val="20"/>
              </w:rPr>
            </w:pPr>
          </w:p>
        </w:tc>
        <w:tc>
          <w:tcPr>
            <w:tcW w:w="2410" w:type="dxa"/>
            <w:vMerge/>
          </w:tcPr>
          <w:p w14:paraId="3A3D98A6" w14:textId="77777777" w:rsidR="00C96C0D" w:rsidRPr="00501782" w:rsidRDefault="00C96C0D" w:rsidP="00163109">
            <w:pPr>
              <w:jc w:val="both"/>
              <w:rPr>
                <w:sz w:val="20"/>
                <w:szCs w:val="20"/>
              </w:rPr>
            </w:pPr>
          </w:p>
        </w:tc>
        <w:tc>
          <w:tcPr>
            <w:tcW w:w="5636" w:type="dxa"/>
          </w:tcPr>
          <w:p w14:paraId="6815FA4F" w14:textId="3144E424" w:rsidR="00C96C0D" w:rsidRPr="00501782" w:rsidRDefault="00C96C0D" w:rsidP="00163109">
            <w:pPr>
              <w:jc w:val="both"/>
              <w:rPr>
                <w:sz w:val="20"/>
                <w:szCs w:val="20"/>
              </w:rPr>
            </w:pPr>
            <w:r w:rsidRPr="00501782">
              <w:rPr>
                <w:sz w:val="20"/>
                <w:szCs w:val="20"/>
              </w:rPr>
              <w:t>Cells at work</w:t>
            </w:r>
          </w:p>
        </w:tc>
      </w:tr>
      <w:tr w:rsidR="00C96C0D" w:rsidRPr="00501782" w14:paraId="5BC48EB1" w14:textId="77777777" w:rsidTr="00501782">
        <w:trPr>
          <w:trHeight w:val="54"/>
        </w:trPr>
        <w:tc>
          <w:tcPr>
            <w:tcW w:w="536" w:type="dxa"/>
            <w:vMerge/>
            <w:vAlign w:val="center"/>
          </w:tcPr>
          <w:p w14:paraId="196B1302" w14:textId="77777777" w:rsidR="00C96C0D" w:rsidRPr="00501782" w:rsidRDefault="00C96C0D" w:rsidP="00ED3A29">
            <w:pPr>
              <w:jc w:val="center"/>
              <w:rPr>
                <w:sz w:val="20"/>
                <w:szCs w:val="20"/>
              </w:rPr>
            </w:pPr>
          </w:p>
        </w:tc>
        <w:tc>
          <w:tcPr>
            <w:tcW w:w="1273" w:type="dxa"/>
            <w:vMerge/>
            <w:vAlign w:val="center"/>
          </w:tcPr>
          <w:p w14:paraId="3BC5046D" w14:textId="77777777" w:rsidR="00C96C0D" w:rsidRPr="00501782" w:rsidRDefault="00C96C0D" w:rsidP="00ED3A29">
            <w:pPr>
              <w:jc w:val="center"/>
              <w:rPr>
                <w:sz w:val="20"/>
                <w:szCs w:val="20"/>
              </w:rPr>
            </w:pPr>
          </w:p>
        </w:tc>
        <w:tc>
          <w:tcPr>
            <w:tcW w:w="2410" w:type="dxa"/>
            <w:vMerge/>
          </w:tcPr>
          <w:p w14:paraId="10479521" w14:textId="77777777" w:rsidR="00C96C0D" w:rsidRPr="00501782" w:rsidRDefault="00C96C0D" w:rsidP="00163109">
            <w:pPr>
              <w:jc w:val="both"/>
              <w:rPr>
                <w:sz w:val="20"/>
                <w:szCs w:val="20"/>
              </w:rPr>
            </w:pPr>
          </w:p>
        </w:tc>
        <w:tc>
          <w:tcPr>
            <w:tcW w:w="5636" w:type="dxa"/>
          </w:tcPr>
          <w:p w14:paraId="2530CA10" w14:textId="3AF1116B" w:rsidR="00C96C0D" w:rsidRPr="00501782" w:rsidRDefault="00C96C0D" w:rsidP="00163109">
            <w:pPr>
              <w:jc w:val="both"/>
              <w:rPr>
                <w:sz w:val="20"/>
                <w:szCs w:val="20"/>
              </w:rPr>
            </w:pPr>
            <w:r w:rsidRPr="00501782">
              <w:rPr>
                <w:sz w:val="20"/>
                <w:szCs w:val="20"/>
              </w:rPr>
              <w:t>Detective Conan (sebelumnya ditayangkan di Indosiar)</w:t>
            </w:r>
          </w:p>
        </w:tc>
      </w:tr>
      <w:tr w:rsidR="00C96C0D" w:rsidRPr="00501782" w14:paraId="72910126" w14:textId="77777777" w:rsidTr="00501782">
        <w:trPr>
          <w:trHeight w:val="54"/>
        </w:trPr>
        <w:tc>
          <w:tcPr>
            <w:tcW w:w="536" w:type="dxa"/>
            <w:vMerge/>
            <w:vAlign w:val="center"/>
          </w:tcPr>
          <w:p w14:paraId="1EA31610" w14:textId="77777777" w:rsidR="00C96C0D" w:rsidRPr="00501782" w:rsidRDefault="00C96C0D" w:rsidP="00ED3A29">
            <w:pPr>
              <w:jc w:val="center"/>
              <w:rPr>
                <w:sz w:val="20"/>
                <w:szCs w:val="20"/>
              </w:rPr>
            </w:pPr>
          </w:p>
        </w:tc>
        <w:tc>
          <w:tcPr>
            <w:tcW w:w="1273" w:type="dxa"/>
            <w:vMerge/>
            <w:vAlign w:val="center"/>
          </w:tcPr>
          <w:p w14:paraId="71921DA8" w14:textId="77777777" w:rsidR="00C96C0D" w:rsidRPr="00501782" w:rsidRDefault="00C96C0D" w:rsidP="00ED3A29">
            <w:pPr>
              <w:jc w:val="center"/>
              <w:rPr>
                <w:sz w:val="20"/>
                <w:szCs w:val="20"/>
              </w:rPr>
            </w:pPr>
          </w:p>
        </w:tc>
        <w:tc>
          <w:tcPr>
            <w:tcW w:w="2410" w:type="dxa"/>
            <w:vMerge/>
          </w:tcPr>
          <w:p w14:paraId="0D889891" w14:textId="77777777" w:rsidR="00C96C0D" w:rsidRPr="00501782" w:rsidRDefault="00C96C0D" w:rsidP="00163109">
            <w:pPr>
              <w:jc w:val="both"/>
              <w:rPr>
                <w:sz w:val="20"/>
                <w:szCs w:val="20"/>
              </w:rPr>
            </w:pPr>
          </w:p>
        </w:tc>
        <w:tc>
          <w:tcPr>
            <w:tcW w:w="5636" w:type="dxa"/>
          </w:tcPr>
          <w:p w14:paraId="4C51A0C2" w14:textId="4D3615A1" w:rsidR="00C96C0D" w:rsidRPr="00501782" w:rsidRDefault="00C96C0D" w:rsidP="00163109">
            <w:pPr>
              <w:jc w:val="both"/>
              <w:rPr>
                <w:sz w:val="20"/>
                <w:szCs w:val="20"/>
              </w:rPr>
            </w:pPr>
            <w:r w:rsidRPr="00501782">
              <w:rPr>
                <w:sz w:val="20"/>
                <w:szCs w:val="20"/>
              </w:rPr>
              <w:t>Hello Jadoo (lisensi dari Tooniverse, sebelumnya ditayangkan di SCTV)</w:t>
            </w:r>
          </w:p>
        </w:tc>
      </w:tr>
      <w:tr w:rsidR="00C96C0D" w:rsidRPr="00501782" w14:paraId="42853736" w14:textId="77777777" w:rsidTr="00501782">
        <w:trPr>
          <w:trHeight w:val="54"/>
        </w:trPr>
        <w:tc>
          <w:tcPr>
            <w:tcW w:w="536" w:type="dxa"/>
            <w:vMerge/>
            <w:vAlign w:val="center"/>
          </w:tcPr>
          <w:p w14:paraId="3FE6045E" w14:textId="77777777" w:rsidR="00C96C0D" w:rsidRPr="00501782" w:rsidRDefault="00C96C0D" w:rsidP="00ED3A29">
            <w:pPr>
              <w:jc w:val="center"/>
              <w:rPr>
                <w:sz w:val="20"/>
                <w:szCs w:val="20"/>
              </w:rPr>
            </w:pPr>
          </w:p>
        </w:tc>
        <w:tc>
          <w:tcPr>
            <w:tcW w:w="1273" w:type="dxa"/>
            <w:vMerge/>
            <w:vAlign w:val="center"/>
          </w:tcPr>
          <w:p w14:paraId="764263D6" w14:textId="77777777" w:rsidR="00C96C0D" w:rsidRPr="00501782" w:rsidRDefault="00C96C0D" w:rsidP="00ED3A29">
            <w:pPr>
              <w:jc w:val="center"/>
              <w:rPr>
                <w:sz w:val="20"/>
                <w:szCs w:val="20"/>
              </w:rPr>
            </w:pPr>
          </w:p>
        </w:tc>
        <w:tc>
          <w:tcPr>
            <w:tcW w:w="2410" w:type="dxa"/>
            <w:vMerge/>
          </w:tcPr>
          <w:p w14:paraId="6BFCF2D7" w14:textId="77777777" w:rsidR="00C96C0D" w:rsidRPr="00501782" w:rsidRDefault="00C96C0D" w:rsidP="00163109">
            <w:pPr>
              <w:jc w:val="both"/>
              <w:rPr>
                <w:sz w:val="20"/>
                <w:szCs w:val="20"/>
              </w:rPr>
            </w:pPr>
          </w:p>
        </w:tc>
        <w:tc>
          <w:tcPr>
            <w:tcW w:w="5636" w:type="dxa"/>
          </w:tcPr>
          <w:p w14:paraId="61FD03BC" w14:textId="2EE8A093" w:rsidR="00C96C0D" w:rsidRPr="00501782" w:rsidRDefault="00C96C0D" w:rsidP="00163109">
            <w:pPr>
              <w:jc w:val="both"/>
              <w:rPr>
                <w:sz w:val="20"/>
                <w:szCs w:val="20"/>
              </w:rPr>
            </w:pPr>
            <w:r w:rsidRPr="00501782">
              <w:rPr>
                <w:sz w:val="20"/>
                <w:szCs w:val="20"/>
              </w:rPr>
              <w:t>Shinbi's House (lisensi dari Tooniverse)</w:t>
            </w:r>
          </w:p>
        </w:tc>
      </w:tr>
      <w:tr w:rsidR="00C96C0D" w:rsidRPr="00501782" w14:paraId="3989980E" w14:textId="77777777" w:rsidTr="00501782">
        <w:tc>
          <w:tcPr>
            <w:tcW w:w="536" w:type="dxa"/>
            <w:vMerge/>
            <w:vAlign w:val="center"/>
          </w:tcPr>
          <w:p w14:paraId="0CC3A3F4" w14:textId="77777777" w:rsidR="00C96C0D" w:rsidRPr="00501782" w:rsidRDefault="00C96C0D" w:rsidP="00ED3A29">
            <w:pPr>
              <w:jc w:val="center"/>
              <w:rPr>
                <w:sz w:val="20"/>
                <w:szCs w:val="20"/>
              </w:rPr>
            </w:pPr>
          </w:p>
        </w:tc>
        <w:tc>
          <w:tcPr>
            <w:tcW w:w="1273" w:type="dxa"/>
            <w:vMerge/>
            <w:vAlign w:val="center"/>
          </w:tcPr>
          <w:p w14:paraId="48757CEA" w14:textId="77777777" w:rsidR="00C96C0D" w:rsidRPr="00501782" w:rsidRDefault="00C96C0D" w:rsidP="00ED3A29">
            <w:pPr>
              <w:jc w:val="center"/>
              <w:rPr>
                <w:sz w:val="20"/>
                <w:szCs w:val="20"/>
              </w:rPr>
            </w:pPr>
          </w:p>
        </w:tc>
        <w:tc>
          <w:tcPr>
            <w:tcW w:w="2410" w:type="dxa"/>
            <w:vAlign w:val="center"/>
          </w:tcPr>
          <w:p w14:paraId="5E45FC77" w14:textId="6BE9039E" w:rsidR="00C96C0D" w:rsidRPr="00501782" w:rsidRDefault="00C96C0D" w:rsidP="00C96C0D">
            <w:pPr>
              <w:jc w:val="center"/>
              <w:rPr>
                <w:sz w:val="20"/>
                <w:szCs w:val="20"/>
              </w:rPr>
            </w:pPr>
            <w:r w:rsidRPr="00501782">
              <w:rPr>
                <w:rStyle w:val="mw-headline"/>
                <w:color w:val="000000" w:themeColor="text1"/>
                <w:sz w:val="20"/>
                <w:szCs w:val="20"/>
              </w:rPr>
              <w:t>Drama Korea (NET. Asia/NET. Drakor Platinum/NET. Drakor Saranghae)</w:t>
            </w:r>
          </w:p>
        </w:tc>
        <w:tc>
          <w:tcPr>
            <w:tcW w:w="5636" w:type="dxa"/>
          </w:tcPr>
          <w:p w14:paraId="3DF34ACE" w14:textId="77777777" w:rsidR="00C96C0D" w:rsidRPr="00501782" w:rsidRDefault="00C96C0D" w:rsidP="00163109">
            <w:pPr>
              <w:jc w:val="both"/>
              <w:rPr>
                <w:sz w:val="20"/>
                <w:szCs w:val="20"/>
              </w:rPr>
            </w:pPr>
          </w:p>
        </w:tc>
      </w:tr>
      <w:tr w:rsidR="00C96C0D" w:rsidRPr="00501782" w14:paraId="3263BE78" w14:textId="77777777" w:rsidTr="00501782">
        <w:trPr>
          <w:trHeight w:val="90"/>
        </w:trPr>
        <w:tc>
          <w:tcPr>
            <w:tcW w:w="536" w:type="dxa"/>
            <w:vMerge/>
            <w:vAlign w:val="center"/>
          </w:tcPr>
          <w:p w14:paraId="4892AEE3" w14:textId="77777777" w:rsidR="00C96C0D" w:rsidRPr="00501782" w:rsidRDefault="00C96C0D" w:rsidP="00ED3A29">
            <w:pPr>
              <w:jc w:val="center"/>
              <w:rPr>
                <w:sz w:val="20"/>
                <w:szCs w:val="20"/>
              </w:rPr>
            </w:pPr>
          </w:p>
        </w:tc>
        <w:tc>
          <w:tcPr>
            <w:tcW w:w="1273" w:type="dxa"/>
            <w:vMerge/>
            <w:vAlign w:val="center"/>
          </w:tcPr>
          <w:p w14:paraId="3E4C0D69" w14:textId="77777777" w:rsidR="00C96C0D" w:rsidRPr="00501782" w:rsidRDefault="00C96C0D" w:rsidP="00ED3A29">
            <w:pPr>
              <w:jc w:val="center"/>
              <w:rPr>
                <w:sz w:val="20"/>
                <w:szCs w:val="20"/>
              </w:rPr>
            </w:pPr>
          </w:p>
        </w:tc>
        <w:tc>
          <w:tcPr>
            <w:tcW w:w="2410" w:type="dxa"/>
            <w:vMerge w:val="restart"/>
            <w:vAlign w:val="center"/>
          </w:tcPr>
          <w:p w14:paraId="06AB51E9" w14:textId="464790C6" w:rsidR="00C96C0D" w:rsidRPr="00501782" w:rsidRDefault="00C96C0D" w:rsidP="00C96C0D">
            <w:pPr>
              <w:jc w:val="center"/>
              <w:rPr>
                <w:sz w:val="20"/>
                <w:szCs w:val="20"/>
              </w:rPr>
            </w:pPr>
            <w:r w:rsidRPr="00501782">
              <w:rPr>
                <w:sz w:val="20"/>
                <w:szCs w:val="20"/>
              </w:rPr>
              <w:t>Drama Turki (NET. Turkish)</w:t>
            </w:r>
          </w:p>
        </w:tc>
        <w:tc>
          <w:tcPr>
            <w:tcW w:w="5636" w:type="dxa"/>
          </w:tcPr>
          <w:p w14:paraId="7572062C" w14:textId="7D676550" w:rsidR="00C96C0D" w:rsidRPr="00501782" w:rsidRDefault="00C96C0D" w:rsidP="00163109">
            <w:pPr>
              <w:jc w:val="both"/>
              <w:rPr>
                <w:sz w:val="20"/>
                <w:szCs w:val="20"/>
              </w:rPr>
            </w:pPr>
            <w:r w:rsidRPr="00501782">
              <w:rPr>
                <w:sz w:val="20"/>
                <w:szCs w:val="20"/>
              </w:rPr>
              <w:t>Hercai</w:t>
            </w:r>
          </w:p>
        </w:tc>
      </w:tr>
      <w:tr w:rsidR="00C96C0D" w:rsidRPr="00501782" w14:paraId="3AB31E2F" w14:textId="77777777" w:rsidTr="00501782">
        <w:trPr>
          <w:trHeight w:val="90"/>
        </w:trPr>
        <w:tc>
          <w:tcPr>
            <w:tcW w:w="536" w:type="dxa"/>
            <w:vMerge/>
            <w:vAlign w:val="center"/>
          </w:tcPr>
          <w:p w14:paraId="65138466" w14:textId="77777777" w:rsidR="00C96C0D" w:rsidRPr="00501782" w:rsidRDefault="00C96C0D" w:rsidP="00ED3A29">
            <w:pPr>
              <w:jc w:val="center"/>
              <w:rPr>
                <w:sz w:val="20"/>
                <w:szCs w:val="20"/>
              </w:rPr>
            </w:pPr>
          </w:p>
        </w:tc>
        <w:tc>
          <w:tcPr>
            <w:tcW w:w="1273" w:type="dxa"/>
            <w:vMerge/>
            <w:vAlign w:val="center"/>
          </w:tcPr>
          <w:p w14:paraId="38CB19E4" w14:textId="77777777" w:rsidR="00C96C0D" w:rsidRPr="00501782" w:rsidRDefault="00C96C0D" w:rsidP="00ED3A29">
            <w:pPr>
              <w:jc w:val="center"/>
              <w:rPr>
                <w:sz w:val="20"/>
                <w:szCs w:val="20"/>
              </w:rPr>
            </w:pPr>
          </w:p>
        </w:tc>
        <w:tc>
          <w:tcPr>
            <w:tcW w:w="2410" w:type="dxa"/>
            <w:vMerge/>
            <w:vAlign w:val="center"/>
          </w:tcPr>
          <w:p w14:paraId="62AD1BB0" w14:textId="77777777" w:rsidR="00C96C0D" w:rsidRPr="00501782" w:rsidRDefault="00C96C0D" w:rsidP="00C96C0D">
            <w:pPr>
              <w:jc w:val="center"/>
              <w:rPr>
                <w:sz w:val="20"/>
                <w:szCs w:val="20"/>
              </w:rPr>
            </w:pPr>
          </w:p>
        </w:tc>
        <w:tc>
          <w:tcPr>
            <w:tcW w:w="5636" w:type="dxa"/>
          </w:tcPr>
          <w:p w14:paraId="260C234E" w14:textId="02A69B03" w:rsidR="00C96C0D" w:rsidRPr="00501782" w:rsidRDefault="00C96C0D" w:rsidP="00163109">
            <w:pPr>
              <w:jc w:val="both"/>
              <w:rPr>
                <w:sz w:val="20"/>
                <w:szCs w:val="20"/>
              </w:rPr>
            </w:pPr>
            <w:r w:rsidRPr="00501782">
              <w:rPr>
                <w:sz w:val="20"/>
                <w:szCs w:val="20"/>
              </w:rPr>
              <w:t>Kurulus Osman</w:t>
            </w:r>
          </w:p>
        </w:tc>
      </w:tr>
      <w:tr w:rsidR="00C96C0D" w:rsidRPr="00501782" w14:paraId="00364A5C" w14:textId="77777777" w:rsidTr="00501782">
        <w:trPr>
          <w:trHeight w:val="90"/>
        </w:trPr>
        <w:tc>
          <w:tcPr>
            <w:tcW w:w="536" w:type="dxa"/>
            <w:vMerge/>
            <w:vAlign w:val="center"/>
          </w:tcPr>
          <w:p w14:paraId="0499C96B" w14:textId="77777777" w:rsidR="00C96C0D" w:rsidRPr="00501782" w:rsidRDefault="00C96C0D" w:rsidP="00ED3A29">
            <w:pPr>
              <w:jc w:val="center"/>
              <w:rPr>
                <w:sz w:val="20"/>
                <w:szCs w:val="20"/>
              </w:rPr>
            </w:pPr>
          </w:p>
        </w:tc>
        <w:tc>
          <w:tcPr>
            <w:tcW w:w="1273" w:type="dxa"/>
            <w:vMerge/>
            <w:vAlign w:val="center"/>
          </w:tcPr>
          <w:p w14:paraId="1AD0C745" w14:textId="77777777" w:rsidR="00C96C0D" w:rsidRPr="00501782" w:rsidRDefault="00C96C0D" w:rsidP="00ED3A29">
            <w:pPr>
              <w:jc w:val="center"/>
              <w:rPr>
                <w:sz w:val="20"/>
                <w:szCs w:val="20"/>
              </w:rPr>
            </w:pPr>
          </w:p>
        </w:tc>
        <w:tc>
          <w:tcPr>
            <w:tcW w:w="2410" w:type="dxa"/>
            <w:vMerge/>
            <w:vAlign w:val="center"/>
          </w:tcPr>
          <w:p w14:paraId="56795AC9" w14:textId="77777777" w:rsidR="00C96C0D" w:rsidRPr="00501782" w:rsidRDefault="00C96C0D" w:rsidP="00C96C0D">
            <w:pPr>
              <w:jc w:val="center"/>
              <w:rPr>
                <w:sz w:val="20"/>
                <w:szCs w:val="20"/>
              </w:rPr>
            </w:pPr>
          </w:p>
        </w:tc>
        <w:tc>
          <w:tcPr>
            <w:tcW w:w="5636" w:type="dxa"/>
          </w:tcPr>
          <w:p w14:paraId="089CBE1E" w14:textId="4C9579C3" w:rsidR="00C96C0D" w:rsidRPr="00501782" w:rsidRDefault="00C96C0D" w:rsidP="00163109">
            <w:pPr>
              <w:jc w:val="both"/>
              <w:rPr>
                <w:sz w:val="20"/>
                <w:szCs w:val="20"/>
              </w:rPr>
            </w:pPr>
            <w:r w:rsidRPr="00501782">
              <w:rPr>
                <w:sz w:val="20"/>
                <w:szCs w:val="20"/>
              </w:rPr>
              <w:t>Yemin</w:t>
            </w:r>
          </w:p>
        </w:tc>
      </w:tr>
      <w:tr w:rsidR="00C96C0D" w:rsidRPr="00501782" w14:paraId="5B113B56" w14:textId="77777777" w:rsidTr="00501782">
        <w:tc>
          <w:tcPr>
            <w:tcW w:w="536" w:type="dxa"/>
            <w:vMerge/>
            <w:vAlign w:val="center"/>
          </w:tcPr>
          <w:p w14:paraId="0CF60F17" w14:textId="77777777" w:rsidR="00C96C0D" w:rsidRPr="00501782" w:rsidRDefault="00C96C0D" w:rsidP="00ED3A29">
            <w:pPr>
              <w:jc w:val="center"/>
              <w:rPr>
                <w:sz w:val="20"/>
                <w:szCs w:val="20"/>
              </w:rPr>
            </w:pPr>
          </w:p>
        </w:tc>
        <w:tc>
          <w:tcPr>
            <w:tcW w:w="1273" w:type="dxa"/>
            <w:vMerge/>
            <w:vAlign w:val="center"/>
          </w:tcPr>
          <w:p w14:paraId="56ADA305" w14:textId="77777777" w:rsidR="00C96C0D" w:rsidRPr="00501782" w:rsidRDefault="00C96C0D" w:rsidP="00ED3A29">
            <w:pPr>
              <w:jc w:val="center"/>
              <w:rPr>
                <w:sz w:val="20"/>
                <w:szCs w:val="20"/>
              </w:rPr>
            </w:pPr>
          </w:p>
        </w:tc>
        <w:tc>
          <w:tcPr>
            <w:tcW w:w="2410" w:type="dxa"/>
            <w:vAlign w:val="center"/>
          </w:tcPr>
          <w:p w14:paraId="5E53E376" w14:textId="6C6BCA76" w:rsidR="00C96C0D" w:rsidRPr="00501782" w:rsidRDefault="00C96C0D" w:rsidP="00C96C0D">
            <w:pPr>
              <w:jc w:val="center"/>
              <w:rPr>
                <w:sz w:val="20"/>
                <w:szCs w:val="20"/>
              </w:rPr>
            </w:pPr>
            <w:r w:rsidRPr="00501782">
              <w:rPr>
                <w:sz w:val="20"/>
                <w:szCs w:val="20"/>
              </w:rPr>
              <w:t>Drama Barat</w:t>
            </w:r>
          </w:p>
        </w:tc>
        <w:tc>
          <w:tcPr>
            <w:tcW w:w="5636" w:type="dxa"/>
          </w:tcPr>
          <w:p w14:paraId="534A0E3E" w14:textId="1D6D061C" w:rsidR="00C96C0D" w:rsidRPr="00501782" w:rsidRDefault="00C96C0D" w:rsidP="00163109">
            <w:pPr>
              <w:jc w:val="both"/>
              <w:rPr>
                <w:sz w:val="20"/>
                <w:szCs w:val="20"/>
              </w:rPr>
            </w:pPr>
            <w:r w:rsidRPr="00501782">
              <w:rPr>
                <w:sz w:val="20"/>
                <w:szCs w:val="20"/>
              </w:rPr>
              <w:t>Elementary (season 2)</w:t>
            </w:r>
          </w:p>
        </w:tc>
      </w:tr>
      <w:tr w:rsidR="00C96C0D" w:rsidRPr="00501782" w14:paraId="38631D96" w14:textId="77777777" w:rsidTr="00501782">
        <w:trPr>
          <w:trHeight w:val="135"/>
        </w:trPr>
        <w:tc>
          <w:tcPr>
            <w:tcW w:w="536" w:type="dxa"/>
            <w:vMerge/>
            <w:vAlign w:val="center"/>
          </w:tcPr>
          <w:p w14:paraId="1D30302A" w14:textId="77777777" w:rsidR="00C96C0D" w:rsidRPr="00501782" w:rsidRDefault="00C96C0D" w:rsidP="00ED3A29">
            <w:pPr>
              <w:jc w:val="center"/>
              <w:rPr>
                <w:sz w:val="20"/>
                <w:szCs w:val="20"/>
              </w:rPr>
            </w:pPr>
          </w:p>
        </w:tc>
        <w:tc>
          <w:tcPr>
            <w:tcW w:w="1273" w:type="dxa"/>
            <w:vMerge/>
            <w:vAlign w:val="center"/>
          </w:tcPr>
          <w:p w14:paraId="5CB471CE" w14:textId="77777777" w:rsidR="00C96C0D" w:rsidRPr="00501782" w:rsidRDefault="00C96C0D" w:rsidP="00ED3A29">
            <w:pPr>
              <w:jc w:val="center"/>
              <w:rPr>
                <w:sz w:val="20"/>
                <w:szCs w:val="20"/>
              </w:rPr>
            </w:pPr>
          </w:p>
        </w:tc>
        <w:tc>
          <w:tcPr>
            <w:tcW w:w="2410" w:type="dxa"/>
            <w:vMerge w:val="restart"/>
            <w:vAlign w:val="center"/>
          </w:tcPr>
          <w:p w14:paraId="117ECEAB" w14:textId="0499BDDE" w:rsidR="00C96C0D" w:rsidRPr="00501782" w:rsidRDefault="00C96C0D" w:rsidP="00C96C0D">
            <w:pPr>
              <w:jc w:val="center"/>
              <w:rPr>
                <w:sz w:val="20"/>
                <w:szCs w:val="20"/>
              </w:rPr>
            </w:pPr>
            <w:r w:rsidRPr="00501782">
              <w:rPr>
                <w:sz w:val="20"/>
                <w:szCs w:val="20"/>
              </w:rPr>
              <w:t>Program spesial</w:t>
            </w:r>
          </w:p>
        </w:tc>
        <w:tc>
          <w:tcPr>
            <w:tcW w:w="5636" w:type="dxa"/>
          </w:tcPr>
          <w:p w14:paraId="48CB4000" w14:textId="7A902999" w:rsidR="00C96C0D" w:rsidRPr="00501782" w:rsidRDefault="00C96C0D" w:rsidP="00163109">
            <w:pPr>
              <w:jc w:val="both"/>
              <w:rPr>
                <w:sz w:val="20"/>
                <w:szCs w:val="20"/>
              </w:rPr>
            </w:pPr>
            <w:r w:rsidRPr="00501782">
              <w:rPr>
                <w:sz w:val="20"/>
                <w:szCs w:val="20"/>
              </w:rPr>
              <w:t>American Music Awards</w:t>
            </w:r>
          </w:p>
        </w:tc>
      </w:tr>
      <w:tr w:rsidR="00C96C0D" w:rsidRPr="00501782" w14:paraId="615857BC" w14:textId="77777777" w:rsidTr="00501782">
        <w:trPr>
          <w:trHeight w:val="135"/>
        </w:trPr>
        <w:tc>
          <w:tcPr>
            <w:tcW w:w="536" w:type="dxa"/>
            <w:vMerge/>
            <w:vAlign w:val="center"/>
          </w:tcPr>
          <w:p w14:paraId="52BCDAF6" w14:textId="77777777" w:rsidR="00C96C0D" w:rsidRPr="00501782" w:rsidRDefault="00C96C0D" w:rsidP="00ED3A29">
            <w:pPr>
              <w:jc w:val="center"/>
              <w:rPr>
                <w:sz w:val="20"/>
                <w:szCs w:val="20"/>
              </w:rPr>
            </w:pPr>
          </w:p>
        </w:tc>
        <w:tc>
          <w:tcPr>
            <w:tcW w:w="1273" w:type="dxa"/>
            <w:vMerge/>
            <w:vAlign w:val="center"/>
          </w:tcPr>
          <w:p w14:paraId="3228F160" w14:textId="77777777" w:rsidR="00C96C0D" w:rsidRPr="00501782" w:rsidRDefault="00C96C0D" w:rsidP="00ED3A29">
            <w:pPr>
              <w:jc w:val="center"/>
              <w:rPr>
                <w:sz w:val="20"/>
                <w:szCs w:val="20"/>
              </w:rPr>
            </w:pPr>
          </w:p>
        </w:tc>
        <w:tc>
          <w:tcPr>
            <w:tcW w:w="2410" w:type="dxa"/>
            <w:vMerge/>
          </w:tcPr>
          <w:p w14:paraId="67C0B9D4" w14:textId="77777777" w:rsidR="00C96C0D" w:rsidRPr="00501782" w:rsidRDefault="00C96C0D" w:rsidP="00163109">
            <w:pPr>
              <w:jc w:val="both"/>
              <w:rPr>
                <w:sz w:val="20"/>
                <w:szCs w:val="20"/>
              </w:rPr>
            </w:pPr>
          </w:p>
        </w:tc>
        <w:tc>
          <w:tcPr>
            <w:tcW w:w="5636" w:type="dxa"/>
          </w:tcPr>
          <w:p w14:paraId="67A5DE91" w14:textId="0798D316" w:rsidR="00C96C0D" w:rsidRPr="00501782" w:rsidRDefault="00C96C0D" w:rsidP="00163109">
            <w:pPr>
              <w:jc w:val="both"/>
              <w:rPr>
                <w:sz w:val="20"/>
                <w:szCs w:val="20"/>
              </w:rPr>
            </w:pPr>
            <w:r w:rsidRPr="00501782">
              <w:rPr>
                <w:sz w:val="20"/>
                <w:szCs w:val="20"/>
              </w:rPr>
              <w:t>Billboard Music Awards</w:t>
            </w:r>
          </w:p>
        </w:tc>
      </w:tr>
      <w:tr w:rsidR="00163109" w:rsidRPr="00501782" w14:paraId="232FD65F" w14:textId="77777777" w:rsidTr="00501782">
        <w:trPr>
          <w:trHeight w:val="27"/>
        </w:trPr>
        <w:tc>
          <w:tcPr>
            <w:tcW w:w="536" w:type="dxa"/>
            <w:vMerge w:val="restart"/>
            <w:vAlign w:val="center"/>
          </w:tcPr>
          <w:p w14:paraId="4D72D84F" w14:textId="0CE6BA41" w:rsidR="00163109" w:rsidRPr="00501782" w:rsidRDefault="00163109" w:rsidP="00163109">
            <w:pPr>
              <w:jc w:val="center"/>
              <w:rPr>
                <w:sz w:val="20"/>
                <w:szCs w:val="20"/>
              </w:rPr>
            </w:pPr>
            <w:r w:rsidRPr="00501782">
              <w:rPr>
                <w:sz w:val="20"/>
                <w:szCs w:val="20"/>
              </w:rPr>
              <w:t>14</w:t>
            </w:r>
          </w:p>
        </w:tc>
        <w:tc>
          <w:tcPr>
            <w:tcW w:w="1273" w:type="dxa"/>
            <w:vMerge w:val="restart"/>
            <w:vAlign w:val="center"/>
          </w:tcPr>
          <w:p w14:paraId="20F6C840" w14:textId="77777777" w:rsidR="00163109" w:rsidRPr="00501782" w:rsidRDefault="00163109" w:rsidP="00163109">
            <w:pPr>
              <w:jc w:val="center"/>
              <w:rPr>
                <w:sz w:val="20"/>
                <w:szCs w:val="20"/>
              </w:rPr>
            </w:pPr>
            <w:r w:rsidRPr="00501782">
              <w:rPr>
                <w:sz w:val="20"/>
                <w:szCs w:val="20"/>
              </w:rPr>
              <w:t>CNN Indonesia</w:t>
            </w:r>
          </w:p>
          <w:p w14:paraId="49E14037" w14:textId="4701DE9D" w:rsidR="00163109" w:rsidRPr="00501782" w:rsidRDefault="00163109" w:rsidP="00163109">
            <w:pPr>
              <w:jc w:val="center"/>
              <w:rPr>
                <w:sz w:val="20"/>
                <w:szCs w:val="20"/>
              </w:rPr>
            </w:pPr>
            <w:r w:rsidRPr="00501782">
              <w:rPr>
                <w:sz w:val="20"/>
                <w:szCs w:val="20"/>
              </w:rPr>
              <w:t xml:space="preserve">Sumber: </w:t>
            </w:r>
            <w:hyperlink r:id="rId69" w:history="1">
              <w:r w:rsidRPr="00501782">
                <w:rPr>
                  <w:rStyle w:val="Hyperlink"/>
                  <w:sz w:val="20"/>
                  <w:szCs w:val="20"/>
                </w:rPr>
                <w:t>https://id.wikipedia.org/wiki/CNN_Indonesia</w:t>
              </w:r>
            </w:hyperlink>
            <w:r w:rsidRPr="00501782">
              <w:rPr>
                <w:sz w:val="20"/>
                <w:szCs w:val="20"/>
              </w:rPr>
              <w:t>. Diakses tgl 27.09.2022. Jam 17.08. WIB.</w:t>
            </w:r>
          </w:p>
        </w:tc>
        <w:tc>
          <w:tcPr>
            <w:tcW w:w="2410" w:type="dxa"/>
            <w:vMerge w:val="restart"/>
            <w:vAlign w:val="center"/>
          </w:tcPr>
          <w:p w14:paraId="61695EF0" w14:textId="0390D429" w:rsidR="00163109" w:rsidRPr="00501782" w:rsidRDefault="00163109" w:rsidP="00163109">
            <w:pPr>
              <w:jc w:val="center"/>
              <w:rPr>
                <w:sz w:val="20"/>
                <w:szCs w:val="20"/>
              </w:rPr>
            </w:pPr>
            <w:r w:rsidRPr="00501782">
              <w:rPr>
                <w:sz w:val="20"/>
                <w:szCs w:val="20"/>
              </w:rPr>
              <w:t>Program berita</w:t>
            </w:r>
          </w:p>
        </w:tc>
        <w:tc>
          <w:tcPr>
            <w:tcW w:w="5636" w:type="dxa"/>
          </w:tcPr>
          <w:p w14:paraId="226BF8AD" w14:textId="3F522C30" w:rsidR="00163109" w:rsidRPr="00501782" w:rsidRDefault="00163109" w:rsidP="00163109">
            <w:pPr>
              <w:jc w:val="both"/>
              <w:rPr>
                <w:sz w:val="20"/>
                <w:szCs w:val="20"/>
              </w:rPr>
            </w:pPr>
            <w:r w:rsidRPr="00501782">
              <w:rPr>
                <w:sz w:val="20"/>
                <w:szCs w:val="20"/>
              </w:rPr>
              <w:t>CNN Indonesia Breaking News</w:t>
            </w:r>
          </w:p>
        </w:tc>
      </w:tr>
      <w:tr w:rsidR="00163109" w:rsidRPr="00501782" w14:paraId="4388758D" w14:textId="77777777" w:rsidTr="00501782">
        <w:trPr>
          <w:trHeight w:val="27"/>
        </w:trPr>
        <w:tc>
          <w:tcPr>
            <w:tcW w:w="536" w:type="dxa"/>
            <w:vMerge/>
          </w:tcPr>
          <w:p w14:paraId="0EA92255" w14:textId="77777777" w:rsidR="00163109" w:rsidRPr="00501782" w:rsidRDefault="00163109" w:rsidP="00163109">
            <w:pPr>
              <w:jc w:val="both"/>
              <w:rPr>
                <w:sz w:val="20"/>
                <w:szCs w:val="20"/>
              </w:rPr>
            </w:pPr>
          </w:p>
        </w:tc>
        <w:tc>
          <w:tcPr>
            <w:tcW w:w="1273" w:type="dxa"/>
            <w:vMerge/>
          </w:tcPr>
          <w:p w14:paraId="0996C9AF" w14:textId="77777777" w:rsidR="00163109" w:rsidRPr="00501782" w:rsidRDefault="00163109" w:rsidP="00163109">
            <w:pPr>
              <w:jc w:val="both"/>
              <w:rPr>
                <w:sz w:val="20"/>
                <w:szCs w:val="20"/>
              </w:rPr>
            </w:pPr>
          </w:p>
        </w:tc>
        <w:tc>
          <w:tcPr>
            <w:tcW w:w="2410" w:type="dxa"/>
            <w:vMerge/>
          </w:tcPr>
          <w:p w14:paraId="78C3F7E4" w14:textId="77777777" w:rsidR="00163109" w:rsidRPr="00501782" w:rsidRDefault="00163109" w:rsidP="00163109">
            <w:pPr>
              <w:jc w:val="both"/>
              <w:rPr>
                <w:sz w:val="20"/>
                <w:szCs w:val="20"/>
              </w:rPr>
            </w:pPr>
          </w:p>
        </w:tc>
        <w:tc>
          <w:tcPr>
            <w:tcW w:w="5636" w:type="dxa"/>
          </w:tcPr>
          <w:p w14:paraId="1109E44F" w14:textId="4E7605ED" w:rsidR="00163109" w:rsidRPr="00501782" w:rsidRDefault="00163109" w:rsidP="00163109">
            <w:pPr>
              <w:jc w:val="both"/>
              <w:rPr>
                <w:sz w:val="20"/>
                <w:szCs w:val="20"/>
              </w:rPr>
            </w:pPr>
            <w:r w:rsidRPr="00501782">
              <w:rPr>
                <w:sz w:val="20"/>
                <w:szCs w:val="20"/>
              </w:rPr>
              <w:t>CNN Indonesia Update (jarang ditayangkan)</w:t>
            </w:r>
          </w:p>
        </w:tc>
      </w:tr>
      <w:tr w:rsidR="00163109" w:rsidRPr="00501782" w14:paraId="33FBBB8D" w14:textId="77777777" w:rsidTr="00501782">
        <w:trPr>
          <w:trHeight w:val="27"/>
        </w:trPr>
        <w:tc>
          <w:tcPr>
            <w:tcW w:w="536" w:type="dxa"/>
            <w:vMerge/>
          </w:tcPr>
          <w:p w14:paraId="65128DAB" w14:textId="77777777" w:rsidR="00163109" w:rsidRPr="00501782" w:rsidRDefault="00163109" w:rsidP="00163109">
            <w:pPr>
              <w:jc w:val="both"/>
              <w:rPr>
                <w:sz w:val="20"/>
                <w:szCs w:val="20"/>
              </w:rPr>
            </w:pPr>
          </w:p>
        </w:tc>
        <w:tc>
          <w:tcPr>
            <w:tcW w:w="1273" w:type="dxa"/>
            <w:vMerge/>
          </w:tcPr>
          <w:p w14:paraId="13D1C519" w14:textId="77777777" w:rsidR="00163109" w:rsidRPr="00501782" w:rsidRDefault="00163109" w:rsidP="00163109">
            <w:pPr>
              <w:jc w:val="both"/>
              <w:rPr>
                <w:sz w:val="20"/>
                <w:szCs w:val="20"/>
              </w:rPr>
            </w:pPr>
          </w:p>
        </w:tc>
        <w:tc>
          <w:tcPr>
            <w:tcW w:w="2410" w:type="dxa"/>
            <w:vMerge/>
          </w:tcPr>
          <w:p w14:paraId="7182F9BD" w14:textId="77777777" w:rsidR="00163109" w:rsidRPr="00501782" w:rsidRDefault="00163109" w:rsidP="00163109">
            <w:pPr>
              <w:jc w:val="both"/>
              <w:rPr>
                <w:sz w:val="20"/>
                <w:szCs w:val="20"/>
              </w:rPr>
            </w:pPr>
          </w:p>
        </w:tc>
        <w:tc>
          <w:tcPr>
            <w:tcW w:w="5636" w:type="dxa"/>
          </w:tcPr>
          <w:p w14:paraId="48B3C790" w14:textId="20CE42CB" w:rsidR="00163109" w:rsidRPr="00501782" w:rsidRDefault="00163109" w:rsidP="00163109">
            <w:pPr>
              <w:jc w:val="both"/>
              <w:rPr>
                <w:sz w:val="20"/>
                <w:szCs w:val="20"/>
              </w:rPr>
            </w:pPr>
            <w:r w:rsidRPr="00501782">
              <w:rPr>
                <w:sz w:val="20"/>
                <w:szCs w:val="20"/>
              </w:rPr>
              <w:t>CNN Indonesia New Day</w:t>
            </w:r>
          </w:p>
        </w:tc>
      </w:tr>
      <w:tr w:rsidR="00163109" w:rsidRPr="00501782" w14:paraId="25A95F1E" w14:textId="77777777" w:rsidTr="00501782">
        <w:trPr>
          <w:trHeight w:val="27"/>
        </w:trPr>
        <w:tc>
          <w:tcPr>
            <w:tcW w:w="536" w:type="dxa"/>
            <w:vMerge/>
          </w:tcPr>
          <w:p w14:paraId="5B56DAB3" w14:textId="77777777" w:rsidR="00163109" w:rsidRPr="00501782" w:rsidRDefault="00163109" w:rsidP="00163109">
            <w:pPr>
              <w:jc w:val="both"/>
              <w:rPr>
                <w:sz w:val="20"/>
                <w:szCs w:val="20"/>
              </w:rPr>
            </w:pPr>
          </w:p>
        </w:tc>
        <w:tc>
          <w:tcPr>
            <w:tcW w:w="1273" w:type="dxa"/>
            <w:vMerge/>
          </w:tcPr>
          <w:p w14:paraId="2E10F3FF" w14:textId="77777777" w:rsidR="00163109" w:rsidRPr="00501782" w:rsidRDefault="00163109" w:rsidP="00163109">
            <w:pPr>
              <w:jc w:val="both"/>
              <w:rPr>
                <w:sz w:val="20"/>
                <w:szCs w:val="20"/>
              </w:rPr>
            </w:pPr>
          </w:p>
        </w:tc>
        <w:tc>
          <w:tcPr>
            <w:tcW w:w="2410" w:type="dxa"/>
            <w:vMerge/>
          </w:tcPr>
          <w:p w14:paraId="5B6D57D9" w14:textId="77777777" w:rsidR="00163109" w:rsidRPr="00501782" w:rsidRDefault="00163109" w:rsidP="00163109">
            <w:pPr>
              <w:jc w:val="both"/>
              <w:rPr>
                <w:sz w:val="20"/>
                <w:szCs w:val="20"/>
              </w:rPr>
            </w:pPr>
          </w:p>
        </w:tc>
        <w:tc>
          <w:tcPr>
            <w:tcW w:w="5636" w:type="dxa"/>
          </w:tcPr>
          <w:p w14:paraId="0CD01459" w14:textId="23E53C97" w:rsidR="00163109" w:rsidRPr="00501782" w:rsidRDefault="00163109" w:rsidP="00163109">
            <w:pPr>
              <w:jc w:val="both"/>
              <w:rPr>
                <w:sz w:val="20"/>
                <w:szCs w:val="20"/>
              </w:rPr>
            </w:pPr>
            <w:r w:rsidRPr="00501782">
              <w:rPr>
                <w:sz w:val="20"/>
                <w:szCs w:val="20"/>
              </w:rPr>
              <w:t>Sanggraloka</w:t>
            </w:r>
          </w:p>
        </w:tc>
      </w:tr>
      <w:tr w:rsidR="00163109" w:rsidRPr="00501782" w14:paraId="56356F6A" w14:textId="77777777" w:rsidTr="00501782">
        <w:trPr>
          <w:trHeight w:val="27"/>
        </w:trPr>
        <w:tc>
          <w:tcPr>
            <w:tcW w:w="536" w:type="dxa"/>
            <w:vMerge/>
          </w:tcPr>
          <w:p w14:paraId="6DB2D1FF" w14:textId="77777777" w:rsidR="00163109" w:rsidRPr="00501782" w:rsidRDefault="00163109" w:rsidP="00163109">
            <w:pPr>
              <w:jc w:val="both"/>
              <w:rPr>
                <w:sz w:val="20"/>
                <w:szCs w:val="20"/>
              </w:rPr>
            </w:pPr>
          </w:p>
        </w:tc>
        <w:tc>
          <w:tcPr>
            <w:tcW w:w="1273" w:type="dxa"/>
            <w:vMerge/>
          </w:tcPr>
          <w:p w14:paraId="002F0426" w14:textId="77777777" w:rsidR="00163109" w:rsidRPr="00501782" w:rsidRDefault="00163109" w:rsidP="00163109">
            <w:pPr>
              <w:jc w:val="both"/>
              <w:rPr>
                <w:sz w:val="20"/>
                <w:szCs w:val="20"/>
              </w:rPr>
            </w:pPr>
          </w:p>
        </w:tc>
        <w:tc>
          <w:tcPr>
            <w:tcW w:w="2410" w:type="dxa"/>
            <w:vMerge/>
          </w:tcPr>
          <w:p w14:paraId="26BED77C" w14:textId="77777777" w:rsidR="00163109" w:rsidRPr="00501782" w:rsidRDefault="00163109" w:rsidP="00163109">
            <w:pPr>
              <w:jc w:val="both"/>
              <w:rPr>
                <w:sz w:val="20"/>
                <w:szCs w:val="20"/>
              </w:rPr>
            </w:pPr>
          </w:p>
        </w:tc>
        <w:tc>
          <w:tcPr>
            <w:tcW w:w="5636" w:type="dxa"/>
          </w:tcPr>
          <w:p w14:paraId="025D73F0" w14:textId="2C523457" w:rsidR="00163109" w:rsidRPr="00501782" w:rsidRDefault="00163109" w:rsidP="00163109">
            <w:pPr>
              <w:jc w:val="both"/>
              <w:rPr>
                <w:sz w:val="20"/>
                <w:szCs w:val="20"/>
              </w:rPr>
            </w:pPr>
            <w:r w:rsidRPr="00501782">
              <w:rPr>
                <w:sz w:val="20"/>
                <w:szCs w:val="20"/>
              </w:rPr>
              <w:t>CNN Indonesia Today</w:t>
            </w:r>
          </w:p>
        </w:tc>
      </w:tr>
      <w:tr w:rsidR="00163109" w:rsidRPr="00501782" w14:paraId="50635E71" w14:textId="77777777" w:rsidTr="00501782">
        <w:trPr>
          <w:trHeight w:val="27"/>
        </w:trPr>
        <w:tc>
          <w:tcPr>
            <w:tcW w:w="536" w:type="dxa"/>
            <w:vMerge/>
          </w:tcPr>
          <w:p w14:paraId="5B001C4F" w14:textId="77777777" w:rsidR="00163109" w:rsidRPr="00501782" w:rsidRDefault="00163109" w:rsidP="00163109">
            <w:pPr>
              <w:jc w:val="both"/>
              <w:rPr>
                <w:sz w:val="20"/>
                <w:szCs w:val="20"/>
              </w:rPr>
            </w:pPr>
          </w:p>
        </w:tc>
        <w:tc>
          <w:tcPr>
            <w:tcW w:w="1273" w:type="dxa"/>
            <w:vMerge/>
          </w:tcPr>
          <w:p w14:paraId="2E4AFBA3" w14:textId="77777777" w:rsidR="00163109" w:rsidRPr="00501782" w:rsidRDefault="00163109" w:rsidP="00163109">
            <w:pPr>
              <w:jc w:val="both"/>
              <w:rPr>
                <w:sz w:val="20"/>
                <w:szCs w:val="20"/>
              </w:rPr>
            </w:pPr>
          </w:p>
        </w:tc>
        <w:tc>
          <w:tcPr>
            <w:tcW w:w="2410" w:type="dxa"/>
            <w:vMerge/>
          </w:tcPr>
          <w:p w14:paraId="0DA45623" w14:textId="77777777" w:rsidR="00163109" w:rsidRPr="00501782" w:rsidRDefault="00163109" w:rsidP="00163109">
            <w:pPr>
              <w:jc w:val="both"/>
              <w:rPr>
                <w:sz w:val="20"/>
                <w:szCs w:val="20"/>
              </w:rPr>
            </w:pPr>
          </w:p>
        </w:tc>
        <w:tc>
          <w:tcPr>
            <w:tcW w:w="5636" w:type="dxa"/>
          </w:tcPr>
          <w:p w14:paraId="74893FD9" w14:textId="68AEAC05" w:rsidR="00163109" w:rsidRPr="00501782" w:rsidRDefault="00163109" w:rsidP="00163109">
            <w:pPr>
              <w:jc w:val="both"/>
              <w:rPr>
                <w:sz w:val="20"/>
                <w:szCs w:val="20"/>
              </w:rPr>
            </w:pPr>
            <w:r w:rsidRPr="00501782">
              <w:rPr>
                <w:sz w:val="20"/>
                <w:szCs w:val="20"/>
              </w:rPr>
              <w:t>World now</w:t>
            </w:r>
          </w:p>
        </w:tc>
      </w:tr>
      <w:tr w:rsidR="00163109" w:rsidRPr="00501782" w14:paraId="1C67530E" w14:textId="77777777" w:rsidTr="00501782">
        <w:trPr>
          <w:trHeight w:val="27"/>
        </w:trPr>
        <w:tc>
          <w:tcPr>
            <w:tcW w:w="536" w:type="dxa"/>
            <w:vMerge/>
          </w:tcPr>
          <w:p w14:paraId="0F2B0393" w14:textId="77777777" w:rsidR="00163109" w:rsidRPr="00501782" w:rsidRDefault="00163109" w:rsidP="00163109">
            <w:pPr>
              <w:jc w:val="both"/>
              <w:rPr>
                <w:sz w:val="20"/>
                <w:szCs w:val="20"/>
              </w:rPr>
            </w:pPr>
          </w:p>
        </w:tc>
        <w:tc>
          <w:tcPr>
            <w:tcW w:w="1273" w:type="dxa"/>
            <w:vMerge/>
          </w:tcPr>
          <w:p w14:paraId="0034CECF" w14:textId="77777777" w:rsidR="00163109" w:rsidRPr="00501782" w:rsidRDefault="00163109" w:rsidP="00163109">
            <w:pPr>
              <w:jc w:val="both"/>
              <w:rPr>
                <w:sz w:val="20"/>
                <w:szCs w:val="20"/>
              </w:rPr>
            </w:pPr>
          </w:p>
        </w:tc>
        <w:tc>
          <w:tcPr>
            <w:tcW w:w="2410" w:type="dxa"/>
            <w:vMerge/>
          </w:tcPr>
          <w:p w14:paraId="04EE9BB7" w14:textId="77777777" w:rsidR="00163109" w:rsidRPr="00501782" w:rsidRDefault="00163109" w:rsidP="00163109">
            <w:pPr>
              <w:jc w:val="both"/>
              <w:rPr>
                <w:sz w:val="20"/>
                <w:szCs w:val="20"/>
              </w:rPr>
            </w:pPr>
          </w:p>
        </w:tc>
        <w:tc>
          <w:tcPr>
            <w:tcW w:w="5636" w:type="dxa"/>
          </w:tcPr>
          <w:p w14:paraId="50D87E04" w14:textId="100A216C" w:rsidR="00163109" w:rsidRPr="00501782" w:rsidRDefault="00163109" w:rsidP="00163109">
            <w:pPr>
              <w:jc w:val="both"/>
              <w:rPr>
                <w:sz w:val="20"/>
                <w:szCs w:val="20"/>
              </w:rPr>
            </w:pPr>
            <w:r w:rsidRPr="00501782">
              <w:rPr>
                <w:sz w:val="20"/>
                <w:szCs w:val="20"/>
              </w:rPr>
              <w:t>CNN Indonesia News Report</w:t>
            </w:r>
          </w:p>
        </w:tc>
      </w:tr>
      <w:tr w:rsidR="00163109" w:rsidRPr="00501782" w14:paraId="11B62CF0" w14:textId="77777777" w:rsidTr="00501782">
        <w:trPr>
          <w:trHeight w:val="27"/>
        </w:trPr>
        <w:tc>
          <w:tcPr>
            <w:tcW w:w="536" w:type="dxa"/>
            <w:vMerge/>
          </w:tcPr>
          <w:p w14:paraId="42EA0D7D" w14:textId="77777777" w:rsidR="00163109" w:rsidRPr="00501782" w:rsidRDefault="00163109" w:rsidP="00163109">
            <w:pPr>
              <w:jc w:val="both"/>
              <w:rPr>
                <w:sz w:val="20"/>
                <w:szCs w:val="20"/>
              </w:rPr>
            </w:pPr>
          </w:p>
        </w:tc>
        <w:tc>
          <w:tcPr>
            <w:tcW w:w="1273" w:type="dxa"/>
            <w:vMerge/>
          </w:tcPr>
          <w:p w14:paraId="2814403D" w14:textId="77777777" w:rsidR="00163109" w:rsidRPr="00501782" w:rsidRDefault="00163109" w:rsidP="00163109">
            <w:pPr>
              <w:jc w:val="both"/>
              <w:rPr>
                <w:sz w:val="20"/>
                <w:szCs w:val="20"/>
              </w:rPr>
            </w:pPr>
          </w:p>
        </w:tc>
        <w:tc>
          <w:tcPr>
            <w:tcW w:w="2410" w:type="dxa"/>
            <w:vMerge/>
          </w:tcPr>
          <w:p w14:paraId="2BF1371B" w14:textId="77777777" w:rsidR="00163109" w:rsidRPr="00501782" w:rsidRDefault="00163109" w:rsidP="00163109">
            <w:pPr>
              <w:jc w:val="both"/>
              <w:rPr>
                <w:sz w:val="20"/>
                <w:szCs w:val="20"/>
              </w:rPr>
            </w:pPr>
          </w:p>
        </w:tc>
        <w:tc>
          <w:tcPr>
            <w:tcW w:w="5636" w:type="dxa"/>
          </w:tcPr>
          <w:p w14:paraId="5FDBE391" w14:textId="6FB0EB65" w:rsidR="00163109" w:rsidRPr="00501782" w:rsidRDefault="00163109" w:rsidP="00163109">
            <w:pPr>
              <w:jc w:val="both"/>
              <w:rPr>
                <w:sz w:val="20"/>
                <w:szCs w:val="20"/>
              </w:rPr>
            </w:pPr>
            <w:r w:rsidRPr="00501782">
              <w:rPr>
                <w:sz w:val="20"/>
                <w:szCs w:val="20"/>
              </w:rPr>
              <w:t>CNN Indonesia live</w:t>
            </w:r>
          </w:p>
        </w:tc>
      </w:tr>
      <w:tr w:rsidR="00163109" w:rsidRPr="00501782" w14:paraId="6D3FDE38" w14:textId="77777777" w:rsidTr="00501782">
        <w:trPr>
          <w:trHeight w:val="27"/>
        </w:trPr>
        <w:tc>
          <w:tcPr>
            <w:tcW w:w="536" w:type="dxa"/>
            <w:vMerge/>
          </w:tcPr>
          <w:p w14:paraId="14E69EF3" w14:textId="77777777" w:rsidR="00163109" w:rsidRPr="00501782" w:rsidRDefault="00163109" w:rsidP="00163109">
            <w:pPr>
              <w:jc w:val="both"/>
              <w:rPr>
                <w:sz w:val="20"/>
                <w:szCs w:val="20"/>
              </w:rPr>
            </w:pPr>
          </w:p>
        </w:tc>
        <w:tc>
          <w:tcPr>
            <w:tcW w:w="1273" w:type="dxa"/>
            <w:vMerge/>
          </w:tcPr>
          <w:p w14:paraId="6E6C86BF" w14:textId="77777777" w:rsidR="00163109" w:rsidRPr="00501782" w:rsidRDefault="00163109" w:rsidP="00163109">
            <w:pPr>
              <w:jc w:val="both"/>
              <w:rPr>
                <w:sz w:val="20"/>
                <w:szCs w:val="20"/>
              </w:rPr>
            </w:pPr>
          </w:p>
        </w:tc>
        <w:tc>
          <w:tcPr>
            <w:tcW w:w="2410" w:type="dxa"/>
            <w:vMerge/>
          </w:tcPr>
          <w:p w14:paraId="547A4F9C" w14:textId="77777777" w:rsidR="00163109" w:rsidRPr="00501782" w:rsidRDefault="00163109" w:rsidP="00163109">
            <w:pPr>
              <w:jc w:val="both"/>
              <w:rPr>
                <w:sz w:val="20"/>
                <w:szCs w:val="20"/>
              </w:rPr>
            </w:pPr>
          </w:p>
        </w:tc>
        <w:tc>
          <w:tcPr>
            <w:tcW w:w="5636" w:type="dxa"/>
          </w:tcPr>
          <w:p w14:paraId="734D082F" w14:textId="7143869D" w:rsidR="00163109" w:rsidRPr="00501782" w:rsidRDefault="00163109" w:rsidP="00163109">
            <w:pPr>
              <w:jc w:val="both"/>
              <w:rPr>
                <w:sz w:val="20"/>
                <w:szCs w:val="20"/>
              </w:rPr>
            </w:pPr>
            <w:r w:rsidRPr="00501782">
              <w:rPr>
                <w:sz w:val="20"/>
                <w:szCs w:val="20"/>
              </w:rPr>
              <w:t>CNN Indonesia Newsroom</w:t>
            </w:r>
          </w:p>
        </w:tc>
      </w:tr>
      <w:tr w:rsidR="00163109" w:rsidRPr="00501782" w14:paraId="71C8DFF7" w14:textId="77777777" w:rsidTr="00501782">
        <w:trPr>
          <w:trHeight w:val="30"/>
        </w:trPr>
        <w:tc>
          <w:tcPr>
            <w:tcW w:w="536" w:type="dxa"/>
            <w:vMerge/>
          </w:tcPr>
          <w:p w14:paraId="463D00F5" w14:textId="77777777" w:rsidR="00163109" w:rsidRPr="00501782" w:rsidRDefault="00163109" w:rsidP="00163109">
            <w:pPr>
              <w:jc w:val="both"/>
              <w:rPr>
                <w:sz w:val="20"/>
                <w:szCs w:val="20"/>
              </w:rPr>
            </w:pPr>
          </w:p>
        </w:tc>
        <w:tc>
          <w:tcPr>
            <w:tcW w:w="1273" w:type="dxa"/>
            <w:vMerge/>
          </w:tcPr>
          <w:p w14:paraId="2D5A7F29" w14:textId="77777777" w:rsidR="00163109" w:rsidRPr="00501782" w:rsidRDefault="00163109" w:rsidP="00163109">
            <w:pPr>
              <w:jc w:val="both"/>
              <w:rPr>
                <w:sz w:val="20"/>
                <w:szCs w:val="20"/>
              </w:rPr>
            </w:pPr>
          </w:p>
        </w:tc>
        <w:tc>
          <w:tcPr>
            <w:tcW w:w="2410" w:type="dxa"/>
            <w:vMerge/>
          </w:tcPr>
          <w:p w14:paraId="03CD1EAA" w14:textId="77777777" w:rsidR="00163109" w:rsidRPr="00501782" w:rsidRDefault="00163109" w:rsidP="00163109">
            <w:pPr>
              <w:jc w:val="both"/>
              <w:rPr>
                <w:sz w:val="20"/>
                <w:szCs w:val="20"/>
              </w:rPr>
            </w:pPr>
          </w:p>
        </w:tc>
        <w:tc>
          <w:tcPr>
            <w:tcW w:w="5636" w:type="dxa"/>
          </w:tcPr>
          <w:p w14:paraId="6F1E2045" w14:textId="469017DE" w:rsidR="00163109" w:rsidRPr="00501782" w:rsidRDefault="00163109" w:rsidP="00163109">
            <w:pPr>
              <w:jc w:val="both"/>
              <w:rPr>
                <w:sz w:val="20"/>
                <w:szCs w:val="20"/>
              </w:rPr>
            </w:pPr>
            <w:r w:rsidRPr="00501782">
              <w:rPr>
                <w:sz w:val="20"/>
                <w:szCs w:val="20"/>
              </w:rPr>
              <w:t>CNN Indonesia Newscast</w:t>
            </w:r>
          </w:p>
        </w:tc>
      </w:tr>
      <w:tr w:rsidR="00163109" w:rsidRPr="00501782" w14:paraId="2CA5CE71" w14:textId="77777777" w:rsidTr="00501782">
        <w:trPr>
          <w:trHeight w:val="30"/>
        </w:trPr>
        <w:tc>
          <w:tcPr>
            <w:tcW w:w="536" w:type="dxa"/>
            <w:vMerge/>
          </w:tcPr>
          <w:p w14:paraId="75A5FAD1" w14:textId="77777777" w:rsidR="00163109" w:rsidRPr="00501782" w:rsidRDefault="00163109" w:rsidP="00163109">
            <w:pPr>
              <w:jc w:val="both"/>
              <w:rPr>
                <w:sz w:val="20"/>
                <w:szCs w:val="20"/>
              </w:rPr>
            </w:pPr>
          </w:p>
        </w:tc>
        <w:tc>
          <w:tcPr>
            <w:tcW w:w="1273" w:type="dxa"/>
            <w:vMerge/>
          </w:tcPr>
          <w:p w14:paraId="7B941A9C" w14:textId="77777777" w:rsidR="00163109" w:rsidRPr="00501782" w:rsidRDefault="00163109" w:rsidP="00163109">
            <w:pPr>
              <w:jc w:val="both"/>
              <w:rPr>
                <w:sz w:val="20"/>
                <w:szCs w:val="20"/>
              </w:rPr>
            </w:pPr>
          </w:p>
        </w:tc>
        <w:tc>
          <w:tcPr>
            <w:tcW w:w="2410" w:type="dxa"/>
            <w:vMerge/>
          </w:tcPr>
          <w:p w14:paraId="7BCDC815" w14:textId="77777777" w:rsidR="00163109" w:rsidRPr="00501782" w:rsidRDefault="00163109" w:rsidP="00163109">
            <w:pPr>
              <w:jc w:val="both"/>
              <w:rPr>
                <w:sz w:val="20"/>
                <w:szCs w:val="20"/>
              </w:rPr>
            </w:pPr>
          </w:p>
        </w:tc>
        <w:tc>
          <w:tcPr>
            <w:tcW w:w="5636" w:type="dxa"/>
          </w:tcPr>
          <w:p w14:paraId="2081BFBF" w14:textId="20F0699B" w:rsidR="00163109" w:rsidRPr="00501782" w:rsidRDefault="00163109" w:rsidP="00163109">
            <w:pPr>
              <w:jc w:val="both"/>
              <w:rPr>
                <w:sz w:val="20"/>
                <w:szCs w:val="20"/>
              </w:rPr>
            </w:pPr>
            <w:r w:rsidRPr="00501782">
              <w:rPr>
                <w:sz w:val="20"/>
                <w:szCs w:val="20"/>
              </w:rPr>
              <w:t>The world tonight</w:t>
            </w:r>
          </w:p>
        </w:tc>
      </w:tr>
      <w:tr w:rsidR="00163109" w:rsidRPr="00501782" w14:paraId="4ED5C1CE" w14:textId="77777777" w:rsidTr="00501782">
        <w:trPr>
          <w:trHeight w:val="30"/>
        </w:trPr>
        <w:tc>
          <w:tcPr>
            <w:tcW w:w="536" w:type="dxa"/>
            <w:vMerge/>
          </w:tcPr>
          <w:p w14:paraId="6FED8689" w14:textId="77777777" w:rsidR="00163109" w:rsidRPr="00501782" w:rsidRDefault="00163109" w:rsidP="00163109">
            <w:pPr>
              <w:jc w:val="both"/>
              <w:rPr>
                <w:sz w:val="20"/>
                <w:szCs w:val="20"/>
              </w:rPr>
            </w:pPr>
          </w:p>
        </w:tc>
        <w:tc>
          <w:tcPr>
            <w:tcW w:w="1273" w:type="dxa"/>
            <w:vMerge/>
          </w:tcPr>
          <w:p w14:paraId="064F2C89" w14:textId="77777777" w:rsidR="00163109" w:rsidRPr="00501782" w:rsidRDefault="00163109" w:rsidP="00163109">
            <w:pPr>
              <w:jc w:val="both"/>
              <w:rPr>
                <w:sz w:val="20"/>
                <w:szCs w:val="20"/>
              </w:rPr>
            </w:pPr>
          </w:p>
        </w:tc>
        <w:tc>
          <w:tcPr>
            <w:tcW w:w="2410" w:type="dxa"/>
            <w:vMerge/>
          </w:tcPr>
          <w:p w14:paraId="266C3380" w14:textId="77777777" w:rsidR="00163109" w:rsidRPr="00501782" w:rsidRDefault="00163109" w:rsidP="00163109">
            <w:pPr>
              <w:jc w:val="both"/>
              <w:rPr>
                <w:sz w:val="20"/>
                <w:szCs w:val="20"/>
              </w:rPr>
            </w:pPr>
          </w:p>
        </w:tc>
        <w:tc>
          <w:tcPr>
            <w:tcW w:w="5636" w:type="dxa"/>
          </w:tcPr>
          <w:p w14:paraId="20008407" w14:textId="42101D80" w:rsidR="00163109" w:rsidRPr="00501782" w:rsidRDefault="00163109" w:rsidP="00163109">
            <w:pPr>
              <w:jc w:val="both"/>
              <w:rPr>
                <w:sz w:val="20"/>
                <w:szCs w:val="20"/>
              </w:rPr>
            </w:pPr>
            <w:r w:rsidRPr="00501782">
              <w:rPr>
                <w:sz w:val="20"/>
                <w:szCs w:val="20"/>
              </w:rPr>
              <w:t>Good Morning (bersama Trans TV)</w:t>
            </w:r>
          </w:p>
        </w:tc>
      </w:tr>
      <w:tr w:rsidR="00163109" w:rsidRPr="00501782" w14:paraId="6193CA4F" w14:textId="77777777" w:rsidTr="00501782">
        <w:trPr>
          <w:trHeight w:val="30"/>
        </w:trPr>
        <w:tc>
          <w:tcPr>
            <w:tcW w:w="536" w:type="dxa"/>
            <w:vMerge/>
          </w:tcPr>
          <w:p w14:paraId="7978DDB0" w14:textId="77777777" w:rsidR="00163109" w:rsidRPr="00501782" w:rsidRDefault="00163109" w:rsidP="00163109">
            <w:pPr>
              <w:jc w:val="both"/>
              <w:rPr>
                <w:sz w:val="20"/>
                <w:szCs w:val="20"/>
              </w:rPr>
            </w:pPr>
          </w:p>
        </w:tc>
        <w:tc>
          <w:tcPr>
            <w:tcW w:w="1273" w:type="dxa"/>
            <w:vMerge/>
          </w:tcPr>
          <w:p w14:paraId="2CDDB1AF" w14:textId="77777777" w:rsidR="00163109" w:rsidRPr="00501782" w:rsidRDefault="00163109" w:rsidP="00163109">
            <w:pPr>
              <w:jc w:val="both"/>
              <w:rPr>
                <w:sz w:val="20"/>
                <w:szCs w:val="20"/>
              </w:rPr>
            </w:pPr>
          </w:p>
        </w:tc>
        <w:tc>
          <w:tcPr>
            <w:tcW w:w="2410" w:type="dxa"/>
            <w:vMerge/>
          </w:tcPr>
          <w:p w14:paraId="4FF64D15" w14:textId="77777777" w:rsidR="00163109" w:rsidRPr="00501782" w:rsidRDefault="00163109" w:rsidP="00163109">
            <w:pPr>
              <w:jc w:val="both"/>
              <w:rPr>
                <w:sz w:val="20"/>
                <w:szCs w:val="20"/>
              </w:rPr>
            </w:pPr>
          </w:p>
        </w:tc>
        <w:tc>
          <w:tcPr>
            <w:tcW w:w="5636" w:type="dxa"/>
          </w:tcPr>
          <w:p w14:paraId="36F7F58C" w14:textId="7F488832" w:rsidR="00163109" w:rsidRPr="00501782" w:rsidRDefault="00163109" w:rsidP="00163109">
            <w:pPr>
              <w:jc w:val="both"/>
              <w:rPr>
                <w:sz w:val="20"/>
                <w:szCs w:val="20"/>
              </w:rPr>
            </w:pPr>
            <w:r w:rsidRPr="00501782">
              <w:rPr>
                <w:sz w:val="20"/>
                <w:szCs w:val="20"/>
              </w:rPr>
              <w:t>CNN Indonesia News Update (bersama Trans TV)</w:t>
            </w:r>
          </w:p>
        </w:tc>
      </w:tr>
      <w:tr w:rsidR="00163109" w:rsidRPr="00501782" w14:paraId="6860EFD4" w14:textId="77777777" w:rsidTr="00501782">
        <w:trPr>
          <w:trHeight w:val="30"/>
        </w:trPr>
        <w:tc>
          <w:tcPr>
            <w:tcW w:w="536" w:type="dxa"/>
            <w:vMerge/>
          </w:tcPr>
          <w:p w14:paraId="7DC5195A" w14:textId="77777777" w:rsidR="00163109" w:rsidRPr="00501782" w:rsidRDefault="00163109" w:rsidP="00163109">
            <w:pPr>
              <w:jc w:val="both"/>
              <w:rPr>
                <w:sz w:val="20"/>
                <w:szCs w:val="20"/>
              </w:rPr>
            </w:pPr>
          </w:p>
        </w:tc>
        <w:tc>
          <w:tcPr>
            <w:tcW w:w="1273" w:type="dxa"/>
            <w:vMerge/>
          </w:tcPr>
          <w:p w14:paraId="0D6A9E0A" w14:textId="77777777" w:rsidR="00163109" w:rsidRPr="00501782" w:rsidRDefault="00163109" w:rsidP="00163109">
            <w:pPr>
              <w:jc w:val="both"/>
              <w:rPr>
                <w:sz w:val="20"/>
                <w:szCs w:val="20"/>
              </w:rPr>
            </w:pPr>
          </w:p>
        </w:tc>
        <w:tc>
          <w:tcPr>
            <w:tcW w:w="2410" w:type="dxa"/>
            <w:vMerge/>
          </w:tcPr>
          <w:p w14:paraId="4E3DA15A" w14:textId="77777777" w:rsidR="00163109" w:rsidRPr="00501782" w:rsidRDefault="00163109" w:rsidP="00163109">
            <w:pPr>
              <w:jc w:val="both"/>
              <w:rPr>
                <w:sz w:val="20"/>
                <w:szCs w:val="20"/>
              </w:rPr>
            </w:pPr>
          </w:p>
        </w:tc>
        <w:tc>
          <w:tcPr>
            <w:tcW w:w="5636" w:type="dxa"/>
          </w:tcPr>
          <w:p w14:paraId="2D63CA9F" w14:textId="1C9DD80F" w:rsidR="00163109" w:rsidRPr="00501782" w:rsidRDefault="00163109" w:rsidP="00163109">
            <w:pPr>
              <w:jc w:val="both"/>
              <w:rPr>
                <w:sz w:val="20"/>
                <w:szCs w:val="20"/>
              </w:rPr>
            </w:pPr>
            <w:r w:rsidRPr="00501782">
              <w:rPr>
                <w:sz w:val="20"/>
                <w:szCs w:val="20"/>
              </w:rPr>
              <w:t>CNN Indonesia Tech News (ditayangkan ulang pukul 01.30 WIB) Bersama Trans TV</w:t>
            </w:r>
          </w:p>
        </w:tc>
      </w:tr>
      <w:tr w:rsidR="00163109" w:rsidRPr="00501782" w14:paraId="11F9AE3F" w14:textId="77777777" w:rsidTr="00501782">
        <w:trPr>
          <w:trHeight w:val="30"/>
        </w:trPr>
        <w:tc>
          <w:tcPr>
            <w:tcW w:w="536" w:type="dxa"/>
            <w:vMerge/>
          </w:tcPr>
          <w:p w14:paraId="69DD8F73" w14:textId="77777777" w:rsidR="00163109" w:rsidRPr="00501782" w:rsidRDefault="00163109" w:rsidP="00163109">
            <w:pPr>
              <w:jc w:val="both"/>
              <w:rPr>
                <w:sz w:val="20"/>
                <w:szCs w:val="20"/>
              </w:rPr>
            </w:pPr>
          </w:p>
        </w:tc>
        <w:tc>
          <w:tcPr>
            <w:tcW w:w="1273" w:type="dxa"/>
            <w:vMerge/>
          </w:tcPr>
          <w:p w14:paraId="73D51D25" w14:textId="77777777" w:rsidR="00163109" w:rsidRPr="00501782" w:rsidRDefault="00163109" w:rsidP="00163109">
            <w:pPr>
              <w:jc w:val="both"/>
              <w:rPr>
                <w:sz w:val="20"/>
                <w:szCs w:val="20"/>
              </w:rPr>
            </w:pPr>
          </w:p>
        </w:tc>
        <w:tc>
          <w:tcPr>
            <w:tcW w:w="2410" w:type="dxa"/>
            <w:vMerge/>
          </w:tcPr>
          <w:p w14:paraId="51CC03A2" w14:textId="77777777" w:rsidR="00163109" w:rsidRPr="00501782" w:rsidRDefault="00163109" w:rsidP="00163109">
            <w:pPr>
              <w:jc w:val="both"/>
              <w:rPr>
                <w:sz w:val="20"/>
                <w:szCs w:val="20"/>
              </w:rPr>
            </w:pPr>
          </w:p>
        </w:tc>
        <w:tc>
          <w:tcPr>
            <w:tcW w:w="5636" w:type="dxa"/>
          </w:tcPr>
          <w:p w14:paraId="1AB44CF9" w14:textId="6E766E85" w:rsidR="00163109" w:rsidRPr="00501782" w:rsidRDefault="00163109" w:rsidP="00163109">
            <w:pPr>
              <w:jc w:val="both"/>
              <w:rPr>
                <w:sz w:val="20"/>
                <w:szCs w:val="20"/>
              </w:rPr>
            </w:pPr>
            <w:r w:rsidRPr="00501782">
              <w:rPr>
                <w:sz w:val="20"/>
                <w:szCs w:val="20"/>
              </w:rPr>
              <w:t>CNN Indonesia Connected (ditayangkan ulang pukul 01.30 WIB) Bersama Trans TV</w:t>
            </w:r>
          </w:p>
        </w:tc>
      </w:tr>
      <w:tr w:rsidR="00163109" w:rsidRPr="00501782" w14:paraId="3AA68B66" w14:textId="77777777" w:rsidTr="00501782">
        <w:trPr>
          <w:trHeight w:val="30"/>
        </w:trPr>
        <w:tc>
          <w:tcPr>
            <w:tcW w:w="536" w:type="dxa"/>
            <w:vMerge/>
          </w:tcPr>
          <w:p w14:paraId="329E6CCC" w14:textId="77777777" w:rsidR="00163109" w:rsidRPr="00501782" w:rsidRDefault="00163109" w:rsidP="00163109">
            <w:pPr>
              <w:jc w:val="both"/>
              <w:rPr>
                <w:sz w:val="20"/>
                <w:szCs w:val="20"/>
              </w:rPr>
            </w:pPr>
          </w:p>
        </w:tc>
        <w:tc>
          <w:tcPr>
            <w:tcW w:w="1273" w:type="dxa"/>
            <w:vMerge/>
          </w:tcPr>
          <w:p w14:paraId="02C093A6" w14:textId="77777777" w:rsidR="00163109" w:rsidRPr="00501782" w:rsidRDefault="00163109" w:rsidP="00163109">
            <w:pPr>
              <w:jc w:val="both"/>
              <w:rPr>
                <w:sz w:val="20"/>
                <w:szCs w:val="20"/>
              </w:rPr>
            </w:pPr>
          </w:p>
        </w:tc>
        <w:tc>
          <w:tcPr>
            <w:tcW w:w="2410" w:type="dxa"/>
            <w:vMerge/>
          </w:tcPr>
          <w:p w14:paraId="30ECE9FF" w14:textId="77777777" w:rsidR="00163109" w:rsidRPr="00501782" w:rsidRDefault="00163109" w:rsidP="00163109">
            <w:pPr>
              <w:jc w:val="both"/>
              <w:rPr>
                <w:sz w:val="20"/>
                <w:szCs w:val="20"/>
              </w:rPr>
            </w:pPr>
          </w:p>
        </w:tc>
        <w:tc>
          <w:tcPr>
            <w:tcW w:w="5636" w:type="dxa"/>
          </w:tcPr>
          <w:p w14:paraId="0BD9B94E" w14:textId="507AD190" w:rsidR="00163109" w:rsidRPr="00501782" w:rsidRDefault="00163109" w:rsidP="00163109">
            <w:pPr>
              <w:jc w:val="both"/>
              <w:rPr>
                <w:sz w:val="20"/>
                <w:szCs w:val="20"/>
              </w:rPr>
            </w:pPr>
            <w:r w:rsidRPr="00501782">
              <w:rPr>
                <w:sz w:val="20"/>
                <w:szCs w:val="20"/>
              </w:rPr>
              <w:t>Redaksi Pagi (Bersama Trans 7)</w:t>
            </w:r>
          </w:p>
        </w:tc>
      </w:tr>
      <w:tr w:rsidR="00163109" w:rsidRPr="00501782" w14:paraId="0FAF6551" w14:textId="77777777" w:rsidTr="00501782">
        <w:trPr>
          <w:trHeight w:val="30"/>
        </w:trPr>
        <w:tc>
          <w:tcPr>
            <w:tcW w:w="536" w:type="dxa"/>
            <w:vMerge/>
          </w:tcPr>
          <w:p w14:paraId="223EAC63" w14:textId="77777777" w:rsidR="00163109" w:rsidRPr="00501782" w:rsidRDefault="00163109" w:rsidP="00163109">
            <w:pPr>
              <w:jc w:val="both"/>
              <w:rPr>
                <w:sz w:val="20"/>
                <w:szCs w:val="20"/>
              </w:rPr>
            </w:pPr>
          </w:p>
        </w:tc>
        <w:tc>
          <w:tcPr>
            <w:tcW w:w="1273" w:type="dxa"/>
            <w:vMerge/>
          </w:tcPr>
          <w:p w14:paraId="59680DC2" w14:textId="77777777" w:rsidR="00163109" w:rsidRPr="00501782" w:rsidRDefault="00163109" w:rsidP="00163109">
            <w:pPr>
              <w:jc w:val="both"/>
              <w:rPr>
                <w:sz w:val="20"/>
                <w:szCs w:val="20"/>
              </w:rPr>
            </w:pPr>
          </w:p>
        </w:tc>
        <w:tc>
          <w:tcPr>
            <w:tcW w:w="2410" w:type="dxa"/>
            <w:vMerge/>
          </w:tcPr>
          <w:p w14:paraId="07E4A35F" w14:textId="77777777" w:rsidR="00163109" w:rsidRPr="00501782" w:rsidRDefault="00163109" w:rsidP="00163109">
            <w:pPr>
              <w:jc w:val="both"/>
              <w:rPr>
                <w:sz w:val="20"/>
                <w:szCs w:val="20"/>
              </w:rPr>
            </w:pPr>
          </w:p>
        </w:tc>
        <w:tc>
          <w:tcPr>
            <w:tcW w:w="5636" w:type="dxa"/>
          </w:tcPr>
          <w:p w14:paraId="695C2975" w14:textId="12C654DC" w:rsidR="00163109" w:rsidRPr="00501782" w:rsidRDefault="00163109" w:rsidP="00163109">
            <w:pPr>
              <w:jc w:val="both"/>
              <w:rPr>
                <w:sz w:val="20"/>
                <w:szCs w:val="20"/>
              </w:rPr>
            </w:pPr>
            <w:r w:rsidRPr="00501782">
              <w:rPr>
                <w:sz w:val="20"/>
                <w:szCs w:val="20"/>
              </w:rPr>
              <w:t>Redaksi (Bersama Trans 7)</w:t>
            </w:r>
          </w:p>
        </w:tc>
      </w:tr>
      <w:tr w:rsidR="00163109" w:rsidRPr="00501782" w14:paraId="109E2C0E" w14:textId="77777777" w:rsidTr="00501782">
        <w:trPr>
          <w:trHeight w:val="30"/>
        </w:trPr>
        <w:tc>
          <w:tcPr>
            <w:tcW w:w="536" w:type="dxa"/>
            <w:vMerge/>
          </w:tcPr>
          <w:p w14:paraId="56CE98E9" w14:textId="77777777" w:rsidR="00163109" w:rsidRPr="00501782" w:rsidRDefault="00163109" w:rsidP="00163109">
            <w:pPr>
              <w:jc w:val="both"/>
              <w:rPr>
                <w:sz w:val="20"/>
                <w:szCs w:val="20"/>
              </w:rPr>
            </w:pPr>
          </w:p>
        </w:tc>
        <w:tc>
          <w:tcPr>
            <w:tcW w:w="1273" w:type="dxa"/>
            <w:vMerge/>
          </w:tcPr>
          <w:p w14:paraId="4ECCFD3B" w14:textId="77777777" w:rsidR="00163109" w:rsidRPr="00501782" w:rsidRDefault="00163109" w:rsidP="00163109">
            <w:pPr>
              <w:jc w:val="both"/>
              <w:rPr>
                <w:sz w:val="20"/>
                <w:szCs w:val="20"/>
              </w:rPr>
            </w:pPr>
          </w:p>
        </w:tc>
        <w:tc>
          <w:tcPr>
            <w:tcW w:w="2410" w:type="dxa"/>
            <w:vMerge/>
          </w:tcPr>
          <w:p w14:paraId="291BB16D" w14:textId="77777777" w:rsidR="00163109" w:rsidRPr="00501782" w:rsidRDefault="00163109" w:rsidP="00163109">
            <w:pPr>
              <w:jc w:val="both"/>
              <w:rPr>
                <w:sz w:val="20"/>
                <w:szCs w:val="20"/>
              </w:rPr>
            </w:pPr>
          </w:p>
        </w:tc>
        <w:tc>
          <w:tcPr>
            <w:tcW w:w="5636" w:type="dxa"/>
          </w:tcPr>
          <w:p w14:paraId="26727924" w14:textId="5DB243B4" w:rsidR="00163109" w:rsidRPr="00501782" w:rsidRDefault="00163109" w:rsidP="00163109">
            <w:pPr>
              <w:jc w:val="both"/>
              <w:rPr>
                <w:sz w:val="20"/>
                <w:szCs w:val="20"/>
              </w:rPr>
            </w:pPr>
            <w:r w:rsidRPr="00501782">
              <w:rPr>
                <w:sz w:val="20"/>
                <w:szCs w:val="20"/>
              </w:rPr>
              <w:t>Redaksi Malam (Bersama Trans 7)</w:t>
            </w:r>
          </w:p>
        </w:tc>
      </w:tr>
      <w:tr w:rsidR="00163109" w:rsidRPr="00501782" w14:paraId="1C0C2F1C" w14:textId="77777777" w:rsidTr="00501782">
        <w:tc>
          <w:tcPr>
            <w:tcW w:w="536" w:type="dxa"/>
            <w:vMerge/>
          </w:tcPr>
          <w:p w14:paraId="7D3FC5F6" w14:textId="77777777" w:rsidR="00163109" w:rsidRPr="00501782" w:rsidRDefault="00163109" w:rsidP="00163109">
            <w:pPr>
              <w:jc w:val="both"/>
              <w:rPr>
                <w:sz w:val="20"/>
                <w:szCs w:val="20"/>
              </w:rPr>
            </w:pPr>
          </w:p>
        </w:tc>
        <w:tc>
          <w:tcPr>
            <w:tcW w:w="1273" w:type="dxa"/>
            <w:vMerge/>
          </w:tcPr>
          <w:p w14:paraId="129A6B33" w14:textId="77777777" w:rsidR="00163109" w:rsidRPr="00501782" w:rsidRDefault="00163109" w:rsidP="00163109">
            <w:pPr>
              <w:jc w:val="both"/>
              <w:rPr>
                <w:sz w:val="20"/>
                <w:szCs w:val="20"/>
              </w:rPr>
            </w:pPr>
          </w:p>
        </w:tc>
        <w:tc>
          <w:tcPr>
            <w:tcW w:w="2410" w:type="dxa"/>
          </w:tcPr>
          <w:p w14:paraId="490F4EAE" w14:textId="128A9AA3" w:rsidR="00163109" w:rsidRPr="00501782" w:rsidRDefault="00163109" w:rsidP="00163109">
            <w:pPr>
              <w:jc w:val="both"/>
              <w:rPr>
                <w:sz w:val="20"/>
                <w:szCs w:val="20"/>
              </w:rPr>
            </w:pPr>
            <w:r w:rsidRPr="00501782">
              <w:rPr>
                <w:sz w:val="20"/>
                <w:szCs w:val="20"/>
              </w:rPr>
              <w:t>Program majalah berita</w:t>
            </w:r>
          </w:p>
        </w:tc>
        <w:tc>
          <w:tcPr>
            <w:tcW w:w="5636" w:type="dxa"/>
          </w:tcPr>
          <w:p w14:paraId="6B4A4A2A" w14:textId="1ADC2AAF" w:rsidR="00163109" w:rsidRPr="00501782" w:rsidRDefault="00163109" w:rsidP="00163109">
            <w:pPr>
              <w:jc w:val="both"/>
              <w:rPr>
                <w:sz w:val="20"/>
                <w:szCs w:val="20"/>
              </w:rPr>
            </w:pPr>
            <w:r w:rsidRPr="00501782">
              <w:rPr>
                <w:sz w:val="20"/>
                <w:szCs w:val="20"/>
              </w:rPr>
              <w:t>Berbuat baik</w:t>
            </w:r>
          </w:p>
        </w:tc>
      </w:tr>
      <w:tr w:rsidR="00163109" w:rsidRPr="00501782" w14:paraId="61A34A8E" w14:textId="77777777" w:rsidTr="00501782">
        <w:trPr>
          <w:trHeight w:val="90"/>
        </w:trPr>
        <w:tc>
          <w:tcPr>
            <w:tcW w:w="536" w:type="dxa"/>
            <w:vMerge/>
          </w:tcPr>
          <w:p w14:paraId="1A7816C5" w14:textId="77777777" w:rsidR="00163109" w:rsidRPr="00501782" w:rsidRDefault="00163109" w:rsidP="00163109">
            <w:pPr>
              <w:jc w:val="both"/>
              <w:rPr>
                <w:sz w:val="20"/>
                <w:szCs w:val="20"/>
              </w:rPr>
            </w:pPr>
          </w:p>
        </w:tc>
        <w:tc>
          <w:tcPr>
            <w:tcW w:w="1273" w:type="dxa"/>
            <w:vMerge/>
          </w:tcPr>
          <w:p w14:paraId="0C0E55FE" w14:textId="77777777" w:rsidR="00163109" w:rsidRPr="00501782" w:rsidRDefault="00163109" w:rsidP="00163109">
            <w:pPr>
              <w:jc w:val="both"/>
              <w:rPr>
                <w:sz w:val="20"/>
                <w:szCs w:val="20"/>
              </w:rPr>
            </w:pPr>
          </w:p>
        </w:tc>
        <w:tc>
          <w:tcPr>
            <w:tcW w:w="2410" w:type="dxa"/>
            <w:vMerge w:val="restart"/>
          </w:tcPr>
          <w:p w14:paraId="1D059D42" w14:textId="45BD4162" w:rsidR="00163109" w:rsidRPr="00501782" w:rsidRDefault="00163109" w:rsidP="00163109">
            <w:pPr>
              <w:jc w:val="both"/>
              <w:rPr>
                <w:sz w:val="20"/>
                <w:szCs w:val="20"/>
              </w:rPr>
            </w:pPr>
            <w:r w:rsidRPr="00501782">
              <w:rPr>
                <w:sz w:val="20"/>
                <w:szCs w:val="20"/>
              </w:rPr>
              <w:t>Program gelar wicara</w:t>
            </w:r>
          </w:p>
        </w:tc>
        <w:tc>
          <w:tcPr>
            <w:tcW w:w="5636" w:type="dxa"/>
          </w:tcPr>
          <w:p w14:paraId="7B6EB85A" w14:textId="053A73C0" w:rsidR="00163109" w:rsidRPr="00501782" w:rsidRDefault="00163109" w:rsidP="00163109">
            <w:pPr>
              <w:jc w:val="both"/>
              <w:rPr>
                <w:sz w:val="20"/>
                <w:szCs w:val="20"/>
              </w:rPr>
            </w:pPr>
            <w:r w:rsidRPr="00501782">
              <w:rPr>
                <w:sz w:val="20"/>
                <w:szCs w:val="20"/>
              </w:rPr>
              <w:t>Insight with Desi Anwar</w:t>
            </w:r>
          </w:p>
        </w:tc>
      </w:tr>
      <w:tr w:rsidR="00163109" w:rsidRPr="00501782" w14:paraId="2B36FD90" w14:textId="77777777" w:rsidTr="00501782">
        <w:trPr>
          <w:trHeight w:val="90"/>
        </w:trPr>
        <w:tc>
          <w:tcPr>
            <w:tcW w:w="536" w:type="dxa"/>
            <w:vMerge/>
          </w:tcPr>
          <w:p w14:paraId="36B08372" w14:textId="77777777" w:rsidR="00163109" w:rsidRPr="00501782" w:rsidRDefault="00163109" w:rsidP="00163109">
            <w:pPr>
              <w:jc w:val="both"/>
              <w:rPr>
                <w:sz w:val="20"/>
                <w:szCs w:val="20"/>
              </w:rPr>
            </w:pPr>
          </w:p>
        </w:tc>
        <w:tc>
          <w:tcPr>
            <w:tcW w:w="1273" w:type="dxa"/>
            <w:vMerge/>
          </w:tcPr>
          <w:p w14:paraId="2CAF7878" w14:textId="77777777" w:rsidR="00163109" w:rsidRPr="00501782" w:rsidRDefault="00163109" w:rsidP="00163109">
            <w:pPr>
              <w:jc w:val="both"/>
              <w:rPr>
                <w:sz w:val="20"/>
                <w:szCs w:val="20"/>
              </w:rPr>
            </w:pPr>
          </w:p>
        </w:tc>
        <w:tc>
          <w:tcPr>
            <w:tcW w:w="2410" w:type="dxa"/>
            <w:vMerge/>
          </w:tcPr>
          <w:p w14:paraId="62AD5514" w14:textId="77777777" w:rsidR="00163109" w:rsidRPr="00501782" w:rsidRDefault="00163109" w:rsidP="00163109">
            <w:pPr>
              <w:jc w:val="both"/>
              <w:rPr>
                <w:sz w:val="20"/>
                <w:szCs w:val="20"/>
              </w:rPr>
            </w:pPr>
          </w:p>
        </w:tc>
        <w:tc>
          <w:tcPr>
            <w:tcW w:w="5636" w:type="dxa"/>
          </w:tcPr>
          <w:p w14:paraId="2EA5D707" w14:textId="2E774E3D" w:rsidR="00163109" w:rsidRPr="00501782" w:rsidRDefault="00163109" w:rsidP="00163109">
            <w:pPr>
              <w:jc w:val="both"/>
              <w:rPr>
                <w:sz w:val="20"/>
                <w:szCs w:val="20"/>
              </w:rPr>
            </w:pPr>
            <w:r w:rsidRPr="00501782">
              <w:rPr>
                <w:sz w:val="20"/>
                <w:szCs w:val="20"/>
              </w:rPr>
              <w:t>Political Show (ditayangkan selama Pemilu 2024)</w:t>
            </w:r>
          </w:p>
        </w:tc>
      </w:tr>
      <w:tr w:rsidR="00163109" w:rsidRPr="00501782" w14:paraId="0715B44A" w14:textId="77777777" w:rsidTr="00501782">
        <w:trPr>
          <w:trHeight w:val="90"/>
        </w:trPr>
        <w:tc>
          <w:tcPr>
            <w:tcW w:w="536" w:type="dxa"/>
            <w:vMerge/>
          </w:tcPr>
          <w:p w14:paraId="77AA44DE" w14:textId="77777777" w:rsidR="00163109" w:rsidRPr="00501782" w:rsidRDefault="00163109" w:rsidP="00163109">
            <w:pPr>
              <w:jc w:val="both"/>
              <w:rPr>
                <w:sz w:val="20"/>
                <w:szCs w:val="20"/>
              </w:rPr>
            </w:pPr>
          </w:p>
        </w:tc>
        <w:tc>
          <w:tcPr>
            <w:tcW w:w="1273" w:type="dxa"/>
            <w:vMerge/>
          </w:tcPr>
          <w:p w14:paraId="5A20E465" w14:textId="77777777" w:rsidR="00163109" w:rsidRPr="00501782" w:rsidRDefault="00163109" w:rsidP="00163109">
            <w:pPr>
              <w:jc w:val="both"/>
              <w:rPr>
                <w:sz w:val="20"/>
                <w:szCs w:val="20"/>
              </w:rPr>
            </w:pPr>
          </w:p>
        </w:tc>
        <w:tc>
          <w:tcPr>
            <w:tcW w:w="2410" w:type="dxa"/>
            <w:vMerge/>
          </w:tcPr>
          <w:p w14:paraId="3AE6D853" w14:textId="77777777" w:rsidR="00163109" w:rsidRPr="00501782" w:rsidRDefault="00163109" w:rsidP="00163109">
            <w:pPr>
              <w:jc w:val="both"/>
              <w:rPr>
                <w:sz w:val="20"/>
                <w:szCs w:val="20"/>
              </w:rPr>
            </w:pPr>
          </w:p>
        </w:tc>
        <w:tc>
          <w:tcPr>
            <w:tcW w:w="5636" w:type="dxa"/>
          </w:tcPr>
          <w:p w14:paraId="4505B5A1" w14:textId="32014A8F" w:rsidR="00163109" w:rsidRPr="00501782" w:rsidRDefault="00163109" w:rsidP="00163109">
            <w:pPr>
              <w:jc w:val="both"/>
              <w:rPr>
                <w:sz w:val="20"/>
                <w:szCs w:val="20"/>
              </w:rPr>
            </w:pPr>
            <w:r w:rsidRPr="00501782">
              <w:rPr>
                <w:sz w:val="20"/>
                <w:szCs w:val="20"/>
              </w:rPr>
              <w:t>The Politican (ditayangkan selama Pemilu 2024)</w:t>
            </w:r>
          </w:p>
        </w:tc>
      </w:tr>
      <w:tr w:rsidR="00163109" w:rsidRPr="00501782" w14:paraId="4DC21C16" w14:textId="77777777" w:rsidTr="00501782">
        <w:trPr>
          <w:trHeight w:val="135"/>
        </w:trPr>
        <w:tc>
          <w:tcPr>
            <w:tcW w:w="536" w:type="dxa"/>
            <w:vMerge/>
          </w:tcPr>
          <w:p w14:paraId="50701F26" w14:textId="77777777" w:rsidR="00163109" w:rsidRPr="00501782" w:rsidRDefault="00163109" w:rsidP="00163109">
            <w:pPr>
              <w:jc w:val="both"/>
              <w:rPr>
                <w:sz w:val="20"/>
                <w:szCs w:val="20"/>
              </w:rPr>
            </w:pPr>
          </w:p>
        </w:tc>
        <w:tc>
          <w:tcPr>
            <w:tcW w:w="1273" w:type="dxa"/>
            <w:vMerge/>
          </w:tcPr>
          <w:p w14:paraId="7867CE6A" w14:textId="77777777" w:rsidR="00163109" w:rsidRPr="00501782" w:rsidRDefault="00163109" w:rsidP="00163109">
            <w:pPr>
              <w:jc w:val="both"/>
              <w:rPr>
                <w:sz w:val="20"/>
                <w:szCs w:val="20"/>
              </w:rPr>
            </w:pPr>
          </w:p>
        </w:tc>
        <w:tc>
          <w:tcPr>
            <w:tcW w:w="2410" w:type="dxa"/>
            <w:vMerge w:val="restart"/>
          </w:tcPr>
          <w:p w14:paraId="4166C200" w14:textId="7849D273" w:rsidR="00163109" w:rsidRPr="00501782" w:rsidRDefault="00163109" w:rsidP="00163109">
            <w:pPr>
              <w:jc w:val="both"/>
              <w:rPr>
                <w:sz w:val="20"/>
                <w:szCs w:val="20"/>
              </w:rPr>
            </w:pPr>
            <w:r w:rsidRPr="00501782">
              <w:rPr>
                <w:sz w:val="20"/>
                <w:szCs w:val="20"/>
              </w:rPr>
              <w:t>Program documenter</w:t>
            </w:r>
          </w:p>
        </w:tc>
        <w:tc>
          <w:tcPr>
            <w:tcW w:w="5636" w:type="dxa"/>
          </w:tcPr>
          <w:p w14:paraId="1E2D5FD4" w14:textId="769625F7" w:rsidR="00163109" w:rsidRPr="00501782" w:rsidRDefault="00163109" w:rsidP="00163109">
            <w:pPr>
              <w:jc w:val="both"/>
              <w:rPr>
                <w:sz w:val="20"/>
                <w:szCs w:val="20"/>
              </w:rPr>
            </w:pPr>
            <w:r w:rsidRPr="00501782">
              <w:rPr>
                <w:sz w:val="20"/>
                <w:szCs w:val="20"/>
              </w:rPr>
              <w:t>Inside Indonesia</w:t>
            </w:r>
          </w:p>
        </w:tc>
      </w:tr>
      <w:tr w:rsidR="00163109" w:rsidRPr="00501782" w14:paraId="31E3BE46" w14:textId="77777777" w:rsidTr="00501782">
        <w:trPr>
          <w:trHeight w:val="135"/>
        </w:trPr>
        <w:tc>
          <w:tcPr>
            <w:tcW w:w="536" w:type="dxa"/>
            <w:vMerge/>
          </w:tcPr>
          <w:p w14:paraId="544E4C2E" w14:textId="77777777" w:rsidR="00163109" w:rsidRPr="00501782" w:rsidRDefault="00163109" w:rsidP="00163109">
            <w:pPr>
              <w:jc w:val="both"/>
              <w:rPr>
                <w:sz w:val="20"/>
                <w:szCs w:val="20"/>
              </w:rPr>
            </w:pPr>
          </w:p>
        </w:tc>
        <w:tc>
          <w:tcPr>
            <w:tcW w:w="1273" w:type="dxa"/>
            <w:vMerge/>
          </w:tcPr>
          <w:p w14:paraId="5ACD688F" w14:textId="77777777" w:rsidR="00163109" w:rsidRPr="00501782" w:rsidRDefault="00163109" w:rsidP="00163109">
            <w:pPr>
              <w:jc w:val="both"/>
              <w:rPr>
                <w:sz w:val="20"/>
                <w:szCs w:val="20"/>
              </w:rPr>
            </w:pPr>
          </w:p>
        </w:tc>
        <w:tc>
          <w:tcPr>
            <w:tcW w:w="2410" w:type="dxa"/>
            <w:vMerge/>
          </w:tcPr>
          <w:p w14:paraId="15312CB7" w14:textId="77777777" w:rsidR="00163109" w:rsidRPr="00501782" w:rsidRDefault="00163109" w:rsidP="00163109">
            <w:pPr>
              <w:jc w:val="both"/>
              <w:rPr>
                <w:sz w:val="20"/>
                <w:szCs w:val="20"/>
              </w:rPr>
            </w:pPr>
          </w:p>
        </w:tc>
        <w:tc>
          <w:tcPr>
            <w:tcW w:w="5636" w:type="dxa"/>
          </w:tcPr>
          <w:p w14:paraId="1A8D1823" w14:textId="793B62A6" w:rsidR="00163109" w:rsidRPr="00501782" w:rsidRDefault="00163109" w:rsidP="00163109">
            <w:pPr>
              <w:jc w:val="both"/>
              <w:rPr>
                <w:sz w:val="20"/>
                <w:szCs w:val="20"/>
              </w:rPr>
            </w:pPr>
            <w:r w:rsidRPr="00501782">
              <w:rPr>
                <w:sz w:val="20"/>
                <w:szCs w:val="20"/>
              </w:rPr>
              <w:t>CNN Indonesia Heroes</w:t>
            </w:r>
          </w:p>
        </w:tc>
      </w:tr>
      <w:tr w:rsidR="00163109" w:rsidRPr="00501782" w14:paraId="420A00F4" w14:textId="77777777" w:rsidTr="00501782">
        <w:trPr>
          <w:trHeight w:val="54"/>
        </w:trPr>
        <w:tc>
          <w:tcPr>
            <w:tcW w:w="536" w:type="dxa"/>
            <w:vMerge/>
          </w:tcPr>
          <w:p w14:paraId="2ABC4A31" w14:textId="77777777" w:rsidR="00163109" w:rsidRPr="00501782" w:rsidRDefault="00163109" w:rsidP="00163109">
            <w:pPr>
              <w:jc w:val="both"/>
              <w:rPr>
                <w:sz w:val="20"/>
                <w:szCs w:val="20"/>
              </w:rPr>
            </w:pPr>
          </w:p>
        </w:tc>
        <w:tc>
          <w:tcPr>
            <w:tcW w:w="1273" w:type="dxa"/>
            <w:vMerge/>
          </w:tcPr>
          <w:p w14:paraId="1476F73F" w14:textId="77777777" w:rsidR="00163109" w:rsidRPr="00501782" w:rsidRDefault="00163109" w:rsidP="00163109">
            <w:pPr>
              <w:jc w:val="both"/>
              <w:rPr>
                <w:sz w:val="20"/>
                <w:szCs w:val="20"/>
              </w:rPr>
            </w:pPr>
          </w:p>
        </w:tc>
        <w:tc>
          <w:tcPr>
            <w:tcW w:w="2410" w:type="dxa"/>
            <w:vMerge w:val="restart"/>
          </w:tcPr>
          <w:p w14:paraId="32F7DD44" w14:textId="131212CC" w:rsidR="00163109" w:rsidRPr="00501782" w:rsidRDefault="00163109" w:rsidP="00163109">
            <w:pPr>
              <w:jc w:val="both"/>
              <w:rPr>
                <w:sz w:val="20"/>
                <w:szCs w:val="20"/>
              </w:rPr>
            </w:pPr>
            <w:r w:rsidRPr="00501782">
              <w:rPr>
                <w:sz w:val="20"/>
                <w:szCs w:val="20"/>
              </w:rPr>
              <w:t>Program spesial</w:t>
            </w:r>
          </w:p>
        </w:tc>
        <w:tc>
          <w:tcPr>
            <w:tcW w:w="5636" w:type="dxa"/>
          </w:tcPr>
          <w:p w14:paraId="69F04813" w14:textId="76446620" w:rsidR="00163109" w:rsidRPr="00501782" w:rsidRDefault="00163109" w:rsidP="00163109">
            <w:pPr>
              <w:jc w:val="both"/>
              <w:rPr>
                <w:sz w:val="20"/>
                <w:szCs w:val="20"/>
              </w:rPr>
            </w:pPr>
            <w:r w:rsidRPr="00501782">
              <w:rPr>
                <w:sz w:val="20"/>
                <w:szCs w:val="20"/>
              </w:rPr>
              <w:t>Special interview</w:t>
            </w:r>
          </w:p>
        </w:tc>
      </w:tr>
      <w:tr w:rsidR="00163109" w:rsidRPr="00501782" w14:paraId="63671F6D" w14:textId="77777777" w:rsidTr="00501782">
        <w:trPr>
          <w:trHeight w:val="54"/>
        </w:trPr>
        <w:tc>
          <w:tcPr>
            <w:tcW w:w="536" w:type="dxa"/>
            <w:vMerge/>
          </w:tcPr>
          <w:p w14:paraId="14059715" w14:textId="77777777" w:rsidR="00163109" w:rsidRPr="00501782" w:rsidRDefault="00163109" w:rsidP="00163109">
            <w:pPr>
              <w:jc w:val="both"/>
              <w:rPr>
                <w:sz w:val="20"/>
                <w:szCs w:val="20"/>
              </w:rPr>
            </w:pPr>
          </w:p>
        </w:tc>
        <w:tc>
          <w:tcPr>
            <w:tcW w:w="1273" w:type="dxa"/>
            <w:vMerge/>
          </w:tcPr>
          <w:p w14:paraId="3581B6CE" w14:textId="77777777" w:rsidR="00163109" w:rsidRPr="00501782" w:rsidRDefault="00163109" w:rsidP="00163109">
            <w:pPr>
              <w:jc w:val="both"/>
              <w:rPr>
                <w:sz w:val="20"/>
                <w:szCs w:val="20"/>
              </w:rPr>
            </w:pPr>
          </w:p>
        </w:tc>
        <w:tc>
          <w:tcPr>
            <w:tcW w:w="2410" w:type="dxa"/>
            <w:vMerge/>
          </w:tcPr>
          <w:p w14:paraId="4C4EBCD3" w14:textId="77777777" w:rsidR="00163109" w:rsidRPr="00501782" w:rsidRDefault="00163109" w:rsidP="00163109">
            <w:pPr>
              <w:jc w:val="both"/>
              <w:rPr>
                <w:sz w:val="20"/>
                <w:szCs w:val="20"/>
              </w:rPr>
            </w:pPr>
          </w:p>
        </w:tc>
        <w:tc>
          <w:tcPr>
            <w:tcW w:w="5636" w:type="dxa"/>
          </w:tcPr>
          <w:p w14:paraId="03AEC924" w14:textId="390EC227" w:rsidR="00163109" w:rsidRPr="00501782" w:rsidRDefault="00163109" w:rsidP="00163109">
            <w:pPr>
              <w:jc w:val="both"/>
              <w:rPr>
                <w:sz w:val="20"/>
                <w:szCs w:val="20"/>
              </w:rPr>
            </w:pPr>
            <w:r w:rsidRPr="00501782">
              <w:rPr>
                <w:sz w:val="20"/>
                <w:szCs w:val="20"/>
              </w:rPr>
              <w:t>Special program</w:t>
            </w:r>
          </w:p>
        </w:tc>
      </w:tr>
      <w:tr w:rsidR="00163109" w:rsidRPr="00501782" w14:paraId="54072220" w14:textId="77777777" w:rsidTr="00501782">
        <w:trPr>
          <w:trHeight w:val="54"/>
        </w:trPr>
        <w:tc>
          <w:tcPr>
            <w:tcW w:w="536" w:type="dxa"/>
            <w:vMerge/>
          </w:tcPr>
          <w:p w14:paraId="062D7F07" w14:textId="77777777" w:rsidR="00163109" w:rsidRPr="00501782" w:rsidRDefault="00163109" w:rsidP="00163109">
            <w:pPr>
              <w:jc w:val="both"/>
              <w:rPr>
                <w:sz w:val="20"/>
                <w:szCs w:val="20"/>
              </w:rPr>
            </w:pPr>
          </w:p>
        </w:tc>
        <w:tc>
          <w:tcPr>
            <w:tcW w:w="1273" w:type="dxa"/>
            <w:vMerge/>
          </w:tcPr>
          <w:p w14:paraId="1A6EEEA3" w14:textId="77777777" w:rsidR="00163109" w:rsidRPr="00501782" w:rsidRDefault="00163109" w:rsidP="00163109">
            <w:pPr>
              <w:jc w:val="both"/>
              <w:rPr>
                <w:sz w:val="20"/>
                <w:szCs w:val="20"/>
              </w:rPr>
            </w:pPr>
          </w:p>
        </w:tc>
        <w:tc>
          <w:tcPr>
            <w:tcW w:w="2410" w:type="dxa"/>
            <w:vMerge/>
          </w:tcPr>
          <w:p w14:paraId="2CC59472" w14:textId="77777777" w:rsidR="00163109" w:rsidRPr="00501782" w:rsidRDefault="00163109" w:rsidP="00163109">
            <w:pPr>
              <w:jc w:val="both"/>
              <w:rPr>
                <w:sz w:val="20"/>
                <w:szCs w:val="20"/>
              </w:rPr>
            </w:pPr>
          </w:p>
        </w:tc>
        <w:tc>
          <w:tcPr>
            <w:tcW w:w="5636" w:type="dxa"/>
          </w:tcPr>
          <w:p w14:paraId="32DC99DB" w14:textId="063B14A2" w:rsidR="00163109" w:rsidRPr="00501782" w:rsidRDefault="00163109" w:rsidP="00163109">
            <w:pPr>
              <w:jc w:val="both"/>
              <w:rPr>
                <w:sz w:val="20"/>
                <w:szCs w:val="20"/>
              </w:rPr>
            </w:pPr>
            <w:r w:rsidRPr="00501782">
              <w:rPr>
                <w:sz w:val="20"/>
                <w:szCs w:val="20"/>
              </w:rPr>
              <w:t>Indonesia forward</w:t>
            </w:r>
          </w:p>
        </w:tc>
      </w:tr>
      <w:tr w:rsidR="00163109" w:rsidRPr="00501782" w14:paraId="654FE53B" w14:textId="77777777" w:rsidTr="00501782">
        <w:trPr>
          <w:trHeight w:val="54"/>
        </w:trPr>
        <w:tc>
          <w:tcPr>
            <w:tcW w:w="536" w:type="dxa"/>
            <w:vMerge/>
          </w:tcPr>
          <w:p w14:paraId="30B50EFA" w14:textId="77777777" w:rsidR="00163109" w:rsidRPr="00501782" w:rsidRDefault="00163109" w:rsidP="00163109">
            <w:pPr>
              <w:jc w:val="both"/>
              <w:rPr>
                <w:sz w:val="20"/>
                <w:szCs w:val="20"/>
              </w:rPr>
            </w:pPr>
          </w:p>
        </w:tc>
        <w:tc>
          <w:tcPr>
            <w:tcW w:w="1273" w:type="dxa"/>
            <w:vMerge/>
          </w:tcPr>
          <w:p w14:paraId="2D0C4F22" w14:textId="77777777" w:rsidR="00163109" w:rsidRPr="00501782" w:rsidRDefault="00163109" w:rsidP="00163109">
            <w:pPr>
              <w:jc w:val="both"/>
              <w:rPr>
                <w:sz w:val="20"/>
                <w:szCs w:val="20"/>
              </w:rPr>
            </w:pPr>
          </w:p>
        </w:tc>
        <w:tc>
          <w:tcPr>
            <w:tcW w:w="2410" w:type="dxa"/>
            <w:vMerge/>
          </w:tcPr>
          <w:p w14:paraId="4C449BAD" w14:textId="77777777" w:rsidR="00163109" w:rsidRPr="00501782" w:rsidRDefault="00163109" w:rsidP="00163109">
            <w:pPr>
              <w:jc w:val="both"/>
              <w:rPr>
                <w:sz w:val="20"/>
                <w:szCs w:val="20"/>
              </w:rPr>
            </w:pPr>
          </w:p>
        </w:tc>
        <w:tc>
          <w:tcPr>
            <w:tcW w:w="5636" w:type="dxa"/>
          </w:tcPr>
          <w:p w14:paraId="7F150AE5" w14:textId="239342C0" w:rsidR="00163109" w:rsidRPr="00501782" w:rsidRDefault="00163109" w:rsidP="00163109">
            <w:pPr>
              <w:jc w:val="both"/>
              <w:rPr>
                <w:sz w:val="20"/>
                <w:szCs w:val="20"/>
              </w:rPr>
            </w:pPr>
            <w:r w:rsidRPr="00501782">
              <w:rPr>
                <w:sz w:val="20"/>
                <w:szCs w:val="20"/>
              </w:rPr>
              <w:t>HUT Trans Media (acara tahunan bersama Trans TV, Trans7, dan CNBC Indonesia)</w:t>
            </w:r>
          </w:p>
        </w:tc>
      </w:tr>
      <w:tr w:rsidR="00163109" w:rsidRPr="00501782" w14:paraId="0C86BEEF" w14:textId="77777777" w:rsidTr="00501782">
        <w:trPr>
          <w:trHeight w:val="54"/>
        </w:trPr>
        <w:tc>
          <w:tcPr>
            <w:tcW w:w="536" w:type="dxa"/>
            <w:vMerge/>
          </w:tcPr>
          <w:p w14:paraId="4519F3F5" w14:textId="77777777" w:rsidR="00163109" w:rsidRPr="00501782" w:rsidRDefault="00163109" w:rsidP="00163109">
            <w:pPr>
              <w:jc w:val="both"/>
              <w:rPr>
                <w:sz w:val="20"/>
                <w:szCs w:val="20"/>
              </w:rPr>
            </w:pPr>
          </w:p>
        </w:tc>
        <w:tc>
          <w:tcPr>
            <w:tcW w:w="1273" w:type="dxa"/>
            <w:vMerge/>
          </w:tcPr>
          <w:p w14:paraId="0FB0CA95" w14:textId="77777777" w:rsidR="00163109" w:rsidRPr="00501782" w:rsidRDefault="00163109" w:rsidP="00163109">
            <w:pPr>
              <w:jc w:val="both"/>
              <w:rPr>
                <w:sz w:val="20"/>
                <w:szCs w:val="20"/>
              </w:rPr>
            </w:pPr>
          </w:p>
        </w:tc>
        <w:tc>
          <w:tcPr>
            <w:tcW w:w="2410" w:type="dxa"/>
            <w:vMerge/>
          </w:tcPr>
          <w:p w14:paraId="0C588209" w14:textId="77777777" w:rsidR="00163109" w:rsidRPr="00501782" w:rsidRDefault="00163109" w:rsidP="00163109">
            <w:pPr>
              <w:jc w:val="both"/>
              <w:rPr>
                <w:sz w:val="20"/>
                <w:szCs w:val="20"/>
              </w:rPr>
            </w:pPr>
          </w:p>
        </w:tc>
        <w:tc>
          <w:tcPr>
            <w:tcW w:w="5636" w:type="dxa"/>
          </w:tcPr>
          <w:p w14:paraId="3A8146D2" w14:textId="6374868E" w:rsidR="00163109" w:rsidRPr="00501782" w:rsidRDefault="00163109" w:rsidP="00163109">
            <w:pPr>
              <w:jc w:val="both"/>
              <w:rPr>
                <w:sz w:val="20"/>
                <w:szCs w:val="20"/>
              </w:rPr>
            </w:pPr>
            <w:r w:rsidRPr="00501782">
              <w:rPr>
                <w:sz w:val="20"/>
                <w:szCs w:val="20"/>
              </w:rPr>
              <w:t>HUT CNN Indonesia (acara tahunan)</w:t>
            </w:r>
          </w:p>
        </w:tc>
      </w:tr>
      <w:tr w:rsidR="00F26EA6" w:rsidRPr="00501782" w14:paraId="63FC4930" w14:textId="77777777" w:rsidTr="00501782">
        <w:trPr>
          <w:trHeight w:val="42"/>
        </w:trPr>
        <w:tc>
          <w:tcPr>
            <w:tcW w:w="536" w:type="dxa"/>
            <w:vMerge w:val="restart"/>
            <w:vAlign w:val="center"/>
          </w:tcPr>
          <w:p w14:paraId="14D37ABE" w14:textId="085AE861" w:rsidR="00F26EA6" w:rsidRPr="00501782" w:rsidRDefault="00F26EA6" w:rsidP="00F26EA6">
            <w:pPr>
              <w:jc w:val="center"/>
              <w:rPr>
                <w:sz w:val="20"/>
                <w:szCs w:val="20"/>
              </w:rPr>
            </w:pPr>
            <w:r w:rsidRPr="00501782">
              <w:rPr>
                <w:sz w:val="20"/>
                <w:szCs w:val="20"/>
              </w:rPr>
              <w:t>15</w:t>
            </w:r>
          </w:p>
        </w:tc>
        <w:tc>
          <w:tcPr>
            <w:tcW w:w="1273" w:type="dxa"/>
            <w:vMerge w:val="restart"/>
            <w:vAlign w:val="center"/>
          </w:tcPr>
          <w:p w14:paraId="66EE21F8" w14:textId="77777777" w:rsidR="00F26EA6" w:rsidRPr="00501782" w:rsidRDefault="00F26EA6" w:rsidP="00F26EA6">
            <w:pPr>
              <w:jc w:val="center"/>
              <w:rPr>
                <w:sz w:val="20"/>
                <w:szCs w:val="20"/>
              </w:rPr>
            </w:pPr>
            <w:r w:rsidRPr="00501782">
              <w:rPr>
                <w:sz w:val="20"/>
                <w:szCs w:val="20"/>
              </w:rPr>
              <w:t>RTV</w:t>
            </w:r>
          </w:p>
          <w:p w14:paraId="1018864C" w14:textId="119F6EA3" w:rsidR="00F26EA6" w:rsidRPr="00501782" w:rsidRDefault="00F26EA6" w:rsidP="00F26EA6">
            <w:pPr>
              <w:jc w:val="center"/>
              <w:rPr>
                <w:sz w:val="20"/>
                <w:szCs w:val="20"/>
              </w:rPr>
            </w:pPr>
            <w:r w:rsidRPr="00501782">
              <w:rPr>
                <w:sz w:val="20"/>
                <w:szCs w:val="20"/>
              </w:rPr>
              <w:t xml:space="preserve">Sumber: </w:t>
            </w:r>
            <w:hyperlink r:id="rId70" w:history="1">
              <w:r w:rsidRPr="00501782">
                <w:rPr>
                  <w:rStyle w:val="Hyperlink"/>
                  <w:sz w:val="20"/>
                  <w:szCs w:val="20"/>
                </w:rPr>
                <w:t>https://id.wi</w:t>
              </w:r>
              <w:r w:rsidRPr="00501782">
                <w:rPr>
                  <w:rStyle w:val="Hyperlink"/>
                  <w:sz w:val="20"/>
                  <w:szCs w:val="20"/>
                </w:rPr>
                <w:lastRenderedPageBreak/>
                <w:t>kipedia.org/wiki/Daftar_acara_RTV</w:t>
              </w:r>
            </w:hyperlink>
            <w:r w:rsidRPr="00501782">
              <w:rPr>
                <w:sz w:val="20"/>
                <w:szCs w:val="20"/>
              </w:rPr>
              <w:t>. Diakses tgl 27.09.2022. Jam 17.05. WIB</w:t>
            </w:r>
          </w:p>
        </w:tc>
        <w:tc>
          <w:tcPr>
            <w:tcW w:w="2410" w:type="dxa"/>
            <w:vMerge w:val="restart"/>
          </w:tcPr>
          <w:p w14:paraId="17E4B8BA" w14:textId="0A178A58" w:rsidR="00F26EA6" w:rsidRPr="00501782" w:rsidRDefault="00F26EA6" w:rsidP="00163109">
            <w:pPr>
              <w:jc w:val="both"/>
              <w:rPr>
                <w:sz w:val="20"/>
                <w:szCs w:val="20"/>
              </w:rPr>
            </w:pPr>
            <w:r w:rsidRPr="00501782">
              <w:rPr>
                <w:sz w:val="20"/>
                <w:szCs w:val="20"/>
              </w:rPr>
              <w:lastRenderedPageBreak/>
              <w:t>Berita dan gelar wicara</w:t>
            </w:r>
          </w:p>
        </w:tc>
        <w:tc>
          <w:tcPr>
            <w:tcW w:w="5636" w:type="dxa"/>
          </w:tcPr>
          <w:p w14:paraId="3C8F6401" w14:textId="083D2CB0" w:rsidR="00F26EA6" w:rsidRPr="00501782" w:rsidRDefault="00F26EA6" w:rsidP="00163109">
            <w:pPr>
              <w:jc w:val="both"/>
              <w:rPr>
                <w:sz w:val="20"/>
                <w:szCs w:val="20"/>
              </w:rPr>
            </w:pPr>
            <w:r w:rsidRPr="00501782">
              <w:rPr>
                <w:sz w:val="20"/>
                <w:szCs w:val="20"/>
              </w:rPr>
              <w:t>10-2: Lihat, Lapor, Lacak</w:t>
            </w:r>
          </w:p>
        </w:tc>
      </w:tr>
      <w:tr w:rsidR="00F26EA6" w:rsidRPr="00501782" w14:paraId="041B251E" w14:textId="77777777" w:rsidTr="00501782">
        <w:trPr>
          <w:trHeight w:val="38"/>
        </w:trPr>
        <w:tc>
          <w:tcPr>
            <w:tcW w:w="536" w:type="dxa"/>
            <w:vMerge/>
            <w:vAlign w:val="center"/>
          </w:tcPr>
          <w:p w14:paraId="7B0A6F7F" w14:textId="77777777" w:rsidR="00F26EA6" w:rsidRPr="00501782" w:rsidRDefault="00F26EA6" w:rsidP="00F26EA6">
            <w:pPr>
              <w:jc w:val="center"/>
              <w:rPr>
                <w:sz w:val="20"/>
                <w:szCs w:val="20"/>
              </w:rPr>
            </w:pPr>
          </w:p>
        </w:tc>
        <w:tc>
          <w:tcPr>
            <w:tcW w:w="1273" w:type="dxa"/>
            <w:vMerge/>
            <w:vAlign w:val="center"/>
          </w:tcPr>
          <w:p w14:paraId="5A64515F" w14:textId="77777777" w:rsidR="00F26EA6" w:rsidRPr="00501782" w:rsidRDefault="00F26EA6" w:rsidP="00F26EA6">
            <w:pPr>
              <w:jc w:val="center"/>
              <w:rPr>
                <w:sz w:val="20"/>
                <w:szCs w:val="20"/>
              </w:rPr>
            </w:pPr>
          </w:p>
        </w:tc>
        <w:tc>
          <w:tcPr>
            <w:tcW w:w="2410" w:type="dxa"/>
            <w:vMerge/>
          </w:tcPr>
          <w:p w14:paraId="55929BA0" w14:textId="77777777" w:rsidR="00F26EA6" w:rsidRPr="00501782" w:rsidRDefault="00F26EA6" w:rsidP="00163109">
            <w:pPr>
              <w:jc w:val="both"/>
              <w:rPr>
                <w:sz w:val="20"/>
                <w:szCs w:val="20"/>
              </w:rPr>
            </w:pPr>
          </w:p>
        </w:tc>
        <w:tc>
          <w:tcPr>
            <w:tcW w:w="5636" w:type="dxa"/>
          </w:tcPr>
          <w:p w14:paraId="74693B76" w14:textId="2DE81BB4" w:rsidR="00F26EA6" w:rsidRPr="00501782" w:rsidRDefault="00F26EA6" w:rsidP="00163109">
            <w:pPr>
              <w:jc w:val="both"/>
              <w:rPr>
                <w:sz w:val="20"/>
                <w:szCs w:val="20"/>
              </w:rPr>
            </w:pPr>
            <w:r w:rsidRPr="00501782">
              <w:rPr>
                <w:sz w:val="20"/>
                <w:szCs w:val="20"/>
              </w:rPr>
              <w:t>Catatan seputar investigasi</w:t>
            </w:r>
          </w:p>
        </w:tc>
      </w:tr>
      <w:tr w:rsidR="00F26EA6" w:rsidRPr="00501782" w14:paraId="32F56C3F" w14:textId="77777777" w:rsidTr="00501782">
        <w:trPr>
          <w:trHeight w:val="38"/>
        </w:trPr>
        <w:tc>
          <w:tcPr>
            <w:tcW w:w="536" w:type="dxa"/>
            <w:vMerge/>
            <w:vAlign w:val="center"/>
          </w:tcPr>
          <w:p w14:paraId="206B9E22" w14:textId="77777777" w:rsidR="00F26EA6" w:rsidRPr="00501782" w:rsidRDefault="00F26EA6" w:rsidP="00F26EA6">
            <w:pPr>
              <w:jc w:val="center"/>
              <w:rPr>
                <w:sz w:val="20"/>
                <w:szCs w:val="20"/>
              </w:rPr>
            </w:pPr>
          </w:p>
        </w:tc>
        <w:tc>
          <w:tcPr>
            <w:tcW w:w="1273" w:type="dxa"/>
            <w:vMerge/>
            <w:vAlign w:val="center"/>
          </w:tcPr>
          <w:p w14:paraId="5B9E3499" w14:textId="77777777" w:rsidR="00F26EA6" w:rsidRPr="00501782" w:rsidRDefault="00F26EA6" w:rsidP="00F26EA6">
            <w:pPr>
              <w:jc w:val="center"/>
              <w:rPr>
                <w:sz w:val="20"/>
                <w:szCs w:val="20"/>
              </w:rPr>
            </w:pPr>
          </w:p>
        </w:tc>
        <w:tc>
          <w:tcPr>
            <w:tcW w:w="2410" w:type="dxa"/>
            <w:vMerge/>
          </w:tcPr>
          <w:p w14:paraId="5F54BEE7" w14:textId="77777777" w:rsidR="00F26EA6" w:rsidRPr="00501782" w:rsidRDefault="00F26EA6" w:rsidP="00163109">
            <w:pPr>
              <w:jc w:val="both"/>
              <w:rPr>
                <w:sz w:val="20"/>
                <w:szCs w:val="20"/>
              </w:rPr>
            </w:pPr>
          </w:p>
        </w:tc>
        <w:tc>
          <w:tcPr>
            <w:tcW w:w="5636" w:type="dxa"/>
          </w:tcPr>
          <w:p w14:paraId="512C7E48" w14:textId="3C7B91F9" w:rsidR="00F26EA6" w:rsidRPr="00501782" w:rsidRDefault="00F26EA6" w:rsidP="00163109">
            <w:pPr>
              <w:jc w:val="both"/>
              <w:rPr>
                <w:sz w:val="20"/>
                <w:szCs w:val="20"/>
              </w:rPr>
            </w:pPr>
            <w:r w:rsidRPr="00501782">
              <w:rPr>
                <w:sz w:val="20"/>
                <w:szCs w:val="20"/>
              </w:rPr>
              <w:t>Lensa Indonesia (Pagi, siang, update dan malam)</w:t>
            </w:r>
          </w:p>
        </w:tc>
      </w:tr>
      <w:tr w:rsidR="00F26EA6" w:rsidRPr="00501782" w14:paraId="0AB43147" w14:textId="77777777" w:rsidTr="00501782">
        <w:trPr>
          <w:trHeight w:val="38"/>
        </w:trPr>
        <w:tc>
          <w:tcPr>
            <w:tcW w:w="536" w:type="dxa"/>
            <w:vMerge/>
            <w:vAlign w:val="center"/>
          </w:tcPr>
          <w:p w14:paraId="0C46696F" w14:textId="77777777" w:rsidR="00F26EA6" w:rsidRPr="00501782" w:rsidRDefault="00F26EA6" w:rsidP="00F26EA6">
            <w:pPr>
              <w:jc w:val="center"/>
              <w:rPr>
                <w:sz w:val="20"/>
                <w:szCs w:val="20"/>
              </w:rPr>
            </w:pPr>
          </w:p>
        </w:tc>
        <w:tc>
          <w:tcPr>
            <w:tcW w:w="1273" w:type="dxa"/>
            <w:vMerge/>
            <w:vAlign w:val="center"/>
          </w:tcPr>
          <w:p w14:paraId="044771D0" w14:textId="77777777" w:rsidR="00F26EA6" w:rsidRPr="00501782" w:rsidRDefault="00F26EA6" w:rsidP="00F26EA6">
            <w:pPr>
              <w:jc w:val="center"/>
              <w:rPr>
                <w:sz w:val="20"/>
                <w:szCs w:val="20"/>
              </w:rPr>
            </w:pPr>
          </w:p>
        </w:tc>
        <w:tc>
          <w:tcPr>
            <w:tcW w:w="2410" w:type="dxa"/>
            <w:vMerge/>
          </w:tcPr>
          <w:p w14:paraId="43E5EBAA" w14:textId="77777777" w:rsidR="00F26EA6" w:rsidRPr="00501782" w:rsidRDefault="00F26EA6" w:rsidP="00163109">
            <w:pPr>
              <w:jc w:val="both"/>
              <w:rPr>
                <w:sz w:val="20"/>
                <w:szCs w:val="20"/>
              </w:rPr>
            </w:pPr>
          </w:p>
        </w:tc>
        <w:tc>
          <w:tcPr>
            <w:tcW w:w="5636" w:type="dxa"/>
          </w:tcPr>
          <w:p w14:paraId="668EADF3" w14:textId="6B9BBF2B" w:rsidR="00F26EA6" w:rsidRPr="00501782" w:rsidRDefault="00F26EA6" w:rsidP="00163109">
            <w:pPr>
              <w:jc w:val="both"/>
              <w:rPr>
                <w:sz w:val="20"/>
                <w:szCs w:val="20"/>
              </w:rPr>
            </w:pPr>
            <w:r w:rsidRPr="00501782">
              <w:rPr>
                <w:sz w:val="20"/>
                <w:szCs w:val="20"/>
              </w:rPr>
              <w:t>Maestro Indonesia</w:t>
            </w:r>
          </w:p>
        </w:tc>
      </w:tr>
      <w:tr w:rsidR="00F26EA6" w:rsidRPr="00501782" w14:paraId="07553F9D" w14:textId="77777777" w:rsidTr="00501782">
        <w:trPr>
          <w:trHeight w:val="38"/>
        </w:trPr>
        <w:tc>
          <w:tcPr>
            <w:tcW w:w="536" w:type="dxa"/>
            <w:vMerge/>
            <w:vAlign w:val="center"/>
          </w:tcPr>
          <w:p w14:paraId="3DD316C8" w14:textId="77777777" w:rsidR="00F26EA6" w:rsidRPr="00501782" w:rsidRDefault="00F26EA6" w:rsidP="00F26EA6">
            <w:pPr>
              <w:jc w:val="center"/>
              <w:rPr>
                <w:sz w:val="20"/>
                <w:szCs w:val="20"/>
              </w:rPr>
            </w:pPr>
          </w:p>
        </w:tc>
        <w:tc>
          <w:tcPr>
            <w:tcW w:w="1273" w:type="dxa"/>
            <w:vMerge/>
            <w:vAlign w:val="center"/>
          </w:tcPr>
          <w:p w14:paraId="661DD404" w14:textId="77777777" w:rsidR="00F26EA6" w:rsidRPr="00501782" w:rsidRDefault="00F26EA6" w:rsidP="00F26EA6">
            <w:pPr>
              <w:jc w:val="center"/>
              <w:rPr>
                <w:sz w:val="20"/>
                <w:szCs w:val="20"/>
              </w:rPr>
            </w:pPr>
          </w:p>
        </w:tc>
        <w:tc>
          <w:tcPr>
            <w:tcW w:w="2410" w:type="dxa"/>
            <w:vMerge/>
          </w:tcPr>
          <w:p w14:paraId="215B83BC" w14:textId="77777777" w:rsidR="00F26EA6" w:rsidRPr="00501782" w:rsidRDefault="00F26EA6" w:rsidP="00163109">
            <w:pPr>
              <w:jc w:val="both"/>
              <w:rPr>
                <w:sz w:val="20"/>
                <w:szCs w:val="20"/>
              </w:rPr>
            </w:pPr>
          </w:p>
        </w:tc>
        <w:tc>
          <w:tcPr>
            <w:tcW w:w="5636" w:type="dxa"/>
          </w:tcPr>
          <w:p w14:paraId="4ED97473" w14:textId="5101B9EC" w:rsidR="00F26EA6" w:rsidRPr="00501782" w:rsidRDefault="00F26EA6" w:rsidP="00163109">
            <w:pPr>
              <w:jc w:val="both"/>
              <w:rPr>
                <w:sz w:val="20"/>
                <w:szCs w:val="20"/>
              </w:rPr>
            </w:pPr>
            <w:r w:rsidRPr="00501782">
              <w:rPr>
                <w:sz w:val="20"/>
                <w:szCs w:val="20"/>
              </w:rPr>
              <w:t>Michael Tjandra Luar Biasa</w:t>
            </w:r>
          </w:p>
        </w:tc>
      </w:tr>
      <w:tr w:rsidR="00F26EA6" w:rsidRPr="00501782" w14:paraId="1331A6B0" w14:textId="77777777" w:rsidTr="00501782">
        <w:trPr>
          <w:trHeight w:val="38"/>
        </w:trPr>
        <w:tc>
          <w:tcPr>
            <w:tcW w:w="536" w:type="dxa"/>
            <w:vMerge/>
            <w:vAlign w:val="center"/>
          </w:tcPr>
          <w:p w14:paraId="6C7629B9" w14:textId="77777777" w:rsidR="00F26EA6" w:rsidRPr="00501782" w:rsidRDefault="00F26EA6" w:rsidP="00F26EA6">
            <w:pPr>
              <w:jc w:val="center"/>
              <w:rPr>
                <w:sz w:val="20"/>
                <w:szCs w:val="20"/>
              </w:rPr>
            </w:pPr>
          </w:p>
        </w:tc>
        <w:tc>
          <w:tcPr>
            <w:tcW w:w="1273" w:type="dxa"/>
            <w:vMerge/>
            <w:vAlign w:val="center"/>
          </w:tcPr>
          <w:p w14:paraId="0C2B872F" w14:textId="77777777" w:rsidR="00F26EA6" w:rsidRPr="00501782" w:rsidRDefault="00F26EA6" w:rsidP="00F26EA6">
            <w:pPr>
              <w:jc w:val="center"/>
              <w:rPr>
                <w:sz w:val="20"/>
                <w:szCs w:val="20"/>
              </w:rPr>
            </w:pPr>
          </w:p>
        </w:tc>
        <w:tc>
          <w:tcPr>
            <w:tcW w:w="2410" w:type="dxa"/>
            <w:vMerge/>
          </w:tcPr>
          <w:p w14:paraId="7CEDDBFB" w14:textId="77777777" w:rsidR="00F26EA6" w:rsidRPr="00501782" w:rsidRDefault="00F26EA6" w:rsidP="00163109">
            <w:pPr>
              <w:jc w:val="both"/>
              <w:rPr>
                <w:sz w:val="20"/>
                <w:szCs w:val="20"/>
              </w:rPr>
            </w:pPr>
          </w:p>
        </w:tc>
        <w:tc>
          <w:tcPr>
            <w:tcW w:w="5636" w:type="dxa"/>
          </w:tcPr>
          <w:p w14:paraId="4C1D1814" w14:textId="4A4682C0" w:rsidR="00F26EA6" w:rsidRPr="00501782" w:rsidRDefault="00F26EA6" w:rsidP="00163109">
            <w:pPr>
              <w:jc w:val="both"/>
              <w:rPr>
                <w:sz w:val="20"/>
                <w:szCs w:val="20"/>
              </w:rPr>
            </w:pPr>
            <w:r w:rsidRPr="00501782">
              <w:rPr>
                <w:sz w:val="20"/>
                <w:szCs w:val="20"/>
              </w:rPr>
              <w:t>Turn Back Crime</w:t>
            </w:r>
          </w:p>
        </w:tc>
      </w:tr>
      <w:tr w:rsidR="00F26EA6" w:rsidRPr="00501782" w14:paraId="657ACDF2" w14:textId="77777777" w:rsidTr="00501782">
        <w:trPr>
          <w:trHeight w:val="38"/>
        </w:trPr>
        <w:tc>
          <w:tcPr>
            <w:tcW w:w="536" w:type="dxa"/>
            <w:vMerge/>
            <w:vAlign w:val="center"/>
          </w:tcPr>
          <w:p w14:paraId="72D4653B" w14:textId="77777777" w:rsidR="00F26EA6" w:rsidRPr="00501782" w:rsidRDefault="00F26EA6" w:rsidP="00F26EA6">
            <w:pPr>
              <w:jc w:val="center"/>
              <w:rPr>
                <w:sz w:val="20"/>
                <w:szCs w:val="20"/>
              </w:rPr>
            </w:pPr>
          </w:p>
        </w:tc>
        <w:tc>
          <w:tcPr>
            <w:tcW w:w="1273" w:type="dxa"/>
            <w:vMerge/>
            <w:vAlign w:val="center"/>
          </w:tcPr>
          <w:p w14:paraId="593C8A95" w14:textId="77777777" w:rsidR="00F26EA6" w:rsidRPr="00501782" w:rsidRDefault="00F26EA6" w:rsidP="00F26EA6">
            <w:pPr>
              <w:jc w:val="center"/>
              <w:rPr>
                <w:sz w:val="20"/>
                <w:szCs w:val="20"/>
              </w:rPr>
            </w:pPr>
          </w:p>
        </w:tc>
        <w:tc>
          <w:tcPr>
            <w:tcW w:w="2410" w:type="dxa"/>
            <w:vMerge/>
          </w:tcPr>
          <w:p w14:paraId="029D639A" w14:textId="77777777" w:rsidR="00F26EA6" w:rsidRPr="00501782" w:rsidRDefault="00F26EA6" w:rsidP="00163109">
            <w:pPr>
              <w:jc w:val="both"/>
              <w:rPr>
                <w:sz w:val="20"/>
                <w:szCs w:val="20"/>
              </w:rPr>
            </w:pPr>
          </w:p>
        </w:tc>
        <w:tc>
          <w:tcPr>
            <w:tcW w:w="5636" w:type="dxa"/>
          </w:tcPr>
          <w:p w14:paraId="6B02CCE1" w14:textId="0E12EECC" w:rsidR="00F26EA6" w:rsidRPr="00501782" w:rsidRDefault="00F26EA6" w:rsidP="00163109">
            <w:pPr>
              <w:jc w:val="both"/>
              <w:rPr>
                <w:sz w:val="20"/>
                <w:szCs w:val="20"/>
              </w:rPr>
            </w:pPr>
            <w:r w:rsidRPr="00501782">
              <w:rPr>
                <w:sz w:val="20"/>
                <w:szCs w:val="20"/>
              </w:rPr>
              <w:t>Lunite</w:t>
            </w:r>
          </w:p>
        </w:tc>
      </w:tr>
      <w:tr w:rsidR="00F26EA6" w:rsidRPr="00501782" w14:paraId="186BADE7" w14:textId="77777777" w:rsidTr="00501782">
        <w:tc>
          <w:tcPr>
            <w:tcW w:w="536" w:type="dxa"/>
            <w:vMerge/>
          </w:tcPr>
          <w:p w14:paraId="60909392" w14:textId="77777777" w:rsidR="00F26EA6" w:rsidRPr="00501782" w:rsidRDefault="00F26EA6" w:rsidP="00163109">
            <w:pPr>
              <w:jc w:val="both"/>
              <w:rPr>
                <w:sz w:val="20"/>
                <w:szCs w:val="20"/>
              </w:rPr>
            </w:pPr>
          </w:p>
        </w:tc>
        <w:tc>
          <w:tcPr>
            <w:tcW w:w="1273" w:type="dxa"/>
            <w:vMerge/>
          </w:tcPr>
          <w:p w14:paraId="257A3FC7" w14:textId="77777777" w:rsidR="00F26EA6" w:rsidRPr="00501782" w:rsidRDefault="00F26EA6" w:rsidP="00163109">
            <w:pPr>
              <w:jc w:val="both"/>
              <w:rPr>
                <w:sz w:val="20"/>
                <w:szCs w:val="20"/>
              </w:rPr>
            </w:pPr>
          </w:p>
        </w:tc>
        <w:tc>
          <w:tcPr>
            <w:tcW w:w="2410" w:type="dxa"/>
          </w:tcPr>
          <w:p w14:paraId="5DED72CF" w14:textId="0FF9280E" w:rsidR="00F26EA6" w:rsidRPr="00501782" w:rsidRDefault="00F26EA6" w:rsidP="00163109">
            <w:pPr>
              <w:jc w:val="both"/>
              <w:rPr>
                <w:sz w:val="20"/>
                <w:szCs w:val="20"/>
              </w:rPr>
            </w:pPr>
            <w:r w:rsidRPr="00501782">
              <w:rPr>
                <w:sz w:val="20"/>
                <w:szCs w:val="20"/>
              </w:rPr>
              <w:t>Animasi</w:t>
            </w:r>
          </w:p>
        </w:tc>
        <w:tc>
          <w:tcPr>
            <w:tcW w:w="5636" w:type="dxa"/>
          </w:tcPr>
          <w:p w14:paraId="795A4DE8" w14:textId="77777777" w:rsidR="00F26EA6" w:rsidRPr="00501782" w:rsidRDefault="00F26EA6" w:rsidP="00163109">
            <w:pPr>
              <w:jc w:val="both"/>
              <w:rPr>
                <w:sz w:val="20"/>
                <w:szCs w:val="20"/>
              </w:rPr>
            </w:pPr>
          </w:p>
        </w:tc>
      </w:tr>
      <w:tr w:rsidR="00F26EA6" w:rsidRPr="00501782" w14:paraId="6EA0BF69" w14:textId="77777777" w:rsidTr="00501782">
        <w:trPr>
          <w:trHeight w:val="69"/>
        </w:trPr>
        <w:tc>
          <w:tcPr>
            <w:tcW w:w="536" w:type="dxa"/>
            <w:vMerge/>
          </w:tcPr>
          <w:p w14:paraId="75FB2AB1" w14:textId="77777777" w:rsidR="00F26EA6" w:rsidRPr="00501782" w:rsidRDefault="00F26EA6" w:rsidP="00163109">
            <w:pPr>
              <w:jc w:val="both"/>
              <w:rPr>
                <w:sz w:val="20"/>
                <w:szCs w:val="20"/>
              </w:rPr>
            </w:pPr>
          </w:p>
        </w:tc>
        <w:tc>
          <w:tcPr>
            <w:tcW w:w="1273" w:type="dxa"/>
            <w:vMerge/>
          </w:tcPr>
          <w:p w14:paraId="3FA1B5D9" w14:textId="77777777" w:rsidR="00F26EA6" w:rsidRPr="00501782" w:rsidRDefault="00F26EA6" w:rsidP="00163109">
            <w:pPr>
              <w:jc w:val="both"/>
              <w:rPr>
                <w:sz w:val="20"/>
                <w:szCs w:val="20"/>
              </w:rPr>
            </w:pPr>
          </w:p>
        </w:tc>
        <w:tc>
          <w:tcPr>
            <w:tcW w:w="2410" w:type="dxa"/>
            <w:vMerge w:val="restart"/>
          </w:tcPr>
          <w:p w14:paraId="39CA0EE3" w14:textId="60CC2004" w:rsidR="00F26EA6" w:rsidRPr="00501782" w:rsidRDefault="00F26EA6" w:rsidP="00163109">
            <w:pPr>
              <w:jc w:val="both"/>
              <w:rPr>
                <w:sz w:val="20"/>
                <w:szCs w:val="20"/>
              </w:rPr>
            </w:pPr>
            <w:r w:rsidRPr="00501782">
              <w:rPr>
                <w:sz w:val="20"/>
                <w:szCs w:val="20"/>
              </w:rPr>
              <w:t>Tokusatsu</w:t>
            </w:r>
          </w:p>
        </w:tc>
        <w:tc>
          <w:tcPr>
            <w:tcW w:w="5636" w:type="dxa"/>
          </w:tcPr>
          <w:p w14:paraId="17A9F821" w14:textId="56D9D322" w:rsidR="00F26EA6" w:rsidRPr="00501782" w:rsidRDefault="00F26EA6" w:rsidP="00163109">
            <w:pPr>
              <w:jc w:val="both"/>
              <w:rPr>
                <w:sz w:val="20"/>
                <w:szCs w:val="20"/>
              </w:rPr>
            </w:pPr>
            <w:r w:rsidRPr="00501782">
              <w:rPr>
                <w:sz w:val="20"/>
                <w:szCs w:val="20"/>
              </w:rPr>
              <w:t>Power Rangers Samurai (sebelumnya ditayangkan di Indosiar)</w:t>
            </w:r>
          </w:p>
        </w:tc>
      </w:tr>
      <w:tr w:rsidR="00F26EA6" w:rsidRPr="00501782" w14:paraId="2CE5CF81" w14:textId="77777777" w:rsidTr="00501782">
        <w:trPr>
          <w:trHeight w:val="67"/>
        </w:trPr>
        <w:tc>
          <w:tcPr>
            <w:tcW w:w="536" w:type="dxa"/>
            <w:vMerge/>
          </w:tcPr>
          <w:p w14:paraId="2553B48D" w14:textId="77777777" w:rsidR="00F26EA6" w:rsidRPr="00501782" w:rsidRDefault="00F26EA6" w:rsidP="00163109">
            <w:pPr>
              <w:jc w:val="both"/>
              <w:rPr>
                <w:sz w:val="20"/>
                <w:szCs w:val="20"/>
              </w:rPr>
            </w:pPr>
          </w:p>
        </w:tc>
        <w:tc>
          <w:tcPr>
            <w:tcW w:w="1273" w:type="dxa"/>
            <w:vMerge/>
          </w:tcPr>
          <w:p w14:paraId="174238DA" w14:textId="77777777" w:rsidR="00F26EA6" w:rsidRPr="00501782" w:rsidRDefault="00F26EA6" w:rsidP="00163109">
            <w:pPr>
              <w:jc w:val="both"/>
              <w:rPr>
                <w:sz w:val="20"/>
                <w:szCs w:val="20"/>
              </w:rPr>
            </w:pPr>
          </w:p>
        </w:tc>
        <w:tc>
          <w:tcPr>
            <w:tcW w:w="2410" w:type="dxa"/>
            <w:vMerge/>
          </w:tcPr>
          <w:p w14:paraId="628BBC70" w14:textId="77777777" w:rsidR="00F26EA6" w:rsidRPr="00501782" w:rsidRDefault="00F26EA6" w:rsidP="00163109">
            <w:pPr>
              <w:jc w:val="both"/>
              <w:rPr>
                <w:sz w:val="20"/>
                <w:szCs w:val="20"/>
              </w:rPr>
            </w:pPr>
          </w:p>
        </w:tc>
        <w:tc>
          <w:tcPr>
            <w:tcW w:w="5636" w:type="dxa"/>
          </w:tcPr>
          <w:p w14:paraId="25C90C33" w14:textId="7D859896" w:rsidR="00F26EA6" w:rsidRPr="00501782" w:rsidRDefault="00F26EA6" w:rsidP="00163109">
            <w:pPr>
              <w:jc w:val="both"/>
              <w:rPr>
                <w:sz w:val="20"/>
                <w:szCs w:val="20"/>
              </w:rPr>
            </w:pPr>
            <w:r w:rsidRPr="00501782">
              <w:rPr>
                <w:sz w:val="20"/>
                <w:szCs w:val="20"/>
              </w:rPr>
              <w:t>Power Rangers Super Samurai (sebelumnya ditayangkan di Indosiar) (segera)</w:t>
            </w:r>
          </w:p>
        </w:tc>
      </w:tr>
      <w:tr w:rsidR="00F26EA6" w:rsidRPr="00501782" w14:paraId="027C4099" w14:textId="77777777" w:rsidTr="00501782">
        <w:trPr>
          <w:trHeight w:val="67"/>
        </w:trPr>
        <w:tc>
          <w:tcPr>
            <w:tcW w:w="536" w:type="dxa"/>
            <w:vMerge/>
          </w:tcPr>
          <w:p w14:paraId="07564C94" w14:textId="77777777" w:rsidR="00F26EA6" w:rsidRPr="00501782" w:rsidRDefault="00F26EA6" w:rsidP="00163109">
            <w:pPr>
              <w:jc w:val="both"/>
              <w:rPr>
                <w:sz w:val="20"/>
                <w:szCs w:val="20"/>
              </w:rPr>
            </w:pPr>
          </w:p>
        </w:tc>
        <w:tc>
          <w:tcPr>
            <w:tcW w:w="1273" w:type="dxa"/>
            <w:vMerge/>
          </w:tcPr>
          <w:p w14:paraId="14C46C89" w14:textId="77777777" w:rsidR="00F26EA6" w:rsidRPr="00501782" w:rsidRDefault="00F26EA6" w:rsidP="00163109">
            <w:pPr>
              <w:jc w:val="both"/>
              <w:rPr>
                <w:sz w:val="20"/>
                <w:szCs w:val="20"/>
              </w:rPr>
            </w:pPr>
          </w:p>
        </w:tc>
        <w:tc>
          <w:tcPr>
            <w:tcW w:w="2410" w:type="dxa"/>
            <w:vMerge/>
          </w:tcPr>
          <w:p w14:paraId="4E848209" w14:textId="77777777" w:rsidR="00F26EA6" w:rsidRPr="00501782" w:rsidRDefault="00F26EA6" w:rsidP="00163109">
            <w:pPr>
              <w:jc w:val="both"/>
              <w:rPr>
                <w:sz w:val="20"/>
                <w:szCs w:val="20"/>
              </w:rPr>
            </w:pPr>
          </w:p>
        </w:tc>
        <w:tc>
          <w:tcPr>
            <w:tcW w:w="5636" w:type="dxa"/>
          </w:tcPr>
          <w:p w14:paraId="4C7D6AEF" w14:textId="093BBF83" w:rsidR="00F26EA6" w:rsidRPr="00501782" w:rsidRDefault="00F26EA6" w:rsidP="00163109">
            <w:pPr>
              <w:jc w:val="both"/>
              <w:rPr>
                <w:sz w:val="20"/>
                <w:szCs w:val="20"/>
              </w:rPr>
            </w:pPr>
            <w:r w:rsidRPr="00501782">
              <w:rPr>
                <w:sz w:val="20"/>
                <w:szCs w:val="20"/>
              </w:rPr>
              <w:t>Power Rangers Super Dino Charge (sebelumnya ditayangkan di Indosiar)</w:t>
            </w:r>
          </w:p>
        </w:tc>
      </w:tr>
      <w:tr w:rsidR="00F26EA6" w:rsidRPr="00501782" w14:paraId="595CA7EF" w14:textId="77777777" w:rsidTr="00501782">
        <w:trPr>
          <w:trHeight w:val="67"/>
        </w:trPr>
        <w:tc>
          <w:tcPr>
            <w:tcW w:w="536" w:type="dxa"/>
            <w:vMerge/>
          </w:tcPr>
          <w:p w14:paraId="73C6E507" w14:textId="77777777" w:rsidR="00F26EA6" w:rsidRPr="00501782" w:rsidRDefault="00F26EA6" w:rsidP="00163109">
            <w:pPr>
              <w:jc w:val="both"/>
              <w:rPr>
                <w:sz w:val="20"/>
                <w:szCs w:val="20"/>
              </w:rPr>
            </w:pPr>
          </w:p>
        </w:tc>
        <w:tc>
          <w:tcPr>
            <w:tcW w:w="1273" w:type="dxa"/>
            <w:vMerge/>
          </w:tcPr>
          <w:p w14:paraId="304D2745" w14:textId="77777777" w:rsidR="00F26EA6" w:rsidRPr="00501782" w:rsidRDefault="00F26EA6" w:rsidP="00163109">
            <w:pPr>
              <w:jc w:val="both"/>
              <w:rPr>
                <w:sz w:val="20"/>
                <w:szCs w:val="20"/>
              </w:rPr>
            </w:pPr>
          </w:p>
        </w:tc>
        <w:tc>
          <w:tcPr>
            <w:tcW w:w="2410" w:type="dxa"/>
            <w:vMerge/>
          </w:tcPr>
          <w:p w14:paraId="1AE857DD" w14:textId="77777777" w:rsidR="00F26EA6" w:rsidRPr="00501782" w:rsidRDefault="00F26EA6" w:rsidP="00163109">
            <w:pPr>
              <w:jc w:val="both"/>
              <w:rPr>
                <w:sz w:val="20"/>
                <w:szCs w:val="20"/>
              </w:rPr>
            </w:pPr>
          </w:p>
        </w:tc>
        <w:tc>
          <w:tcPr>
            <w:tcW w:w="5636" w:type="dxa"/>
          </w:tcPr>
          <w:p w14:paraId="5E7F6BEF" w14:textId="542EB25F" w:rsidR="00F26EA6" w:rsidRPr="00501782" w:rsidRDefault="00F26EA6" w:rsidP="00163109">
            <w:pPr>
              <w:jc w:val="both"/>
              <w:rPr>
                <w:sz w:val="20"/>
                <w:szCs w:val="20"/>
              </w:rPr>
            </w:pPr>
            <w:r w:rsidRPr="00501782">
              <w:rPr>
                <w:sz w:val="20"/>
                <w:szCs w:val="20"/>
              </w:rPr>
              <w:t>Ultraman Trigger: New Generation Tiga</w:t>
            </w:r>
          </w:p>
        </w:tc>
      </w:tr>
      <w:tr w:rsidR="00F26EA6" w:rsidRPr="00501782" w14:paraId="2B938BBE" w14:textId="77777777" w:rsidTr="00501782">
        <w:trPr>
          <w:trHeight w:val="54"/>
        </w:trPr>
        <w:tc>
          <w:tcPr>
            <w:tcW w:w="536" w:type="dxa"/>
            <w:vMerge/>
          </w:tcPr>
          <w:p w14:paraId="27DC0C8B" w14:textId="77777777" w:rsidR="00F26EA6" w:rsidRPr="00501782" w:rsidRDefault="00F26EA6" w:rsidP="00163109">
            <w:pPr>
              <w:jc w:val="both"/>
              <w:rPr>
                <w:sz w:val="20"/>
                <w:szCs w:val="20"/>
              </w:rPr>
            </w:pPr>
          </w:p>
        </w:tc>
        <w:tc>
          <w:tcPr>
            <w:tcW w:w="1273" w:type="dxa"/>
            <w:vMerge/>
          </w:tcPr>
          <w:p w14:paraId="3FD9EB77" w14:textId="77777777" w:rsidR="00F26EA6" w:rsidRPr="00501782" w:rsidRDefault="00F26EA6" w:rsidP="00163109">
            <w:pPr>
              <w:jc w:val="both"/>
              <w:rPr>
                <w:sz w:val="20"/>
                <w:szCs w:val="20"/>
              </w:rPr>
            </w:pPr>
          </w:p>
        </w:tc>
        <w:tc>
          <w:tcPr>
            <w:tcW w:w="2410" w:type="dxa"/>
            <w:vMerge w:val="restart"/>
          </w:tcPr>
          <w:p w14:paraId="262B0C33" w14:textId="11F52368" w:rsidR="00F26EA6" w:rsidRPr="00501782" w:rsidRDefault="00F26EA6" w:rsidP="00163109">
            <w:pPr>
              <w:jc w:val="both"/>
              <w:rPr>
                <w:sz w:val="20"/>
                <w:szCs w:val="20"/>
              </w:rPr>
            </w:pPr>
            <w:r w:rsidRPr="00501782">
              <w:rPr>
                <w:rStyle w:val="mw-headline"/>
                <w:color w:val="000000" w:themeColor="text1"/>
                <w:sz w:val="20"/>
                <w:szCs w:val="20"/>
              </w:rPr>
              <w:t>Sinetron, FTV dan Film</w:t>
            </w:r>
          </w:p>
        </w:tc>
        <w:tc>
          <w:tcPr>
            <w:tcW w:w="5636" w:type="dxa"/>
          </w:tcPr>
          <w:p w14:paraId="5C7FBD71" w14:textId="1E7DBFAE" w:rsidR="00F26EA6" w:rsidRPr="00501782" w:rsidRDefault="00F26EA6" w:rsidP="00163109">
            <w:pPr>
              <w:jc w:val="both"/>
              <w:rPr>
                <w:sz w:val="20"/>
                <w:szCs w:val="20"/>
              </w:rPr>
            </w:pPr>
            <w:r w:rsidRPr="00501782">
              <w:rPr>
                <w:sz w:val="20"/>
                <w:szCs w:val="20"/>
              </w:rPr>
              <w:t>Mega keluarga</w:t>
            </w:r>
          </w:p>
        </w:tc>
      </w:tr>
      <w:tr w:rsidR="00F26EA6" w:rsidRPr="00501782" w14:paraId="3389ED3E" w14:textId="77777777" w:rsidTr="00501782">
        <w:trPr>
          <w:trHeight w:val="54"/>
        </w:trPr>
        <w:tc>
          <w:tcPr>
            <w:tcW w:w="536" w:type="dxa"/>
            <w:vMerge/>
          </w:tcPr>
          <w:p w14:paraId="320D504A" w14:textId="77777777" w:rsidR="00F26EA6" w:rsidRPr="00501782" w:rsidRDefault="00F26EA6" w:rsidP="00163109">
            <w:pPr>
              <w:jc w:val="both"/>
              <w:rPr>
                <w:sz w:val="20"/>
                <w:szCs w:val="20"/>
              </w:rPr>
            </w:pPr>
          </w:p>
        </w:tc>
        <w:tc>
          <w:tcPr>
            <w:tcW w:w="1273" w:type="dxa"/>
            <w:vMerge/>
          </w:tcPr>
          <w:p w14:paraId="43CDF136" w14:textId="77777777" w:rsidR="00F26EA6" w:rsidRPr="00501782" w:rsidRDefault="00F26EA6" w:rsidP="00163109">
            <w:pPr>
              <w:jc w:val="both"/>
              <w:rPr>
                <w:sz w:val="20"/>
                <w:szCs w:val="20"/>
              </w:rPr>
            </w:pPr>
          </w:p>
        </w:tc>
        <w:tc>
          <w:tcPr>
            <w:tcW w:w="2410" w:type="dxa"/>
            <w:vMerge/>
          </w:tcPr>
          <w:p w14:paraId="4EAB85A6" w14:textId="77777777" w:rsidR="00F26EA6" w:rsidRPr="00501782" w:rsidRDefault="00F26EA6" w:rsidP="00163109">
            <w:pPr>
              <w:jc w:val="both"/>
              <w:rPr>
                <w:rStyle w:val="mw-headline"/>
                <w:color w:val="000000" w:themeColor="text1"/>
                <w:sz w:val="20"/>
                <w:szCs w:val="20"/>
              </w:rPr>
            </w:pPr>
          </w:p>
        </w:tc>
        <w:tc>
          <w:tcPr>
            <w:tcW w:w="5636" w:type="dxa"/>
          </w:tcPr>
          <w:p w14:paraId="253313C3" w14:textId="592F2F88" w:rsidR="00F26EA6" w:rsidRPr="00501782" w:rsidRDefault="00F26EA6" w:rsidP="00163109">
            <w:pPr>
              <w:jc w:val="both"/>
              <w:rPr>
                <w:sz w:val="20"/>
                <w:szCs w:val="20"/>
              </w:rPr>
            </w:pPr>
            <w:r w:rsidRPr="00501782">
              <w:rPr>
                <w:sz w:val="20"/>
                <w:szCs w:val="20"/>
              </w:rPr>
              <w:t>Mega Indonesia</w:t>
            </w:r>
          </w:p>
        </w:tc>
      </w:tr>
      <w:tr w:rsidR="00F26EA6" w:rsidRPr="00501782" w14:paraId="576880B2" w14:textId="77777777" w:rsidTr="00501782">
        <w:trPr>
          <w:trHeight w:val="54"/>
        </w:trPr>
        <w:tc>
          <w:tcPr>
            <w:tcW w:w="536" w:type="dxa"/>
            <w:vMerge/>
          </w:tcPr>
          <w:p w14:paraId="4D5F2F5A" w14:textId="77777777" w:rsidR="00F26EA6" w:rsidRPr="00501782" w:rsidRDefault="00F26EA6" w:rsidP="00163109">
            <w:pPr>
              <w:jc w:val="both"/>
              <w:rPr>
                <w:sz w:val="20"/>
                <w:szCs w:val="20"/>
              </w:rPr>
            </w:pPr>
          </w:p>
        </w:tc>
        <w:tc>
          <w:tcPr>
            <w:tcW w:w="1273" w:type="dxa"/>
            <w:vMerge/>
          </w:tcPr>
          <w:p w14:paraId="57A862A4" w14:textId="77777777" w:rsidR="00F26EA6" w:rsidRPr="00501782" w:rsidRDefault="00F26EA6" w:rsidP="00163109">
            <w:pPr>
              <w:jc w:val="both"/>
              <w:rPr>
                <w:sz w:val="20"/>
                <w:szCs w:val="20"/>
              </w:rPr>
            </w:pPr>
          </w:p>
        </w:tc>
        <w:tc>
          <w:tcPr>
            <w:tcW w:w="2410" w:type="dxa"/>
            <w:vMerge/>
          </w:tcPr>
          <w:p w14:paraId="71DD0A56" w14:textId="77777777" w:rsidR="00F26EA6" w:rsidRPr="00501782" w:rsidRDefault="00F26EA6" w:rsidP="00163109">
            <w:pPr>
              <w:jc w:val="both"/>
              <w:rPr>
                <w:rStyle w:val="mw-headline"/>
                <w:color w:val="000000" w:themeColor="text1"/>
                <w:sz w:val="20"/>
                <w:szCs w:val="20"/>
              </w:rPr>
            </w:pPr>
          </w:p>
        </w:tc>
        <w:tc>
          <w:tcPr>
            <w:tcW w:w="5636" w:type="dxa"/>
          </w:tcPr>
          <w:p w14:paraId="47E28080" w14:textId="023F4C87" w:rsidR="00F26EA6" w:rsidRPr="00501782" w:rsidRDefault="00F26EA6" w:rsidP="00163109">
            <w:pPr>
              <w:jc w:val="both"/>
              <w:rPr>
                <w:sz w:val="20"/>
                <w:szCs w:val="20"/>
              </w:rPr>
            </w:pPr>
            <w:r w:rsidRPr="00501782">
              <w:rPr>
                <w:sz w:val="20"/>
                <w:szCs w:val="20"/>
              </w:rPr>
              <w:t>Mega klasik Indonesia</w:t>
            </w:r>
          </w:p>
        </w:tc>
      </w:tr>
      <w:tr w:rsidR="00F26EA6" w:rsidRPr="00501782" w14:paraId="76A56916" w14:textId="77777777" w:rsidTr="00501782">
        <w:trPr>
          <w:trHeight w:val="54"/>
        </w:trPr>
        <w:tc>
          <w:tcPr>
            <w:tcW w:w="536" w:type="dxa"/>
            <w:vMerge/>
          </w:tcPr>
          <w:p w14:paraId="5F1E1078" w14:textId="77777777" w:rsidR="00F26EA6" w:rsidRPr="00501782" w:rsidRDefault="00F26EA6" w:rsidP="00163109">
            <w:pPr>
              <w:jc w:val="both"/>
              <w:rPr>
                <w:sz w:val="20"/>
                <w:szCs w:val="20"/>
              </w:rPr>
            </w:pPr>
          </w:p>
        </w:tc>
        <w:tc>
          <w:tcPr>
            <w:tcW w:w="1273" w:type="dxa"/>
            <w:vMerge/>
          </w:tcPr>
          <w:p w14:paraId="1F6AA356" w14:textId="77777777" w:rsidR="00F26EA6" w:rsidRPr="00501782" w:rsidRDefault="00F26EA6" w:rsidP="00163109">
            <w:pPr>
              <w:jc w:val="both"/>
              <w:rPr>
                <w:sz w:val="20"/>
                <w:szCs w:val="20"/>
              </w:rPr>
            </w:pPr>
          </w:p>
        </w:tc>
        <w:tc>
          <w:tcPr>
            <w:tcW w:w="2410" w:type="dxa"/>
            <w:vMerge/>
          </w:tcPr>
          <w:p w14:paraId="5908E89E" w14:textId="77777777" w:rsidR="00F26EA6" w:rsidRPr="00501782" w:rsidRDefault="00F26EA6" w:rsidP="00163109">
            <w:pPr>
              <w:jc w:val="both"/>
              <w:rPr>
                <w:rStyle w:val="mw-headline"/>
                <w:color w:val="000000" w:themeColor="text1"/>
                <w:sz w:val="20"/>
                <w:szCs w:val="20"/>
              </w:rPr>
            </w:pPr>
          </w:p>
        </w:tc>
        <w:tc>
          <w:tcPr>
            <w:tcW w:w="5636" w:type="dxa"/>
          </w:tcPr>
          <w:p w14:paraId="45D0CF16" w14:textId="51677B88" w:rsidR="00F26EA6" w:rsidRPr="00501782" w:rsidRDefault="00F26EA6" w:rsidP="00163109">
            <w:pPr>
              <w:jc w:val="both"/>
              <w:rPr>
                <w:sz w:val="20"/>
                <w:szCs w:val="20"/>
              </w:rPr>
            </w:pPr>
            <w:r w:rsidRPr="00501782">
              <w:rPr>
                <w:sz w:val="20"/>
                <w:szCs w:val="20"/>
              </w:rPr>
              <w:t>Drama keluarga</w:t>
            </w:r>
          </w:p>
        </w:tc>
      </w:tr>
      <w:tr w:rsidR="00F26EA6" w:rsidRPr="00501782" w14:paraId="797264D6" w14:textId="77777777" w:rsidTr="00501782">
        <w:trPr>
          <w:trHeight w:val="54"/>
        </w:trPr>
        <w:tc>
          <w:tcPr>
            <w:tcW w:w="536" w:type="dxa"/>
            <w:vMerge/>
          </w:tcPr>
          <w:p w14:paraId="42BD78FD" w14:textId="77777777" w:rsidR="00F26EA6" w:rsidRPr="00501782" w:rsidRDefault="00F26EA6" w:rsidP="00163109">
            <w:pPr>
              <w:jc w:val="both"/>
              <w:rPr>
                <w:sz w:val="20"/>
                <w:szCs w:val="20"/>
              </w:rPr>
            </w:pPr>
          </w:p>
        </w:tc>
        <w:tc>
          <w:tcPr>
            <w:tcW w:w="1273" w:type="dxa"/>
            <w:vMerge/>
          </w:tcPr>
          <w:p w14:paraId="79D74F75" w14:textId="77777777" w:rsidR="00F26EA6" w:rsidRPr="00501782" w:rsidRDefault="00F26EA6" w:rsidP="00163109">
            <w:pPr>
              <w:jc w:val="both"/>
              <w:rPr>
                <w:sz w:val="20"/>
                <w:szCs w:val="20"/>
              </w:rPr>
            </w:pPr>
          </w:p>
        </w:tc>
        <w:tc>
          <w:tcPr>
            <w:tcW w:w="2410" w:type="dxa"/>
            <w:vMerge/>
          </w:tcPr>
          <w:p w14:paraId="54103BA1" w14:textId="77777777" w:rsidR="00F26EA6" w:rsidRPr="00501782" w:rsidRDefault="00F26EA6" w:rsidP="00163109">
            <w:pPr>
              <w:jc w:val="both"/>
              <w:rPr>
                <w:rStyle w:val="mw-headline"/>
                <w:color w:val="000000" w:themeColor="text1"/>
                <w:sz w:val="20"/>
                <w:szCs w:val="20"/>
              </w:rPr>
            </w:pPr>
          </w:p>
        </w:tc>
        <w:tc>
          <w:tcPr>
            <w:tcW w:w="5636" w:type="dxa"/>
          </w:tcPr>
          <w:p w14:paraId="0DCC80B5" w14:textId="09FAFBDC" w:rsidR="00F26EA6" w:rsidRPr="00501782" w:rsidRDefault="00F26EA6" w:rsidP="00163109">
            <w:pPr>
              <w:jc w:val="both"/>
              <w:rPr>
                <w:sz w:val="20"/>
                <w:szCs w:val="20"/>
              </w:rPr>
            </w:pPr>
            <w:r w:rsidRPr="00501782">
              <w:rPr>
                <w:sz w:val="20"/>
                <w:szCs w:val="20"/>
              </w:rPr>
              <w:t>Layar lebar Indonesia</w:t>
            </w:r>
          </w:p>
        </w:tc>
      </w:tr>
      <w:tr w:rsidR="00F26EA6" w:rsidRPr="00501782" w14:paraId="5B4ADFAD" w14:textId="77777777" w:rsidTr="00501782">
        <w:trPr>
          <w:trHeight w:val="90"/>
        </w:trPr>
        <w:tc>
          <w:tcPr>
            <w:tcW w:w="536" w:type="dxa"/>
            <w:vMerge/>
          </w:tcPr>
          <w:p w14:paraId="5664BCE2" w14:textId="77777777" w:rsidR="00F26EA6" w:rsidRPr="00501782" w:rsidRDefault="00F26EA6" w:rsidP="00163109">
            <w:pPr>
              <w:jc w:val="both"/>
              <w:rPr>
                <w:sz w:val="20"/>
                <w:szCs w:val="20"/>
              </w:rPr>
            </w:pPr>
          </w:p>
        </w:tc>
        <w:tc>
          <w:tcPr>
            <w:tcW w:w="1273" w:type="dxa"/>
            <w:vMerge/>
          </w:tcPr>
          <w:p w14:paraId="71AF012A" w14:textId="77777777" w:rsidR="00F26EA6" w:rsidRPr="00501782" w:rsidRDefault="00F26EA6" w:rsidP="00163109">
            <w:pPr>
              <w:jc w:val="both"/>
              <w:rPr>
                <w:sz w:val="20"/>
                <w:szCs w:val="20"/>
              </w:rPr>
            </w:pPr>
          </w:p>
        </w:tc>
        <w:tc>
          <w:tcPr>
            <w:tcW w:w="2410" w:type="dxa"/>
            <w:vMerge w:val="restart"/>
          </w:tcPr>
          <w:p w14:paraId="61CCAB02" w14:textId="56F18FA9" w:rsidR="00F26EA6" w:rsidRPr="00501782" w:rsidRDefault="00F26EA6" w:rsidP="00163109">
            <w:pPr>
              <w:jc w:val="both"/>
              <w:rPr>
                <w:sz w:val="20"/>
                <w:szCs w:val="20"/>
              </w:rPr>
            </w:pPr>
            <w:r w:rsidRPr="00501782">
              <w:rPr>
                <w:rStyle w:val="mw-headline"/>
                <w:color w:val="000000" w:themeColor="text1"/>
                <w:sz w:val="20"/>
                <w:szCs w:val="20"/>
              </w:rPr>
              <w:t xml:space="preserve">Serial drama </w:t>
            </w:r>
            <w:hyperlink r:id="rId71" w:tooltip="Mandarin" w:history="1">
              <w:r w:rsidRPr="00501782">
                <w:rPr>
                  <w:rStyle w:val="Hyperlink"/>
                  <w:color w:val="000000" w:themeColor="text1"/>
                  <w:sz w:val="20"/>
                  <w:szCs w:val="20"/>
                  <w:u w:val="none"/>
                </w:rPr>
                <w:t>Mandarin</w:t>
              </w:r>
            </w:hyperlink>
          </w:p>
        </w:tc>
        <w:tc>
          <w:tcPr>
            <w:tcW w:w="5636" w:type="dxa"/>
          </w:tcPr>
          <w:p w14:paraId="03C94439" w14:textId="78AB6A4B" w:rsidR="00F26EA6" w:rsidRPr="00501782" w:rsidRDefault="00F26EA6" w:rsidP="00163109">
            <w:pPr>
              <w:jc w:val="both"/>
              <w:rPr>
                <w:sz w:val="20"/>
                <w:szCs w:val="20"/>
              </w:rPr>
            </w:pPr>
            <w:r w:rsidRPr="00501782">
              <w:rPr>
                <w:sz w:val="20"/>
                <w:szCs w:val="20"/>
              </w:rPr>
              <w:t>Journey to the West 2011 (Perjalanan Kera Sakti)</w:t>
            </w:r>
          </w:p>
        </w:tc>
      </w:tr>
      <w:tr w:rsidR="00F26EA6" w:rsidRPr="00501782" w14:paraId="6CEE253F" w14:textId="77777777" w:rsidTr="00501782">
        <w:trPr>
          <w:trHeight w:val="90"/>
        </w:trPr>
        <w:tc>
          <w:tcPr>
            <w:tcW w:w="536" w:type="dxa"/>
            <w:vMerge/>
          </w:tcPr>
          <w:p w14:paraId="6B873083" w14:textId="77777777" w:rsidR="00F26EA6" w:rsidRPr="00501782" w:rsidRDefault="00F26EA6" w:rsidP="00163109">
            <w:pPr>
              <w:jc w:val="both"/>
              <w:rPr>
                <w:sz w:val="20"/>
                <w:szCs w:val="20"/>
              </w:rPr>
            </w:pPr>
          </w:p>
        </w:tc>
        <w:tc>
          <w:tcPr>
            <w:tcW w:w="1273" w:type="dxa"/>
            <w:vMerge/>
          </w:tcPr>
          <w:p w14:paraId="3C5D092D" w14:textId="77777777" w:rsidR="00F26EA6" w:rsidRPr="00501782" w:rsidRDefault="00F26EA6" w:rsidP="00163109">
            <w:pPr>
              <w:jc w:val="both"/>
              <w:rPr>
                <w:sz w:val="20"/>
                <w:szCs w:val="20"/>
              </w:rPr>
            </w:pPr>
          </w:p>
        </w:tc>
        <w:tc>
          <w:tcPr>
            <w:tcW w:w="2410" w:type="dxa"/>
            <w:vMerge/>
          </w:tcPr>
          <w:p w14:paraId="5835D94A" w14:textId="77777777" w:rsidR="00F26EA6" w:rsidRPr="00501782" w:rsidRDefault="00F26EA6" w:rsidP="00163109">
            <w:pPr>
              <w:jc w:val="both"/>
              <w:rPr>
                <w:rStyle w:val="mw-headline"/>
                <w:color w:val="000000" w:themeColor="text1"/>
                <w:sz w:val="20"/>
                <w:szCs w:val="20"/>
              </w:rPr>
            </w:pPr>
          </w:p>
        </w:tc>
        <w:tc>
          <w:tcPr>
            <w:tcW w:w="5636" w:type="dxa"/>
          </w:tcPr>
          <w:p w14:paraId="24DDD2D6" w14:textId="6319C298" w:rsidR="00F26EA6" w:rsidRPr="00501782" w:rsidRDefault="00F26EA6" w:rsidP="00163109">
            <w:pPr>
              <w:jc w:val="both"/>
              <w:rPr>
                <w:sz w:val="20"/>
                <w:szCs w:val="20"/>
              </w:rPr>
            </w:pPr>
            <w:r w:rsidRPr="00501782">
              <w:rPr>
                <w:sz w:val="20"/>
                <w:szCs w:val="20"/>
              </w:rPr>
              <w:t>The Legend of Chinese Zodiac (Pendekar 12 Rasi Bintang)</w:t>
            </w:r>
          </w:p>
        </w:tc>
      </w:tr>
      <w:tr w:rsidR="00F26EA6" w:rsidRPr="00501782" w14:paraId="3E6E0258" w14:textId="77777777" w:rsidTr="00501782">
        <w:trPr>
          <w:trHeight w:val="90"/>
        </w:trPr>
        <w:tc>
          <w:tcPr>
            <w:tcW w:w="536" w:type="dxa"/>
            <w:vMerge/>
          </w:tcPr>
          <w:p w14:paraId="0717C2FF" w14:textId="77777777" w:rsidR="00F26EA6" w:rsidRPr="00501782" w:rsidRDefault="00F26EA6" w:rsidP="00163109">
            <w:pPr>
              <w:jc w:val="both"/>
              <w:rPr>
                <w:sz w:val="20"/>
                <w:szCs w:val="20"/>
              </w:rPr>
            </w:pPr>
          </w:p>
        </w:tc>
        <w:tc>
          <w:tcPr>
            <w:tcW w:w="1273" w:type="dxa"/>
            <w:vMerge/>
          </w:tcPr>
          <w:p w14:paraId="35A073B3" w14:textId="77777777" w:rsidR="00F26EA6" w:rsidRPr="00501782" w:rsidRDefault="00F26EA6" w:rsidP="00163109">
            <w:pPr>
              <w:jc w:val="both"/>
              <w:rPr>
                <w:sz w:val="20"/>
                <w:szCs w:val="20"/>
              </w:rPr>
            </w:pPr>
          </w:p>
        </w:tc>
        <w:tc>
          <w:tcPr>
            <w:tcW w:w="2410" w:type="dxa"/>
            <w:vMerge/>
          </w:tcPr>
          <w:p w14:paraId="6783634E" w14:textId="77777777" w:rsidR="00F26EA6" w:rsidRPr="00501782" w:rsidRDefault="00F26EA6" w:rsidP="00163109">
            <w:pPr>
              <w:jc w:val="both"/>
              <w:rPr>
                <w:rStyle w:val="mw-headline"/>
                <w:color w:val="000000" w:themeColor="text1"/>
                <w:sz w:val="20"/>
                <w:szCs w:val="20"/>
              </w:rPr>
            </w:pPr>
          </w:p>
        </w:tc>
        <w:tc>
          <w:tcPr>
            <w:tcW w:w="5636" w:type="dxa"/>
          </w:tcPr>
          <w:p w14:paraId="368599E7" w14:textId="6E4B2B17" w:rsidR="00F26EA6" w:rsidRPr="00501782" w:rsidRDefault="00F26EA6" w:rsidP="00163109">
            <w:pPr>
              <w:jc w:val="both"/>
              <w:rPr>
                <w:sz w:val="20"/>
                <w:szCs w:val="20"/>
              </w:rPr>
            </w:pPr>
            <w:r w:rsidRPr="00501782">
              <w:rPr>
                <w:sz w:val="20"/>
                <w:szCs w:val="20"/>
              </w:rPr>
              <w:t>Novoland: The Eagle Flag</w:t>
            </w:r>
          </w:p>
        </w:tc>
      </w:tr>
      <w:tr w:rsidR="00F26EA6" w:rsidRPr="00501782" w14:paraId="1BE020A1" w14:textId="77777777" w:rsidTr="00501782">
        <w:trPr>
          <w:trHeight w:val="135"/>
        </w:trPr>
        <w:tc>
          <w:tcPr>
            <w:tcW w:w="536" w:type="dxa"/>
            <w:vMerge/>
          </w:tcPr>
          <w:p w14:paraId="6273C6B0" w14:textId="77777777" w:rsidR="00F26EA6" w:rsidRPr="00501782" w:rsidRDefault="00F26EA6" w:rsidP="00163109">
            <w:pPr>
              <w:jc w:val="both"/>
              <w:rPr>
                <w:sz w:val="20"/>
                <w:szCs w:val="20"/>
              </w:rPr>
            </w:pPr>
          </w:p>
        </w:tc>
        <w:tc>
          <w:tcPr>
            <w:tcW w:w="1273" w:type="dxa"/>
            <w:vMerge/>
          </w:tcPr>
          <w:p w14:paraId="0E9A3BC9" w14:textId="77777777" w:rsidR="00F26EA6" w:rsidRPr="00501782" w:rsidRDefault="00F26EA6" w:rsidP="00163109">
            <w:pPr>
              <w:jc w:val="both"/>
              <w:rPr>
                <w:sz w:val="20"/>
                <w:szCs w:val="20"/>
              </w:rPr>
            </w:pPr>
          </w:p>
        </w:tc>
        <w:tc>
          <w:tcPr>
            <w:tcW w:w="2410" w:type="dxa"/>
            <w:vMerge w:val="restart"/>
          </w:tcPr>
          <w:p w14:paraId="4DF44C6F" w14:textId="6D461652" w:rsidR="00F26EA6" w:rsidRPr="00501782" w:rsidRDefault="00F26EA6" w:rsidP="00163109">
            <w:pPr>
              <w:jc w:val="both"/>
              <w:rPr>
                <w:sz w:val="20"/>
                <w:szCs w:val="20"/>
              </w:rPr>
            </w:pPr>
            <w:r w:rsidRPr="00501782">
              <w:rPr>
                <w:sz w:val="20"/>
                <w:szCs w:val="20"/>
              </w:rPr>
              <w:t>Komedi</w:t>
            </w:r>
          </w:p>
        </w:tc>
        <w:tc>
          <w:tcPr>
            <w:tcW w:w="5636" w:type="dxa"/>
          </w:tcPr>
          <w:p w14:paraId="302523EE" w14:textId="54C10472" w:rsidR="00F26EA6" w:rsidRPr="00501782" w:rsidRDefault="00F26EA6" w:rsidP="00163109">
            <w:pPr>
              <w:jc w:val="both"/>
              <w:rPr>
                <w:sz w:val="20"/>
                <w:szCs w:val="20"/>
              </w:rPr>
            </w:pPr>
            <w:r w:rsidRPr="00501782">
              <w:rPr>
                <w:sz w:val="20"/>
                <w:szCs w:val="20"/>
              </w:rPr>
              <w:t>Komedi Puter Warga Wara Wiri</w:t>
            </w:r>
          </w:p>
        </w:tc>
      </w:tr>
      <w:tr w:rsidR="00F26EA6" w:rsidRPr="00501782" w14:paraId="5F1D2E5E" w14:textId="77777777" w:rsidTr="00501782">
        <w:trPr>
          <w:trHeight w:val="135"/>
        </w:trPr>
        <w:tc>
          <w:tcPr>
            <w:tcW w:w="536" w:type="dxa"/>
            <w:vMerge/>
          </w:tcPr>
          <w:p w14:paraId="32708BD2" w14:textId="77777777" w:rsidR="00F26EA6" w:rsidRPr="00501782" w:rsidRDefault="00F26EA6" w:rsidP="00163109">
            <w:pPr>
              <w:jc w:val="both"/>
              <w:rPr>
                <w:sz w:val="20"/>
                <w:szCs w:val="20"/>
              </w:rPr>
            </w:pPr>
          </w:p>
        </w:tc>
        <w:tc>
          <w:tcPr>
            <w:tcW w:w="1273" w:type="dxa"/>
            <w:vMerge/>
          </w:tcPr>
          <w:p w14:paraId="22B0CD16" w14:textId="77777777" w:rsidR="00F26EA6" w:rsidRPr="00501782" w:rsidRDefault="00F26EA6" w:rsidP="00163109">
            <w:pPr>
              <w:jc w:val="both"/>
              <w:rPr>
                <w:sz w:val="20"/>
                <w:szCs w:val="20"/>
              </w:rPr>
            </w:pPr>
          </w:p>
        </w:tc>
        <w:tc>
          <w:tcPr>
            <w:tcW w:w="2410" w:type="dxa"/>
            <w:vMerge/>
          </w:tcPr>
          <w:p w14:paraId="73B877A4" w14:textId="77777777" w:rsidR="00F26EA6" w:rsidRPr="00501782" w:rsidRDefault="00F26EA6" w:rsidP="00163109">
            <w:pPr>
              <w:jc w:val="both"/>
              <w:rPr>
                <w:sz w:val="20"/>
                <w:szCs w:val="20"/>
              </w:rPr>
            </w:pPr>
          </w:p>
        </w:tc>
        <w:tc>
          <w:tcPr>
            <w:tcW w:w="5636" w:type="dxa"/>
          </w:tcPr>
          <w:p w14:paraId="06D2C6B1" w14:textId="0BD46342" w:rsidR="00F26EA6" w:rsidRPr="00501782" w:rsidRDefault="00F26EA6" w:rsidP="00163109">
            <w:pPr>
              <w:jc w:val="both"/>
              <w:rPr>
                <w:sz w:val="20"/>
                <w:szCs w:val="20"/>
              </w:rPr>
            </w:pPr>
            <w:r w:rsidRPr="00501782">
              <w:rPr>
                <w:sz w:val="20"/>
                <w:szCs w:val="20"/>
              </w:rPr>
              <w:t>Canda empire</w:t>
            </w:r>
          </w:p>
        </w:tc>
      </w:tr>
      <w:tr w:rsidR="00F26EA6" w:rsidRPr="00501782" w14:paraId="06C843D8" w14:textId="77777777" w:rsidTr="00501782">
        <w:trPr>
          <w:trHeight w:val="30"/>
        </w:trPr>
        <w:tc>
          <w:tcPr>
            <w:tcW w:w="536" w:type="dxa"/>
            <w:vMerge/>
          </w:tcPr>
          <w:p w14:paraId="005078B0" w14:textId="77777777" w:rsidR="00F26EA6" w:rsidRPr="00501782" w:rsidRDefault="00F26EA6" w:rsidP="00163109">
            <w:pPr>
              <w:jc w:val="both"/>
              <w:rPr>
                <w:sz w:val="20"/>
                <w:szCs w:val="20"/>
              </w:rPr>
            </w:pPr>
          </w:p>
        </w:tc>
        <w:tc>
          <w:tcPr>
            <w:tcW w:w="1273" w:type="dxa"/>
            <w:vMerge/>
          </w:tcPr>
          <w:p w14:paraId="2A32B442" w14:textId="77777777" w:rsidR="00F26EA6" w:rsidRPr="00501782" w:rsidRDefault="00F26EA6" w:rsidP="00163109">
            <w:pPr>
              <w:jc w:val="both"/>
              <w:rPr>
                <w:sz w:val="20"/>
                <w:szCs w:val="20"/>
              </w:rPr>
            </w:pPr>
          </w:p>
        </w:tc>
        <w:tc>
          <w:tcPr>
            <w:tcW w:w="2410" w:type="dxa"/>
            <w:vMerge w:val="restart"/>
          </w:tcPr>
          <w:p w14:paraId="763A03EB" w14:textId="26A92207" w:rsidR="00F26EA6" w:rsidRPr="00501782" w:rsidRDefault="00F26EA6" w:rsidP="00163109">
            <w:pPr>
              <w:jc w:val="both"/>
              <w:rPr>
                <w:sz w:val="20"/>
                <w:szCs w:val="20"/>
              </w:rPr>
            </w:pPr>
            <w:r w:rsidRPr="00501782">
              <w:rPr>
                <w:sz w:val="20"/>
                <w:szCs w:val="20"/>
              </w:rPr>
              <w:t>Hiburan dan realitas</w:t>
            </w:r>
          </w:p>
        </w:tc>
        <w:tc>
          <w:tcPr>
            <w:tcW w:w="5636" w:type="dxa"/>
          </w:tcPr>
          <w:p w14:paraId="2AB54296" w14:textId="6DF08648" w:rsidR="00F26EA6" w:rsidRPr="00501782" w:rsidRDefault="00F26EA6" w:rsidP="00163109">
            <w:pPr>
              <w:jc w:val="both"/>
              <w:rPr>
                <w:sz w:val="20"/>
                <w:szCs w:val="20"/>
              </w:rPr>
            </w:pPr>
            <w:r w:rsidRPr="00501782">
              <w:rPr>
                <w:sz w:val="20"/>
                <w:szCs w:val="20"/>
              </w:rPr>
              <w:t>Caca Marica</w:t>
            </w:r>
          </w:p>
        </w:tc>
      </w:tr>
      <w:tr w:rsidR="00F26EA6" w:rsidRPr="00501782" w14:paraId="6604627A" w14:textId="77777777" w:rsidTr="00501782">
        <w:trPr>
          <w:trHeight w:val="30"/>
        </w:trPr>
        <w:tc>
          <w:tcPr>
            <w:tcW w:w="536" w:type="dxa"/>
            <w:vMerge/>
          </w:tcPr>
          <w:p w14:paraId="3D0F673D" w14:textId="77777777" w:rsidR="00F26EA6" w:rsidRPr="00501782" w:rsidRDefault="00F26EA6" w:rsidP="00163109">
            <w:pPr>
              <w:jc w:val="both"/>
              <w:rPr>
                <w:sz w:val="20"/>
                <w:szCs w:val="20"/>
              </w:rPr>
            </w:pPr>
          </w:p>
        </w:tc>
        <w:tc>
          <w:tcPr>
            <w:tcW w:w="1273" w:type="dxa"/>
            <w:vMerge/>
          </w:tcPr>
          <w:p w14:paraId="12F85AEA" w14:textId="77777777" w:rsidR="00F26EA6" w:rsidRPr="00501782" w:rsidRDefault="00F26EA6" w:rsidP="00163109">
            <w:pPr>
              <w:jc w:val="both"/>
              <w:rPr>
                <w:sz w:val="20"/>
                <w:szCs w:val="20"/>
              </w:rPr>
            </w:pPr>
          </w:p>
        </w:tc>
        <w:tc>
          <w:tcPr>
            <w:tcW w:w="2410" w:type="dxa"/>
            <w:vMerge/>
          </w:tcPr>
          <w:p w14:paraId="5CC48EFC" w14:textId="77777777" w:rsidR="00F26EA6" w:rsidRPr="00501782" w:rsidRDefault="00F26EA6" w:rsidP="00163109">
            <w:pPr>
              <w:jc w:val="both"/>
              <w:rPr>
                <w:sz w:val="20"/>
                <w:szCs w:val="20"/>
              </w:rPr>
            </w:pPr>
          </w:p>
        </w:tc>
        <w:tc>
          <w:tcPr>
            <w:tcW w:w="5636" w:type="dxa"/>
          </w:tcPr>
          <w:p w14:paraId="7BAE3A6D" w14:textId="3F5C77E9" w:rsidR="00F26EA6" w:rsidRPr="00501782" w:rsidRDefault="00F26EA6" w:rsidP="00163109">
            <w:pPr>
              <w:jc w:val="both"/>
              <w:rPr>
                <w:sz w:val="20"/>
                <w:szCs w:val="20"/>
              </w:rPr>
            </w:pPr>
            <w:r w:rsidRPr="00501782">
              <w:rPr>
                <w:sz w:val="20"/>
                <w:szCs w:val="20"/>
              </w:rPr>
              <w:t>Fear Factor (sebelumnya disiarkan di Trans TV, RCTI &amp; Trans7)</w:t>
            </w:r>
          </w:p>
        </w:tc>
      </w:tr>
      <w:tr w:rsidR="00F26EA6" w:rsidRPr="00501782" w14:paraId="11A40B70" w14:textId="77777777" w:rsidTr="00501782">
        <w:trPr>
          <w:trHeight w:val="30"/>
        </w:trPr>
        <w:tc>
          <w:tcPr>
            <w:tcW w:w="536" w:type="dxa"/>
            <w:vMerge/>
          </w:tcPr>
          <w:p w14:paraId="5142DE53" w14:textId="77777777" w:rsidR="00F26EA6" w:rsidRPr="00501782" w:rsidRDefault="00F26EA6" w:rsidP="00163109">
            <w:pPr>
              <w:jc w:val="both"/>
              <w:rPr>
                <w:sz w:val="20"/>
                <w:szCs w:val="20"/>
              </w:rPr>
            </w:pPr>
          </w:p>
        </w:tc>
        <w:tc>
          <w:tcPr>
            <w:tcW w:w="1273" w:type="dxa"/>
            <w:vMerge/>
          </w:tcPr>
          <w:p w14:paraId="0D580799" w14:textId="77777777" w:rsidR="00F26EA6" w:rsidRPr="00501782" w:rsidRDefault="00F26EA6" w:rsidP="00163109">
            <w:pPr>
              <w:jc w:val="both"/>
              <w:rPr>
                <w:sz w:val="20"/>
                <w:szCs w:val="20"/>
              </w:rPr>
            </w:pPr>
          </w:p>
        </w:tc>
        <w:tc>
          <w:tcPr>
            <w:tcW w:w="2410" w:type="dxa"/>
            <w:vMerge/>
          </w:tcPr>
          <w:p w14:paraId="05282C36" w14:textId="77777777" w:rsidR="00F26EA6" w:rsidRPr="00501782" w:rsidRDefault="00F26EA6" w:rsidP="00163109">
            <w:pPr>
              <w:jc w:val="both"/>
              <w:rPr>
                <w:sz w:val="20"/>
                <w:szCs w:val="20"/>
              </w:rPr>
            </w:pPr>
          </w:p>
        </w:tc>
        <w:tc>
          <w:tcPr>
            <w:tcW w:w="5636" w:type="dxa"/>
          </w:tcPr>
          <w:p w14:paraId="7134CCDC" w14:textId="5970F3F2" w:rsidR="00F26EA6" w:rsidRPr="00501782" w:rsidRDefault="00F26EA6" w:rsidP="00163109">
            <w:pPr>
              <w:jc w:val="both"/>
              <w:rPr>
                <w:sz w:val="20"/>
                <w:szCs w:val="20"/>
              </w:rPr>
            </w:pPr>
            <w:r w:rsidRPr="00501782">
              <w:rPr>
                <w:sz w:val="20"/>
                <w:szCs w:val="20"/>
              </w:rPr>
              <w:t>FYI</w:t>
            </w:r>
          </w:p>
        </w:tc>
      </w:tr>
      <w:tr w:rsidR="00F26EA6" w:rsidRPr="00501782" w14:paraId="37177CB9" w14:textId="77777777" w:rsidTr="00501782">
        <w:trPr>
          <w:trHeight w:val="30"/>
        </w:trPr>
        <w:tc>
          <w:tcPr>
            <w:tcW w:w="536" w:type="dxa"/>
            <w:vMerge/>
          </w:tcPr>
          <w:p w14:paraId="5D57705F" w14:textId="77777777" w:rsidR="00F26EA6" w:rsidRPr="00501782" w:rsidRDefault="00F26EA6" w:rsidP="00163109">
            <w:pPr>
              <w:jc w:val="both"/>
              <w:rPr>
                <w:sz w:val="20"/>
                <w:szCs w:val="20"/>
              </w:rPr>
            </w:pPr>
          </w:p>
        </w:tc>
        <w:tc>
          <w:tcPr>
            <w:tcW w:w="1273" w:type="dxa"/>
            <w:vMerge/>
          </w:tcPr>
          <w:p w14:paraId="7E7EDE8D" w14:textId="77777777" w:rsidR="00F26EA6" w:rsidRPr="00501782" w:rsidRDefault="00F26EA6" w:rsidP="00163109">
            <w:pPr>
              <w:jc w:val="both"/>
              <w:rPr>
                <w:sz w:val="20"/>
                <w:szCs w:val="20"/>
              </w:rPr>
            </w:pPr>
          </w:p>
        </w:tc>
        <w:tc>
          <w:tcPr>
            <w:tcW w:w="2410" w:type="dxa"/>
            <w:vMerge/>
          </w:tcPr>
          <w:p w14:paraId="642CB298" w14:textId="77777777" w:rsidR="00F26EA6" w:rsidRPr="00501782" w:rsidRDefault="00F26EA6" w:rsidP="00163109">
            <w:pPr>
              <w:jc w:val="both"/>
              <w:rPr>
                <w:sz w:val="20"/>
                <w:szCs w:val="20"/>
              </w:rPr>
            </w:pPr>
          </w:p>
        </w:tc>
        <w:tc>
          <w:tcPr>
            <w:tcW w:w="5636" w:type="dxa"/>
          </w:tcPr>
          <w:p w14:paraId="21CC564D" w14:textId="5D4B5DA2" w:rsidR="00F26EA6" w:rsidRPr="00501782" w:rsidRDefault="00F26EA6" w:rsidP="00163109">
            <w:pPr>
              <w:jc w:val="both"/>
              <w:rPr>
                <w:sz w:val="20"/>
                <w:szCs w:val="20"/>
              </w:rPr>
            </w:pPr>
            <w:r w:rsidRPr="00501782">
              <w:rPr>
                <w:sz w:val="20"/>
                <w:szCs w:val="20"/>
              </w:rPr>
              <w:t>Master show</w:t>
            </w:r>
          </w:p>
        </w:tc>
      </w:tr>
      <w:tr w:rsidR="00F26EA6" w:rsidRPr="00501782" w14:paraId="06B623E2" w14:textId="77777777" w:rsidTr="00501782">
        <w:trPr>
          <w:trHeight w:val="30"/>
        </w:trPr>
        <w:tc>
          <w:tcPr>
            <w:tcW w:w="536" w:type="dxa"/>
            <w:vMerge/>
          </w:tcPr>
          <w:p w14:paraId="1B189A41" w14:textId="77777777" w:rsidR="00F26EA6" w:rsidRPr="00501782" w:rsidRDefault="00F26EA6" w:rsidP="00163109">
            <w:pPr>
              <w:jc w:val="both"/>
              <w:rPr>
                <w:sz w:val="20"/>
                <w:szCs w:val="20"/>
              </w:rPr>
            </w:pPr>
          </w:p>
        </w:tc>
        <w:tc>
          <w:tcPr>
            <w:tcW w:w="1273" w:type="dxa"/>
            <w:vMerge/>
          </w:tcPr>
          <w:p w14:paraId="19E26950" w14:textId="77777777" w:rsidR="00F26EA6" w:rsidRPr="00501782" w:rsidRDefault="00F26EA6" w:rsidP="00163109">
            <w:pPr>
              <w:jc w:val="both"/>
              <w:rPr>
                <w:sz w:val="20"/>
                <w:szCs w:val="20"/>
              </w:rPr>
            </w:pPr>
          </w:p>
        </w:tc>
        <w:tc>
          <w:tcPr>
            <w:tcW w:w="2410" w:type="dxa"/>
            <w:vMerge/>
          </w:tcPr>
          <w:p w14:paraId="1DEED04C" w14:textId="77777777" w:rsidR="00F26EA6" w:rsidRPr="00501782" w:rsidRDefault="00F26EA6" w:rsidP="00163109">
            <w:pPr>
              <w:jc w:val="both"/>
              <w:rPr>
                <w:sz w:val="20"/>
                <w:szCs w:val="20"/>
              </w:rPr>
            </w:pPr>
          </w:p>
        </w:tc>
        <w:tc>
          <w:tcPr>
            <w:tcW w:w="5636" w:type="dxa"/>
          </w:tcPr>
          <w:p w14:paraId="6DB9A9DB" w14:textId="2F53FE13" w:rsidR="00F26EA6" w:rsidRPr="00501782" w:rsidRDefault="00F26EA6" w:rsidP="00163109">
            <w:pPr>
              <w:jc w:val="both"/>
              <w:rPr>
                <w:sz w:val="20"/>
                <w:szCs w:val="20"/>
              </w:rPr>
            </w:pPr>
            <w:r w:rsidRPr="00501782">
              <w:rPr>
                <w:sz w:val="20"/>
                <w:szCs w:val="20"/>
              </w:rPr>
              <w:t>Serba unik</w:t>
            </w:r>
          </w:p>
        </w:tc>
      </w:tr>
      <w:tr w:rsidR="00F26EA6" w:rsidRPr="00501782" w14:paraId="61C4D67A" w14:textId="77777777" w:rsidTr="00501782">
        <w:trPr>
          <w:trHeight w:val="30"/>
        </w:trPr>
        <w:tc>
          <w:tcPr>
            <w:tcW w:w="536" w:type="dxa"/>
            <w:vMerge/>
          </w:tcPr>
          <w:p w14:paraId="148B492E" w14:textId="77777777" w:rsidR="00F26EA6" w:rsidRPr="00501782" w:rsidRDefault="00F26EA6" w:rsidP="00163109">
            <w:pPr>
              <w:jc w:val="both"/>
              <w:rPr>
                <w:sz w:val="20"/>
                <w:szCs w:val="20"/>
              </w:rPr>
            </w:pPr>
          </w:p>
        </w:tc>
        <w:tc>
          <w:tcPr>
            <w:tcW w:w="1273" w:type="dxa"/>
            <w:vMerge/>
          </w:tcPr>
          <w:p w14:paraId="3E832667" w14:textId="77777777" w:rsidR="00F26EA6" w:rsidRPr="00501782" w:rsidRDefault="00F26EA6" w:rsidP="00163109">
            <w:pPr>
              <w:jc w:val="both"/>
              <w:rPr>
                <w:sz w:val="20"/>
                <w:szCs w:val="20"/>
              </w:rPr>
            </w:pPr>
          </w:p>
        </w:tc>
        <w:tc>
          <w:tcPr>
            <w:tcW w:w="2410" w:type="dxa"/>
            <w:vMerge/>
          </w:tcPr>
          <w:p w14:paraId="48651C34" w14:textId="77777777" w:rsidR="00F26EA6" w:rsidRPr="00501782" w:rsidRDefault="00F26EA6" w:rsidP="00163109">
            <w:pPr>
              <w:jc w:val="both"/>
              <w:rPr>
                <w:sz w:val="20"/>
                <w:szCs w:val="20"/>
              </w:rPr>
            </w:pPr>
          </w:p>
        </w:tc>
        <w:tc>
          <w:tcPr>
            <w:tcW w:w="5636" w:type="dxa"/>
          </w:tcPr>
          <w:p w14:paraId="69F7C81C" w14:textId="4446D9CC" w:rsidR="00F26EA6" w:rsidRPr="00501782" w:rsidRDefault="00F26EA6" w:rsidP="00163109">
            <w:pPr>
              <w:jc w:val="both"/>
              <w:rPr>
                <w:sz w:val="20"/>
                <w:szCs w:val="20"/>
              </w:rPr>
            </w:pPr>
            <w:r w:rsidRPr="00501782">
              <w:rPr>
                <w:sz w:val="20"/>
                <w:szCs w:val="20"/>
              </w:rPr>
              <w:t>Unik enak</w:t>
            </w:r>
          </w:p>
        </w:tc>
      </w:tr>
      <w:tr w:rsidR="00F26EA6" w:rsidRPr="00501782" w14:paraId="097308C0" w14:textId="77777777" w:rsidTr="00501782">
        <w:trPr>
          <w:trHeight w:val="30"/>
        </w:trPr>
        <w:tc>
          <w:tcPr>
            <w:tcW w:w="536" w:type="dxa"/>
            <w:vMerge/>
          </w:tcPr>
          <w:p w14:paraId="5764ED45" w14:textId="77777777" w:rsidR="00F26EA6" w:rsidRPr="00501782" w:rsidRDefault="00F26EA6" w:rsidP="00163109">
            <w:pPr>
              <w:jc w:val="both"/>
              <w:rPr>
                <w:sz w:val="20"/>
                <w:szCs w:val="20"/>
              </w:rPr>
            </w:pPr>
          </w:p>
        </w:tc>
        <w:tc>
          <w:tcPr>
            <w:tcW w:w="1273" w:type="dxa"/>
            <w:vMerge/>
          </w:tcPr>
          <w:p w14:paraId="55EF5FEF" w14:textId="77777777" w:rsidR="00F26EA6" w:rsidRPr="00501782" w:rsidRDefault="00F26EA6" w:rsidP="00163109">
            <w:pPr>
              <w:jc w:val="both"/>
              <w:rPr>
                <w:sz w:val="20"/>
                <w:szCs w:val="20"/>
              </w:rPr>
            </w:pPr>
          </w:p>
        </w:tc>
        <w:tc>
          <w:tcPr>
            <w:tcW w:w="2410" w:type="dxa"/>
            <w:vMerge/>
          </w:tcPr>
          <w:p w14:paraId="5B4034EE" w14:textId="77777777" w:rsidR="00F26EA6" w:rsidRPr="00501782" w:rsidRDefault="00F26EA6" w:rsidP="00163109">
            <w:pPr>
              <w:jc w:val="both"/>
              <w:rPr>
                <w:sz w:val="20"/>
                <w:szCs w:val="20"/>
              </w:rPr>
            </w:pPr>
          </w:p>
        </w:tc>
        <w:tc>
          <w:tcPr>
            <w:tcW w:w="5636" w:type="dxa"/>
          </w:tcPr>
          <w:p w14:paraId="493B77E3" w14:textId="6D1E381B" w:rsidR="00F26EA6" w:rsidRPr="00501782" w:rsidRDefault="00F26EA6" w:rsidP="00163109">
            <w:pPr>
              <w:jc w:val="both"/>
              <w:rPr>
                <w:sz w:val="20"/>
                <w:szCs w:val="20"/>
              </w:rPr>
            </w:pPr>
            <w:r w:rsidRPr="00501782">
              <w:rPr>
                <w:sz w:val="20"/>
                <w:szCs w:val="20"/>
              </w:rPr>
              <w:t>Dinasti Tambun</w:t>
            </w:r>
          </w:p>
        </w:tc>
      </w:tr>
      <w:tr w:rsidR="00F26EA6" w:rsidRPr="00501782" w14:paraId="243EC7C4" w14:textId="77777777" w:rsidTr="00501782">
        <w:trPr>
          <w:trHeight w:val="30"/>
        </w:trPr>
        <w:tc>
          <w:tcPr>
            <w:tcW w:w="536" w:type="dxa"/>
            <w:vMerge/>
          </w:tcPr>
          <w:p w14:paraId="1D235397" w14:textId="77777777" w:rsidR="00F26EA6" w:rsidRPr="00501782" w:rsidRDefault="00F26EA6" w:rsidP="00163109">
            <w:pPr>
              <w:jc w:val="both"/>
              <w:rPr>
                <w:sz w:val="20"/>
                <w:szCs w:val="20"/>
              </w:rPr>
            </w:pPr>
          </w:p>
        </w:tc>
        <w:tc>
          <w:tcPr>
            <w:tcW w:w="1273" w:type="dxa"/>
            <w:vMerge/>
          </w:tcPr>
          <w:p w14:paraId="6F4A9747" w14:textId="77777777" w:rsidR="00F26EA6" w:rsidRPr="00501782" w:rsidRDefault="00F26EA6" w:rsidP="00163109">
            <w:pPr>
              <w:jc w:val="both"/>
              <w:rPr>
                <w:sz w:val="20"/>
                <w:szCs w:val="20"/>
              </w:rPr>
            </w:pPr>
          </w:p>
        </w:tc>
        <w:tc>
          <w:tcPr>
            <w:tcW w:w="2410" w:type="dxa"/>
            <w:vMerge/>
          </w:tcPr>
          <w:p w14:paraId="1B9A6D51" w14:textId="77777777" w:rsidR="00F26EA6" w:rsidRPr="00501782" w:rsidRDefault="00F26EA6" w:rsidP="00163109">
            <w:pPr>
              <w:jc w:val="both"/>
              <w:rPr>
                <w:sz w:val="20"/>
                <w:szCs w:val="20"/>
              </w:rPr>
            </w:pPr>
          </w:p>
        </w:tc>
        <w:tc>
          <w:tcPr>
            <w:tcW w:w="5636" w:type="dxa"/>
          </w:tcPr>
          <w:p w14:paraId="0E606CE8" w14:textId="3B5B4B36" w:rsidR="00F26EA6" w:rsidRPr="00501782" w:rsidRDefault="00F26EA6" w:rsidP="00163109">
            <w:pPr>
              <w:jc w:val="both"/>
              <w:rPr>
                <w:sz w:val="20"/>
                <w:szCs w:val="20"/>
              </w:rPr>
            </w:pPr>
            <w:r w:rsidRPr="00501782">
              <w:rPr>
                <w:sz w:val="20"/>
                <w:szCs w:val="20"/>
              </w:rPr>
              <w:t>Luna main mata</w:t>
            </w:r>
          </w:p>
        </w:tc>
      </w:tr>
      <w:tr w:rsidR="00F26EA6" w:rsidRPr="00501782" w14:paraId="69EEAB16" w14:textId="77777777" w:rsidTr="00501782">
        <w:trPr>
          <w:trHeight w:val="30"/>
        </w:trPr>
        <w:tc>
          <w:tcPr>
            <w:tcW w:w="536" w:type="dxa"/>
            <w:vMerge/>
          </w:tcPr>
          <w:p w14:paraId="1782689F" w14:textId="77777777" w:rsidR="00F26EA6" w:rsidRPr="00501782" w:rsidRDefault="00F26EA6" w:rsidP="00163109">
            <w:pPr>
              <w:jc w:val="both"/>
              <w:rPr>
                <w:sz w:val="20"/>
                <w:szCs w:val="20"/>
              </w:rPr>
            </w:pPr>
          </w:p>
        </w:tc>
        <w:tc>
          <w:tcPr>
            <w:tcW w:w="1273" w:type="dxa"/>
            <w:vMerge/>
          </w:tcPr>
          <w:p w14:paraId="00F45B01" w14:textId="77777777" w:rsidR="00F26EA6" w:rsidRPr="00501782" w:rsidRDefault="00F26EA6" w:rsidP="00163109">
            <w:pPr>
              <w:jc w:val="both"/>
              <w:rPr>
                <w:sz w:val="20"/>
                <w:szCs w:val="20"/>
              </w:rPr>
            </w:pPr>
          </w:p>
        </w:tc>
        <w:tc>
          <w:tcPr>
            <w:tcW w:w="2410" w:type="dxa"/>
            <w:vMerge/>
          </w:tcPr>
          <w:p w14:paraId="3953F487" w14:textId="77777777" w:rsidR="00F26EA6" w:rsidRPr="00501782" w:rsidRDefault="00F26EA6" w:rsidP="00163109">
            <w:pPr>
              <w:jc w:val="both"/>
              <w:rPr>
                <w:sz w:val="20"/>
                <w:szCs w:val="20"/>
              </w:rPr>
            </w:pPr>
          </w:p>
        </w:tc>
        <w:tc>
          <w:tcPr>
            <w:tcW w:w="5636" w:type="dxa"/>
          </w:tcPr>
          <w:p w14:paraId="64D8BD9A" w14:textId="38612392" w:rsidR="00F26EA6" w:rsidRPr="00501782" w:rsidRDefault="00F26EA6" w:rsidP="00163109">
            <w:pPr>
              <w:jc w:val="both"/>
              <w:rPr>
                <w:sz w:val="20"/>
                <w:szCs w:val="20"/>
              </w:rPr>
            </w:pPr>
            <w:r w:rsidRPr="00501782">
              <w:rPr>
                <w:sz w:val="20"/>
                <w:szCs w:val="20"/>
              </w:rPr>
              <w:t>Cetar (Cerita Rasa Artis)</w:t>
            </w:r>
          </w:p>
        </w:tc>
      </w:tr>
      <w:tr w:rsidR="00F26EA6" w:rsidRPr="00501782" w14:paraId="792C4ECB" w14:textId="77777777" w:rsidTr="00501782">
        <w:trPr>
          <w:trHeight w:val="135"/>
        </w:trPr>
        <w:tc>
          <w:tcPr>
            <w:tcW w:w="536" w:type="dxa"/>
            <w:vMerge/>
          </w:tcPr>
          <w:p w14:paraId="4BDF76A8" w14:textId="77777777" w:rsidR="00F26EA6" w:rsidRPr="00501782" w:rsidRDefault="00F26EA6" w:rsidP="00163109">
            <w:pPr>
              <w:jc w:val="both"/>
              <w:rPr>
                <w:sz w:val="20"/>
                <w:szCs w:val="20"/>
              </w:rPr>
            </w:pPr>
          </w:p>
        </w:tc>
        <w:tc>
          <w:tcPr>
            <w:tcW w:w="1273" w:type="dxa"/>
            <w:vMerge/>
          </w:tcPr>
          <w:p w14:paraId="56D7E5EB" w14:textId="77777777" w:rsidR="00F26EA6" w:rsidRPr="00501782" w:rsidRDefault="00F26EA6" w:rsidP="00163109">
            <w:pPr>
              <w:jc w:val="both"/>
              <w:rPr>
                <w:sz w:val="20"/>
                <w:szCs w:val="20"/>
              </w:rPr>
            </w:pPr>
          </w:p>
        </w:tc>
        <w:tc>
          <w:tcPr>
            <w:tcW w:w="2410" w:type="dxa"/>
            <w:vMerge w:val="restart"/>
          </w:tcPr>
          <w:p w14:paraId="339C4EE0" w14:textId="415B8967" w:rsidR="00F26EA6" w:rsidRPr="00501782" w:rsidRDefault="00F26EA6" w:rsidP="00163109">
            <w:pPr>
              <w:jc w:val="both"/>
              <w:rPr>
                <w:sz w:val="20"/>
                <w:szCs w:val="20"/>
              </w:rPr>
            </w:pPr>
            <w:r w:rsidRPr="00501782">
              <w:rPr>
                <w:sz w:val="20"/>
                <w:szCs w:val="20"/>
              </w:rPr>
              <w:t>Olah raga</w:t>
            </w:r>
          </w:p>
        </w:tc>
        <w:tc>
          <w:tcPr>
            <w:tcW w:w="5636" w:type="dxa"/>
          </w:tcPr>
          <w:p w14:paraId="0E8AAD70" w14:textId="7FAC26DB" w:rsidR="00F26EA6" w:rsidRPr="00501782" w:rsidRDefault="00F26EA6" w:rsidP="00163109">
            <w:pPr>
              <w:jc w:val="both"/>
              <w:rPr>
                <w:sz w:val="20"/>
                <w:szCs w:val="20"/>
              </w:rPr>
            </w:pPr>
            <w:r w:rsidRPr="00501782">
              <w:rPr>
                <w:sz w:val="20"/>
                <w:szCs w:val="20"/>
              </w:rPr>
              <w:t>Strongman Champions League</w:t>
            </w:r>
          </w:p>
        </w:tc>
      </w:tr>
      <w:tr w:rsidR="00F26EA6" w:rsidRPr="00501782" w14:paraId="5B2FB0E1" w14:textId="77777777" w:rsidTr="00501782">
        <w:trPr>
          <w:trHeight w:val="135"/>
        </w:trPr>
        <w:tc>
          <w:tcPr>
            <w:tcW w:w="536" w:type="dxa"/>
            <w:vMerge/>
          </w:tcPr>
          <w:p w14:paraId="7076058F" w14:textId="77777777" w:rsidR="00F26EA6" w:rsidRPr="00501782" w:rsidRDefault="00F26EA6" w:rsidP="00163109">
            <w:pPr>
              <w:jc w:val="both"/>
              <w:rPr>
                <w:sz w:val="20"/>
                <w:szCs w:val="20"/>
              </w:rPr>
            </w:pPr>
          </w:p>
        </w:tc>
        <w:tc>
          <w:tcPr>
            <w:tcW w:w="1273" w:type="dxa"/>
            <w:vMerge/>
          </w:tcPr>
          <w:p w14:paraId="7AC03751" w14:textId="77777777" w:rsidR="00F26EA6" w:rsidRPr="00501782" w:rsidRDefault="00F26EA6" w:rsidP="00163109">
            <w:pPr>
              <w:jc w:val="both"/>
              <w:rPr>
                <w:sz w:val="20"/>
                <w:szCs w:val="20"/>
              </w:rPr>
            </w:pPr>
          </w:p>
        </w:tc>
        <w:tc>
          <w:tcPr>
            <w:tcW w:w="2410" w:type="dxa"/>
            <w:vMerge/>
          </w:tcPr>
          <w:p w14:paraId="3B172A78" w14:textId="77777777" w:rsidR="00F26EA6" w:rsidRPr="00501782" w:rsidRDefault="00F26EA6" w:rsidP="00163109">
            <w:pPr>
              <w:jc w:val="both"/>
              <w:rPr>
                <w:sz w:val="20"/>
                <w:szCs w:val="20"/>
              </w:rPr>
            </w:pPr>
          </w:p>
        </w:tc>
        <w:tc>
          <w:tcPr>
            <w:tcW w:w="5636" w:type="dxa"/>
          </w:tcPr>
          <w:p w14:paraId="02C503CE" w14:textId="0A5B9054" w:rsidR="00F26EA6" w:rsidRPr="00501782" w:rsidRDefault="00F26EA6" w:rsidP="00163109">
            <w:pPr>
              <w:jc w:val="both"/>
              <w:rPr>
                <w:sz w:val="20"/>
                <w:szCs w:val="20"/>
              </w:rPr>
            </w:pPr>
            <w:r w:rsidRPr="00501782">
              <w:rPr>
                <w:sz w:val="20"/>
                <w:szCs w:val="20"/>
              </w:rPr>
              <w:t>Monster Knockout</w:t>
            </w:r>
          </w:p>
        </w:tc>
      </w:tr>
      <w:tr w:rsidR="00F26EA6" w:rsidRPr="00501782" w14:paraId="1FD5BE0C" w14:textId="77777777" w:rsidTr="00501782">
        <w:tc>
          <w:tcPr>
            <w:tcW w:w="536" w:type="dxa"/>
            <w:vMerge/>
          </w:tcPr>
          <w:p w14:paraId="33D7A8EC" w14:textId="77777777" w:rsidR="00F26EA6" w:rsidRPr="00501782" w:rsidRDefault="00F26EA6" w:rsidP="00163109">
            <w:pPr>
              <w:jc w:val="both"/>
              <w:rPr>
                <w:sz w:val="20"/>
                <w:szCs w:val="20"/>
              </w:rPr>
            </w:pPr>
          </w:p>
        </w:tc>
        <w:tc>
          <w:tcPr>
            <w:tcW w:w="1273" w:type="dxa"/>
            <w:vMerge/>
          </w:tcPr>
          <w:p w14:paraId="73784437" w14:textId="77777777" w:rsidR="00F26EA6" w:rsidRPr="00501782" w:rsidRDefault="00F26EA6" w:rsidP="00163109">
            <w:pPr>
              <w:jc w:val="both"/>
              <w:rPr>
                <w:sz w:val="20"/>
                <w:szCs w:val="20"/>
              </w:rPr>
            </w:pPr>
          </w:p>
        </w:tc>
        <w:tc>
          <w:tcPr>
            <w:tcW w:w="2410" w:type="dxa"/>
          </w:tcPr>
          <w:p w14:paraId="67DDF40E" w14:textId="44815CC7" w:rsidR="00F26EA6" w:rsidRPr="00501782" w:rsidRDefault="00F26EA6" w:rsidP="00163109">
            <w:pPr>
              <w:jc w:val="both"/>
              <w:rPr>
                <w:sz w:val="20"/>
                <w:szCs w:val="20"/>
              </w:rPr>
            </w:pPr>
            <w:r w:rsidRPr="00501782">
              <w:rPr>
                <w:sz w:val="20"/>
                <w:szCs w:val="20"/>
              </w:rPr>
              <w:t>Permainan</w:t>
            </w:r>
          </w:p>
        </w:tc>
        <w:tc>
          <w:tcPr>
            <w:tcW w:w="5636" w:type="dxa"/>
          </w:tcPr>
          <w:p w14:paraId="48E8A383" w14:textId="75BCA83A" w:rsidR="00F26EA6" w:rsidRPr="00501782" w:rsidRDefault="00F26EA6" w:rsidP="00163109">
            <w:pPr>
              <w:jc w:val="both"/>
              <w:rPr>
                <w:sz w:val="20"/>
                <w:szCs w:val="20"/>
              </w:rPr>
            </w:pPr>
            <w:r w:rsidRPr="00501782">
              <w:rPr>
                <w:sz w:val="20"/>
                <w:szCs w:val="20"/>
              </w:rPr>
              <w:t>Fear Factor</w:t>
            </w:r>
          </w:p>
        </w:tc>
      </w:tr>
      <w:tr w:rsidR="00F26EA6" w:rsidRPr="00501782" w14:paraId="4FE96F57" w14:textId="77777777" w:rsidTr="00501782">
        <w:trPr>
          <w:trHeight w:val="135"/>
        </w:trPr>
        <w:tc>
          <w:tcPr>
            <w:tcW w:w="536" w:type="dxa"/>
            <w:vMerge/>
          </w:tcPr>
          <w:p w14:paraId="65E88396" w14:textId="77777777" w:rsidR="00F26EA6" w:rsidRPr="00501782" w:rsidRDefault="00F26EA6" w:rsidP="00163109">
            <w:pPr>
              <w:jc w:val="both"/>
              <w:rPr>
                <w:sz w:val="20"/>
                <w:szCs w:val="20"/>
              </w:rPr>
            </w:pPr>
          </w:p>
        </w:tc>
        <w:tc>
          <w:tcPr>
            <w:tcW w:w="1273" w:type="dxa"/>
            <w:vMerge/>
          </w:tcPr>
          <w:p w14:paraId="240CF84C" w14:textId="77777777" w:rsidR="00F26EA6" w:rsidRPr="00501782" w:rsidRDefault="00F26EA6" w:rsidP="00163109">
            <w:pPr>
              <w:jc w:val="both"/>
              <w:rPr>
                <w:sz w:val="20"/>
                <w:szCs w:val="20"/>
              </w:rPr>
            </w:pPr>
          </w:p>
        </w:tc>
        <w:tc>
          <w:tcPr>
            <w:tcW w:w="2410" w:type="dxa"/>
            <w:vMerge w:val="restart"/>
          </w:tcPr>
          <w:p w14:paraId="209E372E" w14:textId="3B80FA14" w:rsidR="00F26EA6" w:rsidRPr="00501782" w:rsidRDefault="00F26EA6" w:rsidP="00163109">
            <w:pPr>
              <w:jc w:val="both"/>
              <w:rPr>
                <w:sz w:val="20"/>
                <w:szCs w:val="20"/>
              </w:rPr>
            </w:pPr>
            <w:r w:rsidRPr="00501782">
              <w:rPr>
                <w:sz w:val="20"/>
                <w:szCs w:val="20"/>
              </w:rPr>
              <w:t>Majalah</w:t>
            </w:r>
          </w:p>
        </w:tc>
        <w:tc>
          <w:tcPr>
            <w:tcW w:w="5636" w:type="dxa"/>
          </w:tcPr>
          <w:p w14:paraId="70B7A2B2" w14:textId="618E9E5F" w:rsidR="00F26EA6" w:rsidRPr="00501782" w:rsidRDefault="00F26EA6" w:rsidP="00163109">
            <w:pPr>
              <w:jc w:val="both"/>
              <w:rPr>
                <w:sz w:val="20"/>
                <w:szCs w:val="20"/>
              </w:rPr>
            </w:pPr>
            <w:r w:rsidRPr="00501782">
              <w:rPr>
                <w:sz w:val="20"/>
                <w:szCs w:val="20"/>
              </w:rPr>
              <w:t>Locker Room</w:t>
            </w:r>
          </w:p>
        </w:tc>
      </w:tr>
      <w:tr w:rsidR="00F26EA6" w:rsidRPr="00501782" w14:paraId="3B331063" w14:textId="77777777" w:rsidTr="00501782">
        <w:trPr>
          <w:trHeight w:val="135"/>
        </w:trPr>
        <w:tc>
          <w:tcPr>
            <w:tcW w:w="536" w:type="dxa"/>
            <w:vMerge/>
          </w:tcPr>
          <w:p w14:paraId="7BEC27FF" w14:textId="77777777" w:rsidR="00F26EA6" w:rsidRPr="00501782" w:rsidRDefault="00F26EA6" w:rsidP="00163109">
            <w:pPr>
              <w:jc w:val="both"/>
              <w:rPr>
                <w:sz w:val="20"/>
                <w:szCs w:val="20"/>
              </w:rPr>
            </w:pPr>
          </w:p>
        </w:tc>
        <w:tc>
          <w:tcPr>
            <w:tcW w:w="1273" w:type="dxa"/>
            <w:vMerge/>
          </w:tcPr>
          <w:p w14:paraId="2DC75999" w14:textId="77777777" w:rsidR="00F26EA6" w:rsidRPr="00501782" w:rsidRDefault="00F26EA6" w:rsidP="00163109">
            <w:pPr>
              <w:jc w:val="both"/>
              <w:rPr>
                <w:sz w:val="20"/>
                <w:szCs w:val="20"/>
              </w:rPr>
            </w:pPr>
          </w:p>
        </w:tc>
        <w:tc>
          <w:tcPr>
            <w:tcW w:w="2410" w:type="dxa"/>
            <w:vMerge/>
          </w:tcPr>
          <w:p w14:paraId="53C51514" w14:textId="77777777" w:rsidR="00F26EA6" w:rsidRPr="00501782" w:rsidRDefault="00F26EA6" w:rsidP="00163109">
            <w:pPr>
              <w:jc w:val="both"/>
              <w:rPr>
                <w:sz w:val="20"/>
                <w:szCs w:val="20"/>
              </w:rPr>
            </w:pPr>
          </w:p>
        </w:tc>
        <w:tc>
          <w:tcPr>
            <w:tcW w:w="5636" w:type="dxa"/>
          </w:tcPr>
          <w:p w14:paraId="4AC67994" w14:textId="375E9288" w:rsidR="00F26EA6" w:rsidRPr="00501782" w:rsidRDefault="00F26EA6" w:rsidP="00163109">
            <w:pPr>
              <w:jc w:val="both"/>
              <w:rPr>
                <w:sz w:val="20"/>
                <w:szCs w:val="20"/>
              </w:rPr>
            </w:pPr>
            <w:r w:rsidRPr="00501782">
              <w:rPr>
                <w:sz w:val="20"/>
                <w:szCs w:val="20"/>
              </w:rPr>
              <w:t>Sportivi</w:t>
            </w:r>
          </w:p>
        </w:tc>
      </w:tr>
      <w:tr w:rsidR="00F26EA6" w:rsidRPr="00501782" w14:paraId="19AF9F47" w14:textId="77777777" w:rsidTr="00501782">
        <w:tc>
          <w:tcPr>
            <w:tcW w:w="536" w:type="dxa"/>
            <w:vMerge/>
          </w:tcPr>
          <w:p w14:paraId="49612D01" w14:textId="77777777" w:rsidR="00F26EA6" w:rsidRPr="00501782" w:rsidRDefault="00F26EA6" w:rsidP="00163109">
            <w:pPr>
              <w:jc w:val="both"/>
              <w:rPr>
                <w:sz w:val="20"/>
                <w:szCs w:val="20"/>
              </w:rPr>
            </w:pPr>
          </w:p>
        </w:tc>
        <w:tc>
          <w:tcPr>
            <w:tcW w:w="1273" w:type="dxa"/>
            <w:vMerge/>
          </w:tcPr>
          <w:p w14:paraId="30085562" w14:textId="77777777" w:rsidR="00F26EA6" w:rsidRPr="00501782" w:rsidRDefault="00F26EA6" w:rsidP="00163109">
            <w:pPr>
              <w:jc w:val="both"/>
              <w:rPr>
                <w:sz w:val="20"/>
                <w:szCs w:val="20"/>
              </w:rPr>
            </w:pPr>
          </w:p>
        </w:tc>
        <w:tc>
          <w:tcPr>
            <w:tcW w:w="2410" w:type="dxa"/>
          </w:tcPr>
          <w:p w14:paraId="4AC05828" w14:textId="40B0FE8D" w:rsidR="00F26EA6" w:rsidRPr="00501782" w:rsidRDefault="00F26EA6" w:rsidP="00163109">
            <w:pPr>
              <w:jc w:val="both"/>
              <w:rPr>
                <w:sz w:val="20"/>
                <w:szCs w:val="20"/>
              </w:rPr>
            </w:pPr>
            <w:r w:rsidRPr="00501782">
              <w:rPr>
                <w:sz w:val="20"/>
                <w:szCs w:val="20"/>
              </w:rPr>
              <w:t>Rohani</w:t>
            </w:r>
          </w:p>
        </w:tc>
        <w:tc>
          <w:tcPr>
            <w:tcW w:w="5636" w:type="dxa"/>
          </w:tcPr>
          <w:p w14:paraId="5002E247" w14:textId="42283416" w:rsidR="00F26EA6" w:rsidRPr="00501782" w:rsidRDefault="00F26EA6" w:rsidP="00163109">
            <w:pPr>
              <w:jc w:val="both"/>
              <w:rPr>
                <w:sz w:val="20"/>
                <w:szCs w:val="20"/>
              </w:rPr>
            </w:pPr>
            <w:r w:rsidRPr="00501782">
              <w:rPr>
                <w:sz w:val="20"/>
                <w:szCs w:val="20"/>
              </w:rPr>
              <w:t>Islam</w:t>
            </w:r>
          </w:p>
        </w:tc>
      </w:tr>
      <w:tr w:rsidR="00F26EA6" w:rsidRPr="00501782" w14:paraId="24D8C2A7" w14:textId="77777777" w:rsidTr="00501782">
        <w:trPr>
          <w:trHeight w:val="54"/>
        </w:trPr>
        <w:tc>
          <w:tcPr>
            <w:tcW w:w="536" w:type="dxa"/>
            <w:vMerge/>
          </w:tcPr>
          <w:p w14:paraId="017E2656" w14:textId="77777777" w:rsidR="00F26EA6" w:rsidRPr="00501782" w:rsidRDefault="00F26EA6" w:rsidP="00163109">
            <w:pPr>
              <w:jc w:val="both"/>
              <w:rPr>
                <w:sz w:val="20"/>
                <w:szCs w:val="20"/>
              </w:rPr>
            </w:pPr>
          </w:p>
        </w:tc>
        <w:tc>
          <w:tcPr>
            <w:tcW w:w="1273" w:type="dxa"/>
            <w:vMerge/>
          </w:tcPr>
          <w:p w14:paraId="5F9165EA" w14:textId="77777777" w:rsidR="00F26EA6" w:rsidRPr="00501782" w:rsidRDefault="00F26EA6" w:rsidP="00163109">
            <w:pPr>
              <w:jc w:val="both"/>
              <w:rPr>
                <w:sz w:val="20"/>
                <w:szCs w:val="20"/>
              </w:rPr>
            </w:pPr>
          </w:p>
        </w:tc>
        <w:tc>
          <w:tcPr>
            <w:tcW w:w="2410" w:type="dxa"/>
            <w:vMerge w:val="restart"/>
          </w:tcPr>
          <w:p w14:paraId="67FFB672" w14:textId="217066D7" w:rsidR="00F26EA6" w:rsidRPr="00501782" w:rsidRDefault="00F26EA6" w:rsidP="00163109">
            <w:pPr>
              <w:jc w:val="both"/>
              <w:rPr>
                <w:sz w:val="20"/>
                <w:szCs w:val="20"/>
              </w:rPr>
            </w:pPr>
            <w:r w:rsidRPr="00501782">
              <w:rPr>
                <w:sz w:val="20"/>
                <w:szCs w:val="20"/>
              </w:rPr>
              <w:t>Dokumenter dan pendidikan</w:t>
            </w:r>
          </w:p>
        </w:tc>
        <w:tc>
          <w:tcPr>
            <w:tcW w:w="5636" w:type="dxa"/>
          </w:tcPr>
          <w:p w14:paraId="5807230E" w14:textId="58DFD179" w:rsidR="00F26EA6" w:rsidRPr="00501782" w:rsidRDefault="00F26EA6" w:rsidP="00163109">
            <w:pPr>
              <w:jc w:val="both"/>
              <w:rPr>
                <w:sz w:val="20"/>
                <w:szCs w:val="20"/>
              </w:rPr>
            </w:pPr>
            <w:r w:rsidRPr="00501782">
              <w:rPr>
                <w:sz w:val="20"/>
                <w:szCs w:val="20"/>
              </w:rPr>
              <w:t>Satwa mania</w:t>
            </w:r>
          </w:p>
        </w:tc>
      </w:tr>
      <w:tr w:rsidR="00F26EA6" w:rsidRPr="00501782" w14:paraId="6CF1E2FB" w14:textId="77777777" w:rsidTr="00501782">
        <w:trPr>
          <w:trHeight w:val="54"/>
        </w:trPr>
        <w:tc>
          <w:tcPr>
            <w:tcW w:w="536" w:type="dxa"/>
            <w:vMerge/>
          </w:tcPr>
          <w:p w14:paraId="1BFFB00C" w14:textId="77777777" w:rsidR="00F26EA6" w:rsidRPr="00501782" w:rsidRDefault="00F26EA6" w:rsidP="00163109">
            <w:pPr>
              <w:jc w:val="both"/>
              <w:rPr>
                <w:sz w:val="20"/>
                <w:szCs w:val="20"/>
              </w:rPr>
            </w:pPr>
          </w:p>
        </w:tc>
        <w:tc>
          <w:tcPr>
            <w:tcW w:w="1273" w:type="dxa"/>
            <w:vMerge/>
          </w:tcPr>
          <w:p w14:paraId="3B11906E" w14:textId="77777777" w:rsidR="00F26EA6" w:rsidRPr="00501782" w:rsidRDefault="00F26EA6" w:rsidP="00163109">
            <w:pPr>
              <w:jc w:val="both"/>
              <w:rPr>
                <w:sz w:val="20"/>
                <w:szCs w:val="20"/>
              </w:rPr>
            </w:pPr>
          </w:p>
        </w:tc>
        <w:tc>
          <w:tcPr>
            <w:tcW w:w="2410" w:type="dxa"/>
            <w:vMerge/>
          </w:tcPr>
          <w:p w14:paraId="2BDE9E29" w14:textId="77777777" w:rsidR="00F26EA6" w:rsidRPr="00501782" w:rsidRDefault="00F26EA6" w:rsidP="00163109">
            <w:pPr>
              <w:jc w:val="both"/>
              <w:rPr>
                <w:sz w:val="20"/>
                <w:szCs w:val="20"/>
              </w:rPr>
            </w:pPr>
          </w:p>
        </w:tc>
        <w:tc>
          <w:tcPr>
            <w:tcW w:w="5636" w:type="dxa"/>
          </w:tcPr>
          <w:p w14:paraId="16664857" w14:textId="1D73F1F1" w:rsidR="00F26EA6" w:rsidRPr="00501782" w:rsidRDefault="00F26EA6" w:rsidP="00163109">
            <w:pPr>
              <w:jc w:val="both"/>
              <w:rPr>
                <w:sz w:val="20"/>
                <w:szCs w:val="20"/>
              </w:rPr>
            </w:pPr>
            <w:r w:rsidRPr="00501782">
              <w:rPr>
                <w:sz w:val="20"/>
                <w:szCs w:val="20"/>
              </w:rPr>
              <w:t>Around the World</w:t>
            </w:r>
          </w:p>
        </w:tc>
      </w:tr>
      <w:tr w:rsidR="00F26EA6" w:rsidRPr="00501782" w14:paraId="0237C47A" w14:textId="77777777" w:rsidTr="00501782">
        <w:trPr>
          <w:trHeight w:val="54"/>
        </w:trPr>
        <w:tc>
          <w:tcPr>
            <w:tcW w:w="536" w:type="dxa"/>
            <w:vMerge/>
          </w:tcPr>
          <w:p w14:paraId="169DABED" w14:textId="77777777" w:rsidR="00F26EA6" w:rsidRPr="00501782" w:rsidRDefault="00F26EA6" w:rsidP="00163109">
            <w:pPr>
              <w:jc w:val="both"/>
              <w:rPr>
                <w:sz w:val="20"/>
                <w:szCs w:val="20"/>
              </w:rPr>
            </w:pPr>
          </w:p>
        </w:tc>
        <w:tc>
          <w:tcPr>
            <w:tcW w:w="1273" w:type="dxa"/>
            <w:vMerge/>
          </w:tcPr>
          <w:p w14:paraId="39D95693" w14:textId="77777777" w:rsidR="00F26EA6" w:rsidRPr="00501782" w:rsidRDefault="00F26EA6" w:rsidP="00163109">
            <w:pPr>
              <w:jc w:val="both"/>
              <w:rPr>
                <w:sz w:val="20"/>
                <w:szCs w:val="20"/>
              </w:rPr>
            </w:pPr>
          </w:p>
        </w:tc>
        <w:tc>
          <w:tcPr>
            <w:tcW w:w="2410" w:type="dxa"/>
            <w:vMerge/>
          </w:tcPr>
          <w:p w14:paraId="61DB1713" w14:textId="77777777" w:rsidR="00F26EA6" w:rsidRPr="00501782" w:rsidRDefault="00F26EA6" w:rsidP="00163109">
            <w:pPr>
              <w:jc w:val="both"/>
              <w:rPr>
                <w:sz w:val="20"/>
                <w:szCs w:val="20"/>
              </w:rPr>
            </w:pPr>
          </w:p>
        </w:tc>
        <w:tc>
          <w:tcPr>
            <w:tcW w:w="5636" w:type="dxa"/>
          </w:tcPr>
          <w:p w14:paraId="2D110D4B" w14:textId="04155C02" w:rsidR="00F26EA6" w:rsidRPr="00501782" w:rsidRDefault="00F26EA6" w:rsidP="00163109">
            <w:pPr>
              <w:jc w:val="both"/>
              <w:rPr>
                <w:sz w:val="20"/>
                <w:szCs w:val="20"/>
              </w:rPr>
            </w:pPr>
            <w:r w:rsidRPr="00501782">
              <w:rPr>
                <w:sz w:val="20"/>
                <w:szCs w:val="20"/>
              </w:rPr>
              <w:t>Color of Indonesia</w:t>
            </w:r>
          </w:p>
        </w:tc>
      </w:tr>
      <w:tr w:rsidR="00F26EA6" w:rsidRPr="00501782" w14:paraId="55523B4E" w14:textId="77777777" w:rsidTr="00501782">
        <w:trPr>
          <w:trHeight w:val="54"/>
        </w:trPr>
        <w:tc>
          <w:tcPr>
            <w:tcW w:w="536" w:type="dxa"/>
            <w:vMerge/>
          </w:tcPr>
          <w:p w14:paraId="307921B6" w14:textId="77777777" w:rsidR="00F26EA6" w:rsidRPr="00501782" w:rsidRDefault="00F26EA6" w:rsidP="00163109">
            <w:pPr>
              <w:jc w:val="both"/>
              <w:rPr>
                <w:sz w:val="20"/>
                <w:szCs w:val="20"/>
              </w:rPr>
            </w:pPr>
          </w:p>
        </w:tc>
        <w:tc>
          <w:tcPr>
            <w:tcW w:w="1273" w:type="dxa"/>
            <w:vMerge/>
          </w:tcPr>
          <w:p w14:paraId="320F0F19" w14:textId="77777777" w:rsidR="00F26EA6" w:rsidRPr="00501782" w:rsidRDefault="00F26EA6" w:rsidP="00163109">
            <w:pPr>
              <w:jc w:val="both"/>
              <w:rPr>
                <w:sz w:val="20"/>
                <w:szCs w:val="20"/>
              </w:rPr>
            </w:pPr>
          </w:p>
        </w:tc>
        <w:tc>
          <w:tcPr>
            <w:tcW w:w="2410" w:type="dxa"/>
            <w:vMerge/>
          </w:tcPr>
          <w:p w14:paraId="06C3039C" w14:textId="77777777" w:rsidR="00F26EA6" w:rsidRPr="00501782" w:rsidRDefault="00F26EA6" w:rsidP="00163109">
            <w:pPr>
              <w:jc w:val="both"/>
              <w:rPr>
                <w:sz w:val="20"/>
                <w:szCs w:val="20"/>
              </w:rPr>
            </w:pPr>
          </w:p>
        </w:tc>
        <w:tc>
          <w:tcPr>
            <w:tcW w:w="5636" w:type="dxa"/>
          </w:tcPr>
          <w:p w14:paraId="026E1CC4" w14:textId="427767B5" w:rsidR="00F26EA6" w:rsidRPr="00501782" w:rsidRDefault="00F26EA6" w:rsidP="00163109">
            <w:pPr>
              <w:jc w:val="both"/>
              <w:rPr>
                <w:sz w:val="20"/>
                <w:szCs w:val="20"/>
              </w:rPr>
            </w:pPr>
            <w:r w:rsidRPr="00501782">
              <w:rPr>
                <w:sz w:val="20"/>
                <w:szCs w:val="20"/>
              </w:rPr>
              <w:t>Belajar di rumah aja</w:t>
            </w:r>
          </w:p>
        </w:tc>
      </w:tr>
      <w:tr w:rsidR="00F26EA6" w:rsidRPr="00501782" w14:paraId="43562F8D" w14:textId="77777777" w:rsidTr="00501782">
        <w:trPr>
          <w:trHeight w:val="54"/>
        </w:trPr>
        <w:tc>
          <w:tcPr>
            <w:tcW w:w="536" w:type="dxa"/>
            <w:vMerge/>
          </w:tcPr>
          <w:p w14:paraId="4EBA10B4" w14:textId="77777777" w:rsidR="00F26EA6" w:rsidRPr="00501782" w:rsidRDefault="00F26EA6" w:rsidP="00163109">
            <w:pPr>
              <w:jc w:val="both"/>
              <w:rPr>
                <w:sz w:val="20"/>
                <w:szCs w:val="20"/>
              </w:rPr>
            </w:pPr>
          </w:p>
        </w:tc>
        <w:tc>
          <w:tcPr>
            <w:tcW w:w="1273" w:type="dxa"/>
            <w:vMerge/>
          </w:tcPr>
          <w:p w14:paraId="531FB36A" w14:textId="77777777" w:rsidR="00F26EA6" w:rsidRPr="00501782" w:rsidRDefault="00F26EA6" w:rsidP="00163109">
            <w:pPr>
              <w:jc w:val="both"/>
              <w:rPr>
                <w:sz w:val="20"/>
                <w:szCs w:val="20"/>
              </w:rPr>
            </w:pPr>
          </w:p>
        </w:tc>
        <w:tc>
          <w:tcPr>
            <w:tcW w:w="2410" w:type="dxa"/>
            <w:vMerge/>
          </w:tcPr>
          <w:p w14:paraId="0232C42D" w14:textId="77777777" w:rsidR="00F26EA6" w:rsidRPr="00501782" w:rsidRDefault="00F26EA6" w:rsidP="00163109">
            <w:pPr>
              <w:jc w:val="both"/>
              <w:rPr>
                <w:sz w:val="20"/>
                <w:szCs w:val="20"/>
              </w:rPr>
            </w:pPr>
          </w:p>
        </w:tc>
        <w:tc>
          <w:tcPr>
            <w:tcW w:w="5636" w:type="dxa"/>
          </w:tcPr>
          <w:p w14:paraId="709C9D94" w14:textId="79D26052" w:rsidR="00F26EA6" w:rsidRPr="00501782" w:rsidRDefault="00F26EA6" w:rsidP="00163109">
            <w:pPr>
              <w:jc w:val="both"/>
              <w:rPr>
                <w:sz w:val="20"/>
                <w:szCs w:val="20"/>
              </w:rPr>
            </w:pPr>
            <w:r w:rsidRPr="00501782">
              <w:rPr>
                <w:sz w:val="20"/>
                <w:szCs w:val="20"/>
              </w:rPr>
              <w:t>Semangat hidup</w:t>
            </w:r>
          </w:p>
        </w:tc>
      </w:tr>
      <w:tr w:rsidR="00F26EA6" w:rsidRPr="00501782" w14:paraId="16A3908B" w14:textId="77777777" w:rsidTr="00501782">
        <w:tc>
          <w:tcPr>
            <w:tcW w:w="536" w:type="dxa"/>
            <w:vMerge/>
          </w:tcPr>
          <w:p w14:paraId="2AB05018" w14:textId="77777777" w:rsidR="00F26EA6" w:rsidRPr="00501782" w:rsidRDefault="00F26EA6" w:rsidP="00163109">
            <w:pPr>
              <w:jc w:val="both"/>
              <w:rPr>
                <w:sz w:val="20"/>
                <w:szCs w:val="20"/>
              </w:rPr>
            </w:pPr>
          </w:p>
        </w:tc>
        <w:tc>
          <w:tcPr>
            <w:tcW w:w="1273" w:type="dxa"/>
            <w:vMerge/>
          </w:tcPr>
          <w:p w14:paraId="48FD70E0" w14:textId="77777777" w:rsidR="00F26EA6" w:rsidRPr="00501782" w:rsidRDefault="00F26EA6" w:rsidP="00163109">
            <w:pPr>
              <w:jc w:val="both"/>
              <w:rPr>
                <w:sz w:val="20"/>
                <w:szCs w:val="20"/>
              </w:rPr>
            </w:pPr>
          </w:p>
        </w:tc>
        <w:tc>
          <w:tcPr>
            <w:tcW w:w="2410" w:type="dxa"/>
          </w:tcPr>
          <w:p w14:paraId="3DE01824" w14:textId="7D3D8B47" w:rsidR="00F26EA6" w:rsidRPr="00501782" w:rsidRDefault="00F26EA6" w:rsidP="00163109">
            <w:pPr>
              <w:jc w:val="both"/>
              <w:rPr>
                <w:sz w:val="20"/>
                <w:szCs w:val="20"/>
              </w:rPr>
            </w:pPr>
            <w:r w:rsidRPr="00501782">
              <w:rPr>
                <w:sz w:val="20"/>
                <w:szCs w:val="20"/>
              </w:rPr>
              <w:t>Spesial</w:t>
            </w:r>
          </w:p>
        </w:tc>
        <w:tc>
          <w:tcPr>
            <w:tcW w:w="5636" w:type="dxa"/>
          </w:tcPr>
          <w:p w14:paraId="590B03F4" w14:textId="16C61444" w:rsidR="00F26EA6" w:rsidRPr="00501782" w:rsidRDefault="00F26EA6" w:rsidP="00163109">
            <w:pPr>
              <w:jc w:val="both"/>
              <w:rPr>
                <w:sz w:val="20"/>
                <w:szCs w:val="20"/>
              </w:rPr>
            </w:pPr>
            <w:r w:rsidRPr="00501782">
              <w:rPr>
                <w:sz w:val="20"/>
                <w:szCs w:val="20"/>
              </w:rPr>
              <w:t>Ulang Tahun RTV (Sahabat Tayo (2019), RTV 5 Makin Cakep: Hey Tayo (2019), RTV 6 Cakepan Dirumah (2020) dan RTV 7Agoan Kemenangan Negeri Rajawali (2021)</w:t>
            </w:r>
          </w:p>
        </w:tc>
      </w:tr>
      <w:tr w:rsidR="00ED3A29" w:rsidRPr="00501782" w14:paraId="7AB5B011" w14:textId="77777777" w:rsidTr="00501782">
        <w:tc>
          <w:tcPr>
            <w:tcW w:w="536" w:type="dxa"/>
          </w:tcPr>
          <w:p w14:paraId="1BECE35D" w14:textId="77777777" w:rsidR="00ED3A29" w:rsidRPr="00501782" w:rsidRDefault="00ED3A29" w:rsidP="00163109">
            <w:pPr>
              <w:jc w:val="both"/>
              <w:rPr>
                <w:sz w:val="20"/>
                <w:szCs w:val="20"/>
              </w:rPr>
            </w:pPr>
          </w:p>
        </w:tc>
        <w:tc>
          <w:tcPr>
            <w:tcW w:w="1273" w:type="dxa"/>
          </w:tcPr>
          <w:p w14:paraId="69DB2978" w14:textId="77777777" w:rsidR="00ED3A29" w:rsidRPr="00501782" w:rsidRDefault="00ED3A29" w:rsidP="00163109">
            <w:pPr>
              <w:jc w:val="both"/>
              <w:rPr>
                <w:sz w:val="20"/>
                <w:szCs w:val="20"/>
              </w:rPr>
            </w:pPr>
          </w:p>
        </w:tc>
        <w:tc>
          <w:tcPr>
            <w:tcW w:w="2410" w:type="dxa"/>
          </w:tcPr>
          <w:p w14:paraId="17D2D3C3" w14:textId="77777777" w:rsidR="00ED3A29" w:rsidRPr="00501782" w:rsidRDefault="00ED3A29" w:rsidP="00163109">
            <w:pPr>
              <w:jc w:val="both"/>
              <w:rPr>
                <w:sz w:val="20"/>
                <w:szCs w:val="20"/>
              </w:rPr>
            </w:pPr>
          </w:p>
        </w:tc>
        <w:tc>
          <w:tcPr>
            <w:tcW w:w="5636" w:type="dxa"/>
          </w:tcPr>
          <w:p w14:paraId="0E129A4A" w14:textId="77777777" w:rsidR="00ED3A29" w:rsidRPr="00501782" w:rsidRDefault="00ED3A29" w:rsidP="00163109">
            <w:pPr>
              <w:jc w:val="both"/>
              <w:rPr>
                <w:sz w:val="20"/>
                <w:szCs w:val="20"/>
              </w:rPr>
            </w:pPr>
          </w:p>
        </w:tc>
      </w:tr>
    </w:tbl>
    <w:p w14:paraId="0F97E09E" w14:textId="77777777" w:rsidR="00731A6A" w:rsidRDefault="00A618B3" w:rsidP="009B557A">
      <w:pPr>
        <w:jc w:val="both"/>
      </w:pPr>
      <w:r w:rsidRPr="00731A6A">
        <w:rPr>
          <w:b/>
        </w:rPr>
        <w:t>Sumber</w:t>
      </w:r>
      <w:r w:rsidRPr="00A618B3">
        <w:t xml:space="preserve">: </w:t>
      </w:r>
      <w:r>
        <w:t xml:space="preserve">Oktober. 2022. </w:t>
      </w:r>
      <w:r w:rsidR="00731A6A">
        <w:t>Hasil penelitian yang d</w:t>
      </w:r>
      <w:r w:rsidRPr="00A618B3">
        <w:t xml:space="preserve">iolah dari berbagai sumber, khususnya dari </w:t>
      </w:r>
    </w:p>
    <w:p w14:paraId="044E8634" w14:textId="5A052E22" w:rsidR="009B557A" w:rsidRPr="00A618B3" w:rsidRDefault="00731A6A" w:rsidP="00731A6A">
      <w:pPr>
        <w:ind w:firstLine="567"/>
        <w:jc w:val="both"/>
      </w:pPr>
      <w:r>
        <w:t xml:space="preserve">      </w:t>
      </w:r>
      <w:proofErr w:type="gramStart"/>
      <w:r>
        <w:t>web</w:t>
      </w:r>
      <w:proofErr w:type="gramEnd"/>
      <w:r>
        <w:t xml:space="preserve"> masing-masing lembaga penyiaran televisi nasional</w:t>
      </w:r>
      <w:r w:rsidR="00A618B3">
        <w:t xml:space="preserve">. </w:t>
      </w:r>
    </w:p>
    <w:p w14:paraId="13C7B8C1" w14:textId="77777777" w:rsidR="00731A6A" w:rsidRPr="00C5685B" w:rsidRDefault="00731A6A" w:rsidP="006E296E">
      <w:pPr>
        <w:jc w:val="both"/>
      </w:pPr>
    </w:p>
    <w:p w14:paraId="34D9AF1B" w14:textId="13742081" w:rsidR="007940BA" w:rsidRDefault="006E296E" w:rsidP="002E370E">
      <w:pPr>
        <w:ind w:firstLine="567"/>
        <w:jc w:val="both"/>
      </w:pPr>
      <w:r w:rsidRPr="00C5685B">
        <w:t xml:space="preserve">Merujuk kepada </w:t>
      </w:r>
      <w:r w:rsidR="00731A6A" w:rsidRPr="00C5685B">
        <w:t xml:space="preserve">hasil </w:t>
      </w:r>
      <w:r w:rsidRPr="00C5685B">
        <w:t xml:space="preserve">kajian yang dilakukan oleh lembaga negara Independen dibidang penyiaran, yakni Komisi Penyiaran Indonesia Pusat/KPIP (Undang-undang Penyiaran No. 32 tahun 2002) </w:t>
      </w:r>
      <w:r w:rsidR="002632DB" w:rsidRPr="00C5685B">
        <w:t>dan</w:t>
      </w:r>
      <w:r w:rsidRPr="00C5685B">
        <w:t xml:space="preserve"> didukung oleh </w:t>
      </w:r>
      <w:r w:rsidRPr="00C5685B">
        <w:rPr>
          <w:i/>
        </w:rPr>
        <w:t>scholar</w:t>
      </w:r>
      <w:r w:rsidRPr="00C5685B">
        <w:t xml:space="preserve"> (sarjana) yang tergabung dalam Ikatan Sarjana Komunikasi Indonesia (ISKI) dan 12 Perguruan Tinggi Negeri (PTN) di Indonesia</w:t>
      </w:r>
      <w:r w:rsidR="002632DB" w:rsidRPr="00C5685B">
        <w:t>, yaitu Universitas Sumatera Utara (</w:t>
      </w:r>
      <w:r w:rsidRPr="00C5685B">
        <w:t>USU</w:t>
      </w:r>
      <w:r w:rsidR="002632DB" w:rsidRPr="00C5685B">
        <w:t>) Medan, Universitas Andalas (</w:t>
      </w:r>
      <w:r w:rsidRPr="00C5685B">
        <w:t>Unand</w:t>
      </w:r>
      <w:r w:rsidR="002632DB" w:rsidRPr="00C5685B">
        <w:t>)</w:t>
      </w:r>
      <w:r w:rsidRPr="00C5685B">
        <w:t xml:space="preserve"> Padang Sumatera Barat, Universita</w:t>
      </w:r>
      <w:r w:rsidR="002632DB" w:rsidRPr="00C5685B">
        <w:t>s Pembanguan Nasional “Veteran” (</w:t>
      </w:r>
      <w:r w:rsidRPr="00C5685B">
        <w:t>UPNV</w:t>
      </w:r>
      <w:r w:rsidR="002632DB" w:rsidRPr="00C5685B">
        <w:t>)</w:t>
      </w:r>
      <w:r w:rsidRPr="00C5685B">
        <w:t xml:space="preserve"> Jakarta, Universitas Padjajaran</w:t>
      </w:r>
      <w:r w:rsidR="002632DB" w:rsidRPr="00C5685B">
        <w:t xml:space="preserve"> (</w:t>
      </w:r>
      <w:r w:rsidRPr="00C5685B">
        <w:t>Unpad</w:t>
      </w:r>
      <w:r w:rsidR="002632DB" w:rsidRPr="00C5685B">
        <w:t>)</w:t>
      </w:r>
      <w:r w:rsidRPr="00C5685B">
        <w:t xml:space="preserve"> Bandung Jawa Bar</w:t>
      </w:r>
      <w:r w:rsidR="002632DB" w:rsidRPr="00C5685B">
        <w:t>at, Universitas Diponegoro (</w:t>
      </w:r>
      <w:r w:rsidRPr="00C5685B">
        <w:t>Undip</w:t>
      </w:r>
      <w:r w:rsidR="002632DB" w:rsidRPr="00C5685B">
        <w:t>)</w:t>
      </w:r>
      <w:r w:rsidRPr="00C5685B">
        <w:t xml:space="preserve"> Semarang Jawa Tengah, Universitas Islam Negeri Sunan Kalijaga</w:t>
      </w:r>
      <w:r w:rsidR="002632DB" w:rsidRPr="00C5685B">
        <w:t xml:space="preserve"> (</w:t>
      </w:r>
      <w:r w:rsidRPr="00C5685B">
        <w:t>UIN</w:t>
      </w:r>
      <w:r w:rsidR="002632DB" w:rsidRPr="00C5685B">
        <w:t>)</w:t>
      </w:r>
      <w:r w:rsidRPr="00C5685B">
        <w:t xml:space="preserve"> Jogya, Universitas Negeri Surabaya</w:t>
      </w:r>
      <w:r w:rsidR="002632DB" w:rsidRPr="00C5685B">
        <w:t xml:space="preserve"> (</w:t>
      </w:r>
      <w:r w:rsidRPr="00C5685B">
        <w:t>Unesa</w:t>
      </w:r>
      <w:r w:rsidR="002632DB" w:rsidRPr="00C5685B">
        <w:t>)</w:t>
      </w:r>
      <w:r w:rsidRPr="00C5685B">
        <w:t xml:space="preserve"> Jawa Timur, Universitas Udayana</w:t>
      </w:r>
      <w:r w:rsidR="002632DB" w:rsidRPr="00C5685B">
        <w:t xml:space="preserve"> (</w:t>
      </w:r>
      <w:r w:rsidRPr="00C5685B">
        <w:t>U</w:t>
      </w:r>
      <w:r w:rsidR="002632DB" w:rsidRPr="00C5685B">
        <w:t>nud) Bali, Universitas Tanjungpura (</w:t>
      </w:r>
      <w:r w:rsidRPr="00C5685B">
        <w:t>Untan</w:t>
      </w:r>
      <w:r w:rsidR="002632DB" w:rsidRPr="00C5685B">
        <w:t>)</w:t>
      </w:r>
      <w:r w:rsidRPr="00C5685B">
        <w:t xml:space="preserve"> Pontianak Kalimantan Barat, Universitas Lam</w:t>
      </w:r>
      <w:r w:rsidR="002632DB" w:rsidRPr="00C5685B">
        <w:t>bung Mangkurat (</w:t>
      </w:r>
      <w:r w:rsidRPr="00C5685B">
        <w:t>Unlam</w:t>
      </w:r>
      <w:r w:rsidR="002632DB" w:rsidRPr="00C5685B">
        <w:t>)</w:t>
      </w:r>
      <w:r w:rsidRPr="00C5685B">
        <w:t xml:space="preserve"> Banjarmasin Kalimantan Selatan dan Universitas Hasanuddin</w:t>
      </w:r>
      <w:r w:rsidR="002632DB" w:rsidRPr="00C5685B">
        <w:t xml:space="preserve"> (</w:t>
      </w:r>
      <w:r w:rsidRPr="00C5685B">
        <w:t>Unhas</w:t>
      </w:r>
      <w:r w:rsidR="002632DB" w:rsidRPr="00C5685B">
        <w:t>)</w:t>
      </w:r>
      <w:r w:rsidRPr="00C5685B">
        <w:t xml:space="preserve"> Makasar Sulawesi Sela</w:t>
      </w:r>
      <w:r w:rsidR="002632DB" w:rsidRPr="00C5685B">
        <w:t xml:space="preserve">tan serta Universitas </w:t>
      </w:r>
      <w:r w:rsidR="002632DB" w:rsidRPr="00C5685B">
        <w:lastRenderedPageBreak/>
        <w:t>Pattimura (</w:t>
      </w:r>
      <w:r w:rsidRPr="00C5685B">
        <w:t>U</w:t>
      </w:r>
      <w:r w:rsidR="002632DB" w:rsidRPr="00C5685B">
        <w:t>n</w:t>
      </w:r>
      <w:r w:rsidRPr="00C5685B">
        <w:t>pati</w:t>
      </w:r>
      <w:r w:rsidR="002632DB" w:rsidRPr="00C5685B">
        <w:t>)</w:t>
      </w:r>
      <w:r w:rsidRPr="00C5685B">
        <w:t xml:space="preserve"> Ambon Maluku, KPIP mengklasifikasikan berbagai program yang didiseminasikan ataupun dipancarluaskan oleh media penyiaran televisi nasional ke dalam 8 (delapan) </w:t>
      </w:r>
      <w:r w:rsidR="002632DB" w:rsidRPr="00C5685B">
        <w:t xml:space="preserve">gendre </w:t>
      </w:r>
      <w:r w:rsidRPr="00C5685B">
        <w:t xml:space="preserve">program, seperti </w:t>
      </w:r>
      <w:r w:rsidR="002632DB" w:rsidRPr="00C5685B">
        <w:t xml:space="preserve">yang </w:t>
      </w:r>
      <w:r w:rsidRPr="00C5685B">
        <w:t xml:space="preserve">dapat dipahami melalui tabel </w:t>
      </w:r>
      <w:r w:rsidR="00731A6A" w:rsidRPr="00C5685B">
        <w:t>3</w:t>
      </w:r>
      <w:r w:rsidRPr="00C5685B">
        <w:t xml:space="preserve">.  </w:t>
      </w:r>
    </w:p>
    <w:p w14:paraId="1E1F616C" w14:textId="77777777" w:rsidR="007940BA" w:rsidRPr="00C5685B" w:rsidRDefault="007940BA" w:rsidP="006E296E">
      <w:pPr>
        <w:jc w:val="both"/>
      </w:pPr>
    </w:p>
    <w:p w14:paraId="06B6BBC0" w14:textId="26C2F80C" w:rsidR="006E296E" w:rsidRPr="00C5685B" w:rsidRDefault="006E296E" w:rsidP="006E296E">
      <w:pPr>
        <w:jc w:val="center"/>
      </w:pPr>
      <w:proofErr w:type="gramStart"/>
      <w:r w:rsidRPr="00C5685B">
        <w:t>Tabel.</w:t>
      </w:r>
      <w:proofErr w:type="gramEnd"/>
      <w:r w:rsidRPr="00C5685B">
        <w:t xml:space="preserve"> </w:t>
      </w:r>
      <w:r w:rsidR="00731A6A" w:rsidRPr="00C5685B">
        <w:t>3</w:t>
      </w:r>
    </w:p>
    <w:p w14:paraId="2B4D64EE" w14:textId="77777777" w:rsidR="006E296E" w:rsidRPr="00C5685B" w:rsidRDefault="006E296E" w:rsidP="006E296E">
      <w:pPr>
        <w:jc w:val="center"/>
      </w:pPr>
      <w:r w:rsidRPr="00C5685B">
        <w:t>Nama Program di Televisi Nasional Indonesia</w:t>
      </w:r>
    </w:p>
    <w:p w14:paraId="5325D06F" w14:textId="77777777" w:rsidR="006E296E" w:rsidRPr="00C5685B" w:rsidRDefault="006E296E" w:rsidP="006E296E">
      <w:pPr>
        <w:jc w:val="both"/>
      </w:pPr>
    </w:p>
    <w:tbl>
      <w:tblPr>
        <w:tblStyle w:val="TableGrid"/>
        <w:tblW w:w="0" w:type="auto"/>
        <w:jc w:val="center"/>
        <w:tblInd w:w="426" w:type="dxa"/>
        <w:tblLook w:val="04A0" w:firstRow="1" w:lastRow="0" w:firstColumn="1" w:lastColumn="0" w:noHBand="0" w:noVBand="1"/>
      </w:tblPr>
      <w:tblGrid>
        <w:gridCol w:w="533"/>
        <w:gridCol w:w="3525"/>
        <w:gridCol w:w="4804"/>
      </w:tblGrid>
      <w:tr w:rsidR="006E296E" w:rsidRPr="00C5685B" w14:paraId="6C688AD0" w14:textId="77777777" w:rsidTr="00163109">
        <w:trPr>
          <w:jc w:val="center"/>
        </w:trPr>
        <w:tc>
          <w:tcPr>
            <w:tcW w:w="533" w:type="dxa"/>
          </w:tcPr>
          <w:p w14:paraId="6CBA0139" w14:textId="77777777" w:rsidR="006E296E" w:rsidRPr="00C5685B" w:rsidRDefault="006E296E" w:rsidP="00163109">
            <w:pPr>
              <w:jc w:val="center"/>
              <w:rPr>
                <w:b/>
              </w:rPr>
            </w:pPr>
            <w:r w:rsidRPr="00C5685B">
              <w:rPr>
                <w:b/>
              </w:rPr>
              <w:t>No</w:t>
            </w:r>
          </w:p>
        </w:tc>
        <w:tc>
          <w:tcPr>
            <w:tcW w:w="3544" w:type="dxa"/>
          </w:tcPr>
          <w:p w14:paraId="36CDCBD0" w14:textId="77777777" w:rsidR="006E296E" w:rsidRPr="00C5685B" w:rsidRDefault="006E296E" w:rsidP="00163109">
            <w:pPr>
              <w:jc w:val="center"/>
              <w:rPr>
                <w:b/>
              </w:rPr>
            </w:pPr>
            <w:r w:rsidRPr="00C5685B">
              <w:rPr>
                <w:b/>
              </w:rPr>
              <w:t>Nama Program</w:t>
            </w:r>
          </w:p>
        </w:tc>
        <w:tc>
          <w:tcPr>
            <w:tcW w:w="4833" w:type="dxa"/>
          </w:tcPr>
          <w:p w14:paraId="1010B7D1" w14:textId="77777777" w:rsidR="006E296E" w:rsidRPr="00C5685B" w:rsidRDefault="006E296E" w:rsidP="00163109">
            <w:pPr>
              <w:jc w:val="center"/>
              <w:rPr>
                <w:b/>
              </w:rPr>
            </w:pPr>
            <w:r w:rsidRPr="00C5685B">
              <w:rPr>
                <w:b/>
              </w:rPr>
              <w:t>Keterangan</w:t>
            </w:r>
          </w:p>
        </w:tc>
      </w:tr>
      <w:tr w:rsidR="006E296E" w:rsidRPr="00C5685B" w14:paraId="1D49F96F" w14:textId="77777777" w:rsidTr="00163109">
        <w:trPr>
          <w:jc w:val="center"/>
        </w:trPr>
        <w:tc>
          <w:tcPr>
            <w:tcW w:w="533" w:type="dxa"/>
          </w:tcPr>
          <w:p w14:paraId="01A24F1E" w14:textId="77777777" w:rsidR="006E296E" w:rsidRPr="00C5685B" w:rsidRDefault="006E296E" w:rsidP="00163109">
            <w:pPr>
              <w:jc w:val="center"/>
            </w:pPr>
            <w:r w:rsidRPr="00C5685B">
              <w:t>01</w:t>
            </w:r>
          </w:p>
        </w:tc>
        <w:tc>
          <w:tcPr>
            <w:tcW w:w="3544" w:type="dxa"/>
          </w:tcPr>
          <w:p w14:paraId="4AC1E79F" w14:textId="77777777" w:rsidR="006E296E" w:rsidRPr="00C5685B" w:rsidRDefault="006E296E" w:rsidP="00163109">
            <w:pPr>
              <w:jc w:val="center"/>
            </w:pPr>
            <w:r w:rsidRPr="00C5685B">
              <w:t>Berita (News)</w:t>
            </w:r>
          </w:p>
        </w:tc>
        <w:tc>
          <w:tcPr>
            <w:tcW w:w="4833" w:type="dxa"/>
          </w:tcPr>
          <w:p w14:paraId="0BDFA1AC" w14:textId="4038084C" w:rsidR="006E296E" w:rsidRPr="00C5685B" w:rsidRDefault="006E296E" w:rsidP="006D4798">
            <w:pPr>
              <w:jc w:val="both"/>
            </w:pPr>
            <w:r w:rsidRPr="00C5685B">
              <w:rPr>
                <w:color w:val="000000"/>
              </w:rPr>
              <w:t xml:space="preserve">Program siaran faktual yang menayangkan informasi </w:t>
            </w:r>
            <w:r w:rsidR="006D4798" w:rsidRPr="00C5685B">
              <w:rPr>
                <w:color w:val="000000"/>
              </w:rPr>
              <w:t>tentang</w:t>
            </w:r>
            <w:r w:rsidRPr="00C5685B">
              <w:rPr>
                <w:color w:val="000000"/>
              </w:rPr>
              <w:t xml:space="preserve"> berbagai aspek kehidupan seperti ideologi, politik, ekonomi, sosial, budaya, HAM, pendidikan, hukum, dan pertahanan.</w:t>
            </w:r>
          </w:p>
        </w:tc>
      </w:tr>
      <w:tr w:rsidR="006E296E" w:rsidRPr="00C5685B" w14:paraId="108FAAB7" w14:textId="77777777" w:rsidTr="00163109">
        <w:trPr>
          <w:jc w:val="center"/>
        </w:trPr>
        <w:tc>
          <w:tcPr>
            <w:tcW w:w="533" w:type="dxa"/>
          </w:tcPr>
          <w:p w14:paraId="39F2E8C6" w14:textId="77777777" w:rsidR="006E296E" w:rsidRPr="00C5685B" w:rsidRDefault="006E296E" w:rsidP="00163109">
            <w:pPr>
              <w:jc w:val="center"/>
            </w:pPr>
            <w:r w:rsidRPr="00C5685B">
              <w:t>02</w:t>
            </w:r>
          </w:p>
        </w:tc>
        <w:tc>
          <w:tcPr>
            <w:tcW w:w="3544" w:type="dxa"/>
          </w:tcPr>
          <w:p w14:paraId="36D8B86A" w14:textId="77777777" w:rsidR="006E296E" w:rsidRPr="00C5685B" w:rsidRDefault="006E296E" w:rsidP="00163109">
            <w:pPr>
              <w:jc w:val="center"/>
            </w:pPr>
            <w:r w:rsidRPr="00C5685B">
              <w:t>Talk show</w:t>
            </w:r>
          </w:p>
        </w:tc>
        <w:tc>
          <w:tcPr>
            <w:tcW w:w="4833" w:type="dxa"/>
          </w:tcPr>
          <w:p w14:paraId="33279519" w14:textId="4FF166A7" w:rsidR="006E296E" w:rsidRPr="00C5685B" w:rsidRDefault="006E296E" w:rsidP="006D4798">
            <w:pPr>
              <w:jc w:val="both"/>
            </w:pPr>
            <w:r w:rsidRPr="00C5685B">
              <w:rPr>
                <w:color w:val="000000"/>
              </w:rPr>
              <w:t>Program siaran dialog yang menayangkan narasumber dan dipandu oleh pembawa acara untuk membahas tema-tema tertentu</w:t>
            </w:r>
          </w:p>
        </w:tc>
      </w:tr>
      <w:tr w:rsidR="006E296E" w:rsidRPr="00C5685B" w14:paraId="0B740435" w14:textId="77777777" w:rsidTr="00163109">
        <w:trPr>
          <w:jc w:val="center"/>
        </w:trPr>
        <w:tc>
          <w:tcPr>
            <w:tcW w:w="533" w:type="dxa"/>
          </w:tcPr>
          <w:p w14:paraId="7294DEA8" w14:textId="77777777" w:rsidR="006E296E" w:rsidRPr="00C5685B" w:rsidRDefault="006E296E" w:rsidP="00163109">
            <w:pPr>
              <w:jc w:val="center"/>
            </w:pPr>
            <w:r w:rsidRPr="00C5685B">
              <w:t>03</w:t>
            </w:r>
          </w:p>
        </w:tc>
        <w:tc>
          <w:tcPr>
            <w:tcW w:w="3544" w:type="dxa"/>
          </w:tcPr>
          <w:p w14:paraId="542ECB5D" w14:textId="77777777" w:rsidR="006E296E" w:rsidRPr="00C5685B" w:rsidRDefault="006E296E" w:rsidP="00163109">
            <w:pPr>
              <w:jc w:val="center"/>
            </w:pPr>
            <w:r w:rsidRPr="00C5685B">
              <w:t>Variety show</w:t>
            </w:r>
          </w:p>
        </w:tc>
        <w:tc>
          <w:tcPr>
            <w:tcW w:w="4833" w:type="dxa"/>
          </w:tcPr>
          <w:p w14:paraId="223CA433" w14:textId="77777777" w:rsidR="006E296E" w:rsidRPr="00C5685B" w:rsidRDefault="006E296E" w:rsidP="00163109">
            <w:pPr>
              <w:jc w:val="both"/>
            </w:pPr>
            <w:r w:rsidRPr="00C5685B">
              <w:rPr>
                <w:color w:val="000000"/>
              </w:rPr>
              <w:t>Program siaran yang menayangkan keragaman isi siaran dalam satu tayangan</w:t>
            </w:r>
          </w:p>
        </w:tc>
      </w:tr>
      <w:tr w:rsidR="006E296E" w:rsidRPr="00C5685B" w14:paraId="137C1EB4" w14:textId="77777777" w:rsidTr="00163109">
        <w:trPr>
          <w:jc w:val="center"/>
        </w:trPr>
        <w:tc>
          <w:tcPr>
            <w:tcW w:w="533" w:type="dxa"/>
          </w:tcPr>
          <w:p w14:paraId="7CD22A42" w14:textId="77777777" w:rsidR="006E296E" w:rsidRPr="00C5685B" w:rsidRDefault="006E296E" w:rsidP="00163109">
            <w:pPr>
              <w:jc w:val="center"/>
            </w:pPr>
            <w:r w:rsidRPr="00C5685B">
              <w:t>04</w:t>
            </w:r>
          </w:p>
        </w:tc>
        <w:tc>
          <w:tcPr>
            <w:tcW w:w="3544" w:type="dxa"/>
          </w:tcPr>
          <w:p w14:paraId="25AC3158" w14:textId="77777777" w:rsidR="006E296E" w:rsidRPr="00C5685B" w:rsidRDefault="006E296E" w:rsidP="00163109">
            <w:pPr>
              <w:jc w:val="center"/>
            </w:pPr>
            <w:r w:rsidRPr="00C5685B">
              <w:t>Infotainment</w:t>
            </w:r>
          </w:p>
        </w:tc>
        <w:tc>
          <w:tcPr>
            <w:tcW w:w="4833" w:type="dxa"/>
          </w:tcPr>
          <w:p w14:paraId="59EDD11D" w14:textId="2F417428" w:rsidR="006E296E" w:rsidRPr="00C5685B" w:rsidRDefault="006E296E" w:rsidP="006D4798">
            <w:pPr>
              <w:jc w:val="both"/>
            </w:pPr>
            <w:r w:rsidRPr="00C5685B">
              <w:rPr>
                <w:color w:val="000000"/>
              </w:rPr>
              <w:t xml:space="preserve">Program siaran faktual yang menayangkan informasi yang menghibur </w:t>
            </w:r>
            <w:r w:rsidR="006D4798" w:rsidRPr="00C5685B">
              <w:rPr>
                <w:color w:val="000000"/>
              </w:rPr>
              <w:t xml:space="preserve">tentang </w:t>
            </w:r>
            <w:r w:rsidRPr="00C5685B">
              <w:rPr>
                <w:color w:val="000000"/>
              </w:rPr>
              <w:t>kehidupan orang yang dikenal masyarakat seperti selebriti dan publik figur</w:t>
            </w:r>
          </w:p>
        </w:tc>
      </w:tr>
      <w:tr w:rsidR="006E296E" w:rsidRPr="00C5685B" w14:paraId="59A1F9C0" w14:textId="77777777" w:rsidTr="00163109">
        <w:trPr>
          <w:jc w:val="center"/>
        </w:trPr>
        <w:tc>
          <w:tcPr>
            <w:tcW w:w="533" w:type="dxa"/>
          </w:tcPr>
          <w:p w14:paraId="1BB298B7" w14:textId="77777777" w:rsidR="006E296E" w:rsidRPr="00C5685B" w:rsidRDefault="006E296E" w:rsidP="00163109">
            <w:pPr>
              <w:jc w:val="center"/>
            </w:pPr>
            <w:r w:rsidRPr="00C5685B">
              <w:t>05</w:t>
            </w:r>
          </w:p>
        </w:tc>
        <w:tc>
          <w:tcPr>
            <w:tcW w:w="3544" w:type="dxa"/>
          </w:tcPr>
          <w:p w14:paraId="2D99563C" w14:textId="77777777" w:rsidR="006E296E" w:rsidRPr="00C5685B" w:rsidRDefault="006E296E" w:rsidP="00163109">
            <w:pPr>
              <w:jc w:val="center"/>
            </w:pPr>
            <w:r w:rsidRPr="00C5685B">
              <w:t>Sinetron</w:t>
            </w:r>
          </w:p>
        </w:tc>
        <w:tc>
          <w:tcPr>
            <w:tcW w:w="4833" w:type="dxa"/>
          </w:tcPr>
          <w:p w14:paraId="6E8E06A6" w14:textId="4BD3B95A" w:rsidR="006E296E" w:rsidRPr="00C5685B" w:rsidRDefault="006E296E" w:rsidP="006D4798">
            <w:pPr>
              <w:jc w:val="both"/>
            </w:pPr>
            <w:r w:rsidRPr="00C5685B">
              <w:rPr>
                <w:color w:val="000000"/>
              </w:rPr>
              <w:t>Program siaran fiksi yang ditayangkan secara bersambung</w:t>
            </w:r>
            <w:r w:rsidR="006D4798" w:rsidRPr="00C5685B">
              <w:rPr>
                <w:color w:val="000000"/>
              </w:rPr>
              <w:t xml:space="preserve"> ataupun satu kali tayang</w:t>
            </w:r>
            <w:r w:rsidRPr="00C5685B">
              <w:rPr>
                <w:color w:val="000000"/>
              </w:rPr>
              <w:t xml:space="preserve"> dengan mengangkat tema-tema yang berkaitan dengan kehidupan </w:t>
            </w:r>
            <w:r w:rsidR="006D4798" w:rsidRPr="00C5685B">
              <w:rPr>
                <w:color w:val="000000"/>
              </w:rPr>
              <w:t xml:space="preserve">keseharian </w:t>
            </w:r>
            <w:r w:rsidRPr="00C5685B">
              <w:rPr>
                <w:color w:val="000000"/>
              </w:rPr>
              <w:t xml:space="preserve">masyarakat </w:t>
            </w:r>
          </w:p>
        </w:tc>
      </w:tr>
      <w:tr w:rsidR="006E296E" w:rsidRPr="00C5685B" w14:paraId="1D480C07" w14:textId="77777777" w:rsidTr="00163109">
        <w:trPr>
          <w:jc w:val="center"/>
        </w:trPr>
        <w:tc>
          <w:tcPr>
            <w:tcW w:w="533" w:type="dxa"/>
          </w:tcPr>
          <w:p w14:paraId="35F726DF" w14:textId="77777777" w:rsidR="006E296E" w:rsidRPr="00C5685B" w:rsidRDefault="006E296E" w:rsidP="00163109">
            <w:pPr>
              <w:jc w:val="center"/>
            </w:pPr>
            <w:r w:rsidRPr="00C5685B">
              <w:t>06</w:t>
            </w:r>
          </w:p>
        </w:tc>
        <w:tc>
          <w:tcPr>
            <w:tcW w:w="3544" w:type="dxa"/>
          </w:tcPr>
          <w:p w14:paraId="659B16F8" w14:textId="77777777" w:rsidR="006E296E" w:rsidRPr="00C5685B" w:rsidRDefault="006E296E" w:rsidP="00163109">
            <w:pPr>
              <w:jc w:val="center"/>
            </w:pPr>
            <w:r w:rsidRPr="00C5685B">
              <w:t>Religi</w:t>
            </w:r>
          </w:p>
        </w:tc>
        <w:tc>
          <w:tcPr>
            <w:tcW w:w="4833" w:type="dxa"/>
          </w:tcPr>
          <w:p w14:paraId="09CD1FC2" w14:textId="77777777" w:rsidR="006E296E" w:rsidRPr="00C5685B" w:rsidRDefault="006E296E" w:rsidP="00163109">
            <w:pPr>
              <w:jc w:val="both"/>
            </w:pPr>
            <w:r w:rsidRPr="00C5685B">
              <w:rPr>
                <w:color w:val="000000"/>
              </w:rPr>
              <w:t>Program siaran yang berisi tentang  ajaran  serta pesan-pesan keagamaan</w:t>
            </w:r>
          </w:p>
        </w:tc>
      </w:tr>
      <w:tr w:rsidR="006E296E" w:rsidRPr="00C5685B" w14:paraId="0C0607C6" w14:textId="77777777" w:rsidTr="00163109">
        <w:trPr>
          <w:jc w:val="center"/>
        </w:trPr>
        <w:tc>
          <w:tcPr>
            <w:tcW w:w="533" w:type="dxa"/>
          </w:tcPr>
          <w:p w14:paraId="70022502" w14:textId="77777777" w:rsidR="006E296E" w:rsidRPr="00C5685B" w:rsidRDefault="006E296E" w:rsidP="00163109">
            <w:pPr>
              <w:jc w:val="center"/>
            </w:pPr>
            <w:r w:rsidRPr="00C5685B">
              <w:t>07</w:t>
            </w:r>
          </w:p>
        </w:tc>
        <w:tc>
          <w:tcPr>
            <w:tcW w:w="3544" w:type="dxa"/>
          </w:tcPr>
          <w:p w14:paraId="1D52ADF9" w14:textId="77777777" w:rsidR="006E296E" w:rsidRPr="00C5685B" w:rsidRDefault="006E296E" w:rsidP="00163109">
            <w:pPr>
              <w:jc w:val="center"/>
            </w:pPr>
            <w:r w:rsidRPr="00C5685B">
              <w:t>Anak-anak</w:t>
            </w:r>
          </w:p>
        </w:tc>
        <w:tc>
          <w:tcPr>
            <w:tcW w:w="4833" w:type="dxa"/>
          </w:tcPr>
          <w:p w14:paraId="07E8E0D5" w14:textId="77777777" w:rsidR="006E296E" w:rsidRPr="00C5685B" w:rsidRDefault="006E296E" w:rsidP="00163109">
            <w:pPr>
              <w:jc w:val="both"/>
            </w:pPr>
            <w:r w:rsidRPr="00C5685B">
              <w:rPr>
                <w:color w:val="000000"/>
              </w:rPr>
              <w:t>Program siaran yang ditayangkan untuk khalayak penonton anak dengan menampilkan talent dan kehidupan anak</w:t>
            </w:r>
          </w:p>
        </w:tc>
      </w:tr>
      <w:tr w:rsidR="006E296E" w:rsidRPr="00C5685B" w14:paraId="40679967" w14:textId="77777777" w:rsidTr="00163109">
        <w:trPr>
          <w:jc w:val="center"/>
        </w:trPr>
        <w:tc>
          <w:tcPr>
            <w:tcW w:w="533" w:type="dxa"/>
          </w:tcPr>
          <w:p w14:paraId="5E64F9D7" w14:textId="77777777" w:rsidR="006E296E" w:rsidRPr="00C5685B" w:rsidRDefault="006E296E" w:rsidP="00163109">
            <w:pPr>
              <w:jc w:val="center"/>
            </w:pPr>
            <w:r w:rsidRPr="00C5685B">
              <w:t>08</w:t>
            </w:r>
          </w:p>
        </w:tc>
        <w:tc>
          <w:tcPr>
            <w:tcW w:w="3544" w:type="dxa"/>
          </w:tcPr>
          <w:p w14:paraId="62D18ECF" w14:textId="77777777" w:rsidR="006E296E" w:rsidRPr="00C5685B" w:rsidRDefault="006E296E" w:rsidP="00163109">
            <w:pPr>
              <w:jc w:val="center"/>
            </w:pPr>
            <w:r w:rsidRPr="00C5685B">
              <w:t>Wisata dan budaya</w:t>
            </w:r>
          </w:p>
        </w:tc>
        <w:tc>
          <w:tcPr>
            <w:tcW w:w="4833" w:type="dxa"/>
          </w:tcPr>
          <w:p w14:paraId="1C609602" w14:textId="4C049BEF" w:rsidR="006E296E" w:rsidRPr="00C5685B" w:rsidRDefault="006E296E" w:rsidP="001A4ED7">
            <w:pPr>
              <w:jc w:val="both"/>
            </w:pPr>
            <w:r w:rsidRPr="00C5685B">
              <w:rPr>
                <w:bCs/>
                <w:color w:val="000000"/>
              </w:rPr>
              <w:t xml:space="preserve">Program Siaran Wisata dan Budaya adalah Program siaran yang menayangkan informasi </w:t>
            </w:r>
            <w:r w:rsidR="001A4ED7" w:rsidRPr="00C5685B">
              <w:rPr>
                <w:bCs/>
                <w:color w:val="000000"/>
              </w:rPr>
              <w:t>tentang</w:t>
            </w:r>
            <w:r w:rsidRPr="00C5685B">
              <w:rPr>
                <w:bCs/>
                <w:color w:val="000000"/>
              </w:rPr>
              <w:t xml:space="preserve"> wisata, rekreasi, dan keragaman budaya masyarakat</w:t>
            </w:r>
          </w:p>
        </w:tc>
      </w:tr>
    </w:tbl>
    <w:p w14:paraId="6174D39E" w14:textId="77777777" w:rsidR="006E296E" w:rsidRPr="00C5685B" w:rsidRDefault="006E296E" w:rsidP="006E296E">
      <w:pPr>
        <w:ind w:left="426"/>
        <w:jc w:val="both"/>
      </w:pPr>
      <w:r w:rsidRPr="00C5685B">
        <w:t xml:space="preserve">Sumber: 2022. </w:t>
      </w:r>
      <w:proofErr w:type="gramStart"/>
      <w:r w:rsidRPr="00C5685B">
        <w:t>Hasil Riset KPI Pusat.</w:t>
      </w:r>
      <w:proofErr w:type="gramEnd"/>
      <w:r w:rsidRPr="00C5685B">
        <w:t xml:space="preserve"> </w:t>
      </w:r>
    </w:p>
    <w:p w14:paraId="2196D036" w14:textId="77777777" w:rsidR="009B557A" w:rsidRPr="00C5685B" w:rsidRDefault="009B557A" w:rsidP="003676D4">
      <w:pPr>
        <w:jc w:val="both"/>
      </w:pPr>
    </w:p>
    <w:p w14:paraId="384F7DCA" w14:textId="69D222F3" w:rsidR="00F65CAC" w:rsidRPr="00C5685B" w:rsidRDefault="002632DB" w:rsidP="001E739B">
      <w:pPr>
        <w:ind w:firstLine="567"/>
        <w:jc w:val="both"/>
      </w:pPr>
      <w:proofErr w:type="gramStart"/>
      <w:r w:rsidRPr="00C5685B">
        <w:t>Terdapat b</w:t>
      </w:r>
      <w:r w:rsidR="0024551A" w:rsidRPr="00C5685B">
        <w:t xml:space="preserve">erbagai ragam </w:t>
      </w:r>
      <w:r w:rsidR="0024551A" w:rsidRPr="00C5685B">
        <w:rPr>
          <w:i/>
        </w:rPr>
        <w:t>gendre</w:t>
      </w:r>
      <w:r w:rsidR="0024551A" w:rsidRPr="00C5685B">
        <w:t xml:space="preserve"> program siaran yang dipancar</w:t>
      </w:r>
      <w:r w:rsidR="00E4466A" w:rsidRPr="00C5685B">
        <w:t xml:space="preserve"> </w:t>
      </w:r>
      <w:r w:rsidR="0024551A" w:rsidRPr="00C5685B">
        <w:t>luaskan oleh lembaga penyiaran televisi nasional.</w:t>
      </w:r>
      <w:proofErr w:type="gramEnd"/>
      <w:r w:rsidR="0024551A" w:rsidRPr="00C5685B">
        <w:t xml:space="preserve"> </w:t>
      </w:r>
      <w:r w:rsidR="00F65CAC" w:rsidRPr="00C5685B">
        <w:t xml:space="preserve">Program yang beraneka ragam </w:t>
      </w:r>
      <w:r w:rsidR="0092719D" w:rsidRPr="00C5685B">
        <w:t>tersebut</w:t>
      </w:r>
      <w:r w:rsidR="00F65CAC" w:rsidRPr="00C5685B">
        <w:t xml:space="preserve">, </w:t>
      </w:r>
      <w:r w:rsidR="00D94A80" w:rsidRPr="00C5685B">
        <w:t xml:space="preserve">baik </w:t>
      </w:r>
      <w:r w:rsidR="00E4466A" w:rsidRPr="00C5685B">
        <w:t xml:space="preserve">menurut </w:t>
      </w:r>
      <w:r w:rsidR="00A7489F" w:rsidRPr="00C5685B">
        <w:t>sudut pandang</w:t>
      </w:r>
      <w:r w:rsidR="00D94A80" w:rsidRPr="00C5685B">
        <w:t xml:space="preserve"> </w:t>
      </w:r>
      <w:r w:rsidRPr="00C5685B">
        <w:t xml:space="preserve">(perspektif) </w:t>
      </w:r>
      <w:r w:rsidR="00D94A80" w:rsidRPr="00C5685B">
        <w:t xml:space="preserve">lembaga penyiaran televisi nasional, maupun menurut versi Komisi Penyiaran Indonesia Pusat (KPIP), </w:t>
      </w:r>
      <w:r w:rsidR="00F65CAC" w:rsidRPr="00C5685B">
        <w:t xml:space="preserve">jika dipahami secara kritis, </w:t>
      </w:r>
      <w:r w:rsidR="00CB42AA" w:rsidRPr="00C5685B">
        <w:t xml:space="preserve">maka </w:t>
      </w:r>
      <w:r w:rsidR="00F65CAC" w:rsidRPr="00C5685B">
        <w:t xml:space="preserve">pada dasarnya terdapat kesamaan antara </w:t>
      </w:r>
      <w:r w:rsidRPr="00C5685B">
        <w:t xml:space="preserve">perspektif </w:t>
      </w:r>
      <w:r w:rsidR="00F65CAC" w:rsidRPr="00C5685B">
        <w:t xml:space="preserve">lembaga penyiaran televisi nasional yang satu dengan </w:t>
      </w:r>
      <w:r w:rsidR="0092719D" w:rsidRPr="00C5685B">
        <w:t xml:space="preserve">lembaga penyiaran televisi </w:t>
      </w:r>
      <w:r w:rsidR="00F65CAC" w:rsidRPr="00C5685B">
        <w:t>yang lain</w:t>
      </w:r>
      <w:r w:rsidR="00E4466A" w:rsidRPr="00C5685B">
        <w:t xml:space="preserve"> serta dengan KPIP</w:t>
      </w:r>
      <w:r w:rsidR="00F65CAC" w:rsidRPr="00C5685B">
        <w:t xml:space="preserve">. </w:t>
      </w:r>
      <w:r w:rsidR="0024551A" w:rsidRPr="00C5685B">
        <w:t xml:space="preserve"> </w:t>
      </w:r>
    </w:p>
    <w:p w14:paraId="072F9BED" w14:textId="0A0741F5" w:rsidR="003C2A0A" w:rsidRPr="00C5685B" w:rsidRDefault="00D94A80" w:rsidP="001E739B">
      <w:pPr>
        <w:ind w:firstLine="567"/>
        <w:jc w:val="both"/>
      </w:pPr>
      <w:r w:rsidRPr="00C5685B">
        <w:t>Maknanya, t</w:t>
      </w:r>
      <w:r w:rsidR="00F65CAC" w:rsidRPr="00C5685B">
        <w:t xml:space="preserve">erdapat kesamaan </w:t>
      </w:r>
      <w:r w:rsidR="0024551A" w:rsidRPr="00C5685B">
        <w:t xml:space="preserve">istilah </w:t>
      </w:r>
      <w:r w:rsidR="00AC6F26" w:rsidRPr="00C5685B">
        <w:t xml:space="preserve">atau </w:t>
      </w:r>
      <w:r w:rsidR="00A7489F" w:rsidRPr="00C5685B">
        <w:t>penye</w:t>
      </w:r>
      <w:r w:rsidR="00F65CAC" w:rsidRPr="00C5685B">
        <w:t>butan</w:t>
      </w:r>
      <w:r w:rsidR="00AC6F26" w:rsidRPr="00C5685B">
        <w:t xml:space="preserve"> </w:t>
      </w:r>
      <w:r w:rsidR="00F65CAC" w:rsidRPr="00C5685B">
        <w:rPr>
          <w:i/>
        </w:rPr>
        <w:t>g</w:t>
      </w:r>
      <w:r w:rsidR="0024551A" w:rsidRPr="00C5685B">
        <w:rPr>
          <w:i/>
        </w:rPr>
        <w:t>endre</w:t>
      </w:r>
      <w:r w:rsidR="0024551A" w:rsidRPr="00C5685B">
        <w:t xml:space="preserve"> </w:t>
      </w:r>
      <w:r w:rsidR="00A23F4C" w:rsidRPr="00C5685B">
        <w:t xml:space="preserve">serta kandungan </w:t>
      </w:r>
      <w:r w:rsidR="0024551A" w:rsidRPr="00C5685B">
        <w:t xml:space="preserve">program </w:t>
      </w:r>
      <w:r w:rsidR="00F65CAC" w:rsidRPr="00C5685B">
        <w:t xml:space="preserve">antara masing-masing lembaga penyiaran televisi nasional, </w:t>
      </w:r>
      <w:r w:rsidR="0092719D" w:rsidRPr="00C5685B">
        <w:t xml:space="preserve">baik yang memiliki izin dengan </w:t>
      </w:r>
      <w:r w:rsidR="00D218AA" w:rsidRPr="00C5685B">
        <w:t>dengan format izin siaran “</w:t>
      </w:r>
      <w:r w:rsidR="00D218AA" w:rsidRPr="00C5685B">
        <w:rPr>
          <w:i/>
        </w:rPr>
        <w:t>News</w:t>
      </w:r>
      <w:r w:rsidR="00D218AA" w:rsidRPr="00C5685B">
        <w:t xml:space="preserve">” atau berita, </w:t>
      </w:r>
      <w:r w:rsidR="00F65CAC" w:rsidRPr="00C5685B">
        <w:t xml:space="preserve">seperti antara </w:t>
      </w:r>
      <w:r w:rsidR="00866793" w:rsidRPr="00C5685B">
        <w:t>TVOne dengan MetroTV,</w:t>
      </w:r>
      <w:r w:rsidR="00D218AA" w:rsidRPr="00C5685B">
        <w:t xml:space="preserve"> iNews, Kompas TV, dan CNN Indonesia. </w:t>
      </w:r>
      <w:proofErr w:type="gramStart"/>
      <w:r w:rsidR="00CB42AA" w:rsidRPr="00C5685B">
        <w:t xml:space="preserve">Contoh, berita, program berita, </w:t>
      </w:r>
      <w:r w:rsidR="00A23F4C" w:rsidRPr="00C5685B">
        <w:t>b</w:t>
      </w:r>
      <w:r w:rsidR="00CB42AA" w:rsidRPr="00C5685B">
        <w:t xml:space="preserve">erita dan gelar wicara, </w:t>
      </w:r>
      <w:r w:rsidR="00A23F4C" w:rsidRPr="00C5685B">
        <w:t>a</w:t>
      </w:r>
      <w:r w:rsidR="00CB42AA" w:rsidRPr="00C5685B">
        <w:t xml:space="preserve">rtikel </w:t>
      </w:r>
      <w:r w:rsidR="00A23F4C" w:rsidRPr="00C5685B">
        <w:t>u</w:t>
      </w:r>
      <w:r w:rsidR="00CB42AA" w:rsidRPr="00C5685B">
        <w:t>tama, serta kabar.</w:t>
      </w:r>
      <w:proofErr w:type="gramEnd"/>
      <w:r w:rsidR="00CB42AA" w:rsidRPr="00C5685B">
        <w:t xml:space="preserve"> </w:t>
      </w:r>
      <w:proofErr w:type="gramStart"/>
      <w:r w:rsidR="00A23F4C" w:rsidRPr="00C5685B">
        <w:t xml:space="preserve">Semua sebutan atau istilah yang digunakan oleh media televisi nasional tersebut memuat </w:t>
      </w:r>
      <w:r w:rsidR="00280605" w:rsidRPr="00C5685B">
        <w:t xml:space="preserve">konten </w:t>
      </w:r>
      <w:r w:rsidR="00A23F4C" w:rsidRPr="00C5685B">
        <w:t>seputar fenomena, kejadian yang terjadi d</w:t>
      </w:r>
      <w:r w:rsidR="00280605" w:rsidRPr="00C5685B">
        <w:t>i masyarakat.</w:t>
      </w:r>
      <w:proofErr w:type="gramEnd"/>
      <w:r w:rsidR="00A23F4C" w:rsidRPr="00C5685B">
        <w:t xml:space="preserve"> </w:t>
      </w:r>
      <w:r w:rsidR="0092719D" w:rsidRPr="00C5685B">
        <w:t>Maupun</w:t>
      </w:r>
      <w:r w:rsidR="00394992" w:rsidRPr="00C5685B">
        <w:t xml:space="preserve"> antara </w:t>
      </w:r>
      <w:r w:rsidR="0092719D" w:rsidRPr="00C5685B">
        <w:t xml:space="preserve">yang memiliki izin siaran dengan </w:t>
      </w:r>
      <w:r w:rsidR="00394992" w:rsidRPr="00C5685B">
        <w:t xml:space="preserve">format </w:t>
      </w:r>
      <w:r w:rsidR="0092719D" w:rsidRPr="00C5685B">
        <w:t>“H</w:t>
      </w:r>
      <w:r w:rsidR="00394992" w:rsidRPr="00C5685B">
        <w:t>iburan</w:t>
      </w:r>
      <w:r w:rsidR="0092719D" w:rsidRPr="00C5685B">
        <w:t>”</w:t>
      </w:r>
      <w:r w:rsidR="00394992" w:rsidRPr="00C5685B">
        <w:t>, seperti RCTI, TransTV, SCTV, MNCTV, NetTV dan RTV.</w:t>
      </w:r>
      <w:r w:rsidR="00CB42AA" w:rsidRPr="00C5685B">
        <w:t xml:space="preserve"> Contoh, Infotaiment, Majalah berita, Sinetron, dan Serial televisi.</w:t>
      </w:r>
    </w:p>
    <w:p w14:paraId="79BA6E3E" w14:textId="77777777" w:rsidR="00BC27D9" w:rsidRPr="00C5685B" w:rsidRDefault="003E2776" w:rsidP="001E739B">
      <w:pPr>
        <w:ind w:firstLine="567"/>
        <w:jc w:val="both"/>
      </w:pPr>
      <w:proofErr w:type="gramStart"/>
      <w:r w:rsidRPr="00C5685B">
        <w:lastRenderedPageBreak/>
        <w:t>Pointnya adalah, bahwa pada masa pandemic covid-19, lembaga penyiaran televisi nasional</w:t>
      </w:r>
      <w:r w:rsidR="00F3074C" w:rsidRPr="00C5685B">
        <w:t xml:space="preserve"> di Indonesia</w:t>
      </w:r>
      <w:r w:rsidRPr="00C5685B">
        <w:t xml:space="preserve"> mendiseminasikan ataupun menyiarkan berbagai program kepada masyarakat pemirsa.</w:t>
      </w:r>
      <w:proofErr w:type="gramEnd"/>
      <w:r w:rsidRPr="00C5685B">
        <w:t xml:space="preserve"> </w:t>
      </w:r>
    </w:p>
    <w:p w14:paraId="31ADDA90" w14:textId="4EC71315" w:rsidR="00394992" w:rsidRPr="00C5685B" w:rsidRDefault="003E2776" w:rsidP="007940BA">
      <w:pPr>
        <w:ind w:firstLine="567"/>
        <w:jc w:val="both"/>
      </w:pPr>
      <w:r w:rsidRPr="00C5685B">
        <w:t>Program</w:t>
      </w:r>
      <w:r w:rsidR="00BC27D9" w:rsidRPr="00C5685B">
        <w:t xml:space="preserve">-program yang dimaksudkan </w:t>
      </w:r>
      <w:r w:rsidRPr="00C5685B">
        <w:t xml:space="preserve">tersebut </w:t>
      </w:r>
      <w:r w:rsidR="00B35A64" w:rsidRPr="00C5685B">
        <w:t xml:space="preserve">antara lain </w:t>
      </w:r>
      <w:r w:rsidRPr="00C5685B">
        <w:t xml:space="preserve">terdiri dari </w:t>
      </w:r>
      <w:r w:rsidR="00F3074C" w:rsidRPr="00C5685B">
        <w:t>program B</w:t>
      </w:r>
      <w:r w:rsidRPr="00C5685B">
        <w:t>erita</w:t>
      </w:r>
      <w:r w:rsidR="00D00D19" w:rsidRPr="00C5685B">
        <w:t xml:space="preserve"> atau </w:t>
      </w:r>
      <w:r w:rsidR="00F3074C" w:rsidRPr="00C5685B">
        <w:rPr>
          <w:i/>
        </w:rPr>
        <w:t>N</w:t>
      </w:r>
      <w:r w:rsidR="00D00D19" w:rsidRPr="00C5685B">
        <w:rPr>
          <w:i/>
        </w:rPr>
        <w:t>ews</w:t>
      </w:r>
      <w:r w:rsidR="00BC27D9" w:rsidRPr="00C5685B">
        <w:t>,</w:t>
      </w:r>
      <w:r w:rsidR="00B35A64" w:rsidRPr="00C5685B">
        <w:t xml:space="preserve"> </w:t>
      </w:r>
      <w:r w:rsidR="00F3074C" w:rsidRPr="00C5685B">
        <w:t>A</w:t>
      </w:r>
      <w:r w:rsidR="0096726D" w:rsidRPr="00C5685B">
        <w:t xml:space="preserve">nak-anak, </w:t>
      </w:r>
      <w:r w:rsidR="00F3074C" w:rsidRPr="00C5685B">
        <w:t>G</w:t>
      </w:r>
      <w:r w:rsidR="0096726D" w:rsidRPr="00C5685B">
        <w:t xml:space="preserve">elar wicara berita, Majalah berita, Dokumenter, </w:t>
      </w:r>
      <w:r w:rsidR="00976FBE" w:rsidRPr="00C5685B">
        <w:t xml:space="preserve">Pendidikan, </w:t>
      </w:r>
      <w:r w:rsidR="0096726D" w:rsidRPr="00C5685B">
        <w:t>Drama</w:t>
      </w:r>
      <w:r w:rsidR="00976FBE" w:rsidRPr="00C5685B">
        <w:t xml:space="preserve"> atau Sinetron</w:t>
      </w:r>
      <w:r w:rsidR="0096726D" w:rsidRPr="00C5685B">
        <w:t xml:space="preserve">, </w:t>
      </w:r>
      <w:r w:rsidR="00D00D19" w:rsidRPr="00C5685B">
        <w:t xml:space="preserve">Komedi, Musik, Acara Permainan, Olah Raga atau </w:t>
      </w:r>
      <w:r w:rsidR="00D00D19" w:rsidRPr="00C5685B">
        <w:rPr>
          <w:i/>
        </w:rPr>
        <w:t>Sport</w:t>
      </w:r>
      <w:r w:rsidR="00D00D19" w:rsidRPr="00C5685B">
        <w:t xml:space="preserve">, Hobi dan Gaya Hidup, </w:t>
      </w:r>
      <w:r w:rsidR="00D00D19" w:rsidRPr="00C5685B">
        <w:rPr>
          <w:i/>
        </w:rPr>
        <w:t>Religi</w:t>
      </w:r>
      <w:r w:rsidR="00B35A64" w:rsidRPr="00C5685B">
        <w:t xml:space="preserve"> atau Rohani</w:t>
      </w:r>
      <w:r w:rsidR="00976FBE" w:rsidRPr="00C5685B">
        <w:t xml:space="preserve"> (Keagamaan)</w:t>
      </w:r>
      <w:r w:rsidR="00D00D19" w:rsidRPr="00C5685B">
        <w:t xml:space="preserve">, </w:t>
      </w:r>
      <w:r w:rsidR="00D00D19" w:rsidRPr="00C5685B">
        <w:rPr>
          <w:i/>
        </w:rPr>
        <w:t>Reality</w:t>
      </w:r>
      <w:r w:rsidR="00D00D19" w:rsidRPr="00C5685B">
        <w:t xml:space="preserve"> atau Realitas</w:t>
      </w:r>
      <w:r w:rsidR="00976FBE" w:rsidRPr="00C5685B">
        <w:t>,</w:t>
      </w:r>
      <w:r w:rsidR="00D00D19" w:rsidRPr="00C5685B">
        <w:t xml:space="preserve"> Investigasi, Info, Talkshow</w:t>
      </w:r>
      <w:r w:rsidR="002417BB" w:rsidRPr="00C5685B">
        <w:t xml:space="preserve"> dan </w:t>
      </w:r>
      <w:r w:rsidR="002417BB" w:rsidRPr="00C5685B">
        <w:rPr>
          <w:i/>
        </w:rPr>
        <w:t>Current Affairs</w:t>
      </w:r>
      <w:r w:rsidR="00D00D19" w:rsidRPr="00C5685B">
        <w:t>, Film</w:t>
      </w:r>
      <w:r w:rsidR="00B35A64" w:rsidRPr="00C5685B">
        <w:t xml:space="preserve"> atau FTV</w:t>
      </w:r>
      <w:r w:rsidR="00D00D19" w:rsidRPr="00C5685B">
        <w:t xml:space="preserve">, Siaran Lokal, Belanja Rumah, Majalah Berita, </w:t>
      </w:r>
      <w:r w:rsidR="002417BB" w:rsidRPr="00C5685B">
        <w:rPr>
          <w:i/>
        </w:rPr>
        <w:t>Features</w:t>
      </w:r>
      <w:r w:rsidR="002417BB" w:rsidRPr="00C5685B">
        <w:t xml:space="preserve">, </w:t>
      </w:r>
      <w:r w:rsidR="002417BB" w:rsidRPr="00C5685B">
        <w:rPr>
          <w:i/>
        </w:rPr>
        <w:t>Infomercial</w:t>
      </w:r>
      <w:r w:rsidR="002417BB" w:rsidRPr="00C5685B">
        <w:t xml:space="preserve">, </w:t>
      </w:r>
      <w:r w:rsidR="002417BB" w:rsidRPr="00C5685B">
        <w:rPr>
          <w:i/>
        </w:rPr>
        <w:t>Infotainment</w:t>
      </w:r>
      <w:r w:rsidR="002417BB" w:rsidRPr="00C5685B">
        <w:t xml:space="preserve">, Animasi/Anime/Kartun, Program Spesial, </w:t>
      </w:r>
      <w:r w:rsidR="00B35A64" w:rsidRPr="00C5685B">
        <w:t xml:space="preserve">Acara Pencarian Bakat, Acara Penghargaan, dan Kontes Kecantikan. </w:t>
      </w:r>
    </w:p>
    <w:p w14:paraId="7138F7ED" w14:textId="77777777" w:rsidR="00886270" w:rsidRPr="00C5685B" w:rsidRDefault="00886270" w:rsidP="007940BA">
      <w:pPr>
        <w:ind w:left="851"/>
        <w:jc w:val="both"/>
        <w:rPr>
          <w:rFonts w:eastAsia="Calibri"/>
          <w:color w:val="000000" w:themeColor="text1"/>
        </w:rPr>
      </w:pPr>
    </w:p>
    <w:p w14:paraId="4C5F8C85" w14:textId="31E67634" w:rsidR="00FD30B1" w:rsidRPr="00C5685B" w:rsidRDefault="00E9150B" w:rsidP="007940BA">
      <w:pPr>
        <w:pStyle w:val="ListParagraph"/>
        <w:numPr>
          <w:ilvl w:val="0"/>
          <w:numId w:val="25"/>
        </w:numPr>
        <w:ind w:left="426" w:hanging="426"/>
        <w:jc w:val="both"/>
        <w:rPr>
          <w:rFonts w:eastAsia="Calibri"/>
          <w:color w:val="000000" w:themeColor="text1"/>
        </w:rPr>
      </w:pPr>
      <w:r w:rsidRPr="00C5685B">
        <w:rPr>
          <w:rFonts w:eastAsia="Calibri"/>
          <w:color w:val="000000" w:themeColor="text1"/>
        </w:rPr>
        <w:t>Peran</w:t>
      </w:r>
      <w:r w:rsidR="004E3E46" w:rsidRPr="00C5685B">
        <w:rPr>
          <w:rFonts w:eastAsia="Calibri"/>
          <w:color w:val="000000" w:themeColor="text1"/>
        </w:rPr>
        <w:t xml:space="preserve"> </w:t>
      </w:r>
      <w:r w:rsidR="00007155" w:rsidRPr="00C5685B">
        <w:rPr>
          <w:rFonts w:eastAsia="Calibri"/>
          <w:color w:val="000000" w:themeColor="text1"/>
        </w:rPr>
        <w:t xml:space="preserve">yang dilakukan oleh media penyiaran </w:t>
      </w:r>
      <w:r w:rsidR="00F53826" w:rsidRPr="00C5685B">
        <w:rPr>
          <w:rFonts w:eastAsia="Calibri"/>
          <w:color w:val="000000" w:themeColor="text1"/>
        </w:rPr>
        <w:t xml:space="preserve">televisi nasional </w:t>
      </w:r>
      <w:r w:rsidR="006E54AE" w:rsidRPr="00C5685B">
        <w:rPr>
          <w:rFonts w:eastAsia="Calibri"/>
          <w:color w:val="000000" w:themeColor="text1"/>
        </w:rPr>
        <w:t xml:space="preserve">guna memperkuat nilai-nilai ideologi Negara Pancasila </w:t>
      </w:r>
      <w:r w:rsidR="006E54AE" w:rsidRPr="00864119">
        <w:rPr>
          <w:rFonts w:eastAsia="Calibri"/>
          <w:color w:val="000000" w:themeColor="text1"/>
        </w:rPr>
        <w:t xml:space="preserve">pada </w:t>
      </w:r>
      <w:r w:rsidR="004E3E46" w:rsidRPr="00864119">
        <w:rPr>
          <w:rFonts w:eastAsia="Calibri"/>
          <w:color w:val="000000" w:themeColor="text1"/>
        </w:rPr>
        <w:t xml:space="preserve">program </w:t>
      </w:r>
      <w:r w:rsidR="00F53826" w:rsidRPr="00864119">
        <w:rPr>
          <w:rFonts w:eastAsia="Calibri"/>
          <w:color w:val="000000" w:themeColor="text1"/>
        </w:rPr>
        <w:t>yang disiarkan</w:t>
      </w:r>
      <w:r w:rsidR="006E54AE" w:rsidRPr="00864119">
        <w:rPr>
          <w:rFonts w:eastAsia="Calibri"/>
          <w:color w:val="000000" w:themeColor="text1"/>
        </w:rPr>
        <w:t xml:space="preserve"> </w:t>
      </w:r>
      <w:r w:rsidR="006E54AE" w:rsidRPr="00C5685B">
        <w:rPr>
          <w:rFonts w:eastAsia="Calibri"/>
          <w:color w:val="000000" w:themeColor="text1"/>
        </w:rPr>
        <w:t>di era pandemic covid-19</w:t>
      </w:r>
      <w:r w:rsidR="00FD30B1" w:rsidRPr="00C5685B">
        <w:rPr>
          <w:rFonts w:eastAsia="Calibri"/>
          <w:color w:val="000000" w:themeColor="text1"/>
        </w:rPr>
        <w:t>.</w:t>
      </w:r>
    </w:p>
    <w:p w14:paraId="01E5001A" w14:textId="285035A0" w:rsidR="00886270" w:rsidRPr="00C5685B" w:rsidRDefault="00886270" w:rsidP="007940BA">
      <w:pPr>
        <w:rPr>
          <w:rFonts w:eastAsia="Calibri"/>
          <w:color w:val="000000" w:themeColor="text1"/>
        </w:rPr>
      </w:pPr>
    </w:p>
    <w:p w14:paraId="6F097497" w14:textId="792FA204" w:rsidR="005707B1" w:rsidRPr="00C5685B" w:rsidRDefault="007041E9" w:rsidP="007940BA">
      <w:pPr>
        <w:jc w:val="both"/>
        <w:rPr>
          <w:rFonts w:eastAsia="Calibri"/>
          <w:color w:val="000000" w:themeColor="text1"/>
        </w:rPr>
      </w:pPr>
      <w:proofErr w:type="gramStart"/>
      <w:r w:rsidRPr="00C5685B">
        <w:rPr>
          <w:rFonts w:eastAsia="Calibri"/>
          <w:color w:val="000000" w:themeColor="text1"/>
        </w:rPr>
        <w:t>Ideologi</w:t>
      </w:r>
      <w:r w:rsidR="00696D0F" w:rsidRPr="00C5685B">
        <w:rPr>
          <w:rFonts w:eastAsia="Calibri"/>
          <w:color w:val="000000" w:themeColor="text1"/>
        </w:rPr>
        <w:t xml:space="preserve"> sebuah negara bangsa dalam perjalan sejarahnya tidak bisa dipisahkan dari dinamika yang terjadi di negara bangsa yang bersangkutan.</w:t>
      </w:r>
      <w:proofErr w:type="gramEnd"/>
      <w:r w:rsidR="00696D0F" w:rsidRPr="00C5685B">
        <w:rPr>
          <w:rFonts w:eastAsia="Calibri"/>
          <w:color w:val="000000" w:themeColor="text1"/>
        </w:rPr>
        <w:t xml:space="preserve"> Artinya, </w:t>
      </w:r>
      <w:r w:rsidRPr="00C5685B">
        <w:rPr>
          <w:rFonts w:eastAsia="Calibri"/>
          <w:color w:val="000000" w:themeColor="text1"/>
        </w:rPr>
        <w:t>ideologi</w:t>
      </w:r>
      <w:r w:rsidR="00696D0F" w:rsidRPr="00C5685B">
        <w:rPr>
          <w:rFonts w:eastAsia="Calibri"/>
          <w:color w:val="000000" w:themeColor="text1"/>
        </w:rPr>
        <w:t xml:space="preserve"> akan mengalami apa yang disebut dengan “semakin kuat” ataupun “semakin lemah”, jika yang terjadi di negara bangsa yang bersangkutan dinamika ataupun aspek-aspek yang membuat </w:t>
      </w:r>
      <w:r w:rsidRPr="00C5685B">
        <w:rPr>
          <w:rFonts w:eastAsia="Calibri"/>
          <w:color w:val="000000" w:themeColor="text1"/>
        </w:rPr>
        <w:t>ideologi</w:t>
      </w:r>
      <w:r w:rsidR="00696D0F" w:rsidRPr="00C5685B">
        <w:rPr>
          <w:rFonts w:eastAsia="Calibri"/>
          <w:color w:val="000000" w:themeColor="text1"/>
        </w:rPr>
        <w:t xml:space="preserve"> menjadi kuat dan lemah. </w:t>
      </w:r>
      <w:r w:rsidRPr="00C5685B">
        <w:rPr>
          <w:rFonts w:eastAsia="Calibri"/>
          <w:color w:val="000000" w:themeColor="text1"/>
        </w:rPr>
        <w:t>Ideologi</w:t>
      </w:r>
      <w:r w:rsidR="00696D0F" w:rsidRPr="00C5685B">
        <w:rPr>
          <w:rFonts w:eastAsia="Calibri"/>
          <w:color w:val="000000" w:themeColor="text1"/>
        </w:rPr>
        <w:t xml:space="preserve"> </w:t>
      </w:r>
      <w:proofErr w:type="gramStart"/>
      <w:r w:rsidR="00696D0F" w:rsidRPr="00C5685B">
        <w:rPr>
          <w:rFonts w:eastAsia="Calibri"/>
          <w:color w:val="000000" w:themeColor="text1"/>
        </w:rPr>
        <w:t>akan</w:t>
      </w:r>
      <w:proofErr w:type="gramEnd"/>
      <w:r w:rsidR="00696D0F" w:rsidRPr="00C5685B">
        <w:rPr>
          <w:rFonts w:eastAsia="Calibri"/>
          <w:color w:val="000000" w:themeColor="text1"/>
        </w:rPr>
        <w:t xml:space="preserve"> semakin kuat jika setiap pemangku kepentingan (</w:t>
      </w:r>
      <w:r w:rsidR="00696D0F" w:rsidRPr="00C5685B">
        <w:rPr>
          <w:rFonts w:eastAsia="Calibri"/>
          <w:i/>
          <w:color w:val="000000" w:themeColor="text1"/>
        </w:rPr>
        <w:t>stakeholder</w:t>
      </w:r>
      <w:r w:rsidR="00696D0F" w:rsidRPr="00C5685B">
        <w:rPr>
          <w:rFonts w:eastAsia="Calibri"/>
          <w:color w:val="000000" w:themeColor="text1"/>
        </w:rPr>
        <w:t xml:space="preserve">) </w:t>
      </w:r>
      <w:r w:rsidR="000F383C" w:rsidRPr="00C5685B">
        <w:rPr>
          <w:rFonts w:eastAsia="Calibri"/>
          <w:color w:val="000000" w:themeColor="text1"/>
        </w:rPr>
        <w:t xml:space="preserve">memahami secara utuh dan mengimplementasikan </w:t>
      </w:r>
      <w:r w:rsidRPr="00C5685B">
        <w:rPr>
          <w:rFonts w:eastAsia="Calibri"/>
          <w:color w:val="000000" w:themeColor="text1"/>
        </w:rPr>
        <w:t>ideologi</w:t>
      </w:r>
      <w:r w:rsidR="00DD65CD" w:rsidRPr="00C5685B">
        <w:rPr>
          <w:rFonts w:eastAsia="Calibri"/>
          <w:color w:val="000000" w:themeColor="text1"/>
        </w:rPr>
        <w:t xml:space="preserve"> </w:t>
      </w:r>
      <w:r w:rsidR="000F383C" w:rsidRPr="00C5685B">
        <w:rPr>
          <w:rFonts w:eastAsia="Calibri"/>
          <w:color w:val="000000" w:themeColor="text1"/>
        </w:rPr>
        <w:t>dalam konteks berbangsa dan berneg</w:t>
      </w:r>
      <w:r w:rsidR="005707B1" w:rsidRPr="00C5685B">
        <w:rPr>
          <w:rFonts w:eastAsia="Calibri"/>
          <w:color w:val="000000" w:themeColor="text1"/>
        </w:rPr>
        <w:t xml:space="preserve">ara. Sebaliknya, </w:t>
      </w:r>
      <w:proofErr w:type="gramStart"/>
      <w:r w:rsidR="005707B1" w:rsidRPr="00C5685B">
        <w:rPr>
          <w:rFonts w:eastAsia="Calibri"/>
          <w:color w:val="000000" w:themeColor="text1"/>
        </w:rPr>
        <w:t>akan</w:t>
      </w:r>
      <w:proofErr w:type="gramEnd"/>
      <w:r w:rsidR="005707B1" w:rsidRPr="00C5685B">
        <w:rPr>
          <w:rFonts w:eastAsia="Calibri"/>
          <w:color w:val="000000" w:themeColor="text1"/>
        </w:rPr>
        <w:t xml:space="preserve"> menjadi lemah, jika </w:t>
      </w:r>
      <w:r w:rsidR="005707B1" w:rsidRPr="00C5685B">
        <w:rPr>
          <w:rFonts w:eastAsia="Calibri"/>
          <w:i/>
          <w:color w:val="000000" w:themeColor="text1"/>
        </w:rPr>
        <w:t>stakeholder</w:t>
      </w:r>
      <w:r w:rsidR="005707B1" w:rsidRPr="00C5685B">
        <w:rPr>
          <w:rFonts w:eastAsia="Calibri"/>
          <w:color w:val="000000" w:themeColor="text1"/>
        </w:rPr>
        <w:t xml:space="preserve"> tercerabut ataupun semakin tidak paham dengan makna subtantif, makna sesungguhnya</w:t>
      </w:r>
      <w:r w:rsidR="001C18AB" w:rsidRPr="00C5685B">
        <w:rPr>
          <w:rFonts w:eastAsia="Calibri"/>
          <w:color w:val="000000" w:themeColor="text1"/>
        </w:rPr>
        <w:t>,</w:t>
      </w:r>
      <w:r w:rsidR="005707B1" w:rsidRPr="00C5685B">
        <w:rPr>
          <w:rFonts w:eastAsia="Calibri"/>
          <w:color w:val="000000" w:themeColor="text1"/>
        </w:rPr>
        <w:t xml:space="preserve"> serta manfaat dari </w:t>
      </w:r>
      <w:r w:rsidR="001C18AB" w:rsidRPr="00C5685B">
        <w:rPr>
          <w:rFonts w:eastAsia="Calibri"/>
          <w:color w:val="000000" w:themeColor="text1"/>
        </w:rPr>
        <w:t>ideology yang dianut</w:t>
      </w:r>
      <w:r w:rsidR="005707B1" w:rsidRPr="00C5685B">
        <w:rPr>
          <w:rFonts w:eastAsia="Calibri"/>
          <w:color w:val="000000" w:themeColor="text1"/>
        </w:rPr>
        <w:t>.</w:t>
      </w:r>
    </w:p>
    <w:p w14:paraId="50F3C13E" w14:textId="33675D67" w:rsidR="00DD65CD" w:rsidRPr="00C5685B" w:rsidRDefault="005707B1" w:rsidP="00E925BA">
      <w:pPr>
        <w:ind w:firstLine="567"/>
        <w:jc w:val="both"/>
        <w:rPr>
          <w:rFonts w:eastAsia="Calibri"/>
          <w:color w:val="000000" w:themeColor="text1"/>
        </w:rPr>
      </w:pPr>
      <w:proofErr w:type="gramStart"/>
      <w:r w:rsidRPr="00C5685B">
        <w:rPr>
          <w:rFonts w:eastAsia="Calibri"/>
          <w:color w:val="000000" w:themeColor="text1"/>
        </w:rPr>
        <w:t xml:space="preserve">Untuk itu, sudah menjadi keniscayaan (keharusan) bagi </w:t>
      </w:r>
      <w:r w:rsidRPr="00C5685B">
        <w:rPr>
          <w:rFonts w:eastAsia="Calibri"/>
          <w:i/>
          <w:color w:val="000000" w:themeColor="text1"/>
        </w:rPr>
        <w:t>stakeholder</w:t>
      </w:r>
      <w:r w:rsidRPr="00C5685B">
        <w:rPr>
          <w:rFonts w:eastAsia="Calibri"/>
          <w:color w:val="000000" w:themeColor="text1"/>
        </w:rPr>
        <w:t xml:space="preserve"> – setiap pemangku kepentingan –</w:t>
      </w:r>
      <w:r w:rsidR="00696D0F" w:rsidRPr="00C5685B">
        <w:rPr>
          <w:rFonts w:eastAsia="Calibri"/>
          <w:color w:val="000000" w:themeColor="text1"/>
        </w:rPr>
        <w:t xml:space="preserve"> </w:t>
      </w:r>
      <w:r w:rsidRPr="00C5685B">
        <w:rPr>
          <w:rFonts w:eastAsia="Calibri"/>
          <w:color w:val="000000" w:themeColor="text1"/>
        </w:rPr>
        <w:t xml:space="preserve">dibidang </w:t>
      </w:r>
      <w:r w:rsidR="007041E9" w:rsidRPr="00C5685B">
        <w:rPr>
          <w:rFonts w:eastAsia="Calibri"/>
          <w:color w:val="000000" w:themeColor="text1"/>
        </w:rPr>
        <w:t>ideologi</w:t>
      </w:r>
      <w:r w:rsidRPr="00C5685B">
        <w:rPr>
          <w:rFonts w:eastAsia="Calibri"/>
          <w:color w:val="000000" w:themeColor="text1"/>
        </w:rPr>
        <w:t xml:space="preserve"> sebuah negara bangsa untuk </w:t>
      </w:r>
      <w:r w:rsidR="00BE071D" w:rsidRPr="00C5685B">
        <w:rPr>
          <w:rFonts w:eastAsia="Calibri"/>
          <w:color w:val="000000" w:themeColor="text1"/>
        </w:rPr>
        <w:t xml:space="preserve">mengambil peran dalam bentuk </w:t>
      </w:r>
      <w:r w:rsidRPr="00C5685B">
        <w:rPr>
          <w:rFonts w:eastAsia="Calibri"/>
          <w:color w:val="000000" w:themeColor="text1"/>
        </w:rPr>
        <w:t xml:space="preserve">melakukan berbagai upaya sehingga </w:t>
      </w:r>
      <w:r w:rsidR="007041E9" w:rsidRPr="00C5685B">
        <w:rPr>
          <w:rFonts w:eastAsia="Calibri"/>
          <w:color w:val="000000" w:themeColor="text1"/>
        </w:rPr>
        <w:t>ideologi</w:t>
      </w:r>
      <w:r w:rsidRPr="00C5685B">
        <w:rPr>
          <w:rFonts w:eastAsia="Calibri"/>
          <w:color w:val="000000" w:themeColor="text1"/>
        </w:rPr>
        <w:t xml:space="preserve"> negara bangsa tetap kuat dan semakin kokoh eksistensinya di tengah-tengah masyarakat.</w:t>
      </w:r>
      <w:proofErr w:type="gramEnd"/>
      <w:r w:rsidRPr="00C5685B">
        <w:rPr>
          <w:rFonts w:eastAsia="Calibri"/>
          <w:color w:val="000000" w:themeColor="text1"/>
        </w:rPr>
        <w:t xml:space="preserve"> </w:t>
      </w:r>
      <w:proofErr w:type="gramStart"/>
      <w:r w:rsidRPr="00C5685B">
        <w:rPr>
          <w:rFonts w:eastAsia="Calibri"/>
          <w:color w:val="000000" w:themeColor="text1"/>
        </w:rPr>
        <w:t xml:space="preserve">Salah satu diantara pemangku kepentingan yang mempunyai </w:t>
      </w:r>
      <w:r w:rsidR="00917FD6" w:rsidRPr="00C5685B">
        <w:rPr>
          <w:rFonts w:eastAsia="Calibri"/>
          <w:color w:val="000000" w:themeColor="text1"/>
        </w:rPr>
        <w:t>kewajiban</w:t>
      </w:r>
      <w:r w:rsidRPr="00C5685B">
        <w:rPr>
          <w:rFonts w:eastAsia="Calibri"/>
          <w:color w:val="000000" w:themeColor="text1"/>
        </w:rPr>
        <w:t xml:space="preserve"> untuk </w:t>
      </w:r>
      <w:r w:rsidR="00BE071D" w:rsidRPr="00C5685B">
        <w:rPr>
          <w:rFonts w:eastAsia="Calibri"/>
          <w:color w:val="000000" w:themeColor="text1"/>
        </w:rPr>
        <w:t xml:space="preserve">mengambil peran guna </w:t>
      </w:r>
      <w:r w:rsidRPr="00C5685B">
        <w:rPr>
          <w:rFonts w:eastAsia="Calibri"/>
          <w:color w:val="000000" w:themeColor="text1"/>
        </w:rPr>
        <w:t xml:space="preserve">melakukan kerja-kerja yang berkenaan dengan seputar memperkuat </w:t>
      </w:r>
      <w:r w:rsidR="007041E9" w:rsidRPr="00C5685B">
        <w:rPr>
          <w:rFonts w:eastAsia="Calibri"/>
          <w:color w:val="000000" w:themeColor="text1"/>
        </w:rPr>
        <w:t>ideologi</w:t>
      </w:r>
      <w:r w:rsidRPr="00C5685B">
        <w:rPr>
          <w:rFonts w:eastAsia="Calibri"/>
          <w:color w:val="000000" w:themeColor="text1"/>
        </w:rPr>
        <w:t xml:space="preserve"> negara bangsa adalah lembaga penyiaran.</w:t>
      </w:r>
      <w:proofErr w:type="gramEnd"/>
      <w:r w:rsidR="007064F1" w:rsidRPr="00C5685B">
        <w:rPr>
          <w:rFonts w:eastAsia="Calibri"/>
          <w:color w:val="000000" w:themeColor="text1"/>
        </w:rPr>
        <w:t xml:space="preserve"> Tepatnya lembaga penyiaran televisi nasional dengan </w:t>
      </w:r>
      <w:r w:rsidR="00612222" w:rsidRPr="00C5685B">
        <w:rPr>
          <w:rFonts w:eastAsia="Calibri"/>
          <w:color w:val="000000" w:themeColor="text1"/>
        </w:rPr>
        <w:t xml:space="preserve">memuat </w:t>
      </w:r>
      <w:r w:rsidR="007064F1" w:rsidRPr="00C5685B">
        <w:rPr>
          <w:rFonts w:eastAsia="Calibri"/>
          <w:color w:val="000000" w:themeColor="text1"/>
        </w:rPr>
        <w:t xml:space="preserve">kandungan </w:t>
      </w:r>
      <w:r w:rsidR="00612222" w:rsidRPr="00C5685B">
        <w:rPr>
          <w:rFonts w:eastAsia="Calibri"/>
          <w:color w:val="000000" w:themeColor="text1"/>
        </w:rPr>
        <w:t xml:space="preserve">ataupun </w:t>
      </w:r>
      <w:r w:rsidR="00612222" w:rsidRPr="00C5685B">
        <w:rPr>
          <w:rFonts w:eastAsia="Calibri"/>
          <w:i/>
          <w:color w:val="000000" w:themeColor="text1"/>
        </w:rPr>
        <w:t>content</w:t>
      </w:r>
      <w:r w:rsidR="00612222" w:rsidRPr="00C5685B">
        <w:rPr>
          <w:rFonts w:eastAsia="Calibri"/>
          <w:color w:val="000000" w:themeColor="text1"/>
        </w:rPr>
        <w:t xml:space="preserve"> yang berkenaan dengan nilai-nilai yang terdapat pada </w:t>
      </w:r>
      <w:proofErr w:type="gramStart"/>
      <w:r w:rsidR="00612222" w:rsidRPr="00C5685B">
        <w:rPr>
          <w:rFonts w:eastAsia="Calibri"/>
          <w:color w:val="000000" w:themeColor="text1"/>
        </w:rPr>
        <w:t>lima</w:t>
      </w:r>
      <w:proofErr w:type="gramEnd"/>
      <w:r w:rsidR="00612222" w:rsidRPr="00C5685B">
        <w:rPr>
          <w:rFonts w:eastAsia="Calibri"/>
          <w:color w:val="000000" w:themeColor="text1"/>
        </w:rPr>
        <w:t xml:space="preserve"> (5) sila dari Pancasila yang dibreakdown kepada 45 butir pada program siaran</w:t>
      </w:r>
      <w:r w:rsidR="007064F1" w:rsidRPr="00C5685B">
        <w:rPr>
          <w:rFonts w:eastAsia="Calibri"/>
          <w:color w:val="000000" w:themeColor="text1"/>
        </w:rPr>
        <w:t>.</w:t>
      </w:r>
    </w:p>
    <w:p w14:paraId="339DDEC3" w14:textId="1F770C44" w:rsidR="00BE071D" w:rsidRPr="00C5685B" w:rsidRDefault="00D23DEA" w:rsidP="00E925BA">
      <w:pPr>
        <w:ind w:firstLine="567"/>
        <w:jc w:val="both"/>
        <w:rPr>
          <w:rFonts w:eastAsia="Calibri"/>
          <w:color w:val="000000" w:themeColor="text1"/>
        </w:rPr>
      </w:pPr>
      <w:r w:rsidRPr="00C5685B">
        <w:rPr>
          <w:rFonts w:eastAsia="Calibri"/>
          <w:color w:val="000000" w:themeColor="text1"/>
        </w:rPr>
        <w:t xml:space="preserve">Mengingat bahwa lembaga penyiaran televisi nasional sebagai salah satu </w:t>
      </w:r>
      <w:r w:rsidRPr="00C5685B">
        <w:rPr>
          <w:rFonts w:eastAsia="Calibri"/>
          <w:i/>
          <w:color w:val="000000" w:themeColor="text1"/>
        </w:rPr>
        <w:t xml:space="preserve">stakeholder </w:t>
      </w:r>
      <w:r w:rsidRPr="00C5685B">
        <w:rPr>
          <w:rFonts w:eastAsia="Calibri"/>
          <w:color w:val="000000" w:themeColor="text1"/>
        </w:rPr>
        <w:t xml:space="preserve">yang mempunyai kewajiban atau disebut juga dengan </w:t>
      </w:r>
      <w:r w:rsidRPr="00C5685B">
        <w:rPr>
          <w:rFonts w:eastAsia="Calibri"/>
          <w:i/>
          <w:color w:val="000000" w:themeColor="text1"/>
        </w:rPr>
        <w:t>moral obligation</w:t>
      </w:r>
      <w:r w:rsidRPr="00C5685B">
        <w:rPr>
          <w:rFonts w:eastAsia="Calibri"/>
          <w:color w:val="000000" w:themeColor="text1"/>
        </w:rPr>
        <w:t xml:space="preserve"> (tanggungjawab moral) untuk membudayakan ataupun memperkuat ideologi Pancasila dengan lima (5) sila yang dirinci lagi menjadi 45 butir nilai, maka sejatinya </w:t>
      </w:r>
      <w:r w:rsidR="00BE071D" w:rsidRPr="00C5685B">
        <w:rPr>
          <w:rFonts w:eastAsia="Calibri"/>
          <w:color w:val="000000" w:themeColor="text1"/>
        </w:rPr>
        <w:t xml:space="preserve">lembaga penyiaran </w:t>
      </w:r>
      <w:r w:rsidRPr="00C5685B">
        <w:rPr>
          <w:rFonts w:eastAsia="Calibri"/>
          <w:color w:val="000000" w:themeColor="text1"/>
        </w:rPr>
        <w:t xml:space="preserve">dalam setiap </w:t>
      </w:r>
      <w:r w:rsidRPr="00C5685B">
        <w:rPr>
          <w:rFonts w:eastAsia="Calibri"/>
          <w:i/>
          <w:color w:val="000000" w:themeColor="text1"/>
        </w:rPr>
        <w:t>gendre</w:t>
      </w:r>
      <w:r w:rsidRPr="00C5685B">
        <w:rPr>
          <w:rFonts w:eastAsia="Calibri"/>
          <w:color w:val="000000" w:themeColor="text1"/>
        </w:rPr>
        <w:t xml:space="preserve"> program yang diseminasikan</w:t>
      </w:r>
      <w:r w:rsidR="00BE071D" w:rsidRPr="00C5685B">
        <w:rPr>
          <w:rFonts w:eastAsia="Calibri"/>
          <w:color w:val="000000" w:themeColor="text1"/>
        </w:rPr>
        <w:t>,</w:t>
      </w:r>
      <w:r w:rsidRPr="00C5685B">
        <w:rPr>
          <w:rFonts w:eastAsia="Calibri"/>
          <w:color w:val="000000" w:themeColor="text1"/>
        </w:rPr>
        <w:t xml:space="preserve"> </w:t>
      </w:r>
      <w:r w:rsidR="00BE071D" w:rsidRPr="00C5685B">
        <w:rPr>
          <w:rFonts w:eastAsia="Calibri"/>
          <w:color w:val="000000" w:themeColor="text1"/>
        </w:rPr>
        <w:t xml:space="preserve">mengandung ataupun memasukkan pesan-pesan yang berkenaan dengan seputar </w:t>
      </w:r>
      <w:r w:rsidRPr="00C5685B">
        <w:rPr>
          <w:rFonts w:eastAsia="Calibri"/>
          <w:color w:val="000000" w:themeColor="text1"/>
        </w:rPr>
        <w:t xml:space="preserve">nilai-nilai </w:t>
      </w:r>
      <w:r w:rsidR="00BE071D" w:rsidRPr="00C5685B">
        <w:rPr>
          <w:rFonts w:eastAsia="Calibri"/>
          <w:color w:val="000000" w:themeColor="text1"/>
        </w:rPr>
        <w:t xml:space="preserve">yang terkandung pada </w:t>
      </w:r>
      <w:r w:rsidR="007041E9" w:rsidRPr="00C5685B">
        <w:rPr>
          <w:rFonts w:eastAsia="Calibri"/>
          <w:color w:val="000000" w:themeColor="text1"/>
        </w:rPr>
        <w:t>ideologi</w:t>
      </w:r>
      <w:r w:rsidRPr="00C5685B">
        <w:rPr>
          <w:rFonts w:eastAsia="Calibri"/>
          <w:color w:val="000000" w:themeColor="text1"/>
        </w:rPr>
        <w:t xml:space="preserve"> </w:t>
      </w:r>
      <w:r w:rsidR="00D2577A" w:rsidRPr="00C5685B">
        <w:rPr>
          <w:rFonts w:eastAsia="Calibri"/>
          <w:color w:val="000000" w:themeColor="text1"/>
        </w:rPr>
        <w:t>Pancasila.</w:t>
      </w:r>
    </w:p>
    <w:p w14:paraId="3D0608A5" w14:textId="351E49FF" w:rsidR="005B6C1E" w:rsidRPr="00C5685B" w:rsidRDefault="00BE071D" w:rsidP="00E925BA">
      <w:pPr>
        <w:ind w:firstLine="567"/>
        <w:jc w:val="both"/>
        <w:rPr>
          <w:rFonts w:eastAsia="Calibri"/>
          <w:color w:val="000000" w:themeColor="text1"/>
        </w:rPr>
      </w:pPr>
      <w:proofErr w:type="gramStart"/>
      <w:r w:rsidRPr="00C5685B">
        <w:rPr>
          <w:rFonts w:eastAsia="Calibri"/>
          <w:color w:val="000000" w:themeColor="text1"/>
        </w:rPr>
        <w:t>Artinya, lembaga penyiaran televisi nasional</w:t>
      </w:r>
      <w:r w:rsidR="003C6C28" w:rsidRPr="00C5685B">
        <w:rPr>
          <w:rFonts w:eastAsia="Calibri"/>
          <w:color w:val="000000" w:themeColor="text1"/>
        </w:rPr>
        <w:t xml:space="preserve"> </w:t>
      </w:r>
      <w:r w:rsidR="00854D10" w:rsidRPr="00C5685B">
        <w:rPr>
          <w:rFonts w:eastAsia="Calibri"/>
          <w:color w:val="000000" w:themeColor="text1"/>
        </w:rPr>
        <w:t>sejati</w:t>
      </w:r>
      <w:r w:rsidR="003C6C28" w:rsidRPr="00C5685B">
        <w:rPr>
          <w:rFonts w:eastAsia="Calibri"/>
          <w:color w:val="000000" w:themeColor="text1"/>
        </w:rPr>
        <w:t xml:space="preserve">nya </w:t>
      </w:r>
      <w:r w:rsidR="00854D10" w:rsidRPr="00C5685B">
        <w:rPr>
          <w:rFonts w:eastAsia="Calibri"/>
          <w:color w:val="000000" w:themeColor="text1"/>
        </w:rPr>
        <w:t xml:space="preserve">(seharusnya) </w:t>
      </w:r>
      <w:r w:rsidR="003C6C28" w:rsidRPr="00C5685B">
        <w:rPr>
          <w:rFonts w:eastAsia="Calibri"/>
          <w:color w:val="000000" w:themeColor="text1"/>
        </w:rPr>
        <w:t>memainkan peran guna memperkuat ideologi Pancasila di era covid-19.</w:t>
      </w:r>
      <w:proofErr w:type="gramEnd"/>
      <w:r w:rsidR="003C6C28" w:rsidRPr="00C5685B">
        <w:rPr>
          <w:rFonts w:eastAsia="Calibri"/>
          <w:color w:val="000000" w:themeColor="text1"/>
        </w:rPr>
        <w:t xml:space="preserve"> Peran yang dilakukan tersebut dapat dipahami melalui terdapat atau tidaknya nilai-nilai yang terkandung pada </w:t>
      </w:r>
      <w:proofErr w:type="gramStart"/>
      <w:r w:rsidR="003C6C28" w:rsidRPr="00C5685B">
        <w:rPr>
          <w:rFonts w:eastAsia="Calibri"/>
          <w:color w:val="000000" w:themeColor="text1"/>
        </w:rPr>
        <w:t>lima</w:t>
      </w:r>
      <w:proofErr w:type="gramEnd"/>
      <w:r w:rsidR="003C6C28" w:rsidRPr="00C5685B">
        <w:rPr>
          <w:rFonts w:eastAsia="Calibri"/>
          <w:color w:val="000000" w:themeColor="text1"/>
        </w:rPr>
        <w:t xml:space="preserve"> (5) sila dari Pancasila yang dibreakdown menjadi 45 nilai pada </w:t>
      </w:r>
      <w:r w:rsidR="003C6C28" w:rsidRPr="00C5685B">
        <w:rPr>
          <w:rFonts w:eastAsia="Calibri"/>
          <w:i/>
          <w:color w:val="000000" w:themeColor="text1"/>
        </w:rPr>
        <w:t>gendre</w:t>
      </w:r>
      <w:r w:rsidR="003C6C28" w:rsidRPr="00C5685B">
        <w:rPr>
          <w:rFonts w:eastAsia="Calibri"/>
          <w:color w:val="000000" w:themeColor="text1"/>
        </w:rPr>
        <w:t xml:space="preserve"> program siaran televisi nasional. Gendre yang dimaksudkan tersebut, baik </w:t>
      </w:r>
      <w:r w:rsidR="003C6C28" w:rsidRPr="00C5685B">
        <w:rPr>
          <w:rFonts w:eastAsia="Calibri"/>
          <w:i/>
          <w:color w:val="000000" w:themeColor="text1"/>
        </w:rPr>
        <w:t>gendre</w:t>
      </w:r>
      <w:r w:rsidR="003C6C28" w:rsidRPr="00C5685B">
        <w:rPr>
          <w:rFonts w:eastAsia="Calibri"/>
          <w:color w:val="000000" w:themeColor="text1"/>
        </w:rPr>
        <w:t xml:space="preserve"> program News (berita) atau </w:t>
      </w:r>
      <w:r w:rsidR="003C6C28" w:rsidRPr="00C5685B">
        <w:rPr>
          <w:rFonts w:eastAsia="Calibri"/>
          <w:i/>
          <w:color w:val="000000" w:themeColor="text1"/>
        </w:rPr>
        <w:t>Entertaince</w:t>
      </w:r>
      <w:r w:rsidR="003C6C28" w:rsidRPr="00C5685B">
        <w:rPr>
          <w:rFonts w:eastAsia="Calibri"/>
          <w:color w:val="000000" w:themeColor="text1"/>
        </w:rPr>
        <w:t xml:space="preserve"> (hiburan).</w:t>
      </w:r>
    </w:p>
    <w:p w14:paraId="16DD7C0F" w14:textId="2120A244" w:rsidR="0093107E" w:rsidRPr="00C5685B" w:rsidRDefault="003C6C28" w:rsidP="00A37865">
      <w:pPr>
        <w:ind w:firstLine="567"/>
        <w:jc w:val="both"/>
        <w:rPr>
          <w:rFonts w:eastAsia="Calibri"/>
          <w:color w:val="000000" w:themeColor="text1"/>
        </w:rPr>
      </w:pPr>
      <w:r w:rsidRPr="00C5685B">
        <w:rPr>
          <w:rFonts w:eastAsia="Calibri"/>
          <w:color w:val="000000" w:themeColor="text1"/>
        </w:rPr>
        <w:t>Berdasarkan hasil pengamatan ter</w:t>
      </w:r>
      <w:r w:rsidR="00854D10" w:rsidRPr="00C5685B">
        <w:rPr>
          <w:rFonts w:eastAsia="Calibri"/>
          <w:color w:val="000000" w:themeColor="text1"/>
        </w:rPr>
        <w:t>h</w:t>
      </w:r>
      <w:r w:rsidRPr="00C5685B">
        <w:rPr>
          <w:rFonts w:eastAsia="Calibri"/>
          <w:color w:val="000000" w:themeColor="text1"/>
        </w:rPr>
        <w:t xml:space="preserve">adap tayang televisi nasional, seperti Trans7, </w:t>
      </w:r>
      <w:r w:rsidR="001C18AB" w:rsidRPr="00C5685B">
        <w:rPr>
          <w:rFonts w:eastAsia="Calibri"/>
          <w:color w:val="000000" w:themeColor="text1"/>
        </w:rPr>
        <w:t xml:space="preserve">gendre program </w:t>
      </w:r>
      <w:r w:rsidR="00BB3A27" w:rsidRPr="00C5685B">
        <w:rPr>
          <w:rFonts w:eastAsia="Calibri"/>
          <w:i/>
          <w:color w:val="000000" w:themeColor="text1"/>
        </w:rPr>
        <w:t>V</w:t>
      </w:r>
      <w:r w:rsidR="001C18AB" w:rsidRPr="00C5685B">
        <w:rPr>
          <w:rFonts w:eastAsia="Calibri"/>
          <w:i/>
          <w:color w:val="000000" w:themeColor="text1"/>
        </w:rPr>
        <w:t>ariety show</w:t>
      </w:r>
      <w:r w:rsidR="001C18AB" w:rsidRPr="00C5685B">
        <w:rPr>
          <w:rFonts w:eastAsia="Calibri"/>
          <w:color w:val="000000" w:themeColor="text1"/>
        </w:rPr>
        <w:t xml:space="preserve"> dengan nama</w:t>
      </w:r>
      <w:r w:rsidR="00342F01" w:rsidRPr="00C5685B">
        <w:rPr>
          <w:rFonts w:eastAsia="Calibri"/>
          <w:color w:val="000000" w:themeColor="text1"/>
        </w:rPr>
        <w:t xml:space="preserve"> </w:t>
      </w:r>
      <w:r w:rsidR="0011261E" w:rsidRPr="00C5685B">
        <w:rPr>
          <w:rFonts w:eastAsia="Calibri"/>
          <w:color w:val="000000" w:themeColor="text1"/>
        </w:rPr>
        <w:t>acara FYP (</w:t>
      </w:r>
      <w:r w:rsidR="0011261E" w:rsidRPr="00C5685B">
        <w:rPr>
          <w:rFonts w:eastAsia="Calibri"/>
          <w:i/>
          <w:color w:val="000000" w:themeColor="text1"/>
        </w:rPr>
        <w:t>For Your</w:t>
      </w:r>
      <w:r w:rsidR="0011261E" w:rsidRPr="00C5685B">
        <w:rPr>
          <w:rFonts w:eastAsia="Calibri"/>
          <w:color w:val="000000" w:themeColor="text1"/>
        </w:rPr>
        <w:t xml:space="preserve"> Pagi), episiode </w:t>
      </w:r>
      <w:r w:rsidR="00B73843" w:rsidRPr="00C5685B">
        <w:rPr>
          <w:rFonts w:eastAsia="Calibri"/>
          <w:color w:val="000000" w:themeColor="text1"/>
        </w:rPr>
        <w:t>“</w:t>
      </w:r>
      <w:r w:rsidR="0011261E" w:rsidRPr="00C5685B">
        <w:rPr>
          <w:rFonts w:eastAsia="Calibri"/>
          <w:color w:val="000000" w:themeColor="text1"/>
        </w:rPr>
        <w:t>Lelaki Sukses</w:t>
      </w:r>
      <w:r w:rsidR="00B73843" w:rsidRPr="00C5685B">
        <w:rPr>
          <w:rFonts w:eastAsia="Calibri"/>
          <w:color w:val="000000" w:themeColor="text1"/>
        </w:rPr>
        <w:t>”</w:t>
      </w:r>
      <w:r w:rsidR="0011261E" w:rsidRPr="00C5685B">
        <w:rPr>
          <w:rFonts w:eastAsia="Calibri"/>
          <w:color w:val="000000" w:themeColor="text1"/>
        </w:rPr>
        <w:t>, dengan bintang tamu V</w:t>
      </w:r>
      <w:r w:rsidR="0093107E" w:rsidRPr="00C5685B">
        <w:rPr>
          <w:rFonts w:eastAsia="Calibri"/>
          <w:color w:val="000000" w:themeColor="text1"/>
        </w:rPr>
        <w:t>a</w:t>
      </w:r>
      <w:r w:rsidR="0011261E" w:rsidRPr="00C5685B">
        <w:rPr>
          <w:rFonts w:eastAsia="Calibri"/>
          <w:color w:val="000000" w:themeColor="text1"/>
        </w:rPr>
        <w:t xml:space="preserve">rrel Bramasta </w:t>
      </w:r>
      <w:r w:rsidR="00B73843" w:rsidRPr="00C5685B">
        <w:rPr>
          <w:rFonts w:eastAsia="Calibri"/>
          <w:color w:val="000000" w:themeColor="text1"/>
        </w:rPr>
        <w:t xml:space="preserve">yang </w:t>
      </w:r>
      <w:r w:rsidR="00496BE8" w:rsidRPr="00C5685B">
        <w:rPr>
          <w:rFonts w:eastAsia="Calibri"/>
          <w:color w:val="000000" w:themeColor="text1"/>
        </w:rPr>
        <w:t>memiliki</w:t>
      </w:r>
      <w:r w:rsidR="0011261E" w:rsidRPr="00C5685B">
        <w:rPr>
          <w:rFonts w:eastAsia="Calibri"/>
          <w:color w:val="000000" w:themeColor="text1"/>
        </w:rPr>
        <w:t xml:space="preserve"> Rumah seharga 20 Miliar di Sentul</w:t>
      </w:r>
      <w:r w:rsidR="00496BE8" w:rsidRPr="00C5685B">
        <w:rPr>
          <w:rFonts w:eastAsia="Calibri"/>
          <w:color w:val="000000" w:themeColor="text1"/>
        </w:rPr>
        <w:t>, Bogor Jawa Barat</w:t>
      </w:r>
      <w:r w:rsidR="0011261E" w:rsidRPr="00C5685B">
        <w:rPr>
          <w:rFonts w:eastAsia="Calibri"/>
          <w:color w:val="000000" w:themeColor="text1"/>
        </w:rPr>
        <w:t xml:space="preserve">. Pencapaian di umur 20 Tahun, </w:t>
      </w:r>
      <w:r w:rsidR="0093107E" w:rsidRPr="00C5685B">
        <w:rPr>
          <w:rFonts w:eastAsia="Calibri"/>
          <w:color w:val="000000" w:themeColor="text1"/>
        </w:rPr>
        <w:t>content (</w:t>
      </w:r>
      <w:r w:rsidR="0011261E" w:rsidRPr="00C5685B">
        <w:rPr>
          <w:rFonts w:eastAsia="Calibri"/>
          <w:color w:val="000000" w:themeColor="text1"/>
        </w:rPr>
        <w:t>isi</w:t>
      </w:r>
      <w:r w:rsidR="00BB3A27" w:rsidRPr="00C5685B">
        <w:rPr>
          <w:rFonts w:eastAsia="Calibri"/>
          <w:color w:val="000000" w:themeColor="text1"/>
        </w:rPr>
        <w:t xml:space="preserve"> ataupun kandungan program</w:t>
      </w:r>
      <w:r w:rsidR="0011261E" w:rsidRPr="00C5685B">
        <w:rPr>
          <w:rFonts w:eastAsia="Calibri"/>
          <w:color w:val="000000" w:themeColor="text1"/>
        </w:rPr>
        <w:t>nya</w:t>
      </w:r>
      <w:r w:rsidR="0093107E" w:rsidRPr="00C5685B">
        <w:rPr>
          <w:rFonts w:eastAsia="Calibri"/>
          <w:color w:val="000000" w:themeColor="text1"/>
        </w:rPr>
        <w:t>)</w:t>
      </w:r>
      <w:r w:rsidR="0011261E" w:rsidRPr="00C5685B">
        <w:rPr>
          <w:rFonts w:eastAsia="Calibri"/>
          <w:color w:val="000000" w:themeColor="text1"/>
        </w:rPr>
        <w:t xml:space="preserve"> tentang sukses </w:t>
      </w:r>
      <w:r w:rsidR="00B73843" w:rsidRPr="00C5685B">
        <w:rPr>
          <w:rFonts w:eastAsia="Calibri"/>
          <w:color w:val="000000" w:themeColor="text1"/>
        </w:rPr>
        <w:t xml:space="preserve">di </w:t>
      </w:r>
      <w:proofErr w:type="gramStart"/>
      <w:r w:rsidR="00B73843" w:rsidRPr="00C5685B">
        <w:rPr>
          <w:rFonts w:eastAsia="Calibri"/>
          <w:color w:val="000000" w:themeColor="text1"/>
        </w:rPr>
        <w:t>usia</w:t>
      </w:r>
      <w:proofErr w:type="gramEnd"/>
      <w:r w:rsidR="00B73843" w:rsidRPr="00C5685B">
        <w:rPr>
          <w:rFonts w:eastAsia="Calibri"/>
          <w:color w:val="000000" w:themeColor="text1"/>
        </w:rPr>
        <w:t xml:space="preserve"> muda </w:t>
      </w:r>
      <w:r w:rsidR="0011261E" w:rsidRPr="00C5685B">
        <w:rPr>
          <w:rFonts w:eastAsia="Calibri"/>
          <w:color w:val="000000" w:themeColor="text1"/>
        </w:rPr>
        <w:t>di ukur dari sisi materi atau harta</w:t>
      </w:r>
      <w:r w:rsidR="0093107E" w:rsidRPr="00C5685B">
        <w:rPr>
          <w:rFonts w:eastAsia="Calibri"/>
          <w:color w:val="000000" w:themeColor="text1"/>
        </w:rPr>
        <w:t xml:space="preserve"> yang</w:t>
      </w:r>
      <w:r w:rsidR="0011261E" w:rsidRPr="00C5685B">
        <w:rPr>
          <w:rFonts w:eastAsia="Calibri"/>
          <w:color w:val="000000" w:themeColor="text1"/>
        </w:rPr>
        <w:t xml:space="preserve"> berlimpah</w:t>
      </w:r>
      <w:r w:rsidR="0093107E" w:rsidRPr="00C5685B">
        <w:rPr>
          <w:rFonts w:eastAsia="Calibri"/>
          <w:color w:val="000000" w:themeColor="text1"/>
        </w:rPr>
        <w:t xml:space="preserve"> ruah</w:t>
      </w:r>
      <w:r w:rsidR="0011261E" w:rsidRPr="00C5685B">
        <w:rPr>
          <w:rFonts w:eastAsia="Calibri"/>
          <w:color w:val="000000" w:themeColor="text1"/>
        </w:rPr>
        <w:t xml:space="preserve">. </w:t>
      </w:r>
      <w:r w:rsidR="001028AD" w:rsidRPr="00C5685B">
        <w:rPr>
          <w:rFonts w:eastAsia="Calibri"/>
          <w:color w:val="000000" w:themeColor="text1"/>
        </w:rPr>
        <w:t>Akan tetapi d</w:t>
      </w:r>
      <w:r w:rsidR="0011261E" w:rsidRPr="00C5685B">
        <w:rPr>
          <w:rFonts w:eastAsia="Calibri"/>
          <w:color w:val="000000" w:themeColor="text1"/>
        </w:rPr>
        <w:t xml:space="preserve">alam episiode tersebut selain cerita tentang </w:t>
      </w:r>
      <w:proofErr w:type="gramStart"/>
      <w:r w:rsidR="0011261E" w:rsidRPr="00C5685B">
        <w:rPr>
          <w:rFonts w:eastAsia="Calibri"/>
          <w:color w:val="000000" w:themeColor="text1"/>
        </w:rPr>
        <w:t>kekayaan</w:t>
      </w:r>
      <w:r w:rsidR="001028AD" w:rsidRPr="00C5685B">
        <w:rPr>
          <w:rFonts w:eastAsia="Calibri"/>
          <w:color w:val="000000" w:themeColor="text1"/>
        </w:rPr>
        <w:t>,</w:t>
      </w:r>
      <w:proofErr w:type="gramEnd"/>
      <w:r w:rsidR="0011261E" w:rsidRPr="00C5685B">
        <w:rPr>
          <w:rFonts w:eastAsia="Calibri"/>
          <w:color w:val="000000" w:themeColor="text1"/>
        </w:rPr>
        <w:t xml:space="preserve"> </w:t>
      </w:r>
      <w:r w:rsidR="0093107E" w:rsidRPr="00C5685B">
        <w:rPr>
          <w:rFonts w:eastAsia="Calibri"/>
          <w:color w:val="000000" w:themeColor="text1"/>
        </w:rPr>
        <w:t xml:space="preserve">sang bintang tamu, yakni </w:t>
      </w:r>
      <w:r w:rsidR="0011261E" w:rsidRPr="00C5685B">
        <w:rPr>
          <w:rFonts w:eastAsia="Calibri"/>
          <w:color w:val="000000" w:themeColor="text1"/>
        </w:rPr>
        <w:t xml:space="preserve">Varrel </w:t>
      </w:r>
      <w:r w:rsidR="001028AD" w:rsidRPr="00C5685B">
        <w:rPr>
          <w:rFonts w:eastAsia="Calibri"/>
          <w:color w:val="000000" w:themeColor="text1"/>
        </w:rPr>
        <w:t xml:space="preserve">Bramasta juga </w:t>
      </w:r>
      <w:r w:rsidR="0011261E" w:rsidRPr="00C5685B">
        <w:rPr>
          <w:rFonts w:eastAsia="Calibri"/>
          <w:color w:val="000000" w:themeColor="text1"/>
        </w:rPr>
        <w:t xml:space="preserve">menyatakan </w:t>
      </w:r>
      <w:r w:rsidR="00B73843" w:rsidRPr="00C5685B">
        <w:rPr>
          <w:rFonts w:eastAsia="Calibri"/>
          <w:color w:val="000000" w:themeColor="text1"/>
        </w:rPr>
        <w:t>tentang kekuatan do’a</w:t>
      </w:r>
      <w:r w:rsidR="00F00567" w:rsidRPr="00C5685B">
        <w:rPr>
          <w:rFonts w:eastAsia="Calibri"/>
          <w:color w:val="000000" w:themeColor="text1"/>
        </w:rPr>
        <w:t xml:space="preserve"> guna mengatasi </w:t>
      </w:r>
      <w:r w:rsidR="001028AD" w:rsidRPr="00C5685B">
        <w:rPr>
          <w:rFonts w:eastAsia="Calibri"/>
          <w:color w:val="000000" w:themeColor="text1"/>
        </w:rPr>
        <w:t xml:space="preserve">atau memperoleh solusi terhadap </w:t>
      </w:r>
      <w:r w:rsidR="00F00567" w:rsidRPr="00C5685B">
        <w:rPr>
          <w:rFonts w:eastAsia="Calibri"/>
          <w:color w:val="000000" w:themeColor="text1"/>
        </w:rPr>
        <w:t xml:space="preserve">masalah </w:t>
      </w:r>
      <w:r w:rsidR="001028AD" w:rsidRPr="00C5685B">
        <w:rPr>
          <w:rFonts w:eastAsia="Calibri"/>
          <w:color w:val="000000" w:themeColor="text1"/>
        </w:rPr>
        <w:t xml:space="preserve">yang </w:t>
      </w:r>
      <w:r w:rsidR="00BB3A27" w:rsidRPr="00C5685B">
        <w:rPr>
          <w:rFonts w:eastAsia="Calibri"/>
          <w:color w:val="000000" w:themeColor="text1"/>
        </w:rPr>
        <w:t xml:space="preserve">sedang </w:t>
      </w:r>
      <w:r w:rsidR="001028AD" w:rsidRPr="00C5685B">
        <w:rPr>
          <w:rFonts w:eastAsia="Calibri"/>
          <w:color w:val="000000" w:themeColor="text1"/>
        </w:rPr>
        <w:t xml:space="preserve">dihadapi, khususnya masalah </w:t>
      </w:r>
      <w:r w:rsidR="00F00567" w:rsidRPr="00C5685B">
        <w:rPr>
          <w:rFonts w:eastAsia="Calibri"/>
          <w:color w:val="000000" w:themeColor="text1"/>
        </w:rPr>
        <w:t xml:space="preserve">keuangan </w:t>
      </w:r>
      <w:r w:rsidR="00F00567" w:rsidRPr="00C5685B">
        <w:rPr>
          <w:rFonts w:eastAsia="Calibri"/>
          <w:color w:val="000000" w:themeColor="text1"/>
        </w:rPr>
        <w:lastRenderedPageBreak/>
        <w:t xml:space="preserve">dalam </w:t>
      </w:r>
      <w:r w:rsidR="00B73843" w:rsidRPr="00C5685B">
        <w:rPr>
          <w:rFonts w:eastAsia="Calibri"/>
          <w:color w:val="000000" w:themeColor="text1"/>
        </w:rPr>
        <w:t xml:space="preserve">keluarga </w:t>
      </w:r>
      <w:r w:rsidR="0093107E" w:rsidRPr="00C5685B">
        <w:rPr>
          <w:rFonts w:eastAsia="Calibri"/>
          <w:color w:val="000000" w:themeColor="text1"/>
        </w:rPr>
        <w:t xml:space="preserve">yang dihadapinya </w:t>
      </w:r>
      <w:r w:rsidR="00B73843" w:rsidRPr="00C5685B">
        <w:rPr>
          <w:rFonts w:eastAsia="Calibri"/>
          <w:color w:val="000000" w:themeColor="text1"/>
        </w:rPr>
        <w:t xml:space="preserve">disebabkan </w:t>
      </w:r>
      <w:r w:rsidR="00F00567" w:rsidRPr="00C5685B">
        <w:rPr>
          <w:rFonts w:eastAsia="Calibri"/>
          <w:color w:val="000000" w:themeColor="text1"/>
        </w:rPr>
        <w:t xml:space="preserve">karena </w:t>
      </w:r>
      <w:r w:rsidR="00B73843" w:rsidRPr="00C5685B">
        <w:rPr>
          <w:rFonts w:eastAsia="Calibri"/>
          <w:color w:val="000000" w:themeColor="text1"/>
        </w:rPr>
        <w:t xml:space="preserve">orang </w:t>
      </w:r>
      <w:r w:rsidR="00BB3A27" w:rsidRPr="00C5685B">
        <w:rPr>
          <w:rFonts w:eastAsia="Calibri"/>
          <w:color w:val="000000" w:themeColor="text1"/>
        </w:rPr>
        <w:t xml:space="preserve">kedua </w:t>
      </w:r>
      <w:r w:rsidR="00B73843" w:rsidRPr="00C5685B">
        <w:rPr>
          <w:rFonts w:eastAsia="Calibri"/>
          <w:color w:val="000000" w:themeColor="text1"/>
        </w:rPr>
        <w:t xml:space="preserve">tuanya bercerai, </w:t>
      </w:r>
      <w:r w:rsidR="00BB3A27" w:rsidRPr="00C5685B">
        <w:rPr>
          <w:rFonts w:eastAsia="Calibri"/>
          <w:color w:val="000000" w:themeColor="text1"/>
        </w:rPr>
        <w:t xml:space="preserve">dengan </w:t>
      </w:r>
      <w:r w:rsidR="00B73843" w:rsidRPr="00C5685B">
        <w:rPr>
          <w:rFonts w:eastAsia="Calibri"/>
          <w:color w:val="000000" w:themeColor="text1"/>
        </w:rPr>
        <w:t xml:space="preserve">mengatakan </w:t>
      </w:r>
      <w:r w:rsidR="0011261E" w:rsidRPr="00C5685B">
        <w:rPr>
          <w:rFonts w:eastAsia="Calibri"/>
          <w:color w:val="000000" w:themeColor="text1"/>
        </w:rPr>
        <w:t>bahwa</w:t>
      </w:r>
      <w:r w:rsidR="0093107E" w:rsidRPr="00C5685B">
        <w:rPr>
          <w:rFonts w:eastAsia="Calibri"/>
          <w:color w:val="000000" w:themeColor="text1"/>
        </w:rPr>
        <w:t>:</w:t>
      </w:r>
    </w:p>
    <w:p w14:paraId="23C31E5C" w14:textId="77777777" w:rsidR="0093107E" w:rsidRPr="00C5685B" w:rsidRDefault="0093107E" w:rsidP="007064F1">
      <w:pPr>
        <w:jc w:val="both"/>
        <w:rPr>
          <w:rFonts w:eastAsia="Calibri"/>
          <w:color w:val="000000" w:themeColor="text1"/>
        </w:rPr>
      </w:pPr>
    </w:p>
    <w:p w14:paraId="23A73D87" w14:textId="58638CCD" w:rsidR="00F00567" w:rsidRPr="00C5685B" w:rsidRDefault="00EF2143" w:rsidP="0093107E">
      <w:pPr>
        <w:ind w:left="567" w:right="567"/>
        <w:jc w:val="both"/>
        <w:rPr>
          <w:rFonts w:eastAsia="Calibri"/>
          <w:color w:val="000000" w:themeColor="text1"/>
        </w:rPr>
      </w:pPr>
      <w:r w:rsidRPr="00C5685B">
        <w:rPr>
          <w:rFonts w:eastAsia="Calibri"/>
          <w:color w:val="000000" w:themeColor="text1"/>
        </w:rPr>
        <w:t xml:space="preserve"> “</w:t>
      </w:r>
      <w:proofErr w:type="gramStart"/>
      <w:r w:rsidR="004D1FEC" w:rsidRPr="00C5685B">
        <w:rPr>
          <w:rFonts w:eastAsia="Calibri"/>
          <w:color w:val="000000" w:themeColor="text1"/>
        </w:rPr>
        <w:t>ya</w:t>
      </w:r>
      <w:proofErr w:type="gramEnd"/>
      <w:r w:rsidR="004D1FEC" w:rsidRPr="00C5685B">
        <w:rPr>
          <w:rFonts w:eastAsia="Calibri"/>
          <w:color w:val="000000" w:themeColor="text1"/>
        </w:rPr>
        <w:t xml:space="preserve"> itu, benar-benar, </w:t>
      </w:r>
      <w:r w:rsidRPr="00C5685B">
        <w:rPr>
          <w:rFonts w:eastAsia="Calibri"/>
          <w:color w:val="000000" w:themeColor="text1"/>
        </w:rPr>
        <w:t xml:space="preserve">kalau dipikir-pikir </w:t>
      </w:r>
      <w:r w:rsidR="004D1FEC" w:rsidRPr="00C5685B">
        <w:rPr>
          <w:rFonts w:eastAsia="Calibri"/>
          <w:color w:val="000000" w:themeColor="text1"/>
        </w:rPr>
        <w:t xml:space="preserve">maksudnya ya </w:t>
      </w:r>
      <w:r w:rsidRPr="00C5685B">
        <w:rPr>
          <w:rFonts w:eastAsia="Calibri"/>
          <w:color w:val="000000" w:themeColor="text1"/>
        </w:rPr>
        <w:t>itulah mungkin kekuatan doa</w:t>
      </w:r>
      <w:r w:rsidR="004D1FEC" w:rsidRPr="00C5685B">
        <w:rPr>
          <w:rFonts w:eastAsia="Calibri"/>
          <w:color w:val="000000" w:themeColor="text1"/>
        </w:rPr>
        <w:t xml:space="preserve"> ya</w:t>
      </w:r>
      <w:r w:rsidRPr="00C5685B">
        <w:rPr>
          <w:rFonts w:eastAsia="Calibri"/>
          <w:color w:val="000000" w:themeColor="text1"/>
        </w:rPr>
        <w:t xml:space="preserve">, </w:t>
      </w:r>
      <w:r w:rsidR="004D1FEC" w:rsidRPr="00C5685B">
        <w:rPr>
          <w:rFonts w:eastAsia="Calibri"/>
          <w:color w:val="000000" w:themeColor="text1"/>
        </w:rPr>
        <w:t>aku asal ngomong</w:t>
      </w:r>
      <w:r w:rsidRPr="00C5685B">
        <w:rPr>
          <w:rFonts w:eastAsia="Calibri"/>
          <w:color w:val="000000" w:themeColor="text1"/>
        </w:rPr>
        <w:t xml:space="preserve">, aku doanya spesifik, </w:t>
      </w:r>
      <w:r w:rsidR="004D1FEC" w:rsidRPr="00C5685B">
        <w:rPr>
          <w:rFonts w:eastAsia="Calibri"/>
          <w:color w:val="000000" w:themeColor="text1"/>
        </w:rPr>
        <w:t>kayak, waktu itu setiap malam, aku ingat bangat Ya Allah, gimana caranya Varel dapat pekerjaan, dapat bayar duit dan bisa beli rumah, tiap hari tu, aku ulang-ulang begitu”</w:t>
      </w:r>
      <w:r w:rsidR="0093107E" w:rsidRPr="00C5685B">
        <w:rPr>
          <w:rFonts w:eastAsia="Calibri"/>
          <w:color w:val="000000" w:themeColor="text1"/>
        </w:rPr>
        <w:t xml:space="preserve"> (Trans7, rabu, 05 Oktober, 2022)</w:t>
      </w:r>
      <w:r w:rsidR="004D1FEC" w:rsidRPr="00C5685B">
        <w:rPr>
          <w:rFonts w:eastAsia="Calibri"/>
          <w:color w:val="000000" w:themeColor="text1"/>
        </w:rPr>
        <w:t>.</w:t>
      </w:r>
    </w:p>
    <w:p w14:paraId="52BD5B3F" w14:textId="77777777" w:rsidR="00F00567" w:rsidRPr="00C5685B" w:rsidRDefault="00F00567" w:rsidP="007064F1">
      <w:pPr>
        <w:jc w:val="both"/>
        <w:rPr>
          <w:rFonts w:eastAsia="Calibri"/>
          <w:color w:val="000000" w:themeColor="text1"/>
        </w:rPr>
      </w:pPr>
    </w:p>
    <w:p w14:paraId="790FCA94" w14:textId="5DD859AE" w:rsidR="00BB3A27" w:rsidRPr="00C5685B" w:rsidRDefault="007531DC" w:rsidP="007940BA">
      <w:pPr>
        <w:ind w:firstLine="567"/>
        <w:jc w:val="both"/>
        <w:rPr>
          <w:rFonts w:eastAsia="Calibri"/>
          <w:color w:val="000000" w:themeColor="text1"/>
        </w:rPr>
      </w:pPr>
      <w:r>
        <w:rPr>
          <w:rFonts w:eastAsia="Calibri"/>
          <w:color w:val="000000" w:themeColor="text1"/>
        </w:rPr>
        <w:t>Maksudnya</w:t>
      </w:r>
      <w:r w:rsidR="0093107E" w:rsidRPr="00C5685B">
        <w:rPr>
          <w:rFonts w:eastAsia="Calibri"/>
          <w:color w:val="000000" w:themeColor="text1"/>
        </w:rPr>
        <w:t>, Varrel menyampaikan kepada host, dalam hal ini Rafi Ahmad secara khusus</w:t>
      </w:r>
      <w:r w:rsidR="002302AC" w:rsidRPr="00C5685B">
        <w:rPr>
          <w:rFonts w:eastAsia="Calibri"/>
          <w:color w:val="000000" w:themeColor="text1"/>
        </w:rPr>
        <w:t>,</w:t>
      </w:r>
      <w:r w:rsidR="0093107E" w:rsidRPr="00C5685B">
        <w:rPr>
          <w:rFonts w:eastAsia="Calibri"/>
          <w:color w:val="000000" w:themeColor="text1"/>
        </w:rPr>
        <w:t xml:space="preserve"> dan pemirsa atau penonton pada umumnya bahwa</w:t>
      </w:r>
      <w:r w:rsidR="00893573" w:rsidRPr="00C5685B">
        <w:rPr>
          <w:rFonts w:eastAsia="Calibri"/>
          <w:color w:val="000000" w:themeColor="text1"/>
        </w:rPr>
        <w:t>,</w:t>
      </w:r>
      <w:r w:rsidR="0093107E" w:rsidRPr="00C5685B">
        <w:rPr>
          <w:rFonts w:eastAsia="Calibri"/>
          <w:color w:val="000000" w:themeColor="text1"/>
        </w:rPr>
        <w:t xml:space="preserve"> jika seseorang </w:t>
      </w:r>
      <w:r w:rsidR="002302AC" w:rsidRPr="00C5685B">
        <w:rPr>
          <w:rFonts w:eastAsia="Calibri"/>
          <w:color w:val="000000" w:themeColor="text1"/>
        </w:rPr>
        <w:t xml:space="preserve">sedang </w:t>
      </w:r>
      <w:r w:rsidR="0093107E" w:rsidRPr="00C5685B">
        <w:rPr>
          <w:rFonts w:eastAsia="Calibri"/>
          <w:color w:val="000000" w:themeColor="text1"/>
        </w:rPr>
        <w:t xml:space="preserve">menghadapi </w:t>
      </w:r>
      <w:r w:rsidR="001028AD" w:rsidRPr="00C5685B">
        <w:rPr>
          <w:rFonts w:eastAsia="Calibri"/>
          <w:color w:val="000000" w:themeColor="text1"/>
        </w:rPr>
        <w:t xml:space="preserve">berbagai </w:t>
      </w:r>
      <w:r w:rsidR="0093107E" w:rsidRPr="00C5685B">
        <w:rPr>
          <w:rFonts w:eastAsia="Calibri"/>
          <w:color w:val="000000" w:themeColor="text1"/>
        </w:rPr>
        <w:t xml:space="preserve">masalah, </w:t>
      </w:r>
      <w:r w:rsidR="001028AD" w:rsidRPr="00C5685B">
        <w:rPr>
          <w:rFonts w:eastAsia="Calibri"/>
          <w:color w:val="000000" w:themeColor="text1"/>
        </w:rPr>
        <w:t xml:space="preserve">seperti masalah keuangan, </w:t>
      </w:r>
      <w:r w:rsidR="00893573" w:rsidRPr="00C5685B">
        <w:rPr>
          <w:rFonts w:eastAsia="Calibri"/>
          <w:color w:val="000000" w:themeColor="text1"/>
        </w:rPr>
        <w:t>I</w:t>
      </w:r>
      <w:r w:rsidR="0093107E" w:rsidRPr="00C5685B">
        <w:rPr>
          <w:rFonts w:eastAsia="Calibri"/>
          <w:color w:val="000000" w:themeColor="text1"/>
        </w:rPr>
        <w:t>nsya Allah dengan berdoa secara khusus kepada Allah</w:t>
      </w:r>
      <w:r w:rsidR="00496BE8" w:rsidRPr="00C5685B">
        <w:rPr>
          <w:rFonts w:eastAsia="Calibri"/>
          <w:color w:val="000000" w:themeColor="text1"/>
        </w:rPr>
        <w:t xml:space="preserve"> (Tuhan)</w:t>
      </w:r>
      <w:r w:rsidR="0093107E" w:rsidRPr="00C5685B">
        <w:rPr>
          <w:rFonts w:eastAsia="Calibri"/>
          <w:color w:val="000000" w:themeColor="text1"/>
        </w:rPr>
        <w:t xml:space="preserve">, masalah akan teratasi </w:t>
      </w:r>
      <w:r w:rsidR="00893573" w:rsidRPr="00C5685B">
        <w:rPr>
          <w:rFonts w:eastAsia="Calibri"/>
          <w:color w:val="000000" w:themeColor="text1"/>
        </w:rPr>
        <w:t xml:space="preserve">ataupun terselesaikan </w:t>
      </w:r>
      <w:r w:rsidR="0093107E" w:rsidRPr="00C5685B">
        <w:rPr>
          <w:rFonts w:eastAsia="Calibri"/>
          <w:color w:val="000000" w:themeColor="text1"/>
        </w:rPr>
        <w:t xml:space="preserve">dengan </w:t>
      </w:r>
      <w:r w:rsidR="001028AD" w:rsidRPr="00C5685B">
        <w:rPr>
          <w:rFonts w:eastAsia="Calibri"/>
          <w:color w:val="000000" w:themeColor="text1"/>
        </w:rPr>
        <w:t>sendirinya</w:t>
      </w:r>
      <w:r w:rsidR="0093107E" w:rsidRPr="00C5685B">
        <w:rPr>
          <w:rFonts w:eastAsia="Calibri"/>
          <w:color w:val="000000" w:themeColor="text1"/>
        </w:rPr>
        <w:t xml:space="preserve">. </w:t>
      </w:r>
    </w:p>
    <w:p w14:paraId="228F8244" w14:textId="7696D45A" w:rsidR="0093107E" w:rsidRPr="00C5685B" w:rsidRDefault="00BB3A27" w:rsidP="007940BA">
      <w:pPr>
        <w:ind w:firstLine="567"/>
        <w:jc w:val="both"/>
        <w:rPr>
          <w:rFonts w:eastAsia="Calibri"/>
          <w:color w:val="000000" w:themeColor="text1"/>
        </w:rPr>
      </w:pPr>
      <w:proofErr w:type="gramStart"/>
      <w:r w:rsidRPr="00C5685B">
        <w:rPr>
          <w:rFonts w:eastAsia="Calibri"/>
          <w:color w:val="000000" w:themeColor="text1"/>
        </w:rPr>
        <w:t>Pesannya</w:t>
      </w:r>
      <w:r w:rsidR="0093107E" w:rsidRPr="00C5685B">
        <w:rPr>
          <w:rFonts w:eastAsia="Calibri"/>
          <w:color w:val="000000" w:themeColor="text1"/>
        </w:rPr>
        <w:t xml:space="preserve">, kita harus percaya dan </w:t>
      </w:r>
      <w:r w:rsidR="00496BE8" w:rsidRPr="00C5685B">
        <w:rPr>
          <w:rFonts w:eastAsia="Calibri"/>
          <w:color w:val="000000" w:themeColor="text1"/>
        </w:rPr>
        <w:t xml:space="preserve">harus </w:t>
      </w:r>
      <w:r w:rsidR="0093107E" w:rsidRPr="00C5685B">
        <w:rPr>
          <w:rFonts w:eastAsia="Calibri"/>
          <w:color w:val="000000" w:themeColor="text1"/>
        </w:rPr>
        <w:t xml:space="preserve">sangat yakin kepada Allah </w:t>
      </w:r>
      <w:r w:rsidR="00893573" w:rsidRPr="00C5685B">
        <w:rPr>
          <w:rFonts w:eastAsia="Calibri"/>
          <w:color w:val="000000" w:themeColor="text1"/>
        </w:rPr>
        <w:t xml:space="preserve">swt </w:t>
      </w:r>
      <w:r w:rsidR="0093107E" w:rsidRPr="00C5685B">
        <w:rPr>
          <w:rFonts w:eastAsia="Calibri"/>
          <w:color w:val="000000" w:themeColor="text1"/>
        </w:rPr>
        <w:t>atau Tuhan</w:t>
      </w:r>
      <w:r w:rsidR="00893573" w:rsidRPr="00C5685B">
        <w:rPr>
          <w:rFonts w:eastAsia="Calibri"/>
          <w:color w:val="000000" w:themeColor="text1"/>
        </w:rPr>
        <w:t xml:space="preserve"> Yang Maha Esa</w:t>
      </w:r>
      <w:r w:rsidR="0093107E" w:rsidRPr="00C5685B">
        <w:rPr>
          <w:rFonts w:eastAsia="Calibri"/>
          <w:color w:val="000000" w:themeColor="text1"/>
        </w:rPr>
        <w:t xml:space="preserve">, dan memohon pertolongan kepadaNya jika </w:t>
      </w:r>
      <w:r w:rsidR="002302AC" w:rsidRPr="00C5685B">
        <w:rPr>
          <w:rFonts w:eastAsia="Calibri"/>
          <w:color w:val="000000" w:themeColor="text1"/>
        </w:rPr>
        <w:t>sedang</w:t>
      </w:r>
      <w:r w:rsidR="0093107E" w:rsidRPr="00C5685B">
        <w:rPr>
          <w:rFonts w:eastAsia="Calibri"/>
          <w:color w:val="000000" w:themeColor="text1"/>
        </w:rPr>
        <w:t xml:space="preserve"> menghadapi masalah</w:t>
      </w:r>
      <w:r w:rsidR="00893573" w:rsidRPr="00C5685B">
        <w:rPr>
          <w:rFonts w:eastAsia="Calibri"/>
          <w:color w:val="000000" w:themeColor="text1"/>
        </w:rPr>
        <w:t>,</w:t>
      </w:r>
      <w:r w:rsidR="0093107E" w:rsidRPr="00C5685B">
        <w:rPr>
          <w:rFonts w:eastAsia="Calibri"/>
          <w:color w:val="000000" w:themeColor="text1"/>
        </w:rPr>
        <w:t xml:space="preserve"> doanya harus khusus</w:t>
      </w:r>
      <w:r w:rsidR="001028AD" w:rsidRPr="00C5685B">
        <w:rPr>
          <w:rFonts w:eastAsia="Calibri"/>
          <w:color w:val="000000" w:themeColor="text1"/>
        </w:rPr>
        <w:t>.</w:t>
      </w:r>
      <w:proofErr w:type="gramEnd"/>
      <w:r w:rsidR="001028AD" w:rsidRPr="00C5685B">
        <w:rPr>
          <w:rFonts w:eastAsia="Calibri"/>
          <w:color w:val="000000" w:themeColor="text1"/>
        </w:rPr>
        <w:t xml:space="preserve"> </w:t>
      </w:r>
      <w:proofErr w:type="gramStart"/>
      <w:r w:rsidR="001028AD" w:rsidRPr="00C5685B">
        <w:rPr>
          <w:rFonts w:eastAsia="Calibri"/>
          <w:color w:val="000000" w:themeColor="text1"/>
        </w:rPr>
        <w:t>Doa</w:t>
      </w:r>
      <w:proofErr w:type="gramEnd"/>
      <w:r w:rsidR="001028AD" w:rsidRPr="00C5685B">
        <w:rPr>
          <w:rFonts w:eastAsia="Calibri"/>
          <w:color w:val="000000" w:themeColor="text1"/>
        </w:rPr>
        <w:t xml:space="preserve"> j</w:t>
      </w:r>
      <w:r w:rsidR="0093107E" w:rsidRPr="00C5685B">
        <w:rPr>
          <w:rFonts w:eastAsia="Calibri"/>
          <w:color w:val="000000" w:themeColor="text1"/>
        </w:rPr>
        <w:t>angan bersifat umum atau disebut juga dengan doa “</w:t>
      </w:r>
      <w:r w:rsidR="0093107E" w:rsidRPr="00C5685B">
        <w:rPr>
          <w:rFonts w:eastAsia="Calibri"/>
          <w:i/>
          <w:color w:val="000000" w:themeColor="text1"/>
        </w:rPr>
        <w:t>sapu jagat</w:t>
      </w:r>
      <w:r w:rsidR="0093107E" w:rsidRPr="00C5685B">
        <w:rPr>
          <w:rFonts w:eastAsia="Calibri"/>
          <w:color w:val="000000" w:themeColor="text1"/>
        </w:rPr>
        <w:t xml:space="preserve">”. </w:t>
      </w:r>
      <w:proofErr w:type="gramStart"/>
      <w:r w:rsidR="0093107E" w:rsidRPr="00C5685B">
        <w:rPr>
          <w:rFonts w:eastAsia="Calibri"/>
          <w:color w:val="000000" w:themeColor="text1"/>
        </w:rPr>
        <w:t>“</w:t>
      </w:r>
      <w:r w:rsidR="0093107E" w:rsidRPr="00C5685B">
        <w:rPr>
          <w:rFonts w:eastAsia="Calibri"/>
          <w:i/>
          <w:color w:val="000000" w:themeColor="text1"/>
        </w:rPr>
        <w:t>Rabbanaa Aatina fiddunya hasanah, wafilaakhirati hasanah, wa qinaa ‘azaabannaar</w:t>
      </w:r>
      <w:r w:rsidR="0093107E" w:rsidRPr="00C5685B">
        <w:rPr>
          <w:rFonts w:eastAsia="Calibri"/>
          <w:color w:val="000000" w:themeColor="text1"/>
        </w:rPr>
        <w:t>”.</w:t>
      </w:r>
      <w:proofErr w:type="gramEnd"/>
      <w:r w:rsidR="0093107E" w:rsidRPr="00C5685B">
        <w:rPr>
          <w:rFonts w:eastAsia="Calibri"/>
          <w:color w:val="000000" w:themeColor="text1"/>
        </w:rPr>
        <w:t xml:space="preserve"> Ini namanya tidak spesifik atau tidak fo</w:t>
      </w:r>
      <w:r w:rsidR="00893573" w:rsidRPr="00C5685B">
        <w:rPr>
          <w:rFonts w:eastAsia="Calibri"/>
          <w:color w:val="000000" w:themeColor="text1"/>
        </w:rPr>
        <w:t>k</w:t>
      </w:r>
      <w:r w:rsidR="0093107E" w:rsidRPr="00C5685B">
        <w:rPr>
          <w:rFonts w:eastAsia="Calibri"/>
          <w:color w:val="000000" w:themeColor="text1"/>
        </w:rPr>
        <w:t xml:space="preserve">us kepada </w:t>
      </w:r>
      <w:proofErr w:type="gramStart"/>
      <w:r w:rsidR="0093107E" w:rsidRPr="00C5685B">
        <w:rPr>
          <w:rFonts w:eastAsia="Calibri"/>
          <w:color w:val="000000" w:themeColor="text1"/>
        </w:rPr>
        <w:t>apa</w:t>
      </w:r>
      <w:proofErr w:type="gramEnd"/>
      <w:r w:rsidR="0093107E" w:rsidRPr="00C5685B">
        <w:rPr>
          <w:rFonts w:eastAsia="Calibri"/>
          <w:color w:val="000000" w:themeColor="text1"/>
        </w:rPr>
        <w:t xml:space="preserve"> yang </w:t>
      </w:r>
      <w:r w:rsidR="00893573" w:rsidRPr="00C5685B">
        <w:rPr>
          <w:rFonts w:eastAsia="Calibri"/>
          <w:color w:val="000000" w:themeColor="text1"/>
        </w:rPr>
        <w:t xml:space="preserve">ingin </w:t>
      </w:r>
      <w:r w:rsidR="0093107E" w:rsidRPr="00C5685B">
        <w:rPr>
          <w:rFonts w:eastAsia="Calibri"/>
          <w:color w:val="000000" w:themeColor="text1"/>
        </w:rPr>
        <w:t>diminta.</w:t>
      </w:r>
    </w:p>
    <w:p w14:paraId="29D72E74" w14:textId="173C18B4" w:rsidR="0011261E" w:rsidRPr="00C5685B" w:rsidRDefault="004C3B5E" w:rsidP="007940BA">
      <w:pPr>
        <w:ind w:firstLine="567"/>
        <w:jc w:val="both"/>
        <w:rPr>
          <w:rFonts w:eastAsia="Calibri"/>
          <w:color w:val="000000" w:themeColor="text1"/>
        </w:rPr>
      </w:pPr>
      <w:r>
        <w:rPr>
          <w:rFonts w:eastAsia="Calibri"/>
          <w:color w:val="000000" w:themeColor="text1"/>
        </w:rPr>
        <w:t>M</w:t>
      </w:r>
      <w:r w:rsidR="00D24D76" w:rsidRPr="00C5685B">
        <w:rPr>
          <w:rFonts w:eastAsia="Calibri"/>
          <w:color w:val="000000" w:themeColor="text1"/>
        </w:rPr>
        <w:t xml:space="preserve">emahami secara utuh tentang </w:t>
      </w:r>
      <w:r w:rsidR="00496BE8" w:rsidRPr="00C5685B">
        <w:rPr>
          <w:rFonts w:eastAsia="Calibri"/>
          <w:color w:val="000000" w:themeColor="text1"/>
        </w:rPr>
        <w:t xml:space="preserve">sebuah </w:t>
      </w:r>
      <w:r w:rsidR="00D24D76" w:rsidRPr="00C5685B">
        <w:rPr>
          <w:rFonts w:eastAsia="Calibri"/>
          <w:color w:val="000000" w:themeColor="text1"/>
        </w:rPr>
        <w:t>tayang</w:t>
      </w:r>
      <w:r w:rsidR="00496BE8" w:rsidRPr="00C5685B">
        <w:rPr>
          <w:rFonts w:eastAsia="Calibri"/>
          <w:color w:val="000000" w:themeColor="text1"/>
        </w:rPr>
        <w:t>an</w:t>
      </w:r>
      <w:r w:rsidR="00D24D76" w:rsidRPr="00C5685B">
        <w:rPr>
          <w:rFonts w:eastAsia="Calibri"/>
          <w:color w:val="000000" w:themeColor="text1"/>
        </w:rPr>
        <w:t xml:space="preserve"> di Trans7</w:t>
      </w:r>
      <w:r w:rsidR="00496BE8" w:rsidRPr="00C5685B">
        <w:rPr>
          <w:rFonts w:eastAsia="Calibri"/>
          <w:color w:val="000000" w:themeColor="text1"/>
        </w:rPr>
        <w:t xml:space="preserve">, seperti </w:t>
      </w:r>
      <w:r>
        <w:rPr>
          <w:rFonts w:eastAsia="Calibri"/>
          <w:color w:val="000000" w:themeColor="text1"/>
        </w:rPr>
        <w:t xml:space="preserve">pada gendre program variety show </w:t>
      </w:r>
      <w:r w:rsidR="00496BE8" w:rsidRPr="00C5685B">
        <w:rPr>
          <w:rFonts w:eastAsia="Calibri"/>
          <w:color w:val="000000" w:themeColor="text1"/>
        </w:rPr>
        <w:t>FYP,</w:t>
      </w:r>
      <w:r w:rsidR="00D24D76" w:rsidRPr="00C5685B">
        <w:rPr>
          <w:rFonts w:eastAsia="Calibri"/>
          <w:color w:val="000000" w:themeColor="text1"/>
        </w:rPr>
        <w:t xml:space="preserve"> dalam kaitannya dengan peran yang dilakukan oleh lembaga penyiaran televisi nasional guna memperkuat ideolog</w:t>
      </w:r>
      <w:r w:rsidR="0093107E" w:rsidRPr="00C5685B">
        <w:rPr>
          <w:rFonts w:eastAsia="Calibri"/>
          <w:color w:val="000000" w:themeColor="text1"/>
        </w:rPr>
        <w:t>i</w:t>
      </w:r>
      <w:r w:rsidR="00D24D76" w:rsidRPr="00C5685B">
        <w:rPr>
          <w:rFonts w:eastAsia="Calibri"/>
          <w:color w:val="000000" w:themeColor="text1"/>
        </w:rPr>
        <w:t xml:space="preserve"> Pancasila diperoleh sebuah pemahaman bahwa lembaga penyiaran nasional sudah melakukan peran </w:t>
      </w:r>
      <w:r w:rsidR="00A37865" w:rsidRPr="00C5685B">
        <w:rPr>
          <w:rFonts w:eastAsia="Calibri"/>
          <w:color w:val="000000" w:themeColor="text1"/>
        </w:rPr>
        <w:t>guna</w:t>
      </w:r>
      <w:r w:rsidR="00893573" w:rsidRPr="00C5685B">
        <w:rPr>
          <w:rFonts w:eastAsia="Calibri"/>
          <w:color w:val="000000" w:themeColor="text1"/>
        </w:rPr>
        <w:t xml:space="preserve"> memperkuat ideologi Pancasila melalui media penyiaran televisi</w:t>
      </w:r>
      <w:r w:rsidR="00D24D76" w:rsidRPr="00C5685B">
        <w:rPr>
          <w:rFonts w:eastAsia="Calibri"/>
          <w:color w:val="000000" w:themeColor="text1"/>
        </w:rPr>
        <w:t xml:space="preserve"> meskipun dengan </w:t>
      </w:r>
      <w:r w:rsidR="00893573" w:rsidRPr="00C5685B">
        <w:rPr>
          <w:rFonts w:eastAsia="Calibri"/>
          <w:color w:val="000000" w:themeColor="text1"/>
        </w:rPr>
        <w:t xml:space="preserve">sebuah </w:t>
      </w:r>
      <w:r w:rsidR="00D24D76" w:rsidRPr="00C5685B">
        <w:rPr>
          <w:rFonts w:eastAsia="Calibri"/>
          <w:color w:val="000000" w:themeColor="text1"/>
        </w:rPr>
        <w:t xml:space="preserve">catatan </w:t>
      </w:r>
      <w:r w:rsidR="00A37865" w:rsidRPr="00C5685B">
        <w:rPr>
          <w:rFonts w:eastAsia="Calibri"/>
          <w:color w:val="000000" w:themeColor="text1"/>
        </w:rPr>
        <w:t xml:space="preserve">penting </w:t>
      </w:r>
      <w:r w:rsidR="00D24D76" w:rsidRPr="00C5685B">
        <w:rPr>
          <w:rFonts w:eastAsia="Calibri"/>
          <w:color w:val="000000" w:themeColor="text1"/>
        </w:rPr>
        <w:t>bahwa peran yang mereka lakukan masih mencampur</w:t>
      </w:r>
      <w:r w:rsidR="00496BE8" w:rsidRPr="00C5685B">
        <w:rPr>
          <w:rFonts w:eastAsia="Calibri"/>
          <w:color w:val="000000" w:themeColor="text1"/>
        </w:rPr>
        <w:t xml:space="preserve"> </w:t>
      </w:r>
      <w:r w:rsidR="00D24D76" w:rsidRPr="00C5685B">
        <w:rPr>
          <w:rFonts w:eastAsia="Calibri"/>
          <w:color w:val="000000" w:themeColor="text1"/>
        </w:rPr>
        <w:t xml:space="preserve">adukkan antara memperkuat ideologi Pancasila, khususnya nilai-nilai yang terdapat pada sila pertama pada Pancasila, yakni </w:t>
      </w:r>
      <w:r w:rsidR="00893573" w:rsidRPr="00C5685B">
        <w:rPr>
          <w:rFonts w:eastAsia="Calibri"/>
          <w:color w:val="000000" w:themeColor="text1"/>
        </w:rPr>
        <w:t xml:space="preserve">Nilai </w:t>
      </w:r>
      <w:r w:rsidR="00D24D76" w:rsidRPr="00C5685B">
        <w:rPr>
          <w:rFonts w:eastAsia="Calibri"/>
          <w:color w:val="000000" w:themeColor="text1"/>
        </w:rPr>
        <w:t>Ketuhanan Yang Maha Esa</w:t>
      </w:r>
      <w:r w:rsidR="00ED15B5" w:rsidRPr="00C5685B">
        <w:rPr>
          <w:rFonts w:eastAsia="Calibri"/>
          <w:color w:val="000000" w:themeColor="text1"/>
        </w:rPr>
        <w:t xml:space="preserve">, dengan </w:t>
      </w:r>
      <w:r w:rsidR="00496BE8" w:rsidRPr="00C5685B">
        <w:rPr>
          <w:rFonts w:eastAsia="Calibri"/>
          <w:color w:val="000000" w:themeColor="text1"/>
        </w:rPr>
        <w:t>menjadikan</w:t>
      </w:r>
      <w:r w:rsidR="00114CC9" w:rsidRPr="00C5685B">
        <w:rPr>
          <w:rFonts w:eastAsia="Calibri"/>
          <w:color w:val="000000" w:themeColor="text1"/>
        </w:rPr>
        <w:t xml:space="preserve"> materi </w:t>
      </w:r>
      <w:r w:rsidR="00496BE8" w:rsidRPr="00C5685B">
        <w:rPr>
          <w:rFonts w:eastAsia="Calibri"/>
          <w:color w:val="000000" w:themeColor="text1"/>
        </w:rPr>
        <w:t xml:space="preserve">(uang dan harta benda) </w:t>
      </w:r>
      <w:r w:rsidR="00114CC9" w:rsidRPr="00C5685B">
        <w:rPr>
          <w:rFonts w:eastAsia="Calibri"/>
          <w:color w:val="000000" w:themeColor="text1"/>
        </w:rPr>
        <w:t xml:space="preserve">yang berlimpah ruah </w:t>
      </w:r>
      <w:r w:rsidR="00825403" w:rsidRPr="00C5685B">
        <w:rPr>
          <w:rFonts w:eastAsia="Calibri"/>
          <w:color w:val="000000" w:themeColor="text1"/>
        </w:rPr>
        <w:t>sebagai alat ukur guna</w:t>
      </w:r>
      <w:r w:rsidR="00114CC9" w:rsidRPr="00C5685B">
        <w:rPr>
          <w:rFonts w:eastAsia="Calibri"/>
          <w:color w:val="000000" w:themeColor="text1"/>
        </w:rPr>
        <w:t xml:space="preserve"> mengukur keberhasilan </w:t>
      </w:r>
      <w:r w:rsidR="002938F5" w:rsidRPr="00C5685B">
        <w:rPr>
          <w:rFonts w:eastAsia="Calibri"/>
          <w:color w:val="000000" w:themeColor="text1"/>
        </w:rPr>
        <w:t xml:space="preserve">ataupun sukses </w:t>
      </w:r>
      <w:r w:rsidR="00825403" w:rsidRPr="00C5685B">
        <w:rPr>
          <w:rFonts w:eastAsia="Calibri"/>
          <w:color w:val="000000" w:themeColor="text1"/>
        </w:rPr>
        <w:t>serta</w:t>
      </w:r>
      <w:r w:rsidR="002938F5" w:rsidRPr="00C5685B">
        <w:rPr>
          <w:rFonts w:eastAsia="Calibri"/>
          <w:color w:val="000000" w:themeColor="text1"/>
        </w:rPr>
        <w:t xml:space="preserve"> tidaknya </w:t>
      </w:r>
      <w:r w:rsidR="00114CC9" w:rsidRPr="00C5685B">
        <w:rPr>
          <w:rFonts w:eastAsia="Calibri"/>
          <w:color w:val="000000" w:themeColor="text1"/>
        </w:rPr>
        <w:t xml:space="preserve">seseorang di usia tertentu, secara khusus </w:t>
      </w:r>
      <w:r w:rsidR="002938F5" w:rsidRPr="00C5685B">
        <w:rPr>
          <w:rFonts w:eastAsia="Calibri"/>
          <w:color w:val="000000" w:themeColor="text1"/>
        </w:rPr>
        <w:t xml:space="preserve">di </w:t>
      </w:r>
      <w:r w:rsidR="00114CC9" w:rsidRPr="00C5685B">
        <w:rPr>
          <w:rFonts w:eastAsia="Calibri"/>
          <w:color w:val="000000" w:themeColor="text1"/>
        </w:rPr>
        <w:t>usia muda.</w:t>
      </w:r>
      <w:r w:rsidR="0011261E" w:rsidRPr="00C5685B">
        <w:rPr>
          <w:rFonts w:eastAsia="Calibri"/>
          <w:color w:val="000000" w:themeColor="text1"/>
        </w:rPr>
        <w:t xml:space="preserve"> </w:t>
      </w:r>
    </w:p>
    <w:p w14:paraId="61A0497C" w14:textId="065C3EBF" w:rsidR="0011261E" w:rsidRPr="00C5685B" w:rsidRDefault="00ED15B5" w:rsidP="00A37865">
      <w:pPr>
        <w:ind w:firstLine="567"/>
        <w:jc w:val="both"/>
        <w:rPr>
          <w:rFonts w:eastAsia="Calibri"/>
          <w:color w:val="000000" w:themeColor="text1"/>
        </w:rPr>
      </w:pPr>
      <w:r w:rsidRPr="00C5685B">
        <w:rPr>
          <w:rFonts w:eastAsia="Calibri"/>
          <w:color w:val="000000" w:themeColor="text1"/>
        </w:rPr>
        <w:t>Hal yang semakna</w:t>
      </w:r>
      <w:r w:rsidR="00496BE8" w:rsidRPr="00C5685B">
        <w:rPr>
          <w:rFonts w:eastAsia="Calibri"/>
          <w:color w:val="000000" w:themeColor="text1"/>
        </w:rPr>
        <w:t>, yakni masih belum dijadikan nilai-nilai ideologi Pancasila sebagai pedoman ataupun menjadi bagian yang tidak terpisahkan dari kandungan</w:t>
      </w:r>
      <w:r w:rsidR="00A37865" w:rsidRPr="00C5685B">
        <w:rPr>
          <w:rFonts w:eastAsia="Calibri"/>
          <w:color w:val="000000" w:themeColor="text1"/>
        </w:rPr>
        <w:t xml:space="preserve"> secara eksplisit </w:t>
      </w:r>
      <w:r w:rsidR="00496BE8" w:rsidRPr="00C5685B">
        <w:rPr>
          <w:rFonts w:eastAsia="Calibri"/>
          <w:color w:val="000000" w:themeColor="text1"/>
        </w:rPr>
        <w:t xml:space="preserve">yang </w:t>
      </w:r>
      <w:r w:rsidR="007D033B" w:rsidRPr="00C5685B">
        <w:rPr>
          <w:rFonts w:eastAsia="Calibri"/>
          <w:color w:val="000000" w:themeColor="text1"/>
        </w:rPr>
        <w:t>sedjatinya</w:t>
      </w:r>
      <w:r w:rsidR="00496BE8" w:rsidRPr="00C5685B">
        <w:rPr>
          <w:rFonts w:eastAsia="Calibri"/>
          <w:color w:val="000000" w:themeColor="text1"/>
        </w:rPr>
        <w:t xml:space="preserve"> terdapat pada program siaran lembaga penyiaran televisi</w:t>
      </w:r>
      <w:r w:rsidR="007D033B" w:rsidRPr="00C5685B">
        <w:rPr>
          <w:rFonts w:eastAsia="Calibri"/>
          <w:color w:val="000000" w:themeColor="text1"/>
        </w:rPr>
        <w:t xml:space="preserve"> nasional</w:t>
      </w:r>
      <w:r w:rsidR="00496BE8" w:rsidRPr="00C5685B">
        <w:rPr>
          <w:rFonts w:eastAsia="Calibri"/>
          <w:color w:val="000000" w:themeColor="text1"/>
        </w:rPr>
        <w:t>,</w:t>
      </w:r>
      <w:r w:rsidRPr="00C5685B">
        <w:rPr>
          <w:rFonts w:eastAsia="Calibri"/>
          <w:color w:val="000000" w:themeColor="text1"/>
        </w:rPr>
        <w:t xml:space="preserve"> juga dapat dipahami melalui pendapat yang di</w:t>
      </w:r>
      <w:r w:rsidR="007D033B" w:rsidRPr="00C5685B">
        <w:rPr>
          <w:rFonts w:eastAsia="Calibri"/>
          <w:color w:val="000000" w:themeColor="text1"/>
        </w:rPr>
        <w:t>ungkapkan</w:t>
      </w:r>
      <w:r w:rsidRPr="00C5685B">
        <w:rPr>
          <w:rFonts w:eastAsia="Calibri"/>
          <w:color w:val="000000" w:themeColor="text1"/>
        </w:rPr>
        <w:t xml:space="preserve"> oleh </w:t>
      </w:r>
      <w:r w:rsidR="004F2A98" w:rsidRPr="00C5685B">
        <w:rPr>
          <w:rFonts w:eastAsia="Calibri"/>
          <w:color w:val="000000" w:themeColor="text1"/>
        </w:rPr>
        <w:t xml:space="preserve">salah seorang </w:t>
      </w:r>
      <w:r w:rsidRPr="00C5685B">
        <w:rPr>
          <w:rFonts w:eastAsia="Calibri"/>
          <w:color w:val="000000" w:themeColor="text1"/>
        </w:rPr>
        <w:t xml:space="preserve">petinggi lembaga penyiaran televisi </w:t>
      </w:r>
      <w:r w:rsidR="004F2A98" w:rsidRPr="00C5685B">
        <w:rPr>
          <w:rFonts w:eastAsia="Calibri"/>
          <w:color w:val="000000" w:themeColor="text1"/>
        </w:rPr>
        <w:t xml:space="preserve">nasional, </w:t>
      </w:r>
      <w:r w:rsidR="007D033B" w:rsidRPr="00C5685B">
        <w:rPr>
          <w:rFonts w:eastAsia="Calibri"/>
          <w:color w:val="000000" w:themeColor="text1"/>
        </w:rPr>
        <w:t xml:space="preserve">yakni TVMU, </w:t>
      </w:r>
      <w:r w:rsidR="009A7011" w:rsidRPr="00C5685B">
        <w:rPr>
          <w:rFonts w:eastAsia="Calibri"/>
          <w:color w:val="000000" w:themeColor="text1"/>
        </w:rPr>
        <w:t xml:space="preserve">Makroen Sandjaja, </w:t>
      </w:r>
      <w:r w:rsidRPr="00C5685B">
        <w:rPr>
          <w:rFonts w:eastAsia="Calibri"/>
          <w:color w:val="000000" w:themeColor="text1"/>
        </w:rPr>
        <w:t xml:space="preserve">ketika ditanya tentang </w:t>
      </w:r>
      <w:r w:rsidR="0013066A" w:rsidRPr="00C5685B">
        <w:rPr>
          <w:rFonts w:eastAsia="Calibri"/>
          <w:color w:val="000000" w:themeColor="text1"/>
        </w:rPr>
        <w:t>nilai-nilai Pancasila pada program yang akan mereka buat dan diseminasikan kepada pemirsa.</w:t>
      </w:r>
      <w:r w:rsidRPr="00C5685B">
        <w:rPr>
          <w:rFonts w:eastAsia="Calibri"/>
          <w:color w:val="000000" w:themeColor="text1"/>
        </w:rPr>
        <w:t xml:space="preserve"> </w:t>
      </w:r>
    </w:p>
    <w:p w14:paraId="047F7D41" w14:textId="77777777" w:rsidR="0013066A" w:rsidRPr="00C5685B" w:rsidRDefault="0013066A" w:rsidP="007064F1">
      <w:pPr>
        <w:jc w:val="both"/>
        <w:rPr>
          <w:rFonts w:eastAsia="Calibri"/>
          <w:color w:val="000000" w:themeColor="text1"/>
        </w:rPr>
      </w:pPr>
    </w:p>
    <w:p w14:paraId="55C5B54B" w14:textId="7A8D1F46" w:rsidR="00D2577A" w:rsidRPr="00C5685B" w:rsidRDefault="004F2A98" w:rsidP="0093107E">
      <w:pPr>
        <w:ind w:left="567" w:right="567"/>
        <w:jc w:val="both"/>
        <w:rPr>
          <w:rFonts w:eastAsia="Calibri"/>
          <w:color w:val="000000" w:themeColor="text1"/>
        </w:rPr>
      </w:pPr>
      <w:proofErr w:type="gramStart"/>
      <w:r w:rsidRPr="00C5685B">
        <w:rPr>
          <w:rFonts w:eastAsia="Calibri"/>
          <w:color w:val="000000" w:themeColor="text1"/>
        </w:rPr>
        <w:t>“</w:t>
      </w:r>
      <w:r w:rsidR="00DD6B22" w:rsidRPr="00C5685B">
        <w:rPr>
          <w:rFonts w:eastAsia="Calibri"/>
          <w:color w:val="000000" w:themeColor="text1"/>
        </w:rPr>
        <w:t>Walaupun k</w:t>
      </w:r>
      <w:r w:rsidR="0013066A" w:rsidRPr="00C5685B">
        <w:rPr>
          <w:rFonts w:eastAsia="Calibri"/>
          <w:color w:val="000000" w:themeColor="text1"/>
        </w:rPr>
        <w:t xml:space="preserve">etika kami membuat dan menyiarkan gendre program, baik berita </w:t>
      </w:r>
      <w:r w:rsidR="00DF6739" w:rsidRPr="00C5685B">
        <w:rPr>
          <w:rFonts w:eastAsia="Calibri"/>
          <w:color w:val="000000" w:themeColor="text1"/>
        </w:rPr>
        <w:t>a</w:t>
      </w:r>
      <w:r w:rsidR="0013066A" w:rsidRPr="00C5685B">
        <w:rPr>
          <w:rFonts w:eastAsia="Calibri"/>
          <w:color w:val="000000" w:themeColor="text1"/>
        </w:rPr>
        <w:t>taupun hiburan, yang kami p</w:t>
      </w:r>
      <w:r w:rsidR="00C7049E" w:rsidRPr="00C5685B">
        <w:rPr>
          <w:rFonts w:eastAsia="Calibri"/>
          <w:color w:val="000000" w:themeColor="text1"/>
        </w:rPr>
        <w:t>ikirkan adalah nilai bisnisnya.</w:t>
      </w:r>
      <w:proofErr w:type="gramEnd"/>
      <w:r w:rsidR="00C7049E" w:rsidRPr="00C5685B">
        <w:rPr>
          <w:rFonts w:eastAsia="Calibri"/>
          <w:color w:val="000000" w:themeColor="text1"/>
        </w:rPr>
        <w:t xml:space="preserve"> </w:t>
      </w:r>
      <w:proofErr w:type="gramStart"/>
      <w:r w:rsidR="00C7049E" w:rsidRPr="00C5685B">
        <w:rPr>
          <w:rFonts w:eastAsia="Calibri"/>
          <w:color w:val="000000" w:themeColor="text1"/>
        </w:rPr>
        <w:t>Apakah berita ataupun hiburan yang kami pancar</w:t>
      </w:r>
      <w:r w:rsidR="00DF6739" w:rsidRPr="00C5685B">
        <w:rPr>
          <w:rFonts w:eastAsia="Calibri"/>
          <w:color w:val="000000" w:themeColor="text1"/>
        </w:rPr>
        <w:t xml:space="preserve"> </w:t>
      </w:r>
      <w:r w:rsidR="00C7049E" w:rsidRPr="00C5685B">
        <w:rPr>
          <w:rFonts w:eastAsia="Calibri"/>
          <w:color w:val="000000" w:themeColor="text1"/>
        </w:rPr>
        <w:t xml:space="preserve">luaskan </w:t>
      </w:r>
      <w:r w:rsidR="00DF6739" w:rsidRPr="00C5685B">
        <w:rPr>
          <w:rFonts w:eastAsia="Calibri"/>
          <w:color w:val="000000" w:themeColor="text1"/>
        </w:rPr>
        <w:t xml:space="preserve">kepada </w:t>
      </w:r>
      <w:r w:rsidR="00C7049E" w:rsidRPr="00C5685B">
        <w:rPr>
          <w:rFonts w:eastAsia="Calibri"/>
          <w:color w:val="000000" w:themeColor="text1"/>
        </w:rPr>
        <w:t>pemirsa</w:t>
      </w:r>
      <w:r w:rsidR="00FF101B">
        <w:rPr>
          <w:rFonts w:eastAsia="Calibri"/>
          <w:color w:val="000000" w:themeColor="text1"/>
        </w:rPr>
        <w:t>,</w:t>
      </w:r>
      <w:r w:rsidR="00C7049E" w:rsidRPr="00C5685B">
        <w:rPr>
          <w:rFonts w:eastAsia="Calibri"/>
          <w:color w:val="000000" w:themeColor="text1"/>
        </w:rPr>
        <w:t xml:space="preserve"> </w:t>
      </w:r>
      <w:r w:rsidR="00DF6739" w:rsidRPr="00C5685B">
        <w:rPr>
          <w:rFonts w:eastAsia="Calibri"/>
          <w:color w:val="000000" w:themeColor="text1"/>
        </w:rPr>
        <w:t xml:space="preserve">apakah </w:t>
      </w:r>
      <w:r w:rsidR="00C7049E" w:rsidRPr="00C5685B">
        <w:rPr>
          <w:rFonts w:eastAsia="Calibri"/>
          <w:color w:val="000000" w:themeColor="text1"/>
        </w:rPr>
        <w:t>yang menonton banyak atau sedikit.</w:t>
      </w:r>
      <w:proofErr w:type="gramEnd"/>
      <w:r w:rsidR="00C7049E" w:rsidRPr="00C5685B">
        <w:rPr>
          <w:rFonts w:eastAsia="Calibri"/>
          <w:color w:val="000000" w:themeColor="text1"/>
        </w:rPr>
        <w:t xml:space="preserve"> </w:t>
      </w:r>
      <w:proofErr w:type="gramStart"/>
      <w:r w:rsidR="00C7049E" w:rsidRPr="00C5685B">
        <w:rPr>
          <w:rFonts w:eastAsia="Calibri"/>
          <w:color w:val="000000" w:themeColor="text1"/>
        </w:rPr>
        <w:t>Kalau banyak ter</w:t>
      </w:r>
      <w:r w:rsidR="00BA4C1C" w:rsidRPr="00C5685B">
        <w:rPr>
          <w:rFonts w:eastAsia="Calibri"/>
          <w:color w:val="000000" w:themeColor="text1"/>
        </w:rPr>
        <w:t>u</w:t>
      </w:r>
      <w:r w:rsidR="00C7049E" w:rsidRPr="00C5685B">
        <w:rPr>
          <w:rFonts w:eastAsia="Calibri"/>
          <w:color w:val="000000" w:themeColor="text1"/>
        </w:rPr>
        <w:t>s ditayangkan dan jika sedikit maka program yang ditayangkan tersebut langsung dihentikan.</w:t>
      </w:r>
      <w:proofErr w:type="gramEnd"/>
      <w:r w:rsidR="00C7049E" w:rsidRPr="00C5685B">
        <w:rPr>
          <w:rFonts w:eastAsia="Calibri"/>
          <w:color w:val="000000" w:themeColor="text1"/>
        </w:rPr>
        <w:t xml:space="preserve"> </w:t>
      </w:r>
      <w:r w:rsidR="00DD6B22" w:rsidRPr="00C5685B">
        <w:rPr>
          <w:rFonts w:eastAsia="Calibri"/>
          <w:color w:val="000000" w:themeColor="text1"/>
        </w:rPr>
        <w:t>Namun bukan berarti dalam setiap program yang ditayangkan tidak terdapat values</w:t>
      </w:r>
      <w:r w:rsidR="005E6189" w:rsidRPr="00C5685B">
        <w:rPr>
          <w:rFonts w:eastAsia="Calibri"/>
          <w:color w:val="000000" w:themeColor="text1"/>
        </w:rPr>
        <w:t xml:space="preserve"> atau nilai</w:t>
      </w:r>
      <w:r w:rsidR="00DD6B22" w:rsidRPr="00C5685B">
        <w:rPr>
          <w:rFonts w:eastAsia="Calibri"/>
          <w:color w:val="000000" w:themeColor="text1"/>
        </w:rPr>
        <w:t xml:space="preserve">. </w:t>
      </w:r>
      <w:r w:rsidR="00C7049E" w:rsidRPr="00C5685B">
        <w:rPr>
          <w:rFonts w:eastAsia="Calibri"/>
          <w:color w:val="000000" w:themeColor="text1"/>
        </w:rPr>
        <w:t>T</w:t>
      </w:r>
      <w:r w:rsidRPr="00C5685B">
        <w:rPr>
          <w:rFonts w:eastAsia="Calibri"/>
          <w:color w:val="000000" w:themeColor="text1"/>
        </w:rPr>
        <w:t xml:space="preserve">egasnya, kami </w:t>
      </w:r>
      <w:r w:rsidR="00DD6B22" w:rsidRPr="00C5685B">
        <w:rPr>
          <w:rFonts w:eastAsia="Calibri"/>
          <w:color w:val="000000" w:themeColor="text1"/>
        </w:rPr>
        <w:t xml:space="preserve">secara substantive atau makna sesungguhnya, selalu </w:t>
      </w:r>
      <w:r w:rsidRPr="00C5685B">
        <w:rPr>
          <w:rFonts w:eastAsia="Calibri"/>
          <w:color w:val="000000" w:themeColor="text1"/>
        </w:rPr>
        <w:t xml:space="preserve">merujuk ataupun melihat apakah kandungan program yang kami </w:t>
      </w:r>
      <w:r w:rsidR="00DD6B22" w:rsidRPr="00C5685B">
        <w:rPr>
          <w:rFonts w:eastAsia="Calibri"/>
          <w:color w:val="000000" w:themeColor="text1"/>
        </w:rPr>
        <w:t xml:space="preserve">tayangkan </w:t>
      </w:r>
      <w:r w:rsidRPr="00C5685B">
        <w:rPr>
          <w:rFonts w:eastAsia="Calibri"/>
          <w:color w:val="000000" w:themeColor="text1"/>
        </w:rPr>
        <w:t>sesuai atau tidak dengan Pancasila, lebih-lebih lagi lima (5) sila dari Pancasila yang dibreakdow menjadi 45 butir”</w:t>
      </w:r>
      <w:r w:rsidR="00BB379C" w:rsidRPr="00C5685B">
        <w:rPr>
          <w:rFonts w:eastAsia="Calibri"/>
          <w:color w:val="000000" w:themeColor="text1"/>
        </w:rPr>
        <w:t xml:space="preserve"> (Hasil wawancara, 18 September, 2022)</w:t>
      </w:r>
      <w:r w:rsidR="00BA4C1C" w:rsidRPr="00C5685B">
        <w:rPr>
          <w:rFonts w:eastAsia="Calibri"/>
          <w:color w:val="000000" w:themeColor="text1"/>
        </w:rPr>
        <w:t>.</w:t>
      </w:r>
    </w:p>
    <w:p w14:paraId="0FAF0EC2" w14:textId="77777777" w:rsidR="005B6C1E" w:rsidRPr="00C5685B" w:rsidRDefault="005B6C1E" w:rsidP="007064F1">
      <w:pPr>
        <w:jc w:val="both"/>
        <w:rPr>
          <w:rFonts w:eastAsia="Calibri"/>
          <w:color w:val="000000" w:themeColor="text1"/>
        </w:rPr>
      </w:pPr>
    </w:p>
    <w:p w14:paraId="6EDBDB3D" w14:textId="0A252B85" w:rsidR="00EC2BDA" w:rsidRPr="00C5685B" w:rsidRDefault="00DD6B22" w:rsidP="00A37865">
      <w:pPr>
        <w:ind w:firstLine="567"/>
        <w:jc w:val="both"/>
        <w:rPr>
          <w:rFonts w:eastAsia="Calibri"/>
          <w:color w:val="000000" w:themeColor="text1"/>
        </w:rPr>
      </w:pPr>
      <w:r w:rsidRPr="00C5685B">
        <w:rPr>
          <w:rFonts w:eastAsia="Calibri"/>
          <w:color w:val="000000" w:themeColor="text1"/>
        </w:rPr>
        <w:t>Pendapat yang tidak jauh berbeda dikemukakan juga oleh</w:t>
      </w:r>
      <w:r w:rsidR="00EC2BDA" w:rsidRPr="00C5685B">
        <w:rPr>
          <w:rFonts w:eastAsia="Calibri"/>
          <w:color w:val="000000" w:themeColor="text1"/>
        </w:rPr>
        <w:t xml:space="preserve"> salah seorang petinggi NetTV</w:t>
      </w:r>
      <w:r w:rsidR="00893573" w:rsidRPr="00C5685B">
        <w:rPr>
          <w:rFonts w:eastAsia="Calibri"/>
          <w:color w:val="000000" w:themeColor="text1"/>
        </w:rPr>
        <w:t>, yaitu</w:t>
      </w:r>
      <w:r w:rsidR="00EC2BDA" w:rsidRPr="00C5685B">
        <w:rPr>
          <w:rFonts w:eastAsia="Calibri"/>
          <w:color w:val="000000" w:themeColor="text1"/>
        </w:rPr>
        <w:t xml:space="preserve"> </w:t>
      </w:r>
      <w:r w:rsidR="004D7C5F" w:rsidRPr="00C5685B">
        <w:rPr>
          <w:rFonts w:eastAsia="Calibri"/>
          <w:color w:val="000000" w:themeColor="text1"/>
        </w:rPr>
        <w:t>Nugroho Agung Prasetyo</w:t>
      </w:r>
      <w:r w:rsidR="00EC2BDA" w:rsidRPr="00C5685B">
        <w:rPr>
          <w:rFonts w:eastAsia="Calibri"/>
          <w:color w:val="000000" w:themeColor="text1"/>
        </w:rPr>
        <w:t>, yang berpendapat bahwa:</w:t>
      </w:r>
    </w:p>
    <w:p w14:paraId="7805F3FB" w14:textId="77777777" w:rsidR="00EC2BDA" w:rsidRPr="00C5685B" w:rsidRDefault="00EC2BDA" w:rsidP="007064F1">
      <w:pPr>
        <w:jc w:val="both"/>
        <w:rPr>
          <w:rFonts w:eastAsia="Calibri"/>
          <w:color w:val="000000" w:themeColor="text1"/>
        </w:rPr>
      </w:pPr>
    </w:p>
    <w:p w14:paraId="779CA247" w14:textId="511E8F06" w:rsidR="004F35BC" w:rsidRPr="00C5685B" w:rsidRDefault="00EC2BDA" w:rsidP="004F35BC">
      <w:pPr>
        <w:ind w:left="567" w:right="567"/>
        <w:jc w:val="both"/>
        <w:rPr>
          <w:rFonts w:eastAsia="Calibri"/>
          <w:color w:val="000000" w:themeColor="text1"/>
        </w:rPr>
      </w:pPr>
      <w:r w:rsidRPr="00C5685B">
        <w:rPr>
          <w:rFonts w:eastAsia="Calibri"/>
          <w:color w:val="000000" w:themeColor="text1"/>
        </w:rPr>
        <w:t>“Meskipun kami dalam setiap menayangkan program siaran televisi, tidak menyebut secara eksplisit</w:t>
      </w:r>
      <w:r w:rsidR="00DD6B22" w:rsidRPr="00C5685B">
        <w:rPr>
          <w:rFonts w:eastAsia="Calibri"/>
          <w:color w:val="000000" w:themeColor="text1"/>
        </w:rPr>
        <w:t>, secara tegas,</w:t>
      </w:r>
      <w:r w:rsidRPr="00C5685B">
        <w:rPr>
          <w:rFonts w:eastAsia="Calibri"/>
          <w:color w:val="000000" w:themeColor="text1"/>
        </w:rPr>
        <w:t xml:space="preserve"> </w:t>
      </w:r>
      <w:r w:rsidR="00DD6B22" w:rsidRPr="00C5685B">
        <w:rPr>
          <w:rFonts w:eastAsia="Calibri"/>
          <w:color w:val="000000" w:themeColor="text1"/>
        </w:rPr>
        <w:t xml:space="preserve">menyebut </w:t>
      </w:r>
      <w:r w:rsidRPr="00C5685B">
        <w:rPr>
          <w:rFonts w:eastAsia="Calibri"/>
          <w:color w:val="000000" w:themeColor="text1"/>
        </w:rPr>
        <w:t xml:space="preserve">istilah ataupun sebutan 45 butir-butir yang terdapat pada lima </w:t>
      </w:r>
      <w:r w:rsidR="00DD6B22" w:rsidRPr="00C5685B">
        <w:rPr>
          <w:rFonts w:eastAsia="Calibri"/>
          <w:color w:val="000000" w:themeColor="text1"/>
        </w:rPr>
        <w:t xml:space="preserve">(5) </w:t>
      </w:r>
      <w:r w:rsidRPr="00C5685B">
        <w:rPr>
          <w:rFonts w:eastAsia="Calibri"/>
          <w:color w:val="000000" w:themeColor="text1"/>
        </w:rPr>
        <w:t xml:space="preserve">sila dari Pancasila, namun </w:t>
      </w:r>
      <w:r w:rsidR="00DD6B22" w:rsidRPr="00C5685B">
        <w:rPr>
          <w:rFonts w:eastAsia="Calibri"/>
          <w:color w:val="000000" w:themeColor="text1"/>
        </w:rPr>
        <w:t>dalam</w:t>
      </w:r>
      <w:r w:rsidRPr="00C5685B">
        <w:rPr>
          <w:rFonts w:eastAsia="Calibri"/>
          <w:color w:val="000000" w:themeColor="text1"/>
        </w:rPr>
        <w:t xml:space="preserve"> setiap </w:t>
      </w:r>
      <w:r w:rsidRPr="00C5685B">
        <w:rPr>
          <w:rFonts w:eastAsia="Calibri"/>
          <w:color w:val="000000" w:themeColor="text1"/>
        </w:rPr>
        <w:lastRenderedPageBreak/>
        <w:t xml:space="preserve">program </w:t>
      </w:r>
      <w:r w:rsidR="00DD6B22" w:rsidRPr="00C5685B">
        <w:rPr>
          <w:rFonts w:eastAsia="Calibri"/>
          <w:color w:val="000000" w:themeColor="text1"/>
        </w:rPr>
        <w:t xml:space="preserve">terdapat </w:t>
      </w:r>
      <w:r w:rsidRPr="00C5685B">
        <w:rPr>
          <w:rFonts w:eastAsia="Calibri"/>
          <w:color w:val="000000" w:themeColor="text1"/>
        </w:rPr>
        <w:t xml:space="preserve">pesan-pesan substantive ataupun </w:t>
      </w:r>
      <w:r w:rsidR="00DD6B22" w:rsidRPr="00C5685B">
        <w:rPr>
          <w:rFonts w:eastAsia="Calibri"/>
          <w:color w:val="000000" w:themeColor="text1"/>
        </w:rPr>
        <w:t xml:space="preserve">arti yang sesungguhnya </w:t>
      </w:r>
      <w:r w:rsidRPr="00C5685B">
        <w:rPr>
          <w:rFonts w:eastAsia="Calibri"/>
          <w:color w:val="000000" w:themeColor="text1"/>
        </w:rPr>
        <w:t xml:space="preserve">yang terkandung pada 45 butir selalu terdapat pada setiap program yang kami tayangkan. </w:t>
      </w:r>
      <w:proofErr w:type="gramStart"/>
      <w:r w:rsidR="004F35BC" w:rsidRPr="00C5685B">
        <w:rPr>
          <w:rFonts w:eastAsia="Calibri"/>
          <w:color w:val="000000" w:themeColor="text1"/>
        </w:rPr>
        <w:t>Hal ini disebabkan karena kami selalu merujuk kepada kode etik, khususnya kode etik jurnalistik.</w:t>
      </w:r>
      <w:proofErr w:type="gramEnd"/>
      <w:r w:rsidR="004F35BC" w:rsidRPr="00C5685B">
        <w:rPr>
          <w:rFonts w:eastAsia="Calibri"/>
          <w:color w:val="000000" w:themeColor="text1"/>
        </w:rPr>
        <w:t xml:space="preserve"> </w:t>
      </w:r>
      <w:proofErr w:type="gramStart"/>
      <w:r w:rsidR="004F35BC" w:rsidRPr="00C5685B">
        <w:rPr>
          <w:rFonts w:eastAsia="Calibri"/>
          <w:color w:val="000000" w:themeColor="text1"/>
        </w:rPr>
        <w:t>Kode etik turunan dari undang-undang yang merujuk kepada 5 (lima) sila dari Pancasila”</w:t>
      </w:r>
      <w:r w:rsidR="00160AA2" w:rsidRPr="00C5685B">
        <w:rPr>
          <w:rFonts w:eastAsia="Calibri"/>
          <w:color w:val="000000" w:themeColor="text1"/>
        </w:rPr>
        <w:t xml:space="preserve"> (Hasil wawancara, 18 Oktober, 2022)</w:t>
      </w:r>
      <w:r w:rsidR="004F35BC" w:rsidRPr="00C5685B">
        <w:rPr>
          <w:rFonts w:eastAsia="Calibri"/>
          <w:color w:val="000000" w:themeColor="text1"/>
        </w:rPr>
        <w:t>.</w:t>
      </w:r>
      <w:proofErr w:type="gramEnd"/>
      <w:r w:rsidR="004F35BC" w:rsidRPr="00C5685B">
        <w:rPr>
          <w:rFonts w:eastAsia="Calibri"/>
          <w:color w:val="000000" w:themeColor="text1"/>
        </w:rPr>
        <w:t xml:space="preserve"> </w:t>
      </w:r>
    </w:p>
    <w:p w14:paraId="1FD2883B" w14:textId="77777777" w:rsidR="004F35BC" w:rsidRPr="00C5685B" w:rsidRDefault="004F35BC" w:rsidP="004F35BC">
      <w:pPr>
        <w:ind w:right="567"/>
        <w:jc w:val="both"/>
        <w:rPr>
          <w:rFonts w:eastAsia="Calibri"/>
          <w:color w:val="000000" w:themeColor="text1"/>
        </w:rPr>
      </w:pPr>
    </w:p>
    <w:p w14:paraId="1F19C6C7" w14:textId="1E4D2451" w:rsidR="004F35BC" w:rsidRPr="00C5685B" w:rsidRDefault="004F35BC" w:rsidP="00A37865">
      <w:pPr>
        <w:ind w:right="567" w:firstLine="567"/>
        <w:jc w:val="both"/>
        <w:rPr>
          <w:rFonts w:eastAsia="Calibri"/>
          <w:color w:val="000000" w:themeColor="text1"/>
        </w:rPr>
      </w:pPr>
      <w:r w:rsidRPr="00C5685B">
        <w:rPr>
          <w:rFonts w:eastAsia="Calibri"/>
          <w:color w:val="000000" w:themeColor="text1"/>
        </w:rPr>
        <w:t xml:space="preserve">Maknanya, </w:t>
      </w:r>
      <w:r w:rsidR="004D7C5F" w:rsidRPr="00C5685B">
        <w:rPr>
          <w:rFonts w:eastAsia="Calibri"/>
          <w:color w:val="000000" w:themeColor="text1"/>
        </w:rPr>
        <w:t>menurut</w:t>
      </w:r>
      <w:r w:rsidRPr="00C5685B">
        <w:rPr>
          <w:rFonts w:eastAsia="Calibri"/>
          <w:color w:val="000000" w:themeColor="text1"/>
        </w:rPr>
        <w:t xml:space="preserve"> </w:t>
      </w:r>
      <w:r w:rsidR="004D7C5F" w:rsidRPr="00C5685B">
        <w:rPr>
          <w:rFonts w:eastAsia="Calibri"/>
          <w:color w:val="000000" w:themeColor="text1"/>
        </w:rPr>
        <w:t>Nugroho Agung Prasetyo</w:t>
      </w:r>
      <w:r w:rsidRPr="00C5685B">
        <w:rPr>
          <w:rFonts w:eastAsia="Calibri"/>
          <w:color w:val="000000" w:themeColor="text1"/>
        </w:rPr>
        <w:t xml:space="preserve"> bahwa:</w:t>
      </w:r>
    </w:p>
    <w:p w14:paraId="2FC7D210" w14:textId="77777777" w:rsidR="004F35BC" w:rsidRPr="00C5685B" w:rsidRDefault="004F35BC" w:rsidP="004F35BC">
      <w:pPr>
        <w:ind w:right="567"/>
        <w:jc w:val="both"/>
        <w:rPr>
          <w:rFonts w:eastAsia="Calibri"/>
          <w:color w:val="000000" w:themeColor="text1"/>
        </w:rPr>
      </w:pPr>
    </w:p>
    <w:p w14:paraId="583472FC" w14:textId="038A4DA9" w:rsidR="00BF1EB8" w:rsidRPr="00C5685B" w:rsidRDefault="004F35BC" w:rsidP="004F35BC">
      <w:pPr>
        <w:ind w:left="567" w:right="567"/>
        <w:jc w:val="both"/>
        <w:rPr>
          <w:rFonts w:eastAsia="Calibri"/>
          <w:color w:val="000000" w:themeColor="text1"/>
        </w:rPr>
      </w:pPr>
      <w:proofErr w:type="gramStart"/>
      <w:r w:rsidRPr="00C5685B">
        <w:rPr>
          <w:rFonts w:eastAsia="Calibri"/>
          <w:color w:val="000000" w:themeColor="text1"/>
        </w:rPr>
        <w:t>“D</w:t>
      </w:r>
      <w:r w:rsidR="00EC2BDA" w:rsidRPr="00C5685B">
        <w:rPr>
          <w:rFonts w:eastAsia="Calibri"/>
          <w:color w:val="000000" w:themeColor="text1"/>
        </w:rPr>
        <w:t xml:space="preserve">alam setiap program yang kami tayangkan melalui NetTV, kami selalu menyelipkan pesan-pesan yang terkait dengan lima sila yang terdapat pada Pancasila, seperti pada program berita, maupun non berita, seperti program </w:t>
      </w:r>
      <w:r w:rsidR="00EC2BDA" w:rsidRPr="00C5685B">
        <w:rPr>
          <w:rFonts w:eastAsia="Calibri"/>
          <w:i/>
          <w:color w:val="000000" w:themeColor="text1"/>
        </w:rPr>
        <w:t>variety show</w:t>
      </w:r>
      <w:r w:rsidR="00EC2BDA" w:rsidRPr="00C5685B">
        <w:rPr>
          <w:rFonts w:eastAsia="Calibri"/>
          <w:color w:val="000000" w:themeColor="text1"/>
        </w:rPr>
        <w:t>.</w:t>
      </w:r>
      <w:proofErr w:type="gramEnd"/>
      <w:r w:rsidR="00BF1EB8" w:rsidRPr="00C5685B">
        <w:rPr>
          <w:rFonts w:eastAsia="Calibri"/>
          <w:color w:val="000000" w:themeColor="text1"/>
        </w:rPr>
        <w:t xml:space="preserve"> </w:t>
      </w:r>
      <w:r w:rsidR="00EC2BDA" w:rsidRPr="00C5685B">
        <w:rPr>
          <w:rFonts w:eastAsia="Calibri"/>
          <w:color w:val="000000" w:themeColor="text1"/>
        </w:rPr>
        <w:t xml:space="preserve">Dengan kata </w:t>
      </w:r>
      <w:proofErr w:type="gramStart"/>
      <w:r w:rsidR="00EC2BDA" w:rsidRPr="00C5685B">
        <w:rPr>
          <w:rFonts w:eastAsia="Calibri"/>
          <w:color w:val="000000" w:themeColor="text1"/>
        </w:rPr>
        <w:t>lain</w:t>
      </w:r>
      <w:proofErr w:type="gramEnd"/>
      <w:r w:rsidR="00EC2BDA" w:rsidRPr="00C5685B">
        <w:rPr>
          <w:rFonts w:eastAsia="Calibri"/>
          <w:color w:val="000000" w:themeColor="text1"/>
        </w:rPr>
        <w:t xml:space="preserve">, </w:t>
      </w:r>
      <w:r w:rsidR="006B4857" w:rsidRPr="00C5685B">
        <w:rPr>
          <w:rFonts w:eastAsia="Calibri"/>
          <w:color w:val="000000" w:themeColor="text1"/>
        </w:rPr>
        <w:t xml:space="preserve">meskipun dalam </w:t>
      </w:r>
      <w:r w:rsidR="00EC2BDA" w:rsidRPr="00C5685B">
        <w:rPr>
          <w:rFonts w:eastAsia="Calibri"/>
          <w:color w:val="000000" w:themeColor="text1"/>
        </w:rPr>
        <w:t xml:space="preserve">setiap program yang ditayangkan </w:t>
      </w:r>
      <w:r w:rsidR="006B4857" w:rsidRPr="00C5685B">
        <w:rPr>
          <w:rFonts w:eastAsia="Calibri"/>
          <w:color w:val="000000" w:themeColor="text1"/>
        </w:rPr>
        <w:t xml:space="preserve">tidak semua butir dari Pancasila terkandung di dalamnya, namun pesan pada program </w:t>
      </w:r>
      <w:r w:rsidR="00EC2BDA" w:rsidRPr="00C5685B">
        <w:rPr>
          <w:rFonts w:eastAsia="Calibri"/>
          <w:color w:val="000000" w:themeColor="text1"/>
        </w:rPr>
        <w:t xml:space="preserve">tidak lepas dari nilai-nilai Pancasila. Contoh program </w:t>
      </w:r>
      <w:r w:rsidR="00BF1EB8" w:rsidRPr="00C5685B">
        <w:rPr>
          <w:rFonts w:eastAsia="Calibri"/>
          <w:i/>
          <w:color w:val="000000" w:themeColor="text1"/>
        </w:rPr>
        <w:t>V</w:t>
      </w:r>
      <w:r w:rsidR="00EC2BDA" w:rsidRPr="00C5685B">
        <w:rPr>
          <w:rFonts w:eastAsia="Calibri"/>
          <w:i/>
          <w:color w:val="000000" w:themeColor="text1"/>
        </w:rPr>
        <w:t>ariety show</w:t>
      </w:r>
      <w:r w:rsidR="00BF1EB8" w:rsidRPr="00C5685B">
        <w:rPr>
          <w:rFonts w:eastAsia="Calibri"/>
          <w:color w:val="000000" w:themeColor="text1"/>
        </w:rPr>
        <w:t xml:space="preserve"> dengan </w:t>
      </w:r>
      <w:proofErr w:type="gramStart"/>
      <w:r w:rsidR="00BF1EB8" w:rsidRPr="00C5685B">
        <w:rPr>
          <w:rFonts w:eastAsia="Calibri"/>
          <w:color w:val="000000" w:themeColor="text1"/>
        </w:rPr>
        <w:t>nama</w:t>
      </w:r>
      <w:proofErr w:type="gramEnd"/>
      <w:r w:rsidR="00BF1EB8" w:rsidRPr="00C5685B">
        <w:rPr>
          <w:rFonts w:eastAsia="Calibri"/>
          <w:color w:val="000000" w:themeColor="text1"/>
        </w:rPr>
        <w:t xml:space="preserve"> </w:t>
      </w:r>
      <w:r w:rsidR="008609FD" w:rsidRPr="00C5685B">
        <w:rPr>
          <w:rFonts w:eastAsia="Calibri"/>
          <w:color w:val="000000" w:themeColor="text1"/>
        </w:rPr>
        <w:t xml:space="preserve">tayangan </w:t>
      </w:r>
      <w:r w:rsidR="00BF1EB8" w:rsidRPr="00C5685B">
        <w:rPr>
          <w:rFonts w:eastAsia="Calibri"/>
          <w:color w:val="000000" w:themeColor="text1"/>
        </w:rPr>
        <w:t>“</w:t>
      </w:r>
      <w:r w:rsidR="00BF1EB8" w:rsidRPr="00C5685B">
        <w:rPr>
          <w:rFonts w:eastAsia="Calibri"/>
          <w:i/>
          <w:color w:val="000000" w:themeColor="text1"/>
        </w:rPr>
        <w:t>Tonight show</w:t>
      </w:r>
      <w:r w:rsidR="00BF1EB8" w:rsidRPr="00C5685B">
        <w:rPr>
          <w:rFonts w:eastAsia="Calibri"/>
          <w:color w:val="000000" w:themeColor="text1"/>
        </w:rPr>
        <w:t>”</w:t>
      </w:r>
      <w:r w:rsidR="008609FD" w:rsidRPr="00C5685B">
        <w:rPr>
          <w:rFonts w:eastAsia="Calibri"/>
          <w:color w:val="000000" w:themeColor="text1"/>
        </w:rPr>
        <w:t xml:space="preserve"> yang mengandung beberapa sub topic ataupun bagian tayangan</w:t>
      </w:r>
      <w:r w:rsidR="00EC2BDA" w:rsidRPr="00C5685B">
        <w:rPr>
          <w:rFonts w:eastAsia="Calibri"/>
          <w:color w:val="000000" w:themeColor="text1"/>
        </w:rPr>
        <w:t xml:space="preserve">. </w:t>
      </w:r>
      <w:proofErr w:type="gramStart"/>
      <w:r w:rsidR="00EC2BDA" w:rsidRPr="00C5685B">
        <w:rPr>
          <w:rFonts w:eastAsia="Calibri"/>
          <w:color w:val="000000" w:themeColor="text1"/>
        </w:rPr>
        <w:t>Pada program ini selalu dalam setiap tayangan kami selipkan pesan</w:t>
      </w:r>
      <w:r w:rsidR="00BF1EB8" w:rsidRPr="00C5685B">
        <w:rPr>
          <w:rFonts w:eastAsia="Calibri"/>
          <w:color w:val="000000" w:themeColor="text1"/>
        </w:rPr>
        <w:t xml:space="preserve">-pesan yang berkenaan dengan Pancasila, seperti toleransi, menghormati orang tua sendiri dengan </w:t>
      </w:r>
      <w:r w:rsidR="00FF101B">
        <w:rPr>
          <w:rFonts w:eastAsia="Calibri"/>
          <w:color w:val="000000" w:themeColor="text1"/>
        </w:rPr>
        <w:t>“</w:t>
      </w:r>
      <w:r w:rsidR="00BF1EB8" w:rsidRPr="00C5685B">
        <w:rPr>
          <w:rFonts w:eastAsia="Calibri"/>
          <w:color w:val="000000" w:themeColor="text1"/>
        </w:rPr>
        <w:t>sapa orang tua”</w:t>
      </w:r>
      <w:r w:rsidR="00160AA2" w:rsidRPr="00C5685B">
        <w:rPr>
          <w:rFonts w:eastAsia="Calibri"/>
          <w:color w:val="000000" w:themeColor="text1"/>
        </w:rPr>
        <w:t xml:space="preserve"> (</w:t>
      </w:r>
      <w:r w:rsidR="00BB379C" w:rsidRPr="00C5685B">
        <w:rPr>
          <w:rFonts w:eastAsia="Calibri"/>
          <w:color w:val="000000" w:themeColor="text1"/>
        </w:rPr>
        <w:t>Lanjutan h</w:t>
      </w:r>
      <w:r w:rsidR="00160AA2" w:rsidRPr="00C5685B">
        <w:rPr>
          <w:rFonts w:eastAsia="Calibri"/>
          <w:color w:val="000000" w:themeColor="text1"/>
        </w:rPr>
        <w:t>asil wawancara, 18 Oktober, 2022)</w:t>
      </w:r>
      <w:r w:rsidR="00BF1EB8" w:rsidRPr="00C5685B">
        <w:rPr>
          <w:rFonts w:eastAsia="Calibri"/>
          <w:color w:val="000000" w:themeColor="text1"/>
        </w:rPr>
        <w:t>.</w:t>
      </w:r>
      <w:proofErr w:type="gramEnd"/>
      <w:r w:rsidR="00EC2BDA" w:rsidRPr="00C5685B">
        <w:rPr>
          <w:rFonts w:eastAsia="Calibri"/>
          <w:color w:val="000000" w:themeColor="text1"/>
        </w:rPr>
        <w:t xml:space="preserve">  </w:t>
      </w:r>
    </w:p>
    <w:p w14:paraId="4A0182B3" w14:textId="77777777" w:rsidR="004F35BC" w:rsidRPr="00C5685B" w:rsidRDefault="004F35BC" w:rsidP="007064F1">
      <w:pPr>
        <w:jc w:val="both"/>
        <w:rPr>
          <w:rFonts w:eastAsia="Calibri"/>
          <w:color w:val="000000" w:themeColor="text1"/>
        </w:rPr>
      </w:pPr>
    </w:p>
    <w:p w14:paraId="47025AB7" w14:textId="424A4D33" w:rsidR="00304C6A" w:rsidRPr="00C5685B" w:rsidRDefault="00086A94" w:rsidP="00A37865">
      <w:pPr>
        <w:ind w:firstLine="567"/>
        <w:jc w:val="both"/>
        <w:rPr>
          <w:rFonts w:eastAsia="Calibri"/>
          <w:color w:val="000000" w:themeColor="text1"/>
        </w:rPr>
      </w:pPr>
      <w:r w:rsidRPr="00C5685B">
        <w:rPr>
          <w:rFonts w:eastAsia="Calibri"/>
          <w:color w:val="000000" w:themeColor="text1"/>
        </w:rPr>
        <w:t>Salah seorang komisioner Komisi Penyiaran Indonesia Pusat (KPIP)</w:t>
      </w:r>
      <w:r w:rsidR="00C01D23" w:rsidRPr="00C5685B">
        <w:rPr>
          <w:rFonts w:eastAsia="Calibri"/>
          <w:color w:val="000000" w:themeColor="text1"/>
        </w:rPr>
        <w:t xml:space="preserve">, tepatnya Ketua KPIP Agung </w:t>
      </w:r>
      <w:r w:rsidR="00781BD1" w:rsidRPr="00C5685B">
        <w:rPr>
          <w:rFonts w:eastAsia="Calibri"/>
          <w:color w:val="000000" w:themeColor="text1"/>
        </w:rPr>
        <w:t>Sup</w:t>
      </w:r>
      <w:r w:rsidR="00C01D23" w:rsidRPr="00C5685B">
        <w:rPr>
          <w:rFonts w:eastAsia="Calibri"/>
          <w:color w:val="000000" w:themeColor="text1"/>
        </w:rPr>
        <w:t>rio,</w:t>
      </w:r>
      <w:r w:rsidRPr="00C5685B">
        <w:rPr>
          <w:rFonts w:eastAsia="Calibri"/>
          <w:color w:val="000000" w:themeColor="text1"/>
        </w:rPr>
        <w:t xml:space="preserve"> berpendapat bahwa peran yang dilakukan oleh lembaga penyiaran televisi nasional</w:t>
      </w:r>
      <w:r w:rsidR="00C01D23" w:rsidRPr="00C5685B">
        <w:rPr>
          <w:rFonts w:eastAsia="Calibri"/>
          <w:color w:val="000000" w:themeColor="text1"/>
        </w:rPr>
        <w:t>:</w:t>
      </w:r>
      <w:r w:rsidRPr="00C5685B">
        <w:rPr>
          <w:rFonts w:eastAsia="Calibri"/>
          <w:color w:val="000000" w:themeColor="text1"/>
        </w:rPr>
        <w:t xml:space="preserve"> </w:t>
      </w:r>
    </w:p>
    <w:p w14:paraId="2B599527" w14:textId="77777777" w:rsidR="00C01D23" w:rsidRPr="00C5685B" w:rsidRDefault="00C01D23" w:rsidP="007064F1">
      <w:pPr>
        <w:jc w:val="both"/>
        <w:rPr>
          <w:rFonts w:eastAsia="Calibri"/>
          <w:color w:val="000000" w:themeColor="text1"/>
        </w:rPr>
      </w:pPr>
    </w:p>
    <w:p w14:paraId="194C5576" w14:textId="78F702BD" w:rsidR="00C01D23" w:rsidRPr="00C5685B" w:rsidRDefault="00C01D23" w:rsidP="00893573">
      <w:pPr>
        <w:tabs>
          <w:tab w:val="left" w:pos="8505"/>
        </w:tabs>
        <w:ind w:left="567" w:right="567"/>
        <w:jc w:val="both"/>
        <w:rPr>
          <w:rFonts w:eastAsia="Calibri"/>
          <w:color w:val="000000" w:themeColor="text1"/>
        </w:rPr>
      </w:pPr>
      <w:proofErr w:type="gramStart"/>
      <w:r w:rsidRPr="00C5685B">
        <w:rPr>
          <w:rFonts w:eastAsia="Calibri"/>
          <w:color w:val="000000" w:themeColor="text1"/>
        </w:rPr>
        <w:t xml:space="preserve">“Secara langsung sedikit media penyiaran televisi nasional yang menyiarkan pada program siarannya nilai-nilai yang berkenaan ideologi Pancasila, seperti </w:t>
      </w:r>
      <w:r w:rsidR="00781BD1" w:rsidRPr="00C5685B">
        <w:rPr>
          <w:rFonts w:eastAsia="Calibri"/>
          <w:color w:val="000000" w:themeColor="text1"/>
        </w:rPr>
        <w:t xml:space="preserve">khusus </w:t>
      </w:r>
      <w:r w:rsidRPr="00C5685B">
        <w:rPr>
          <w:rFonts w:eastAsia="Calibri"/>
          <w:color w:val="000000" w:themeColor="text1"/>
        </w:rPr>
        <w:t xml:space="preserve">bicara </w:t>
      </w:r>
      <w:r w:rsidR="00781BD1" w:rsidRPr="00C5685B">
        <w:rPr>
          <w:rFonts w:eastAsia="Calibri"/>
          <w:color w:val="000000" w:themeColor="text1"/>
        </w:rPr>
        <w:t xml:space="preserve">tentang </w:t>
      </w:r>
      <w:r w:rsidRPr="00C5685B">
        <w:rPr>
          <w:rFonts w:eastAsia="Calibri"/>
          <w:color w:val="000000" w:themeColor="text1"/>
        </w:rPr>
        <w:t>Pancasila, P4 tidak ada.</w:t>
      </w:r>
      <w:proofErr w:type="gramEnd"/>
      <w:r w:rsidRPr="00C5685B">
        <w:rPr>
          <w:rFonts w:eastAsia="Calibri"/>
          <w:color w:val="000000" w:themeColor="text1"/>
        </w:rPr>
        <w:t xml:space="preserve"> </w:t>
      </w:r>
      <w:proofErr w:type="gramStart"/>
      <w:r w:rsidRPr="00C5685B">
        <w:rPr>
          <w:rFonts w:eastAsia="Calibri"/>
          <w:color w:val="000000" w:themeColor="text1"/>
        </w:rPr>
        <w:t>Tapi secara tidak langsung ada, seperti tayangan sinetron</w:t>
      </w:r>
      <w:r w:rsidR="00781BD1" w:rsidRPr="00C5685B">
        <w:rPr>
          <w:rFonts w:eastAsia="Calibri"/>
          <w:color w:val="000000" w:themeColor="text1"/>
        </w:rPr>
        <w:t>.</w:t>
      </w:r>
      <w:proofErr w:type="gramEnd"/>
      <w:r w:rsidR="00781BD1" w:rsidRPr="00C5685B">
        <w:rPr>
          <w:rFonts w:eastAsia="Calibri"/>
          <w:color w:val="000000" w:themeColor="text1"/>
        </w:rPr>
        <w:t xml:space="preserve"> Meskipun berdasarkan hasil riset indeks kualitas program siaran televisi yang telah dilakukan selama delapan (8) tahun masih dinyatakan sebagai program siaran yang belum berkualitas</w:t>
      </w:r>
      <w:r w:rsidRPr="00C5685B">
        <w:rPr>
          <w:rFonts w:eastAsia="Calibri"/>
          <w:color w:val="000000" w:themeColor="text1"/>
        </w:rPr>
        <w:t xml:space="preserve">, </w:t>
      </w:r>
      <w:r w:rsidR="00781BD1" w:rsidRPr="00C5685B">
        <w:rPr>
          <w:rFonts w:eastAsia="Calibri"/>
          <w:color w:val="000000" w:themeColor="text1"/>
        </w:rPr>
        <w:t xml:space="preserve">namun </w:t>
      </w:r>
      <w:r w:rsidRPr="00C5685B">
        <w:rPr>
          <w:rFonts w:eastAsia="Calibri"/>
          <w:color w:val="000000" w:themeColor="text1"/>
        </w:rPr>
        <w:t xml:space="preserve">sedikit banyak </w:t>
      </w:r>
      <w:r w:rsidR="00781BD1" w:rsidRPr="00C5685B">
        <w:rPr>
          <w:rFonts w:eastAsia="Calibri"/>
          <w:color w:val="000000" w:themeColor="text1"/>
        </w:rPr>
        <w:t>pada program sinetron terdapat pem</w:t>
      </w:r>
      <w:r w:rsidRPr="00C5685B">
        <w:rPr>
          <w:rFonts w:eastAsia="Calibri"/>
          <w:color w:val="000000" w:themeColor="text1"/>
        </w:rPr>
        <w:t>bicara</w:t>
      </w:r>
      <w:r w:rsidR="00781BD1" w:rsidRPr="00C5685B">
        <w:rPr>
          <w:rFonts w:eastAsia="Calibri"/>
          <w:color w:val="000000" w:themeColor="text1"/>
        </w:rPr>
        <w:t>an</w:t>
      </w:r>
      <w:r w:rsidRPr="00C5685B">
        <w:rPr>
          <w:rFonts w:eastAsia="Calibri"/>
          <w:color w:val="000000" w:themeColor="text1"/>
        </w:rPr>
        <w:t xml:space="preserve"> tentang ketuhanan, tobat ke Tuhan. </w:t>
      </w:r>
      <w:proofErr w:type="gramStart"/>
      <w:r w:rsidRPr="00C5685B">
        <w:rPr>
          <w:rFonts w:eastAsia="Calibri"/>
          <w:color w:val="000000" w:themeColor="text1"/>
        </w:rPr>
        <w:t xml:space="preserve">Kecuali sinetron </w:t>
      </w:r>
      <w:r w:rsidR="00781BD1" w:rsidRPr="00C5685B">
        <w:rPr>
          <w:rFonts w:eastAsia="Calibri"/>
          <w:color w:val="000000" w:themeColor="text1"/>
        </w:rPr>
        <w:t xml:space="preserve">yang khusus mengajarkan </w:t>
      </w:r>
      <w:r w:rsidRPr="00C5685B">
        <w:rPr>
          <w:rFonts w:eastAsia="Calibri"/>
          <w:color w:val="000000" w:themeColor="text1"/>
        </w:rPr>
        <w:t>tentang ateisme.</w:t>
      </w:r>
      <w:proofErr w:type="gramEnd"/>
      <w:r w:rsidRPr="00C5685B">
        <w:rPr>
          <w:rFonts w:eastAsia="Calibri"/>
          <w:color w:val="000000" w:themeColor="text1"/>
        </w:rPr>
        <w:t xml:space="preserve"> </w:t>
      </w:r>
      <w:proofErr w:type="gramStart"/>
      <w:r w:rsidRPr="00C5685B">
        <w:rPr>
          <w:rFonts w:eastAsia="Calibri"/>
          <w:color w:val="000000" w:themeColor="text1"/>
        </w:rPr>
        <w:t>Namun yang berada di jalan tengah, belum ada, seperti di medsos, bapak yang bagi rata sesuatu (roti) kepada anggota keluarganya.</w:t>
      </w:r>
      <w:proofErr w:type="gramEnd"/>
      <w:r w:rsidRPr="00C5685B">
        <w:rPr>
          <w:rFonts w:eastAsia="Calibri"/>
          <w:color w:val="000000" w:themeColor="text1"/>
        </w:rPr>
        <w:t xml:space="preserve"> Ini bentuk nyata keadilan sosial, kata sang bapak. </w:t>
      </w:r>
      <w:proofErr w:type="gramStart"/>
      <w:r w:rsidRPr="00C5685B">
        <w:rPr>
          <w:rFonts w:eastAsia="Calibri"/>
          <w:color w:val="000000" w:themeColor="text1"/>
        </w:rPr>
        <w:t>Ini yg belum ada di televisi”</w:t>
      </w:r>
      <w:r w:rsidR="00781BD1" w:rsidRPr="00C5685B">
        <w:rPr>
          <w:rFonts w:eastAsia="Calibri"/>
          <w:color w:val="000000" w:themeColor="text1"/>
        </w:rPr>
        <w:t xml:space="preserve"> (Hasil wawancara, 18 Oktober, 2022)</w:t>
      </w:r>
      <w:r w:rsidRPr="00C5685B">
        <w:rPr>
          <w:rFonts w:eastAsia="Calibri"/>
          <w:color w:val="000000" w:themeColor="text1"/>
        </w:rPr>
        <w:t>.</w:t>
      </w:r>
      <w:proofErr w:type="gramEnd"/>
    </w:p>
    <w:p w14:paraId="20773E7A" w14:textId="77777777" w:rsidR="00C01D23" w:rsidRPr="00C5685B" w:rsidRDefault="00C01D23" w:rsidP="00C01D23">
      <w:pPr>
        <w:ind w:left="567"/>
        <w:jc w:val="both"/>
        <w:rPr>
          <w:rFonts w:eastAsia="Calibri"/>
          <w:color w:val="000000" w:themeColor="text1"/>
        </w:rPr>
      </w:pPr>
    </w:p>
    <w:p w14:paraId="6278A650" w14:textId="17D44B3C" w:rsidR="00C01D23" w:rsidRPr="00C5685B" w:rsidRDefault="00C01D23" w:rsidP="00A37865">
      <w:pPr>
        <w:ind w:firstLine="567"/>
        <w:jc w:val="both"/>
        <w:rPr>
          <w:rFonts w:eastAsia="Calibri"/>
          <w:color w:val="000000" w:themeColor="text1"/>
        </w:rPr>
      </w:pPr>
      <w:r w:rsidRPr="00C5685B">
        <w:rPr>
          <w:rFonts w:eastAsia="Calibri"/>
          <w:color w:val="000000" w:themeColor="text1"/>
        </w:rPr>
        <w:t xml:space="preserve">Dalam konteks berita yang didiseminasikan oleh media penyiaran televisi nasional, menurut Agung </w:t>
      </w:r>
      <w:r w:rsidR="00C230FD" w:rsidRPr="00C5685B">
        <w:rPr>
          <w:rFonts w:eastAsia="Calibri"/>
          <w:color w:val="000000" w:themeColor="text1"/>
        </w:rPr>
        <w:t>Suprio</w:t>
      </w:r>
      <w:r w:rsidRPr="00C5685B">
        <w:rPr>
          <w:rFonts w:eastAsia="Calibri"/>
          <w:color w:val="000000" w:themeColor="text1"/>
        </w:rPr>
        <w:t>:</w:t>
      </w:r>
    </w:p>
    <w:p w14:paraId="637D5E58" w14:textId="77777777" w:rsidR="00C01D23" w:rsidRPr="00C5685B" w:rsidRDefault="00C01D23" w:rsidP="00C01D23">
      <w:pPr>
        <w:ind w:left="567"/>
        <w:jc w:val="both"/>
        <w:rPr>
          <w:rFonts w:eastAsia="Calibri"/>
          <w:color w:val="000000" w:themeColor="text1"/>
        </w:rPr>
      </w:pPr>
    </w:p>
    <w:p w14:paraId="7045EF23" w14:textId="3C113812" w:rsidR="00C01D23" w:rsidRPr="00C5685B" w:rsidRDefault="00C01D23" w:rsidP="00893573">
      <w:pPr>
        <w:ind w:left="567" w:right="567"/>
        <w:jc w:val="both"/>
        <w:rPr>
          <w:rFonts w:eastAsia="Calibri"/>
          <w:color w:val="000000" w:themeColor="text1"/>
        </w:rPr>
      </w:pPr>
      <w:r w:rsidRPr="00C5685B">
        <w:rPr>
          <w:rFonts w:eastAsia="Calibri"/>
          <w:color w:val="000000" w:themeColor="text1"/>
        </w:rPr>
        <w:t xml:space="preserve">“Sejauh ini sudah </w:t>
      </w:r>
      <w:r w:rsidR="00894F35" w:rsidRPr="00C5685B">
        <w:rPr>
          <w:rFonts w:eastAsia="Calibri"/>
          <w:color w:val="000000" w:themeColor="text1"/>
        </w:rPr>
        <w:t>ada</w:t>
      </w:r>
      <w:r w:rsidRPr="00C5685B">
        <w:rPr>
          <w:rFonts w:eastAsia="Calibri"/>
          <w:color w:val="000000" w:themeColor="text1"/>
        </w:rPr>
        <w:t xml:space="preserve"> dalam berita </w:t>
      </w:r>
      <w:r w:rsidR="00894F35" w:rsidRPr="00C5685B">
        <w:rPr>
          <w:rFonts w:eastAsia="Calibri"/>
          <w:color w:val="000000" w:themeColor="text1"/>
        </w:rPr>
        <w:t xml:space="preserve">yang disiarkan oleh media penyiaran televisi nasional </w:t>
      </w:r>
      <w:r w:rsidRPr="00C5685B">
        <w:rPr>
          <w:rFonts w:eastAsia="Calibri"/>
          <w:color w:val="000000" w:themeColor="text1"/>
        </w:rPr>
        <w:t xml:space="preserve">nilai-nilai yang terdapat pada </w:t>
      </w:r>
      <w:proofErr w:type="gramStart"/>
      <w:r w:rsidRPr="00C5685B">
        <w:rPr>
          <w:rFonts w:eastAsia="Calibri"/>
          <w:color w:val="000000" w:themeColor="text1"/>
        </w:rPr>
        <w:t>lima</w:t>
      </w:r>
      <w:proofErr w:type="gramEnd"/>
      <w:r w:rsidRPr="00C5685B">
        <w:rPr>
          <w:rFonts w:eastAsia="Calibri"/>
          <w:color w:val="000000" w:themeColor="text1"/>
        </w:rPr>
        <w:t xml:space="preserve"> sila dari Pancasila, seperti kasus </w:t>
      </w:r>
      <w:r w:rsidR="00B8330D" w:rsidRPr="00C5685B">
        <w:rPr>
          <w:rFonts w:eastAsia="Calibri"/>
          <w:color w:val="000000" w:themeColor="text1"/>
        </w:rPr>
        <w:t xml:space="preserve">di Stadion </w:t>
      </w:r>
      <w:r w:rsidRPr="00C5685B">
        <w:rPr>
          <w:rFonts w:eastAsia="Calibri"/>
          <w:color w:val="000000" w:themeColor="text1"/>
        </w:rPr>
        <w:t>K</w:t>
      </w:r>
      <w:r w:rsidR="00B8330D" w:rsidRPr="00C5685B">
        <w:rPr>
          <w:rFonts w:eastAsia="Calibri"/>
          <w:color w:val="000000" w:themeColor="text1"/>
        </w:rPr>
        <w:t>a</w:t>
      </w:r>
      <w:r w:rsidRPr="00C5685B">
        <w:rPr>
          <w:rFonts w:eastAsia="Calibri"/>
          <w:color w:val="000000" w:themeColor="text1"/>
        </w:rPr>
        <w:t xml:space="preserve">njuruhan, </w:t>
      </w:r>
      <w:r w:rsidR="00B8330D" w:rsidRPr="00C5685B">
        <w:rPr>
          <w:rFonts w:eastAsia="Calibri"/>
          <w:color w:val="000000" w:themeColor="text1"/>
        </w:rPr>
        <w:t>Malang Jawa Timur</w:t>
      </w:r>
      <w:r w:rsidR="00894F35" w:rsidRPr="00C5685B">
        <w:rPr>
          <w:rFonts w:eastAsia="Calibri"/>
          <w:color w:val="000000" w:themeColor="text1"/>
        </w:rPr>
        <w:t xml:space="preserve">. </w:t>
      </w:r>
      <w:proofErr w:type="gramStart"/>
      <w:r w:rsidR="00894F35" w:rsidRPr="00C5685B">
        <w:rPr>
          <w:rFonts w:eastAsia="Calibri"/>
          <w:color w:val="000000" w:themeColor="text1"/>
        </w:rPr>
        <w:t xml:space="preserve">Pada </w:t>
      </w:r>
      <w:r w:rsidR="00B8330D" w:rsidRPr="00C5685B">
        <w:rPr>
          <w:rFonts w:eastAsia="Calibri"/>
          <w:color w:val="000000" w:themeColor="text1"/>
        </w:rPr>
        <w:t xml:space="preserve">berita yang berkenaan dengan </w:t>
      </w:r>
      <w:r w:rsidRPr="00C5685B">
        <w:rPr>
          <w:rFonts w:eastAsia="Calibri"/>
          <w:color w:val="000000" w:themeColor="text1"/>
        </w:rPr>
        <w:t xml:space="preserve">kasus </w:t>
      </w:r>
      <w:r w:rsidR="00894F35" w:rsidRPr="00C5685B">
        <w:rPr>
          <w:rFonts w:eastAsia="Calibri"/>
          <w:color w:val="000000" w:themeColor="text1"/>
        </w:rPr>
        <w:t xml:space="preserve">yang terjadi </w:t>
      </w:r>
      <w:r w:rsidR="00B8330D" w:rsidRPr="00C5685B">
        <w:rPr>
          <w:rFonts w:eastAsia="Calibri"/>
          <w:color w:val="000000" w:themeColor="text1"/>
        </w:rPr>
        <w:t xml:space="preserve">di Stadion </w:t>
      </w:r>
      <w:r w:rsidRPr="00C5685B">
        <w:rPr>
          <w:rFonts w:eastAsia="Calibri"/>
          <w:color w:val="000000" w:themeColor="text1"/>
        </w:rPr>
        <w:t>K</w:t>
      </w:r>
      <w:r w:rsidR="00B8330D" w:rsidRPr="00C5685B">
        <w:rPr>
          <w:rFonts w:eastAsia="Calibri"/>
          <w:color w:val="000000" w:themeColor="text1"/>
        </w:rPr>
        <w:t>a</w:t>
      </w:r>
      <w:r w:rsidRPr="00C5685B">
        <w:rPr>
          <w:rFonts w:eastAsia="Calibri"/>
          <w:color w:val="000000" w:themeColor="text1"/>
        </w:rPr>
        <w:t xml:space="preserve">njuruhan </w:t>
      </w:r>
      <w:r w:rsidR="00B8330D" w:rsidRPr="00C5685B">
        <w:rPr>
          <w:rFonts w:eastAsia="Calibri"/>
          <w:color w:val="000000" w:themeColor="text1"/>
        </w:rPr>
        <w:t xml:space="preserve">Malang </w:t>
      </w:r>
      <w:r w:rsidRPr="00C5685B">
        <w:rPr>
          <w:rFonts w:eastAsia="Calibri"/>
          <w:color w:val="000000" w:themeColor="text1"/>
        </w:rPr>
        <w:t>sudah terdapat nilai-nilai ideolog</w:t>
      </w:r>
      <w:r w:rsidR="00B8330D" w:rsidRPr="00C5685B">
        <w:rPr>
          <w:rFonts w:eastAsia="Calibri"/>
          <w:color w:val="000000" w:themeColor="text1"/>
        </w:rPr>
        <w:t>i</w:t>
      </w:r>
      <w:r w:rsidRPr="00C5685B">
        <w:rPr>
          <w:rFonts w:eastAsia="Calibri"/>
          <w:color w:val="000000" w:themeColor="text1"/>
        </w:rPr>
        <w:t xml:space="preserve"> Pancasila, khususnya yang berkenaan dengan </w:t>
      </w:r>
      <w:r w:rsidR="00B8330D" w:rsidRPr="00C5685B">
        <w:rPr>
          <w:rFonts w:eastAsia="Calibri"/>
          <w:color w:val="000000" w:themeColor="text1"/>
        </w:rPr>
        <w:t xml:space="preserve">nilai </w:t>
      </w:r>
      <w:r w:rsidRPr="00C5685B">
        <w:rPr>
          <w:rFonts w:eastAsia="Calibri"/>
          <w:color w:val="000000" w:themeColor="text1"/>
        </w:rPr>
        <w:t xml:space="preserve">kemanusiaan, yakni </w:t>
      </w:r>
      <w:r w:rsidR="00B8330D" w:rsidRPr="00C5685B">
        <w:rPr>
          <w:rFonts w:eastAsia="Calibri"/>
          <w:color w:val="000000" w:themeColor="text1"/>
        </w:rPr>
        <w:t xml:space="preserve">nilai </w:t>
      </w:r>
      <w:r w:rsidRPr="00C5685B">
        <w:rPr>
          <w:rFonts w:eastAsia="Calibri"/>
          <w:color w:val="000000" w:themeColor="text1"/>
        </w:rPr>
        <w:t>sila kedua dari Pancasila.</w:t>
      </w:r>
      <w:proofErr w:type="gramEnd"/>
      <w:r w:rsidRPr="00C5685B">
        <w:rPr>
          <w:rFonts w:eastAsia="Calibri"/>
          <w:color w:val="000000" w:themeColor="text1"/>
        </w:rPr>
        <w:t xml:space="preserve"> </w:t>
      </w:r>
      <w:proofErr w:type="gramStart"/>
      <w:r w:rsidR="00B8330D" w:rsidRPr="00C5685B">
        <w:rPr>
          <w:rFonts w:eastAsia="Calibri"/>
          <w:color w:val="000000" w:themeColor="text1"/>
        </w:rPr>
        <w:t>Kemanusiaan yang adil dan beradab.</w:t>
      </w:r>
      <w:proofErr w:type="gramEnd"/>
      <w:r w:rsidR="00B8330D" w:rsidRPr="00C5685B">
        <w:rPr>
          <w:rFonts w:eastAsia="Calibri"/>
          <w:color w:val="000000" w:themeColor="text1"/>
        </w:rPr>
        <w:t xml:space="preserve"> </w:t>
      </w:r>
      <w:proofErr w:type="gramStart"/>
      <w:r w:rsidR="00781BD1" w:rsidRPr="00C5685B">
        <w:rPr>
          <w:rFonts w:eastAsia="Calibri"/>
          <w:color w:val="000000" w:themeColor="text1"/>
        </w:rPr>
        <w:t xml:space="preserve">Dan jika </w:t>
      </w:r>
      <w:r w:rsidR="00B97DC4" w:rsidRPr="00C5685B">
        <w:rPr>
          <w:rFonts w:eastAsia="Calibri"/>
          <w:color w:val="000000" w:themeColor="text1"/>
        </w:rPr>
        <w:t xml:space="preserve">dalam pemberitaan </w:t>
      </w:r>
      <w:r w:rsidR="00781BD1" w:rsidRPr="00C5685B">
        <w:rPr>
          <w:rFonts w:eastAsia="Calibri"/>
          <w:color w:val="000000" w:themeColor="text1"/>
        </w:rPr>
        <w:t xml:space="preserve">terjadi pelanggaran, seperti yang pernah dilakukan oleh </w:t>
      </w:r>
      <w:r w:rsidRPr="00C5685B">
        <w:rPr>
          <w:rFonts w:eastAsia="Calibri"/>
          <w:color w:val="000000" w:themeColor="text1"/>
        </w:rPr>
        <w:t>TVOne</w:t>
      </w:r>
      <w:r w:rsidR="00781BD1" w:rsidRPr="00C5685B">
        <w:rPr>
          <w:rFonts w:eastAsia="Calibri"/>
          <w:color w:val="000000" w:themeColor="text1"/>
        </w:rPr>
        <w:t>,</w:t>
      </w:r>
      <w:r w:rsidRPr="00C5685B">
        <w:rPr>
          <w:rFonts w:eastAsia="Calibri"/>
          <w:color w:val="000000" w:themeColor="text1"/>
        </w:rPr>
        <w:t xml:space="preserve"> ada kasus, seorang tokoh y</w:t>
      </w:r>
      <w:r w:rsidR="00781BD1" w:rsidRPr="00C5685B">
        <w:rPr>
          <w:rFonts w:eastAsia="Calibri"/>
          <w:color w:val="000000" w:themeColor="text1"/>
        </w:rPr>
        <w:t>an</w:t>
      </w:r>
      <w:r w:rsidRPr="00C5685B">
        <w:rPr>
          <w:rFonts w:eastAsia="Calibri"/>
          <w:color w:val="000000" w:themeColor="text1"/>
        </w:rPr>
        <w:t xml:space="preserve">g bilang </w:t>
      </w:r>
      <w:r w:rsidR="00781BD1" w:rsidRPr="00C5685B">
        <w:rPr>
          <w:rFonts w:eastAsia="Calibri"/>
          <w:color w:val="000000" w:themeColor="text1"/>
        </w:rPr>
        <w:t xml:space="preserve">bahwa </w:t>
      </w:r>
      <w:r w:rsidRPr="00C5685B">
        <w:rPr>
          <w:rFonts w:eastAsia="Calibri"/>
          <w:color w:val="000000" w:themeColor="text1"/>
        </w:rPr>
        <w:t xml:space="preserve">minuman keras </w:t>
      </w:r>
      <w:r w:rsidR="00781BD1" w:rsidRPr="00C5685B">
        <w:rPr>
          <w:rFonts w:eastAsia="Calibri"/>
          <w:color w:val="000000" w:themeColor="text1"/>
        </w:rPr>
        <w:t xml:space="preserve">merupakan </w:t>
      </w:r>
      <w:r w:rsidRPr="00C5685B">
        <w:rPr>
          <w:rFonts w:eastAsia="Calibri"/>
          <w:color w:val="000000" w:themeColor="text1"/>
        </w:rPr>
        <w:t>hal y</w:t>
      </w:r>
      <w:r w:rsidR="00781BD1" w:rsidRPr="00C5685B">
        <w:rPr>
          <w:rFonts w:eastAsia="Calibri"/>
          <w:color w:val="000000" w:themeColor="text1"/>
        </w:rPr>
        <w:t>an</w:t>
      </w:r>
      <w:r w:rsidRPr="00C5685B">
        <w:rPr>
          <w:rFonts w:eastAsia="Calibri"/>
          <w:color w:val="000000" w:themeColor="text1"/>
        </w:rPr>
        <w:t>g wajar</w:t>
      </w:r>
      <w:r w:rsidR="00781BD1" w:rsidRPr="00C5685B">
        <w:rPr>
          <w:rFonts w:eastAsia="Calibri"/>
          <w:color w:val="000000" w:themeColor="text1"/>
        </w:rPr>
        <w:t>.</w:t>
      </w:r>
      <w:proofErr w:type="gramEnd"/>
      <w:r w:rsidRPr="00C5685B">
        <w:rPr>
          <w:rFonts w:eastAsia="Calibri"/>
          <w:color w:val="000000" w:themeColor="text1"/>
        </w:rPr>
        <w:t xml:space="preserve"> </w:t>
      </w:r>
      <w:proofErr w:type="gramStart"/>
      <w:r w:rsidR="00B97DC4" w:rsidRPr="00C5685B">
        <w:rPr>
          <w:rFonts w:eastAsia="Calibri"/>
          <w:color w:val="000000" w:themeColor="text1"/>
        </w:rPr>
        <w:t>D</w:t>
      </w:r>
      <w:r w:rsidR="00781BD1" w:rsidRPr="00C5685B">
        <w:rPr>
          <w:rFonts w:eastAsia="Calibri"/>
          <w:color w:val="000000" w:themeColor="text1"/>
        </w:rPr>
        <w:t>itegur oleh</w:t>
      </w:r>
      <w:r w:rsidRPr="00C5685B">
        <w:rPr>
          <w:rFonts w:eastAsia="Calibri"/>
          <w:color w:val="000000" w:themeColor="text1"/>
        </w:rPr>
        <w:t xml:space="preserve"> KPI</w:t>
      </w:r>
      <w:r w:rsidR="00781BD1" w:rsidRPr="00C5685B">
        <w:rPr>
          <w:rFonts w:eastAsia="Calibri"/>
          <w:color w:val="000000" w:themeColor="text1"/>
        </w:rPr>
        <w:t>” (Lanjutan hasil wawancara, 18 Oktober, 2022)</w:t>
      </w:r>
      <w:r w:rsidRPr="00C5685B">
        <w:rPr>
          <w:rFonts w:eastAsia="Calibri"/>
          <w:color w:val="000000" w:themeColor="text1"/>
        </w:rPr>
        <w:t>.</w:t>
      </w:r>
      <w:proofErr w:type="gramEnd"/>
      <w:r w:rsidRPr="00C5685B">
        <w:rPr>
          <w:rFonts w:eastAsia="Calibri"/>
          <w:color w:val="000000" w:themeColor="text1"/>
        </w:rPr>
        <w:t xml:space="preserve">  </w:t>
      </w:r>
    </w:p>
    <w:p w14:paraId="26BBC06D" w14:textId="77777777" w:rsidR="00C01D23" w:rsidRPr="00C5685B" w:rsidRDefault="00C01D23" w:rsidP="007064F1">
      <w:pPr>
        <w:jc w:val="both"/>
        <w:rPr>
          <w:rFonts w:eastAsia="Calibri"/>
          <w:color w:val="000000" w:themeColor="text1"/>
        </w:rPr>
      </w:pPr>
    </w:p>
    <w:p w14:paraId="5ACDB8A1" w14:textId="061B1E3D" w:rsidR="00A31711" w:rsidRPr="00C5685B" w:rsidRDefault="00C4735C" w:rsidP="007940BA">
      <w:pPr>
        <w:ind w:firstLine="567"/>
        <w:jc w:val="both"/>
        <w:rPr>
          <w:rFonts w:eastAsia="Calibri"/>
          <w:color w:val="000000" w:themeColor="text1"/>
        </w:rPr>
      </w:pPr>
      <w:r w:rsidRPr="00C5685B">
        <w:rPr>
          <w:rFonts w:eastAsia="Calibri"/>
          <w:color w:val="000000" w:themeColor="text1"/>
        </w:rPr>
        <w:t xml:space="preserve">Memahami secara kritis tentang data yang diperoleh melalui dokumen dan observasi sederhana dengan cara menonton </w:t>
      </w:r>
      <w:r w:rsidR="000B619A" w:rsidRPr="00C5685B">
        <w:rPr>
          <w:rFonts w:eastAsia="Calibri"/>
          <w:color w:val="000000" w:themeColor="text1"/>
        </w:rPr>
        <w:t xml:space="preserve">program yang ditayangkan oleh media televisi nasional serta </w:t>
      </w:r>
      <w:r w:rsidRPr="00C5685B">
        <w:rPr>
          <w:rFonts w:eastAsia="Calibri"/>
          <w:color w:val="000000" w:themeColor="text1"/>
        </w:rPr>
        <w:t xml:space="preserve">wawancara </w:t>
      </w:r>
      <w:r w:rsidR="000B619A" w:rsidRPr="00C5685B">
        <w:rPr>
          <w:rFonts w:eastAsia="Calibri"/>
          <w:color w:val="000000" w:themeColor="text1"/>
        </w:rPr>
        <w:t xml:space="preserve">dengan pelaku penyiaran dan ketua komisioner Komisi Penyiaran Indonesia Pusat (KPIP), diperoleh sebuah pemahaman bahwa meskipun media penyiaran televisi nasional </w:t>
      </w:r>
      <w:r w:rsidR="000B619A" w:rsidRPr="00C5685B">
        <w:rPr>
          <w:rFonts w:eastAsia="Calibri"/>
          <w:color w:val="000000" w:themeColor="text1"/>
        </w:rPr>
        <w:lastRenderedPageBreak/>
        <w:t>telah melakukan usaha guna memperkuat ideologi Pancasila melalui berbagai program</w:t>
      </w:r>
      <w:r w:rsidR="00A4037D" w:rsidRPr="00C5685B">
        <w:rPr>
          <w:rFonts w:eastAsia="Calibri"/>
          <w:color w:val="000000" w:themeColor="text1"/>
        </w:rPr>
        <w:t>. Pada</w:t>
      </w:r>
      <w:r w:rsidR="00A74EE6" w:rsidRPr="00C5685B">
        <w:rPr>
          <w:rFonts w:eastAsia="Calibri"/>
          <w:color w:val="000000" w:themeColor="text1"/>
        </w:rPr>
        <w:t xml:space="preserve"> </w:t>
      </w:r>
      <w:r w:rsidR="000B619A" w:rsidRPr="00C5685B">
        <w:rPr>
          <w:rFonts w:eastAsia="Calibri"/>
          <w:color w:val="000000" w:themeColor="text1"/>
        </w:rPr>
        <w:t xml:space="preserve">program dengan </w:t>
      </w:r>
      <w:r w:rsidR="000B619A" w:rsidRPr="00C5685B">
        <w:rPr>
          <w:rFonts w:eastAsia="Calibri"/>
          <w:i/>
          <w:color w:val="000000" w:themeColor="text1"/>
        </w:rPr>
        <w:t>gendre news</w:t>
      </w:r>
      <w:r w:rsidR="000B619A" w:rsidRPr="00C5685B">
        <w:rPr>
          <w:rFonts w:eastAsia="Calibri"/>
          <w:color w:val="000000" w:themeColor="text1"/>
        </w:rPr>
        <w:t xml:space="preserve"> (berita) </w:t>
      </w:r>
      <w:r w:rsidR="00A4037D" w:rsidRPr="00C5685B">
        <w:rPr>
          <w:rFonts w:eastAsia="Calibri"/>
          <w:color w:val="000000" w:themeColor="text1"/>
        </w:rPr>
        <w:t>dan</w:t>
      </w:r>
      <w:r w:rsidR="000B619A" w:rsidRPr="00C5685B">
        <w:rPr>
          <w:rFonts w:eastAsia="Calibri"/>
          <w:color w:val="000000" w:themeColor="text1"/>
        </w:rPr>
        <w:t xml:space="preserve"> </w:t>
      </w:r>
      <w:r w:rsidR="000B619A" w:rsidRPr="00C5685B">
        <w:rPr>
          <w:rFonts w:eastAsia="Calibri"/>
          <w:i/>
          <w:color w:val="000000" w:themeColor="text1"/>
        </w:rPr>
        <w:t>entertaince</w:t>
      </w:r>
      <w:r w:rsidR="000B619A" w:rsidRPr="00C5685B">
        <w:rPr>
          <w:rFonts w:eastAsia="Calibri"/>
          <w:color w:val="000000" w:themeColor="text1"/>
        </w:rPr>
        <w:t xml:space="preserve"> (hiburan)</w:t>
      </w:r>
      <w:r w:rsidR="00A74EE6" w:rsidRPr="00C5685B">
        <w:rPr>
          <w:rFonts w:eastAsia="Calibri"/>
          <w:color w:val="000000" w:themeColor="text1"/>
        </w:rPr>
        <w:t xml:space="preserve"> dengan </w:t>
      </w:r>
      <w:proofErr w:type="gramStart"/>
      <w:r w:rsidR="00A74EE6" w:rsidRPr="00C5685B">
        <w:rPr>
          <w:rFonts w:eastAsia="Calibri"/>
          <w:color w:val="000000" w:themeColor="text1"/>
        </w:rPr>
        <w:t>cara</w:t>
      </w:r>
      <w:proofErr w:type="gramEnd"/>
      <w:r w:rsidR="00A74EE6" w:rsidRPr="00C5685B">
        <w:rPr>
          <w:rFonts w:eastAsia="Calibri"/>
          <w:color w:val="000000" w:themeColor="text1"/>
        </w:rPr>
        <w:t xml:space="preserve"> memasukkan </w:t>
      </w:r>
      <w:r w:rsidR="005261DE" w:rsidRPr="00C5685B">
        <w:rPr>
          <w:rFonts w:eastAsia="Calibri"/>
          <w:color w:val="000000" w:themeColor="text1"/>
        </w:rPr>
        <w:t xml:space="preserve">ataupun “menselipkan” </w:t>
      </w:r>
      <w:r w:rsidR="00A74EE6" w:rsidRPr="00C5685B">
        <w:rPr>
          <w:rFonts w:eastAsia="Calibri"/>
          <w:color w:val="000000" w:themeColor="text1"/>
        </w:rPr>
        <w:t>pesan</w:t>
      </w:r>
      <w:r w:rsidR="00A4037D" w:rsidRPr="00C5685B">
        <w:rPr>
          <w:rFonts w:eastAsia="Calibri"/>
          <w:color w:val="000000" w:themeColor="text1"/>
        </w:rPr>
        <w:t>-pesan</w:t>
      </w:r>
      <w:r w:rsidR="00A74EE6" w:rsidRPr="00C5685B">
        <w:rPr>
          <w:rFonts w:eastAsia="Calibri"/>
          <w:color w:val="000000" w:themeColor="text1"/>
        </w:rPr>
        <w:t xml:space="preserve"> dari 5 (lima)</w:t>
      </w:r>
      <w:r w:rsidR="00A4037D" w:rsidRPr="00C5685B">
        <w:rPr>
          <w:rFonts w:eastAsia="Calibri"/>
          <w:color w:val="000000" w:themeColor="text1"/>
        </w:rPr>
        <w:t xml:space="preserve"> sila </w:t>
      </w:r>
      <w:r w:rsidR="00BA630D" w:rsidRPr="00C5685B">
        <w:rPr>
          <w:rFonts w:eastAsia="Calibri"/>
          <w:color w:val="000000" w:themeColor="text1"/>
        </w:rPr>
        <w:t>yang terdapat pada</w:t>
      </w:r>
      <w:r w:rsidR="00A4037D" w:rsidRPr="00C5685B">
        <w:rPr>
          <w:rFonts w:eastAsia="Calibri"/>
          <w:color w:val="000000" w:themeColor="text1"/>
        </w:rPr>
        <w:t xml:space="preserve"> Pancasila ke dalam program berita dan hiburan yang disiarkan ataupun dipertontonkan kepada pemirsa. </w:t>
      </w:r>
      <w:proofErr w:type="gramStart"/>
      <w:r w:rsidR="00A4037D" w:rsidRPr="00C5685B">
        <w:rPr>
          <w:rFonts w:eastAsia="Calibri"/>
          <w:color w:val="000000" w:themeColor="text1"/>
        </w:rPr>
        <w:t>N</w:t>
      </w:r>
      <w:r w:rsidR="000B619A" w:rsidRPr="00C5685B">
        <w:rPr>
          <w:rFonts w:eastAsia="Calibri"/>
          <w:color w:val="000000" w:themeColor="text1"/>
        </w:rPr>
        <w:t xml:space="preserve">amun </w:t>
      </w:r>
      <w:r w:rsidR="00A74EE6" w:rsidRPr="00C5685B">
        <w:rPr>
          <w:rFonts w:eastAsia="Calibri"/>
          <w:color w:val="000000" w:themeColor="text1"/>
        </w:rPr>
        <w:t>usaha yang dilakukan tersebut jika dikritisi secara lebih dalam lagi</w:t>
      </w:r>
      <w:r w:rsidR="002A6B0E" w:rsidRPr="00C5685B">
        <w:rPr>
          <w:rFonts w:eastAsia="Calibri"/>
          <w:color w:val="000000" w:themeColor="text1"/>
        </w:rPr>
        <w:t xml:space="preserve"> dan menghasilkan </w:t>
      </w:r>
      <w:r w:rsidR="004276BE" w:rsidRPr="00C5685B">
        <w:rPr>
          <w:rFonts w:eastAsia="Calibri"/>
          <w:color w:val="000000" w:themeColor="text1"/>
        </w:rPr>
        <w:t xml:space="preserve">sesuatu </w:t>
      </w:r>
      <w:r w:rsidR="002A6B0E" w:rsidRPr="00C5685B">
        <w:rPr>
          <w:rFonts w:eastAsia="Calibri"/>
          <w:color w:val="000000" w:themeColor="text1"/>
        </w:rPr>
        <w:t>yang lebih baik</w:t>
      </w:r>
      <w:r w:rsidR="00A74EE6" w:rsidRPr="00C5685B">
        <w:rPr>
          <w:rFonts w:eastAsia="Calibri"/>
          <w:color w:val="000000" w:themeColor="text1"/>
        </w:rPr>
        <w:t>, masih perlu</w:t>
      </w:r>
      <w:r w:rsidR="002A6B0E" w:rsidRPr="00C5685B">
        <w:rPr>
          <w:rFonts w:eastAsia="Calibri"/>
          <w:color w:val="000000" w:themeColor="text1"/>
        </w:rPr>
        <w:t xml:space="preserve"> lagi dilakukan secara </w:t>
      </w:r>
      <w:r w:rsidR="00A31711" w:rsidRPr="00C5685B">
        <w:rPr>
          <w:rFonts w:eastAsia="Calibri"/>
          <w:color w:val="000000" w:themeColor="text1"/>
        </w:rPr>
        <w:t>massif.</w:t>
      </w:r>
      <w:proofErr w:type="gramEnd"/>
    </w:p>
    <w:p w14:paraId="51E9A9A3" w14:textId="6BDAF2AD" w:rsidR="007479BE" w:rsidRPr="00C5685B" w:rsidRDefault="00CC1AB2" w:rsidP="007940BA">
      <w:pPr>
        <w:ind w:firstLine="567"/>
        <w:jc w:val="both"/>
        <w:rPr>
          <w:rFonts w:eastAsia="Calibri"/>
          <w:color w:val="000000" w:themeColor="text1"/>
        </w:rPr>
      </w:pPr>
      <w:r>
        <w:rPr>
          <w:rFonts w:eastAsia="Calibri"/>
          <w:color w:val="000000" w:themeColor="text1"/>
        </w:rPr>
        <w:t>P</w:t>
      </w:r>
      <w:r w:rsidR="00A31711" w:rsidRPr="00C5685B">
        <w:rPr>
          <w:rFonts w:eastAsia="Calibri"/>
          <w:color w:val="000000" w:themeColor="text1"/>
        </w:rPr>
        <w:t xml:space="preserve">ihak media penyiaran televisi nasional, sejatinya mendiseminasikan ataupun mempertontonkan kepada pemirsa program-program siaran yang mengandung pesan-pesan yang berkenaan dengan nilai-nilai Pancasila dengan 5 (lima) sila yang dibreakdown menjadi 45 </w:t>
      </w:r>
      <w:r w:rsidR="007479BE" w:rsidRPr="00C5685B">
        <w:rPr>
          <w:rFonts w:eastAsia="Calibri"/>
          <w:color w:val="000000" w:themeColor="text1"/>
        </w:rPr>
        <w:t xml:space="preserve">secara lebih kontinyu lagi dan kandungan program yang lebih </w:t>
      </w:r>
      <w:r w:rsidR="008B41D2" w:rsidRPr="00C5685B">
        <w:rPr>
          <w:rFonts w:eastAsia="Calibri"/>
          <w:color w:val="000000" w:themeColor="text1"/>
        </w:rPr>
        <w:t xml:space="preserve">mudah </w:t>
      </w:r>
      <w:r w:rsidR="007479BE" w:rsidRPr="00C5685B">
        <w:rPr>
          <w:rFonts w:eastAsia="Calibri"/>
          <w:color w:val="000000" w:themeColor="text1"/>
        </w:rPr>
        <w:t xml:space="preserve">dipahami oleh pemirsa sebagai </w:t>
      </w:r>
      <w:r w:rsidR="004276BE" w:rsidRPr="00C5685B">
        <w:rPr>
          <w:rFonts w:eastAsia="Calibri"/>
          <w:color w:val="000000" w:themeColor="text1"/>
        </w:rPr>
        <w:t xml:space="preserve">wujud dari </w:t>
      </w:r>
      <w:r w:rsidR="007479BE" w:rsidRPr="00C5685B">
        <w:rPr>
          <w:rFonts w:eastAsia="Calibri"/>
          <w:color w:val="000000" w:themeColor="text1"/>
        </w:rPr>
        <w:t>pengejawantahan ataupun implementasi nilai-nilai yang terkandung pada lima (5) sila dari Pancasila.</w:t>
      </w:r>
    </w:p>
    <w:p w14:paraId="0E655473" w14:textId="619D1153" w:rsidR="00041507" w:rsidRPr="00C5685B" w:rsidRDefault="00041507" w:rsidP="007940BA">
      <w:pPr>
        <w:ind w:firstLine="567"/>
        <w:jc w:val="both"/>
        <w:rPr>
          <w:rFonts w:eastAsia="Calibri"/>
          <w:color w:val="000000" w:themeColor="text1"/>
        </w:rPr>
      </w:pPr>
      <w:r w:rsidRPr="00C5685B">
        <w:rPr>
          <w:rFonts w:eastAsia="Calibri"/>
          <w:color w:val="000000" w:themeColor="text1"/>
        </w:rPr>
        <w:t xml:space="preserve">Usaha yang dilakukan secara terus menerus dan mudah dipahami sebagai </w:t>
      </w:r>
      <w:r w:rsidR="000F5406" w:rsidRPr="00C5685B">
        <w:rPr>
          <w:rFonts w:eastAsia="Calibri"/>
          <w:color w:val="000000" w:themeColor="text1"/>
        </w:rPr>
        <w:t xml:space="preserve">bentuk nyata dari </w:t>
      </w:r>
      <w:r w:rsidRPr="00C5685B">
        <w:rPr>
          <w:rFonts w:eastAsia="Calibri"/>
          <w:color w:val="000000" w:themeColor="text1"/>
        </w:rPr>
        <w:t>implementasi nilai-nilai yang terkandung pada Pancasila perlu dilakukan mengingat</w:t>
      </w:r>
      <w:r w:rsidR="000F5406" w:rsidRPr="00C5685B">
        <w:rPr>
          <w:rFonts w:eastAsia="Calibri"/>
          <w:color w:val="000000" w:themeColor="text1"/>
        </w:rPr>
        <w:t xml:space="preserve"> bahwa </w:t>
      </w:r>
      <w:r w:rsidRPr="00C5685B">
        <w:rPr>
          <w:rFonts w:eastAsia="Calibri"/>
          <w:color w:val="000000" w:themeColor="text1"/>
        </w:rPr>
        <w:t xml:space="preserve">masih terdapat pada gendre program siaran televisi nasional pesan yang mengandung nilai-nilai yang belum sejalan dengan semangat nilai-nilai yang terdapat pada lima (5) sila dari Pancasila yang dibreakdown menjadi 45 butir. </w:t>
      </w:r>
      <w:proofErr w:type="gramStart"/>
      <w:r w:rsidRPr="00C5685B">
        <w:rPr>
          <w:rFonts w:eastAsia="Calibri"/>
          <w:color w:val="000000" w:themeColor="text1"/>
        </w:rPr>
        <w:t>Pada gendre program VIS (</w:t>
      </w:r>
      <w:r w:rsidRPr="00C5685B">
        <w:rPr>
          <w:rFonts w:eastAsia="Calibri"/>
          <w:i/>
          <w:color w:val="000000" w:themeColor="text1"/>
        </w:rPr>
        <w:t>Variety show, Infotainment</w:t>
      </w:r>
      <w:r w:rsidRPr="00C5685B">
        <w:rPr>
          <w:rFonts w:eastAsia="Calibri"/>
          <w:color w:val="000000" w:themeColor="text1"/>
        </w:rPr>
        <w:t xml:space="preserve"> dan Sinetron) secara khusus.</w:t>
      </w:r>
      <w:proofErr w:type="gramEnd"/>
    </w:p>
    <w:p w14:paraId="5D790818" w14:textId="61AE96D6" w:rsidR="00D954CF" w:rsidRPr="00C5685B" w:rsidRDefault="00041507" w:rsidP="00127834">
      <w:pPr>
        <w:ind w:firstLine="567"/>
        <w:jc w:val="both"/>
        <w:rPr>
          <w:rFonts w:eastAsia="Calibri"/>
          <w:color w:val="000000" w:themeColor="text1"/>
        </w:rPr>
      </w:pPr>
      <w:proofErr w:type="gramStart"/>
      <w:r w:rsidRPr="00C5685B">
        <w:rPr>
          <w:rFonts w:eastAsia="Calibri"/>
          <w:color w:val="000000" w:themeColor="text1"/>
        </w:rPr>
        <w:t xml:space="preserve">Pada program gendre VIS masih dipertontonkan </w:t>
      </w:r>
      <w:r w:rsidR="005B3070" w:rsidRPr="00C5685B">
        <w:rPr>
          <w:rFonts w:eastAsia="Calibri"/>
          <w:color w:val="000000" w:themeColor="text1"/>
        </w:rPr>
        <w:t xml:space="preserve">tayangan </w:t>
      </w:r>
      <w:r w:rsidRPr="00C5685B">
        <w:rPr>
          <w:rFonts w:eastAsia="Calibri"/>
          <w:color w:val="000000" w:themeColor="text1"/>
        </w:rPr>
        <w:t>yang mengandung pesan</w:t>
      </w:r>
      <w:r w:rsidR="00A37865" w:rsidRPr="00C5685B">
        <w:rPr>
          <w:rFonts w:eastAsia="Calibri"/>
          <w:color w:val="000000" w:themeColor="text1"/>
        </w:rPr>
        <w:t xml:space="preserve"> yang belum sejalan dengan semangat yang terdapat pada </w:t>
      </w:r>
      <w:r w:rsidR="005B3070" w:rsidRPr="00C5685B">
        <w:rPr>
          <w:rFonts w:eastAsia="Calibri"/>
          <w:color w:val="000000" w:themeColor="text1"/>
        </w:rPr>
        <w:t>45 butir</w:t>
      </w:r>
      <w:r w:rsidR="000F5406" w:rsidRPr="00C5685B">
        <w:rPr>
          <w:rFonts w:eastAsia="Calibri"/>
          <w:color w:val="000000" w:themeColor="text1"/>
        </w:rPr>
        <w:t>.</w:t>
      </w:r>
      <w:proofErr w:type="gramEnd"/>
      <w:r w:rsidR="000F5406" w:rsidRPr="00C5685B">
        <w:rPr>
          <w:rFonts w:eastAsia="Calibri"/>
          <w:color w:val="000000" w:themeColor="text1"/>
        </w:rPr>
        <w:t xml:space="preserve"> Khususnya</w:t>
      </w:r>
      <w:r w:rsidR="005B3070" w:rsidRPr="00C5685B">
        <w:rPr>
          <w:rFonts w:eastAsia="Calibri"/>
          <w:color w:val="000000" w:themeColor="text1"/>
        </w:rPr>
        <w:t xml:space="preserve"> </w:t>
      </w:r>
      <w:proofErr w:type="gramStart"/>
      <w:r w:rsidR="005B3070" w:rsidRPr="00C5685B">
        <w:rPr>
          <w:rFonts w:eastAsia="Calibri"/>
          <w:color w:val="000000" w:themeColor="text1"/>
        </w:rPr>
        <w:t>lima</w:t>
      </w:r>
      <w:proofErr w:type="gramEnd"/>
      <w:r w:rsidR="005B3070" w:rsidRPr="00C5685B">
        <w:rPr>
          <w:rFonts w:eastAsia="Calibri"/>
          <w:color w:val="000000" w:themeColor="text1"/>
        </w:rPr>
        <w:t xml:space="preserve"> (5) sila dari Pancasila, </w:t>
      </w:r>
      <w:r w:rsidR="00D954CF" w:rsidRPr="00C5685B">
        <w:rPr>
          <w:rFonts w:eastAsia="Calibri"/>
          <w:color w:val="000000" w:themeColor="text1"/>
        </w:rPr>
        <w:t xml:space="preserve">serta lebih khusus lagi dengan sila pertama, Ketuhanan Yang Maha Esa. </w:t>
      </w:r>
      <w:proofErr w:type="gramStart"/>
      <w:r w:rsidR="00D954CF" w:rsidRPr="00C5685B">
        <w:rPr>
          <w:rFonts w:eastAsia="Calibri"/>
          <w:color w:val="000000" w:themeColor="text1"/>
        </w:rPr>
        <w:t>Sila kedua, Kemanusiaan yang adil dan beradap.</w:t>
      </w:r>
      <w:proofErr w:type="gramEnd"/>
      <w:r w:rsidR="00D954CF" w:rsidRPr="00C5685B">
        <w:rPr>
          <w:rFonts w:eastAsia="Calibri"/>
          <w:color w:val="000000" w:themeColor="text1"/>
        </w:rPr>
        <w:t xml:space="preserve"> Sila Ketiga, Persatuan Indonesia. S</w:t>
      </w:r>
      <w:r w:rsidR="005B3070" w:rsidRPr="00C5685B">
        <w:rPr>
          <w:rFonts w:eastAsia="Calibri"/>
          <w:color w:val="000000" w:themeColor="text1"/>
        </w:rPr>
        <w:t xml:space="preserve">eperti </w:t>
      </w:r>
      <w:r w:rsidR="00D954CF" w:rsidRPr="00C5685B">
        <w:rPr>
          <w:rFonts w:eastAsia="Calibri"/>
          <w:color w:val="000000" w:themeColor="text1"/>
        </w:rPr>
        <w:t xml:space="preserve">yang dapat dilihat </w:t>
      </w:r>
      <w:r w:rsidR="00852B82" w:rsidRPr="00C5685B">
        <w:rPr>
          <w:rFonts w:eastAsia="Calibri"/>
          <w:color w:val="000000" w:themeColor="text1"/>
        </w:rPr>
        <w:t xml:space="preserve">pada </w:t>
      </w:r>
      <w:r w:rsidR="00D954CF" w:rsidRPr="00C5685B">
        <w:rPr>
          <w:rFonts w:eastAsia="Calibri"/>
          <w:color w:val="000000" w:themeColor="text1"/>
        </w:rPr>
        <w:t xml:space="preserve">gendre program </w:t>
      </w:r>
      <w:r w:rsidR="004D2634" w:rsidRPr="00C5685B">
        <w:rPr>
          <w:rFonts w:eastAsia="Calibri"/>
          <w:i/>
          <w:color w:val="000000" w:themeColor="text1"/>
        </w:rPr>
        <w:t>Variety show</w:t>
      </w:r>
      <w:r w:rsidR="004D2634" w:rsidRPr="00C5685B">
        <w:rPr>
          <w:rFonts w:eastAsia="Calibri"/>
          <w:color w:val="000000" w:themeColor="text1"/>
        </w:rPr>
        <w:t xml:space="preserve"> di ANTV, </w:t>
      </w:r>
      <w:r w:rsidR="004D2634" w:rsidRPr="00C5685B">
        <w:rPr>
          <w:rFonts w:eastAsia="Calibri"/>
          <w:i/>
          <w:color w:val="000000" w:themeColor="text1"/>
        </w:rPr>
        <w:t xml:space="preserve">Stand up </w:t>
      </w:r>
      <w:r w:rsidR="00355534" w:rsidRPr="00C5685B">
        <w:rPr>
          <w:rFonts w:eastAsia="Calibri"/>
          <w:i/>
          <w:color w:val="000000" w:themeColor="text1"/>
        </w:rPr>
        <w:t>C</w:t>
      </w:r>
      <w:r w:rsidR="004D2634" w:rsidRPr="00C5685B">
        <w:rPr>
          <w:rFonts w:eastAsia="Calibri"/>
          <w:i/>
          <w:color w:val="000000" w:themeColor="text1"/>
        </w:rPr>
        <w:t>omedy</w:t>
      </w:r>
      <w:r w:rsidR="004D2634" w:rsidRPr="00C5685B">
        <w:rPr>
          <w:rFonts w:eastAsia="Calibri"/>
          <w:color w:val="000000" w:themeColor="text1"/>
        </w:rPr>
        <w:t xml:space="preserve"> di Kompas TV, di GTV, Untu</w:t>
      </w:r>
      <w:r w:rsidR="005261DE" w:rsidRPr="00C5685B">
        <w:rPr>
          <w:rFonts w:eastAsia="Calibri"/>
          <w:color w:val="000000" w:themeColor="text1"/>
        </w:rPr>
        <w:t>n</w:t>
      </w:r>
      <w:r w:rsidR="004D2634" w:rsidRPr="00C5685B">
        <w:rPr>
          <w:rFonts w:eastAsia="Calibri"/>
          <w:color w:val="000000" w:themeColor="text1"/>
        </w:rPr>
        <w:t xml:space="preserve">g </w:t>
      </w:r>
      <w:r w:rsidR="00355534" w:rsidRPr="00C5685B">
        <w:rPr>
          <w:rFonts w:eastAsia="Calibri"/>
          <w:color w:val="000000" w:themeColor="text1"/>
        </w:rPr>
        <w:t>A</w:t>
      </w:r>
      <w:r w:rsidR="004D2634" w:rsidRPr="00C5685B">
        <w:rPr>
          <w:rFonts w:eastAsia="Calibri"/>
          <w:color w:val="000000" w:themeColor="text1"/>
        </w:rPr>
        <w:t>da Tora di INews, Tayangan Pagi-</w:t>
      </w:r>
      <w:r w:rsidR="00355534" w:rsidRPr="00C5685B">
        <w:rPr>
          <w:rFonts w:eastAsia="Calibri"/>
          <w:color w:val="000000" w:themeColor="text1"/>
        </w:rPr>
        <w:t>P</w:t>
      </w:r>
      <w:r w:rsidR="004D2634" w:rsidRPr="00C5685B">
        <w:rPr>
          <w:rFonts w:eastAsia="Calibri"/>
          <w:color w:val="000000" w:themeColor="text1"/>
        </w:rPr>
        <w:t xml:space="preserve">agi </w:t>
      </w:r>
      <w:r w:rsidR="00355534" w:rsidRPr="00C5685B">
        <w:rPr>
          <w:rFonts w:eastAsia="Calibri"/>
          <w:color w:val="000000" w:themeColor="text1"/>
        </w:rPr>
        <w:t>P</w:t>
      </w:r>
      <w:r w:rsidR="007A7D8C" w:rsidRPr="00C5685B">
        <w:rPr>
          <w:rFonts w:eastAsia="Calibri"/>
          <w:color w:val="000000" w:themeColor="text1"/>
        </w:rPr>
        <w:t xml:space="preserve">asti </w:t>
      </w:r>
      <w:r w:rsidR="007A7D8C" w:rsidRPr="00C5685B">
        <w:rPr>
          <w:rFonts w:eastAsia="Calibri"/>
          <w:i/>
          <w:color w:val="000000" w:themeColor="text1"/>
        </w:rPr>
        <w:t>H</w:t>
      </w:r>
      <w:r w:rsidR="004D2634" w:rsidRPr="00C5685B">
        <w:rPr>
          <w:rFonts w:eastAsia="Calibri"/>
          <w:i/>
          <w:color w:val="000000" w:themeColor="text1"/>
        </w:rPr>
        <w:t>appy</w:t>
      </w:r>
      <w:r w:rsidR="004D2634" w:rsidRPr="00C5685B">
        <w:rPr>
          <w:rFonts w:eastAsia="Calibri"/>
          <w:color w:val="000000" w:themeColor="text1"/>
        </w:rPr>
        <w:t xml:space="preserve"> di TransTV, Komedi Slapstick di ANTV, OVJ di Trans7.</w:t>
      </w:r>
    </w:p>
    <w:p w14:paraId="07385F6F" w14:textId="01DD68FC" w:rsidR="00D954CF" w:rsidRPr="00C5685B" w:rsidRDefault="000F5406" w:rsidP="00127834">
      <w:pPr>
        <w:ind w:firstLine="567"/>
        <w:jc w:val="both"/>
        <w:rPr>
          <w:rFonts w:eastAsia="Calibri"/>
          <w:color w:val="000000" w:themeColor="text1"/>
        </w:rPr>
      </w:pPr>
      <w:r w:rsidRPr="00C5685B">
        <w:rPr>
          <w:rFonts w:eastAsia="Calibri"/>
          <w:color w:val="000000" w:themeColor="text1"/>
        </w:rPr>
        <w:t xml:space="preserve">Tayangan yang belum sejalan dapat pula dijumpai pada gendre program </w:t>
      </w:r>
      <w:r w:rsidR="004D2634" w:rsidRPr="00C5685B">
        <w:rPr>
          <w:rFonts w:eastAsia="Calibri"/>
          <w:color w:val="000000" w:themeColor="text1"/>
        </w:rPr>
        <w:t>Infotainmen</w:t>
      </w:r>
      <w:r w:rsidRPr="00C5685B">
        <w:rPr>
          <w:rFonts w:eastAsia="Calibri"/>
          <w:color w:val="000000" w:themeColor="text1"/>
        </w:rPr>
        <w:t>, seperti</w:t>
      </w:r>
      <w:r w:rsidR="004D2634" w:rsidRPr="00C5685B">
        <w:rPr>
          <w:rFonts w:eastAsia="Calibri"/>
          <w:color w:val="000000" w:themeColor="text1"/>
        </w:rPr>
        <w:t xml:space="preserve"> </w:t>
      </w:r>
      <w:r w:rsidRPr="00C5685B">
        <w:rPr>
          <w:rFonts w:eastAsia="Calibri"/>
          <w:color w:val="000000" w:themeColor="text1"/>
        </w:rPr>
        <w:t>P</w:t>
      </w:r>
      <w:r w:rsidR="00A45FD7" w:rsidRPr="00C5685B">
        <w:rPr>
          <w:rFonts w:eastAsia="Calibri"/>
          <w:color w:val="000000" w:themeColor="text1"/>
        </w:rPr>
        <w:t>rogram Obsesi</w:t>
      </w:r>
      <w:r w:rsidR="00355534" w:rsidRPr="00C5685B">
        <w:rPr>
          <w:rFonts w:eastAsia="Calibri"/>
          <w:color w:val="000000" w:themeColor="text1"/>
        </w:rPr>
        <w:t xml:space="preserve"> di GTV, Halo </w:t>
      </w:r>
      <w:r w:rsidR="007A7D8C" w:rsidRPr="00C5685B">
        <w:rPr>
          <w:rFonts w:eastAsia="Calibri"/>
          <w:color w:val="000000" w:themeColor="text1"/>
        </w:rPr>
        <w:t>S</w:t>
      </w:r>
      <w:r w:rsidR="00355534" w:rsidRPr="00C5685B">
        <w:rPr>
          <w:rFonts w:eastAsia="Calibri"/>
          <w:color w:val="000000" w:themeColor="text1"/>
        </w:rPr>
        <w:t xml:space="preserve">elebriti, Hot </w:t>
      </w:r>
      <w:r w:rsidR="007A7D8C" w:rsidRPr="00C5685B">
        <w:rPr>
          <w:rFonts w:eastAsia="Calibri"/>
          <w:color w:val="000000" w:themeColor="text1"/>
        </w:rPr>
        <w:t>S</w:t>
      </w:r>
      <w:r w:rsidR="00355534" w:rsidRPr="00C5685B">
        <w:rPr>
          <w:rFonts w:eastAsia="Calibri"/>
          <w:color w:val="000000" w:themeColor="text1"/>
        </w:rPr>
        <w:t xml:space="preserve">hot dan Status </w:t>
      </w:r>
      <w:r w:rsidR="007A7D8C" w:rsidRPr="00C5685B">
        <w:rPr>
          <w:rFonts w:eastAsia="Calibri"/>
          <w:color w:val="000000" w:themeColor="text1"/>
        </w:rPr>
        <w:t>S</w:t>
      </w:r>
      <w:r w:rsidR="00355534" w:rsidRPr="00C5685B">
        <w:rPr>
          <w:rFonts w:eastAsia="Calibri"/>
          <w:color w:val="000000" w:themeColor="text1"/>
        </w:rPr>
        <w:t xml:space="preserve">elebriti di SCTV, Kun </w:t>
      </w:r>
      <w:r w:rsidR="007A7D8C" w:rsidRPr="00C5685B">
        <w:rPr>
          <w:rFonts w:eastAsia="Calibri"/>
          <w:color w:val="000000" w:themeColor="text1"/>
        </w:rPr>
        <w:t>A</w:t>
      </w:r>
      <w:r w:rsidR="00355534" w:rsidRPr="00C5685B">
        <w:rPr>
          <w:rFonts w:eastAsia="Calibri"/>
          <w:color w:val="000000" w:themeColor="text1"/>
        </w:rPr>
        <w:t>nta 2 di MNCTV.</w:t>
      </w:r>
    </w:p>
    <w:p w14:paraId="18B1C938" w14:textId="26114BD6" w:rsidR="00D954CF" w:rsidRPr="00C5685B" w:rsidRDefault="00D954CF" w:rsidP="00127834">
      <w:pPr>
        <w:ind w:firstLine="567"/>
        <w:jc w:val="both"/>
        <w:rPr>
          <w:rFonts w:eastAsia="Calibri"/>
          <w:color w:val="000000" w:themeColor="text1"/>
        </w:rPr>
      </w:pPr>
      <w:r w:rsidRPr="00C5685B">
        <w:rPr>
          <w:rFonts w:eastAsia="Calibri"/>
          <w:color w:val="000000" w:themeColor="text1"/>
        </w:rPr>
        <w:t>Hal yang sama juga dapat di</w:t>
      </w:r>
      <w:r w:rsidR="00B14267" w:rsidRPr="00C5685B">
        <w:rPr>
          <w:rFonts w:eastAsia="Calibri"/>
          <w:color w:val="000000" w:themeColor="text1"/>
        </w:rPr>
        <w:t xml:space="preserve">tonton </w:t>
      </w:r>
      <w:r w:rsidRPr="00C5685B">
        <w:rPr>
          <w:rFonts w:eastAsia="Calibri"/>
          <w:color w:val="000000" w:themeColor="text1"/>
        </w:rPr>
        <w:t xml:space="preserve">melalui gendre program sinetron, seperti </w:t>
      </w:r>
      <w:r w:rsidR="00355534" w:rsidRPr="00C5685B">
        <w:rPr>
          <w:rFonts w:eastAsia="Calibri"/>
          <w:color w:val="000000" w:themeColor="text1"/>
        </w:rPr>
        <w:t>S</w:t>
      </w:r>
      <w:r w:rsidR="00852B82" w:rsidRPr="00C5685B">
        <w:rPr>
          <w:rFonts w:eastAsia="Calibri"/>
          <w:color w:val="000000" w:themeColor="text1"/>
        </w:rPr>
        <w:t xml:space="preserve">inetron </w:t>
      </w:r>
      <w:r w:rsidR="00127834" w:rsidRPr="00C5685B">
        <w:rPr>
          <w:rFonts w:eastAsia="Calibri"/>
          <w:color w:val="000000" w:themeColor="text1"/>
        </w:rPr>
        <w:t>“C</w:t>
      </w:r>
      <w:r w:rsidR="00852B82" w:rsidRPr="00C5685B">
        <w:rPr>
          <w:rFonts w:eastAsia="Calibri"/>
          <w:color w:val="000000" w:themeColor="text1"/>
        </w:rPr>
        <w:t xml:space="preserve">inta </w:t>
      </w:r>
      <w:r w:rsidR="007A7D8C" w:rsidRPr="00C5685B">
        <w:rPr>
          <w:rFonts w:eastAsia="Calibri"/>
          <w:color w:val="000000" w:themeColor="text1"/>
        </w:rPr>
        <w:t>Y</w:t>
      </w:r>
      <w:r w:rsidR="00852B82" w:rsidRPr="00C5685B">
        <w:rPr>
          <w:rFonts w:eastAsia="Calibri"/>
          <w:color w:val="000000" w:themeColor="text1"/>
        </w:rPr>
        <w:t xml:space="preserve">ang </w:t>
      </w:r>
      <w:r w:rsidR="007A7D8C" w:rsidRPr="00C5685B">
        <w:rPr>
          <w:rFonts w:eastAsia="Calibri"/>
          <w:color w:val="000000" w:themeColor="text1"/>
        </w:rPr>
        <w:t>H</w:t>
      </w:r>
      <w:r w:rsidR="00852B82" w:rsidRPr="00C5685B">
        <w:rPr>
          <w:rFonts w:eastAsia="Calibri"/>
          <w:color w:val="000000" w:themeColor="text1"/>
        </w:rPr>
        <w:t>ilang</w:t>
      </w:r>
      <w:r w:rsidR="00127834" w:rsidRPr="00C5685B">
        <w:rPr>
          <w:rFonts w:eastAsia="Calibri"/>
          <w:color w:val="000000" w:themeColor="text1"/>
        </w:rPr>
        <w:t>”</w:t>
      </w:r>
      <w:r w:rsidR="00852B82" w:rsidRPr="00C5685B">
        <w:rPr>
          <w:rFonts w:eastAsia="Calibri"/>
          <w:color w:val="000000" w:themeColor="text1"/>
        </w:rPr>
        <w:t xml:space="preserve"> di RCTI, </w:t>
      </w:r>
      <w:r w:rsidR="00127834" w:rsidRPr="00C5685B">
        <w:rPr>
          <w:rFonts w:eastAsia="Calibri"/>
          <w:color w:val="000000" w:themeColor="text1"/>
        </w:rPr>
        <w:t>“F</w:t>
      </w:r>
      <w:r w:rsidR="00852B82" w:rsidRPr="00C5685B">
        <w:rPr>
          <w:rFonts w:eastAsia="Calibri"/>
          <w:color w:val="000000" w:themeColor="text1"/>
        </w:rPr>
        <w:t xml:space="preserve">atih di </w:t>
      </w:r>
      <w:r w:rsidR="007A7D8C" w:rsidRPr="00C5685B">
        <w:rPr>
          <w:rFonts w:eastAsia="Calibri"/>
          <w:color w:val="000000" w:themeColor="text1"/>
        </w:rPr>
        <w:t>K</w:t>
      </w:r>
      <w:r w:rsidR="00852B82" w:rsidRPr="00C5685B">
        <w:rPr>
          <w:rFonts w:eastAsia="Calibri"/>
          <w:color w:val="000000" w:themeColor="text1"/>
        </w:rPr>
        <w:t xml:space="preserve">ampong </w:t>
      </w:r>
      <w:r w:rsidR="007A7D8C" w:rsidRPr="00C5685B">
        <w:rPr>
          <w:rFonts w:eastAsia="Calibri"/>
          <w:color w:val="000000" w:themeColor="text1"/>
        </w:rPr>
        <w:t>J</w:t>
      </w:r>
      <w:r w:rsidR="00852B82" w:rsidRPr="00C5685B">
        <w:rPr>
          <w:rFonts w:eastAsia="Calibri"/>
          <w:color w:val="000000" w:themeColor="text1"/>
        </w:rPr>
        <w:t>awara</w:t>
      </w:r>
      <w:r w:rsidR="00127834" w:rsidRPr="00C5685B">
        <w:rPr>
          <w:rFonts w:eastAsia="Calibri"/>
          <w:color w:val="000000" w:themeColor="text1"/>
        </w:rPr>
        <w:t>”</w:t>
      </w:r>
      <w:r w:rsidR="007A7D8C" w:rsidRPr="00C5685B">
        <w:rPr>
          <w:rFonts w:eastAsia="Calibri"/>
          <w:color w:val="000000" w:themeColor="text1"/>
        </w:rPr>
        <w:t>,</w:t>
      </w:r>
      <w:r w:rsidR="00852B82" w:rsidRPr="00C5685B">
        <w:rPr>
          <w:rFonts w:eastAsia="Calibri"/>
          <w:color w:val="000000" w:themeColor="text1"/>
        </w:rPr>
        <w:t xml:space="preserve"> </w:t>
      </w:r>
      <w:r w:rsidR="00127834" w:rsidRPr="00C5685B">
        <w:rPr>
          <w:rFonts w:eastAsia="Calibri"/>
          <w:color w:val="000000" w:themeColor="text1"/>
        </w:rPr>
        <w:t>“M</w:t>
      </w:r>
      <w:r w:rsidR="00852B82" w:rsidRPr="00C5685B">
        <w:rPr>
          <w:rFonts w:eastAsia="Calibri"/>
          <w:color w:val="000000" w:themeColor="text1"/>
        </w:rPr>
        <w:t xml:space="preserve">isteri </w:t>
      </w:r>
      <w:r w:rsidR="007A7D8C" w:rsidRPr="00C5685B">
        <w:rPr>
          <w:rFonts w:eastAsia="Calibri"/>
          <w:color w:val="000000" w:themeColor="text1"/>
        </w:rPr>
        <w:t>G</w:t>
      </w:r>
      <w:r w:rsidR="00852B82" w:rsidRPr="00C5685B">
        <w:rPr>
          <w:rFonts w:eastAsia="Calibri"/>
          <w:color w:val="000000" w:themeColor="text1"/>
        </w:rPr>
        <w:t xml:space="preserve">unung </w:t>
      </w:r>
      <w:r w:rsidR="007A7D8C" w:rsidRPr="00C5685B">
        <w:rPr>
          <w:rFonts w:eastAsia="Calibri"/>
          <w:color w:val="000000" w:themeColor="text1"/>
        </w:rPr>
        <w:t>M</w:t>
      </w:r>
      <w:r w:rsidR="00852B82" w:rsidRPr="00C5685B">
        <w:rPr>
          <w:rFonts w:eastAsia="Calibri"/>
          <w:color w:val="000000" w:themeColor="text1"/>
        </w:rPr>
        <w:t>erapi</w:t>
      </w:r>
      <w:r w:rsidR="00127834" w:rsidRPr="00C5685B">
        <w:rPr>
          <w:rFonts w:eastAsia="Calibri"/>
          <w:color w:val="000000" w:themeColor="text1"/>
        </w:rPr>
        <w:t>”</w:t>
      </w:r>
      <w:r w:rsidR="00852B82" w:rsidRPr="00C5685B">
        <w:rPr>
          <w:rFonts w:eastAsia="Calibri"/>
          <w:color w:val="000000" w:themeColor="text1"/>
        </w:rPr>
        <w:t xml:space="preserve"> </w:t>
      </w:r>
      <w:r w:rsidR="007A7D8C" w:rsidRPr="00C5685B">
        <w:rPr>
          <w:rFonts w:eastAsia="Calibri"/>
          <w:color w:val="000000" w:themeColor="text1"/>
        </w:rPr>
        <w:t>d</w:t>
      </w:r>
      <w:r w:rsidR="00852B82" w:rsidRPr="00C5685B">
        <w:rPr>
          <w:rFonts w:eastAsia="Calibri"/>
          <w:color w:val="000000" w:themeColor="text1"/>
        </w:rPr>
        <w:t>a</w:t>
      </w:r>
      <w:r w:rsidR="007A7D8C" w:rsidRPr="00C5685B">
        <w:rPr>
          <w:rFonts w:eastAsia="Calibri"/>
          <w:color w:val="000000" w:themeColor="text1"/>
        </w:rPr>
        <w:t>n</w:t>
      </w:r>
      <w:r w:rsidR="00852B82" w:rsidRPr="00C5685B">
        <w:rPr>
          <w:rFonts w:eastAsia="Calibri"/>
          <w:color w:val="000000" w:themeColor="text1"/>
        </w:rPr>
        <w:t xml:space="preserve"> </w:t>
      </w:r>
      <w:r w:rsidR="00127834" w:rsidRPr="00C5685B">
        <w:rPr>
          <w:rFonts w:eastAsia="Calibri"/>
          <w:color w:val="000000" w:themeColor="text1"/>
        </w:rPr>
        <w:t xml:space="preserve">“Aku </w:t>
      </w:r>
      <w:r w:rsidR="007A7D8C" w:rsidRPr="00C5685B">
        <w:rPr>
          <w:rFonts w:eastAsia="Calibri"/>
          <w:color w:val="000000" w:themeColor="text1"/>
        </w:rPr>
        <w:t>I</w:t>
      </w:r>
      <w:r w:rsidR="00127834" w:rsidRPr="00C5685B">
        <w:rPr>
          <w:rFonts w:eastAsia="Calibri"/>
          <w:color w:val="000000" w:themeColor="text1"/>
        </w:rPr>
        <w:t xml:space="preserve">ngin </w:t>
      </w:r>
      <w:r w:rsidR="007A7D8C" w:rsidRPr="00C5685B">
        <w:rPr>
          <w:rFonts w:eastAsia="Calibri"/>
          <w:color w:val="000000" w:themeColor="text1"/>
        </w:rPr>
        <w:t>P</w:t>
      </w:r>
      <w:r w:rsidR="00127834" w:rsidRPr="00C5685B">
        <w:rPr>
          <w:rFonts w:eastAsia="Calibri"/>
          <w:color w:val="000000" w:themeColor="text1"/>
        </w:rPr>
        <w:t>ulang”</w:t>
      </w:r>
      <w:r w:rsidR="007A7D8C" w:rsidRPr="00C5685B">
        <w:rPr>
          <w:rFonts w:eastAsia="Calibri"/>
          <w:color w:val="000000" w:themeColor="text1"/>
        </w:rPr>
        <w:t xml:space="preserve"> serta “Kun Anta</w:t>
      </w:r>
      <w:r w:rsidR="00127834" w:rsidRPr="00C5685B">
        <w:rPr>
          <w:rFonts w:eastAsia="Calibri"/>
          <w:color w:val="000000" w:themeColor="text1"/>
        </w:rPr>
        <w:t xml:space="preserve"> </w:t>
      </w:r>
      <w:r w:rsidR="00852B82" w:rsidRPr="00C5685B">
        <w:rPr>
          <w:rFonts w:eastAsia="Calibri"/>
          <w:color w:val="000000" w:themeColor="text1"/>
        </w:rPr>
        <w:t xml:space="preserve">di MNCTV, </w:t>
      </w:r>
      <w:r w:rsidR="00127834" w:rsidRPr="00C5685B">
        <w:rPr>
          <w:rFonts w:eastAsia="Calibri"/>
          <w:color w:val="000000" w:themeColor="text1"/>
        </w:rPr>
        <w:t>“A</w:t>
      </w:r>
      <w:r w:rsidR="00852B82" w:rsidRPr="00C5685B">
        <w:rPr>
          <w:rFonts w:eastAsia="Calibri"/>
          <w:color w:val="000000" w:themeColor="text1"/>
        </w:rPr>
        <w:t xml:space="preserve">ngling </w:t>
      </w:r>
      <w:r w:rsidR="007A7D8C" w:rsidRPr="00C5685B">
        <w:rPr>
          <w:rFonts w:eastAsia="Calibri"/>
          <w:color w:val="000000" w:themeColor="text1"/>
        </w:rPr>
        <w:t>D</w:t>
      </w:r>
      <w:r w:rsidR="00852B82" w:rsidRPr="00C5685B">
        <w:rPr>
          <w:rFonts w:eastAsia="Calibri"/>
          <w:color w:val="000000" w:themeColor="text1"/>
        </w:rPr>
        <w:t>harma</w:t>
      </w:r>
      <w:r w:rsidR="00127834" w:rsidRPr="00C5685B">
        <w:rPr>
          <w:rFonts w:eastAsia="Calibri"/>
          <w:color w:val="000000" w:themeColor="text1"/>
        </w:rPr>
        <w:t>”</w:t>
      </w:r>
      <w:r w:rsidR="00852B82" w:rsidRPr="00C5685B">
        <w:rPr>
          <w:rFonts w:eastAsia="Calibri"/>
          <w:color w:val="000000" w:themeColor="text1"/>
        </w:rPr>
        <w:t xml:space="preserve"> dan </w:t>
      </w:r>
      <w:r w:rsidR="00127834" w:rsidRPr="00C5685B">
        <w:rPr>
          <w:rFonts w:eastAsia="Calibri"/>
          <w:color w:val="000000" w:themeColor="text1"/>
        </w:rPr>
        <w:t>“L</w:t>
      </w:r>
      <w:r w:rsidR="00852B82" w:rsidRPr="00C5685B">
        <w:rPr>
          <w:rFonts w:eastAsia="Calibri"/>
          <w:color w:val="000000" w:themeColor="text1"/>
        </w:rPr>
        <w:t>egenda Indonesia</w:t>
      </w:r>
      <w:r w:rsidR="00127834" w:rsidRPr="00C5685B">
        <w:rPr>
          <w:rFonts w:eastAsia="Calibri"/>
          <w:color w:val="000000" w:themeColor="text1"/>
        </w:rPr>
        <w:t>”</w:t>
      </w:r>
      <w:r w:rsidR="00852B82" w:rsidRPr="00C5685B">
        <w:rPr>
          <w:rFonts w:eastAsia="Calibri"/>
          <w:color w:val="000000" w:themeColor="text1"/>
        </w:rPr>
        <w:t xml:space="preserve"> </w:t>
      </w:r>
      <w:r w:rsidR="00127834" w:rsidRPr="00C5685B">
        <w:rPr>
          <w:rFonts w:eastAsia="Calibri"/>
          <w:color w:val="000000" w:themeColor="text1"/>
        </w:rPr>
        <w:t xml:space="preserve">serta “Penghuni </w:t>
      </w:r>
      <w:r w:rsidR="007A7D8C" w:rsidRPr="00C5685B">
        <w:rPr>
          <w:rFonts w:eastAsia="Calibri"/>
          <w:color w:val="000000" w:themeColor="text1"/>
        </w:rPr>
        <w:t>D</w:t>
      </w:r>
      <w:r w:rsidR="00127834" w:rsidRPr="00C5685B">
        <w:rPr>
          <w:rFonts w:eastAsia="Calibri"/>
          <w:color w:val="000000" w:themeColor="text1"/>
        </w:rPr>
        <w:t xml:space="preserve">anau </w:t>
      </w:r>
      <w:r w:rsidR="007A7D8C" w:rsidRPr="00C5685B">
        <w:rPr>
          <w:rFonts w:eastAsia="Calibri"/>
          <w:color w:val="000000" w:themeColor="text1"/>
        </w:rPr>
        <w:t>R</w:t>
      </w:r>
      <w:r w:rsidR="00127834" w:rsidRPr="00C5685B">
        <w:rPr>
          <w:rFonts w:eastAsia="Calibri"/>
          <w:color w:val="000000" w:themeColor="text1"/>
        </w:rPr>
        <w:t xml:space="preserve">owo” </w:t>
      </w:r>
      <w:r w:rsidR="00852B82" w:rsidRPr="00C5685B">
        <w:rPr>
          <w:rFonts w:eastAsia="Calibri"/>
          <w:color w:val="000000" w:themeColor="text1"/>
        </w:rPr>
        <w:t xml:space="preserve">di RTV, dan </w:t>
      </w:r>
      <w:r w:rsidR="00127834" w:rsidRPr="00C5685B">
        <w:rPr>
          <w:rFonts w:eastAsia="Calibri"/>
          <w:color w:val="000000" w:themeColor="text1"/>
        </w:rPr>
        <w:t>“J</w:t>
      </w:r>
      <w:r w:rsidR="00852B82" w:rsidRPr="00C5685B">
        <w:rPr>
          <w:rFonts w:eastAsia="Calibri"/>
          <w:color w:val="000000" w:themeColor="text1"/>
        </w:rPr>
        <w:t xml:space="preserve">odoh </w:t>
      </w:r>
      <w:r w:rsidR="007A7D8C" w:rsidRPr="00C5685B">
        <w:rPr>
          <w:rFonts w:eastAsia="Calibri"/>
          <w:color w:val="000000" w:themeColor="text1"/>
        </w:rPr>
        <w:t>W</w:t>
      </w:r>
      <w:r w:rsidR="00852B82" w:rsidRPr="00C5685B">
        <w:rPr>
          <w:rFonts w:eastAsia="Calibri"/>
          <w:color w:val="000000" w:themeColor="text1"/>
        </w:rPr>
        <w:t xml:space="preserve">asiat </w:t>
      </w:r>
      <w:r w:rsidR="007A7D8C" w:rsidRPr="00C5685B">
        <w:rPr>
          <w:rFonts w:eastAsia="Calibri"/>
          <w:color w:val="000000" w:themeColor="text1"/>
        </w:rPr>
        <w:t>B</w:t>
      </w:r>
      <w:r w:rsidR="00852B82" w:rsidRPr="00C5685B">
        <w:rPr>
          <w:rFonts w:eastAsia="Calibri"/>
          <w:color w:val="000000" w:themeColor="text1"/>
        </w:rPr>
        <w:t>apak</w:t>
      </w:r>
      <w:r w:rsidR="00127834" w:rsidRPr="00C5685B">
        <w:rPr>
          <w:rFonts w:eastAsia="Calibri"/>
          <w:color w:val="000000" w:themeColor="text1"/>
        </w:rPr>
        <w:t>”</w:t>
      </w:r>
      <w:r w:rsidR="00852B82" w:rsidRPr="00C5685B">
        <w:rPr>
          <w:rFonts w:eastAsia="Calibri"/>
          <w:color w:val="000000" w:themeColor="text1"/>
        </w:rPr>
        <w:t xml:space="preserve"> di ANTV, serta sinetron </w:t>
      </w:r>
      <w:r w:rsidR="00127834" w:rsidRPr="00C5685B">
        <w:rPr>
          <w:rFonts w:eastAsia="Calibri"/>
          <w:color w:val="000000" w:themeColor="text1"/>
        </w:rPr>
        <w:t>“O</w:t>
      </w:r>
      <w:r w:rsidR="00852B82" w:rsidRPr="00C5685B">
        <w:rPr>
          <w:rFonts w:eastAsia="Calibri"/>
          <w:color w:val="000000" w:themeColor="text1"/>
        </w:rPr>
        <w:t xml:space="preserve">rang </w:t>
      </w:r>
      <w:r w:rsidR="007A7D8C" w:rsidRPr="00C5685B">
        <w:rPr>
          <w:rFonts w:eastAsia="Calibri"/>
          <w:color w:val="000000" w:themeColor="text1"/>
        </w:rPr>
        <w:t>K</w:t>
      </w:r>
      <w:r w:rsidR="00852B82" w:rsidRPr="00C5685B">
        <w:rPr>
          <w:rFonts w:eastAsia="Calibri"/>
          <w:color w:val="000000" w:themeColor="text1"/>
        </w:rPr>
        <w:t>etiga</w:t>
      </w:r>
      <w:r w:rsidR="00127834" w:rsidRPr="00C5685B">
        <w:rPr>
          <w:rFonts w:eastAsia="Calibri"/>
          <w:color w:val="000000" w:themeColor="text1"/>
        </w:rPr>
        <w:t>”</w:t>
      </w:r>
      <w:r w:rsidR="00852B82" w:rsidRPr="00C5685B">
        <w:rPr>
          <w:rFonts w:eastAsia="Calibri"/>
          <w:color w:val="000000" w:themeColor="text1"/>
        </w:rPr>
        <w:t xml:space="preserve"> di SCTV</w:t>
      </w:r>
      <w:r w:rsidR="007A7D8C" w:rsidRPr="00C5685B">
        <w:rPr>
          <w:rFonts w:eastAsia="Calibri"/>
          <w:color w:val="000000" w:themeColor="text1"/>
        </w:rPr>
        <w:t>.</w:t>
      </w:r>
    </w:p>
    <w:p w14:paraId="3578EFC6" w14:textId="0C1909D7" w:rsidR="00D37FD8" w:rsidRPr="00C5685B" w:rsidRDefault="008B41D2" w:rsidP="00127834">
      <w:pPr>
        <w:ind w:firstLine="567"/>
        <w:jc w:val="both"/>
        <w:rPr>
          <w:rFonts w:eastAsia="Calibri"/>
          <w:color w:val="000000" w:themeColor="text1"/>
        </w:rPr>
      </w:pPr>
      <w:r w:rsidRPr="00C5685B">
        <w:rPr>
          <w:rFonts w:eastAsia="Calibri"/>
          <w:color w:val="000000" w:themeColor="text1"/>
        </w:rPr>
        <w:t xml:space="preserve">Selain </w:t>
      </w:r>
      <w:r w:rsidR="00525611" w:rsidRPr="00C5685B">
        <w:rPr>
          <w:rFonts w:eastAsia="Calibri"/>
          <w:color w:val="000000" w:themeColor="text1"/>
        </w:rPr>
        <w:t xml:space="preserve">dilakukan </w:t>
      </w:r>
      <w:r w:rsidR="00C030FF" w:rsidRPr="00C5685B">
        <w:rPr>
          <w:rFonts w:eastAsia="Calibri"/>
          <w:color w:val="000000" w:themeColor="text1"/>
        </w:rPr>
        <w:t xml:space="preserve">diseminasi secara </w:t>
      </w:r>
      <w:r w:rsidR="00525611" w:rsidRPr="00C5685B">
        <w:rPr>
          <w:rFonts w:eastAsia="Calibri"/>
          <w:color w:val="000000" w:themeColor="text1"/>
        </w:rPr>
        <w:t xml:space="preserve">terus menerus </w:t>
      </w:r>
      <w:r w:rsidR="00C030FF" w:rsidRPr="00C5685B">
        <w:rPr>
          <w:rFonts w:eastAsia="Calibri"/>
          <w:color w:val="000000" w:themeColor="text1"/>
        </w:rPr>
        <w:t xml:space="preserve">gendre program penyiaran yang mengadung nilai-nilai ideologi Pancasila, </w:t>
      </w:r>
      <w:r w:rsidR="00525611" w:rsidRPr="00C5685B">
        <w:rPr>
          <w:rFonts w:eastAsia="Calibri"/>
          <w:color w:val="000000" w:themeColor="text1"/>
        </w:rPr>
        <w:t xml:space="preserve">terdapat juga </w:t>
      </w:r>
      <w:r w:rsidR="00C030FF" w:rsidRPr="00C5685B">
        <w:rPr>
          <w:rFonts w:eastAsia="Calibri"/>
          <w:color w:val="000000" w:themeColor="text1"/>
        </w:rPr>
        <w:t>usaha lain yang bisa dilakukan oleh media penyiaran televisi nasional dalam rangka memperkuat ideologi NKRI Pancasila</w:t>
      </w:r>
      <w:r w:rsidR="00525611" w:rsidRPr="00C5685B">
        <w:rPr>
          <w:rFonts w:eastAsia="Calibri"/>
          <w:color w:val="000000" w:themeColor="text1"/>
        </w:rPr>
        <w:t>, yaitu</w:t>
      </w:r>
      <w:r w:rsidR="00C030FF" w:rsidRPr="00C5685B">
        <w:rPr>
          <w:rFonts w:eastAsia="Calibri"/>
          <w:color w:val="000000" w:themeColor="text1"/>
        </w:rPr>
        <w:t xml:space="preserve"> apa yang disebut oleh ketua Komisi Penyiaran Indonesia Pusat (KPIP) </w:t>
      </w:r>
      <w:r w:rsidR="0055191A" w:rsidRPr="00C5685B">
        <w:rPr>
          <w:rFonts w:eastAsia="Calibri"/>
          <w:color w:val="000000" w:themeColor="text1"/>
        </w:rPr>
        <w:t xml:space="preserve">Agung Suprio </w:t>
      </w:r>
      <w:r w:rsidR="00C030FF" w:rsidRPr="00C5685B">
        <w:rPr>
          <w:rFonts w:eastAsia="Calibri"/>
          <w:color w:val="000000" w:themeColor="text1"/>
        </w:rPr>
        <w:t xml:space="preserve">sebagai </w:t>
      </w:r>
      <w:r w:rsidR="0026302D" w:rsidRPr="00C5685B">
        <w:rPr>
          <w:rFonts w:eastAsia="Calibri"/>
          <w:color w:val="000000" w:themeColor="text1"/>
        </w:rPr>
        <w:t>“</w:t>
      </w:r>
      <w:r w:rsidR="00C030FF" w:rsidRPr="00C5685B">
        <w:rPr>
          <w:rFonts w:eastAsia="Calibri"/>
          <w:color w:val="000000" w:themeColor="text1"/>
        </w:rPr>
        <w:t>jalan tengah</w:t>
      </w:r>
      <w:r w:rsidR="0026302D" w:rsidRPr="00C5685B">
        <w:rPr>
          <w:rFonts w:eastAsia="Calibri"/>
          <w:color w:val="000000" w:themeColor="text1"/>
        </w:rPr>
        <w:t>”</w:t>
      </w:r>
      <w:r w:rsidR="00525611" w:rsidRPr="00C5685B">
        <w:rPr>
          <w:rFonts w:eastAsia="Calibri"/>
          <w:color w:val="000000" w:themeColor="text1"/>
        </w:rPr>
        <w:t xml:space="preserve">. </w:t>
      </w:r>
      <w:proofErr w:type="gramStart"/>
      <w:r w:rsidR="00525611" w:rsidRPr="00C5685B">
        <w:rPr>
          <w:rFonts w:eastAsia="Calibri"/>
          <w:color w:val="000000" w:themeColor="text1"/>
        </w:rPr>
        <w:t>G</w:t>
      </w:r>
      <w:r w:rsidR="00C030FF" w:rsidRPr="00C5685B">
        <w:rPr>
          <w:rFonts w:eastAsia="Calibri"/>
          <w:color w:val="000000" w:themeColor="text1"/>
        </w:rPr>
        <w:t xml:space="preserve">endre program siaran televisi yang menyelipkan secara tegas atau transparan pesan nilai-nilai Pancasila pada setiap episiode, baik </w:t>
      </w:r>
      <w:r w:rsidR="00525611" w:rsidRPr="00C5685B">
        <w:rPr>
          <w:rFonts w:eastAsia="Calibri"/>
          <w:color w:val="000000" w:themeColor="text1"/>
        </w:rPr>
        <w:t xml:space="preserve">diletakkan </w:t>
      </w:r>
      <w:r w:rsidR="00C030FF" w:rsidRPr="00C5685B">
        <w:rPr>
          <w:rFonts w:eastAsia="Calibri"/>
          <w:color w:val="000000" w:themeColor="text1"/>
        </w:rPr>
        <w:t xml:space="preserve">di </w:t>
      </w:r>
      <w:r w:rsidR="00525611" w:rsidRPr="00C5685B">
        <w:rPr>
          <w:rFonts w:eastAsia="Calibri"/>
          <w:color w:val="000000" w:themeColor="text1"/>
        </w:rPr>
        <w:t xml:space="preserve">posisi </w:t>
      </w:r>
      <w:r w:rsidR="00C030FF" w:rsidRPr="00C5685B">
        <w:rPr>
          <w:rFonts w:eastAsia="Calibri"/>
          <w:color w:val="000000" w:themeColor="text1"/>
        </w:rPr>
        <w:t>tengah</w:t>
      </w:r>
      <w:r w:rsidR="00D37FD8" w:rsidRPr="00C5685B">
        <w:rPr>
          <w:rFonts w:eastAsia="Calibri"/>
          <w:color w:val="000000" w:themeColor="text1"/>
        </w:rPr>
        <w:t xml:space="preserve">, diawal ataupun diakhir </w:t>
      </w:r>
      <w:r w:rsidR="00525611" w:rsidRPr="00C5685B">
        <w:rPr>
          <w:rFonts w:eastAsia="Calibri"/>
          <w:color w:val="000000" w:themeColor="text1"/>
        </w:rPr>
        <w:t xml:space="preserve">sebuah </w:t>
      </w:r>
      <w:r w:rsidR="00D37FD8" w:rsidRPr="00C5685B">
        <w:rPr>
          <w:rFonts w:eastAsia="Calibri"/>
          <w:color w:val="000000" w:themeColor="text1"/>
        </w:rPr>
        <w:t xml:space="preserve">adegan dalam bentuk ungkapan </w:t>
      </w:r>
      <w:r w:rsidR="00D37FD8" w:rsidRPr="00C5685B">
        <w:rPr>
          <w:rFonts w:eastAsia="Calibri"/>
          <w:i/>
          <w:color w:val="000000" w:themeColor="text1"/>
        </w:rPr>
        <w:t>oral communication</w:t>
      </w:r>
      <w:r w:rsidR="00D37FD8" w:rsidRPr="00C5685B">
        <w:rPr>
          <w:rFonts w:eastAsia="Calibri"/>
          <w:color w:val="000000" w:themeColor="text1"/>
        </w:rPr>
        <w:t xml:space="preserve"> atau bahasa lisan, seperti </w:t>
      </w:r>
      <w:r w:rsidR="00EB3C40" w:rsidRPr="00C5685B">
        <w:rPr>
          <w:rFonts w:eastAsia="Calibri"/>
          <w:color w:val="000000" w:themeColor="text1"/>
        </w:rPr>
        <w:t>“</w:t>
      </w:r>
      <w:r w:rsidR="00D37FD8" w:rsidRPr="00C5685B">
        <w:rPr>
          <w:rFonts w:eastAsia="Calibri"/>
          <w:i/>
          <w:color w:val="000000" w:themeColor="text1"/>
        </w:rPr>
        <w:t>inilah bentuk nyata implementasi dari nilai-nilai Pancasila dalam bentuk sebuah perilaku</w:t>
      </w:r>
      <w:r w:rsidR="00EB3C40" w:rsidRPr="00C5685B">
        <w:rPr>
          <w:rFonts w:eastAsia="Calibri"/>
          <w:color w:val="000000" w:themeColor="text1"/>
        </w:rPr>
        <w:t>”</w:t>
      </w:r>
      <w:r w:rsidR="00D37FD8" w:rsidRPr="00C5685B">
        <w:rPr>
          <w:rFonts w:eastAsia="Calibri"/>
          <w:color w:val="000000" w:themeColor="text1"/>
        </w:rPr>
        <w:t>.</w:t>
      </w:r>
      <w:proofErr w:type="gramEnd"/>
    </w:p>
    <w:p w14:paraId="65AA530A" w14:textId="16F5740B" w:rsidR="00DE1DF0" w:rsidRPr="00C5685B" w:rsidRDefault="00EB3C40" w:rsidP="00127834">
      <w:pPr>
        <w:ind w:firstLine="567"/>
        <w:jc w:val="both"/>
        <w:rPr>
          <w:rFonts w:eastAsia="Calibri"/>
          <w:color w:val="000000" w:themeColor="text1"/>
        </w:rPr>
      </w:pPr>
      <w:r w:rsidRPr="00C5685B">
        <w:rPr>
          <w:rFonts w:eastAsia="Calibri"/>
          <w:color w:val="000000" w:themeColor="text1"/>
        </w:rPr>
        <w:t>Ungkapan “</w:t>
      </w:r>
      <w:r w:rsidRPr="00C5685B">
        <w:rPr>
          <w:rFonts w:eastAsia="Calibri"/>
          <w:i/>
          <w:color w:val="000000" w:themeColor="text1"/>
        </w:rPr>
        <w:t>inilah bentuk nyata implementasi dari nilai-nilai Pancasila dalam bentuk sebuah perilaku</w:t>
      </w:r>
      <w:r w:rsidRPr="00C5685B">
        <w:rPr>
          <w:rFonts w:eastAsia="Calibri"/>
          <w:color w:val="000000" w:themeColor="text1"/>
        </w:rPr>
        <w:t xml:space="preserve">”, sebagai contoh, diucapkan diakhir sebuah adegan </w:t>
      </w:r>
      <w:r w:rsidR="00DE1DF0" w:rsidRPr="00C5685B">
        <w:rPr>
          <w:rFonts w:eastAsia="Calibri"/>
          <w:i/>
          <w:color w:val="000000" w:themeColor="text1"/>
        </w:rPr>
        <w:t>variety show, infotainment</w:t>
      </w:r>
      <w:r w:rsidR="00DE1DF0" w:rsidRPr="00C5685B">
        <w:rPr>
          <w:rFonts w:eastAsia="Calibri"/>
          <w:color w:val="000000" w:themeColor="text1"/>
        </w:rPr>
        <w:t xml:space="preserve"> ataupun sinetron serta gendre program yang lain </w:t>
      </w:r>
      <w:r w:rsidRPr="00C5685B">
        <w:rPr>
          <w:rFonts w:eastAsia="Calibri"/>
          <w:color w:val="000000" w:themeColor="text1"/>
        </w:rPr>
        <w:t xml:space="preserve">oleh </w:t>
      </w:r>
      <w:r w:rsidR="00DE1DF0" w:rsidRPr="00C5685B">
        <w:rPr>
          <w:rFonts w:eastAsia="Calibri"/>
          <w:color w:val="000000" w:themeColor="text1"/>
        </w:rPr>
        <w:t xml:space="preserve">individu-individu yang diberi kepercayaan sebagai </w:t>
      </w:r>
      <w:r w:rsidRPr="00C5685B">
        <w:rPr>
          <w:rFonts w:eastAsia="Calibri"/>
          <w:color w:val="000000" w:themeColor="text1"/>
        </w:rPr>
        <w:t>pemeran</w:t>
      </w:r>
      <w:r w:rsidR="00DE1DF0" w:rsidRPr="00C5685B">
        <w:rPr>
          <w:rFonts w:eastAsia="Calibri"/>
          <w:color w:val="000000" w:themeColor="text1"/>
        </w:rPr>
        <w:t>, khususnya sebagai pemeran utama, dalam</w:t>
      </w:r>
      <w:r w:rsidRPr="00C5685B">
        <w:rPr>
          <w:rFonts w:eastAsia="Calibri"/>
          <w:color w:val="000000" w:themeColor="text1"/>
        </w:rPr>
        <w:t xml:space="preserve"> sebuah tayangan</w:t>
      </w:r>
      <w:r w:rsidR="00DE1DF0" w:rsidRPr="00C5685B">
        <w:rPr>
          <w:rFonts w:eastAsia="Calibri"/>
          <w:color w:val="000000" w:themeColor="text1"/>
        </w:rPr>
        <w:t>.</w:t>
      </w:r>
    </w:p>
    <w:p w14:paraId="71E402EF" w14:textId="31F23F93" w:rsidR="00EB3C40" w:rsidRPr="00C5685B" w:rsidRDefault="00AB2BA7" w:rsidP="00334C33">
      <w:pPr>
        <w:ind w:firstLine="567"/>
        <w:jc w:val="both"/>
        <w:rPr>
          <w:rFonts w:eastAsia="Calibri"/>
          <w:color w:val="000000" w:themeColor="text1"/>
        </w:rPr>
      </w:pPr>
      <w:r w:rsidRPr="00C5685B">
        <w:rPr>
          <w:rFonts w:eastAsia="Calibri"/>
          <w:color w:val="000000" w:themeColor="text1"/>
        </w:rPr>
        <w:t>Usaha lain yang dapat dilakukan oleh media penyiaran televis</w:t>
      </w:r>
      <w:r w:rsidR="00124980" w:rsidRPr="00C5685B">
        <w:rPr>
          <w:rFonts w:eastAsia="Calibri"/>
          <w:color w:val="000000" w:themeColor="text1"/>
        </w:rPr>
        <w:t>i</w:t>
      </w:r>
      <w:r w:rsidRPr="00C5685B">
        <w:rPr>
          <w:rFonts w:eastAsia="Calibri"/>
          <w:color w:val="000000" w:themeColor="text1"/>
        </w:rPr>
        <w:t xml:space="preserve"> nasional sebagai bentuk nyata dari peran yang dilakukan dalam memperkuat ideologi Pancasila adalah</w:t>
      </w:r>
      <w:r w:rsidR="00EB3C40" w:rsidRPr="00C5685B">
        <w:rPr>
          <w:rFonts w:eastAsia="Calibri"/>
          <w:color w:val="000000" w:themeColor="text1"/>
        </w:rPr>
        <w:t xml:space="preserve"> </w:t>
      </w:r>
      <w:r w:rsidRPr="00C5685B">
        <w:rPr>
          <w:rFonts w:eastAsia="Calibri"/>
          <w:color w:val="000000" w:themeColor="text1"/>
        </w:rPr>
        <w:t xml:space="preserve">membuat dan ataupun menayangkan gendre program yang mempunyai </w:t>
      </w:r>
      <w:r w:rsidRPr="00C5685B">
        <w:rPr>
          <w:rFonts w:eastAsia="Calibri"/>
          <w:i/>
          <w:color w:val="000000" w:themeColor="text1"/>
        </w:rPr>
        <w:t>marketing values</w:t>
      </w:r>
      <w:r w:rsidRPr="00C5685B">
        <w:rPr>
          <w:rFonts w:eastAsia="Calibri"/>
          <w:color w:val="000000" w:themeColor="text1"/>
        </w:rPr>
        <w:t xml:space="preserve"> – nilai jual – sekaligus dikemas dengan semenarik </w:t>
      </w:r>
      <w:r w:rsidR="0055191A" w:rsidRPr="00C5685B">
        <w:rPr>
          <w:rFonts w:eastAsia="Calibri"/>
          <w:color w:val="000000" w:themeColor="text1"/>
        </w:rPr>
        <w:t xml:space="preserve">mungkin, memiliki </w:t>
      </w:r>
      <w:r w:rsidR="0055191A" w:rsidRPr="00C5685B">
        <w:rPr>
          <w:rFonts w:eastAsia="Calibri"/>
          <w:i/>
          <w:color w:val="000000" w:themeColor="text1"/>
        </w:rPr>
        <w:t>appeals</w:t>
      </w:r>
      <w:r w:rsidR="0055191A" w:rsidRPr="00C5685B">
        <w:rPr>
          <w:rFonts w:eastAsia="Calibri"/>
          <w:color w:val="000000" w:themeColor="text1"/>
        </w:rPr>
        <w:t xml:space="preserve"> – daya tarik - </w:t>
      </w:r>
      <w:r w:rsidRPr="00C5685B">
        <w:rPr>
          <w:rFonts w:eastAsia="Calibri"/>
          <w:color w:val="000000" w:themeColor="text1"/>
        </w:rPr>
        <w:t xml:space="preserve">sehingga </w:t>
      </w:r>
      <w:r w:rsidRPr="00C5685B">
        <w:rPr>
          <w:rFonts w:eastAsia="Calibri"/>
          <w:color w:val="000000" w:themeColor="text1"/>
        </w:rPr>
        <w:lastRenderedPageBreak/>
        <w:t>memberi manfaat bagi lembaga penyiaran televisi</w:t>
      </w:r>
      <w:r w:rsidR="0055191A" w:rsidRPr="00C5685B">
        <w:rPr>
          <w:rFonts w:eastAsia="Calibri"/>
          <w:color w:val="000000" w:themeColor="text1"/>
        </w:rPr>
        <w:t xml:space="preserve"> nasional</w:t>
      </w:r>
      <w:r w:rsidRPr="00C5685B">
        <w:rPr>
          <w:rFonts w:eastAsia="Calibri"/>
          <w:color w:val="000000" w:themeColor="text1"/>
        </w:rPr>
        <w:t xml:space="preserve"> dan </w:t>
      </w:r>
      <w:r w:rsidR="0055191A" w:rsidRPr="00C5685B">
        <w:rPr>
          <w:rFonts w:eastAsia="Calibri"/>
          <w:color w:val="000000" w:themeColor="text1"/>
        </w:rPr>
        <w:t xml:space="preserve">juga menjadi </w:t>
      </w:r>
      <w:r w:rsidRPr="00C5685B">
        <w:rPr>
          <w:rFonts w:eastAsia="Calibri"/>
          <w:color w:val="000000" w:themeColor="text1"/>
        </w:rPr>
        <w:t>program siaran yang dapat dijadikan sebagai tontonan sekaligus tuntunan bagi pemirsa</w:t>
      </w:r>
      <w:r w:rsidR="0055191A" w:rsidRPr="00C5685B">
        <w:rPr>
          <w:rFonts w:eastAsia="Calibri"/>
          <w:color w:val="000000" w:themeColor="text1"/>
        </w:rPr>
        <w:t>.</w:t>
      </w:r>
      <w:r w:rsidRPr="00C5685B">
        <w:rPr>
          <w:rFonts w:eastAsia="Calibri"/>
          <w:color w:val="000000" w:themeColor="text1"/>
        </w:rPr>
        <w:t xml:space="preserve"> </w:t>
      </w:r>
    </w:p>
    <w:p w14:paraId="7628C778" w14:textId="77777777" w:rsidR="009D1C90" w:rsidRPr="00C5685B" w:rsidRDefault="009D1C90" w:rsidP="00334C33">
      <w:pPr>
        <w:tabs>
          <w:tab w:val="left" w:pos="1380"/>
          <w:tab w:val="left" w:pos="2820"/>
        </w:tabs>
      </w:pPr>
    </w:p>
    <w:p w14:paraId="78572913" w14:textId="77777777" w:rsidR="008B1C43" w:rsidRPr="00C5685B" w:rsidRDefault="008B1C43" w:rsidP="00334C33">
      <w:pPr>
        <w:rPr>
          <w:rFonts w:eastAsia="Calibri"/>
          <w:b/>
          <w:color w:val="000000" w:themeColor="text1"/>
        </w:rPr>
      </w:pPr>
      <w:r w:rsidRPr="00C5685B">
        <w:rPr>
          <w:rFonts w:eastAsia="Calibri"/>
          <w:b/>
          <w:color w:val="000000" w:themeColor="text1"/>
        </w:rPr>
        <w:t>KESIMPULAN</w:t>
      </w:r>
    </w:p>
    <w:p w14:paraId="4211D447" w14:textId="77777777" w:rsidR="00334C33" w:rsidRDefault="00334C33" w:rsidP="00334C33">
      <w:pPr>
        <w:jc w:val="both"/>
      </w:pPr>
    </w:p>
    <w:p w14:paraId="08984D87" w14:textId="150F3538" w:rsidR="00EF6C19" w:rsidRDefault="00DB61EE" w:rsidP="00334C33">
      <w:pPr>
        <w:jc w:val="both"/>
      </w:pPr>
      <w:r w:rsidRPr="00C5685B">
        <w:t xml:space="preserve">Terdapat berbagai upaya yang dilakukan oleh lembaga penyiaran televisi nasional </w:t>
      </w:r>
      <w:r w:rsidR="007619B8">
        <w:t xml:space="preserve">dalam upaya mengimplementasikan </w:t>
      </w:r>
      <w:r w:rsidRPr="00C5685B">
        <w:t xml:space="preserve">peran yang sejatinya </w:t>
      </w:r>
      <w:r w:rsidR="001B21CB" w:rsidRPr="00C5685B">
        <w:t xml:space="preserve">(seharusnya) dilakukan oleh media penyiaran televisi secara khusus dan media komunikasi </w:t>
      </w:r>
      <w:proofErr w:type="gramStart"/>
      <w:r w:rsidR="00037EFA" w:rsidRPr="00C5685B">
        <w:t>massa</w:t>
      </w:r>
      <w:proofErr w:type="gramEnd"/>
      <w:r w:rsidR="00037EFA" w:rsidRPr="00C5685B">
        <w:t xml:space="preserve"> </w:t>
      </w:r>
      <w:r w:rsidR="001B21CB" w:rsidRPr="00C5685B">
        <w:t xml:space="preserve">pada umumnya </w:t>
      </w:r>
      <w:r w:rsidRPr="00C5685B">
        <w:t>guna memperkuat nilai-nilai Pancasila dalam kehidupan berbangsa dan bernegara di Indonesia.</w:t>
      </w:r>
    </w:p>
    <w:p w14:paraId="09A7CE49" w14:textId="77777777" w:rsidR="00334C33" w:rsidRDefault="00EF6C19" w:rsidP="00334C33">
      <w:pPr>
        <w:ind w:firstLine="567"/>
        <w:jc w:val="both"/>
      </w:pPr>
      <w:r w:rsidRPr="00C5685B">
        <w:t xml:space="preserve">Upaya yang dilakukan oleh lembaga penyiaran televisi nasional yang </w:t>
      </w:r>
      <w:r w:rsidR="00D90760">
        <w:t xml:space="preserve">memiliki hak izin siaran sebagai </w:t>
      </w:r>
      <w:r w:rsidRPr="00C5685B">
        <w:t xml:space="preserve">media penyiaran televisi berita </w:t>
      </w:r>
      <w:r w:rsidR="001B21CB" w:rsidRPr="00C5685B">
        <w:t>(</w:t>
      </w:r>
      <w:r w:rsidR="001B21CB" w:rsidRPr="00C5685B">
        <w:rPr>
          <w:i/>
        </w:rPr>
        <w:t>news</w:t>
      </w:r>
      <w:r w:rsidR="001B21CB" w:rsidRPr="00C5685B">
        <w:t xml:space="preserve">) </w:t>
      </w:r>
      <w:r w:rsidRPr="00C5685B">
        <w:t>dan hiburan</w:t>
      </w:r>
      <w:r w:rsidR="001B21CB" w:rsidRPr="00C5685B">
        <w:t xml:space="preserve"> (</w:t>
      </w:r>
      <w:r w:rsidR="001B21CB" w:rsidRPr="00C5685B">
        <w:rPr>
          <w:i/>
        </w:rPr>
        <w:t>entertaince</w:t>
      </w:r>
      <w:r w:rsidR="001B21CB" w:rsidRPr="00C5685B">
        <w:t>)</w:t>
      </w:r>
      <w:r w:rsidRPr="00C5685B">
        <w:t xml:space="preserve">, dimaksudkan tersebut antara lain menjadikan </w:t>
      </w:r>
      <w:r w:rsidR="00484B42" w:rsidRPr="00C5685B">
        <w:t>nilai-nilai dasar dari 5 point</w:t>
      </w:r>
      <w:r w:rsidR="001B21CB" w:rsidRPr="00C5685B">
        <w:t xml:space="preserve">. </w:t>
      </w:r>
      <w:proofErr w:type="gramStart"/>
      <w:r w:rsidR="001B21CB" w:rsidRPr="00C5685B">
        <w:t xml:space="preserve">Selanjutnya </w:t>
      </w:r>
      <w:r w:rsidR="00484B42" w:rsidRPr="00C5685B">
        <w:t xml:space="preserve">dirinci menjadi </w:t>
      </w:r>
      <w:r w:rsidR="006379CB" w:rsidRPr="00C5685B">
        <w:t>45</w:t>
      </w:r>
      <w:r w:rsidR="00484B42" w:rsidRPr="00C5685B">
        <w:t xml:space="preserve"> butir</w:t>
      </w:r>
      <w:r w:rsidR="00722AE0" w:rsidRPr="00C5685B">
        <w:t xml:space="preserve"> dari ideologi Pancasila</w:t>
      </w:r>
      <w:r w:rsidR="001B21CB" w:rsidRPr="00C5685B">
        <w:t>.</w:t>
      </w:r>
      <w:proofErr w:type="gramEnd"/>
      <w:r w:rsidR="001B21CB" w:rsidRPr="00C5685B">
        <w:t xml:space="preserve"> </w:t>
      </w:r>
      <w:proofErr w:type="gramStart"/>
      <w:r w:rsidR="001B21CB" w:rsidRPr="00C5685B">
        <w:t>K</w:t>
      </w:r>
      <w:r w:rsidR="00484B42" w:rsidRPr="00C5685B">
        <w:t xml:space="preserve">e dalam gendre program siaran, baik ke dalam program yang termasuk kategori gendre program berita ataupun </w:t>
      </w:r>
      <w:r w:rsidR="00D90760">
        <w:t xml:space="preserve">gendre </w:t>
      </w:r>
      <w:r w:rsidR="00484B42" w:rsidRPr="00C5685B">
        <w:t>hiburan.</w:t>
      </w:r>
      <w:proofErr w:type="gramEnd"/>
    </w:p>
    <w:p w14:paraId="15F36A7A" w14:textId="77777777" w:rsidR="00334C33" w:rsidRDefault="00A44ACE" w:rsidP="00334C33">
      <w:pPr>
        <w:ind w:firstLine="567"/>
        <w:jc w:val="both"/>
      </w:pPr>
      <w:proofErr w:type="gramStart"/>
      <w:r w:rsidRPr="00C5685B">
        <w:t>Pada</w:t>
      </w:r>
      <w:r w:rsidR="00484B42" w:rsidRPr="00C5685B">
        <w:t xml:space="preserve"> program berita, nilai-nilai dasar dari ideologi Pancasila </w:t>
      </w:r>
      <w:r w:rsidRPr="00C5685B">
        <w:t xml:space="preserve">dapat dijumpai pada </w:t>
      </w:r>
      <w:r w:rsidR="00037EFA" w:rsidRPr="00C5685B">
        <w:t xml:space="preserve">program </w:t>
      </w:r>
      <w:r w:rsidRPr="00C5685B">
        <w:t>berita</w:t>
      </w:r>
      <w:r w:rsidR="00722AE0" w:rsidRPr="00C5685B">
        <w:t>, baik berita</w:t>
      </w:r>
      <w:r w:rsidRPr="00C5685B">
        <w:t xml:space="preserve"> </w:t>
      </w:r>
      <w:r w:rsidR="00133B48" w:rsidRPr="00C5685B">
        <w:t>pagi, siang dan malam dengan berbagai judul beritanya.</w:t>
      </w:r>
      <w:proofErr w:type="gramEnd"/>
      <w:r w:rsidR="00133B48" w:rsidRPr="00C5685B">
        <w:t xml:space="preserve"> Contoh, pada berita malam dengan judul</w:t>
      </w:r>
      <w:r w:rsidR="00722AE0" w:rsidRPr="00C5685B">
        <w:t xml:space="preserve"> </w:t>
      </w:r>
      <w:r w:rsidR="0014101B" w:rsidRPr="00C5685B">
        <w:t xml:space="preserve">“43 Anak Tewas dalam Tragedi Kanjuruhan, KPPPA: </w:t>
      </w:r>
      <w:proofErr w:type="gramStart"/>
      <w:r w:rsidR="0014101B" w:rsidRPr="00C5685B">
        <w:t>33 Laki-Laki dan 10 Perempuan</w:t>
      </w:r>
      <w:proofErr w:type="gramEnd"/>
      <w:r w:rsidR="0014101B" w:rsidRPr="00C5685B">
        <w:t xml:space="preserve">”. </w:t>
      </w:r>
      <w:proofErr w:type="gramStart"/>
      <w:r w:rsidR="0014101B" w:rsidRPr="00C5685B">
        <w:t>(TVOne, Senin, 17 Oktober 2022 - 00:17 WIB).</w:t>
      </w:r>
      <w:proofErr w:type="gramEnd"/>
    </w:p>
    <w:p w14:paraId="2B3ACFFE" w14:textId="77777777" w:rsidR="002E370E" w:rsidRDefault="0014101B" w:rsidP="002E370E">
      <w:pPr>
        <w:ind w:firstLine="567"/>
        <w:jc w:val="both"/>
      </w:pPr>
      <w:r w:rsidRPr="00C5685B">
        <w:t xml:space="preserve">Pada berita tersebut termuat pesan-pesan kemanusiaan, yang berbunyi bahwa </w:t>
      </w:r>
      <w:proofErr w:type="gramStart"/>
      <w:r w:rsidRPr="00C5685B">
        <w:t>KPPPA  Kabupaten</w:t>
      </w:r>
      <w:proofErr w:type="gramEnd"/>
      <w:r w:rsidRPr="00C5685B">
        <w:t xml:space="preserve"> Malang, Dinkes Kabupaten Malang, Polres Malang, dan HIMPSI. Selain itu, tim Fakultas Psikologi dari Universitas Brawijaya, Universitas Muhammadiyah Malang, UIN Malang, Universitas Merdeka Malang, Yayasan Save The Children, Lembaga Kemaslahatan Keluarga Nahdlatul Ulama (LKK NU), Muhammadiyah Disaster Management Center (MDMC), serta organisasi kemanusiaan lainnya telah memberikan layanan dukungan psikologis kepada 119 korban, yang 51 di antaranya merupakan anak-anak ((Lanjutan, TVOne, Senin</w:t>
      </w:r>
      <w:r w:rsidR="002E370E">
        <w:t>, 17 Oktober 2022 - 00:17 WIB).</w:t>
      </w:r>
    </w:p>
    <w:p w14:paraId="2297CF5C" w14:textId="77777777" w:rsidR="002E370E" w:rsidRDefault="005B3918" w:rsidP="002E370E">
      <w:pPr>
        <w:ind w:firstLine="567"/>
        <w:jc w:val="both"/>
      </w:pPr>
      <w:proofErr w:type="gramStart"/>
      <w:r w:rsidRPr="00C5685B">
        <w:t xml:space="preserve">Sedangkan pada gendre hiburan, nilai-nilai dasar dari ideologi Pancasila termuat pada program </w:t>
      </w:r>
      <w:r w:rsidRPr="00C5685B">
        <w:rPr>
          <w:i/>
        </w:rPr>
        <w:t>Variety show</w:t>
      </w:r>
      <w:r>
        <w:rPr>
          <w:i/>
        </w:rPr>
        <w:t xml:space="preserve">, </w:t>
      </w:r>
      <w:r w:rsidRPr="002E5561">
        <w:t>seperti</w:t>
      </w:r>
      <w:r>
        <w:rPr>
          <w:i/>
        </w:rPr>
        <w:t xml:space="preserve"> </w:t>
      </w:r>
      <w:r w:rsidRPr="00C5685B">
        <w:rPr>
          <w:rFonts w:eastAsia="Calibri"/>
          <w:color w:val="000000" w:themeColor="text1"/>
        </w:rPr>
        <w:t>“</w:t>
      </w:r>
      <w:r w:rsidRPr="00C5685B">
        <w:rPr>
          <w:rFonts w:eastAsia="Calibri"/>
          <w:i/>
          <w:color w:val="000000" w:themeColor="text1"/>
        </w:rPr>
        <w:t>Tonight show</w:t>
      </w:r>
      <w:r w:rsidRPr="00C5685B">
        <w:rPr>
          <w:rFonts w:eastAsia="Calibri"/>
          <w:color w:val="000000" w:themeColor="text1"/>
        </w:rPr>
        <w:t>”</w:t>
      </w:r>
      <w:r>
        <w:rPr>
          <w:rFonts w:eastAsia="Calibri"/>
          <w:color w:val="000000" w:themeColor="text1"/>
        </w:rPr>
        <w:t>.</w:t>
      </w:r>
      <w:proofErr w:type="gramEnd"/>
      <w:r w:rsidRPr="00C5685B">
        <w:rPr>
          <w:rFonts w:eastAsia="Calibri"/>
          <w:color w:val="000000" w:themeColor="text1"/>
        </w:rPr>
        <w:t xml:space="preserve"> </w:t>
      </w:r>
      <w:proofErr w:type="gramStart"/>
      <w:r w:rsidRPr="00C5685B">
        <w:rPr>
          <w:i/>
        </w:rPr>
        <w:t>Infotainment</w:t>
      </w:r>
      <w:r>
        <w:rPr>
          <w:i/>
        </w:rPr>
        <w:t xml:space="preserve">, </w:t>
      </w:r>
      <w:r w:rsidRPr="002E5561">
        <w:t xml:space="preserve">seperti </w:t>
      </w:r>
      <w:r>
        <w:t>Selebrita Pagi dan Hiets Abis</w:t>
      </w:r>
      <w:r w:rsidRPr="00C5685B">
        <w:t>.</w:t>
      </w:r>
      <w:proofErr w:type="gramEnd"/>
      <w:r w:rsidRPr="00C5685B">
        <w:t xml:space="preserve"> </w:t>
      </w:r>
      <w:proofErr w:type="gramStart"/>
      <w:r>
        <w:t>D</w:t>
      </w:r>
      <w:r w:rsidRPr="00C5685B">
        <w:t xml:space="preserve">an Sinetron dengan judul </w:t>
      </w:r>
      <w:r>
        <w:t>Tukang Ojek Pengkolan dan Dunia Terbalik.</w:t>
      </w:r>
      <w:proofErr w:type="gramEnd"/>
    </w:p>
    <w:p w14:paraId="3DA6D70E" w14:textId="77777777" w:rsidR="002E370E" w:rsidRDefault="005B3918" w:rsidP="002E370E">
      <w:pPr>
        <w:ind w:firstLine="567"/>
        <w:jc w:val="both"/>
      </w:pPr>
      <w:proofErr w:type="gramStart"/>
      <w:r w:rsidRPr="00C5685B">
        <w:t xml:space="preserve">Selain itu juga dapat dijumpai pada program </w:t>
      </w:r>
      <w:r w:rsidRPr="00C5685B">
        <w:rPr>
          <w:i/>
        </w:rPr>
        <w:t>Talk show</w:t>
      </w:r>
      <w:r>
        <w:rPr>
          <w:i/>
        </w:rPr>
        <w:t xml:space="preserve">, </w:t>
      </w:r>
      <w:r w:rsidRPr="002E5561">
        <w:t xml:space="preserve">seperti </w:t>
      </w:r>
      <w:r>
        <w:t>Program Talk Show Rossie episiode Pengadilan atas drama Ratna</w:t>
      </w:r>
      <w:r w:rsidRPr="00C5685B">
        <w:t>.</w:t>
      </w:r>
      <w:proofErr w:type="gramEnd"/>
      <w:r w:rsidRPr="00C5685B">
        <w:t xml:space="preserve"> </w:t>
      </w:r>
      <w:proofErr w:type="gramStart"/>
      <w:r w:rsidRPr="00C5685B">
        <w:t>Religi atau agama</w:t>
      </w:r>
      <w:r>
        <w:t>, seperti Damailah Indonesiaku ataupun Islam itu indah.</w:t>
      </w:r>
      <w:proofErr w:type="gramEnd"/>
      <w:r>
        <w:t xml:space="preserve"> </w:t>
      </w:r>
      <w:proofErr w:type="gramStart"/>
      <w:r w:rsidRPr="00C5685B">
        <w:t>Anak-anak</w:t>
      </w:r>
      <w:r>
        <w:t>, seperti Laptop Si Unyil dan Si Bolang.</w:t>
      </w:r>
      <w:proofErr w:type="gramEnd"/>
      <w:r w:rsidRPr="00C5685B">
        <w:t xml:space="preserve"> </w:t>
      </w:r>
      <w:proofErr w:type="gramStart"/>
      <w:r w:rsidRPr="00C5685B">
        <w:t>Dan Wisata budaya</w:t>
      </w:r>
      <w:r>
        <w:t>, seperti</w:t>
      </w:r>
      <w:r w:rsidRPr="00C5685B">
        <w:t xml:space="preserve"> </w:t>
      </w:r>
      <w:r w:rsidR="002E370E">
        <w:t>Program Cerita Indonesia.</w:t>
      </w:r>
      <w:proofErr w:type="gramEnd"/>
    </w:p>
    <w:p w14:paraId="0F7F5ED3" w14:textId="77777777" w:rsidR="002E370E" w:rsidRDefault="00484B42" w:rsidP="002E370E">
      <w:pPr>
        <w:ind w:firstLine="567"/>
        <w:jc w:val="both"/>
      </w:pPr>
      <w:r w:rsidRPr="00C5685B">
        <w:t>Sungguhpun pada gendre program kategori berita (</w:t>
      </w:r>
      <w:r w:rsidRPr="00C5685B">
        <w:rPr>
          <w:i/>
        </w:rPr>
        <w:t>news</w:t>
      </w:r>
      <w:r w:rsidRPr="00C5685B">
        <w:t xml:space="preserve">) dan hiburan </w:t>
      </w:r>
      <w:r w:rsidR="001B21CB" w:rsidRPr="00C5685B">
        <w:t xml:space="preserve">ataupun </w:t>
      </w:r>
      <w:r w:rsidR="001B21CB" w:rsidRPr="00C5685B">
        <w:rPr>
          <w:i/>
        </w:rPr>
        <w:t xml:space="preserve">entertaince </w:t>
      </w:r>
      <w:r w:rsidRPr="00C5685B">
        <w:t>(</w:t>
      </w:r>
      <w:r w:rsidR="00645711" w:rsidRPr="00C5685B">
        <w:t xml:space="preserve">seperti </w:t>
      </w:r>
      <w:r w:rsidRPr="00C5685B">
        <w:rPr>
          <w:i/>
        </w:rPr>
        <w:t xml:space="preserve">variety show, infotainment </w:t>
      </w:r>
      <w:r w:rsidRPr="00C5685B">
        <w:t>dan</w:t>
      </w:r>
      <w:r w:rsidRPr="00C5685B">
        <w:rPr>
          <w:i/>
        </w:rPr>
        <w:t xml:space="preserve"> sinetron</w:t>
      </w:r>
      <w:r w:rsidRPr="00C5685B">
        <w:t xml:space="preserve">) sudah termuat </w:t>
      </w:r>
      <w:r w:rsidR="00037EFA" w:rsidRPr="00C5685B">
        <w:t>dan</w:t>
      </w:r>
      <w:r w:rsidRPr="00C5685B">
        <w:t xml:space="preserve"> didiseminasikan nilai-nilai ideologi Pancasila dengan lima (5) nilai dasar dan </w:t>
      </w:r>
      <w:r w:rsidR="00722AE0" w:rsidRPr="00C5685B">
        <w:t xml:space="preserve">dibreakdown ke dalam </w:t>
      </w:r>
      <w:r w:rsidR="006379CB" w:rsidRPr="00C5685B">
        <w:t>45</w:t>
      </w:r>
      <w:r w:rsidRPr="00C5685B">
        <w:t xml:space="preserve"> butirnya, namun sejujurnya harus diakui bahwa upaya yang dilakukan lembaga penyiaran televisi nasional masih sangat perlu untuk </w:t>
      </w:r>
      <w:r w:rsidR="008E1927" w:rsidRPr="00C5685B">
        <w:t>dilanjutkan</w:t>
      </w:r>
      <w:r w:rsidR="001B21CB" w:rsidRPr="00C5685B">
        <w:t xml:space="preserve"> dan diperbaiki</w:t>
      </w:r>
      <w:r w:rsidRPr="00C5685B">
        <w:t xml:space="preserve">, khususnya yang berkenaan dengan program yang termasuk dalam </w:t>
      </w:r>
      <w:r w:rsidR="009B786E" w:rsidRPr="00C5685B">
        <w:t>gendre program VIS (</w:t>
      </w:r>
      <w:r w:rsidR="009B786E" w:rsidRPr="00C5685B">
        <w:rPr>
          <w:i/>
        </w:rPr>
        <w:t xml:space="preserve">Variety show, Infotainment </w:t>
      </w:r>
      <w:r w:rsidR="009B786E" w:rsidRPr="00C5685B">
        <w:t>dan</w:t>
      </w:r>
      <w:r w:rsidR="009B786E" w:rsidRPr="00C5685B">
        <w:rPr>
          <w:i/>
        </w:rPr>
        <w:t xml:space="preserve"> Sinetron</w:t>
      </w:r>
      <w:r w:rsidR="009B786E" w:rsidRPr="00C5685B">
        <w:t>).</w:t>
      </w:r>
    </w:p>
    <w:p w14:paraId="28CD99FC" w14:textId="24656FBD" w:rsidR="00645711" w:rsidRPr="00C5685B" w:rsidRDefault="00645711" w:rsidP="002E370E">
      <w:pPr>
        <w:ind w:firstLine="567"/>
        <w:jc w:val="both"/>
      </w:pPr>
      <w:r w:rsidRPr="00C5685B">
        <w:t xml:space="preserve">Hal ini disebabkan karena pada gendre program VIS, masih dengan sangat mudah dijumpai kandungan program yang belum sejalan dengan semangat </w:t>
      </w:r>
      <w:r w:rsidR="00037EFA" w:rsidRPr="00C5685B">
        <w:t xml:space="preserve">untuk memperkuat </w:t>
      </w:r>
      <w:r w:rsidRPr="00C5685B">
        <w:t>nilai-nilai yang terkandung pada lima sila dari Pancasila, seperti</w:t>
      </w:r>
      <w:r w:rsidR="001B21CB" w:rsidRPr="00C5685B">
        <w:t xml:space="preserve"> pada sinetron dan </w:t>
      </w:r>
      <w:r w:rsidR="001B21CB" w:rsidRPr="00C5685B">
        <w:rPr>
          <w:i/>
        </w:rPr>
        <w:t>infotainment</w:t>
      </w:r>
      <w:r w:rsidR="001B21CB" w:rsidRPr="00C5685B">
        <w:t xml:space="preserve"> sebagai contoh kasus, masih dijumpai pada </w:t>
      </w:r>
      <w:r w:rsidR="00BA1F91" w:rsidRPr="00C5685B">
        <w:t xml:space="preserve">komunikasi </w:t>
      </w:r>
      <w:r w:rsidR="00BA1F91" w:rsidRPr="00C5685B">
        <w:rPr>
          <w:i/>
        </w:rPr>
        <w:t>verbal</w:t>
      </w:r>
      <w:r w:rsidR="00BA1F91" w:rsidRPr="00C5685B">
        <w:t xml:space="preserve"> - narasi ataupun ungkapan – dan komunikasi </w:t>
      </w:r>
      <w:r w:rsidR="00BA1F91" w:rsidRPr="00C5685B">
        <w:rPr>
          <w:i/>
        </w:rPr>
        <w:t>non verbal</w:t>
      </w:r>
      <w:r w:rsidR="00BA1F91" w:rsidRPr="00C5685B">
        <w:t xml:space="preserve"> – tampilan ataupun </w:t>
      </w:r>
      <w:r w:rsidR="00BA1F91" w:rsidRPr="00C5685B">
        <w:rPr>
          <w:i/>
        </w:rPr>
        <w:t>acting</w:t>
      </w:r>
      <w:r w:rsidR="00BA1F91" w:rsidRPr="00C5685B">
        <w:t xml:space="preserve"> yang belum sejalan dengan nilai-nilai yang terdapat pada lima (5) sila dari Pancasila y</w:t>
      </w:r>
      <w:r w:rsidR="008E1927" w:rsidRPr="00C5685B">
        <w:t xml:space="preserve">ang dibreakdown dalam </w:t>
      </w:r>
      <w:r w:rsidR="006379CB" w:rsidRPr="00C5685B">
        <w:t>45</w:t>
      </w:r>
      <w:r w:rsidR="008E1927" w:rsidRPr="00C5685B">
        <w:t xml:space="preserve"> butir.</w:t>
      </w:r>
    </w:p>
    <w:p w14:paraId="13EDC232" w14:textId="77777777" w:rsidR="00C40865" w:rsidRDefault="00C40865" w:rsidP="001F45A5">
      <w:pPr>
        <w:spacing w:after="160" w:line="259" w:lineRule="auto"/>
        <w:rPr>
          <w:rFonts w:eastAsia="Calibri"/>
          <w:color w:val="000000" w:themeColor="text1"/>
        </w:rPr>
      </w:pPr>
    </w:p>
    <w:p w14:paraId="009724BE" w14:textId="77777777" w:rsidR="007940BA" w:rsidRDefault="007940BA" w:rsidP="001F45A5">
      <w:pPr>
        <w:spacing w:after="160" w:line="259" w:lineRule="auto"/>
        <w:rPr>
          <w:rFonts w:eastAsia="Calibri"/>
          <w:color w:val="000000" w:themeColor="text1"/>
        </w:rPr>
      </w:pPr>
    </w:p>
    <w:p w14:paraId="416948E4" w14:textId="77777777" w:rsidR="007940BA" w:rsidRDefault="007940BA" w:rsidP="001F45A5">
      <w:pPr>
        <w:spacing w:after="160" w:line="259" w:lineRule="auto"/>
        <w:rPr>
          <w:rFonts w:eastAsia="Calibri"/>
          <w:color w:val="000000" w:themeColor="text1"/>
        </w:rPr>
      </w:pPr>
    </w:p>
    <w:p w14:paraId="7F1E31AF" w14:textId="77777777" w:rsidR="007940BA" w:rsidRDefault="007940BA" w:rsidP="004A1B2F">
      <w:pPr>
        <w:rPr>
          <w:rFonts w:eastAsia="Calibri"/>
          <w:color w:val="000000" w:themeColor="text1"/>
        </w:rPr>
      </w:pPr>
    </w:p>
    <w:p w14:paraId="627C6A25" w14:textId="77777777" w:rsidR="002E370E" w:rsidRPr="004A1B2F" w:rsidRDefault="002E370E" w:rsidP="004A1B2F">
      <w:pPr>
        <w:rPr>
          <w:rFonts w:eastAsia="Calibri"/>
          <w:color w:val="000000" w:themeColor="text1"/>
        </w:rPr>
      </w:pPr>
    </w:p>
    <w:p w14:paraId="36B29539" w14:textId="77777777" w:rsidR="008B1C43" w:rsidRPr="004A1B2F" w:rsidRDefault="008B1C43" w:rsidP="004A1B2F">
      <w:pPr>
        <w:jc w:val="center"/>
        <w:rPr>
          <w:rFonts w:eastAsia="Calibri"/>
          <w:b/>
          <w:color w:val="000000" w:themeColor="text1"/>
        </w:rPr>
      </w:pPr>
      <w:r w:rsidRPr="004A1B2F">
        <w:rPr>
          <w:rFonts w:eastAsia="Calibri"/>
          <w:b/>
          <w:color w:val="000000" w:themeColor="text1"/>
        </w:rPr>
        <w:lastRenderedPageBreak/>
        <w:t>DAFTAR PUSTAKA</w:t>
      </w:r>
    </w:p>
    <w:p w14:paraId="73C99C1F" w14:textId="77777777" w:rsidR="001F45A5" w:rsidRPr="004A1B2F" w:rsidRDefault="001F45A5" w:rsidP="004A1B2F">
      <w:pPr>
        <w:jc w:val="both"/>
        <w:rPr>
          <w:rFonts w:eastAsia="Calibri"/>
          <w:color w:val="000000" w:themeColor="text1"/>
        </w:rPr>
      </w:pPr>
    </w:p>
    <w:p w14:paraId="3435244B" w14:textId="77777777" w:rsidR="00281AF1" w:rsidRPr="004A1B2F" w:rsidRDefault="00281AF1" w:rsidP="004A1B2F">
      <w:pPr>
        <w:jc w:val="both"/>
        <w:rPr>
          <w:rFonts w:eastAsia="Calibri"/>
          <w:color w:val="000000" w:themeColor="text1"/>
        </w:rPr>
      </w:pPr>
    </w:p>
    <w:p w14:paraId="09D07FCF" w14:textId="77777777" w:rsidR="00D94D25" w:rsidRPr="004A1B2F" w:rsidRDefault="00D94D25" w:rsidP="004A1B2F">
      <w:pPr>
        <w:autoSpaceDE w:val="0"/>
        <w:autoSpaceDN w:val="0"/>
        <w:adjustRightInd w:val="0"/>
        <w:ind w:left="567" w:hanging="567"/>
        <w:jc w:val="both"/>
        <w:rPr>
          <w:bCs/>
        </w:rPr>
      </w:pPr>
      <w:proofErr w:type="gramStart"/>
      <w:r w:rsidRPr="004A1B2F">
        <w:rPr>
          <w:bCs/>
        </w:rPr>
        <w:t>Al-Mubarakfuri, Syaikh Shafiyyurahman.</w:t>
      </w:r>
      <w:proofErr w:type="gramEnd"/>
      <w:r w:rsidRPr="004A1B2F">
        <w:rPr>
          <w:bCs/>
        </w:rPr>
        <w:t xml:space="preserve"> 2018. </w:t>
      </w:r>
      <w:r w:rsidRPr="004A1B2F">
        <w:rPr>
          <w:bCs/>
          <w:i/>
        </w:rPr>
        <w:t>Sirah Nabawiyah</w:t>
      </w:r>
      <w:r w:rsidRPr="004A1B2F">
        <w:rPr>
          <w:bCs/>
        </w:rPr>
        <w:t xml:space="preserve"> (Terjemahan Kathur Suhardi). Jakarta. Pustaka Al-Kautsar.</w:t>
      </w:r>
    </w:p>
    <w:p w14:paraId="3D5BBD3D" w14:textId="77777777" w:rsidR="00180BC3" w:rsidRPr="004A1B2F" w:rsidRDefault="00180BC3" w:rsidP="004A1B2F">
      <w:pPr>
        <w:autoSpaceDE w:val="0"/>
        <w:autoSpaceDN w:val="0"/>
        <w:adjustRightInd w:val="0"/>
        <w:ind w:left="567" w:hanging="567"/>
        <w:jc w:val="both"/>
        <w:rPr>
          <w:bCs/>
        </w:rPr>
      </w:pPr>
    </w:p>
    <w:p w14:paraId="49AFECFE" w14:textId="77777777" w:rsidR="006737BA" w:rsidRPr="004A1B2F" w:rsidRDefault="006737BA" w:rsidP="004A1B2F">
      <w:pPr>
        <w:jc w:val="both"/>
      </w:pPr>
      <w:r w:rsidRPr="004A1B2F">
        <w:rPr>
          <w:rStyle w:val="markedcontent"/>
        </w:rPr>
        <w:t xml:space="preserve">Ardianto, E. (2014). </w:t>
      </w:r>
      <w:proofErr w:type="gramStart"/>
      <w:r w:rsidRPr="00EE2E90">
        <w:rPr>
          <w:rStyle w:val="markedcontent"/>
          <w:i/>
        </w:rPr>
        <w:t>Komunikasi Massa Suatu Pengantar</w:t>
      </w:r>
      <w:r w:rsidRPr="004A1B2F">
        <w:rPr>
          <w:rStyle w:val="markedcontent"/>
        </w:rPr>
        <w:t>.</w:t>
      </w:r>
      <w:proofErr w:type="gramEnd"/>
      <w:r w:rsidRPr="004A1B2F">
        <w:t xml:space="preserve"> </w:t>
      </w:r>
      <w:r w:rsidRPr="004A1B2F">
        <w:rPr>
          <w:rStyle w:val="markedcontent"/>
        </w:rPr>
        <w:t>Bandung: Simbiosa Rekatama</w:t>
      </w:r>
    </w:p>
    <w:p w14:paraId="7D23A3F0" w14:textId="77777777" w:rsidR="006737BA" w:rsidRPr="004A1B2F" w:rsidRDefault="006737BA" w:rsidP="004A1B2F">
      <w:pPr>
        <w:autoSpaceDE w:val="0"/>
        <w:autoSpaceDN w:val="0"/>
        <w:adjustRightInd w:val="0"/>
        <w:ind w:left="567" w:hanging="567"/>
        <w:jc w:val="both"/>
      </w:pPr>
    </w:p>
    <w:p w14:paraId="2F64CC78" w14:textId="1F8A8266" w:rsidR="0061042D" w:rsidRPr="004A1B2F" w:rsidRDefault="0061042D" w:rsidP="004A1B2F">
      <w:pPr>
        <w:autoSpaceDE w:val="0"/>
        <w:autoSpaceDN w:val="0"/>
        <w:adjustRightInd w:val="0"/>
        <w:ind w:left="567" w:hanging="567"/>
        <w:jc w:val="both"/>
      </w:pPr>
      <w:r w:rsidRPr="004A1B2F">
        <w:t xml:space="preserve">Creswell, John W. 2014. </w:t>
      </w:r>
      <w:proofErr w:type="gramStart"/>
      <w:r w:rsidRPr="00EE2E90">
        <w:rPr>
          <w:i/>
        </w:rPr>
        <w:t>Research Design; Qualitative, quantitative and mixed methods approaches</w:t>
      </w:r>
      <w:r w:rsidRPr="004A1B2F">
        <w:t>.</w:t>
      </w:r>
      <w:proofErr w:type="gramEnd"/>
      <w:r w:rsidRPr="004A1B2F">
        <w:t xml:space="preserve"> London. Sage Publication, Inc. </w:t>
      </w:r>
    </w:p>
    <w:p w14:paraId="1FB94BD0" w14:textId="77777777" w:rsidR="0061042D" w:rsidRPr="004A1B2F" w:rsidRDefault="0061042D" w:rsidP="004A1B2F">
      <w:pPr>
        <w:autoSpaceDE w:val="0"/>
        <w:autoSpaceDN w:val="0"/>
        <w:adjustRightInd w:val="0"/>
        <w:ind w:left="567" w:hanging="567"/>
        <w:jc w:val="both"/>
      </w:pPr>
    </w:p>
    <w:p w14:paraId="03778F07" w14:textId="76662857" w:rsidR="00180BC3" w:rsidRPr="004A1B2F" w:rsidRDefault="00180BC3" w:rsidP="004A1B2F">
      <w:pPr>
        <w:autoSpaceDE w:val="0"/>
        <w:autoSpaceDN w:val="0"/>
        <w:adjustRightInd w:val="0"/>
        <w:ind w:left="567" w:hanging="567"/>
        <w:jc w:val="both"/>
      </w:pPr>
      <w:r w:rsidRPr="004A1B2F">
        <w:t xml:space="preserve">Dominick, Joseph R. 2005. </w:t>
      </w:r>
      <w:proofErr w:type="gramStart"/>
      <w:r w:rsidRPr="00EE2E90">
        <w:rPr>
          <w:i/>
        </w:rPr>
        <w:t>The Dynamics of Mass Communication</w:t>
      </w:r>
      <w:r w:rsidRPr="004A1B2F">
        <w:t>.</w:t>
      </w:r>
      <w:proofErr w:type="gramEnd"/>
      <w:r w:rsidRPr="004A1B2F">
        <w:t xml:space="preserve"> New</w:t>
      </w:r>
      <w:r w:rsidRPr="004A1B2F">
        <w:br/>
        <w:t>York, NY: McGraw-Hill.</w:t>
      </w:r>
    </w:p>
    <w:p w14:paraId="2C166BFE" w14:textId="77777777" w:rsidR="00180BC3" w:rsidRPr="004A1B2F" w:rsidRDefault="00180BC3" w:rsidP="004A1B2F">
      <w:pPr>
        <w:autoSpaceDE w:val="0"/>
        <w:autoSpaceDN w:val="0"/>
        <w:adjustRightInd w:val="0"/>
        <w:ind w:left="567" w:hanging="567"/>
        <w:jc w:val="both"/>
        <w:rPr>
          <w:bCs/>
        </w:rPr>
      </w:pPr>
    </w:p>
    <w:p w14:paraId="2D99D09E" w14:textId="5CFE2512" w:rsidR="00BF4E74" w:rsidRPr="004A1B2F" w:rsidRDefault="00BF4E74" w:rsidP="004A1B2F">
      <w:pPr>
        <w:ind w:left="567" w:hanging="567"/>
        <w:jc w:val="both"/>
      </w:pPr>
      <w:proofErr w:type="gramStart"/>
      <w:r w:rsidRPr="004A1B2F">
        <w:rPr>
          <w:rStyle w:val="markedcontent"/>
        </w:rPr>
        <w:t>Hadi, Ido Prijana at.al.</w:t>
      </w:r>
      <w:proofErr w:type="gramEnd"/>
      <w:r w:rsidRPr="004A1B2F">
        <w:rPr>
          <w:rStyle w:val="markedcontent"/>
        </w:rPr>
        <w:t xml:space="preserve"> 2021. </w:t>
      </w:r>
      <w:r w:rsidRPr="00EE2E90">
        <w:rPr>
          <w:rStyle w:val="markedcontent"/>
          <w:i/>
        </w:rPr>
        <w:t>Komunikasi Massa</w:t>
      </w:r>
      <w:r w:rsidRPr="004A1B2F">
        <w:rPr>
          <w:rStyle w:val="markedcontent"/>
        </w:rPr>
        <w:t xml:space="preserve">. CV. Penerbit Qiara Media - Pasuruan, Jawa Timur. Web: qiaramedia.wordpress.com. </w:t>
      </w:r>
    </w:p>
    <w:p w14:paraId="00E513DF" w14:textId="77777777" w:rsidR="00BF4E74" w:rsidRPr="004A1B2F" w:rsidRDefault="00BF4E74" w:rsidP="004A1B2F">
      <w:pPr>
        <w:ind w:left="567" w:hanging="567"/>
        <w:jc w:val="both"/>
      </w:pPr>
    </w:p>
    <w:p w14:paraId="23715FB3" w14:textId="2F7CB075" w:rsidR="00BF4E74" w:rsidRPr="004A1B2F" w:rsidRDefault="00BF4E74" w:rsidP="004A1B2F">
      <w:pPr>
        <w:ind w:left="567" w:hanging="567"/>
        <w:jc w:val="both"/>
      </w:pPr>
      <w:proofErr w:type="gramStart"/>
      <w:r w:rsidRPr="004A1B2F">
        <w:t xml:space="preserve">Heychael, Muhammad dan Billy K. Sarwono, </w:t>
      </w:r>
      <w:r w:rsidR="00F75F7A">
        <w:t>2015.</w:t>
      </w:r>
      <w:proofErr w:type="gramEnd"/>
      <w:r w:rsidRPr="004A1B2F">
        <w:t xml:space="preserve"> </w:t>
      </w:r>
      <w:proofErr w:type="gramStart"/>
      <w:r w:rsidRPr="004A1B2F">
        <w:t xml:space="preserve">MODUL 1 </w:t>
      </w:r>
      <w:r w:rsidRPr="00EE2E90">
        <w:rPr>
          <w:i/>
        </w:rPr>
        <w:t xml:space="preserve">Hakikat Komunikasi Massa dan </w:t>
      </w:r>
      <w:r w:rsidR="002B3360" w:rsidRPr="00EE2E90">
        <w:rPr>
          <w:i/>
        </w:rPr>
        <w:t>Era Informasi</w:t>
      </w:r>
      <w:r w:rsidRPr="004A1B2F">
        <w:t>.</w:t>
      </w:r>
      <w:proofErr w:type="gramEnd"/>
      <w:r w:rsidR="00F75F7A">
        <w:t xml:space="preserve"> </w:t>
      </w:r>
      <w:proofErr w:type="gramStart"/>
      <w:r w:rsidR="00F75F7A">
        <w:t>Universitas terbuka.</w:t>
      </w:r>
      <w:proofErr w:type="gramEnd"/>
      <w:r w:rsidR="00F75F7A">
        <w:t xml:space="preserve"> Jakarta.</w:t>
      </w:r>
    </w:p>
    <w:p w14:paraId="56DE2655" w14:textId="77777777" w:rsidR="00BF4E74" w:rsidRPr="004A1B2F" w:rsidRDefault="00BF4E74" w:rsidP="004A1B2F">
      <w:pPr>
        <w:autoSpaceDE w:val="0"/>
        <w:autoSpaceDN w:val="0"/>
        <w:adjustRightInd w:val="0"/>
        <w:ind w:left="567" w:hanging="567"/>
        <w:jc w:val="both"/>
        <w:rPr>
          <w:bCs/>
        </w:rPr>
      </w:pPr>
    </w:p>
    <w:p w14:paraId="254AE509" w14:textId="77777777" w:rsidR="0082517A" w:rsidRPr="004A1B2F" w:rsidRDefault="0082517A" w:rsidP="004A1B2F">
      <w:pPr>
        <w:ind w:left="709" w:hanging="709"/>
        <w:jc w:val="both"/>
      </w:pPr>
      <w:r w:rsidRPr="004A1B2F">
        <w:rPr>
          <w:rStyle w:val="markedcontent"/>
        </w:rPr>
        <w:t xml:space="preserve">Hidajanto, Djamal. 2011. </w:t>
      </w:r>
      <w:r w:rsidRPr="00F5339B">
        <w:rPr>
          <w:rStyle w:val="markedcontent"/>
          <w:i/>
        </w:rPr>
        <w:t>Dasar-Dasar Penyiaran</w:t>
      </w:r>
      <w:r w:rsidRPr="004A1B2F">
        <w:rPr>
          <w:rStyle w:val="markedcontent"/>
        </w:rPr>
        <w:t>. Jakarta: Prenada Media Grup.</w:t>
      </w:r>
    </w:p>
    <w:p w14:paraId="45415FD6" w14:textId="77777777" w:rsidR="0082517A" w:rsidRPr="004A1B2F" w:rsidRDefault="0082517A" w:rsidP="004A1B2F">
      <w:pPr>
        <w:pStyle w:val="NormalWeb"/>
        <w:spacing w:before="0" w:beforeAutospacing="0" w:after="0" w:afterAutospacing="0"/>
        <w:ind w:left="567" w:hanging="567"/>
        <w:jc w:val="both"/>
        <w:rPr>
          <w:rStyle w:val="markedcontent"/>
        </w:rPr>
      </w:pPr>
    </w:p>
    <w:p w14:paraId="71825DA7" w14:textId="77777777" w:rsidR="000A35E0" w:rsidRPr="004A1B2F" w:rsidRDefault="002B3360" w:rsidP="004A1B2F">
      <w:pPr>
        <w:pStyle w:val="NormalWeb"/>
        <w:spacing w:before="0" w:beforeAutospacing="0" w:after="0" w:afterAutospacing="0"/>
        <w:ind w:left="567" w:hanging="567"/>
        <w:jc w:val="both"/>
        <w:rPr>
          <w:rStyle w:val="markedcontent"/>
        </w:rPr>
      </w:pPr>
      <w:r w:rsidRPr="004A1B2F">
        <w:rPr>
          <w:rStyle w:val="markedcontent"/>
        </w:rPr>
        <w:t>Latief, Rusman, dan Ysiatie, Utud. 2015. Siaran Televisi Nondrama:</w:t>
      </w:r>
      <w:r w:rsidR="000A35E0" w:rsidRPr="004A1B2F">
        <w:rPr>
          <w:rStyle w:val="markedcontent"/>
        </w:rPr>
        <w:t xml:space="preserve"> </w:t>
      </w:r>
      <w:r w:rsidRPr="004A1B2F">
        <w:rPr>
          <w:rStyle w:val="markedcontent"/>
        </w:rPr>
        <w:t>Kreatif, Produktif, Publik</w:t>
      </w:r>
      <w:r w:rsidRPr="004A1B2F">
        <w:t xml:space="preserve"> </w:t>
      </w:r>
      <w:r w:rsidRPr="004A1B2F">
        <w:rPr>
          <w:rStyle w:val="markedcontent"/>
        </w:rPr>
        <w:t>Relation, dan Iklan. Jakarta. Prenada Media Group.</w:t>
      </w:r>
    </w:p>
    <w:p w14:paraId="5C6DE0A0" w14:textId="77777777" w:rsidR="000A35E0" w:rsidRPr="004A1B2F" w:rsidRDefault="000A35E0" w:rsidP="004A1B2F">
      <w:pPr>
        <w:pStyle w:val="NormalWeb"/>
        <w:spacing w:before="0" w:beforeAutospacing="0" w:after="0" w:afterAutospacing="0"/>
        <w:ind w:left="567" w:hanging="567"/>
        <w:jc w:val="both"/>
        <w:rPr>
          <w:rStyle w:val="markedcontent"/>
        </w:rPr>
      </w:pPr>
    </w:p>
    <w:p w14:paraId="2A57B01E" w14:textId="03F0E906" w:rsidR="002B3360" w:rsidRPr="004A1B2F" w:rsidRDefault="000A35E0" w:rsidP="004A1B2F">
      <w:pPr>
        <w:pStyle w:val="NormalWeb"/>
        <w:spacing w:before="0" w:beforeAutospacing="0" w:after="0" w:afterAutospacing="0"/>
        <w:ind w:left="567" w:hanging="567"/>
        <w:jc w:val="both"/>
      </w:pPr>
      <w:proofErr w:type="gramStart"/>
      <w:r w:rsidRPr="004A1B2F">
        <w:rPr>
          <w:rStyle w:val="markedcontent"/>
        </w:rPr>
        <w:t>--------, 2017.</w:t>
      </w:r>
      <w:proofErr w:type="gramEnd"/>
      <w:r w:rsidRPr="004A1B2F">
        <w:rPr>
          <w:rStyle w:val="markedcontent"/>
        </w:rPr>
        <w:t xml:space="preserve"> </w:t>
      </w:r>
      <w:r w:rsidRPr="00F5339B">
        <w:rPr>
          <w:rStyle w:val="markedcontent"/>
          <w:i/>
        </w:rPr>
        <w:t>Menjadi Produser Televisi</w:t>
      </w:r>
      <w:r w:rsidR="00F5339B">
        <w:rPr>
          <w:rStyle w:val="markedcontent"/>
          <w:i/>
        </w:rPr>
        <w:t>.</w:t>
      </w:r>
      <w:r w:rsidRPr="004A1B2F">
        <w:t xml:space="preserve"> </w:t>
      </w:r>
      <w:r w:rsidRPr="004A1B2F">
        <w:rPr>
          <w:rStyle w:val="markedcontent"/>
        </w:rPr>
        <w:t>Jakarta: Kencana</w:t>
      </w:r>
    </w:p>
    <w:p w14:paraId="31A5404B" w14:textId="77777777" w:rsidR="000A35E0" w:rsidRPr="004A1B2F" w:rsidRDefault="000A35E0" w:rsidP="004A1B2F">
      <w:pPr>
        <w:autoSpaceDE w:val="0"/>
        <w:autoSpaceDN w:val="0"/>
        <w:adjustRightInd w:val="0"/>
        <w:ind w:left="567" w:hanging="567"/>
        <w:jc w:val="both"/>
        <w:rPr>
          <w:bCs/>
        </w:rPr>
      </w:pPr>
    </w:p>
    <w:p w14:paraId="61B5273F" w14:textId="77777777" w:rsidR="002B3360" w:rsidRPr="004A1B2F" w:rsidRDefault="002B3360" w:rsidP="004A1B2F">
      <w:pPr>
        <w:autoSpaceDE w:val="0"/>
        <w:autoSpaceDN w:val="0"/>
        <w:adjustRightInd w:val="0"/>
        <w:ind w:left="567" w:hanging="567"/>
        <w:jc w:val="both"/>
        <w:rPr>
          <w:bCs/>
        </w:rPr>
      </w:pPr>
      <w:r w:rsidRPr="004A1B2F">
        <w:rPr>
          <w:bCs/>
        </w:rPr>
        <w:t xml:space="preserve">Littlejohn, Stephen W. And Foss, Karen A. </w:t>
      </w:r>
      <w:r w:rsidRPr="004A1B2F">
        <w:rPr>
          <w:bCs/>
          <w:i/>
        </w:rPr>
        <w:t>Encyclopedia of Communication Theory</w:t>
      </w:r>
      <w:r w:rsidRPr="004A1B2F">
        <w:rPr>
          <w:bCs/>
        </w:rPr>
        <w:t>. Sage Publications, Inc.</w:t>
      </w:r>
    </w:p>
    <w:p w14:paraId="7DAF8708" w14:textId="77777777" w:rsidR="002B3360" w:rsidRPr="004A1B2F" w:rsidRDefault="002B3360" w:rsidP="004A1B2F">
      <w:pPr>
        <w:autoSpaceDE w:val="0"/>
        <w:autoSpaceDN w:val="0"/>
        <w:adjustRightInd w:val="0"/>
        <w:ind w:left="567" w:hanging="567"/>
        <w:jc w:val="both"/>
      </w:pPr>
    </w:p>
    <w:p w14:paraId="51DC345E" w14:textId="77777777" w:rsidR="002B3360" w:rsidRPr="004A1B2F" w:rsidRDefault="002B3360" w:rsidP="004A1B2F">
      <w:pPr>
        <w:autoSpaceDE w:val="0"/>
        <w:autoSpaceDN w:val="0"/>
        <w:adjustRightInd w:val="0"/>
        <w:ind w:left="567" w:hanging="567"/>
        <w:jc w:val="both"/>
      </w:pPr>
      <w:r w:rsidRPr="004A1B2F">
        <w:t xml:space="preserve">Littlejohn, Stephen W. 1996. </w:t>
      </w:r>
      <w:proofErr w:type="gramStart"/>
      <w:r w:rsidRPr="004A1B2F">
        <w:rPr>
          <w:i/>
        </w:rPr>
        <w:t>Theories of Human Communiation</w:t>
      </w:r>
      <w:r w:rsidRPr="004A1B2F">
        <w:t>, Wadsworth Publication, New Jersey.</w:t>
      </w:r>
      <w:proofErr w:type="gramEnd"/>
    </w:p>
    <w:p w14:paraId="07D1DABC" w14:textId="77777777" w:rsidR="002B3360" w:rsidRPr="004A1B2F" w:rsidRDefault="002B3360" w:rsidP="004A1B2F"/>
    <w:p w14:paraId="6B1E63E3" w14:textId="77777777" w:rsidR="006737BA" w:rsidRPr="004A1B2F" w:rsidRDefault="006737BA" w:rsidP="004A1B2F">
      <w:proofErr w:type="gramStart"/>
      <w:r w:rsidRPr="004A1B2F">
        <w:t>Nurani, S. (2016).</w:t>
      </w:r>
      <w:proofErr w:type="gramEnd"/>
      <w:r w:rsidRPr="004A1B2F">
        <w:t xml:space="preserve"> Pengantar Ilmu </w:t>
      </w:r>
      <w:proofErr w:type="gramStart"/>
      <w:r w:rsidRPr="004A1B2F">
        <w:t>komunikasi.Jogjakarta :</w:t>
      </w:r>
      <w:proofErr w:type="gramEnd"/>
      <w:r w:rsidRPr="004A1B2F">
        <w:t xml:space="preserve"> Ar-Ruzz Media</w:t>
      </w:r>
    </w:p>
    <w:p w14:paraId="07EAEC29" w14:textId="77777777" w:rsidR="006737BA" w:rsidRPr="004A1B2F" w:rsidRDefault="006737BA" w:rsidP="004A1B2F">
      <w:pPr>
        <w:jc w:val="both"/>
        <w:rPr>
          <w:rStyle w:val="markedcontent"/>
        </w:rPr>
      </w:pPr>
    </w:p>
    <w:p w14:paraId="40C309B2" w14:textId="77777777" w:rsidR="006737BA" w:rsidRPr="004A1B2F" w:rsidRDefault="006737BA" w:rsidP="004A1B2F">
      <w:pPr>
        <w:jc w:val="both"/>
      </w:pPr>
      <w:proofErr w:type="gramStart"/>
      <w:r w:rsidRPr="004A1B2F">
        <w:rPr>
          <w:rStyle w:val="markedcontent"/>
        </w:rPr>
        <w:t>Nurudin.</w:t>
      </w:r>
      <w:proofErr w:type="gramEnd"/>
      <w:r w:rsidRPr="004A1B2F">
        <w:rPr>
          <w:rStyle w:val="markedcontent"/>
        </w:rPr>
        <w:t xml:space="preserve"> (2013). Pengantar komunikasi </w:t>
      </w:r>
      <w:proofErr w:type="gramStart"/>
      <w:r w:rsidRPr="004A1B2F">
        <w:rPr>
          <w:rStyle w:val="markedcontent"/>
        </w:rPr>
        <w:t>massa</w:t>
      </w:r>
      <w:proofErr w:type="gramEnd"/>
      <w:r w:rsidRPr="004A1B2F">
        <w:rPr>
          <w:rStyle w:val="markedcontent"/>
        </w:rPr>
        <w:t xml:space="preserve">. </w:t>
      </w:r>
      <w:proofErr w:type="gramStart"/>
      <w:r w:rsidRPr="004A1B2F">
        <w:rPr>
          <w:rStyle w:val="markedcontent"/>
        </w:rPr>
        <w:t>Depok :</w:t>
      </w:r>
      <w:proofErr w:type="gramEnd"/>
      <w:r w:rsidRPr="004A1B2F">
        <w:rPr>
          <w:rStyle w:val="markedcontent"/>
        </w:rPr>
        <w:t xml:space="preserve"> PT. Raja</w:t>
      </w:r>
      <w:r w:rsidRPr="004A1B2F">
        <w:t xml:space="preserve"> </w:t>
      </w:r>
      <w:r w:rsidRPr="004A1B2F">
        <w:rPr>
          <w:rStyle w:val="markedcontent"/>
        </w:rPr>
        <w:t>Grafindo Persada.</w:t>
      </w:r>
    </w:p>
    <w:p w14:paraId="1557B660" w14:textId="77777777" w:rsidR="006737BA" w:rsidRPr="004A1B2F" w:rsidRDefault="006737BA" w:rsidP="004A1B2F">
      <w:pPr>
        <w:jc w:val="both"/>
        <w:rPr>
          <w:rStyle w:val="markedcontent"/>
        </w:rPr>
      </w:pPr>
    </w:p>
    <w:p w14:paraId="286D121F" w14:textId="77777777" w:rsidR="004D2A8C" w:rsidRPr="004A1B2F" w:rsidRDefault="004D2A8C" w:rsidP="004A1B2F">
      <w:pPr>
        <w:jc w:val="both"/>
      </w:pPr>
      <w:r w:rsidRPr="004A1B2F">
        <w:rPr>
          <w:rStyle w:val="markedcontent"/>
        </w:rPr>
        <w:t xml:space="preserve">Rakhmat, J. 2015. Psikologi komunikasi: Edisi revisi. </w:t>
      </w:r>
      <w:proofErr w:type="gramStart"/>
      <w:r w:rsidRPr="004A1B2F">
        <w:rPr>
          <w:rStyle w:val="markedcontent"/>
        </w:rPr>
        <w:t>Bandung :</w:t>
      </w:r>
      <w:proofErr w:type="gramEnd"/>
      <w:r w:rsidRPr="004A1B2F">
        <w:rPr>
          <w:rStyle w:val="markedcontent"/>
        </w:rPr>
        <w:t xml:space="preserve"> PT.</w:t>
      </w:r>
      <w:r w:rsidRPr="004A1B2F">
        <w:t xml:space="preserve"> </w:t>
      </w:r>
      <w:r w:rsidRPr="004A1B2F">
        <w:rPr>
          <w:rStyle w:val="markedcontent"/>
        </w:rPr>
        <w:t>Remaja Rosdakarya</w:t>
      </w:r>
    </w:p>
    <w:p w14:paraId="4212C2AB" w14:textId="77777777" w:rsidR="00BF4E74" w:rsidRPr="004A1B2F" w:rsidRDefault="00BF4E74" w:rsidP="004A1B2F">
      <w:pPr>
        <w:autoSpaceDE w:val="0"/>
        <w:autoSpaceDN w:val="0"/>
        <w:adjustRightInd w:val="0"/>
        <w:ind w:left="567" w:hanging="567"/>
        <w:jc w:val="both"/>
        <w:rPr>
          <w:bCs/>
        </w:rPr>
      </w:pPr>
    </w:p>
    <w:p w14:paraId="27103510" w14:textId="77777777" w:rsidR="002B3360" w:rsidRPr="004A1B2F" w:rsidRDefault="002B3360" w:rsidP="004A1B2F">
      <w:pPr>
        <w:autoSpaceDE w:val="0"/>
        <w:autoSpaceDN w:val="0"/>
        <w:adjustRightInd w:val="0"/>
        <w:ind w:left="567" w:hanging="567"/>
        <w:jc w:val="both"/>
        <w:rPr>
          <w:bCs/>
        </w:rPr>
      </w:pPr>
      <w:r w:rsidRPr="004A1B2F">
        <w:t>Sendjaja, S. Djuarsa, Ph, D., Drs. Tandiyo Pradekso, M. A., Dr. Turnomo Rahardjo, “</w:t>
      </w:r>
      <w:r w:rsidRPr="004A1B2F">
        <w:rPr>
          <w:i/>
        </w:rPr>
        <w:t>Teori Komunikasi</w:t>
      </w:r>
      <w:r w:rsidRPr="004A1B2F">
        <w:t>”</w:t>
      </w:r>
    </w:p>
    <w:p w14:paraId="33D06ED2" w14:textId="77777777" w:rsidR="002B3360" w:rsidRPr="004A1B2F" w:rsidRDefault="002B3360" w:rsidP="004A1B2F">
      <w:pPr>
        <w:autoSpaceDE w:val="0"/>
        <w:autoSpaceDN w:val="0"/>
        <w:adjustRightInd w:val="0"/>
        <w:ind w:left="567" w:hanging="567"/>
        <w:jc w:val="both"/>
      </w:pPr>
    </w:p>
    <w:p w14:paraId="5E38371E" w14:textId="77777777" w:rsidR="002B3360" w:rsidRPr="004A1B2F" w:rsidRDefault="002B3360" w:rsidP="004A1B2F">
      <w:pPr>
        <w:autoSpaceDE w:val="0"/>
        <w:autoSpaceDN w:val="0"/>
        <w:adjustRightInd w:val="0"/>
        <w:ind w:left="567" w:hanging="567"/>
        <w:jc w:val="both"/>
        <w:rPr>
          <w:bCs/>
        </w:rPr>
      </w:pPr>
      <w:r w:rsidRPr="004A1B2F">
        <w:t xml:space="preserve">Senjaja, Sasa Djuarsa. 2003. </w:t>
      </w:r>
      <w:r w:rsidRPr="004A1B2F">
        <w:rPr>
          <w:i/>
        </w:rPr>
        <w:t>Teori Komunikasi</w:t>
      </w:r>
      <w:r w:rsidRPr="004A1B2F">
        <w:t>. Universitas Terbuka. Jakarta.</w:t>
      </w:r>
    </w:p>
    <w:p w14:paraId="2DA76905" w14:textId="77777777" w:rsidR="002B3360" w:rsidRPr="004A1B2F" w:rsidRDefault="002B3360" w:rsidP="004A1B2F">
      <w:pPr>
        <w:ind w:left="567" w:hanging="567"/>
        <w:rPr>
          <w:rFonts w:eastAsia="Calibri"/>
          <w:color w:val="000000" w:themeColor="text1"/>
        </w:rPr>
      </w:pPr>
    </w:p>
    <w:p w14:paraId="382DA331" w14:textId="77777777" w:rsidR="00F46B68" w:rsidRPr="004A1B2F" w:rsidRDefault="00F46B68" w:rsidP="004A1B2F">
      <w:pPr>
        <w:jc w:val="both"/>
      </w:pPr>
      <w:r w:rsidRPr="004A1B2F">
        <w:rPr>
          <w:rStyle w:val="markedcontent"/>
        </w:rPr>
        <w:t>Sobur, A. (2014). Ensiklopedia komunikasi: J – O. Bandung:</w:t>
      </w:r>
      <w:r w:rsidRPr="004A1B2F">
        <w:t xml:space="preserve"> </w:t>
      </w:r>
      <w:r w:rsidRPr="004A1B2F">
        <w:rPr>
          <w:rStyle w:val="markedcontent"/>
        </w:rPr>
        <w:t>Simbiosa Rekatama Media</w:t>
      </w:r>
    </w:p>
    <w:p w14:paraId="0D5C0760" w14:textId="77777777" w:rsidR="00A86EB7" w:rsidRPr="004A1B2F" w:rsidRDefault="00A86EB7" w:rsidP="004A1B2F">
      <w:pPr>
        <w:ind w:left="567" w:hanging="567"/>
        <w:rPr>
          <w:rFonts w:eastAsia="Calibri"/>
          <w:color w:val="000000" w:themeColor="text1"/>
        </w:rPr>
      </w:pPr>
    </w:p>
    <w:p w14:paraId="746DD4D5" w14:textId="77777777" w:rsidR="003D2FB4" w:rsidRPr="004A1B2F" w:rsidRDefault="003D2FB4" w:rsidP="004A1B2F">
      <w:pPr>
        <w:ind w:left="567" w:hanging="567"/>
        <w:rPr>
          <w:rFonts w:eastAsia="Calibri"/>
          <w:color w:val="000000" w:themeColor="text1"/>
        </w:rPr>
      </w:pPr>
    </w:p>
    <w:p w14:paraId="0AA04A71" w14:textId="5D249D15" w:rsidR="0036700F" w:rsidRPr="004A1B2F" w:rsidRDefault="0036700F" w:rsidP="004A1B2F">
      <w:pPr>
        <w:ind w:left="567" w:hanging="567"/>
        <w:rPr>
          <w:rFonts w:eastAsia="Calibri"/>
          <w:b/>
          <w:color w:val="000000" w:themeColor="text1"/>
        </w:rPr>
      </w:pPr>
      <w:r w:rsidRPr="004A1B2F">
        <w:rPr>
          <w:rFonts w:eastAsia="Calibri"/>
          <w:b/>
          <w:color w:val="000000" w:themeColor="text1"/>
        </w:rPr>
        <w:t>Jurnal</w:t>
      </w:r>
    </w:p>
    <w:p w14:paraId="422D4108" w14:textId="77777777" w:rsidR="0036700F" w:rsidRPr="004A1B2F" w:rsidRDefault="0036700F" w:rsidP="004A1B2F">
      <w:pPr>
        <w:ind w:left="567" w:hanging="567"/>
        <w:rPr>
          <w:rFonts w:eastAsia="Calibri"/>
          <w:color w:val="000000" w:themeColor="text1"/>
        </w:rPr>
      </w:pPr>
    </w:p>
    <w:p w14:paraId="0DBEFCF6" w14:textId="77777777" w:rsidR="00F17B01" w:rsidRPr="004A1B2F" w:rsidRDefault="00F17B01" w:rsidP="004A1B2F">
      <w:pPr>
        <w:rPr>
          <w:rFonts w:eastAsia="Calibri"/>
          <w:color w:val="000000" w:themeColor="text1"/>
        </w:rPr>
      </w:pPr>
    </w:p>
    <w:p w14:paraId="295583A6" w14:textId="77777777" w:rsidR="00566CFC" w:rsidRPr="004A1B2F" w:rsidRDefault="00566CFC" w:rsidP="004A1B2F">
      <w:pPr>
        <w:ind w:left="709" w:hanging="709"/>
        <w:jc w:val="both"/>
        <w:rPr>
          <w:rStyle w:val="markedcontent"/>
        </w:rPr>
      </w:pPr>
      <w:r w:rsidRPr="004A1B2F">
        <w:rPr>
          <w:rStyle w:val="markedcontent"/>
        </w:rPr>
        <w:t xml:space="preserve">Alfiatun, Siti. 2020. Penguatan ideologi Pancasila di kalangan peserta didik MTsN I Pati. Jurnal Citizenship: Media Publikasi Pendidikan Pancasila dan Kewarganegaraan Vol. </w:t>
      </w:r>
      <w:r w:rsidRPr="004A1B2F">
        <w:rPr>
          <w:rStyle w:val="markedcontent"/>
        </w:rPr>
        <w:lastRenderedPageBreak/>
        <w:t xml:space="preserve">3, No. 1 Tahun 2020 | Hal. </w:t>
      </w:r>
      <w:proofErr w:type="gramStart"/>
      <w:r w:rsidRPr="004A1B2F">
        <w:rPr>
          <w:rStyle w:val="markedcontent"/>
        </w:rPr>
        <w:t xml:space="preserve">21-28. </w:t>
      </w:r>
      <w:hyperlink r:id="rId72" w:history="1">
        <w:r w:rsidRPr="004A1B2F">
          <w:rPr>
            <w:rStyle w:val="Hyperlink"/>
            <w:rFonts w:eastAsia="Arial Unicode MS"/>
          </w:rPr>
          <w:t>http://journal.uad.ac.id/index.php/Citizenship/article/view/17998/pdf_43</w:t>
        </w:r>
      </w:hyperlink>
      <w:r w:rsidRPr="004A1B2F">
        <w:rPr>
          <w:rStyle w:val="markedcontent"/>
        </w:rPr>
        <w:t>.</w:t>
      </w:r>
      <w:proofErr w:type="gramEnd"/>
      <w:r w:rsidRPr="004A1B2F">
        <w:rPr>
          <w:rStyle w:val="markedcontent"/>
        </w:rPr>
        <w:t xml:space="preserve"> </w:t>
      </w:r>
    </w:p>
    <w:p w14:paraId="50A82F34" w14:textId="77777777" w:rsidR="00566CFC" w:rsidRPr="004A1B2F" w:rsidRDefault="00566CFC" w:rsidP="004A1B2F">
      <w:pPr>
        <w:ind w:left="709" w:hanging="709"/>
        <w:jc w:val="both"/>
      </w:pPr>
    </w:p>
    <w:p w14:paraId="32351FC7" w14:textId="77777777" w:rsidR="007E0B1A" w:rsidRPr="004A1B2F" w:rsidRDefault="007E0B1A" w:rsidP="004A1B2F">
      <w:pPr>
        <w:ind w:left="709" w:hanging="709"/>
        <w:jc w:val="both"/>
        <w:rPr>
          <w:rStyle w:val="markedcontent"/>
        </w:rPr>
      </w:pPr>
      <w:r w:rsidRPr="004A1B2F">
        <w:t xml:space="preserve">Anggono, Bayu </w:t>
      </w:r>
      <w:proofErr w:type="gramStart"/>
      <w:r w:rsidRPr="004A1B2F">
        <w:t>Dwi</w:t>
      </w:r>
      <w:proofErr w:type="gramEnd"/>
      <w:r w:rsidRPr="004A1B2F">
        <w:t xml:space="preserve"> dan Damaitu, Emanuel Raja. 2021. Penguatan Nilai-Nilai Pancasila Dalam Pembangunan nasional Menuju Indonesia Emas. Pancasila: Jurnal Keindonesiaan, Vol. 01, No. 01. </w:t>
      </w:r>
      <w:hyperlink r:id="rId73" w:history="1">
        <w:r w:rsidRPr="004A1B2F">
          <w:rPr>
            <w:rStyle w:val="Hyperlink"/>
            <w:rFonts w:eastAsia="Arial Unicode MS"/>
          </w:rPr>
          <w:t>https://ejurnalpancasila.bpip.go.id/index.php/PJK/article/view/22/3</w:t>
        </w:r>
      </w:hyperlink>
      <w:r w:rsidRPr="004A1B2F">
        <w:rPr>
          <w:rStyle w:val="markedcontent"/>
        </w:rPr>
        <w:t>.</w:t>
      </w:r>
    </w:p>
    <w:p w14:paraId="3B10D150" w14:textId="77777777" w:rsidR="007E0B1A" w:rsidRPr="004A1B2F" w:rsidRDefault="007E0B1A" w:rsidP="004A1B2F">
      <w:pPr>
        <w:jc w:val="both"/>
      </w:pPr>
    </w:p>
    <w:p w14:paraId="6A9E8954" w14:textId="5C7AC23F" w:rsidR="00E92A32" w:rsidRPr="004A1B2F" w:rsidRDefault="00E92A32" w:rsidP="004A1B2F">
      <w:pPr>
        <w:ind w:left="709" w:hanging="709"/>
        <w:jc w:val="both"/>
      </w:pPr>
      <w:proofErr w:type="gramStart"/>
      <w:r w:rsidRPr="004A1B2F">
        <w:rPr>
          <w:rStyle w:val="markedcontent"/>
        </w:rPr>
        <w:t>Aryawan, I Wayan dan Margaretha Diana Selvya Sey.</w:t>
      </w:r>
      <w:proofErr w:type="gramEnd"/>
      <w:r w:rsidRPr="004A1B2F">
        <w:rPr>
          <w:rStyle w:val="markedcontent"/>
        </w:rPr>
        <w:t xml:space="preserve"> </w:t>
      </w:r>
      <w:proofErr w:type="gramStart"/>
      <w:r w:rsidRPr="004A1B2F">
        <w:rPr>
          <w:rStyle w:val="markedcontent"/>
        </w:rPr>
        <w:t>2018. Strategi Manajemen Program Siaran Radio Dalam Menarik</w:t>
      </w:r>
      <w:r w:rsidRPr="004A1B2F">
        <w:t xml:space="preserve"> </w:t>
      </w:r>
      <w:r w:rsidRPr="004A1B2F">
        <w:rPr>
          <w:rStyle w:val="markedcontent"/>
        </w:rPr>
        <w:t>Minat Pendengar Studi Di Radio Komunitas Dwijendra.</w:t>
      </w:r>
      <w:proofErr w:type="gramEnd"/>
      <w:r w:rsidRPr="004A1B2F">
        <w:rPr>
          <w:rStyle w:val="markedcontent"/>
        </w:rPr>
        <w:t xml:space="preserve"> </w:t>
      </w:r>
      <w:hyperlink r:id="rId74" w:history="1">
        <w:r w:rsidRPr="004A1B2F">
          <w:rPr>
            <w:rStyle w:val="Hyperlink"/>
          </w:rPr>
          <w:t>http://ejournal.undwi.ac.id/index.php/ilkom/article/download/631/575</w:t>
        </w:r>
      </w:hyperlink>
      <w:r w:rsidRPr="004A1B2F">
        <w:rPr>
          <w:rStyle w:val="markedcontent"/>
        </w:rPr>
        <w:t xml:space="preserve">. </w:t>
      </w:r>
      <w:r w:rsidRPr="004A1B2F">
        <w:br/>
      </w:r>
    </w:p>
    <w:p w14:paraId="54BE4C0D" w14:textId="77777777" w:rsidR="00BC497A" w:rsidRPr="004A1B2F" w:rsidRDefault="00BC497A" w:rsidP="004A1B2F">
      <w:pPr>
        <w:ind w:left="709" w:hanging="709"/>
        <w:jc w:val="both"/>
        <w:rPr>
          <w:rStyle w:val="markedcontent"/>
        </w:rPr>
      </w:pPr>
      <w:r w:rsidRPr="004A1B2F">
        <w:t xml:space="preserve">Damaitu, E. R. 2018. </w:t>
      </w:r>
      <w:proofErr w:type="gramStart"/>
      <w:r w:rsidRPr="004A1B2F">
        <w:t>Restrukturisasi Negara Kesatuan Republik Indonesia Berbasis Bhineka Tunggal Ika.</w:t>
      </w:r>
      <w:proofErr w:type="gramEnd"/>
      <w:r w:rsidRPr="004A1B2F">
        <w:t xml:space="preserve"> </w:t>
      </w:r>
      <w:proofErr w:type="gramStart"/>
      <w:r w:rsidRPr="004A1B2F">
        <w:t>Dewan Guru Besar-Kongres Sumpah Pemuda “Estafet Kepemimpinan Era Milenial.”Presented at the Universitas Gadjah Mada.</w:t>
      </w:r>
      <w:proofErr w:type="gramEnd"/>
      <w:r w:rsidRPr="004A1B2F">
        <w:t xml:space="preserve"> Universitas Gadjah Mada</w:t>
      </w:r>
    </w:p>
    <w:p w14:paraId="23787C58" w14:textId="77777777" w:rsidR="00BC497A" w:rsidRPr="004A1B2F" w:rsidRDefault="00BC497A" w:rsidP="004A1B2F">
      <w:pPr>
        <w:ind w:left="709" w:hanging="709"/>
        <w:jc w:val="both"/>
        <w:rPr>
          <w:rStyle w:val="markedcontent"/>
        </w:rPr>
      </w:pPr>
    </w:p>
    <w:p w14:paraId="71B6C7F8" w14:textId="77777777" w:rsidR="00BC497A" w:rsidRPr="004A1B2F" w:rsidRDefault="00BC497A" w:rsidP="004A1B2F">
      <w:pPr>
        <w:ind w:left="709" w:hanging="709"/>
        <w:jc w:val="both"/>
        <w:rPr>
          <w:rStyle w:val="markedcontent"/>
        </w:rPr>
      </w:pPr>
      <w:proofErr w:type="gramStart"/>
      <w:r w:rsidRPr="004A1B2F">
        <w:t>Damaitu, E. R., &amp; Saptarini, A. 2017.</w:t>
      </w:r>
      <w:proofErr w:type="gramEnd"/>
      <w:r w:rsidRPr="004A1B2F">
        <w:t xml:space="preserve"> </w:t>
      </w:r>
      <w:proofErr w:type="gramStart"/>
      <w:r w:rsidRPr="004A1B2F">
        <w:rPr>
          <w:i/>
        </w:rPr>
        <w:t>Moralitas Panacsila dalam Kesesatan Globalisasi.</w:t>
      </w:r>
      <w:proofErr w:type="gramEnd"/>
      <w:r w:rsidRPr="004A1B2F">
        <w:rPr>
          <w:i/>
        </w:rPr>
        <w:t xml:space="preserve"> </w:t>
      </w:r>
      <w:proofErr w:type="gramStart"/>
      <w:r w:rsidRPr="004A1B2F">
        <w:rPr>
          <w:i/>
        </w:rPr>
        <w:t>In Pancasila dalam Pusaran Globalisasi</w:t>
      </w:r>
      <w:r w:rsidRPr="004A1B2F">
        <w:t>.</w:t>
      </w:r>
      <w:proofErr w:type="gramEnd"/>
      <w:r w:rsidRPr="004A1B2F">
        <w:t xml:space="preserve"> Yogyakarta: LKiS.</w:t>
      </w:r>
    </w:p>
    <w:p w14:paraId="0C22753A" w14:textId="77777777" w:rsidR="00BC497A" w:rsidRPr="004A1B2F" w:rsidRDefault="00BC497A" w:rsidP="004A1B2F">
      <w:pPr>
        <w:ind w:left="709" w:hanging="709"/>
        <w:jc w:val="both"/>
        <w:rPr>
          <w:rStyle w:val="markedcontent"/>
        </w:rPr>
      </w:pPr>
    </w:p>
    <w:p w14:paraId="31E9C832" w14:textId="77777777" w:rsidR="00BC497A" w:rsidRPr="004A1B2F" w:rsidRDefault="00BC497A" w:rsidP="004A1B2F">
      <w:pPr>
        <w:ind w:left="709" w:hanging="709"/>
        <w:jc w:val="both"/>
        <w:rPr>
          <w:rStyle w:val="markedcontent"/>
        </w:rPr>
      </w:pPr>
      <w:r w:rsidRPr="004A1B2F">
        <w:t xml:space="preserve">Dokhi, M., Theodora Hadumaon Siagian, Sukim, Ika Yuni Wulansari, </w:t>
      </w:r>
      <w:proofErr w:type="gramStart"/>
      <w:r w:rsidRPr="004A1B2F">
        <w:t>Dwi</w:t>
      </w:r>
      <w:proofErr w:type="gramEnd"/>
      <w:r w:rsidRPr="004A1B2F">
        <w:t xml:space="preserve"> Winanto Hadi, &amp; Noorman Sambodo. 2016. Analisis Kearifan Lokal Ditinjau Dari Keragaman Budaya Tahun 2016. Jakarta: Pusat Data dan Statistik Pendidikan dan Kebudayaan (PDSPK) Kementerian Pendidikan dan Kebudayaan Republik Indonesia</w:t>
      </w:r>
    </w:p>
    <w:p w14:paraId="70B20253" w14:textId="77777777" w:rsidR="00BC497A" w:rsidRPr="004A1B2F" w:rsidRDefault="00BC497A" w:rsidP="004A1B2F">
      <w:pPr>
        <w:ind w:left="709" w:hanging="709"/>
        <w:jc w:val="both"/>
      </w:pPr>
    </w:p>
    <w:p w14:paraId="5B91F954" w14:textId="77777777" w:rsidR="00A475F6" w:rsidRPr="004A1B2F" w:rsidRDefault="00A475F6" w:rsidP="004A1B2F">
      <w:pPr>
        <w:ind w:left="709" w:hanging="709"/>
        <w:jc w:val="both"/>
        <w:rPr>
          <w:rStyle w:val="Hyperlink"/>
        </w:rPr>
      </w:pPr>
      <w:r w:rsidRPr="004A1B2F">
        <w:t xml:space="preserve">Fadilah, Nurul. 2019. Tantangan Dan Penguatan Ideologi Pancasila. Journal of Digital Education, Communication, and Arts Vol. 2, No. 2, September 2019, 66-78. </w:t>
      </w:r>
      <w:hyperlink r:id="rId75" w:history="1">
        <w:r w:rsidRPr="004A1B2F">
          <w:rPr>
            <w:rStyle w:val="Hyperlink"/>
            <w:rFonts w:eastAsia="Arial Unicode MS"/>
          </w:rPr>
          <w:t>https://jurnal.polibatam.ac.id/index.php/DECA/article/view/1546/895</w:t>
        </w:r>
      </w:hyperlink>
      <w:r w:rsidRPr="004A1B2F">
        <w:t xml:space="preserve">. </w:t>
      </w:r>
      <w:r w:rsidRPr="004A1B2F">
        <w:fldChar w:fldCharType="begin"/>
      </w:r>
      <w:r w:rsidRPr="004A1B2F">
        <w:instrText xml:space="preserve"> HYPERLINK "https://www.google.com/url?sa=t&amp;rct=j&amp;q=&amp;esrc=s&amp;source=web&amp;cd=&amp;cad=rja&amp;uact=8&amp;ved=2ahUKEwjgkufh0ab3AhULILcAHSDHAuUQFnoECA4QAQ&amp;url=https%3A%2F%2Fejournal.undiksha.ac.id%2Findex.php%2FJFI%2Farticle%2Fdownload%2F21286%2F13282&amp;usg=AOvVaw0cAjlavo6BZwKugTYUPtPg" </w:instrText>
      </w:r>
      <w:r w:rsidRPr="004A1B2F">
        <w:fldChar w:fldCharType="separate"/>
      </w:r>
    </w:p>
    <w:p w14:paraId="0A170461" w14:textId="77777777" w:rsidR="00A475F6" w:rsidRPr="004A1B2F" w:rsidRDefault="00A475F6" w:rsidP="004A1B2F">
      <w:pPr>
        <w:ind w:left="709" w:hanging="709"/>
        <w:jc w:val="both"/>
      </w:pPr>
      <w:r w:rsidRPr="004A1B2F">
        <w:fldChar w:fldCharType="end"/>
      </w:r>
    </w:p>
    <w:p w14:paraId="54FFE16C" w14:textId="77777777" w:rsidR="002C0C23" w:rsidRPr="004A1B2F" w:rsidRDefault="002C0C23" w:rsidP="004A1B2F">
      <w:pPr>
        <w:ind w:left="709" w:hanging="709"/>
        <w:jc w:val="both"/>
      </w:pPr>
      <w:r w:rsidRPr="004A1B2F">
        <w:t xml:space="preserve">Febriansyah, </w:t>
      </w:r>
      <w:r w:rsidRPr="004A1B2F">
        <w:rPr>
          <w:rStyle w:val="markedcontent"/>
        </w:rPr>
        <w:t>Ferry Irawan. 2017. DiH Jurnal Ilmu Hukum</w:t>
      </w:r>
      <w:r w:rsidRPr="004A1B2F">
        <w:t xml:space="preserve"> </w:t>
      </w:r>
      <w:r w:rsidRPr="004A1B2F">
        <w:rPr>
          <w:rStyle w:val="markedcontent"/>
        </w:rPr>
        <w:t xml:space="preserve">Volume 13 Nomor 25. </w:t>
      </w:r>
      <w:hyperlink r:id="rId76" w:history="1">
        <w:r w:rsidRPr="004A1B2F">
          <w:rPr>
            <w:rStyle w:val="Hyperlink"/>
            <w:rFonts w:eastAsia="Arial Unicode MS"/>
          </w:rPr>
          <w:t>http://jurnal.untag-sby.ac.id</w:t>
        </w:r>
      </w:hyperlink>
      <w:r w:rsidRPr="004A1B2F">
        <w:t xml:space="preserve">. </w:t>
      </w:r>
    </w:p>
    <w:p w14:paraId="7777CF5D" w14:textId="77777777" w:rsidR="002C0C23" w:rsidRPr="004A1B2F" w:rsidRDefault="002C0C23" w:rsidP="004A1B2F">
      <w:pPr>
        <w:ind w:left="709" w:hanging="709"/>
        <w:jc w:val="both"/>
        <w:rPr>
          <w:rStyle w:val="markedcontent"/>
        </w:rPr>
      </w:pPr>
    </w:p>
    <w:p w14:paraId="5EB9E1A1" w14:textId="77777777" w:rsidR="00434992" w:rsidRPr="004A1B2F" w:rsidRDefault="00434992" w:rsidP="004A1B2F">
      <w:pPr>
        <w:ind w:left="709" w:hanging="709"/>
        <w:jc w:val="both"/>
        <w:rPr>
          <w:b/>
          <w:i/>
          <w:color w:val="000000" w:themeColor="text1"/>
        </w:rPr>
      </w:pPr>
      <w:r w:rsidRPr="004A1B2F">
        <w:rPr>
          <w:rStyle w:val="markedcontent"/>
        </w:rPr>
        <w:t xml:space="preserve">Hasanuddin, Hardini, Muhammad Yusuf Badjido, Rudi Hardi. </w:t>
      </w:r>
      <w:proofErr w:type="gramStart"/>
      <w:r w:rsidRPr="004A1B2F">
        <w:rPr>
          <w:rStyle w:val="markedcontent"/>
        </w:rPr>
        <w:t>2015. Peran Media Massa Dalam Peningkatan</w:t>
      </w:r>
      <w:r w:rsidRPr="004A1B2F">
        <w:t xml:space="preserve"> </w:t>
      </w:r>
      <w:r w:rsidRPr="004A1B2F">
        <w:rPr>
          <w:rStyle w:val="markedcontent"/>
        </w:rPr>
        <w:t>Partisipasi Pemilih Pemula</w:t>
      </w:r>
      <w:r w:rsidRPr="004A1B2F">
        <w:t xml:space="preserve"> </w:t>
      </w:r>
      <w:r w:rsidRPr="004A1B2F">
        <w:rPr>
          <w:rStyle w:val="markedcontent"/>
        </w:rPr>
        <w:t>Pada Pilkada 2013 Di Kecamatan Tempe</w:t>
      </w:r>
      <w:r w:rsidRPr="004A1B2F">
        <w:t xml:space="preserve"> </w:t>
      </w:r>
      <w:r w:rsidRPr="004A1B2F">
        <w:rPr>
          <w:rStyle w:val="markedcontent"/>
        </w:rPr>
        <w:t>Kabupaten Wajo.</w:t>
      </w:r>
      <w:proofErr w:type="gramEnd"/>
      <w:r w:rsidRPr="004A1B2F">
        <w:rPr>
          <w:rStyle w:val="markedcontent"/>
        </w:rPr>
        <w:t xml:space="preserve"> </w:t>
      </w:r>
      <w:proofErr w:type="gramStart"/>
      <w:r w:rsidRPr="004A1B2F">
        <w:rPr>
          <w:rStyle w:val="markedcontent"/>
        </w:rPr>
        <w:t>Otoritas; Jurnal Ilmu Pemerintahan.</w:t>
      </w:r>
      <w:proofErr w:type="gramEnd"/>
      <w:r w:rsidRPr="004A1B2F">
        <w:rPr>
          <w:rStyle w:val="markedcontent"/>
        </w:rPr>
        <w:t xml:space="preserve"> Vol. V No. 1 April 2015. </w:t>
      </w:r>
      <w:hyperlink r:id="rId77" w:history="1">
        <w:r w:rsidRPr="004A1B2F">
          <w:rPr>
            <w:rStyle w:val="Hyperlink"/>
          </w:rPr>
          <w:t>https://journal.unismuh.ac.id/index.php/Otoritas/article/download/105/97</w:t>
        </w:r>
      </w:hyperlink>
      <w:r w:rsidRPr="004A1B2F">
        <w:rPr>
          <w:rStyle w:val="markedcontent"/>
        </w:rPr>
        <w:t xml:space="preserve">. </w:t>
      </w:r>
    </w:p>
    <w:p w14:paraId="45581211" w14:textId="77777777" w:rsidR="00434992" w:rsidRPr="004A1B2F" w:rsidRDefault="00434992" w:rsidP="004A1B2F">
      <w:pPr>
        <w:rPr>
          <w:rFonts w:eastAsia="Calibri"/>
          <w:color w:val="000000" w:themeColor="text1"/>
        </w:rPr>
      </w:pPr>
    </w:p>
    <w:p w14:paraId="2EF18D4C" w14:textId="77777777" w:rsidR="00492D04" w:rsidRPr="004A1B2F" w:rsidRDefault="00492D04" w:rsidP="004A1B2F">
      <w:pPr>
        <w:ind w:left="709" w:hanging="709"/>
        <w:jc w:val="both"/>
      </w:pPr>
      <w:proofErr w:type="gramStart"/>
      <w:r w:rsidRPr="004A1B2F">
        <w:rPr>
          <w:rStyle w:val="markedcontent"/>
        </w:rPr>
        <w:t>Juniawati.</w:t>
      </w:r>
      <w:proofErr w:type="gramEnd"/>
      <w:r w:rsidRPr="004A1B2F">
        <w:rPr>
          <w:rStyle w:val="markedcontent"/>
        </w:rPr>
        <w:t xml:space="preserve"> </w:t>
      </w:r>
      <w:proofErr w:type="gramStart"/>
      <w:r w:rsidRPr="004A1B2F">
        <w:rPr>
          <w:rStyle w:val="markedcontent"/>
        </w:rPr>
        <w:t>Urgensi Program Siaran Pada Lembaga</w:t>
      </w:r>
      <w:r w:rsidRPr="004A1B2F">
        <w:t xml:space="preserve"> </w:t>
      </w:r>
      <w:r w:rsidRPr="004A1B2F">
        <w:rPr>
          <w:rStyle w:val="markedcontent"/>
        </w:rPr>
        <w:t>Penyelenggara Penyiaran</w:t>
      </w:r>
      <w:r w:rsidRPr="004A1B2F">
        <w:br/>
      </w:r>
      <w:hyperlink r:id="rId78" w:history="1">
        <w:r w:rsidRPr="004A1B2F">
          <w:rPr>
            <w:rStyle w:val="Hyperlink"/>
          </w:rPr>
          <w:t>https://jurnaliainpontianak.or.id/index.php/alhikmah/article/download/321/271</w:t>
        </w:r>
      </w:hyperlink>
      <w:r w:rsidRPr="004A1B2F">
        <w:t>.</w:t>
      </w:r>
      <w:proofErr w:type="gramEnd"/>
      <w:r w:rsidRPr="004A1B2F">
        <w:t xml:space="preserve"> </w:t>
      </w:r>
    </w:p>
    <w:p w14:paraId="03C663F2" w14:textId="77777777" w:rsidR="00492D04" w:rsidRPr="004A1B2F" w:rsidRDefault="00492D04" w:rsidP="004A1B2F">
      <w:pPr>
        <w:ind w:left="709" w:hanging="709"/>
        <w:jc w:val="both"/>
        <w:rPr>
          <w:rFonts w:eastAsia="Calibri"/>
          <w:color w:val="000000" w:themeColor="text1"/>
        </w:rPr>
      </w:pPr>
    </w:p>
    <w:p w14:paraId="088A5F0A" w14:textId="55373F2D" w:rsidR="001F45A5" w:rsidRPr="004A1B2F" w:rsidRDefault="00196511" w:rsidP="004A1B2F">
      <w:pPr>
        <w:ind w:left="709" w:hanging="709"/>
        <w:jc w:val="both"/>
        <w:rPr>
          <w:rFonts w:eastAsia="Calibri"/>
          <w:color w:val="000000" w:themeColor="text1"/>
        </w:rPr>
      </w:pPr>
      <w:r w:rsidRPr="004A1B2F">
        <w:rPr>
          <w:rFonts w:eastAsia="Calibri"/>
          <w:color w:val="000000" w:themeColor="text1"/>
        </w:rPr>
        <w:t xml:space="preserve">Khatimah, Husnul. </w:t>
      </w:r>
      <w:proofErr w:type="gramStart"/>
      <w:r w:rsidRPr="004A1B2F">
        <w:rPr>
          <w:rFonts w:eastAsia="Calibri"/>
          <w:color w:val="000000" w:themeColor="text1"/>
        </w:rPr>
        <w:t xml:space="preserve">2018. </w:t>
      </w:r>
      <w:r w:rsidRPr="004A1B2F">
        <w:rPr>
          <w:rStyle w:val="markedcontent"/>
        </w:rPr>
        <w:t>Posisi Dan Peran Media Dalam Kehidupan Masyarakat.</w:t>
      </w:r>
      <w:proofErr w:type="gramEnd"/>
      <w:r w:rsidRPr="004A1B2F">
        <w:rPr>
          <w:rStyle w:val="markedcontent"/>
        </w:rPr>
        <w:t xml:space="preserve"> </w:t>
      </w:r>
      <w:proofErr w:type="gramStart"/>
      <w:r w:rsidRPr="004A1B2F">
        <w:rPr>
          <w:rStyle w:val="markedcontent"/>
        </w:rPr>
        <w:t xml:space="preserve">Tasâmuh Volume 16, No. 1, Desember 2018 </w:t>
      </w:r>
      <w:hyperlink r:id="rId79" w:history="1">
        <w:r w:rsidRPr="004A1B2F">
          <w:rPr>
            <w:rStyle w:val="Hyperlink"/>
            <w:rFonts w:eastAsia="Calibri"/>
          </w:rPr>
          <w:t>https://journal.uinmataram.ac.id/index.php/tasamuh/article/download/548/258/873</w:t>
        </w:r>
      </w:hyperlink>
      <w:r w:rsidRPr="004A1B2F">
        <w:rPr>
          <w:rFonts w:eastAsia="Calibri"/>
          <w:color w:val="000000" w:themeColor="text1"/>
        </w:rPr>
        <w:t>.</w:t>
      </w:r>
      <w:proofErr w:type="gramEnd"/>
      <w:r w:rsidRPr="004A1B2F">
        <w:rPr>
          <w:rFonts w:eastAsia="Calibri"/>
          <w:color w:val="000000" w:themeColor="text1"/>
        </w:rPr>
        <w:t xml:space="preserve"> </w:t>
      </w:r>
    </w:p>
    <w:p w14:paraId="25DDD564" w14:textId="77777777" w:rsidR="00196511" w:rsidRPr="004A1B2F" w:rsidRDefault="00196511" w:rsidP="004A1B2F">
      <w:pPr>
        <w:ind w:left="709" w:hanging="709"/>
        <w:jc w:val="both"/>
        <w:rPr>
          <w:rFonts w:eastAsia="Calibri"/>
          <w:color w:val="000000" w:themeColor="text1"/>
        </w:rPr>
      </w:pPr>
    </w:p>
    <w:p w14:paraId="2F46603A" w14:textId="77777777" w:rsidR="00BC497A" w:rsidRPr="004A1B2F" w:rsidRDefault="00BC497A" w:rsidP="004A1B2F">
      <w:pPr>
        <w:ind w:left="709" w:hanging="709"/>
        <w:jc w:val="both"/>
        <w:rPr>
          <w:rStyle w:val="markedcontent"/>
        </w:rPr>
      </w:pPr>
      <w:r w:rsidRPr="004A1B2F">
        <w:rPr>
          <w:rStyle w:val="markedcontent"/>
        </w:rPr>
        <w:t>Kirom, Syahrul. 2011. Filsafat Ilmu</w:t>
      </w:r>
      <w:r w:rsidRPr="004A1B2F">
        <w:t xml:space="preserve"> </w:t>
      </w:r>
      <w:r w:rsidRPr="004A1B2F">
        <w:rPr>
          <w:rStyle w:val="markedcontent"/>
        </w:rPr>
        <w:t>Dan Arah Pengembangan Pancasila:</w:t>
      </w:r>
      <w:r w:rsidRPr="004A1B2F">
        <w:t xml:space="preserve"> </w:t>
      </w:r>
      <w:r w:rsidRPr="004A1B2F">
        <w:rPr>
          <w:rStyle w:val="markedcontent"/>
        </w:rPr>
        <w:t>Relevansinya Dalam Mengatasi</w:t>
      </w:r>
      <w:r w:rsidRPr="004A1B2F">
        <w:t xml:space="preserve"> </w:t>
      </w:r>
      <w:r w:rsidRPr="004A1B2F">
        <w:rPr>
          <w:rStyle w:val="markedcontent"/>
        </w:rPr>
        <w:t>Persoalan Kebangsaan.</w:t>
      </w:r>
      <w:r w:rsidRPr="004A1B2F">
        <w:t xml:space="preserve"> </w:t>
      </w:r>
      <w:r w:rsidRPr="004A1B2F">
        <w:rPr>
          <w:rStyle w:val="markedcontent"/>
        </w:rPr>
        <w:t xml:space="preserve">Jurnal Filsafat Vol. 21, Nomor 2. </w:t>
      </w:r>
      <w:hyperlink r:id="rId80" w:history="1">
        <w:r w:rsidRPr="004A1B2F">
          <w:rPr>
            <w:rStyle w:val="Hyperlink"/>
            <w:rFonts w:eastAsia="Arial Unicode MS"/>
          </w:rPr>
          <w:t>https://jurnal.ugm.ac.id/wisdom/article/view/3111</w:t>
        </w:r>
      </w:hyperlink>
      <w:r w:rsidRPr="004A1B2F">
        <w:t xml:space="preserve">. </w:t>
      </w:r>
    </w:p>
    <w:p w14:paraId="39E66B96" w14:textId="77777777" w:rsidR="00BC497A" w:rsidRPr="004A1B2F" w:rsidRDefault="00BC497A" w:rsidP="004A1B2F">
      <w:pPr>
        <w:ind w:left="709" w:hanging="709"/>
        <w:jc w:val="both"/>
        <w:rPr>
          <w:rStyle w:val="markedcontent"/>
        </w:rPr>
      </w:pPr>
    </w:p>
    <w:p w14:paraId="24D5E152" w14:textId="77777777" w:rsidR="007E0B1A" w:rsidRPr="004A1B2F" w:rsidRDefault="007E0B1A" w:rsidP="004A1B2F">
      <w:pPr>
        <w:ind w:left="709" w:hanging="709"/>
        <w:jc w:val="both"/>
        <w:rPr>
          <w:rStyle w:val="markedcontent"/>
        </w:rPr>
      </w:pPr>
      <w:r w:rsidRPr="004A1B2F">
        <w:rPr>
          <w:rStyle w:val="markedcontent"/>
        </w:rPr>
        <w:t xml:space="preserve">Marbawi, Mahnan. 2018. Penguatan Ideologi. </w:t>
      </w:r>
      <w:proofErr w:type="gramStart"/>
      <w:r w:rsidRPr="004A1B2F">
        <w:rPr>
          <w:rStyle w:val="markedcontent"/>
        </w:rPr>
        <w:t>Pancasila dalam Pendidikan.</w:t>
      </w:r>
      <w:proofErr w:type="gramEnd"/>
      <w:r w:rsidRPr="004A1B2F">
        <w:rPr>
          <w:rStyle w:val="markedcontent"/>
        </w:rPr>
        <w:t xml:space="preserve"> </w:t>
      </w:r>
      <w:hyperlink r:id="rId81" w:history="1">
        <w:r w:rsidRPr="004A1B2F">
          <w:rPr>
            <w:rStyle w:val="Hyperlink"/>
            <w:rFonts w:eastAsia="Arial Unicode MS"/>
          </w:rPr>
          <w:t>https://ejournal.uinib.ac.id/jurnal/index.php/turast/article/view/68/68</w:t>
        </w:r>
      </w:hyperlink>
      <w:r w:rsidRPr="004A1B2F">
        <w:rPr>
          <w:rStyle w:val="markedcontent"/>
        </w:rPr>
        <w:t xml:space="preserve">. </w:t>
      </w:r>
      <w:hyperlink r:id="rId82" w:tgtFrame="_parent" w:history="1">
        <w:proofErr w:type="gramStart"/>
        <w:r w:rsidRPr="004A1B2F">
          <w:rPr>
            <w:rStyle w:val="Hyperlink"/>
            <w:rFonts w:eastAsia="Arial Unicode MS"/>
          </w:rPr>
          <w:t>Vol 6, No 2 (2018)</w:t>
        </w:r>
      </w:hyperlink>
      <w:r w:rsidRPr="004A1B2F">
        <w:t>.</w:t>
      </w:r>
      <w:proofErr w:type="gramEnd"/>
      <w:r w:rsidRPr="004A1B2F">
        <w:rPr>
          <w:rStyle w:val="markedcontent"/>
        </w:rPr>
        <w:t xml:space="preserve"> </w:t>
      </w:r>
    </w:p>
    <w:p w14:paraId="3C31CC66" w14:textId="77777777" w:rsidR="007E0B1A" w:rsidRPr="004A1B2F" w:rsidRDefault="007E0B1A" w:rsidP="004A1B2F">
      <w:pPr>
        <w:ind w:left="709" w:hanging="709"/>
        <w:jc w:val="both"/>
        <w:rPr>
          <w:rStyle w:val="markedcontent"/>
        </w:rPr>
      </w:pPr>
    </w:p>
    <w:p w14:paraId="3F6CB8F5" w14:textId="71AA274A" w:rsidR="001F45A5" w:rsidRPr="004A1B2F" w:rsidRDefault="00196511" w:rsidP="004A1B2F">
      <w:pPr>
        <w:ind w:left="709" w:hanging="709"/>
        <w:jc w:val="both"/>
        <w:rPr>
          <w:rFonts w:eastAsia="Calibri"/>
          <w:color w:val="000000" w:themeColor="text1"/>
        </w:rPr>
      </w:pPr>
      <w:r w:rsidRPr="004A1B2F">
        <w:lastRenderedPageBreak/>
        <w:t xml:space="preserve">Nur, </w:t>
      </w:r>
      <w:r w:rsidR="00F17B01" w:rsidRPr="004A1B2F">
        <w:t xml:space="preserve">Emilsyah. </w:t>
      </w:r>
      <w:proofErr w:type="gramStart"/>
      <w:r w:rsidR="00F17B01" w:rsidRPr="004A1B2F">
        <w:t>2021. Peran Media Massa Dalam Menghadapi Serbuan Media Online.</w:t>
      </w:r>
      <w:proofErr w:type="gramEnd"/>
      <w:r w:rsidR="00F17B01" w:rsidRPr="004A1B2F">
        <w:t xml:space="preserve"> </w:t>
      </w:r>
      <w:r w:rsidR="00A060FD" w:rsidRPr="004A1B2F">
        <w:t xml:space="preserve">Majalah Ilmiah Semi Populer Komunikasi Massa </w:t>
      </w:r>
      <w:r w:rsidR="00F17B01" w:rsidRPr="004A1B2F">
        <w:t xml:space="preserve">Vol. 2 No. 1 Juni 2021 </w:t>
      </w:r>
      <w:proofErr w:type="gramStart"/>
      <w:r w:rsidR="00F17B01" w:rsidRPr="004A1B2F">
        <w:t>Hal :</w:t>
      </w:r>
      <w:proofErr w:type="gramEnd"/>
      <w:r w:rsidR="00F17B01" w:rsidRPr="004A1B2F">
        <w:t xml:space="preserve"> 51 – 64. </w:t>
      </w:r>
      <w:hyperlink r:id="rId83" w:history="1">
        <w:r w:rsidR="00F17B01" w:rsidRPr="004A1B2F">
          <w:rPr>
            <w:rStyle w:val="Hyperlink"/>
          </w:rPr>
          <w:t>https://jurnal.kominfo.go.id/index.php/mkm/article/download/4198/1561</w:t>
        </w:r>
      </w:hyperlink>
      <w:r w:rsidR="00F17B01" w:rsidRPr="004A1B2F">
        <w:t xml:space="preserve">. </w:t>
      </w:r>
    </w:p>
    <w:p w14:paraId="49005CEE" w14:textId="77777777" w:rsidR="00CA3E4E" w:rsidRPr="004A1B2F" w:rsidRDefault="00CA3E4E" w:rsidP="004A1B2F">
      <w:pPr>
        <w:ind w:left="709" w:hanging="709"/>
        <w:jc w:val="both"/>
        <w:rPr>
          <w:b/>
          <w:i/>
          <w:color w:val="000000" w:themeColor="text1"/>
        </w:rPr>
      </w:pPr>
    </w:p>
    <w:p w14:paraId="6271B909" w14:textId="77777777" w:rsidR="00A475F6" w:rsidRPr="004A1B2F" w:rsidRDefault="00A475F6" w:rsidP="004A1B2F">
      <w:pPr>
        <w:ind w:left="709" w:hanging="709"/>
        <w:jc w:val="both"/>
      </w:pPr>
      <w:r w:rsidRPr="004A1B2F">
        <w:t xml:space="preserve">Patimah, Siti. </w:t>
      </w:r>
      <w:proofErr w:type="gramStart"/>
      <w:r w:rsidRPr="004A1B2F">
        <w:t>at.al 2021.</w:t>
      </w:r>
      <w:proofErr w:type="gramEnd"/>
      <w:r w:rsidRPr="004A1B2F">
        <w:t xml:space="preserve"> Penguatan Ideologi Pancasila Di Kalangan Mahasiswa Dan Masyarakat. IJOCE: Indonesia Journal of Civic Education. </w:t>
      </w:r>
      <w:proofErr w:type="gramStart"/>
      <w:r w:rsidRPr="004A1B2F">
        <w:t>Volume 1, Nomor 2, Juni.</w:t>
      </w:r>
      <w:proofErr w:type="gramEnd"/>
      <w:r w:rsidRPr="004A1B2F">
        <w:t xml:space="preserve"> </w:t>
      </w:r>
      <w:hyperlink r:id="rId84" w:history="1">
        <w:r w:rsidRPr="004A1B2F">
          <w:rPr>
            <w:rStyle w:val="Hyperlink"/>
          </w:rPr>
          <w:t>https://journal.ipm2kpe.or.id/index.php/IJOCE/article/view/2398/1578</w:t>
        </w:r>
      </w:hyperlink>
      <w:r w:rsidRPr="004A1B2F">
        <w:t xml:space="preserve">. </w:t>
      </w:r>
    </w:p>
    <w:p w14:paraId="3FD46B1B" w14:textId="77777777" w:rsidR="00A475F6" w:rsidRPr="004A1B2F" w:rsidRDefault="00A475F6" w:rsidP="004A1B2F">
      <w:pPr>
        <w:ind w:left="709" w:hanging="709"/>
        <w:jc w:val="both"/>
      </w:pPr>
    </w:p>
    <w:p w14:paraId="736DA75A" w14:textId="5E8C281C" w:rsidR="00B56752" w:rsidRPr="004A1B2F" w:rsidRDefault="00B56752" w:rsidP="004A1B2F">
      <w:pPr>
        <w:ind w:left="709" w:hanging="709"/>
        <w:jc w:val="both"/>
      </w:pPr>
      <w:proofErr w:type="gramStart"/>
      <w:r w:rsidRPr="004A1B2F">
        <w:rPr>
          <w:rStyle w:val="markedcontent"/>
        </w:rPr>
        <w:t>Qudratullah.</w:t>
      </w:r>
      <w:proofErr w:type="gramEnd"/>
      <w:r w:rsidRPr="004A1B2F">
        <w:rPr>
          <w:rStyle w:val="markedcontent"/>
        </w:rPr>
        <w:t xml:space="preserve"> </w:t>
      </w:r>
      <w:proofErr w:type="gramStart"/>
      <w:r w:rsidRPr="004A1B2F">
        <w:rPr>
          <w:rStyle w:val="markedcontent"/>
        </w:rPr>
        <w:t>2016. Peran Dan Fungsi Komunikasi Massa.</w:t>
      </w:r>
      <w:proofErr w:type="gramEnd"/>
      <w:r w:rsidRPr="004A1B2F">
        <w:rPr>
          <w:rStyle w:val="markedcontent"/>
        </w:rPr>
        <w:t xml:space="preserve"> Jurnal Tabligh Edisi Desember </w:t>
      </w:r>
      <w:proofErr w:type="gramStart"/>
      <w:r w:rsidRPr="004A1B2F">
        <w:rPr>
          <w:rStyle w:val="markedcontent"/>
        </w:rPr>
        <w:t>2016 :</w:t>
      </w:r>
      <w:proofErr w:type="gramEnd"/>
      <w:r w:rsidRPr="004A1B2F">
        <w:rPr>
          <w:rStyle w:val="markedcontent"/>
        </w:rPr>
        <w:t>41 – 46</w:t>
      </w:r>
      <w:r w:rsidRPr="004A1B2F">
        <w:t xml:space="preserve">.  </w:t>
      </w:r>
      <w:hyperlink r:id="rId85" w:history="1">
        <w:r w:rsidRPr="004A1B2F">
          <w:rPr>
            <w:rStyle w:val="Hyperlink"/>
          </w:rPr>
          <w:t>https://journal.uin-alauddin.ac.id/index.php/tabligh/article/download/6024/5196</w:t>
        </w:r>
      </w:hyperlink>
      <w:r w:rsidRPr="004A1B2F">
        <w:t xml:space="preserve">. </w:t>
      </w:r>
      <w:r w:rsidRPr="004A1B2F">
        <w:br/>
      </w:r>
    </w:p>
    <w:p w14:paraId="560A4B84" w14:textId="77777777" w:rsidR="00BC497A" w:rsidRPr="004A1B2F" w:rsidRDefault="00BC497A" w:rsidP="004A1B2F">
      <w:pPr>
        <w:ind w:left="709" w:hanging="709"/>
        <w:jc w:val="both"/>
        <w:rPr>
          <w:rStyle w:val="markedcontent"/>
        </w:rPr>
      </w:pPr>
      <w:r w:rsidRPr="004A1B2F">
        <w:t xml:space="preserve">Rato, D. 2017. </w:t>
      </w:r>
      <w:proofErr w:type="gramStart"/>
      <w:r w:rsidRPr="004A1B2F">
        <w:t>Pancasila Sebagai Ideologi yang Hidup.</w:t>
      </w:r>
      <w:proofErr w:type="gramEnd"/>
      <w:r w:rsidRPr="004A1B2F">
        <w:t xml:space="preserve"> </w:t>
      </w:r>
      <w:proofErr w:type="gramStart"/>
      <w:r w:rsidRPr="004A1B2F">
        <w:t>In A. Khanif, M. S.Buana, &amp; M. K. Wardaya (Eds.).</w:t>
      </w:r>
      <w:proofErr w:type="gramEnd"/>
      <w:r w:rsidRPr="004A1B2F">
        <w:t xml:space="preserve"> </w:t>
      </w:r>
      <w:r w:rsidRPr="004A1B2F">
        <w:rPr>
          <w:i/>
        </w:rPr>
        <w:t>Pancasila dalam Pusaran Globalisasi</w:t>
      </w:r>
      <w:r w:rsidRPr="004A1B2F">
        <w:t>.Yogyakarta: LKiS.</w:t>
      </w:r>
    </w:p>
    <w:p w14:paraId="63FFF4B9" w14:textId="77777777" w:rsidR="00BC497A" w:rsidRPr="004A1B2F" w:rsidRDefault="00BC497A" w:rsidP="004A1B2F">
      <w:pPr>
        <w:ind w:left="709" w:hanging="709"/>
        <w:jc w:val="both"/>
        <w:rPr>
          <w:rStyle w:val="markedcontent"/>
        </w:rPr>
      </w:pPr>
    </w:p>
    <w:p w14:paraId="06DA2200" w14:textId="77777777" w:rsidR="00566CFC" w:rsidRPr="004A1B2F" w:rsidRDefault="00566CFC" w:rsidP="004A1B2F">
      <w:pPr>
        <w:ind w:left="709" w:hanging="709"/>
        <w:jc w:val="both"/>
      </w:pPr>
      <w:proofErr w:type="gramStart"/>
      <w:r w:rsidRPr="004A1B2F">
        <w:t>Riadi, Fadhilah Salsabila dan Dewi, Dinie Anggraeni.</w:t>
      </w:r>
      <w:proofErr w:type="gramEnd"/>
      <w:r w:rsidRPr="004A1B2F">
        <w:t xml:space="preserve"> 2021. Eksistensi dan Penguatan Nilai-Nilai Ideologi Pancasila di Masyarakat pada Era Revolusi Industri 4.0. Antropocene: Jurnal Penelitian Ilmu Humaniora, 1 (6) 2021 Hal 1-7. </w:t>
      </w:r>
      <w:hyperlink r:id="rId86" w:history="1">
        <w:r w:rsidRPr="004A1B2F">
          <w:rPr>
            <w:rStyle w:val="Hyperlink"/>
            <w:rFonts w:eastAsia="Arial Unicode MS"/>
          </w:rPr>
          <w:t>https://journal.actual-insight.com/index.php/antropocene/article/view/206/140</w:t>
        </w:r>
      </w:hyperlink>
      <w:r w:rsidRPr="004A1B2F">
        <w:t>.</w:t>
      </w:r>
    </w:p>
    <w:p w14:paraId="79571B09" w14:textId="77777777" w:rsidR="00566CFC" w:rsidRPr="004A1B2F" w:rsidRDefault="00566CFC" w:rsidP="004A1B2F">
      <w:pPr>
        <w:ind w:left="709" w:hanging="709"/>
        <w:jc w:val="both"/>
      </w:pPr>
    </w:p>
    <w:p w14:paraId="5045D498" w14:textId="42AA3499" w:rsidR="00E50430" w:rsidRPr="004A1B2F" w:rsidRDefault="00E50430" w:rsidP="004A1B2F">
      <w:pPr>
        <w:ind w:left="709" w:hanging="709"/>
        <w:jc w:val="both"/>
        <w:rPr>
          <w:rStyle w:val="markedcontent"/>
        </w:rPr>
      </w:pPr>
      <w:proofErr w:type="gramStart"/>
      <w:r w:rsidRPr="004A1B2F">
        <w:t>Rosyidi.</w:t>
      </w:r>
      <w:proofErr w:type="gramEnd"/>
      <w:r w:rsidRPr="004A1B2F">
        <w:t xml:space="preserve"> </w:t>
      </w:r>
      <w:proofErr w:type="gramStart"/>
      <w:r w:rsidRPr="004A1B2F">
        <w:t>2021. Peran Komunikasi Massa Di Tengah Pandemi Covid-I9.</w:t>
      </w:r>
      <w:proofErr w:type="gramEnd"/>
      <w:r w:rsidRPr="004A1B2F">
        <w:t xml:space="preserve"> </w:t>
      </w:r>
      <w:proofErr w:type="gramStart"/>
      <w:r w:rsidRPr="004A1B2F">
        <w:t>Hudan Lin Nas; Jurnal ilmu sosial dan humaniora.</w:t>
      </w:r>
      <w:proofErr w:type="gramEnd"/>
      <w:r w:rsidRPr="004A1B2F">
        <w:t xml:space="preserve"> Volume: 2, no 1, Januari-Juni 2021. </w:t>
      </w:r>
      <w:proofErr w:type="gramStart"/>
      <w:r w:rsidRPr="004A1B2F">
        <w:t xml:space="preserve">http://ejournal.idia.ac.id/index.php/hudanlinnaas/inde x. </w:t>
      </w:r>
      <w:hyperlink r:id="rId87" w:history="1">
        <w:r w:rsidRPr="004A1B2F">
          <w:rPr>
            <w:rStyle w:val="Hyperlink"/>
          </w:rPr>
          <w:t>https://ejournal.idia.ac.id/index.php/hudanlinnaas/article/download/388/239</w:t>
        </w:r>
      </w:hyperlink>
      <w:r w:rsidRPr="004A1B2F">
        <w:rPr>
          <w:rStyle w:val="markedcontent"/>
        </w:rPr>
        <w:t>.</w:t>
      </w:r>
      <w:proofErr w:type="gramEnd"/>
      <w:r w:rsidRPr="004A1B2F">
        <w:rPr>
          <w:rStyle w:val="markedcontent"/>
        </w:rPr>
        <w:t xml:space="preserve"> </w:t>
      </w:r>
      <w:r w:rsidRPr="004A1B2F">
        <w:rPr>
          <w:rStyle w:val="markedcontent"/>
        </w:rPr>
        <w:br/>
      </w:r>
    </w:p>
    <w:p w14:paraId="556A5382" w14:textId="77777777" w:rsidR="007E0B1A" w:rsidRPr="004A1B2F" w:rsidRDefault="007E0B1A" w:rsidP="004A1B2F">
      <w:pPr>
        <w:ind w:left="709" w:hanging="709"/>
        <w:jc w:val="both"/>
      </w:pPr>
      <w:r w:rsidRPr="004A1B2F">
        <w:t xml:space="preserve">IX, P. K. P. 2018. </w:t>
      </w:r>
      <w:r w:rsidRPr="004A1B2F">
        <w:rPr>
          <w:i/>
        </w:rPr>
        <w:t>Pancasila Dasar Negara</w:t>
      </w:r>
      <w:r w:rsidRPr="004A1B2F">
        <w:t>: Kursus Pancasila oleh Presiden Soekarno. Yogyakarta: Gadjah Mada University Press.</w:t>
      </w:r>
    </w:p>
    <w:p w14:paraId="1D50E874" w14:textId="77777777" w:rsidR="007E0B1A" w:rsidRPr="004A1B2F" w:rsidRDefault="007E0B1A" w:rsidP="004A1B2F">
      <w:pPr>
        <w:ind w:left="709" w:hanging="709"/>
        <w:jc w:val="both"/>
        <w:rPr>
          <w:rStyle w:val="markedcontent"/>
        </w:rPr>
      </w:pPr>
    </w:p>
    <w:p w14:paraId="79A6C9BD" w14:textId="276CD885" w:rsidR="00242C5E" w:rsidRPr="004A1B2F" w:rsidRDefault="00242C5E" w:rsidP="004A1B2F">
      <w:pPr>
        <w:ind w:left="709" w:hanging="709"/>
        <w:jc w:val="both"/>
        <w:rPr>
          <w:rStyle w:val="markedcontent"/>
        </w:rPr>
      </w:pPr>
      <w:r w:rsidRPr="004A1B2F">
        <w:rPr>
          <w:rStyle w:val="markedcontent"/>
        </w:rPr>
        <w:t>Utama, Herry Satria. 2018. Sistem Broadcasting Televisi</w:t>
      </w:r>
      <w:r w:rsidRPr="004A1B2F">
        <w:t xml:space="preserve"> </w:t>
      </w:r>
      <w:r w:rsidRPr="004A1B2F">
        <w:rPr>
          <w:rStyle w:val="markedcontent"/>
        </w:rPr>
        <w:t>(Teori dan Perangkat pendukung TV Broadcasting).</w:t>
      </w:r>
      <w:r w:rsidRPr="004A1B2F">
        <w:t xml:space="preserve"> </w:t>
      </w:r>
      <w:hyperlink r:id="rId88" w:history="1">
        <w:r w:rsidRPr="004A1B2F">
          <w:rPr>
            <w:rStyle w:val="Hyperlink"/>
          </w:rPr>
          <w:t>https://repository.unpak.ac.id/tukangna/repo/file/files-20180215143925.pdf</w:t>
        </w:r>
      </w:hyperlink>
      <w:r w:rsidRPr="004A1B2F">
        <w:rPr>
          <w:rStyle w:val="markedcontent"/>
        </w:rPr>
        <w:t xml:space="preserve">. </w:t>
      </w:r>
    </w:p>
    <w:p w14:paraId="5BD61C72" w14:textId="0E96504C" w:rsidR="00242C5E" w:rsidRPr="004A1B2F" w:rsidRDefault="00242C5E" w:rsidP="004A1B2F">
      <w:pPr>
        <w:ind w:left="709" w:hanging="709"/>
        <w:jc w:val="both"/>
        <w:rPr>
          <w:rStyle w:val="markedcontent"/>
        </w:rPr>
      </w:pPr>
      <w:r w:rsidRPr="004A1B2F">
        <w:br/>
      </w:r>
    </w:p>
    <w:p w14:paraId="139D4B5C" w14:textId="0B9CAA97" w:rsidR="00FA0F6C" w:rsidRPr="004A1B2F" w:rsidRDefault="00FA0F6C" w:rsidP="004A1B2F">
      <w:pPr>
        <w:ind w:left="709" w:hanging="709"/>
        <w:jc w:val="both"/>
      </w:pPr>
      <w:proofErr w:type="gramStart"/>
      <w:r w:rsidRPr="004A1B2F">
        <w:rPr>
          <w:rStyle w:val="markedcontent"/>
        </w:rPr>
        <w:t>Yuliza.</w:t>
      </w:r>
      <w:proofErr w:type="gramEnd"/>
      <w:r w:rsidRPr="004A1B2F">
        <w:rPr>
          <w:rStyle w:val="markedcontent"/>
        </w:rPr>
        <w:t xml:space="preserve"> </w:t>
      </w:r>
      <w:proofErr w:type="gramStart"/>
      <w:r w:rsidRPr="004A1B2F">
        <w:rPr>
          <w:rStyle w:val="markedcontent"/>
        </w:rPr>
        <w:t>2018. Peran Media Massa Dalam Perubahan Sosial</w:t>
      </w:r>
      <w:r w:rsidRPr="004A1B2F">
        <w:t xml:space="preserve"> </w:t>
      </w:r>
      <w:r w:rsidRPr="004A1B2F">
        <w:rPr>
          <w:rStyle w:val="markedcontent"/>
        </w:rPr>
        <w:t>Budaya Masyarakat.</w:t>
      </w:r>
      <w:proofErr w:type="gramEnd"/>
      <w:r w:rsidRPr="004A1B2F">
        <w:rPr>
          <w:rStyle w:val="markedcontent"/>
        </w:rPr>
        <w:t xml:space="preserve"> </w:t>
      </w:r>
      <w:hyperlink r:id="rId89" w:history="1">
        <w:r w:rsidRPr="004A1B2F">
          <w:rPr>
            <w:rStyle w:val="Hyperlink"/>
          </w:rPr>
          <w:t>https://ejurnal.iainlhokseumawe.ac.id/index.php/attabayyun/article/download/603/410/</w:t>
        </w:r>
      </w:hyperlink>
      <w:r w:rsidRPr="004A1B2F">
        <w:rPr>
          <w:rStyle w:val="markedcontent"/>
        </w:rPr>
        <w:t xml:space="preserve">. </w:t>
      </w:r>
    </w:p>
    <w:p w14:paraId="14492B17" w14:textId="77777777" w:rsidR="00052225" w:rsidRPr="004A1B2F" w:rsidRDefault="00052225" w:rsidP="004A1B2F">
      <w:pPr>
        <w:ind w:left="709" w:hanging="709"/>
        <w:jc w:val="both"/>
      </w:pPr>
    </w:p>
    <w:sectPr w:rsidR="00052225" w:rsidRPr="004A1B2F" w:rsidSect="00893573">
      <w:headerReference w:type="even" r:id="rId90"/>
      <w:headerReference w:type="default" r:id="rId91"/>
      <w:footerReference w:type="even" r:id="rId92"/>
      <w:footerReference w:type="default" r:id="rId93"/>
      <w:headerReference w:type="first" r:id="rId94"/>
      <w:footerReference w:type="first" r:id="rId95"/>
      <w:type w:val="continuous"/>
      <w:pgSz w:w="11907" w:h="16839" w:code="9"/>
      <w:pgMar w:top="851" w:right="170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165DB" w14:textId="77777777" w:rsidR="00D253B3" w:rsidRDefault="00D253B3" w:rsidP="003660D9">
      <w:r>
        <w:separator/>
      </w:r>
    </w:p>
  </w:endnote>
  <w:endnote w:type="continuationSeparator" w:id="0">
    <w:p w14:paraId="522F0D82" w14:textId="77777777" w:rsidR="00D253B3" w:rsidRDefault="00D253B3" w:rsidP="0036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EEB1C" w14:textId="77777777" w:rsidR="006A4AE6" w:rsidRDefault="006A4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052342"/>
      <w:docPartObj>
        <w:docPartGallery w:val="Page Numbers (Bottom of Page)"/>
        <w:docPartUnique/>
      </w:docPartObj>
    </w:sdtPr>
    <w:sdtEndPr>
      <w:rPr>
        <w:noProof/>
      </w:rPr>
    </w:sdtEndPr>
    <w:sdtContent>
      <w:p w14:paraId="0ED65CBB" w14:textId="1307C2C1" w:rsidR="006A4AE6" w:rsidRDefault="006A4AE6">
        <w:pPr>
          <w:pStyle w:val="Footer"/>
          <w:jc w:val="right"/>
        </w:pPr>
        <w:r>
          <w:fldChar w:fldCharType="begin"/>
        </w:r>
        <w:r>
          <w:instrText xml:space="preserve"> PAGE   \* MERGEFORMAT </w:instrText>
        </w:r>
        <w:r>
          <w:fldChar w:fldCharType="separate"/>
        </w:r>
        <w:r w:rsidR="00DA471C">
          <w:rPr>
            <w:noProof/>
          </w:rPr>
          <w:t>37</w:t>
        </w:r>
        <w:r>
          <w:rPr>
            <w:noProof/>
          </w:rPr>
          <w:fldChar w:fldCharType="end"/>
        </w:r>
      </w:p>
    </w:sdtContent>
  </w:sdt>
  <w:p w14:paraId="5657411F" w14:textId="5B124845" w:rsidR="006A4AE6" w:rsidRPr="00924F8F" w:rsidRDefault="006A4AE6" w:rsidP="00924F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02172" w14:textId="77777777" w:rsidR="006A4AE6" w:rsidRPr="00EB4990" w:rsidRDefault="006A4AE6">
    <w:pPr>
      <w:pStyle w:val="Footer"/>
      <w:rPr>
        <w:i/>
      </w:rPr>
    </w:pPr>
    <w:r w:rsidRPr="00EB4990">
      <w:rPr>
        <w:i/>
      </w:rPr>
      <w:t>Note: *) jangan diisi/dirubah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BDE92" w14:textId="77777777" w:rsidR="00D253B3" w:rsidRDefault="00D253B3" w:rsidP="003660D9">
      <w:r>
        <w:separator/>
      </w:r>
    </w:p>
  </w:footnote>
  <w:footnote w:type="continuationSeparator" w:id="0">
    <w:p w14:paraId="78E9695A" w14:textId="77777777" w:rsidR="00D253B3" w:rsidRDefault="00D253B3" w:rsidP="0036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FF0E9" w14:textId="77777777" w:rsidR="006A4AE6" w:rsidRDefault="006A4A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EEBBF" w14:textId="77777777" w:rsidR="006A4AE6" w:rsidRDefault="006A4A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D98E5" w14:textId="77777777" w:rsidR="006A4AE6" w:rsidRDefault="006A4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C2E"/>
    <w:multiLevelType w:val="hybridMultilevel"/>
    <w:tmpl w:val="17E03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225EF"/>
    <w:multiLevelType w:val="multilevel"/>
    <w:tmpl w:val="DACC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97AC8"/>
    <w:multiLevelType w:val="multilevel"/>
    <w:tmpl w:val="46464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7B4770"/>
    <w:multiLevelType w:val="hybridMultilevel"/>
    <w:tmpl w:val="AC3E6C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F1BFD"/>
    <w:multiLevelType w:val="multilevel"/>
    <w:tmpl w:val="C202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8C71C8"/>
    <w:multiLevelType w:val="hybridMultilevel"/>
    <w:tmpl w:val="8E62D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AD7ECB"/>
    <w:multiLevelType w:val="multilevel"/>
    <w:tmpl w:val="27C8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AE50D2"/>
    <w:multiLevelType w:val="hybridMultilevel"/>
    <w:tmpl w:val="8F1A7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632F59"/>
    <w:multiLevelType w:val="multilevel"/>
    <w:tmpl w:val="6542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5436B4"/>
    <w:multiLevelType w:val="hybridMultilevel"/>
    <w:tmpl w:val="D9BEF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7662B5"/>
    <w:multiLevelType w:val="hybridMultilevel"/>
    <w:tmpl w:val="016C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C01E73"/>
    <w:multiLevelType w:val="multilevel"/>
    <w:tmpl w:val="BA74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9929BF"/>
    <w:multiLevelType w:val="multilevel"/>
    <w:tmpl w:val="5E6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5606B7"/>
    <w:multiLevelType w:val="multilevel"/>
    <w:tmpl w:val="8DEE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46536F"/>
    <w:multiLevelType w:val="hybridMultilevel"/>
    <w:tmpl w:val="C6183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505631"/>
    <w:multiLevelType w:val="multilevel"/>
    <w:tmpl w:val="E130A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28205C"/>
    <w:multiLevelType w:val="multilevel"/>
    <w:tmpl w:val="4AF4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6B33C5"/>
    <w:multiLevelType w:val="hybridMultilevel"/>
    <w:tmpl w:val="9D88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AD6FE7"/>
    <w:multiLevelType w:val="multilevel"/>
    <w:tmpl w:val="9E6C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B21F32"/>
    <w:multiLevelType w:val="multilevel"/>
    <w:tmpl w:val="F9C0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1031A6"/>
    <w:multiLevelType w:val="hybridMultilevel"/>
    <w:tmpl w:val="C2C8F63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204E11B4"/>
    <w:multiLevelType w:val="hybridMultilevel"/>
    <w:tmpl w:val="E31E7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627711"/>
    <w:multiLevelType w:val="hybridMultilevel"/>
    <w:tmpl w:val="F544E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7B43E7"/>
    <w:multiLevelType w:val="multilevel"/>
    <w:tmpl w:val="5E12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19B73F6"/>
    <w:multiLevelType w:val="multilevel"/>
    <w:tmpl w:val="EC005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4686A74"/>
    <w:multiLevelType w:val="hybridMultilevel"/>
    <w:tmpl w:val="86AAAAB8"/>
    <w:lvl w:ilvl="0" w:tplc="020AA6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FC7ED5"/>
    <w:multiLevelType w:val="multilevel"/>
    <w:tmpl w:val="EC5A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6ED101E"/>
    <w:multiLevelType w:val="hybridMultilevel"/>
    <w:tmpl w:val="86BA0A78"/>
    <w:lvl w:ilvl="0" w:tplc="EEA4A26A">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495C03"/>
    <w:multiLevelType w:val="hybridMultilevel"/>
    <w:tmpl w:val="FCB8E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5A0DB9"/>
    <w:multiLevelType w:val="multilevel"/>
    <w:tmpl w:val="43CA2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0B41CDF"/>
    <w:multiLevelType w:val="multilevel"/>
    <w:tmpl w:val="76DEC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0CC3AD9"/>
    <w:multiLevelType w:val="multilevel"/>
    <w:tmpl w:val="D28A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3417CF7"/>
    <w:multiLevelType w:val="hybridMultilevel"/>
    <w:tmpl w:val="6F348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4A5164"/>
    <w:multiLevelType w:val="hybridMultilevel"/>
    <w:tmpl w:val="6DC0C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0E20E8"/>
    <w:multiLevelType w:val="hybridMultilevel"/>
    <w:tmpl w:val="2C3C6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517CE1"/>
    <w:multiLevelType w:val="multilevel"/>
    <w:tmpl w:val="2A1E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E563429"/>
    <w:multiLevelType w:val="multilevel"/>
    <w:tmpl w:val="73AC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EDF2CE2"/>
    <w:multiLevelType w:val="hybridMultilevel"/>
    <w:tmpl w:val="16D07282"/>
    <w:lvl w:ilvl="0" w:tplc="80862994">
      <w:start w:val="1"/>
      <w:numFmt w:val="decimal"/>
      <w:lvlText w:val="%1."/>
      <w:lvlJc w:val="left"/>
      <w:pPr>
        <w:ind w:left="1287" w:hanging="360"/>
      </w:pPr>
      <w:rPr>
        <w:rFonts w:ascii="Times New Roman" w:hAnsi="Times New Roman"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3F060C16"/>
    <w:multiLevelType w:val="multilevel"/>
    <w:tmpl w:val="AB8A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0C171E5"/>
    <w:multiLevelType w:val="multilevel"/>
    <w:tmpl w:val="753C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0E71566"/>
    <w:multiLevelType w:val="hybridMultilevel"/>
    <w:tmpl w:val="D70C6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1A4E44"/>
    <w:multiLevelType w:val="multilevel"/>
    <w:tmpl w:val="BEA8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20B51B5"/>
    <w:multiLevelType w:val="hybridMultilevel"/>
    <w:tmpl w:val="0C06C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BC6541"/>
    <w:multiLevelType w:val="hybridMultilevel"/>
    <w:tmpl w:val="379CC356"/>
    <w:lvl w:ilvl="0" w:tplc="2C36587C">
      <w:start w:val="1"/>
      <w:numFmt w:val="decimal"/>
      <w:lvlText w:val="%1."/>
      <w:lvlJc w:val="left"/>
      <w:pPr>
        <w:ind w:left="927"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49934D88"/>
    <w:multiLevelType w:val="multilevel"/>
    <w:tmpl w:val="36B6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B1E1340"/>
    <w:multiLevelType w:val="multilevel"/>
    <w:tmpl w:val="4BCE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D0E5FF6"/>
    <w:multiLevelType w:val="multilevel"/>
    <w:tmpl w:val="4D30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DF7390E"/>
    <w:multiLevelType w:val="multilevel"/>
    <w:tmpl w:val="081E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0AC1C66"/>
    <w:multiLevelType w:val="multilevel"/>
    <w:tmpl w:val="7C5E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1544ED7"/>
    <w:multiLevelType w:val="hybridMultilevel"/>
    <w:tmpl w:val="C09CC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2E731A0"/>
    <w:multiLevelType w:val="hybridMultilevel"/>
    <w:tmpl w:val="128E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35823F1"/>
    <w:multiLevelType w:val="hybridMultilevel"/>
    <w:tmpl w:val="1568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7925638"/>
    <w:multiLevelType w:val="hybridMultilevel"/>
    <w:tmpl w:val="7FDE0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7A760E0"/>
    <w:multiLevelType w:val="multilevel"/>
    <w:tmpl w:val="6372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94B4CF2"/>
    <w:multiLevelType w:val="multilevel"/>
    <w:tmpl w:val="64E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9710340"/>
    <w:multiLevelType w:val="multilevel"/>
    <w:tmpl w:val="DFBC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A3B4DB7"/>
    <w:multiLevelType w:val="hybridMultilevel"/>
    <w:tmpl w:val="04A0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C73762F"/>
    <w:multiLevelType w:val="multilevel"/>
    <w:tmpl w:val="6A9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EA94867"/>
    <w:multiLevelType w:val="hybridMultilevel"/>
    <w:tmpl w:val="FBAEF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2E06C57"/>
    <w:multiLevelType w:val="hybridMultilevel"/>
    <w:tmpl w:val="ED4E6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2E378A8"/>
    <w:multiLevelType w:val="hybridMultilevel"/>
    <w:tmpl w:val="7BAE3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33E1A3D"/>
    <w:multiLevelType w:val="multilevel"/>
    <w:tmpl w:val="9D3ED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3BB407B"/>
    <w:multiLevelType w:val="multilevel"/>
    <w:tmpl w:val="52564068"/>
    <w:lvl w:ilvl="0">
      <w:start w:val="1"/>
      <w:numFmt w:val="decimal"/>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63">
    <w:nsid w:val="63D35D65"/>
    <w:multiLevelType w:val="hybridMultilevel"/>
    <w:tmpl w:val="92B8471C"/>
    <w:lvl w:ilvl="0" w:tplc="8878EFC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6E53BD3"/>
    <w:multiLevelType w:val="hybridMultilevel"/>
    <w:tmpl w:val="1E8C5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A811982"/>
    <w:multiLevelType w:val="hybridMultilevel"/>
    <w:tmpl w:val="48F8B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BC70A07"/>
    <w:multiLevelType w:val="hybridMultilevel"/>
    <w:tmpl w:val="0008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35A0F81"/>
    <w:multiLevelType w:val="multilevel"/>
    <w:tmpl w:val="E720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47210A3"/>
    <w:multiLevelType w:val="hybridMultilevel"/>
    <w:tmpl w:val="F98C0672"/>
    <w:lvl w:ilvl="0" w:tplc="357ADCF4">
      <w:start w:val="1"/>
      <w:numFmt w:val="decimal"/>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52B41DF"/>
    <w:multiLevelType w:val="hybridMultilevel"/>
    <w:tmpl w:val="9588E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56620CA"/>
    <w:multiLevelType w:val="hybridMultilevel"/>
    <w:tmpl w:val="9746D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5B7396C"/>
    <w:multiLevelType w:val="hybridMultilevel"/>
    <w:tmpl w:val="C5746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75665CD"/>
    <w:multiLevelType w:val="multilevel"/>
    <w:tmpl w:val="7ABA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76D65B5"/>
    <w:multiLevelType w:val="multilevel"/>
    <w:tmpl w:val="529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778190C"/>
    <w:multiLevelType w:val="multilevel"/>
    <w:tmpl w:val="3E9C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9575E9C"/>
    <w:multiLevelType w:val="multilevel"/>
    <w:tmpl w:val="B1FA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BA83EB2"/>
    <w:multiLevelType w:val="multilevel"/>
    <w:tmpl w:val="01707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D98781A"/>
    <w:multiLevelType w:val="hybridMultilevel"/>
    <w:tmpl w:val="7E26E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DAF6A16"/>
    <w:multiLevelType w:val="multilevel"/>
    <w:tmpl w:val="3F1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4"/>
  </w:num>
  <w:num w:numId="2">
    <w:abstractNumId w:val="7"/>
  </w:num>
  <w:num w:numId="3">
    <w:abstractNumId w:val="10"/>
  </w:num>
  <w:num w:numId="4">
    <w:abstractNumId w:val="63"/>
  </w:num>
  <w:num w:numId="5">
    <w:abstractNumId w:val="28"/>
  </w:num>
  <w:num w:numId="6">
    <w:abstractNumId w:val="65"/>
  </w:num>
  <w:num w:numId="7">
    <w:abstractNumId w:val="27"/>
  </w:num>
  <w:num w:numId="8">
    <w:abstractNumId w:val="60"/>
  </w:num>
  <w:num w:numId="9">
    <w:abstractNumId w:val="56"/>
  </w:num>
  <w:num w:numId="10">
    <w:abstractNumId w:val="14"/>
  </w:num>
  <w:num w:numId="11">
    <w:abstractNumId w:val="51"/>
  </w:num>
  <w:num w:numId="12">
    <w:abstractNumId w:val="71"/>
  </w:num>
  <w:num w:numId="13">
    <w:abstractNumId w:val="17"/>
  </w:num>
  <w:num w:numId="14">
    <w:abstractNumId w:val="22"/>
  </w:num>
  <w:num w:numId="15">
    <w:abstractNumId w:val="52"/>
  </w:num>
  <w:num w:numId="16">
    <w:abstractNumId w:val="68"/>
  </w:num>
  <w:num w:numId="17">
    <w:abstractNumId w:val="21"/>
  </w:num>
  <w:num w:numId="18">
    <w:abstractNumId w:val="9"/>
  </w:num>
  <w:num w:numId="19">
    <w:abstractNumId w:val="59"/>
  </w:num>
  <w:num w:numId="20">
    <w:abstractNumId w:val="37"/>
  </w:num>
  <w:num w:numId="21">
    <w:abstractNumId w:val="20"/>
  </w:num>
  <w:num w:numId="22">
    <w:abstractNumId w:val="43"/>
  </w:num>
  <w:num w:numId="23">
    <w:abstractNumId w:val="25"/>
  </w:num>
  <w:num w:numId="24">
    <w:abstractNumId w:val="49"/>
  </w:num>
  <w:num w:numId="25">
    <w:abstractNumId w:val="69"/>
  </w:num>
  <w:num w:numId="26">
    <w:abstractNumId w:val="40"/>
  </w:num>
  <w:num w:numId="27">
    <w:abstractNumId w:val="3"/>
  </w:num>
  <w:num w:numId="28">
    <w:abstractNumId w:val="45"/>
  </w:num>
  <w:num w:numId="29">
    <w:abstractNumId w:val="62"/>
  </w:num>
  <w:num w:numId="30">
    <w:abstractNumId w:val="8"/>
  </w:num>
  <w:num w:numId="31">
    <w:abstractNumId w:val="70"/>
  </w:num>
  <w:num w:numId="32">
    <w:abstractNumId w:val="66"/>
  </w:num>
  <w:num w:numId="33">
    <w:abstractNumId w:val="42"/>
  </w:num>
  <w:num w:numId="34">
    <w:abstractNumId w:val="5"/>
  </w:num>
  <w:num w:numId="35">
    <w:abstractNumId w:val="0"/>
  </w:num>
  <w:num w:numId="36">
    <w:abstractNumId w:val="30"/>
  </w:num>
  <w:num w:numId="37">
    <w:abstractNumId w:val="35"/>
  </w:num>
  <w:num w:numId="38">
    <w:abstractNumId w:val="55"/>
  </w:num>
  <w:num w:numId="39">
    <w:abstractNumId w:val="38"/>
  </w:num>
  <w:num w:numId="40">
    <w:abstractNumId w:val="39"/>
  </w:num>
  <w:num w:numId="41">
    <w:abstractNumId w:val="36"/>
  </w:num>
  <w:num w:numId="42">
    <w:abstractNumId w:val="53"/>
  </w:num>
  <w:num w:numId="43">
    <w:abstractNumId w:val="13"/>
  </w:num>
  <w:num w:numId="44">
    <w:abstractNumId w:val="15"/>
  </w:num>
  <w:num w:numId="45">
    <w:abstractNumId w:val="29"/>
  </w:num>
  <w:num w:numId="46">
    <w:abstractNumId w:val="31"/>
  </w:num>
  <w:num w:numId="47">
    <w:abstractNumId w:val="44"/>
  </w:num>
  <w:num w:numId="48">
    <w:abstractNumId w:val="75"/>
  </w:num>
  <w:num w:numId="49">
    <w:abstractNumId w:val="12"/>
  </w:num>
  <w:num w:numId="50">
    <w:abstractNumId w:val="73"/>
  </w:num>
  <w:num w:numId="51">
    <w:abstractNumId w:val="48"/>
  </w:num>
  <w:num w:numId="52">
    <w:abstractNumId w:val="23"/>
  </w:num>
  <w:num w:numId="53">
    <w:abstractNumId w:val="61"/>
  </w:num>
  <w:num w:numId="54">
    <w:abstractNumId w:val="11"/>
  </w:num>
  <w:num w:numId="55">
    <w:abstractNumId w:val="57"/>
  </w:num>
  <w:num w:numId="56">
    <w:abstractNumId w:val="54"/>
  </w:num>
  <w:num w:numId="57">
    <w:abstractNumId w:val="41"/>
  </w:num>
  <w:num w:numId="58">
    <w:abstractNumId w:val="4"/>
  </w:num>
  <w:num w:numId="59">
    <w:abstractNumId w:val="72"/>
  </w:num>
  <w:num w:numId="60">
    <w:abstractNumId w:val="1"/>
  </w:num>
  <w:num w:numId="61">
    <w:abstractNumId w:val="24"/>
  </w:num>
  <w:num w:numId="62">
    <w:abstractNumId w:val="6"/>
  </w:num>
  <w:num w:numId="63">
    <w:abstractNumId w:val="46"/>
  </w:num>
  <w:num w:numId="64">
    <w:abstractNumId w:val="76"/>
  </w:num>
  <w:num w:numId="65">
    <w:abstractNumId w:val="78"/>
  </w:num>
  <w:num w:numId="66">
    <w:abstractNumId w:val="18"/>
  </w:num>
  <w:num w:numId="67">
    <w:abstractNumId w:val="16"/>
  </w:num>
  <w:num w:numId="68">
    <w:abstractNumId w:val="67"/>
  </w:num>
  <w:num w:numId="69">
    <w:abstractNumId w:val="74"/>
  </w:num>
  <w:num w:numId="70">
    <w:abstractNumId w:val="47"/>
  </w:num>
  <w:num w:numId="71">
    <w:abstractNumId w:val="19"/>
  </w:num>
  <w:num w:numId="72">
    <w:abstractNumId w:val="26"/>
  </w:num>
  <w:num w:numId="73">
    <w:abstractNumId w:val="2"/>
  </w:num>
  <w:num w:numId="74">
    <w:abstractNumId w:val="77"/>
  </w:num>
  <w:num w:numId="75">
    <w:abstractNumId w:val="33"/>
  </w:num>
  <w:num w:numId="76">
    <w:abstractNumId w:val="34"/>
  </w:num>
  <w:num w:numId="77">
    <w:abstractNumId w:val="58"/>
  </w:num>
  <w:num w:numId="78">
    <w:abstractNumId w:val="32"/>
  </w:num>
  <w:num w:numId="79">
    <w:abstractNumId w:val="5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attachedTemplate r:id="rId1"/>
  <w:defaultTabStop w:val="720"/>
  <w:evenAndOddHeaders/>
  <w:drawingGridHorizontalSpacing w:val="120"/>
  <w:displayHorizontalDrawingGridEvery w:val="2"/>
  <w:characterSpacingControl w:val="doNotCompress"/>
  <w:hdrShapeDefaults>
    <o:shapedefaults v:ext="edit" spidmax="2049">
      <o:colormru v:ext="edit" colors="#03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D2"/>
    <w:rsid w:val="00000A3F"/>
    <w:rsid w:val="00000E9A"/>
    <w:rsid w:val="00002766"/>
    <w:rsid w:val="00007155"/>
    <w:rsid w:val="00007AFE"/>
    <w:rsid w:val="00010198"/>
    <w:rsid w:val="000102A9"/>
    <w:rsid w:val="000108B3"/>
    <w:rsid w:val="000111BD"/>
    <w:rsid w:val="0001217F"/>
    <w:rsid w:val="000129EA"/>
    <w:rsid w:val="000144FE"/>
    <w:rsid w:val="000147B2"/>
    <w:rsid w:val="0001500A"/>
    <w:rsid w:val="00016F96"/>
    <w:rsid w:val="00022263"/>
    <w:rsid w:val="000257F1"/>
    <w:rsid w:val="00026241"/>
    <w:rsid w:val="000264BB"/>
    <w:rsid w:val="00030418"/>
    <w:rsid w:val="00031253"/>
    <w:rsid w:val="00034089"/>
    <w:rsid w:val="00037863"/>
    <w:rsid w:val="00037EFA"/>
    <w:rsid w:val="000405B8"/>
    <w:rsid w:val="00041507"/>
    <w:rsid w:val="00042414"/>
    <w:rsid w:val="000428DB"/>
    <w:rsid w:val="00043722"/>
    <w:rsid w:val="0004376E"/>
    <w:rsid w:val="00046AC0"/>
    <w:rsid w:val="00051DEE"/>
    <w:rsid w:val="00052225"/>
    <w:rsid w:val="0005628E"/>
    <w:rsid w:val="00062334"/>
    <w:rsid w:val="000631E6"/>
    <w:rsid w:val="00064881"/>
    <w:rsid w:val="00066380"/>
    <w:rsid w:val="0006712C"/>
    <w:rsid w:val="00067141"/>
    <w:rsid w:val="00067E17"/>
    <w:rsid w:val="0007002D"/>
    <w:rsid w:val="0007037A"/>
    <w:rsid w:val="000706FE"/>
    <w:rsid w:val="00071FF0"/>
    <w:rsid w:val="00072998"/>
    <w:rsid w:val="00072E5B"/>
    <w:rsid w:val="00073538"/>
    <w:rsid w:val="00073BB1"/>
    <w:rsid w:val="00075658"/>
    <w:rsid w:val="000774D7"/>
    <w:rsid w:val="00080884"/>
    <w:rsid w:val="00084186"/>
    <w:rsid w:val="000855BB"/>
    <w:rsid w:val="0008658F"/>
    <w:rsid w:val="00086A94"/>
    <w:rsid w:val="00086F1A"/>
    <w:rsid w:val="0009090E"/>
    <w:rsid w:val="00090C97"/>
    <w:rsid w:val="00092B1E"/>
    <w:rsid w:val="00092E6B"/>
    <w:rsid w:val="00093854"/>
    <w:rsid w:val="00096F01"/>
    <w:rsid w:val="000970B5"/>
    <w:rsid w:val="00097B59"/>
    <w:rsid w:val="00097D78"/>
    <w:rsid w:val="000A0054"/>
    <w:rsid w:val="000A0DA9"/>
    <w:rsid w:val="000A11D5"/>
    <w:rsid w:val="000A17B7"/>
    <w:rsid w:val="000A19EC"/>
    <w:rsid w:val="000A35E0"/>
    <w:rsid w:val="000A43DA"/>
    <w:rsid w:val="000A4BDC"/>
    <w:rsid w:val="000A6378"/>
    <w:rsid w:val="000B035B"/>
    <w:rsid w:val="000B2606"/>
    <w:rsid w:val="000B2BFB"/>
    <w:rsid w:val="000B3E5E"/>
    <w:rsid w:val="000B50D1"/>
    <w:rsid w:val="000B619A"/>
    <w:rsid w:val="000B6666"/>
    <w:rsid w:val="000B728E"/>
    <w:rsid w:val="000C0DE5"/>
    <w:rsid w:val="000C15FB"/>
    <w:rsid w:val="000C1854"/>
    <w:rsid w:val="000C2558"/>
    <w:rsid w:val="000C2D3E"/>
    <w:rsid w:val="000C323A"/>
    <w:rsid w:val="000C3541"/>
    <w:rsid w:val="000C3A34"/>
    <w:rsid w:val="000C6F58"/>
    <w:rsid w:val="000C783E"/>
    <w:rsid w:val="000D036A"/>
    <w:rsid w:val="000D0DD0"/>
    <w:rsid w:val="000D0E91"/>
    <w:rsid w:val="000D189E"/>
    <w:rsid w:val="000D33E9"/>
    <w:rsid w:val="000D5342"/>
    <w:rsid w:val="000D5865"/>
    <w:rsid w:val="000D747A"/>
    <w:rsid w:val="000E2F92"/>
    <w:rsid w:val="000E3915"/>
    <w:rsid w:val="000E6749"/>
    <w:rsid w:val="000F0D31"/>
    <w:rsid w:val="000F29ED"/>
    <w:rsid w:val="000F383C"/>
    <w:rsid w:val="000F428A"/>
    <w:rsid w:val="000F4C99"/>
    <w:rsid w:val="000F5406"/>
    <w:rsid w:val="000F54C5"/>
    <w:rsid w:val="000F5D2E"/>
    <w:rsid w:val="000F78D6"/>
    <w:rsid w:val="00100B54"/>
    <w:rsid w:val="00100D25"/>
    <w:rsid w:val="00101DAA"/>
    <w:rsid w:val="001028AD"/>
    <w:rsid w:val="0010537F"/>
    <w:rsid w:val="00105AFF"/>
    <w:rsid w:val="001063CF"/>
    <w:rsid w:val="00107AD6"/>
    <w:rsid w:val="001110F5"/>
    <w:rsid w:val="0011261E"/>
    <w:rsid w:val="00112ECC"/>
    <w:rsid w:val="00112FFC"/>
    <w:rsid w:val="00114CC9"/>
    <w:rsid w:val="00115982"/>
    <w:rsid w:val="0011715C"/>
    <w:rsid w:val="001173FB"/>
    <w:rsid w:val="0012157C"/>
    <w:rsid w:val="00123B8D"/>
    <w:rsid w:val="00123B95"/>
    <w:rsid w:val="00124980"/>
    <w:rsid w:val="00125B04"/>
    <w:rsid w:val="00125FDE"/>
    <w:rsid w:val="00127834"/>
    <w:rsid w:val="00130076"/>
    <w:rsid w:val="00130209"/>
    <w:rsid w:val="0013066A"/>
    <w:rsid w:val="00130908"/>
    <w:rsid w:val="00131B03"/>
    <w:rsid w:val="0013362D"/>
    <w:rsid w:val="00133B48"/>
    <w:rsid w:val="00137BBC"/>
    <w:rsid w:val="0014101B"/>
    <w:rsid w:val="00141255"/>
    <w:rsid w:val="001425BD"/>
    <w:rsid w:val="00144D0B"/>
    <w:rsid w:val="00145518"/>
    <w:rsid w:val="0014596D"/>
    <w:rsid w:val="00146D97"/>
    <w:rsid w:val="00150747"/>
    <w:rsid w:val="00152195"/>
    <w:rsid w:val="0015331C"/>
    <w:rsid w:val="001600E1"/>
    <w:rsid w:val="00160AA2"/>
    <w:rsid w:val="0016137C"/>
    <w:rsid w:val="00161606"/>
    <w:rsid w:val="00163109"/>
    <w:rsid w:val="00166B2C"/>
    <w:rsid w:val="00166E5B"/>
    <w:rsid w:val="00166F38"/>
    <w:rsid w:val="0017006D"/>
    <w:rsid w:val="00170A81"/>
    <w:rsid w:val="00171619"/>
    <w:rsid w:val="00171B29"/>
    <w:rsid w:val="00175859"/>
    <w:rsid w:val="00176B70"/>
    <w:rsid w:val="00180136"/>
    <w:rsid w:val="00180BC3"/>
    <w:rsid w:val="00181BA8"/>
    <w:rsid w:val="00181BC4"/>
    <w:rsid w:val="001821FA"/>
    <w:rsid w:val="0018383D"/>
    <w:rsid w:val="00186785"/>
    <w:rsid w:val="00186AB7"/>
    <w:rsid w:val="00187333"/>
    <w:rsid w:val="00187EF4"/>
    <w:rsid w:val="001907C4"/>
    <w:rsid w:val="00193121"/>
    <w:rsid w:val="00193C30"/>
    <w:rsid w:val="00194574"/>
    <w:rsid w:val="001946D5"/>
    <w:rsid w:val="00195F3E"/>
    <w:rsid w:val="00196511"/>
    <w:rsid w:val="00197A61"/>
    <w:rsid w:val="00197D59"/>
    <w:rsid w:val="001A027D"/>
    <w:rsid w:val="001A1545"/>
    <w:rsid w:val="001A217E"/>
    <w:rsid w:val="001A4AF2"/>
    <w:rsid w:val="001A4C02"/>
    <w:rsid w:val="001A4ED7"/>
    <w:rsid w:val="001A5247"/>
    <w:rsid w:val="001A6D76"/>
    <w:rsid w:val="001B0417"/>
    <w:rsid w:val="001B0FA1"/>
    <w:rsid w:val="001B21CB"/>
    <w:rsid w:val="001B2B7B"/>
    <w:rsid w:val="001B4B51"/>
    <w:rsid w:val="001B5854"/>
    <w:rsid w:val="001B6F0E"/>
    <w:rsid w:val="001B7FC2"/>
    <w:rsid w:val="001C18AB"/>
    <w:rsid w:val="001C21D3"/>
    <w:rsid w:val="001C2EEA"/>
    <w:rsid w:val="001C5A58"/>
    <w:rsid w:val="001D24F1"/>
    <w:rsid w:val="001D6EC9"/>
    <w:rsid w:val="001E070A"/>
    <w:rsid w:val="001E14B8"/>
    <w:rsid w:val="001E23A3"/>
    <w:rsid w:val="001E4A77"/>
    <w:rsid w:val="001E576F"/>
    <w:rsid w:val="001E5938"/>
    <w:rsid w:val="001E6855"/>
    <w:rsid w:val="001E739B"/>
    <w:rsid w:val="001E7669"/>
    <w:rsid w:val="001E7C63"/>
    <w:rsid w:val="001F134E"/>
    <w:rsid w:val="001F1723"/>
    <w:rsid w:val="001F3627"/>
    <w:rsid w:val="001F3681"/>
    <w:rsid w:val="001F3B2B"/>
    <w:rsid w:val="001F3D6D"/>
    <w:rsid w:val="001F3E86"/>
    <w:rsid w:val="001F45A5"/>
    <w:rsid w:val="001F58A2"/>
    <w:rsid w:val="001F7C61"/>
    <w:rsid w:val="0020021F"/>
    <w:rsid w:val="00200241"/>
    <w:rsid w:val="00200D5D"/>
    <w:rsid w:val="00202042"/>
    <w:rsid w:val="00202A7E"/>
    <w:rsid w:val="00203285"/>
    <w:rsid w:val="002035D1"/>
    <w:rsid w:val="002039DD"/>
    <w:rsid w:val="0021186B"/>
    <w:rsid w:val="00215B1D"/>
    <w:rsid w:val="00216A15"/>
    <w:rsid w:val="00216D08"/>
    <w:rsid w:val="002212FB"/>
    <w:rsid w:val="00222991"/>
    <w:rsid w:val="002246CB"/>
    <w:rsid w:val="002255D7"/>
    <w:rsid w:val="00226C7F"/>
    <w:rsid w:val="00226EFA"/>
    <w:rsid w:val="002270A2"/>
    <w:rsid w:val="002272F6"/>
    <w:rsid w:val="00227300"/>
    <w:rsid w:val="002302AC"/>
    <w:rsid w:val="0023051D"/>
    <w:rsid w:val="00230606"/>
    <w:rsid w:val="00231788"/>
    <w:rsid w:val="002322E4"/>
    <w:rsid w:val="00233BB9"/>
    <w:rsid w:val="002345AD"/>
    <w:rsid w:val="0023574A"/>
    <w:rsid w:val="00235E5F"/>
    <w:rsid w:val="00236920"/>
    <w:rsid w:val="00237C22"/>
    <w:rsid w:val="00240928"/>
    <w:rsid w:val="00240BC1"/>
    <w:rsid w:val="002417BB"/>
    <w:rsid w:val="00242C5E"/>
    <w:rsid w:val="00242CA0"/>
    <w:rsid w:val="00243CFD"/>
    <w:rsid w:val="00244EE7"/>
    <w:rsid w:val="0024551A"/>
    <w:rsid w:val="0024638B"/>
    <w:rsid w:val="00247A17"/>
    <w:rsid w:val="00250552"/>
    <w:rsid w:val="00251399"/>
    <w:rsid w:val="00252B00"/>
    <w:rsid w:val="0025335E"/>
    <w:rsid w:val="0025353F"/>
    <w:rsid w:val="00253891"/>
    <w:rsid w:val="002539A5"/>
    <w:rsid w:val="00256455"/>
    <w:rsid w:val="00257FDC"/>
    <w:rsid w:val="002600C5"/>
    <w:rsid w:val="0026144A"/>
    <w:rsid w:val="0026283F"/>
    <w:rsid w:val="0026302D"/>
    <w:rsid w:val="002632DB"/>
    <w:rsid w:val="002654BD"/>
    <w:rsid w:val="00265555"/>
    <w:rsid w:val="002673D2"/>
    <w:rsid w:val="002705E1"/>
    <w:rsid w:val="0027314C"/>
    <w:rsid w:val="0027376B"/>
    <w:rsid w:val="00273CB5"/>
    <w:rsid w:val="0027415B"/>
    <w:rsid w:val="00274301"/>
    <w:rsid w:val="00277502"/>
    <w:rsid w:val="00280605"/>
    <w:rsid w:val="00281AF1"/>
    <w:rsid w:val="00284B00"/>
    <w:rsid w:val="00284C29"/>
    <w:rsid w:val="00284DA6"/>
    <w:rsid w:val="00285527"/>
    <w:rsid w:val="002868E2"/>
    <w:rsid w:val="00286B55"/>
    <w:rsid w:val="00286C67"/>
    <w:rsid w:val="00286D0B"/>
    <w:rsid w:val="00290827"/>
    <w:rsid w:val="00291BFE"/>
    <w:rsid w:val="00292D44"/>
    <w:rsid w:val="002938F5"/>
    <w:rsid w:val="00294A2A"/>
    <w:rsid w:val="00295415"/>
    <w:rsid w:val="002958C9"/>
    <w:rsid w:val="002975EF"/>
    <w:rsid w:val="002A038C"/>
    <w:rsid w:val="002A0768"/>
    <w:rsid w:val="002A2E63"/>
    <w:rsid w:val="002A3937"/>
    <w:rsid w:val="002A64DA"/>
    <w:rsid w:val="002A6B0E"/>
    <w:rsid w:val="002A6E4A"/>
    <w:rsid w:val="002B0009"/>
    <w:rsid w:val="002B293F"/>
    <w:rsid w:val="002B2AB8"/>
    <w:rsid w:val="002B2D70"/>
    <w:rsid w:val="002B3360"/>
    <w:rsid w:val="002B3680"/>
    <w:rsid w:val="002B4BCC"/>
    <w:rsid w:val="002B5B83"/>
    <w:rsid w:val="002B6F5D"/>
    <w:rsid w:val="002B7C6F"/>
    <w:rsid w:val="002B7CE2"/>
    <w:rsid w:val="002C0750"/>
    <w:rsid w:val="002C0C23"/>
    <w:rsid w:val="002C31C3"/>
    <w:rsid w:val="002C327B"/>
    <w:rsid w:val="002C6678"/>
    <w:rsid w:val="002C7209"/>
    <w:rsid w:val="002D12D3"/>
    <w:rsid w:val="002D154D"/>
    <w:rsid w:val="002D2700"/>
    <w:rsid w:val="002D361A"/>
    <w:rsid w:val="002D6071"/>
    <w:rsid w:val="002D757C"/>
    <w:rsid w:val="002D7847"/>
    <w:rsid w:val="002E1B84"/>
    <w:rsid w:val="002E3241"/>
    <w:rsid w:val="002E370E"/>
    <w:rsid w:val="002E4C53"/>
    <w:rsid w:val="002E5EA9"/>
    <w:rsid w:val="002E644F"/>
    <w:rsid w:val="002E65A4"/>
    <w:rsid w:val="002E798C"/>
    <w:rsid w:val="002E7A06"/>
    <w:rsid w:val="002F01C8"/>
    <w:rsid w:val="002F30B0"/>
    <w:rsid w:val="002F3F19"/>
    <w:rsid w:val="002F4743"/>
    <w:rsid w:val="002F59D7"/>
    <w:rsid w:val="002F7AA2"/>
    <w:rsid w:val="002F7F3B"/>
    <w:rsid w:val="00301C66"/>
    <w:rsid w:val="00302C30"/>
    <w:rsid w:val="003044E5"/>
    <w:rsid w:val="00304938"/>
    <w:rsid w:val="00304C6A"/>
    <w:rsid w:val="0030551D"/>
    <w:rsid w:val="003102D5"/>
    <w:rsid w:val="0031237F"/>
    <w:rsid w:val="00320C5B"/>
    <w:rsid w:val="00323D8D"/>
    <w:rsid w:val="00331086"/>
    <w:rsid w:val="00334C33"/>
    <w:rsid w:val="003355E0"/>
    <w:rsid w:val="00336ECD"/>
    <w:rsid w:val="00337AC7"/>
    <w:rsid w:val="00342F01"/>
    <w:rsid w:val="00344905"/>
    <w:rsid w:val="00345E11"/>
    <w:rsid w:val="00346902"/>
    <w:rsid w:val="003501E9"/>
    <w:rsid w:val="003507C3"/>
    <w:rsid w:val="003519E3"/>
    <w:rsid w:val="003525D9"/>
    <w:rsid w:val="00355534"/>
    <w:rsid w:val="0036068C"/>
    <w:rsid w:val="00361CED"/>
    <w:rsid w:val="00361F82"/>
    <w:rsid w:val="00364548"/>
    <w:rsid w:val="00364718"/>
    <w:rsid w:val="00365977"/>
    <w:rsid w:val="00365B77"/>
    <w:rsid w:val="003660D9"/>
    <w:rsid w:val="003667FE"/>
    <w:rsid w:val="00366C69"/>
    <w:rsid w:val="00366FDF"/>
    <w:rsid w:val="0036700F"/>
    <w:rsid w:val="003676D4"/>
    <w:rsid w:val="00367DC6"/>
    <w:rsid w:val="0037219B"/>
    <w:rsid w:val="00374A20"/>
    <w:rsid w:val="00375749"/>
    <w:rsid w:val="003764DE"/>
    <w:rsid w:val="00380A87"/>
    <w:rsid w:val="00380EE7"/>
    <w:rsid w:val="00381B37"/>
    <w:rsid w:val="00382905"/>
    <w:rsid w:val="00383615"/>
    <w:rsid w:val="00384BEE"/>
    <w:rsid w:val="00385241"/>
    <w:rsid w:val="003855C5"/>
    <w:rsid w:val="00385689"/>
    <w:rsid w:val="00385DC1"/>
    <w:rsid w:val="0039086D"/>
    <w:rsid w:val="0039173D"/>
    <w:rsid w:val="0039211F"/>
    <w:rsid w:val="00392BFE"/>
    <w:rsid w:val="00394992"/>
    <w:rsid w:val="00396C8C"/>
    <w:rsid w:val="0039767A"/>
    <w:rsid w:val="00397A38"/>
    <w:rsid w:val="003A2435"/>
    <w:rsid w:val="003A299E"/>
    <w:rsid w:val="003A38AD"/>
    <w:rsid w:val="003A3B94"/>
    <w:rsid w:val="003A527E"/>
    <w:rsid w:val="003A5389"/>
    <w:rsid w:val="003A7B66"/>
    <w:rsid w:val="003A7E5F"/>
    <w:rsid w:val="003B0C64"/>
    <w:rsid w:val="003B226E"/>
    <w:rsid w:val="003B3667"/>
    <w:rsid w:val="003B372D"/>
    <w:rsid w:val="003B7A01"/>
    <w:rsid w:val="003C0100"/>
    <w:rsid w:val="003C06EB"/>
    <w:rsid w:val="003C2A0A"/>
    <w:rsid w:val="003C3326"/>
    <w:rsid w:val="003C5717"/>
    <w:rsid w:val="003C59FC"/>
    <w:rsid w:val="003C61BC"/>
    <w:rsid w:val="003C6C28"/>
    <w:rsid w:val="003C7551"/>
    <w:rsid w:val="003D0BFC"/>
    <w:rsid w:val="003D1151"/>
    <w:rsid w:val="003D1506"/>
    <w:rsid w:val="003D257E"/>
    <w:rsid w:val="003D276B"/>
    <w:rsid w:val="003D2A0B"/>
    <w:rsid w:val="003D2FB4"/>
    <w:rsid w:val="003D3762"/>
    <w:rsid w:val="003D3CAC"/>
    <w:rsid w:val="003D50BB"/>
    <w:rsid w:val="003D662B"/>
    <w:rsid w:val="003E2776"/>
    <w:rsid w:val="003E3933"/>
    <w:rsid w:val="003E531E"/>
    <w:rsid w:val="003E6425"/>
    <w:rsid w:val="003E6857"/>
    <w:rsid w:val="003E7D99"/>
    <w:rsid w:val="003F34AE"/>
    <w:rsid w:val="003F404A"/>
    <w:rsid w:val="003F5449"/>
    <w:rsid w:val="003F5BE2"/>
    <w:rsid w:val="003F614D"/>
    <w:rsid w:val="003F6F47"/>
    <w:rsid w:val="00400106"/>
    <w:rsid w:val="00400977"/>
    <w:rsid w:val="00405256"/>
    <w:rsid w:val="004069C0"/>
    <w:rsid w:val="00406FFC"/>
    <w:rsid w:val="004070F5"/>
    <w:rsid w:val="00410B9D"/>
    <w:rsid w:val="00413993"/>
    <w:rsid w:val="00413C41"/>
    <w:rsid w:val="00414EA2"/>
    <w:rsid w:val="00415923"/>
    <w:rsid w:val="0041595F"/>
    <w:rsid w:val="00416281"/>
    <w:rsid w:val="0041670A"/>
    <w:rsid w:val="00420207"/>
    <w:rsid w:val="004202C0"/>
    <w:rsid w:val="004205A5"/>
    <w:rsid w:val="00420AD5"/>
    <w:rsid w:val="00424A10"/>
    <w:rsid w:val="00425AD7"/>
    <w:rsid w:val="00426A43"/>
    <w:rsid w:val="004276BE"/>
    <w:rsid w:val="004277FC"/>
    <w:rsid w:val="00427B19"/>
    <w:rsid w:val="00430C72"/>
    <w:rsid w:val="0043140F"/>
    <w:rsid w:val="00432675"/>
    <w:rsid w:val="00433063"/>
    <w:rsid w:val="00434672"/>
    <w:rsid w:val="00434992"/>
    <w:rsid w:val="00436381"/>
    <w:rsid w:val="0044020C"/>
    <w:rsid w:val="00441A10"/>
    <w:rsid w:val="00446ED7"/>
    <w:rsid w:val="004472E8"/>
    <w:rsid w:val="00450DDE"/>
    <w:rsid w:val="00451E34"/>
    <w:rsid w:val="00452189"/>
    <w:rsid w:val="00452E34"/>
    <w:rsid w:val="00453761"/>
    <w:rsid w:val="00453B61"/>
    <w:rsid w:val="004556DC"/>
    <w:rsid w:val="0045618F"/>
    <w:rsid w:val="00456494"/>
    <w:rsid w:val="00457543"/>
    <w:rsid w:val="00457E26"/>
    <w:rsid w:val="0046067F"/>
    <w:rsid w:val="00464C10"/>
    <w:rsid w:val="00464EE9"/>
    <w:rsid w:val="00465489"/>
    <w:rsid w:val="004662C1"/>
    <w:rsid w:val="00470D13"/>
    <w:rsid w:val="004720FC"/>
    <w:rsid w:val="004722EB"/>
    <w:rsid w:val="00472A54"/>
    <w:rsid w:val="00473410"/>
    <w:rsid w:val="0047433E"/>
    <w:rsid w:val="0047444D"/>
    <w:rsid w:val="00480215"/>
    <w:rsid w:val="00480C86"/>
    <w:rsid w:val="00480E8A"/>
    <w:rsid w:val="00481162"/>
    <w:rsid w:val="004846CD"/>
    <w:rsid w:val="00484970"/>
    <w:rsid w:val="00484B42"/>
    <w:rsid w:val="00486A41"/>
    <w:rsid w:val="00487A10"/>
    <w:rsid w:val="00490B33"/>
    <w:rsid w:val="004913CF"/>
    <w:rsid w:val="00492D04"/>
    <w:rsid w:val="00492E4C"/>
    <w:rsid w:val="00494670"/>
    <w:rsid w:val="00495464"/>
    <w:rsid w:val="0049686E"/>
    <w:rsid w:val="00496BE8"/>
    <w:rsid w:val="004974F6"/>
    <w:rsid w:val="004A1B2F"/>
    <w:rsid w:val="004A1C96"/>
    <w:rsid w:val="004A3193"/>
    <w:rsid w:val="004A4CBF"/>
    <w:rsid w:val="004A75F0"/>
    <w:rsid w:val="004B0F40"/>
    <w:rsid w:val="004B2A3D"/>
    <w:rsid w:val="004B2AB6"/>
    <w:rsid w:val="004B3688"/>
    <w:rsid w:val="004B37E6"/>
    <w:rsid w:val="004B6682"/>
    <w:rsid w:val="004B66BF"/>
    <w:rsid w:val="004B67B5"/>
    <w:rsid w:val="004B79AE"/>
    <w:rsid w:val="004B7F57"/>
    <w:rsid w:val="004C06F5"/>
    <w:rsid w:val="004C16C4"/>
    <w:rsid w:val="004C20CC"/>
    <w:rsid w:val="004C3B5E"/>
    <w:rsid w:val="004C4B5F"/>
    <w:rsid w:val="004C651F"/>
    <w:rsid w:val="004C6F7D"/>
    <w:rsid w:val="004C7D76"/>
    <w:rsid w:val="004C7E1A"/>
    <w:rsid w:val="004D1155"/>
    <w:rsid w:val="004D1FEC"/>
    <w:rsid w:val="004D2634"/>
    <w:rsid w:val="004D2A8C"/>
    <w:rsid w:val="004D5672"/>
    <w:rsid w:val="004D699E"/>
    <w:rsid w:val="004D7C5F"/>
    <w:rsid w:val="004E3E46"/>
    <w:rsid w:val="004E4499"/>
    <w:rsid w:val="004E48A8"/>
    <w:rsid w:val="004E49F8"/>
    <w:rsid w:val="004E53C0"/>
    <w:rsid w:val="004E65F8"/>
    <w:rsid w:val="004E675B"/>
    <w:rsid w:val="004E6E88"/>
    <w:rsid w:val="004F0EB4"/>
    <w:rsid w:val="004F188D"/>
    <w:rsid w:val="004F1F32"/>
    <w:rsid w:val="004F2A98"/>
    <w:rsid w:val="004F2B93"/>
    <w:rsid w:val="004F35BC"/>
    <w:rsid w:val="004F3CBE"/>
    <w:rsid w:val="004F73BA"/>
    <w:rsid w:val="004F75B3"/>
    <w:rsid w:val="004F7A0F"/>
    <w:rsid w:val="004F7E66"/>
    <w:rsid w:val="00500F4D"/>
    <w:rsid w:val="00501782"/>
    <w:rsid w:val="00502051"/>
    <w:rsid w:val="00504F15"/>
    <w:rsid w:val="00505668"/>
    <w:rsid w:val="00505BDB"/>
    <w:rsid w:val="00512A74"/>
    <w:rsid w:val="00513127"/>
    <w:rsid w:val="005134A0"/>
    <w:rsid w:val="00514989"/>
    <w:rsid w:val="00516404"/>
    <w:rsid w:val="00520986"/>
    <w:rsid w:val="005232F2"/>
    <w:rsid w:val="00523F6F"/>
    <w:rsid w:val="00525611"/>
    <w:rsid w:val="005261DE"/>
    <w:rsid w:val="00526517"/>
    <w:rsid w:val="0053074C"/>
    <w:rsid w:val="0053074F"/>
    <w:rsid w:val="00532378"/>
    <w:rsid w:val="00532F52"/>
    <w:rsid w:val="005376B3"/>
    <w:rsid w:val="00537E21"/>
    <w:rsid w:val="00541548"/>
    <w:rsid w:val="00541B3B"/>
    <w:rsid w:val="00541C4D"/>
    <w:rsid w:val="0054312D"/>
    <w:rsid w:val="0054384A"/>
    <w:rsid w:val="00543D04"/>
    <w:rsid w:val="005448B9"/>
    <w:rsid w:val="00545003"/>
    <w:rsid w:val="00547A9C"/>
    <w:rsid w:val="00547D3A"/>
    <w:rsid w:val="00547EC0"/>
    <w:rsid w:val="0055191A"/>
    <w:rsid w:val="00553E55"/>
    <w:rsid w:val="005571CE"/>
    <w:rsid w:val="00557DA0"/>
    <w:rsid w:val="0056322D"/>
    <w:rsid w:val="00564421"/>
    <w:rsid w:val="00566CFC"/>
    <w:rsid w:val="00566E71"/>
    <w:rsid w:val="005707B1"/>
    <w:rsid w:val="00570C11"/>
    <w:rsid w:val="00570D89"/>
    <w:rsid w:val="00572915"/>
    <w:rsid w:val="00572E51"/>
    <w:rsid w:val="0057734A"/>
    <w:rsid w:val="005816D8"/>
    <w:rsid w:val="0058413D"/>
    <w:rsid w:val="00584939"/>
    <w:rsid w:val="00587A1E"/>
    <w:rsid w:val="00590EB8"/>
    <w:rsid w:val="00591008"/>
    <w:rsid w:val="00591456"/>
    <w:rsid w:val="00591BF6"/>
    <w:rsid w:val="00591D67"/>
    <w:rsid w:val="00593449"/>
    <w:rsid w:val="00593A30"/>
    <w:rsid w:val="00595480"/>
    <w:rsid w:val="005956FF"/>
    <w:rsid w:val="005964F1"/>
    <w:rsid w:val="00597551"/>
    <w:rsid w:val="0059797B"/>
    <w:rsid w:val="005A00F5"/>
    <w:rsid w:val="005A1056"/>
    <w:rsid w:val="005A44C3"/>
    <w:rsid w:val="005A7344"/>
    <w:rsid w:val="005A734C"/>
    <w:rsid w:val="005A7DA8"/>
    <w:rsid w:val="005B1188"/>
    <w:rsid w:val="005B3070"/>
    <w:rsid w:val="005B3918"/>
    <w:rsid w:val="005B4E48"/>
    <w:rsid w:val="005B52D1"/>
    <w:rsid w:val="005B6C1E"/>
    <w:rsid w:val="005B6FB1"/>
    <w:rsid w:val="005B7DDD"/>
    <w:rsid w:val="005C11F6"/>
    <w:rsid w:val="005C2059"/>
    <w:rsid w:val="005C39B3"/>
    <w:rsid w:val="005C6264"/>
    <w:rsid w:val="005D050F"/>
    <w:rsid w:val="005D5452"/>
    <w:rsid w:val="005D5A43"/>
    <w:rsid w:val="005E0A3F"/>
    <w:rsid w:val="005E13E8"/>
    <w:rsid w:val="005E26C0"/>
    <w:rsid w:val="005E2952"/>
    <w:rsid w:val="005E3BD2"/>
    <w:rsid w:val="005E40BD"/>
    <w:rsid w:val="005E4A07"/>
    <w:rsid w:val="005E5AAA"/>
    <w:rsid w:val="005E6189"/>
    <w:rsid w:val="005E7254"/>
    <w:rsid w:val="005F08EA"/>
    <w:rsid w:val="005F1E66"/>
    <w:rsid w:val="005F3B3D"/>
    <w:rsid w:val="005F5902"/>
    <w:rsid w:val="005F5FEF"/>
    <w:rsid w:val="00604276"/>
    <w:rsid w:val="00604437"/>
    <w:rsid w:val="0060548E"/>
    <w:rsid w:val="00606058"/>
    <w:rsid w:val="00607A2D"/>
    <w:rsid w:val="00607E91"/>
    <w:rsid w:val="0061042D"/>
    <w:rsid w:val="00610772"/>
    <w:rsid w:val="00611698"/>
    <w:rsid w:val="00612222"/>
    <w:rsid w:val="0061259D"/>
    <w:rsid w:val="006144BC"/>
    <w:rsid w:val="006155DF"/>
    <w:rsid w:val="006162EA"/>
    <w:rsid w:val="00616B80"/>
    <w:rsid w:val="00621EDF"/>
    <w:rsid w:val="00622C1D"/>
    <w:rsid w:val="00623CFF"/>
    <w:rsid w:val="006246F2"/>
    <w:rsid w:val="00624B2B"/>
    <w:rsid w:val="00625C91"/>
    <w:rsid w:val="006273B1"/>
    <w:rsid w:val="006321FC"/>
    <w:rsid w:val="0063506B"/>
    <w:rsid w:val="00636296"/>
    <w:rsid w:val="006363E3"/>
    <w:rsid w:val="006379CB"/>
    <w:rsid w:val="006416EF"/>
    <w:rsid w:val="0064271E"/>
    <w:rsid w:val="00643E83"/>
    <w:rsid w:val="00645711"/>
    <w:rsid w:val="0064641D"/>
    <w:rsid w:val="00646536"/>
    <w:rsid w:val="006529DB"/>
    <w:rsid w:val="00652DDC"/>
    <w:rsid w:val="00653E20"/>
    <w:rsid w:val="006554BF"/>
    <w:rsid w:val="00655A33"/>
    <w:rsid w:val="00655F60"/>
    <w:rsid w:val="00657635"/>
    <w:rsid w:val="0065787B"/>
    <w:rsid w:val="00661173"/>
    <w:rsid w:val="00661A5F"/>
    <w:rsid w:val="00664EEA"/>
    <w:rsid w:val="00666E3D"/>
    <w:rsid w:val="0067270E"/>
    <w:rsid w:val="00672BEA"/>
    <w:rsid w:val="00673704"/>
    <w:rsid w:val="006737BA"/>
    <w:rsid w:val="0067621A"/>
    <w:rsid w:val="00680BD9"/>
    <w:rsid w:val="00683C1D"/>
    <w:rsid w:val="00685EA4"/>
    <w:rsid w:val="00687C43"/>
    <w:rsid w:val="00691EC5"/>
    <w:rsid w:val="00693A71"/>
    <w:rsid w:val="00693E1C"/>
    <w:rsid w:val="0069404F"/>
    <w:rsid w:val="00694608"/>
    <w:rsid w:val="006947A7"/>
    <w:rsid w:val="00696D0F"/>
    <w:rsid w:val="00697D40"/>
    <w:rsid w:val="006A4AE6"/>
    <w:rsid w:val="006A592A"/>
    <w:rsid w:val="006A68DC"/>
    <w:rsid w:val="006A7618"/>
    <w:rsid w:val="006B00C1"/>
    <w:rsid w:val="006B02B6"/>
    <w:rsid w:val="006B0818"/>
    <w:rsid w:val="006B2A8F"/>
    <w:rsid w:val="006B31C4"/>
    <w:rsid w:val="006B3EFB"/>
    <w:rsid w:val="006B4857"/>
    <w:rsid w:val="006B652B"/>
    <w:rsid w:val="006B6B43"/>
    <w:rsid w:val="006B6D4B"/>
    <w:rsid w:val="006B71C2"/>
    <w:rsid w:val="006B7A62"/>
    <w:rsid w:val="006C426A"/>
    <w:rsid w:val="006C4CA2"/>
    <w:rsid w:val="006C54CC"/>
    <w:rsid w:val="006D0143"/>
    <w:rsid w:val="006D1567"/>
    <w:rsid w:val="006D27D5"/>
    <w:rsid w:val="006D298E"/>
    <w:rsid w:val="006D4011"/>
    <w:rsid w:val="006D4116"/>
    <w:rsid w:val="006D4798"/>
    <w:rsid w:val="006E296E"/>
    <w:rsid w:val="006E2B62"/>
    <w:rsid w:val="006E437B"/>
    <w:rsid w:val="006E54AE"/>
    <w:rsid w:val="006E7A99"/>
    <w:rsid w:val="006F0B96"/>
    <w:rsid w:val="006F1864"/>
    <w:rsid w:val="006F6B60"/>
    <w:rsid w:val="006F7E37"/>
    <w:rsid w:val="007012A4"/>
    <w:rsid w:val="00702BD0"/>
    <w:rsid w:val="00703B29"/>
    <w:rsid w:val="00703D35"/>
    <w:rsid w:val="00703E06"/>
    <w:rsid w:val="007041E9"/>
    <w:rsid w:val="007053FF"/>
    <w:rsid w:val="007064F1"/>
    <w:rsid w:val="007067DB"/>
    <w:rsid w:val="0071015C"/>
    <w:rsid w:val="0071161C"/>
    <w:rsid w:val="00712415"/>
    <w:rsid w:val="0071298F"/>
    <w:rsid w:val="00713493"/>
    <w:rsid w:val="00713848"/>
    <w:rsid w:val="00715EDD"/>
    <w:rsid w:val="007179B9"/>
    <w:rsid w:val="00720639"/>
    <w:rsid w:val="00720B87"/>
    <w:rsid w:val="00722AE0"/>
    <w:rsid w:val="00726007"/>
    <w:rsid w:val="00726C03"/>
    <w:rsid w:val="00727A66"/>
    <w:rsid w:val="00731A6A"/>
    <w:rsid w:val="00732B68"/>
    <w:rsid w:val="0073537D"/>
    <w:rsid w:val="007360B1"/>
    <w:rsid w:val="00737694"/>
    <w:rsid w:val="00737A79"/>
    <w:rsid w:val="007400F6"/>
    <w:rsid w:val="00741399"/>
    <w:rsid w:val="007422D2"/>
    <w:rsid w:val="00742E5C"/>
    <w:rsid w:val="00742FAD"/>
    <w:rsid w:val="007479BE"/>
    <w:rsid w:val="00751F91"/>
    <w:rsid w:val="007531DC"/>
    <w:rsid w:val="00753330"/>
    <w:rsid w:val="0075592F"/>
    <w:rsid w:val="00755B5F"/>
    <w:rsid w:val="00756FD4"/>
    <w:rsid w:val="00761093"/>
    <w:rsid w:val="007619B8"/>
    <w:rsid w:val="00761CFF"/>
    <w:rsid w:val="00761D0D"/>
    <w:rsid w:val="00762117"/>
    <w:rsid w:val="007637D7"/>
    <w:rsid w:val="00763ADA"/>
    <w:rsid w:val="00765D8F"/>
    <w:rsid w:val="00765D90"/>
    <w:rsid w:val="0076684B"/>
    <w:rsid w:val="00770200"/>
    <w:rsid w:val="007716BB"/>
    <w:rsid w:val="007720D6"/>
    <w:rsid w:val="00781BD1"/>
    <w:rsid w:val="00783AA3"/>
    <w:rsid w:val="00783BD8"/>
    <w:rsid w:val="007843ED"/>
    <w:rsid w:val="00784903"/>
    <w:rsid w:val="007852E4"/>
    <w:rsid w:val="007866C9"/>
    <w:rsid w:val="00786E08"/>
    <w:rsid w:val="007878A4"/>
    <w:rsid w:val="007940BA"/>
    <w:rsid w:val="007950E6"/>
    <w:rsid w:val="00796741"/>
    <w:rsid w:val="00796BB8"/>
    <w:rsid w:val="0079765C"/>
    <w:rsid w:val="007A07FC"/>
    <w:rsid w:val="007A0E69"/>
    <w:rsid w:val="007A14B2"/>
    <w:rsid w:val="007A1520"/>
    <w:rsid w:val="007A3A5A"/>
    <w:rsid w:val="007A4D93"/>
    <w:rsid w:val="007A5F45"/>
    <w:rsid w:val="007A7D8C"/>
    <w:rsid w:val="007B131B"/>
    <w:rsid w:val="007B138B"/>
    <w:rsid w:val="007B4D7B"/>
    <w:rsid w:val="007B7317"/>
    <w:rsid w:val="007B7B22"/>
    <w:rsid w:val="007C17D9"/>
    <w:rsid w:val="007C18E3"/>
    <w:rsid w:val="007C1E65"/>
    <w:rsid w:val="007C267F"/>
    <w:rsid w:val="007C3FB4"/>
    <w:rsid w:val="007C64A4"/>
    <w:rsid w:val="007C64D7"/>
    <w:rsid w:val="007C67CD"/>
    <w:rsid w:val="007D033B"/>
    <w:rsid w:val="007D4410"/>
    <w:rsid w:val="007D6CD0"/>
    <w:rsid w:val="007E0B1A"/>
    <w:rsid w:val="007E1F50"/>
    <w:rsid w:val="007E3AF6"/>
    <w:rsid w:val="007E3C0A"/>
    <w:rsid w:val="007E49FB"/>
    <w:rsid w:val="007E6685"/>
    <w:rsid w:val="007F1781"/>
    <w:rsid w:val="007F1AC7"/>
    <w:rsid w:val="007F1FC3"/>
    <w:rsid w:val="007F2C16"/>
    <w:rsid w:val="007F3E2A"/>
    <w:rsid w:val="007F3E68"/>
    <w:rsid w:val="007F44CC"/>
    <w:rsid w:val="007F4EF3"/>
    <w:rsid w:val="007F6EC6"/>
    <w:rsid w:val="008011EA"/>
    <w:rsid w:val="008014E2"/>
    <w:rsid w:val="00801BD0"/>
    <w:rsid w:val="008027AD"/>
    <w:rsid w:val="00803C9E"/>
    <w:rsid w:val="008052CE"/>
    <w:rsid w:val="00813B6D"/>
    <w:rsid w:val="00814673"/>
    <w:rsid w:val="00814C44"/>
    <w:rsid w:val="00816481"/>
    <w:rsid w:val="00817862"/>
    <w:rsid w:val="00817EFC"/>
    <w:rsid w:val="00820061"/>
    <w:rsid w:val="00821CFB"/>
    <w:rsid w:val="0082248E"/>
    <w:rsid w:val="00822835"/>
    <w:rsid w:val="008248C2"/>
    <w:rsid w:val="00824F1D"/>
    <w:rsid w:val="0082517A"/>
    <w:rsid w:val="00825403"/>
    <w:rsid w:val="0083234D"/>
    <w:rsid w:val="008337EF"/>
    <w:rsid w:val="0083610E"/>
    <w:rsid w:val="00836C02"/>
    <w:rsid w:val="00836EEF"/>
    <w:rsid w:val="008448F8"/>
    <w:rsid w:val="00846E88"/>
    <w:rsid w:val="00847B79"/>
    <w:rsid w:val="0085120E"/>
    <w:rsid w:val="00852254"/>
    <w:rsid w:val="00852B82"/>
    <w:rsid w:val="00853313"/>
    <w:rsid w:val="00854D10"/>
    <w:rsid w:val="008559A3"/>
    <w:rsid w:val="00860681"/>
    <w:rsid w:val="008609FD"/>
    <w:rsid w:val="00861243"/>
    <w:rsid w:val="0086157E"/>
    <w:rsid w:val="00864119"/>
    <w:rsid w:val="008641FF"/>
    <w:rsid w:val="00864A72"/>
    <w:rsid w:val="00865618"/>
    <w:rsid w:val="0086633B"/>
    <w:rsid w:val="00866793"/>
    <w:rsid w:val="00871956"/>
    <w:rsid w:val="00874967"/>
    <w:rsid w:val="00876F45"/>
    <w:rsid w:val="0087722D"/>
    <w:rsid w:val="008808C3"/>
    <w:rsid w:val="00880C07"/>
    <w:rsid w:val="00881978"/>
    <w:rsid w:val="00882A6F"/>
    <w:rsid w:val="008844B0"/>
    <w:rsid w:val="00885A0F"/>
    <w:rsid w:val="00885D64"/>
    <w:rsid w:val="008861F8"/>
    <w:rsid w:val="00886270"/>
    <w:rsid w:val="008915CD"/>
    <w:rsid w:val="008925A9"/>
    <w:rsid w:val="00893573"/>
    <w:rsid w:val="008949BF"/>
    <w:rsid w:val="00894F35"/>
    <w:rsid w:val="00897696"/>
    <w:rsid w:val="008A134E"/>
    <w:rsid w:val="008A1633"/>
    <w:rsid w:val="008A3CF9"/>
    <w:rsid w:val="008A3EA9"/>
    <w:rsid w:val="008A5393"/>
    <w:rsid w:val="008A55EE"/>
    <w:rsid w:val="008A6319"/>
    <w:rsid w:val="008A7002"/>
    <w:rsid w:val="008A7A7B"/>
    <w:rsid w:val="008B1C43"/>
    <w:rsid w:val="008B2021"/>
    <w:rsid w:val="008B3419"/>
    <w:rsid w:val="008B41D2"/>
    <w:rsid w:val="008B4A12"/>
    <w:rsid w:val="008B4FCC"/>
    <w:rsid w:val="008B596C"/>
    <w:rsid w:val="008B5A29"/>
    <w:rsid w:val="008B61F9"/>
    <w:rsid w:val="008B6765"/>
    <w:rsid w:val="008B757C"/>
    <w:rsid w:val="008C3D64"/>
    <w:rsid w:val="008C4EB1"/>
    <w:rsid w:val="008C5AD6"/>
    <w:rsid w:val="008C6A6F"/>
    <w:rsid w:val="008C7CF2"/>
    <w:rsid w:val="008D016B"/>
    <w:rsid w:val="008D03F3"/>
    <w:rsid w:val="008D0860"/>
    <w:rsid w:val="008D0CFE"/>
    <w:rsid w:val="008D277A"/>
    <w:rsid w:val="008D5A38"/>
    <w:rsid w:val="008D5F11"/>
    <w:rsid w:val="008D6E3E"/>
    <w:rsid w:val="008D7F97"/>
    <w:rsid w:val="008E1927"/>
    <w:rsid w:val="008E2622"/>
    <w:rsid w:val="008E6528"/>
    <w:rsid w:val="008E7967"/>
    <w:rsid w:val="008F171A"/>
    <w:rsid w:val="008F175C"/>
    <w:rsid w:val="008F3178"/>
    <w:rsid w:val="008F4666"/>
    <w:rsid w:val="008F4B81"/>
    <w:rsid w:val="00903D7D"/>
    <w:rsid w:val="009056D8"/>
    <w:rsid w:val="0090590A"/>
    <w:rsid w:val="00911A6E"/>
    <w:rsid w:val="0091227E"/>
    <w:rsid w:val="009139D2"/>
    <w:rsid w:val="00913C2F"/>
    <w:rsid w:val="009146A7"/>
    <w:rsid w:val="009147A2"/>
    <w:rsid w:val="009163B8"/>
    <w:rsid w:val="00917FD6"/>
    <w:rsid w:val="009216D8"/>
    <w:rsid w:val="009226B5"/>
    <w:rsid w:val="0092412E"/>
    <w:rsid w:val="00924B53"/>
    <w:rsid w:val="00924F8F"/>
    <w:rsid w:val="0092719D"/>
    <w:rsid w:val="0093107E"/>
    <w:rsid w:val="009340E7"/>
    <w:rsid w:val="00934ECC"/>
    <w:rsid w:val="0093576B"/>
    <w:rsid w:val="0093630A"/>
    <w:rsid w:val="009411F8"/>
    <w:rsid w:val="00942FD0"/>
    <w:rsid w:val="00943078"/>
    <w:rsid w:val="0094631F"/>
    <w:rsid w:val="00946993"/>
    <w:rsid w:val="00950084"/>
    <w:rsid w:val="00954E15"/>
    <w:rsid w:val="0095773B"/>
    <w:rsid w:val="00962B01"/>
    <w:rsid w:val="00966B38"/>
    <w:rsid w:val="00966C70"/>
    <w:rsid w:val="0096726D"/>
    <w:rsid w:val="00972583"/>
    <w:rsid w:val="009730AF"/>
    <w:rsid w:val="009745FD"/>
    <w:rsid w:val="00974C00"/>
    <w:rsid w:val="00976FBE"/>
    <w:rsid w:val="0098069C"/>
    <w:rsid w:val="00981276"/>
    <w:rsid w:val="00981EA6"/>
    <w:rsid w:val="00982EF7"/>
    <w:rsid w:val="00987AAC"/>
    <w:rsid w:val="0099209F"/>
    <w:rsid w:val="00992C56"/>
    <w:rsid w:val="00993647"/>
    <w:rsid w:val="00995C32"/>
    <w:rsid w:val="009A1422"/>
    <w:rsid w:val="009A1763"/>
    <w:rsid w:val="009A38BE"/>
    <w:rsid w:val="009A48B0"/>
    <w:rsid w:val="009A5E83"/>
    <w:rsid w:val="009A7011"/>
    <w:rsid w:val="009A7D2B"/>
    <w:rsid w:val="009B10BD"/>
    <w:rsid w:val="009B138D"/>
    <w:rsid w:val="009B1E4F"/>
    <w:rsid w:val="009B3102"/>
    <w:rsid w:val="009B371D"/>
    <w:rsid w:val="009B3DCA"/>
    <w:rsid w:val="009B557A"/>
    <w:rsid w:val="009B5E58"/>
    <w:rsid w:val="009B786E"/>
    <w:rsid w:val="009C0E79"/>
    <w:rsid w:val="009C1176"/>
    <w:rsid w:val="009C51F1"/>
    <w:rsid w:val="009C5DD3"/>
    <w:rsid w:val="009D06FD"/>
    <w:rsid w:val="009D161D"/>
    <w:rsid w:val="009D1C90"/>
    <w:rsid w:val="009D1D13"/>
    <w:rsid w:val="009D302D"/>
    <w:rsid w:val="009D3A72"/>
    <w:rsid w:val="009D3AB8"/>
    <w:rsid w:val="009D4026"/>
    <w:rsid w:val="009D43D2"/>
    <w:rsid w:val="009D4704"/>
    <w:rsid w:val="009D473A"/>
    <w:rsid w:val="009D5091"/>
    <w:rsid w:val="009D5820"/>
    <w:rsid w:val="009D5955"/>
    <w:rsid w:val="009D5E91"/>
    <w:rsid w:val="009D5F45"/>
    <w:rsid w:val="009D70AF"/>
    <w:rsid w:val="009D7833"/>
    <w:rsid w:val="009E249F"/>
    <w:rsid w:val="009E2865"/>
    <w:rsid w:val="009E2866"/>
    <w:rsid w:val="009E298A"/>
    <w:rsid w:val="009E4216"/>
    <w:rsid w:val="009E7478"/>
    <w:rsid w:val="009E74FA"/>
    <w:rsid w:val="009F01FC"/>
    <w:rsid w:val="009F0A4A"/>
    <w:rsid w:val="009F4EBA"/>
    <w:rsid w:val="009F778F"/>
    <w:rsid w:val="009F79E5"/>
    <w:rsid w:val="00A00E2A"/>
    <w:rsid w:val="00A020EB"/>
    <w:rsid w:val="00A03A11"/>
    <w:rsid w:val="00A0562C"/>
    <w:rsid w:val="00A060FD"/>
    <w:rsid w:val="00A11FFA"/>
    <w:rsid w:val="00A1564D"/>
    <w:rsid w:val="00A1756D"/>
    <w:rsid w:val="00A1774E"/>
    <w:rsid w:val="00A2098B"/>
    <w:rsid w:val="00A20E16"/>
    <w:rsid w:val="00A21AEA"/>
    <w:rsid w:val="00A23615"/>
    <w:rsid w:val="00A23F4C"/>
    <w:rsid w:val="00A24978"/>
    <w:rsid w:val="00A2646A"/>
    <w:rsid w:val="00A26AF1"/>
    <w:rsid w:val="00A2776E"/>
    <w:rsid w:val="00A27CE9"/>
    <w:rsid w:val="00A27F6A"/>
    <w:rsid w:val="00A3069F"/>
    <w:rsid w:val="00A30CE9"/>
    <w:rsid w:val="00A31711"/>
    <w:rsid w:val="00A3434F"/>
    <w:rsid w:val="00A36F11"/>
    <w:rsid w:val="00A37865"/>
    <w:rsid w:val="00A4037D"/>
    <w:rsid w:val="00A4460F"/>
    <w:rsid w:val="00A44ACE"/>
    <w:rsid w:val="00A45FD7"/>
    <w:rsid w:val="00A475F6"/>
    <w:rsid w:val="00A520BC"/>
    <w:rsid w:val="00A5270F"/>
    <w:rsid w:val="00A527E7"/>
    <w:rsid w:val="00A5328F"/>
    <w:rsid w:val="00A53FD2"/>
    <w:rsid w:val="00A54048"/>
    <w:rsid w:val="00A540AF"/>
    <w:rsid w:val="00A5700F"/>
    <w:rsid w:val="00A618B3"/>
    <w:rsid w:val="00A61C33"/>
    <w:rsid w:val="00A622A0"/>
    <w:rsid w:val="00A63041"/>
    <w:rsid w:val="00A73FE2"/>
    <w:rsid w:val="00A7489F"/>
    <w:rsid w:val="00A74EE6"/>
    <w:rsid w:val="00A750D2"/>
    <w:rsid w:val="00A75B58"/>
    <w:rsid w:val="00A77A6B"/>
    <w:rsid w:val="00A806C5"/>
    <w:rsid w:val="00A80D7C"/>
    <w:rsid w:val="00A80EA7"/>
    <w:rsid w:val="00A80F80"/>
    <w:rsid w:val="00A81568"/>
    <w:rsid w:val="00A816BF"/>
    <w:rsid w:val="00A832CA"/>
    <w:rsid w:val="00A84191"/>
    <w:rsid w:val="00A84658"/>
    <w:rsid w:val="00A86EB7"/>
    <w:rsid w:val="00A87E3B"/>
    <w:rsid w:val="00A908D6"/>
    <w:rsid w:val="00A91206"/>
    <w:rsid w:val="00A93163"/>
    <w:rsid w:val="00A93CEC"/>
    <w:rsid w:val="00A9468D"/>
    <w:rsid w:val="00AA07E1"/>
    <w:rsid w:val="00AA2601"/>
    <w:rsid w:val="00AA3296"/>
    <w:rsid w:val="00AA3E66"/>
    <w:rsid w:val="00AA406E"/>
    <w:rsid w:val="00AA43DD"/>
    <w:rsid w:val="00AA453A"/>
    <w:rsid w:val="00AA45BE"/>
    <w:rsid w:val="00AA4B95"/>
    <w:rsid w:val="00AA62F7"/>
    <w:rsid w:val="00AA72FF"/>
    <w:rsid w:val="00AB15CE"/>
    <w:rsid w:val="00AB25CD"/>
    <w:rsid w:val="00AB2BA7"/>
    <w:rsid w:val="00AB2FB3"/>
    <w:rsid w:val="00AB402C"/>
    <w:rsid w:val="00AB542C"/>
    <w:rsid w:val="00AB6049"/>
    <w:rsid w:val="00AB743C"/>
    <w:rsid w:val="00AB7F63"/>
    <w:rsid w:val="00AC1A79"/>
    <w:rsid w:val="00AC2D3E"/>
    <w:rsid w:val="00AC5201"/>
    <w:rsid w:val="00AC5235"/>
    <w:rsid w:val="00AC5AA3"/>
    <w:rsid w:val="00AC5F6D"/>
    <w:rsid w:val="00AC6453"/>
    <w:rsid w:val="00AC6E0F"/>
    <w:rsid w:val="00AC6F26"/>
    <w:rsid w:val="00AD12C0"/>
    <w:rsid w:val="00AD1E31"/>
    <w:rsid w:val="00AD2652"/>
    <w:rsid w:val="00AD2677"/>
    <w:rsid w:val="00AD33D7"/>
    <w:rsid w:val="00AD3BC6"/>
    <w:rsid w:val="00AD40D1"/>
    <w:rsid w:val="00AD4299"/>
    <w:rsid w:val="00AD5060"/>
    <w:rsid w:val="00AE0E03"/>
    <w:rsid w:val="00AE1DF3"/>
    <w:rsid w:val="00AE5BCD"/>
    <w:rsid w:val="00AE76BF"/>
    <w:rsid w:val="00AE7D09"/>
    <w:rsid w:val="00AF4A0D"/>
    <w:rsid w:val="00AF642D"/>
    <w:rsid w:val="00B00270"/>
    <w:rsid w:val="00B017BA"/>
    <w:rsid w:val="00B01ED0"/>
    <w:rsid w:val="00B07DE5"/>
    <w:rsid w:val="00B07EFD"/>
    <w:rsid w:val="00B10084"/>
    <w:rsid w:val="00B11B11"/>
    <w:rsid w:val="00B11B60"/>
    <w:rsid w:val="00B12A63"/>
    <w:rsid w:val="00B12F73"/>
    <w:rsid w:val="00B13DBF"/>
    <w:rsid w:val="00B14267"/>
    <w:rsid w:val="00B14661"/>
    <w:rsid w:val="00B162EF"/>
    <w:rsid w:val="00B16D82"/>
    <w:rsid w:val="00B16EF2"/>
    <w:rsid w:val="00B20A32"/>
    <w:rsid w:val="00B2213F"/>
    <w:rsid w:val="00B22187"/>
    <w:rsid w:val="00B22EE8"/>
    <w:rsid w:val="00B26B63"/>
    <w:rsid w:val="00B27959"/>
    <w:rsid w:val="00B3085C"/>
    <w:rsid w:val="00B308AA"/>
    <w:rsid w:val="00B32A70"/>
    <w:rsid w:val="00B3360C"/>
    <w:rsid w:val="00B33917"/>
    <w:rsid w:val="00B35675"/>
    <w:rsid w:val="00B35A64"/>
    <w:rsid w:val="00B35F6F"/>
    <w:rsid w:val="00B3651E"/>
    <w:rsid w:val="00B37550"/>
    <w:rsid w:val="00B3777E"/>
    <w:rsid w:val="00B37D8E"/>
    <w:rsid w:val="00B40429"/>
    <w:rsid w:val="00B418B9"/>
    <w:rsid w:val="00B41E9A"/>
    <w:rsid w:val="00B41FDD"/>
    <w:rsid w:val="00B4295A"/>
    <w:rsid w:val="00B4452B"/>
    <w:rsid w:val="00B445E1"/>
    <w:rsid w:val="00B4598D"/>
    <w:rsid w:val="00B46664"/>
    <w:rsid w:val="00B50DAD"/>
    <w:rsid w:val="00B50F71"/>
    <w:rsid w:val="00B512EF"/>
    <w:rsid w:val="00B51794"/>
    <w:rsid w:val="00B5200B"/>
    <w:rsid w:val="00B525FC"/>
    <w:rsid w:val="00B54A7D"/>
    <w:rsid w:val="00B56752"/>
    <w:rsid w:val="00B57CF4"/>
    <w:rsid w:val="00B60471"/>
    <w:rsid w:val="00B60966"/>
    <w:rsid w:val="00B6139D"/>
    <w:rsid w:val="00B63E8D"/>
    <w:rsid w:val="00B6549D"/>
    <w:rsid w:val="00B6553B"/>
    <w:rsid w:val="00B663DF"/>
    <w:rsid w:val="00B707BC"/>
    <w:rsid w:val="00B71305"/>
    <w:rsid w:val="00B71C8C"/>
    <w:rsid w:val="00B71E69"/>
    <w:rsid w:val="00B73843"/>
    <w:rsid w:val="00B757E9"/>
    <w:rsid w:val="00B76B34"/>
    <w:rsid w:val="00B8330D"/>
    <w:rsid w:val="00B83F79"/>
    <w:rsid w:val="00B83FCA"/>
    <w:rsid w:val="00B8515D"/>
    <w:rsid w:val="00B8627F"/>
    <w:rsid w:val="00B8684A"/>
    <w:rsid w:val="00B900B4"/>
    <w:rsid w:val="00B91EB8"/>
    <w:rsid w:val="00B954BA"/>
    <w:rsid w:val="00B964E1"/>
    <w:rsid w:val="00B967DA"/>
    <w:rsid w:val="00B97DC4"/>
    <w:rsid w:val="00BA023D"/>
    <w:rsid w:val="00BA1F91"/>
    <w:rsid w:val="00BA4C1C"/>
    <w:rsid w:val="00BA630D"/>
    <w:rsid w:val="00BB2EA3"/>
    <w:rsid w:val="00BB379C"/>
    <w:rsid w:val="00BB3A27"/>
    <w:rsid w:val="00BB52DA"/>
    <w:rsid w:val="00BC1C72"/>
    <w:rsid w:val="00BC24EE"/>
    <w:rsid w:val="00BC27D9"/>
    <w:rsid w:val="00BC2DE5"/>
    <w:rsid w:val="00BC3A56"/>
    <w:rsid w:val="00BC497A"/>
    <w:rsid w:val="00BC4C26"/>
    <w:rsid w:val="00BC65D5"/>
    <w:rsid w:val="00BD19D3"/>
    <w:rsid w:val="00BD2B23"/>
    <w:rsid w:val="00BD2BFF"/>
    <w:rsid w:val="00BD335C"/>
    <w:rsid w:val="00BD645B"/>
    <w:rsid w:val="00BD684C"/>
    <w:rsid w:val="00BD6C85"/>
    <w:rsid w:val="00BD7BBA"/>
    <w:rsid w:val="00BD7CE0"/>
    <w:rsid w:val="00BE071D"/>
    <w:rsid w:val="00BE0CE1"/>
    <w:rsid w:val="00BE2C22"/>
    <w:rsid w:val="00BE3A6B"/>
    <w:rsid w:val="00BE459F"/>
    <w:rsid w:val="00BE45E9"/>
    <w:rsid w:val="00BE4D44"/>
    <w:rsid w:val="00BE4F22"/>
    <w:rsid w:val="00BF09F6"/>
    <w:rsid w:val="00BF1842"/>
    <w:rsid w:val="00BF1EB8"/>
    <w:rsid w:val="00BF22CC"/>
    <w:rsid w:val="00BF4E74"/>
    <w:rsid w:val="00BF7EBC"/>
    <w:rsid w:val="00C01274"/>
    <w:rsid w:val="00C01B13"/>
    <w:rsid w:val="00C01D23"/>
    <w:rsid w:val="00C030FF"/>
    <w:rsid w:val="00C10BA7"/>
    <w:rsid w:val="00C11E91"/>
    <w:rsid w:val="00C171BA"/>
    <w:rsid w:val="00C17D9C"/>
    <w:rsid w:val="00C204C4"/>
    <w:rsid w:val="00C20B4E"/>
    <w:rsid w:val="00C21CB7"/>
    <w:rsid w:val="00C22B4D"/>
    <w:rsid w:val="00C22D4C"/>
    <w:rsid w:val="00C230FD"/>
    <w:rsid w:val="00C2577D"/>
    <w:rsid w:val="00C33078"/>
    <w:rsid w:val="00C330C3"/>
    <w:rsid w:val="00C33A9B"/>
    <w:rsid w:val="00C34009"/>
    <w:rsid w:val="00C37A68"/>
    <w:rsid w:val="00C40865"/>
    <w:rsid w:val="00C4286F"/>
    <w:rsid w:val="00C43FF6"/>
    <w:rsid w:val="00C446B8"/>
    <w:rsid w:val="00C46583"/>
    <w:rsid w:val="00C4735C"/>
    <w:rsid w:val="00C47AD1"/>
    <w:rsid w:val="00C52439"/>
    <w:rsid w:val="00C53A1B"/>
    <w:rsid w:val="00C55405"/>
    <w:rsid w:val="00C5685B"/>
    <w:rsid w:val="00C57A6E"/>
    <w:rsid w:val="00C60952"/>
    <w:rsid w:val="00C6146A"/>
    <w:rsid w:val="00C61769"/>
    <w:rsid w:val="00C62951"/>
    <w:rsid w:val="00C630BA"/>
    <w:rsid w:val="00C640D7"/>
    <w:rsid w:val="00C64D25"/>
    <w:rsid w:val="00C64F02"/>
    <w:rsid w:val="00C6541E"/>
    <w:rsid w:val="00C65B8E"/>
    <w:rsid w:val="00C65F26"/>
    <w:rsid w:val="00C7049E"/>
    <w:rsid w:val="00C73156"/>
    <w:rsid w:val="00C732AD"/>
    <w:rsid w:val="00C74410"/>
    <w:rsid w:val="00C75423"/>
    <w:rsid w:val="00C759D5"/>
    <w:rsid w:val="00C76281"/>
    <w:rsid w:val="00C80DD3"/>
    <w:rsid w:val="00C81CC8"/>
    <w:rsid w:val="00C82494"/>
    <w:rsid w:val="00C82D15"/>
    <w:rsid w:val="00C834E5"/>
    <w:rsid w:val="00C8400F"/>
    <w:rsid w:val="00C84759"/>
    <w:rsid w:val="00C84FA2"/>
    <w:rsid w:val="00C852C0"/>
    <w:rsid w:val="00C86DD0"/>
    <w:rsid w:val="00C935C8"/>
    <w:rsid w:val="00C93E98"/>
    <w:rsid w:val="00C94CEB"/>
    <w:rsid w:val="00C952C2"/>
    <w:rsid w:val="00C96831"/>
    <w:rsid w:val="00C96C0D"/>
    <w:rsid w:val="00CA145E"/>
    <w:rsid w:val="00CA1F3B"/>
    <w:rsid w:val="00CA33E2"/>
    <w:rsid w:val="00CA3B5A"/>
    <w:rsid w:val="00CA3E4E"/>
    <w:rsid w:val="00CB097C"/>
    <w:rsid w:val="00CB230D"/>
    <w:rsid w:val="00CB2D63"/>
    <w:rsid w:val="00CB3547"/>
    <w:rsid w:val="00CB3BDB"/>
    <w:rsid w:val="00CB42AA"/>
    <w:rsid w:val="00CB4C4E"/>
    <w:rsid w:val="00CB54A9"/>
    <w:rsid w:val="00CC0B2F"/>
    <w:rsid w:val="00CC0DF0"/>
    <w:rsid w:val="00CC138E"/>
    <w:rsid w:val="00CC1927"/>
    <w:rsid w:val="00CC1AB2"/>
    <w:rsid w:val="00CC2F3F"/>
    <w:rsid w:val="00CC3021"/>
    <w:rsid w:val="00CC3E25"/>
    <w:rsid w:val="00CC4A00"/>
    <w:rsid w:val="00CC4EAA"/>
    <w:rsid w:val="00CC553A"/>
    <w:rsid w:val="00CC5BEA"/>
    <w:rsid w:val="00CC5C47"/>
    <w:rsid w:val="00CC6640"/>
    <w:rsid w:val="00CC6E72"/>
    <w:rsid w:val="00CD0507"/>
    <w:rsid w:val="00CD2135"/>
    <w:rsid w:val="00CD2D10"/>
    <w:rsid w:val="00CD34A4"/>
    <w:rsid w:val="00CD415B"/>
    <w:rsid w:val="00CD58F6"/>
    <w:rsid w:val="00CE0E5F"/>
    <w:rsid w:val="00CE11FF"/>
    <w:rsid w:val="00CE264F"/>
    <w:rsid w:val="00CE3408"/>
    <w:rsid w:val="00CE53BF"/>
    <w:rsid w:val="00CE5F05"/>
    <w:rsid w:val="00CE7B7B"/>
    <w:rsid w:val="00CF05C6"/>
    <w:rsid w:val="00CF0F6D"/>
    <w:rsid w:val="00CF37DD"/>
    <w:rsid w:val="00CF40E9"/>
    <w:rsid w:val="00CF4B40"/>
    <w:rsid w:val="00CF5A23"/>
    <w:rsid w:val="00CF695A"/>
    <w:rsid w:val="00D001E7"/>
    <w:rsid w:val="00D00D19"/>
    <w:rsid w:val="00D02018"/>
    <w:rsid w:val="00D027F6"/>
    <w:rsid w:val="00D02B7C"/>
    <w:rsid w:val="00D04395"/>
    <w:rsid w:val="00D04471"/>
    <w:rsid w:val="00D04A85"/>
    <w:rsid w:val="00D05B3C"/>
    <w:rsid w:val="00D06392"/>
    <w:rsid w:val="00D06734"/>
    <w:rsid w:val="00D06C57"/>
    <w:rsid w:val="00D14713"/>
    <w:rsid w:val="00D157A8"/>
    <w:rsid w:val="00D16B9A"/>
    <w:rsid w:val="00D218AA"/>
    <w:rsid w:val="00D21AB0"/>
    <w:rsid w:val="00D21EC3"/>
    <w:rsid w:val="00D22D20"/>
    <w:rsid w:val="00D23DEA"/>
    <w:rsid w:val="00D2430A"/>
    <w:rsid w:val="00D24A9D"/>
    <w:rsid w:val="00D24D76"/>
    <w:rsid w:val="00D253B3"/>
    <w:rsid w:val="00D2577A"/>
    <w:rsid w:val="00D259B3"/>
    <w:rsid w:val="00D26001"/>
    <w:rsid w:val="00D2600A"/>
    <w:rsid w:val="00D26D4C"/>
    <w:rsid w:val="00D27107"/>
    <w:rsid w:val="00D2761B"/>
    <w:rsid w:val="00D27DF8"/>
    <w:rsid w:val="00D30C99"/>
    <w:rsid w:val="00D30E3A"/>
    <w:rsid w:val="00D31E7A"/>
    <w:rsid w:val="00D32596"/>
    <w:rsid w:val="00D379D3"/>
    <w:rsid w:val="00D37FD8"/>
    <w:rsid w:val="00D412E9"/>
    <w:rsid w:val="00D420FB"/>
    <w:rsid w:val="00D46857"/>
    <w:rsid w:val="00D471A3"/>
    <w:rsid w:val="00D5040E"/>
    <w:rsid w:val="00D50E4F"/>
    <w:rsid w:val="00D53221"/>
    <w:rsid w:val="00D537EF"/>
    <w:rsid w:val="00D540A6"/>
    <w:rsid w:val="00D60A98"/>
    <w:rsid w:val="00D60D74"/>
    <w:rsid w:val="00D61B6D"/>
    <w:rsid w:val="00D653E2"/>
    <w:rsid w:val="00D6541E"/>
    <w:rsid w:val="00D662D6"/>
    <w:rsid w:val="00D66E16"/>
    <w:rsid w:val="00D702AB"/>
    <w:rsid w:val="00D7340D"/>
    <w:rsid w:val="00D7397F"/>
    <w:rsid w:val="00D73F17"/>
    <w:rsid w:val="00D75160"/>
    <w:rsid w:val="00D7570D"/>
    <w:rsid w:val="00D7571D"/>
    <w:rsid w:val="00D7613E"/>
    <w:rsid w:val="00D80BDC"/>
    <w:rsid w:val="00D8610F"/>
    <w:rsid w:val="00D870A4"/>
    <w:rsid w:val="00D87230"/>
    <w:rsid w:val="00D90760"/>
    <w:rsid w:val="00D9258D"/>
    <w:rsid w:val="00D94A80"/>
    <w:rsid w:val="00D94D25"/>
    <w:rsid w:val="00D954CF"/>
    <w:rsid w:val="00D96178"/>
    <w:rsid w:val="00D975E3"/>
    <w:rsid w:val="00DA0DFE"/>
    <w:rsid w:val="00DA471C"/>
    <w:rsid w:val="00DA5496"/>
    <w:rsid w:val="00DA60E5"/>
    <w:rsid w:val="00DA6E3C"/>
    <w:rsid w:val="00DA7EAE"/>
    <w:rsid w:val="00DB096B"/>
    <w:rsid w:val="00DB21FB"/>
    <w:rsid w:val="00DB35BD"/>
    <w:rsid w:val="00DB61EE"/>
    <w:rsid w:val="00DB656C"/>
    <w:rsid w:val="00DB6FAA"/>
    <w:rsid w:val="00DB746F"/>
    <w:rsid w:val="00DB7BA8"/>
    <w:rsid w:val="00DC0742"/>
    <w:rsid w:val="00DC09DA"/>
    <w:rsid w:val="00DC0F7A"/>
    <w:rsid w:val="00DC3170"/>
    <w:rsid w:val="00DC450A"/>
    <w:rsid w:val="00DC47A1"/>
    <w:rsid w:val="00DC4EE8"/>
    <w:rsid w:val="00DC7AA1"/>
    <w:rsid w:val="00DD0442"/>
    <w:rsid w:val="00DD07FE"/>
    <w:rsid w:val="00DD1F39"/>
    <w:rsid w:val="00DD203E"/>
    <w:rsid w:val="00DD3B73"/>
    <w:rsid w:val="00DD4699"/>
    <w:rsid w:val="00DD65CD"/>
    <w:rsid w:val="00DD6B22"/>
    <w:rsid w:val="00DE06D2"/>
    <w:rsid w:val="00DE1DF0"/>
    <w:rsid w:val="00DE2DFE"/>
    <w:rsid w:val="00DE3F38"/>
    <w:rsid w:val="00DE50C2"/>
    <w:rsid w:val="00DE5D53"/>
    <w:rsid w:val="00DE7CB2"/>
    <w:rsid w:val="00DF19C4"/>
    <w:rsid w:val="00DF30B0"/>
    <w:rsid w:val="00DF51E6"/>
    <w:rsid w:val="00DF66FE"/>
    <w:rsid w:val="00DF6739"/>
    <w:rsid w:val="00E0083D"/>
    <w:rsid w:val="00E01123"/>
    <w:rsid w:val="00E0117B"/>
    <w:rsid w:val="00E02C87"/>
    <w:rsid w:val="00E030A5"/>
    <w:rsid w:val="00E05F3F"/>
    <w:rsid w:val="00E0673E"/>
    <w:rsid w:val="00E118B6"/>
    <w:rsid w:val="00E119F1"/>
    <w:rsid w:val="00E12DC4"/>
    <w:rsid w:val="00E145D5"/>
    <w:rsid w:val="00E154ED"/>
    <w:rsid w:val="00E16DAA"/>
    <w:rsid w:val="00E17B70"/>
    <w:rsid w:val="00E20230"/>
    <w:rsid w:val="00E202ED"/>
    <w:rsid w:val="00E21638"/>
    <w:rsid w:val="00E22183"/>
    <w:rsid w:val="00E2221A"/>
    <w:rsid w:val="00E2317F"/>
    <w:rsid w:val="00E2363E"/>
    <w:rsid w:val="00E2366F"/>
    <w:rsid w:val="00E239C9"/>
    <w:rsid w:val="00E243CA"/>
    <w:rsid w:val="00E257E3"/>
    <w:rsid w:val="00E345B7"/>
    <w:rsid w:val="00E35D2A"/>
    <w:rsid w:val="00E36729"/>
    <w:rsid w:val="00E41449"/>
    <w:rsid w:val="00E4249A"/>
    <w:rsid w:val="00E4466A"/>
    <w:rsid w:val="00E44D8D"/>
    <w:rsid w:val="00E459A7"/>
    <w:rsid w:val="00E46B26"/>
    <w:rsid w:val="00E47675"/>
    <w:rsid w:val="00E47DF8"/>
    <w:rsid w:val="00E50430"/>
    <w:rsid w:val="00E50C20"/>
    <w:rsid w:val="00E51599"/>
    <w:rsid w:val="00E52277"/>
    <w:rsid w:val="00E54226"/>
    <w:rsid w:val="00E54C9E"/>
    <w:rsid w:val="00E614BF"/>
    <w:rsid w:val="00E61F04"/>
    <w:rsid w:val="00E62AEB"/>
    <w:rsid w:val="00E64D73"/>
    <w:rsid w:val="00E66A40"/>
    <w:rsid w:val="00E67EDD"/>
    <w:rsid w:val="00E67F5E"/>
    <w:rsid w:val="00E70681"/>
    <w:rsid w:val="00E70746"/>
    <w:rsid w:val="00E7224A"/>
    <w:rsid w:val="00E73A4E"/>
    <w:rsid w:val="00E76059"/>
    <w:rsid w:val="00E76DAD"/>
    <w:rsid w:val="00E77076"/>
    <w:rsid w:val="00E80004"/>
    <w:rsid w:val="00E82336"/>
    <w:rsid w:val="00E86DD5"/>
    <w:rsid w:val="00E9150B"/>
    <w:rsid w:val="00E91C5B"/>
    <w:rsid w:val="00E925BA"/>
    <w:rsid w:val="00E928A9"/>
    <w:rsid w:val="00E92A32"/>
    <w:rsid w:val="00E951C4"/>
    <w:rsid w:val="00E971CE"/>
    <w:rsid w:val="00E97988"/>
    <w:rsid w:val="00E97C5A"/>
    <w:rsid w:val="00EA1CC4"/>
    <w:rsid w:val="00EA4643"/>
    <w:rsid w:val="00EA4A39"/>
    <w:rsid w:val="00EB0704"/>
    <w:rsid w:val="00EB08CC"/>
    <w:rsid w:val="00EB0BC2"/>
    <w:rsid w:val="00EB12CF"/>
    <w:rsid w:val="00EB1301"/>
    <w:rsid w:val="00EB2B80"/>
    <w:rsid w:val="00EB3C40"/>
    <w:rsid w:val="00EB4990"/>
    <w:rsid w:val="00EB4D75"/>
    <w:rsid w:val="00EB505A"/>
    <w:rsid w:val="00EB64E5"/>
    <w:rsid w:val="00EC00A9"/>
    <w:rsid w:val="00EC09BA"/>
    <w:rsid w:val="00EC1FDF"/>
    <w:rsid w:val="00EC23B8"/>
    <w:rsid w:val="00EC2BDA"/>
    <w:rsid w:val="00EC2E79"/>
    <w:rsid w:val="00EC4CA8"/>
    <w:rsid w:val="00EC50D9"/>
    <w:rsid w:val="00EC5134"/>
    <w:rsid w:val="00EC58E2"/>
    <w:rsid w:val="00EC669E"/>
    <w:rsid w:val="00ED15B5"/>
    <w:rsid w:val="00ED2632"/>
    <w:rsid w:val="00ED2ECD"/>
    <w:rsid w:val="00ED3A29"/>
    <w:rsid w:val="00ED4301"/>
    <w:rsid w:val="00ED4C4F"/>
    <w:rsid w:val="00ED5B65"/>
    <w:rsid w:val="00ED6040"/>
    <w:rsid w:val="00ED6671"/>
    <w:rsid w:val="00EE0D5B"/>
    <w:rsid w:val="00EE2182"/>
    <w:rsid w:val="00EE29C2"/>
    <w:rsid w:val="00EE2B36"/>
    <w:rsid w:val="00EE2E90"/>
    <w:rsid w:val="00EE3A8E"/>
    <w:rsid w:val="00EE4672"/>
    <w:rsid w:val="00EE4F0A"/>
    <w:rsid w:val="00EE56FC"/>
    <w:rsid w:val="00EE6E3D"/>
    <w:rsid w:val="00EE6F08"/>
    <w:rsid w:val="00EE7526"/>
    <w:rsid w:val="00EE7FD0"/>
    <w:rsid w:val="00EF11DA"/>
    <w:rsid w:val="00EF2143"/>
    <w:rsid w:val="00EF3A21"/>
    <w:rsid w:val="00EF3E36"/>
    <w:rsid w:val="00EF64D3"/>
    <w:rsid w:val="00EF6C19"/>
    <w:rsid w:val="00EF6D18"/>
    <w:rsid w:val="00EF6F8F"/>
    <w:rsid w:val="00F00290"/>
    <w:rsid w:val="00F00521"/>
    <w:rsid w:val="00F00567"/>
    <w:rsid w:val="00F055C8"/>
    <w:rsid w:val="00F057AE"/>
    <w:rsid w:val="00F06831"/>
    <w:rsid w:val="00F139CB"/>
    <w:rsid w:val="00F142ED"/>
    <w:rsid w:val="00F14DFE"/>
    <w:rsid w:val="00F157FC"/>
    <w:rsid w:val="00F1699C"/>
    <w:rsid w:val="00F1724A"/>
    <w:rsid w:val="00F176A3"/>
    <w:rsid w:val="00F17B01"/>
    <w:rsid w:val="00F2195F"/>
    <w:rsid w:val="00F21A46"/>
    <w:rsid w:val="00F2222E"/>
    <w:rsid w:val="00F23832"/>
    <w:rsid w:val="00F25D6F"/>
    <w:rsid w:val="00F26EA6"/>
    <w:rsid w:val="00F3074C"/>
    <w:rsid w:val="00F30E39"/>
    <w:rsid w:val="00F32787"/>
    <w:rsid w:val="00F356BD"/>
    <w:rsid w:val="00F36A2B"/>
    <w:rsid w:val="00F37564"/>
    <w:rsid w:val="00F422C8"/>
    <w:rsid w:val="00F43124"/>
    <w:rsid w:val="00F46B68"/>
    <w:rsid w:val="00F47992"/>
    <w:rsid w:val="00F47E51"/>
    <w:rsid w:val="00F501CD"/>
    <w:rsid w:val="00F50884"/>
    <w:rsid w:val="00F5109C"/>
    <w:rsid w:val="00F5339B"/>
    <w:rsid w:val="00F53826"/>
    <w:rsid w:val="00F57C64"/>
    <w:rsid w:val="00F607CC"/>
    <w:rsid w:val="00F6083B"/>
    <w:rsid w:val="00F6235E"/>
    <w:rsid w:val="00F635FE"/>
    <w:rsid w:val="00F645C3"/>
    <w:rsid w:val="00F65CAC"/>
    <w:rsid w:val="00F67036"/>
    <w:rsid w:val="00F67E6C"/>
    <w:rsid w:val="00F72A16"/>
    <w:rsid w:val="00F72C60"/>
    <w:rsid w:val="00F745C4"/>
    <w:rsid w:val="00F75F7A"/>
    <w:rsid w:val="00F80DF3"/>
    <w:rsid w:val="00F81984"/>
    <w:rsid w:val="00F82F79"/>
    <w:rsid w:val="00F830F4"/>
    <w:rsid w:val="00F85D85"/>
    <w:rsid w:val="00F86927"/>
    <w:rsid w:val="00F90009"/>
    <w:rsid w:val="00F92B29"/>
    <w:rsid w:val="00F95511"/>
    <w:rsid w:val="00F96A7D"/>
    <w:rsid w:val="00F96B10"/>
    <w:rsid w:val="00FA00B1"/>
    <w:rsid w:val="00FA0171"/>
    <w:rsid w:val="00FA04A1"/>
    <w:rsid w:val="00FA0F6C"/>
    <w:rsid w:val="00FA2672"/>
    <w:rsid w:val="00FA5D84"/>
    <w:rsid w:val="00FA726A"/>
    <w:rsid w:val="00FA774B"/>
    <w:rsid w:val="00FA7CAC"/>
    <w:rsid w:val="00FB4465"/>
    <w:rsid w:val="00FB58D2"/>
    <w:rsid w:val="00FB5A1C"/>
    <w:rsid w:val="00FB64F1"/>
    <w:rsid w:val="00FB6F3F"/>
    <w:rsid w:val="00FC4608"/>
    <w:rsid w:val="00FC5F54"/>
    <w:rsid w:val="00FC648C"/>
    <w:rsid w:val="00FC7845"/>
    <w:rsid w:val="00FD030D"/>
    <w:rsid w:val="00FD2C59"/>
    <w:rsid w:val="00FD30B1"/>
    <w:rsid w:val="00FD4811"/>
    <w:rsid w:val="00FD5F4D"/>
    <w:rsid w:val="00FD6C0D"/>
    <w:rsid w:val="00FD79DE"/>
    <w:rsid w:val="00FE2992"/>
    <w:rsid w:val="00FE2EF1"/>
    <w:rsid w:val="00FE37E2"/>
    <w:rsid w:val="00FE39A1"/>
    <w:rsid w:val="00FE51E3"/>
    <w:rsid w:val="00FE6109"/>
    <w:rsid w:val="00FE6CD8"/>
    <w:rsid w:val="00FE7C24"/>
    <w:rsid w:val="00FF101B"/>
    <w:rsid w:val="00FF2A07"/>
    <w:rsid w:val="00FF4F65"/>
    <w:rsid w:val="00FF50EB"/>
    <w:rsid w:val="00FF62CA"/>
    <w:rsid w:val="00FF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39"/>
    </o:shapedefaults>
    <o:shapelayout v:ext="edit">
      <o:idmap v:ext="edit" data="1"/>
    </o:shapelayout>
  </w:shapeDefaults>
  <w:decimalSymbol w:val=","/>
  <w:listSeparator w:val=";"/>
  <w14:docId w14:val="0570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F45A5"/>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9D3AB8"/>
    <w:pPr>
      <w:keepNext/>
      <w:jc w:val="both"/>
      <w:outlineLvl w:val="0"/>
    </w:pPr>
    <w:rPr>
      <w:i/>
      <w:iCs/>
      <w:lang w:val="en-GB"/>
    </w:rPr>
  </w:style>
  <w:style w:type="paragraph" w:styleId="Heading2">
    <w:name w:val="heading 2"/>
    <w:basedOn w:val="Normal"/>
    <w:link w:val="Heading2Char"/>
    <w:uiPriority w:val="9"/>
    <w:qFormat/>
    <w:rsid w:val="009D3AB8"/>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next w:val="Normal"/>
    <w:link w:val="Heading3Char"/>
    <w:uiPriority w:val="9"/>
    <w:unhideWhenUsed/>
    <w:qFormat/>
    <w:rsid w:val="00655F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7833"/>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3AB8"/>
    <w:rPr>
      <w:rFonts w:ascii="Times New Roman" w:eastAsia="Times New Roman" w:hAnsi="Times New Roman" w:cs="Times New Roman"/>
      <w:i/>
      <w:iCs/>
      <w:lang w:val="en-GB"/>
    </w:rPr>
  </w:style>
  <w:style w:type="character" w:customStyle="1" w:styleId="Heading2Char">
    <w:name w:val="Heading 2 Char"/>
    <w:link w:val="Heading2"/>
    <w:uiPriority w:val="9"/>
    <w:rsid w:val="009D3AB8"/>
    <w:rPr>
      <w:rFonts w:ascii="Arial Unicode MS" w:eastAsia="Arial Unicode MS" w:hAnsi="Arial Unicode MS" w:cs="Arial Unicode MS"/>
      <w:b/>
      <w:bCs/>
      <w:sz w:val="36"/>
      <w:szCs w:val="36"/>
    </w:rPr>
  </w:style>
  <w:style w:type="character" w:customStyle="1" w:styleId="Heading3Char">
    <w:name w:val="Heading 3 Char"/>
    <w:basedOn w:val="DefaultParagraphFont"/>
    <w:link w:val="Heading3"/>
    <w:uiPriority w:val="9"/>
    <w:rsid w:val="00655F60"/>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uiPriority w:val="9"/>
    <w:rsid w:val="009D7833"/>
    <w:rPr>
      <w:rFonts w:asciiTheme="majorHAnsi" w:eastAsiaTheme="majorEastAsia" w:hAnsiTheme="majorHAnsi" w:cstheme="majorBidi"/>
      <w:b/>
      <w:bCs/>
      <w:i/>
      <w:iCs/>
      <w:color w:val="4F81BD" w:themeColor="accent1"/>
      <w:sz w:val="22"/>
      <w:szCs w:val="22"/>
      <w:lang w:val="en-US" w:eastAsia="en-US"/>
    </w:rPr>
  </w:style>
  <w:style w:type="paragraph" w:styleId="BalloonText">
    <w:name w:val="Balloon Text"/>
    <w:basedOn w:val="Normal"/>
    <w:link w:val="BalloonTextChar"/>
    <w:uiPriority w:val="99"/>
    <w:semiHidden/>
    <w:unhideWhenUsed/>
    <w:rsid w:val="009D3AB8"/>
    <w:rPr>
      <w:rFonts w:ascii="Lucida Grande" w:hAnsi="Lucida Grande" w:cs="Lucida Grande"/>
      <w:sz w:val="18"/>
      <w:szCs w:val="18"/>
    </w:rPr>
  </w:style>
  <w:style w:type="character" w:customStyle="1" w:styleId="BalloonTextChar">
    <w:name w:val="Balloon Text Char"/>
    <w:link w:val="BalloonText"/>
    <w:uiPriority w:val="99"/>
    <w:semiHidden/>
    <w:rsid w:val="009D3AB8"/>
    <w:rPr>
      <w:rFonts w:ascii="Lucida Grande" w:eastAsia="Times New Roman" w:hAnsi="Lucida Grande" w:cs="Lucida Grande"/>
      <w:sz w:val="18"/>
      <w:szCs w:val="18"/>
    </w:rPr>
  </w:style>
  <w:style w:type="paragraph" w:styleId="Header">
    <w:name w:val="header"/>
    <w:basedOn w:val="Normal"/>
    <w:link w:val="HeaderChar"/>
    <w:uiPriority w:val="99"/>
    <w:unhideWhenUsed/>
    <w:rsid w:val="003660D9"/>
    <w:pPr>
      <w:tabs>
        <w:tab w:val="center" w:pos="4680"/>
        <w:tab w:val="right" w:pos="9360"/>
      </w:tabs>
    </w:pPr>
  </w:style>
  <w:style w:type="character" w:customStyle="1" w:styleId="HeaderChar">
    <w:name w:val="Header Char"/>
    <w:basedOn w:val="DefaultParagraphFont"/>
    <w:link w:val="Header"/>
    <w:uiPriority w:val="99"/>
    <w:rsid w:val="003660D9"/>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660D9"/>
    <w:pPr>
      <w:tabs>
        <w:tab w:val="center" w:pos="4680"/>
        <w:tab w:val="right" w:pos="9360"/>
      </w:tabs>
    </w:pPr>
  </w:style>
  <w:style w:type="character" w:customStyle="1" w:styleId="FooterChar">
    <w:name w:val="Footer Char"/>
    <w:basedOn w:val="DefaultParagraphFont"/>
    <w:link w:val="Footer"/>
    <w:uiPriority w:val="99"/>
    <w:rsid w:val="003660D9"/>
    <w:rPr>
      <w:rFonts w:ascii="Times New Roman" w:eastAsia="Times New Roman" w:hAnsi="Times New Roman"/>
      <w:sz w:val="24"/>
      <w:szCs w:val="24"/>
      <w:lang w:val="en-US" w:eastAsia="en-US"/>
    </w:rPr>
  </w:style>
  <w:style w:type="paragraph" w:styleId="NoSpacing">
    <w:name w:val="No Spacing"/>
    <w:uiPriority w:val="1"/>
    <w:qFormat/>
    <w:rsid w:val="003660D9"/>
    <w:rPr>
      <w:rFonts w:ascii="Calibri" w:eastAsia="Times New Roman" w:hAnsi="Calibri"/>
      <w:sz w:val="22"/>
      <w:szCs w:val="22"/>
    </w:rPr>
  </w:style>
  <w:style w:type="table" w:styleId="TableGrid">
    <w:name w:val="Table Grid"/>
    <w:basedOn w:val="TableNormal"/>
    <w:uiPriority w:val="59"/>
    <w:rsid w:val="00570D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A3E4E"/>
    <w:pPr>
      <w:ind w:left="720"/>
      <w:contextualSpacing/>
    </w:pPr>
  </w:style>
  <w:style w:type="character" w:customStyle="1" w:styleId="hgkelc">
    <w:name w:val="hgkelc"/>
    <w:basedOn w:val="DefaultParagraphFont"/>
    <w:rsid w:val="00A80D7C"/>
  </w:style>
  <w:style w:type="character" w:styleId="Strong">
    <w:name w:val="Strong"/>
    <w:basedOn w:val="DefaultParagraphFont"/>
    <w:uiPriority w:val="22"/>
    <w:qFormat/>
    <w:rsid w:val="001A027D"/>
    <w:rPr>
      <w:b/>
      <w:bCs/>
    </w:rPr>
  </w:style>
  <w:style w:type="character" w:customStyle="1" w:styleId="acopre">
    <w:name w:val="acopre"/>
    <w:basedOn w:val="DefaultParagraphFont"/>
    <w:rsid w:val="000A6378"/>
  </w:style>
  <w:style w:type="character" w:styleId="Emphasis">
    <w:name w:val="Emphasis"/>
    <w:basedOn w:val="DefaultParagraphFont"/>
    <w:uiPriority w:val="20"/>
    <w:qFormat/>
    <w:rsid w:val="000A6378"/>
    <w:rPr>
      <w:i/>
      <w:iCs/>
    </w:rPr>
  </w:style>
  <w:style w:type="character" w:styleId="Hyperlink">
    <w:name w:val="Hyperlink"/>
    <w:basedOn w:val="DefaultParagraphFont"/>
    <w:uiPriority w:val="99"/>
    <w:unhideWhenUsed/>
    <w:rsid w:val="00755B5F"/>
    <w:rPr>
      <w:color w:val="0000FF"/>
      <w:u w:val="single"/>
    </w:rPr>
  </w:style>
  <w:style w:type="character" w:styleId="HTMLCite">
    <w:name w:val="HTML Cite"/>
    <w:basedOn w:val="DefaultParagraphFont"/>
    <w:uiPriority w:val="99"/>
    <w:semiHidden/>
    <w:unhideWhenUsed/>
    <w:rsid w:val="00755B5F"/>
    <w:rPr>
      <w:i/>
      <w:iCs/>
    </w:rPr>
  </w:style>
  <w:style w:type="character" w:customStyle="1" w:styleId="reference-accessdate">
    <w:name w:val="reference-accessdate"/>
    <w:basedOn w:val="DefaultParagraphFont"/>
    <w:rsid w:val="00755B5F"/>
  </w:style>
  <w:style w:type="character" w:customStyle="1" w:styleId="nowrap">
    <w:name w:val="nowrap"/>
    <w:basedOn w:val="DefaultParagraphFont"/>
    <w:rsid w:val="00755B5F"/>
  </w:style>
  <w:style w:type="paragraph" w:styleId="NormalWeb">
    <w:name w:val="Normal (Web)"/>
    <w:basedOn w:val="Normal"/>
    <w:uiPriority w:val="99"/>
    <w:unhideWhenUsed/>
    <w:rsid w:val="00CE5F05"/>
    <w:pPr>
      <w:spacing w:before="100" w:beforeAutospacing="1" w:after="100" w:afterAutospacing="1"/>
    </w:pPr>
  </w:style>
  <w:style w:type="character" w:customStyle="1" w:styleId="familyname">
    <w:name w:val="familyname"/>
    <w:basedOn w:val="DefaultParagraphFont"/>
    <w:rsid w:val="00197A61"/>
  </w:style>
  <w:style w:type="paragraph" w:customStyle="1" w:styleId="texte">
    <w:name w:val="texte"/>
    <w:basedOn w:val="Normal"/>
    <w:rsid w:val="007F4EF3"/>
    <w:pPr>
      <w:spacing w:before="100" w:beforeAutospacing="1" w:after="100" w:afterAutospacing="1"/>
    </w:pPr>
  </w:style>
  <w:style w:type="paragraph" w:customStyle="1" w:styleId="quotation">
    <w:name w:val="quotation"/>
    <w:basedOn w:val="Normal"/>
    <w:rsid w:val="007F4EF3"/>
    <w:pPr>
      <w:spacing w:before="100" w:beforeAutospacing="1" w:after="100" w:afterAutospacing="1"/>
    </w:pPr>
  </w:style>
  <w:style w:type="paragraph" w:customStyle="1" w:styleId="quranayahlist-itemarabic-text">
    <w:name w:val="quran__ayah__list-item__arabic-text"/>
    <w:basedOn w:val="Normal"/>
    <w:rsid w:val="00115982"/>
    <w:pPr>
      <w:spacing w:before="100" w:beforeAutospacing="1" w:after="100" w:afterAutospacing="1"/>
    </w:pPr>
  </w:style>
  <w:style w:type="paragraph" w:customStyle="1" w:styleId="quranayahlist-itemterjemah-text">
    <w:name w:val="quran__ayah__list-item__terjemah-text"/>
    <w:basedOn w:val="Normal"/>
    <w:rsid w:val="00115982"/>
    <w:pPr>
      <w:spacing w:before="100" w:beforeAutospacing="1" w:after="100" w:afterAutospacing="1"/>
    </w:pPr>
  </w:style>
  <w:style w:type="character" w:customStyle="1" w:styleId="tlid-translation">
    <w:name w:val="tlid-translation"/>
    <w:basedOn w:val="DefaultParagraphFont"/>
    <w:rsid w:val="0073537D"/>
  </w:style>
  <w:style w:type="character" w:customStyle="1" w:styleId="markedcontent">
    <w:name w:val="markedcontent"/>
    <w:basedOn w:val="DefaultParagraphFont"/>
    <w:rsid w:val="00B26B63"/>
  </w:style>
  <w:style w:type="character" w:customStyle="1" w:styleId="ft1p15">
    <w:name w:val="ft1p15"/>
    <w:basedOn w:val="DefaultParagraphFont"/>
    <w:rsid w:val="00247A17"/>
  </w:style>
  <w:style w:type="character" w:customStyle="1" w:styleId="ft1p16">
    <w:name w:val="ft1p16"/>
    <w:basedOn w:val="DefaultParagraphFont"/>
    <w:rsid w:val="00911A6E"/>
  </w:style>
  <w:style w:type="character" w:customStyle="1" w:styleId="reference-text">
    <w:name w:val="reference-text"/>
    <w:basedOn w:val="DefaultParagraphFont"/>
    <w:rsid w:val="00F5109C"/>
  </w:style>
  <w:style w:type="character" w:styleId="FootnoteReference">
    <w:name w:val="footnote reference"/>
    <w:basedOn w:val="DefaultParagraphFont"/>
    <w:uiPriority w:val="99"/>
    <w:semiHidden/>
    <w:unhideWhenUsed/>
    <w:rsid w:val="00C6541E"/>
  </w:style>
  <w:style w:type="character" w:customStyle="1" w:styleId="mw-headline">
    <w:name w:val="mw-headline"/>
    <w:basedOn w:val="DefaultParagraphFont"/>
    <w:rsid w:val="00655F60"/>
  </w:style>
  <w:style w:type="character" w:customStyle="1" w:styleId="jpfdse">
    <w:name w:val="jpfdse"/>
    <w:basedOn w:val="DefaultParagraphFont"/>
    <w:rsid w:val="00FE51E3"/>
  </w:style>
  <w:style w:type="character" w:customStyle="1" w:styleId="noprint">
    <w:name w:val="noprint"/>
    <w:basedOn w:val="DefaultParagraphFont"/>
    <w:rsid w:val="004B66BF"/>
  </w:style>
  <w:style w:type="character" w:customStyle="1" w:styleId="separator">
    <w:name w:val="separator"/>
    <w:basedOn w:val="DefaultParagraphFont"/>
    <w:rsid w:val="006B0818"/>
  </w:style>
  <w:style w:type="character" w:customStyle="1" w:styleId="name">
    <w:name w:val="name"/>
    <w:basedOn w:val="DefaultParagraphFont"/>
    <w:rsid w:val="006B0818"/>
  </w:style>
  <w:style w:type="paragraph" w:styleId="HTMLPreformatted">
    <w:name w:val="HTML Preformatted"/>
    <w:basedOn w:val="Normal"/>
    <w:link w:val="HTMLPreformattedChar"/>
    <w:uiPriority w:val="99"/>
    <w:unhideWhenUsed/>
    <w:rsid w:val="00C2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0B4E"/>
    <w:rPr>
      <w:rFonts w:ascii="Courier New" w:eastAsia="Times New Roman" w:hAnsi="Courier New" w:cs="Courier New"/>
      <w:lang w:val="en-US" w:eastAsia="en-US"/>
    </w:rPr>
  </w:style>
  <w:style w:type="character" w:customStyle="1" w:styleId="y2iqfc">
    <w:name w:val="y2iqfc"/>
    <w:basedOn w:val="DefaultParagraphFont"/>
    <w:rsid w:val="00C20B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F45A5"/>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9D3AB8"/>
    <w:pPr>
      <w:keepNext/>
      <w:jc w:val="both"/>
      <w:outlineLvl w:val="0"/>
    </w:pPr>
    <w:rPr>
      <w:i/>
      <w:iCs/>
      <w:lang w:val="en-GB"/>
    </w:rPr>
  </w:style>
  <w:style w:type="paragraph" w:styleId="Heading2">
    <w:name w:val="heading 2"/>
    <w:basedOn w:val="Normal"/>
    <w:link w:val="Heading2Char"/>
    <w:uiPriority w:val="9"/>
    <w:qFormat/>
    <w:rsid w:val="009D3AB8"/>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next w:val="Normal"/>
    <w:link w:val="Heading3Char"/>
    <w:uiPriority w:val="9"/>
    <w:unhideWhenUsed/>
    <w:qFormat/>
    <w:rsid w:val="00655F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7833"/>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3AB8"/>
    <w:rPr>
      <w:rFonts w:ascii="Times New Roman" w:eastAsia="Times New Roman" w:hAnsi="Times New Roman" w:cs="Times New Roman"/>
      <w:i/>
      <w:iCs/>
      <w:lang w:val="en-GB"/>
    </w:rPr>
  </w:style>
  <w:style w:type="character" w:customStyle="1" w:styleId="Heading2Char">
    <w:name w:val="Heading 2 Char"/>
    <w:link w:val="Heading2"/>
    <w:uiPriority w:val="9"/>
    <w:rsid w:val="009D3AB8"/>
    <w:rPr>
      <w:rFonts w:ascii="Arial Unicode MS" w:eastAsia="Arial Unicode MS" w:hAnsi="Arial Unicode MS" w:cs="Arial Unicode MS"/>
      <w:b/>
      <w:bCs/>
      <w:sz w:val="36"/>
      <w:szCs w:val="36"/>
    </w:rPr>
  </w:style>
  <w:style w:type="character" w:customStyle="1" w:styleId="Heading3Char">
    <w:name w:val="Heading 3 Char"/>
    <w:basedOn w:val="DefaultParagraphFont"/>
    <w:link w:val="Heading3"/>
    <w:uiPriority w:val="9"/>
    <w:rsid w:val="00655F60"/>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uiPriority w:val="9"/>
    <w:rsid w:val="009D7833"/>
    <w:rPr>
      <w:rFonts w:asciiTheme="majorHAnsi" w:eastAsiaTheme="majorEastAsia" w:hAnsiTheme="majorHAnsi" w:cstheme="majorBidi"/>
      <w:b/>
      <w:bCs/>
      <w:i/>
      <w:iCs/>
      <w:color w:val="4F81BD" w:themeColor="accent1"/>
      <w:sz w:val="22"/>
      <w:szCs w:val="22"/>
      <w:lang w:val="en-US" w:eastAsia="en-US"/>
    </w:rPr>
  </w:style>
  <w:style w:type="paragraph" w:styleId="BalloonText">
    <w:name w:val="Balloon Text"/>
    <w:basedOn w:val="Normal"/>
    <w:link w:val="BalloonTextChar"/>
    <w:uiPriority w:val="99"/>
    <w:semiHidden/>
    <w:unhideWhenUsed/>
    <w:rsid w:val="009D3AB8"/>
    <w:rPr>
      <w:rFonts w:ascii="Lucida Grande" w:hAnsi="Lucida Grande" w:cs="Lucida Grande"/>
      <w:sz w:val="18"/>
      <w:szCs w:val="18"/>
    </w:rPr>
  </w:style>
  <w:style w:type="character" w:customStyle="1" w:styleId="BalloonTextChar">
    <w:name w:val="Balloon Text Char"/>
    <w:link w:val="BalloonText"/>
    <w:uiPriority w:val="99"/>
    <w:semiHidden/>
    <w:rsid w:val="009D3AB8"/>
    <w:rPr>
      <w:rFonts w:ascii="Lucida Grande" w:eastAsia="Times New Roman" w:hAnsi="Lucida Grande" w:cs="Lucida Grande"/>
      <w:sz w:val="18"/>
      <w:szCs w:val="18"/>
    </w:rPr>
  </w:style>
  <w:style w:type="paragraph" w:styleId="Header">
    <w:name w:val="header"/>
    <w:basedOn w:val="Normal"/>
    <w:link w:val="HeaderChar"/>
    <w:uiPriority w:val="99"/>
    <w:unhideWhenUsed/>
    <w:rsid w:val="003660D9"/>
    <w:pPr>
      <w:tabs>
        <w:tab w:val="center" w:pos="4680"/>
        <w:tab w:val="right" w:pos="9360"/>
      </w:tabs>
    </w:pPr>
  </w:style>
  <w:style w:type="character" w:customStyle="1" w:styleId="HeaderChar">
    <w:name w:val="Header Char"/>
    <w:basedOn w:val="DefaultParagraphFont"/>
    <w:link w:val="Header"/>
    <w:uiPriority w:val="99"/>
    <w:rsid w:val="003660D9"/>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660D9"/>
    <w:pPr>
      <w:tabs>
        <w:tab w:val="center" w:pos="4680"/>
        <w:tab w:val="right" w:pos="9360"/>
      </w:tabs>
    </w:pPr>
  </w:style>
  <w:style w:type="character" w:customStyle="1" w:styleId="FooterChar">
    <w:name w:val="Footer Char"/>
    <w:basedOn w:val="DefaultParagraphFont"/>
    <w:link w:val="Footer"/>
    <w:uiPriority w:val="99"/>
    <w:rsid w:val="003660D9"/>
    <w:rPr>
      <w:rFonts w:ascii="Times New Roman" w:eastAsia="Times New Roman" w:hAnsi="Times New Roman"/>
      <w:sz w:val="24"/>
      <w:szCs w:val="24"/>
      <w:lang w:val="en-US" w:eastAsia="en-US"/>
    </w:rPr>
  </w:style>
  <w:style w:type="paragraph" w:styleId="NoSpacing">
    <w:name w:val="No Spacing"/>
    <w:uiPriority w:val="1"/>
    <w:qFormat/>
    <w:rsid w:val="003660D9"/>
    <w:rPr>
      <w:rFonts w:ascii="Calibri" w:eastAsia="Times New Roman" w:hAnsi="Calibri"/>
      <w:sz w:val="22"/>
      <w:szCs w:val="22"/>
    </w:rPr>
  </w:style>
  <w:style w:type="table" w:styleId="TableGrid">
    <w:name w:val="Table Grid"/>
    <w:basedOn w:val="TableNormal"/>
    <w:uiPriority w:val="59"/>
    <w:rsid w:val="00570D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A3E4E"/>
    <w:pPr>
      <w:ind w:left="720"/>
      <w:contextualSpacing/>
    </w:pPr>
  </w:style>
  <w:style w:type="character" w:customStyle="1" w:styleId="hgkelc">
    <w:name w:val="hgkelc"/>
    <w:basedOn w:val="DefaultParagraphFont"/>
    <w:rsid w:val="00A80D7C"/>
  </w:style>
  <w:style w:type="character" w:styleId="Strong">
    <w:name w:val="Strong"/>
    <w:basedOn w:val="DefaultParagraphFont"/>
    <w:uiPriority w:val="22"/>
    <w:qFormat/>
    <w:rsid w:val="001A027D"/>
    <w:rPr>
      <w:b/>
      <w:bCs/>
    </w:rPr>
  </w:style>
  <w:style w:type="character" w:customStyle="1" w:styleId="acopre">
    <w:name w:val="acopre"/>
    <w:basedOn w:val="DefaultParagraphFont"/>
    <w:rsid w:val="000A6378"/>
  </w:style>
  <w:style w:type="character" w:styleId="Emphasis">
    <w:name w:val="Emphasis"/>
    <w:basedOn w:val="DefaultParagraphFont"/>
    <w:uiPriority w:val="20"/>
    <w:qFormat/>
    <w:rsid w:val="000A6378"/>
    <w:rPr>
      <w:i/>
      <w:iCs/>
    </w:rPr>
  </w:style>
  <w:style w:type="character" w:styleId="Hyperlink">
    <w:name w:val="Hyperlink"/>
    <w:basedOn w:val="DefaultParagraphFont"/>
    <w:uiPriority w:val="99"/>
    <w:unhideWhenUsed/>
    <w:rsid w:val="00755B5F"/>
    <w:rPr>
      <w:color w:val="0000FF"/>
      <w:u w:val="single"/>
    </w:rPr>
  </w:style>
  <w:style w:type="character" w:styleId="HTMLCite">
    <w:name w:val="HTML Cite"/>
    <w:basedOn w:val="DefaultParagraphFont"/>
    <w:uiPriority w:val="99"/>
    <w:semiHidden/>
    <w:unhideWhenUsed/>
    <w:rsid w:val="00755B5F"/>
    <w:rPr>
      <w:i/>
      <w:iCs/>
    </w:rPr>
  </w:style>
  <w:style w:type="character" w:customStyle="1" w:styleId="reference-accessdate">
    <w:name w:val="reference-accessdate"/>
    <w:basedOn w:val="DefaultParagraphFont"/>
    <w:rsid w:val="00755B5F"/>
  </w:style>
  <w:style w:type="character" w:customStyle="1" w:styleId="nowrap">
    <w:name w:val="nowrap"/>
    <w:basedOn w:val="DefaultParagraphFont"/>
    <w:rsid w:val="00755B5F"/>
  </w:style>
  <w:style w:type="paragraph" w:styleId="NormalWeb">
    <w:name w:val="Normal (Web)"/>
    <w:basedOn w:val="Normal"/>
    <w:uiPriority w:val="99"/>
    <w:unhideWhenUsed/>
    <w:rsid w:val="00CE5F05"/>
    <w:pPr>
      <w:spacing w:before="100" w:beforeAutospacing="1" w:after="100" w:afterAutospacing="1"/>
    </w:pPr>
  </w:style>
  <w:style w:type="character" w:customStyle="1" w:styleId="familyname">
    <w:name w:val="familyname"/>
    <w:basedOn w:val="DefaultParagraphFont"/>
    <w:rsid w:val="00197A61"/>
  </w:style>
  <w:style w:type="paragraph" w:customStyle="1" w:styleId="texte">
    <w:name w:val="texte"/>
    <w:basedOn w:val="Normal"/>
    <w:rsid w:val="007F4EF3"/>
    <w:pPr>
      <w:spacing w:before="100" w:beforeAutospacing="1" w:after="100" w:afterAutospacing="1"/>
    </w:pPr>
  </w:style>
  <w:style w:type="paragraph" w:customStyle="1" w:styleId="quotation">
    <w:name w:val="quotation"/>
    <w:basedOn w:val="Normal"/>
    <w:rsid w:val="007F4EF3"/>
    <w:pPr>
      <w:spacing w:before="100" w:beforeAutospacing="1" w:after="100" w:afterAutospacing="1"/>
    </w:pPr>
  </w:style>
  <w:style w:type="paragraph" w:customStyle="1" w:styleId="quranayahlist-itemarabic-text">
    <w:name w:val="quran__ayah__list-item__arabic-text"/>
    <w:basedOn w:val="Normal"/>
    <w:rsid w:val="00115982"/>
    <w:pPr>
      <w:spacing w:before="100" w:beforeAutospacing="1" w:after="100" w:afterAutospacing="1"/>
    </w:pPr>
  </w:style>
  <w:style w:type="paragraph" w:customStyle="1" w:styleId="quranayahlist-itemterjemah-text">
    <w:name w:val="quran__ayah__list-item__terjemah-text"/>
    <w:basedOn w:val="Normal"/>
    <w:rsid w:val="00115982"/>
    <w:pPr>
      <w:spacing w:before="100" w:beforeAutospacing="1" w:after="100" w:afterAutospacing="1"/>
    </w:pPr>
  </w:style>
  <w:style w:type="character" w:customStyle="1" w:styleId="tlid-translation">
    <w:name w:val="tlid-translation"/>
    <w:basedOn w:val="DefaultParagraphFont"/>
    <w:rsid w:val="0073537D"/>
  </w:style>
  <w:style w:type="character" w:customStyle="1" w:styleId="markedcontent">
    <w:name w:val="markedcontent"/>
    <w:basedOn w:val="DefaultParagraphFont"/>
    <w:rsid w:val="00B26B63"/>
  </w:style>
  <w:style w:type="character" w:customStyle="1" w:styleId="ft1p15">
    <w:name w:val="ft1p15"/>
    <w:basedOn w:val="DefaultParagraphFont"/>
    <w:rsid w:val="00247A17"/>
  </w:style>
  <w:style w:type="character" w:customStyle="1" w:styleId="ft1p16">
    <w:name w:val="ft1p16"/>
    <w:basedOn w:val="DefaultParagraphFont"/>
    <w:rsid w:val="00911A6E"/>
  </w:style>
  <w:style w:type="character" w:customStyle="1" w:styleId="reference-text">
    <w:name w:val="reference-text"/>
    <w:basedOn w:val="DefaultParagraphFont"/>
    <w:rsid w:val="00F5109C"/>
  </w:style>
  <w:style w:type="character" w:styleId="FootnoteReference">
    <w:name w:val="footnote reference"/>
    <w:basedOn w:val="DefaultParagraphFont"/>
    <w:uiPriority w:val="99"/>
    <w:semiHidden/>
    <w:unhideWhenUsed/>
    <w:rsid w:val="00C6541E"/>
  </w:style>
  <w:style w:type="character" w:customStyle="1" w:styleId="mw-headline">
    <w:name w:val="mw-headline"/>
    <w:basedOn w:val="DefaultParagraphFont"/>
    <w:rsid w:val="00655F60"/>
  </w:style>
  <w:style w:type="character" w:customStyle="1" w:styleId="jpfdse">
    <w:name w:val="jpfdse"/>
    <w:basedOn w:val="DefaultParagraphFont"/>
    <w:rsid w:val="00FE51E3"/>
  </w:style>
  <w:style w:type="character" w:customStyle="1" w:styleId="noprint">
    <w:name w:val="noprint"/>
    <w:basedOn w:val="DefaultParagraphFont"/>
    <w:rsid w:val="004B66BF"/>
  </w:style>
  <w:style w:type="character" w:customStyle="1" w:styleId="separator">
    <w:name w:val="separator"/>
    <w:basedOn w:val="DefaultParagraphFont"/>
    <w:rsid w:val="006B0818"/>
  </w:style>
  <w:style w:type="character" w:customStyle="1" w:styleId="name">
    <w:name w:val="name"/>
    <w:basedOn w:val="DefaultParagraphFont"/>
    <w:rsid w:val="006B0818"/>
  </w:style>
  <w:style w:type="paragraph" w:styleId="HTMLPreformatted">
    <w:name w:val="HTML Preformatted"/>
    <w:basedOn w:val="Normal"/>
    <w:link w:val="HTMLPreformattedChar"/>
    <w:uiPriority w:val="99"/>
    <w:unhideWhenUsed/>
    <w:rsid w:val="00C2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0B4E"/>
    <w:rPr>
      <w:rFonts w:ascii="Courier New" w:eastAsia="Times New Roman" w:hAnsi="Courier New" w:cs="Courier New"/>
      <w:lang w:val="en-US" w:eastAsia="en-US"/>
    </w:rPr>
  </w:style>
  <w:style w:type="character" w:customStyle="1" w:styleId="y2iqfc">
    <w:name w:val="y2iqfc"/>
    <w:basedOn w:val="DefaultParagraphFont"/>
    <w:rsid w:val="00C2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987">
      <w:bodyDiv w:val="1"/>
      <w:marLeft w:val="0"/>
      <w:marRight w:val="0"/>
      <w:marTop w:val="0"/>
      <w:marBottom w:val="0"/>
      <w:divBdr>
        <w:top w:val="none" w:sz="0" w:space="0" w:color="auto"/>
        <w:left w:val="none" w:sz="0" w:space="0" w:color="auto"/>
        <w:bottom w:val="none" w:sz="0" w:space="0" w:color="auto"/>
        <w:right w:val="none" w:sz="0" w:space="0" w:color="auto"/>
      </w:divBdr>
    </w:div>
    <w:div w:id="14118795">
      <w:bodyDiv w:val="1"/>
      <w:marLeft w:val="0"/>
      <w:marRight w:val="0"/>
      <w:marTop w:val="0"/>
      <w:marBottom w:val="0"/>
      <w:divBdr>
        <w:top w:val="none" w:sz="0" w:space="0" w:color="auto"/>
        <w:left w:val="none" w:sz="0" w:space="0" w:color="auto"/>
        <w:bottom w:val="none" w:sz="0" w:space="0" w:color="auto"/>
        <w:right w:val="none" w:sz="0" w:space="0" w:color="auto"/>
      </w:divBdr>
    </w:div>
    <w:div w:id="21060686">
      <w:bodyDiv w:val="1"/>
      <w:marLeft w:val="0"/>
      <w:marRight w:val="0"/>
      <w:marTop w:val="0"/>
      <w:marBottom w:val="0"/>
      <w:divBdr>
        <w:top w:val="none" w:sz="0" w:space="0" w:color="auto"/>
        <w:left w:val="none" w:sz="0" w:space="0" w:color="auto"/>
        <w:bottom w:val="none" w:sz="0" w:space="0" w:color="auto"/>
        <w:right w:val="none" w:sz="0" w:space="0" w:color="auto"/>
      </w:divBdr>
    </w:div>
    <w:div w:id="24211262">
      <w:bodyDiv w:val="1"/>
      <w:marLeft w:val="0"/>
      <w:marRight w:val="0"/>
      <w:marTop w:val="0"/>
      <w:marBottom w:val="0"/>
      <w:divBdr>
        <w:top w:val="none" w:sz="0" w:space="0" w:color="auto"/>
        <w:left w:val="none" w:sz="0" w:space="0" w:color="auto"/>
        <w:bottom w:val="none" w:sz="0" w:space="0" w:color="auto"/>
        <w:right w:val="none" w:sz="0" w:space="0" w:color="auto"/>
      </w:divBdr>
      <w:divsChild>
        <w:div w:id="809829685">
          <w:marLeft w:val="0"/>
          <w:marRight w:val="0"/>
          <w:marTop w:val="0"/>
          <w:marBottom w:val="0"/>
          <w:divBdr>
            <w:top w:val="none" w:sz="0" w:space="0" w:color="auto"/>
            <w:left w:val="none" w:sz="0" w:space="0" w:color="auto"/>
            <w:bottom w:val="none" w:sz="0" w:space="0" w:color="auto"/>
            <w:right w:val="none" w:sz="0" w:space="0" w:color="auto"/>
          </w:divBdr>
          <w:divsChild>
            <w:div w:id="479153612">
              <w:marLeft w:val="0"/>
              <w:marRight w:val="0"/>
              <w:marTop w:val="0"/>
              <w:marBottom w:val="0"/>
              <w:divBdr>
                <w:top w:val="none" w:sz="0" w:space="0" w:color="auto"/>
                <w:left w:val="none" w:sz="0" w:space="0" w:color="auto"/>
                <w:bottom w:val="none" w:sz="0" w:space="0" w:color="auto"/>
                <w:right w:val="none" w:sz="0" w:space="0" w:color="auto"/>
              </w:divBdr>
            </w:div>
          </w:divsChild>
        </w:div>
        <w:div w:id="2039811550">
          <w:marLeft w:val="0"/>
          <w:marRight w:val="0"/>
          <w:marTop w:val="0"/>
          <w:marBottom w:val="0"/>
          <w:divBdr>
            <w:top w:val="none" w:sz="0" w:space="0" w:color="auto"/>
            <w:left w:val="none" w:sz="0" w:space="0" w:color="auto"/>
            <w:bottom w:val="none" w:sz="0" w:space="0" w:color="auto"/>
            <w:right w:val="none" w:sz="0" w:space="0" w:color="auto"/>
          </w:divBdr>
          <w:divsChild>
            <w:div w:id="434130919">
              <w:marLeft w:val="0"/>
              <w:marRight w:val="0"/>
              <w:marTop w:val="0"/>
              <w:marBottom w:val="0"/>
              <w:divBdr>
                <w:top w:val="none" w:sz="0" w:space="0" w:color="auto"/>
                <w:left w:val="none" w:sz="0" w:space="0" w:color="auto"/>
                <w:bottom w:val="none" w:sz="0" w:space="0" w:color="auto"/>
                <w:right w:val="none" w:sz="0" w:space="0" w:color="auto"/>
              </w:divBdr>
              <w:divsChild>
                <w:div w:id="13454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0979">
      <w:bodyDiv w:val="1"/>
      <w:marLeft w:val="0"/>
      <w:marRight w:val="0"/>
      <w:marTop w:val="0"/>
      <w:marBottom w:val="0"/>
      <w:divBdr>
        <w:top w:val="none" w:sz="0" w:space="0" w:color="auto"/>
        <w:left w:val="none" w:sz="0" w:space="0" w:color="auto"/>
        <w:bottom w:val="none" w:sz="0" w:space="0" w:color="auto"/>
        <w:right w:val="none" w:sz="0" w:space="0" w:color="auto"/>
      </w:divBdr>
    </w:div>
    <w:div w:id="48110955">
      <w:bodyDiv w:val="1"/>
      <w:marLeft w:val="0"/>
      <w:marRight w:val="0"/>
      <w:marTop w:val="0"/>
      <w:marBottom w:val="0"/>
      <w:divBdr>
        <w:top w:val="none" w:sz="0" w:space="0" w:color="auto"/>
        <w:left w:val="none" w:sz="0" w:space="0" w:color="auto"/>
        <w:bottom w:val="none" w:sz="0" w:space="0" w:color="auto"/>
        <w:right w:val="none" w:sz="0" w:space="0" w:color="auto"/>
      </w:divBdr>
    </w:div>
    <w:div w:id="54621238">
      <w:bodyDiv w:val="1"/>
      <w:marLeft w:val="0"/>
      <w:marRight w:val="0"/>
      <w:marTop w:val="0"/>
      <w:marBottom w:val="0"/>
      <w:divBdr>
        <w:top w:val="none" w:sz="0" w:space="0" w:color="auto"/>
        <w:left w:val="none" w:sz="0" w:space="0" w:color="auto"/>
        <w:bottom w:val="none" w:sz="0" w:space="0" w:color="auto"/>
        <w:right w:val="none" w:sz="0" w:space="0" w:color="auto"/>
      </w:divBdr>
    </w:div>
    <w:div w:id="63457000">
      <w:bodyDiv w:val="1"/>
      <w:marLeft w:val="0"/>
      <w:marRight w:val="0"/>
      <w:marTop w:val="0"/>
      <w:marBottom w:val="0"/>
      <w:divBdr>
        <w:top w:val="none" w:sz="0" w:space="0" w:color="auto"/>
        <w:left w:val="none" w:sz="0" w:space="0" w:color="auto"/>
        <w:bottom w:val="none" w:sz="0" w:space="0" w:color="auto"/>
        <w:right w:val="none" w:sz="0" w:space="0" w:color="auto"/>
      </w:divBdr>
    </w:div>
    <w:div w:id="84889668">
      <w:bodyDiv w:val="1"/>
      <w:marLeft w:val="0"/>
      <w:marRight w:val="0"/>
      <w:marTop w:val="0"/>
      <w:marBottom w:val="0"/>
      <w:divBdr>
        <w:top w:val="none" w:sz="0" w:space="0" w:color="auto"/>
        <w:left w:val="none" w:sz="0" w:space="0" w:color="auto"/>
        <w:bottom w:val="none" w:sz="0" w:space="0" w:color="auto"/>
        <w:right w:val="none" w:sz="0" w:space="0" w:color="auto"/>
      </w:divBdr>
    </w:div>
    <w:div w:id="100803797">
      <w:bodyDiv w:val="1"/>
      <w:marLeft w:val="0"/>
      <w:marRight w:val="0"/>
      <w:marTop w:val="0"/>
      <w:marBottom w:val="0"/>
      <w:divBdr>
        <w:top w:val="none" w:sz="0" w:space="0" w:color="auto"/>
        <w:left w:val="none" w:sz="0" w:space="0" w:color="auto"/>
        <w:bottom w:val="none" w:sz="0" w:space="0" w:color="auto"/>
        <w:right w:val="none" w:sz="0" w:space="0" w:color="auto"/>
      </w:divBdr>
    </w:div>
    <w:div w:id="101849019">
      <w:bodyDiv w:val="1"/>
      <w:marLeft w:val="0"/>
      <w:marRight w:val="0"/>
      <w:marTop w:val="0"/>
      <w:marBottom w:val="0"/>
      <w:divBdr>
        <w:top w:val="none" w:sz="0" w:space="0" w:color="auto"/>
        <w:left w:val="none" w:sz="0" w:space="0" w:color="auto"/>
        <w:bottom w:val="none" w:sz="0" w:space="0" w:color="auto"/>
        <w:right w:val="none" w:sz="0" w:space="0" w:color="auto"/>
      </w:divBdr>
    </w:div>
    <w:div w:id="102506632">
      <w:bodyDiv w:val="1"/>
      <w:marLeft w:val="0"/>
      <w:marRight w:val="0"/>
      <w:marTop w:val="0"/>
      <w:marBottom w:val="0"/>
      <w:divBdr>
        <w:top w:val="none" w:sz="0" w:space="0" w:color="auto"/>
        <w:left w:val="none" w:sz="0" w:space="0" w:color="auto"/>
        <w:bottom w:val="none" w:sz="0" w:space="0" w:color="auto"/>
        <w:right w:val="none" w:sz="0" w:space="0" w:color="auto"/>
      </w:divBdr>
      <w:divsChild>
        <w:div w:id="1068109999">
          <w:marLeft w:val="0"/>
          <w:marRight w:val="0"/>
          <w:marTop w:val="0"/>
          <w:marBottom w:val="0"/>
          <w:divBdr>
            <w:top w:val="none" w:sz="0" w:space="0" w:color="auto"/>
            <w:left w:val="none" w:sz="0" w:space="0" w:color="auto"/>
            <w:bottom w:val="none" w:sz="0" w:space="0" w:color="auto"/>
            <w:right w:val="none" w:sz="0" w:space="0" w:color="auto"/>
          </w:divBdr>
        </w:div>
      </w:divsChild>
    </w:div>
    <w:div w:id="106967862">
      <w:bodyDiv w:val="1"/>
      <w:marLeft w:val="0"/>
      <w:marRight w:val="0"/>
      <w:marTop w:val="0"/>
      <w:marBottom w:val="0"/>
      <w:divBdr>
        <w:top w:val="none" w:sz="0" w:space="0" w:color="auto"/>
        <w:left w:val="none" w:sz="0" w:space="0" w:color="auto"/>
        <w:bottom w:val="none" w:sz="0" w:space="0" w:color="auto"/>
        <w:right w:val="none" w:sz="0" w:space="0" w:color="auto"/>
      </w:divBdr>
    </w:div>
    <w:div w:id="109252401">
      <w:bodyDiv w:val="1"/>
      <w:marLeft w:val="0"/>
      <w:marRight w:val="0"/>
      <w:marTop w:val="0"/>
      <w:marBottom w:val="0"/>
      <w:divBdr>
        <w:top w:val="none" w:sz="0" w:space="0" w:color="auto"/>
        <w:left w:val="none" w:sz="0" w:space="0" w:color="auto"/>
        <w:bottom w:val="none" w:sz="0" w:space="0" w:color="auto"/>
        <w:right w:val="none" w:sz="0" w:space="0" w:color="auto"/>
      </w:divBdr>
      <w:divsChild>
        <w:div w:id="1853492489">
          <w:marLeft w:val="0"/>
          <w:marRight w:val="0"/>
          <w:marTop w:val="0"/>
          <w:marBottom w:val="0"/>
          <w:divBdr>
            <w:top w:val="none" w:sz="0" w:space="0" w:color="auto"/>
            <w:left w:val="none" w:sz="0" w:space="0" w:color="auto"/>
            <w:bottom w:val="none" w:sz="0" w:space="0" w:color="auto"/>
            <w:right w:val="none" w:sz="0" w:space="0" w:color="auto"/>
          </w:divBdr>
          <w:divsChild>
            <w:div w:id="1448231843">
              <w:marLeft w:val="0"/>
              <w:marRight w:val="0"/>
              <w:marTop w:val="0"/>
              <w:marBottom w:val="0"/>
              <w:divBdr>
                <w:top w:val="none" w:sz="0" w:space="0" w:color="auto"/>
                <w:left w:val="none" w:sz="0" w:space="0" w:color="auto"/>
                <w:bottom w:val="none" w:sz="0" w:space="0" w:color="auto"/>
                <w:right w:val="none" w:sz="0" w:space="0" w:color="auto"/>
              </w:divBdr>
            </w:div>
          </w:divsChild>
        </w:div>
        <w:div w:id="379089407">
          <w:marLeft w:val="0"/>
          <w:marRight w:val="0"/>
          <w:marTop w:val="0"/>
          <w:marBottom w:val="0"/>
          <w:divBdr>
            <w:top w:val="none" w:sz="0" w:space="0" w:color="auto"/>
            <w:left w:val="none" w:sz="0" w:space="0" w:color="auto"/>
            <w:bottom w:val="none" w:sz="0" w:space="0" w:color="auto"/>
            <w:right w:val="none" w:sz="0" w:space="0" w:color="auto"/>
          </w:divBdr>
          <w:divsChild>
            <w:div w:id="657613498">
              <w:marLeft w:val="0"/>
              <w:marRight w:val="0"/>
              <w:marTop w:val="0"/>
              <w:marBottom w:val="0"/>
              <w:divBdr>
                <w:top w:val="none" w:sz="0" w:space="0" w:color="auto"/>
                <w:left w:val="none" w:sz="0" w:space="0" w:color="auto"/>
                <w:bottom w:val="none" w:sz="0" w:space="0" w:color="auto"/>
                <w:right w:val="none" w:sz="0" w:space="0" w:color="auto"/>
              </w:divBdr>
              <w:divsChild>
                <w:div w:id="19017956">
                  <w:marLeft w:val="0"/>
                  <w:marRight w:val="0"/>
                  <w:marTop w:val="0"/>
                  <w:marBottom w:val="0"/>
                  <w:divBdr>
                    <w:top w:val="none" w:sz="0" w:space="0" w:color="auto"/>
                    <w:left w:val="none" w:sz="0" w:space="0" w:color="auto"/>
                    <w:bottom w:val="none" w:sz="0" w:space="0" w:color="auto"/>
                    <w:right w:val="none" w:sz="0" w:space="0" w:color="auto"/>
                  </w:divBdr>
                  <w:divsChild>
                    <w:div w:id="829097340">
                      <w:marLeft w:val="0"/>
                      <w:marRight w:val="0"/>
                      <w:marTop w:val="0"/>
                      <w:marBottom w:val="0"/>
                      <w:divBdr>
                        <w:top w:val="none" w:sz="0" w:space="0" w:color="auto"/>
                        <w:left w:val="none" w:sz="0" w:space="0" w:color="auto"/>
                        <w:bottom w:val="none" w:sz="0" w:space="0" w:color="auto"/>
                        <w:right w:val="none" w:sz="0" w:space="0" w:color="auto"/>
                      </w:divBdr>
                      <w:divsChild>
                        <w:div w:id="2858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34155">
          <w:marLeft w:val="0"/>
          <w:marRight w:val="0"/>
          <w:marTop w:val="0"/>
          <w:marBottom w:val="0"/>
          <w:divBdr>
            <w:top w:val="none" w:sz="0" w:space="0" w:color="auto"/>
            <w:left w:val="none" w:sz="0" w:space="0" w:color="auto"/>
            <w:bottom w:val="none" w:sz="0" w:space="0" w:color="auto"/>
            <w:right w:val="none" w:sz="0" w:space="0" w:color="auto"/>
          </w:divBdr>
          <w:divsChild>
            <w:div w:id="793908775">
              <w:marLeft w:val="0"/>
              <w:marRight w:val="0"/>
              <w:marTop w:val="0"/>
              <w:marBottom w:val="0"/>
              <w:divBdr>
                <w:top w:val="none" w:sz="0" w:space="0" w:color="auto"/>
                <w:left w:val="none" w:sz="0" w:space="0" w:color="auto"/>
                <w:bottom w:val="none" w:sz="0" w:space="0" w:color="auto"/>
                <w:right w:val="none" w:sz="0" w:space="0" w:color="auto"/>
              </w:divBdr>
              <w:divsChild>
                <w:div w:id="20714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42651">
          <w:marLeft w:val="0"/>
          <w:marRight w:val="0"/>
          <w:marTop w:val="0"/>
          <w:marBottom w:val="0"/>
          <w:divBdr>
            <w:top w:val="none" w:sz="0" w:space="0" w:color="auto"/>
            <w:left w:val="none" w:sz="0" w:space="0" w:color="auto"/>
            <w:bottom w:val="none" w:sz="0" w:space="0" w:color="auto"/>
            <w:right w:val="none" w:sz="0" w:space="0" w:color="auto"/>
          </w:divBdr>
        </w:div>
        <w:div w:id="1429084247">
          <w:marLeft w:val="0"/>
          <w:marRight w:val="0"/>
          <w:marTop w:val="0"/>
          <w:marBottom w:val="0"/>
          <w:divBdr>
            <w:top w:val="none" w:sz="0" w:space="0" w:color="auto"/>
            <w:left w:val="none" w:sz="0" w:space="0" w:color="auto"/>
            <w:bottom w:val="none" w:sz="0" w:space="0" w:color="auto"/>
            <w:right w:val="none" w:sz="0" w:space="0" w:color="auto"/>
          </w:divBdr>
        </w:div>
        <w:div w:id="647247052">
          <w:marLeft w:val="0"/>
          <w:marRight w:val="0"/>
          <w:marTop w:val="0"/>
          <w:marBottom w:val="0"/>
          <w:divBdr>
            <w:top w:val="none" w:sz="0" w:space="0" w:color="auto"/>
            <w:left w:val="none" w:sz="0" w:space="0" w:color="auto"/>
            <w:bottom w:val="none" w:sz="0" w:space="0" w:color="auto"/>
            <w:right w:val="none" w:sz="0" w:space="0" w:color="auto"/>
          </w:divBdr>
        </w:div>
      </w:divsChild>
    </w:div>
    <w:div w:id="111560956">
      <w:bodyDiv w:val="1"/>
      <w:marLeft w:val="0"/>
      <w:marRight w:val="0"/>
      <w:marTop w:val="0"/>
      <w:marBottom w:val="0"/>
      <w:divBdr>
        <w:top w:val="none" w:sz="0" w:space="0" w:color="auto"/>
        <w:left w:val="none" w:sz="0" w:space="0" w:color="auto"/>
        <w:bottom w:val="none" w:sz="0" w:space="0" w:color="auto"/>
        <w:right w:val="none" w:sz="0" w:space="0" w:color="auto"/>
      </w:divBdr>
    </w:div>
    <w:div w:id="113598216">
      <w:bodyDiv w:val="1"/>
      <w:marLeft w:val="0"/>
      <w:marRight w:val="0"/>
      <w:marTop w:val="0"/>
      <w:marBottom w:val="0"/>
      <w:divBdr>
        <w:top w:val="none" w:sz="0" w:space="0" w:color="auto"/>
        <w:left w:val="none" w:sz="0" w:space="0" w:color="auto"/>
        <w:bottom w:val="none" w:sz="0" w:space="0" w:color="auto"/>
        <w:right w:val="none" w:sz="0" w:space="0" w:color="auto"/>
      </w:divBdr>
    </w:div>
    <w:div w:id="122306681">
      <w:bodyDiv w:val="1"/>
      <w:marLeft w:val="0"/>
      <w:marRight w:val="0"/>
      <w:marTop w:val="0"/>
      <w:marBottom w:val="0"/>
      <w:divBdr>
        <w:top w:val="none" w:sz="0" w:space="0" w:color="auto"/>
        <w:left w:val="none" w:sz="0" w:space="0" w:color="auto"/>
        <w:bottom w:val="none" w:sz="0" w:space="0" w:color="auto"/>
        <w:right w:val="none" w:sz="0" w:space="0" w:color="auto"/>
      </w:divBdr>
    </w:div>
    <w:div w:id="127356911">
      <w:bodyDiv w:val="1"/>
      <w:marLeft w:val="0"/>
      <w:marRight w:val="0"/>
      <w:marTop w:val="0"/>
      <w:marBottom w:val="0"/>
      <w:divBdr>
        <w:top w:val="none" w:sz="0" w:space="0" w:color="auto"/>
        <w:left w:val="none" w:sz="0" w:space="0" w:color="auto"/>
        <w:bottom w:val="none" w:sz="0" w:space="0" w:color="auto"/>
        <w:right w:val="none" w:sz="0" w:space="0" w:color="auto"/>
      </w:divBdr>
      <w:divsChild>
        <w:div w:id="1735355461">
          <w:marLeft w:val="0"/>
          <w:marRight w:val="0"/>
          <w:marTop w:val="0"/>
          <w:marBottom w:val="0"/>
          <w:divBdr>
            <w:top w:val="none" w:sz="0" w:space="0" w:color="auto"/>
            <w:left w:val="none" w:sz="0" w:space="0" w:color="auto"/>
            <w:bottom w:val="none" w:sz="0" w:space="0" w:color="auto"/>
            <w:right w:val="none" w:sz="0" w:space="0" w:color="auto"/>
          </w:divBdr>
        </w:div>
        <w:div w:id="817958394">
          <w:marLeft w:val="0"/>
          <w:marRight w:val="0"/>
          <w:marTop w:val="0"/>
          <w:marBottom w:val="0"/>
          <w:divBdr>
            <w:top w:val="none" w:sz="0" w:space="0" w:color="auto"/>
            <w:left w:val="none" w:sz="0" w:space="0" w:color="auto"/>
            <w:bottom w:val="none" w:sz="0" w:space="0" w:color="auto"/>
            <w:right w:val="none" w:sz="0" w:space="0" w:color="auto"/>
          </w:divBdr>
        </w:div>
        <w:div w:id="799155670">
          <w:marLeft w:val="0"/>
          <w:marRight w:val="0"/>
          <w:marTop w:val="0"/>
          <w:marBottom w:val="0"/>
          <w:divBdr>
            <w:top w:val="none" w:sz="0" w:space="0" w:color="auto"/>
            <w:left w:val="none" w:sz="0" w:space="0" w:color="auto"/>
            <w:bottom w:val="none" w:sz="0" w:space="0" w:color="auto"/>
            <w:right w:val="none" w:sz="0" w:space="0" w:color="auto"/>
          </w:divBdr>
        </w:div>
        <w:div w:id="275644606">
          <w:marLeft w:val="0"/>
          <w:marRight w:val="0"/>
          <w:marTop w:val="0"/>
          <w:marBottom w:val="0"/>
          <w:divBdr>
            <w:top w:val="none" w:sz="0" w:space="0" w:color="auto"/>
            <w:left w:val="none" w:sz="0" w:space="0" w:color="auto"/>
            <w:bottom w:val="none" w:sz="0" w:space="0" w:color="auto"/>
            <w:right w:val="none" w:sz="0" w:space="0" w:color="auto"/>
          </w:divBdr>
        </w:div>
        <w:div w:id="150296097">
          <w:marLeft w:val="0"/>
          <w:marRight w:val="0"/>
          <w:marTop w:val="0"/>
          <w:marBottom w:val="0"/>
          <w:divBdr>
            <w:top w:val="none" w:sz="0" w:space="0" w:color="auto"/>
            <w:left w:val="none" w:sz="0" w:space="0" w:color="auto"/>
            <w:bottom w:val="none" w:sz="0" w:space="0" w:color="auto"/>
            <w:right w:val="none" w:sz="0" w:space="0" w:color="auto"/>
          </w:divBdr>
        </w:div>
        <w:div w:id="1199388688">
          <w:marLeft w:val="0"/>
          <w:marRight w:val="0"/>
          <w:marTop w:val="0"/>
          <w:marBottom w:val="0"/>
          <w:divBdr>
            <w:top w:val="none" w:sz="0" w:space="0" w:color="auto"/>
            <w:left w:val="none" w:sz="0" w:space="0" w:color="auto"/>
            <w:bottom w:val="none" w:sz="0" w:space="0" w:color="auto"/>
            <w:right w:val="none" w:sz="0" w:space="0" w:color="auto"/>
          </w:divBdr>
        </w:div>
        <w:div w:id="1467117472">
          <w:marLeft w:val="0"/>
          <w:marRight w:val="0"/>
          <w:marTop w:val="0"/>
          <w:marBottom w:val="0"/>
          <w:divBdr>
            <w:top w:val="none" w:sz="0" w:space="0" w:color="auto"/>
            <w:left w:val="none" w:sz="0" w:space="0" w:color="auto"/>
            <w:bottom w:val="none" w:sz="0" w:space="0" w:color="auto"/>
            <w:right w:val="none" w:sz="0" w:space="0" w:color="auto"/>
          </w:divBdr>
        </w:div>
        <w:div w:id="2083796714">
          <w:marLeft w:val="0"/>
          <w:marRight w:val="0"/>
          <w:marTop w:val="0"/>
          <w:marBottom w:val="0"/>
          <w:divBdr>
            <w:top w:val="none" w:sz="0" w:space="0" w:color="auto"/>
            <w:left w:val="none" w:sz="0" w:space="0" w:color="auto"/>
            <w:bottom w:val="none" w:sz="0" w:space="0" w:color="auto"/>
            <w:right w:val="none" w:sz="0" w:space="0" w:color="auto"/>
          </w:divBdr>
        </w:div>
        <w:div w:id="1295285884">
          <w:marLeft w:val="0"/>
          <w:marRight w:val="0"/>
          <w:marTop w:val="0"/>
          <w:marBottom w:val="0"/>
          <w:divBdr>
            <w:top w:val="none" w:sz="0" w:space="0" w:color="auto"/>
            <w:left w:val="none" w:sz="0" w:space="0" w:color="auto"/>
            <w:bottom w:val="none" w:sz="0" w:space="0" w:color="auto"/>
            <w:right w:val="none" w:sz="0" w:space="0" w:color="auto"/>
          </w:divBdr>
        </w:div>
        <w:div w:id="166870567">
          <w:marLeft w:val="0"/>
          <w:marRight w:val="0"/>
          <w:marTop w:val="0"/>
          <w:marBottom w:val="0"/>
          <w:divBdr>
            <w:top w:val="none" w:sz="0" w:space="0" w:color="auto"/>
            <w:left w:val="none" w:sz="0" w:space="0" w:color="auto"/>
            <w:bottom w:val="none" w:sz="0" w:space="0" w:color="auto"/>
            <w:right w:val="none" w:sz="0" w:space="0" w:color="auto"/>
          </w:divBdr>
        </w:div>
        <w:div w:id="2131970030">
          <w:marLeft w:val="0"/>
          <w:marRight w:val="0"/>
          <w:marTop w:val="0"/>
          <w:marBottom w:val="0"/>
          <w:divBdr>
            <w:top w:val="none" w:sz="0" w:space="0" w:color="auto"/>
            <w:left w:val="none" w:sz="0" w:space="0" w:color="auto"/>
            <w:bottom w:val="none" w:sz="0" w:space="0" w:color="auto"/>
            <w:right w:val="none" w:sz="0" w:space="0" w:color="auto"/>
          </w:divBdr>
        </w:div>
      </w:divsChild>
    </w:div>
    <w:div w:id="145169925">
      <w:bodyDiv w:val="1"/>
      <w:marLeft w:val="0"/>
      <w:marRight w:val="0"/>
      <w:marTop w:val="0"/>
      <w:marBottom w:val="0"/>
      <w:divBdr>
        <w:top w:val="none" w:sz="0" w:space="0" w:color="auto"/>
        <w:left w:val="none" w:sz="0" w:space="0" w:color="auto"/>
        <w:bottom w:val="none" w:sz="0" w:space="0" w:color="auto"/>
        <w:right w:val="none" w:sz="0" w:space="0" w:color="auto"/>
      </w:divBdr>
    </w:div>
    <w:div w:id="174852114">
      <w:bodyDiv w:val="1"/>
      <w:marLeft w:val="0"/>
      <w:marRight w:val="0"/>
      <w:marTop w:val="0"/>
      <w:marBottom w:val="0"/>
      <w:divBdr>
        <w:top w:val="none" w:sz="0" w:space="0" w:color="auto"/>
        <w:left w:val="none" w:sz="0" w:space="0" w:color="auto"/>
        <w:bottom w:val="none" w:sz="0" w:space="0" w:color="auto"/>
        <w:right w:val="none" w:sz="0" w:space="0" w:color="auto"/>
      </w:divBdr>
    </w:div>
    <w:div w:id="204565320">
      <w:bodyDiv w:val="1"/>
      <w:marLeft w:val="0"/>
      <w:marRight w:val="0"/>
      <w:marTop w:val="0"/>
      <w:marBottom w:val="0"/>
      <w:divBdr>
        <w:top w:val="none" w:sz="0" w:space="0" w:color="auto"/>
        <w:left w:val="none" w:sz="0" w:space="0" w:color="auto"/>
        <w:bottom w:val="none" w:sz="0" w:space="0" w:color="auto"/>
        <w:right w:val="none" w:sz="0" w:space="0" w:color="auto"/>
      </w:divBdr>
      <w:divsChild>
        <w:div w:id="1546062902">
          <w:marLeft w:val="0"/>
          <w:marRight w:val="0"/>
          <w:marTop w:val="0"/>
          <w:marBottom w:val="0"/>
          <w:divBdr>
            <w:top w:val="none" w:sz="0" w:space="0" w:color="auto"/>
            <w:left w:val="none" w:sz="0" w:space="0" w:color="auto"/>
            <w:bottom w:val="none" w:sz="0" w:space="0" w:color="auto"/>
            <w:right w:val="none" w:sz="0" w:space="0" w:color="auto"/>
          </w:divBdr>
        </w:div>
        <w:div w:id="182593716">
          <w:marLeft w:val="0"/>
          <w:marRight w:val="0"/>
          <w:marTop w:val="0"/>
          <w:marBottom w:val="0"/>
          <w:divBdr>
            <w:top w:val="none" w:sz="0" w:space="0" w:color="auto"/>
            <w:left w:val="none" w:sz="0" w:space="0" w:color="auto"/>
            <w:bottom w:val="none" w:sz="0" w:space="0" w:color="auto"/>
            <w:right w:val="none" w:sz="0" w:space="0" w:color="auto"/>
          </w:divBdr>
        </w:div>
      </w:divsChild>
    </w:div>
    <w:div w:id="205483498">
      <w:bodyDiv w:val="1"/>
      <w:marLeft w:val="0"/>
      <w:marRight w:val="0"/>
      <w:marTop w:val="0"/>
      <w:marBottom w:val="0"/>
      <w:divBdr>
        <w:top w:val="none" w:sz="0" w:space="0" w:color="auto"/>
        <w:left w:val="none" w:sz="0" w:space="0" w:color="auto"/>
        <w:bottom w:val="none" w:sz="0" w:space="0" w:color="auto"/>
        <w:right w:val="none" w:sz="0" w:space="0" w:color="auto"/>
      </w:divBdr>
    </w:div>
    <w:div w:id="205533798">
      <w:bodyDiv w:val="1"/>
      <w:marLeft w:val="0"/>
      <w:marRight w:val="0"/>
      <w:marTop w:val="0"/>
      <w:marBottom w:val="0"/>
      <w:divBdr>
        <w:top w:val="none" w:sz="0" w:space="0" w:color="auto"/>
        <w:left w:val="none" w:sz="0" w:space="0" w:color="auto"/>
        <w:bottom w:val="none" w:sz="0" w:space="0" w:color="auto"/>
        <w:right w:val="none" w:sz="0" w:space="0" w:color="auto"/>
      </w:divBdr>
    </w:div>
    <w:div w:id="213348200">
      <w:bodyDiv w:val="1"/>
      <w:marLeft w:val="0"/>
      <w:marRight w:val="0"/>
      <w:marTop w:val="0"/>
      <w:marBottom w:val="0"/>
      <w:divBdr>
        <w:top w:val="none" w:sz="0" w:space="0" w:color="auto"/>
        <w:left w:val="none" w:sz="0" w:space="0" w:color="auto"/>
        <w:bottom w:val="none" w:sz="0" w:space="0" w:color="auto"/>
        <w:right w:val="none" w:sz="0" w:space="0" w:color="auto"/>
      </w:divBdr>
    </w:div>
    <w:div w:id="222372643">
      <w:bodyDiv w:val="1"/>
      <w:marLeft w:val="0"/>
      <w:marRight w:val="0"/>
      <w:marTop w:val="0"/>
      <w:marBottom w:val="0"/>
      <w:divBdr>
        <w:top w:val="none" w:sz="0" w:space="0" w:color="auto"/>
        <w:left w:val="none" w:sz="0" w:space="0" w:color="auto"/>
        <w:bottom w:val="none" w:sz="0" w:space="0" w:color="auto"/>
        <w:right w:val="none" w:sz="0" w:space="0" w:color="auto"/>
      </w:divBdr>
    </w:div>
    <w:div w:id="233440228">
      <w:bodyDiv w:val="1"/>
      <w:marLeft w:val="0"/>
      <w:marRight w:val="0"/>
      <w:marTop w:val="0"/>
      <w:marBottom w:val="0"/>
      <w:divBdr>
        <w:top w:val="none" w:sz="0" w:space="0" w:color="auto"/>
        <w:left w:val="none" w:sz="0" w:space="0" w:color="auto"/>
        <w:bottom w:val="none" w:sz="0" w:space="0" w:color="auto"/>
        <w:right w:val="none" w:sz="0" w:space="0" w:color="auto"/>
      </w:divBdr>
      <w:divsChild>
        <w:div w:id="1408309042">
          <w:marLeft w:val="0"/>
          <w:marRight w:val="0"/>
          <w:marTop w:val="0"/>
          <w:marBottom w:val="0"/>
          <w:divBdr>
            <w:top w:val="none" w:sz="0" w:space="0" w:color="auto"/>
            <w:left w:val="none" w:sz="0" w:space="0" w:color="auto"/>
            <w:bottom w:val="none" w:sz="0" w:space="0" w:color="auto"/>
            <w:right w:val="none" w:sz="0" w:space="0" w:color="auto"/>
          </w:divBdr>
          <w:divsChild>
            <w:div w:id="281545624">
              <w:marLeft w:val="0"/>
              <w:marRight w:val="0"/>
              <w:marTop w:val="0"/>
              <w:marBottom w:val="0"/>
              <w:divBdr>
                <w:top w:val="none" w:sz="0" w:space="0" w:color="auto"/>
                <w:left w:val="none" w:sz="0" w:space="0" w:color="auto"/>
                <w:bottom w:val="none" w:sz="0" w:space="0" w:color="auto"/>
                <w:right w:val="none" w:sz="0" w:space="0" w:color="auto"/>
              </w:divBdr>
            </w:div>
          </w:divsChild>
        </w:div>
        <w:div w:id="1566450006">
          <w:marLeft w:val="0"/>
          <w:marRight w:val="0"/>
          <w:marTop w:val="0"/>
          <w:marBottom w:val="0"/>
          <w:divBdr>
            <w:top w:val="none" w:sz="0" w:space="0" w:color="auto"/>
            <w:left w:val="none" w:sz="0" w:space="0" w:color="auto"/>
            <w:bottom w:val="none" w:sz="0" w:space="0" w:color="auto"/>
            <w:right w:val="none" w:sz="0" w:space="0" w:color="auto"/>
          </w:divBdr>
          <w:divsChild>
            <w:div w:id="1949460913">
              <w:marLeft w:val="0"/>
              <w:marRight w:val="0"/>
              <w:marTop w:val="0"/>
              <w:marBottom w:val="0"/>
              <w:divBdr>
                <w:top w:val="none" w:sz="0" w:space="0" w:color="auto"/>
                <w:left w:val="none" w:sz="0" w:space="0" w:color="auto"/>
                <w:bottom w:val="none" w:sz="0" w:space="0" w:color="auto"/>
                <w:right w:val="none" w:sz="0" w:space="0" w:color="auto"/>
              </w:divBdr>
              <w:divsChild>
                <w:div w:id="2116903999">
                  <w:marLeft w:val="0"/>
                  <w:marRight w:val="0"/>
                  <w:marTop w:val="0"/>
                  <w:marBottom w:val="0"/>
                  <w:divBdr>
                    <w:top w:val="none" w:sz="0" w:space="0" w:color="auto"/>
                    <w:left w:val="none" w:sz="0" w:space="0" w:color="auto"/>
                    <w:bottom w:val="none" w:sz="0" w:space="0" w:color="auto"/>
                    <w:right w:val="none" w:sz="0" w:space="0" w:color="auto"/>
                  </w:divBdr>
                  <w:divsChild>
                    <w:div w:id="2021732298">
                      <w:marLeft w:val="0"/>
                      <w:marRight w:val="0"/>
                      <w:marTop w:val="0"/>
                      <w:marBottom w:val="0"/>
                      <w:divBdr>
                        <w:top w:val="none" w:sz="0" w:space="0" w:color="auto"/>
                        <w:left w:val="none" w:sz="0" w:space="0" w:color="auto"/>
                        <w:bottom w:val="none" w:sz="0" w:space="0" w:color="auto"/>
                        <w:right w:val="none" w:sz="0" w:space="0" w:color="auto"/>
                      </w:divBdr>
                      <w:divsChild>
                        <w:div w:id="17616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44088">
          <w:marLeft w:val="0"/>
          <w:marRight w:val="0"/>
          <w:marTop w:val="0"/>
          <w:marBottom w:val="0"/>
          <w:divBdr>
            <w:top w:val="none" w:sz="0" w:space="0" w:color="auto"/>
            <w:left w:val="none" w:sz="0" w:space="0" w:color="auto"/>
            <w:bottom w:val="none" w:sz="0" w:space="0" w:color="auto"/>
            <w:right w:val="none" w:sz="0" w:space="0" w:color="auto"/>
          </w:divBdr>
          <w:divsChild>
            <w:div w:id="66271891">
              <w:marLeft w:val="0"/>
              <w:marRight w:val="0"/>
              <w:marTop w:val="0"/>
              <w:marBottom w:val="0"/>
              <w:divBdr>
                <w:top w:val="none" w:sz="0" w:space="0" w:color="auto"/>
                <w:left w:val="none" w:sz="0" w:space="0" w:color="auto"/>
                <w:bottom w:val="none" w:sz="0" w:space="0" w:color="auto"/>
                <w:right w:val="none" w:sz="0" w:space="0" w:color="auto"/>
              </w:divBdr>
              <w:divsChild>
                <w:div w:id="19318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0008">
      <w:bodyDiv w:val="1"/>
      <w:marLeft w:val="0"/>
      <w:marRight w:val="0"/>
      <w:marTop w:val="0"/>
      <w:marBottom w:val="0"/>
      <w:divBdr>
        <w:top w:val="none" w:sz="0" w:space="0" w:color="auto"/>
        <w:left w:val="none" w:sz="0" w:space="0" w:color="auto"/>
        <w:bottom w:val="none" w:sz="0" w:space="0" w:color="auto"/>
        <w:right w:val="none" w:sz="0" w:space="0" w:color="auto"/>
      </w:divBdr>
    </w:div>
    <w:div w:id="249392274">
      <w:bodyDiv w:val="1"/>
      <w:marLeft w:val="0"/>
      <w:marRight w:val="0"/>
      <w:marTop w:val="0"/>
      <w:marBottom w:val="0"/>
      <w:divBdr>
        <w:top w:val="none" w:sz="0" w:space="0" w:color="auto"/>
        <w:left w:val="none" w:sz="0" w:space="0" w:color="auto"/>
        <w:bottom w:val="none" w:sz="0" w:space="0" w:color="auto"/>
        <w:right w:val="none" w:sz="0" w:space="0" w:color="auto"/>
      </w:divBdr>
    </w:div>
    <w:div w:id="256333777">
      <w:bodyDiv w:val="1"/>
      <w:marLeft w:val="0"/>
      <w:marRight w:val="0"/>
      <w:marTop w:val="0"/>
      <w:marBottom w:val="0"/>
      <w:divBdr>
        <w:top w:val="none" w:sz="0" w:space="0" w:color="auto"/>
        <w:left w:val="none" w:sz="0" w:space="0" w:color="auto"/>
        <w:bottom w:val="none" w:sz="0" w:space="0" w:color="auto"/>
        <w:right w:val="none" w:sz="0" w:space="0" w:color="auto"/>
      </w:divBdr>
    </w:div>
    <w:div w:id="267007935">
      <w:bodyDiv w:val="1"/>
      <w:marLeft w:val="0"/>
      <w:marRight w:val="0"/>
      <w:marTop w:val="0"/>
      <w:marBottom w:val="0"/>
      <w:divBdr>
        <w:top w:val="none" w:sz="0" w:space="0" w:color="auto"/>
        <w:left w:val="none" w:sz="0" w:space="0" w:color="auto"/>
        <w:bottom w:val="none" w:sz="0" w:space="0" w:color="auto"/>
        <w:right w:val="none" w:sz="0" w:space="0" w:color="auto"/>
      </w:divBdr>
      <w:divsChild>
        <w:div w:id="26370212">
          <w:marLeft w:val="0"/>
          <w:marRight w:val="0"/>
          <w:marTop w:val="0"/>
          <w:marBottom w:val="0"/>
          <w:divBdr>
            <w:top w:val="none" w:sz="0" w:space="0" w:color="auto"/>
            <w:left w:val="none" w:sz="0" w:space="0" w:color="auto"/>
            <w:bottom w:val="none" w:sz="0" w:space="0" w:color="auto"/>
            <w:right w:val="none" w:sz="0" w:space="0" w:color="auto"/>
          </w:divBdr>
        </w:div>
      </w:divsChild>
    </w:div>
    <w:div w:id="270209420">
      <w:bodyDiv w:val="1"/>
      <w:marLeft w:val="0"/>
      <w:marRight w:val="0"/>
      <w:marTop w:val="0"/>
      <w:marBottom w:val="0"/>
      <w:divBdr>
        <w:top w:val="none" w:sz="0" w:space="0" w:color="auto"/>
        <w:left w:val="none" w:sz="0" w:space="0" w:color="auto"/>
        <w:bottom w:val="none" w:sz="0" w:space="0" w:color="auto"/>
        <w:right w:val="none" w:sz="0" w:space="0" w:color="auto"/>
      </w:divBdr>
    </w:div>
    <w:div w:id="281419563">
      <w:bodyDiv w:val="1"/>
      <w:marLeft w:val="0"/>
      <w:marRight w:val="0"/>
      <w:marTop w:val="0"/>
      <w:marBottom w:val="0"/>
      <w:divBdr>
        <w:top w:val="none" w:sz="0" w:space="0" w:color="auto"/>
        <w:left w:val="none" w:sz="0" w:space="0" w:color="auto"/>
        <w:bottom w:val="none" w:sz="0" w:space="0" w:color="auto"/>
        <w:right w:val="none" w:sz="0" w:space="0" w:color="auto"/>
      </w:divBdr>
    </w:div>
    <w:div w:id="288441749">
      <w:bodyDiv w:val="1"/>
      <w:marLeft w:val="0"/>
      <w:marRight w:val="0"/>
      <w:marTop w:val="0"/>
      <w:marBottom w:val="0"/>
      <w:divBdr>
        <w:top w:val="none" w:sz="0" w:space="0" w:color="auto"/>
        <w:left w:val="none" w:sz="0" w:space="0" w:color="auto"/>
        <w:bottom w:val="none" w:sz="0" w:space="0" w:color="auto"/>
        <w:right w:val="none" w:sz="0" w:space="0" w:color="auto"/>
      </w:divBdr>
    </w:div>
    <w:div w:id="295141009">
      <w:bodyDiv w:val="1"/>
      <w:marLeft w:val="0"/>
      <w:marRight w:val="0"/>
      <w:marTop w:val="0"/>
      <w:marBottom w:val="0"/>
      <w:divBdr>
        <w:top w:val="none" w:sz="0" w:space="0" w:color="auto"/>
        <w:left w:val="none" w:sz="0" w:space="0" w:color="auto"/>
        <w:bottom w:val="none" w:sz="0" w:space="0" w:color="auto"/>
        <w:right w:val="none" w:sz="0" w:space="0" w:color="auto"/>
      </w:divBdr>
    </w:div>
    <w:div w:id="303119183">
      <w:bodyDiv w:val="1"/>
      <w:marLeft w:val="0"/>
      <w:marRight w:val="0"/>
      <w:marTop w:val="0"/>
      <w:marBottom w:val="0"/>
      <w:divBdr>
        <w:top w:val="none" w:sz="0" w:space="0" w:color="auto"/>
        <w:left w:val="none" w:sz="0" w:space="0" w:color="auto"/>
        <w:bottom w:val="none" w:sz="0" w:space="0" w:color="auto"/>
        <w:right w:val="none" w:sz="0" w:space="0" w:color="auto"/>
      </w:divBdr>
    </w:div>
    <w:div w:id="312369122">
      <w:bodyDiv w:val="1"/>
      <w:marLeft w:val="0"/>
      <w:marRight w:val="0"/>
      <w:marTop w:val="0"/>
      <w:marBottom w:val="0"/>
      <w:divBdr>
        <w:top w:val="none" w:sz="0" w:space="0" w:color="auto"/>
        <w:left w:val="none" w:sz="0" w:space="0" w:color="auto"/>
        <w:bottom w:val="none" w:sz="0" w:space="0" w:color="auto"/>
        <w:right w:val="none" w:sz="0" w:space="0" w:color="auto"/>
      </w:divBdr>
    </w:div>
    <w:div w:id="318464685">
      <w:bodyDiv w:val="1"/>
      <w:marLeft w:val="0"/>
      <w:marRight w:val="0"/>
      <w:marTop w:val="0"/>
      <w:marBottom w:val="0"/>
      <w:divBdr>
        <w:top w:val="none" w:sz="0" w:space="0" w:color="auto"/>
        <w:left w:val="none" w:sz="0" w:space="0" w:color="auto"/>
        <w:bottom w:val="none" w:sz="0" w:space="0" w:color="auto"/>
        <w:right w:val="none" w:sz="0" w:space="0" w:color="auto"/>
      </w:divBdr>
    </w:div>
    <w:div w:id="321935036">
      <w:bodyDiv w:val="1"/>
      <w:marLeft w:val="0"/>
      <w:marRight w:val="0"/>
      <w:marTop w:val="0"/>
      <w:marBottom w:val="0"/>
      <w:divBdr>
        <w:top w:val="none" w:sz="0" w:space="0" w:color="auto"/>
        <w:left w:val="none" w:sz="0" w:space="0" w:color="auto"/>
        <w:bottom w:val="none" w:sz="0" w:space="0" w:color="auto"/>
        <w:right w:val="none" w:sz="0" w:space="0" w:color="auto"/>
      </w:divBdr>
    </w:div>
    <w:div w:id="333996589">
      <w:bodyDiv w:val="1"/>
      <w:marLeft w:val="0"/>
      <w:marRight w:val="0"/>
      <w:marTop w:val="0"/>
      <w:marBottom w:val="0"/>
      <w:divBdr>
        <w:top w:val="none" w:sz="0" w:space="0" w:color="auto"/>
        <w:left w:val="none" w:sz="0" w:space="0" w:color="auto"/>
        <w:bottom w:val="none" w:sz="0" w:space="0" w:color="auto"/>
        <w:right w:val="none" w:sz="0" w:space="0" w:color="auto"/>
      </w:divBdr>
    </w:div>
    <w:div w:id="336494292">
      <w:bodyDiv w:val="1"/>
      <w:marLeft w:val="0"/>
      <w:marRight w:val="0"/>
      <w:marTop w:val="0"/>
      <w:marBottom w:val="0"/>
      <w:divBdr>
        <w:top w:val="none" w:sz="0" w:space="0" w:color="auto"/>
        <w:left w:val="none" w:sz="0" w:space="0" w:color="auto"/>
        <w:bottom w:val="none" w:sz="0" w:space="0" w:color="auto"/>
        <w:right w:val="none" w:sz="0" w:space="0" w:color="auto"/>
      </w:divBdr>
    </w:div>
    <w:div w:id="337855391">
      <w:bodyDiv w:val="1"/>
      <w:marLeft w:val="0"/>
      <w:marRight w:val="0"/>
      <w:marTop w:val="0"/>
      <w:marBottom w:val="0"/>
      <w:divBdr>
        <w:top w:val="none" w:sz="0" w:space="0" w:color="auto"/>
        <w:left w:val="none" w:sz="0" w:space="0" w:color="auto"/>
        <w:bottom w:val="none" w:sz="0" w:space="0" w:color="auto"/>
        <w:right w:val="none" w:sz="0" w:space="0" w:color="auto"/>
      </w:divBdr>
      <w:divsChild>
        <w:div w:id="1890220780">
          <w:marLeft w:val="0"/>
          <w:marRight w:val="0"/>
          <w:marTop w:val="0"/>
          <w:marBottom w:val="0"/>
          <w:divBdr>
            <w:top w:val="none" w:sz="0" w:space="0" w:color="auto"/>
            <w:left w:val="none" w:sz="0" w:space="0" w:color="auto"/>
            <w:bottom w:val="none" w:sz="0" w:space="0" w:color="auto"/>
            <w:right w:val="none" w:sz="0" w:space="0" w:color="auto"/>
          </w:divBdr>
        </w:div>
        <w:div w:id="1541933900">
          <w:marLeft w:val="0"/>
          <w:marRight w:val="0"/>
          <w:marTop w:val="0"/>
          <w:marBottom w:val="0"/>
          <w:divBdr>
            <w:top w:val="none" w:sz="0" w:space="0" w:color="auto"/>
            <w:left w:val="none" w:sz="0" w:space="0" w:color="auto"/>
            <w:bottom w:val="none" w:sz="0" w:space="0" w:color="auto"/>
            <w:right w:val="none" w:sz="0" w:space="0" w:color="auto"/>
          </w:divBdr>
        </w:div>
        <w:div w:id="1640066780">
          <w:marLeft w:val="0"/>
          <w:marRight w:val="0"/>
          <w:marTop w:val="0"/>
          <w:marBottom w:val="0"/>
          <w:divBdr>
            <w:top w:val="none" w:sz="0" w:space="0" w:color="auto"/>
            <w:left w:val="none" w:sz="0" w:space="0" w:color="auto"/>
            <w:bottom w:val="none" w:sz="0" w:space="0" w:color="auto"/>
            <w:right w:val="none" w:sz="0" w:space="0" w:color="auto"/>
          </w:divBdr>
        </w:div>
        <w:div w:id="361318988">
          <w:marLeft w:val="0"/>
          <w:marRight w:val="0"/>
          <w:marTop w:val="0"/>
          <w:marBottom w:val="0"/>
          <w:divBdr>
            <w:top w:val="none" w:sz="0" w:space="0" w:color="auto"/>
            <w:left w:val="none" w:sz="0" w:space="0" w:color="auto"/>
            <w:bottom w:val="none" w:sz="0" w:space="0" w:color="auto"/>
            <w:right w:val="none" w:sz="0" w:space="0" w:color="auto"/>
          </w:divBdr>
        </w:div>
        <w:div w:id="1876189761">
          <w:marLeft w:val="0"/>
          <w:marRight w:val="0"/>
          <w:marTop w:val="0"/>
          <w:marBottom w:val="0"/>
          <w:divBdr>
            <w:top w:val="none" w:sz="0" w:space="0" w:color="auto"/>
            <w:left w:val="none" w:sz="0" w:space="0" w:color="auto"/>
            <w:bottom w:val="none" w:sz="0" w:space="0" w:color="auto"/>
            <w:right w:val="none" w:sz="0" w:space="0" w:color="auto"/>
          </w:divBdr>
        </w:div>
        <w:div w:id="1972009116">
          <w:marLeft w:val="0"/>
          <w:marRight w:val="0"/>
          <w:marTop w:val="0"/>
          <w:marBottom w:val="0"/>
          <w:divBdr>
            <w:top w:val="none" w:sz="0" w:space="0" w:color="auto"/>
            <w:left w:val="none" w:sz="0" w:space="0" w:color="auto"/>
            <w:bottom w:val="none" w:sz="0" w:space="0" w:color="auto"/>
            <w:right w:val="none" w:sz="0" w:space="0" w:color="auto"/>
          </w:divBdr>
        </w:div>
        <w:div w:id="614993117">
          <w:marLeft w:val="0"/>
          <w:marRight w:val="0"/>
          <w:marTop w:val="0"/>
          <w:marBottom w:val="0"/>
          <w:divBdr>
            <w:top w:val="none" w:sz="0" w:space="0" w:color="auto"/>
            <w:left w:val="none" w:sz="0" w:space="0" w:color="auto"/>
            <w:bottom w:val="none" w:sz="0" w:space="0" w:color="auto"/>
            <w:right w:val="none" w:sz="0" w:space="0" w:color="auto"/>
          </w:divBdr>
        </w:div>
        <w:div w:id="2009090658">
          <w:marLeft w:val="0"/>
          <w:marRight w:val="0"/>
          <w:marTop w:val="0"/>
          <w:marBottom w:val="0"/>
          <w:divBdr>
            <w:top w:val="none" w:sz="0" w:space="0" w:color="auto"/>
            <w:left w:val="none" w:sz="0" w:space="0" w:color="auto"/>
            <w:bottom w:val="none" w:sz="0" w:space="0" w:color="auto"/>
            <w:right w:val="none" w:sz="0" w:space="0" w:color="auto"/>
          </w:divBdr>
        </w:div>
        <w:div w:id="961883024">
          <w:marLeft w:val="0"/>
          <w:marRight w:val="0"/>
          <w:marTop w:val="0"/>
          <w:marBottom w:val="0"/>
          <w:divBdr>
            <w:top w:val="none" w:sz="0" w:space="0" w:color="auto"/>
            <w:left w:val="none" w:sz="0" w:space="0" w:color="auto"/>
            <w:bottom w:val="none" w:sz="0" w:space="0" w:color="auto"/>
            <w:right w:val="none" w:sz="0" w:space="0" w:color="auto"/>
          </w:divBdr>
        </w:div>
        <w:div w:id="931085157">
          <w:marLeft w:val="0"/>
          <w:marRight w:val="0"/>
          <w:marTop w:val="0"/>
          <w:marBottom w:val="0"/>
          <w:divBdr>
            <w:top w:val="none" w:sz="0" w:space="0" w:color="auto"/>
            <w:left w:val="none" w:sz="0" w:space="0" w:color="auto"/>
            <w:bottom w:val="none" w:sz="0" w:space="0" w:color="auto"/>
            <w:right w:val="none" w:sz="0" w:space="0" w:color="auto"/>
          </w:divBdr>
        </w:div>
        <w:div w:id="606083996">
          <w:marLeft w:val="0"/>
          <w:marRight w:val="0"/>
          <w:marTop w:val="0"/>
          <w:marBottom w:val="0"/>
          <w:divBdr>
            <w:top w:val="none" w:sz="0" w:space="0" w:color="auto"/>
            <w:left w:val="none" w:sz="0" w:space="0" w:color="auto"/>
            <w:bottom w:val="none" w:sz="0" w:space="0" w:color="auto"/>
            <w:right w:val="none" w:sz="0" w:space="0" w:color="auto"/>
          </w:divBdr>
        </w:div>
        <w:div w:id="1206522814">
          <w:marLeft w:val="0"/>
          <w:marRight w:val="0"/>
          <w:marTop w:val="0"/>
          <w:marBottom w:val="0"/>
          <w:divBdr>
            <w:top w:val="none" w:sz="0" w:space="0" w:color="auto"/>
            <w:left w:val="none" w:sz="0" w:space="0" w:color="auto"/>
            <w:bottom w:val="none" w:sz="0" w:space="0" w:color="auto"/>
            <w:right w:val="none" w:sz="0" w:space="0" w:color="auto"/>
          </w:divBdr>
        </w:div>
        <w:div w:id="1622689057">
          <w:marLeft w:val="0"/>
          <w:marRight w:val="0"/>
          <w:marTop w:val="0"/>
          <w:marBottom w:val="0"/>
          <w:divBdr>
            <w:top w:val="none" w:sz="0" w:space="0" w:color="auto"/>
            <w:left w:val="none" w:sz="0" w:space="0" w:color="auto"/>
            <w:bottom w:val="none" w:sz="0" w:space="0" w:color="auto"/>
            <w:right w:val="none" w:sz="0" w:space="0" w:color="auto"/>
          </w:divBdr>
        </w:div>
        <w:div w:id="612177299">
          <w:marLeft w:val="0"/>
          <w:marRight w:val="0"/>
          <w:marTop w:val="0"/>
          <w:marBottom w:val="0"/>
          <w:divBdr>
            <w:top w:val="none" w:sz="0" w:space="0" w:color="auto"/>
            <w:left w:val="none" w:sz="0" w:space="0" w:color="auto"/>
            <w:bottom w:val="none" w:sz="0" w:space="0" w:color="auto"/>
            <w:right w:val="none" w:sz="0" w:space="0" w:color="auto"/>
          </w:divBdr>
        </w:div>
        <w:div w:id="845244666">
          <w:marLeft w:val="0"/>
          <w:marRight w:val="0"/>
          <w:marTop w:val="0"/>
          <w:marBottom w:val="0"/>
          <w:divBdr>
            <w:top w:val="none" w:sz="0" w:space="0" w:color="auto"/>
            <w:left w:val="none" w:sz="0" w:space="0" w:color="auto"/>
            <w:bottom w:val="none" w:sz="0" w:space="0" w:color="auto"/>
            <w:right w:val="none" w:sz="0" w:space="0" w:color="auto"/>
          </w:divBdr>
        </w:div>
        <w:div w:id="1499810978">
          <w:marLeft w:val="0"/>
          <w:marRight w:val="0"/>
          <w:marTop w:val="0"/>
          <w:marBottom w:val="0"/>
          <w:divBdr>
            <w:top w:val="none" w:sz="0" w:space="0" w:color="auto"/>
            <w:left w:val="none" w:sz="0" w:space="0" w:color="auto"/>
            <w:bottom w:val="none" w:sz="0" w:space="0" w:color="auto"/>
            <w:right w:val="none" w:sz="0" w:space="0" w:color="auto"/>
          </w:divBdr>
        </w:div>
      </w:divsChild>
    </w:div>
    <w:div w:id="342363915">
      <w:bodyDiv w:val="1"/>
      <w:marLeft w:val="0"/>
      <w:marRight w:val="0"/>
      <w:marTop w:val="0"/>
      <w:marBottom w:val="0"/>
      <w:divBdr>
        <w:top w:val="none" w:sz="0" w:space="0" w:color="auto"/>
        <w:left w:val="none" w:sz="0" w:space="0" w:color="auto"/>
        <w:bottom w:val="none" w:sz="0" w:space="0" w:color="auto"/>
        <w:right w:val="none" w:sz="0" w:space="0" w:color="auto"/>
      </w:divBdr>
    </w:div>
    <w:div w:id="351417762">
      <w:bodyDiv w:val="1"/>
      <w:marLeft w:val="0"/>
      <w:marRight w:val="0"/>
      <w:marTop w:val="0"/>
      <w:marBottom w:val="0"/>
      <w:divBdr>
        <w:top w:val="none" w:sz="0" w:space="0" w:color="auto"/>
        <w:left w:val="none" w:sz="0" w:space="0" w:color="auto"/>
        <w:bottom w:val="none" w:sz="0" w:space="0" w:color="auto"/>
        <w:right w:val="none" w:sz="0" w:space="0" w:color="auto"/>
      </w:divBdr>
    </w:div>
    <w:div w:id="351954514">
      <w:bodyDiv w:val="1"/>
      <w:marLeft w:val="0"/>
      <w:marRight w:val="0"/>
      <w:marTop w:val="0"/>
      <w:marBottom w:val="0"/>
      <w:divBdr>
        <w:top w:val="none" w:sz="0" w:space="0" w:color="auto"/>
        <w:left w:val="none" w:sz="0" w:space="0" w:color="auto"/>
        <w:bottom w:val="none" w:sz="0" w:space="0" w:color="auto"/>
        <w:right w:val="none" w:sz="0" w:space="0" w:color="auto"/>
      </w:divBdr>
    </w:div>
    <w:div w:id="357044755">
      <w:bodyDiv w:val="1"/>
      <w:marLeft w:val="0"/>
      <w:marRight w:val="0"/>
      <w:marTop w:val="0"/>
      <w:marBottom w:val="0"/>
      <w:divBdr>
        <w:top w:val="none" w:sz="0" w:space="0" w:color="auto"/>
        <w:left w:val="none" w:sz="0" w:space="0" w:color="auto"/>
        <w:bottom w:val="none" w:sz="0" w:space="0" w:color="auto"/>
        <w:right w:val="none" w:sz="0" w:space="0" w:color="auto"/>
      </w:divBdr>
    </w:div>
    <w:div w:id="359627771">
      <w:bodyDiv w:val="1"/>
      <w:marLeft w:val="0"/>
      <w:marRight w:val="0"/>
      <w:marTop w:val="0"/>
      <w:marBottom w:val="0"/>
      <w:divBdr>
        <w:top w:val="none" w:sz="0" w:space="0" w:color="auto"/>
        <w:left w:val="none" w:sz="0" w:space="0" w:color="auto"/>
        <w:bottom w:val="none" w:sz="0" w:space="0" w:color="auto"/>
        <w:right w:val="none" w:sz="0" w:space="0" w:color="auto"/>
      </w:divBdr>
    </w:div>
    <w:div w:id="371347565">
      <w:bodyDiv w:val="1"/>
      <w:marLeft w:val="0"/>
      <w:marRight w:val="0"/>
      <w:marTop w:val="0"/>
      <w:marBottom w:val="0"/>
      <w:divBdr>
        <w:top w:val="none" w:sz="0" w:space="0" w:color="auto"/>
        <w:left w:val="none" w:sz="0" w:space="0" w:color="auto"/>
        <w:bottom w:val="none" w:sz="0" w:space="0" w:color="auto"/>
        <w:right w:val="none" w:sz="0" w:space="0" w:color="auto"/>
      </w:divBdr>
      <w:divsChild>
        <w:div w:id="1168402847">
          <w:marLeft w:val="0"/>
          <w:marRight w:val="0"/>
          <w:marTop w:val="0"/>
          <w:marBottom w:val="0"/>
          <w:divBdr>
            <w:top w:val="none" w:sz="0" w:space="0" w:color="auto"/>
            <w:left w:val="none" w:sz="0" w:space="0" w:color="auto"/>
            <w:bottom w:val="none" w:sz="0" w:space="0" w:color="auto"/>
            <w:right w:val="none" w:sz="0" w:space="0" w:color="auto"/>
          </w:divBdr>
        </w:div>
      </w:divsChild>
    </w:div>
    <w:div w:id="374548644">
      <w:bodyDiv w:val="1"/>
      <w:marLeft w:val="0"/>
      <w:marRight w:val="0"/>
      <w:marTop w:val="0"/>
      <w:marBottom w:val="0"/>
      <w:divBdr>
        <w:top w:val="none" w:sz="0" w:space="0" w:color="auto"/>
        <w:left w:val="none" w:sz="0" w:space="0" w:color="auto"/>
        <w:bottom w:val="none" w:sz="0" w:space="0" w:color="auto"/>
        <w:right w:val="none" w:sz="0" w:space="0" w:color="auto"/>
      </w:divBdr>
      <w:divsChild>
        <w:div w:id="1252154242">
          <w:marLeft w:val="0"/>
          <w:marRight w:val="0"/>
          <w:marTop w:val="0"/>
          <w:marBottom w:val="0"/>
          <w:divBdr>
            <w:top w:val="none" w:sz="0" w:space="0" w:color="auto"/>
            <w:left w:val="none" w:sz="0" w:space="0" w:color="auto"/>
            <w:bottom w:val="none" w:sz="0" w:space="0" w:color="auto"/>
            <w:right w:val="none" w:sz="0" w:space="0" w:color="auto"/>
          </w:divBdr>
        </w:div>
      </w:divsChild>
    </w:div>
    <w:div w:id="389891830">
      <w:bodyDiv w:val="1"/>
      <w:marLeft w:val="0"/>
      <w:marRight w:val="0"/>
      <w:marTop w:val="0"/>
      <w:marBottom w:val="0"/>
      <w:divBdr>
        <w:top w:val="none" w:sz="0" w:space="0" w:color="auto"/>
        <w:left w:val="none" w:sz="0" w:space="0" w:color="auto"/>
        <w:bottom w:val="none" w:sz="0" w:space="0" w:color="auto"/>
        <w:right w:val="none" w:sz="0" w:space="0" w:color="auto"/>
      </w:divBdr>
      <w:divsChild>
        <w:div w:id="2068257361">
          <w:marLeft w:val="0"/>
          <w:marRight w:val="0"/>
          <w:marTop w:val="0"/>
          <w:marBottom w:val="0"/>
          <w:divBdr>
            <w:top w:val="none" w:sz="0" w:space="0" w:color="auto"/>
            <w:left w:val="none" w:sz="0" w:space="0" w:color="auto"/>
            <w:bottom w:val="none" w:sz="0" w:space="0" w:color="auto"/>
            <w:right w:val="none" w:sz="0" w:space="0" w:color="auto"/>
          </w:divBdr>
        </w:div>
      </w:divsChild>
    </w:div>
    <w:div w:id="390881593">
      <w:bodyDiv w:val="1"/>
      <w:marLeft w:val="0"/>
      <w:marRight w:val="0"/>
      <w:marTop w:val="0"/>
      <w:marBottom w:val="0"/>
      <w:divBdr>
        <w:top w:val="none" w:sz="0" w:space="0" w:color="auto"/>
        <w:left w:val="none" w:sz="0" w:space="0" w:color="auto"/>
        <w:bottom w:val="none" w:sz="0" w:space="0" w:color="auto"/>
        <w:right w:val="none" w:sz="0" w:space="0" w:color="auto"/>
      </w:divBdr>
    </w:div>
    <w:div w:id="391544218">
      <w:bodyDiv w:val="1"/>
      <w:marLeft w:val="0"/>
      <w:marRight w:val="0"/>
      <w:marTop w:val="0"/>
      <w:marBottom w:val="0"/>
      <w:divBdr>
        <w:top w:val="none" w:sz="0" w:space="0" w:color="auto"/>
        <w:left w:val="none" w:sz="0" w:space="0" w:color="auto"/>
        <w:bottom w:val="none" w:sz="0" w:space="0" w:color="auto"/>
        <w:right w:val="none" w:sz="0" w:space="0" w:color="auto"/>
      </w:divBdr>
      <w:divsChild>
        <w:div w:id="1521629956">
          <w:marLeft w:val="0"/>
          <w:marRight w:val="0"/>
          <w:marTop w:val="0"/>
          <w:marBottom w:val="0"/>
          <w:divBdr>
            <w:top w:val="none" w:sz="0" w:space="0" w:color="auto"/>
            <w:left w:val="none" w:sz="0" w:space="0" w:color="auto"/>
            <w:bottom w:val="none" w:sz="0" w:space="0" w:color="auto"/>
            <w:right w:val="none" w:sz="0" w:space="0" w:color="auto"/>
          </w:divBdr>
        </w:div>
      </w:divsChild>
    </w:div>
    <w:div w:id="420101672">
      <w:bodyDiv w:val="1"/>
      <w:marLeft w:val="0"/>
      <w:marRight w:val="0"/>
      <w:marTop w:val="0"/>
      <w:marBottom w:val="0"/>
      <w:divBdr>
        <w:top w:val="none" w:sz="0" w:space="0" w:color="auto"/>
        <w:left w:val="none" w:sz="0" w:space="0" w:color="auto"/>
        <w:bottom w:val="none" w:sz="0" w:space="0" w:color="auto"/>
        <w:right w:val="none" w:sz="0" w:space="0" w:color="auto"/>
      </w:divBdr>
      <w:divsChild>
        <w:div w:id="1529443619">
          <w:marLeft w:val="0"/>
          <w:marRight w:val="0"/>
          <w:marTop w:val="0"/>
          <w:marBottom w:val="0"/>
          <w:divBdr>
            <w:top w:val="none" w:sz="0" w:space="0" w:color="auto"/>
            <w:left w:val="none" w:sz="0" w:space="0" w:color="auto"/>
            <w:bottom w:val="none" w:sz="0" w:space="0" w:color="auto"/>
            <w:right w:val="none" w:sz="0" w:space="0" w:color="auto"/>
          </w:divBdr>
        </w:div>
      </w:divsChild>
    </w:div>
    <w:div w:id="445855589">
      <w:bodyDiv w:val="1"/>
      <w:marLeft w:val="0"/>
      <w:marRight w:val="0"/>
      <w:marTop w:val="0"/>
      <w:marBottom w:val="0"/>
      <w:divBdr>
        <w:top w:val="none" w:sz="0" w:space="0" w:color="auto"/>
        <w:left w:val="none" w:sz="0" w:space="0" w:color="auto"/>
        <w:bottom w:val="none" w:sz="0" w:space="0" w:color="auto"/>
        <w:right w:val="none" w:sz="0" w:space="0" w:color="auto"/>
      </w:divBdr>
    </w:div>
    <w:div w:id="446701923">
      <w:bodyDiv w:val="1"/>
      <w:marLeft w:val="0"/>
      <w:marRight w:val="0"/>
      <w:marTop w:val="0"/>
      <w:marBottom w:val="0"/>
      <w:divBdr>
        <w:top w:val="none" w:sz="0" w:space="0" w:color="auto"/>
        <w:left w:val="none" w:sz="0" w:space="0" w:color="auto"/>
        <w:bottom w:val="none" w:sz="0" w:space="0" w:color="auto"/>
        <w:right w:val="none" w:sz="0" w:space="0" w:color="auto"/>
      </w:divBdr>
    </w:div>
    <w:div w:id="452402756">
      <w:bodyDiv w:val="1"/>
      <w:marLeft w:val="0"/>
      <w:marRight w:val="0"/>
      <w:marTop w:val="0"/>
      <w:marBottom w:val="0"/>
      <w:divBdr>
        <w:top w:val="none" w:sz="0" w:space="0" w:color="auto"/>
        <w:left w:val="none" w:sz="0" w:space="0" w:color="auto"/>
        <w:bottom w:val="none" w:sz="0" w:space="0" w:color="auto"/>
        <w:right w:val="none" w:sz="0" w:space="0" w:color="auto"/>
      </w:divBdr>
    </w:div>
    <w:div w:id="456025700">
      <w:bodyDiv w:val="1"/>
      <w:marLeft w:val="0"/>
      <w:marRight w:val="0"/>
      <w:marTop w:val="0"/>
      <w:marBottom w:val="0"/>
      <w:divBdr>
        <w:top w:val="none" w:sz="0" w:space="0" w:color="auto"/>
        <w:left w:val="none" w:sz="0" w:space="0" w:color="auto"/>
        <w:bottom w:val="none" w:sz="0" w:space="0" w:color="auto"/>
        <w:right w:val="none" w:sz="0" w:space="0" w:color="auto"/>
      </w:divBdr>
    </w:div>
    <w:div w:id="457257843">
      <w:bodyDiv w:val="1"/>
      <w:marLeft w:val="0"/>
      <w:marRight w:val="0"/>
      <w:marTop w:val="0"/>
      <w:marBottom w:val="0"/>
      <w:divBdr>
        <w:top w:val="none" w:sz="0" w:space="0" w:color="auto"/>
        <w:left w:val="none" w:sz="0" w:space="0" w:color="auto"/>
        <w:bottom w:val="none" w:sz="0" w:space="0" w:color="auto"/>
        <w:right w:val="none" w:sz="0" w:space="0" w:color="auto"/>
      </w:divBdr>
    </w:div>
    <w:div w:id="490222304">
      <w:bodyDiv w:val="1"/>
      <w:marLeft w:val="0"/>
      <w:marRight w:val="0"/>
      <w:marTop w:val="0"/>
      <w:marBottom w:val="0"/>
      <w:divBdr>
        <w:top w:val="none" w:sz="0" w:space="0" w:color="auto"/>
        <w:left w:val="none" w:sz="0" w:space="0" w:color="auto"/>
        <w:bottom w:val="none" w:sz="0" w:space="0" w:color="auto"/>
        <w:right w:val="none" w:sz="0" w:space="0" w:color="auto"/>
      </w:divBdr>
      <w:divsChild>
        <w:div w:id="636376292">
          <w:marLeft w:val="0"/>
          <w:marRight w:val="0"/>
          <w:marTop w:val="0"/>
          <w:marBottom w:val="0"/>
          <w:divBdr>
            <w:top w:val="none" w:sz="0" w:space="0" w:color="auto"/>
            <w:left w:val="none" w:sz="0" w:space="0" w:color="auto"/>
            <w:bottom w:val="none" w:sz="0" w:space="0" w:color="auto"/>
            <w:right w:val="none" w:sz="0" w:space="0" w:color="auto"/>
          </w:divBdr>
          <w:divsChild>
            <w:div w:id="1279948863">
              <w:marLeft w:val="0"/>
              <w:marRight w:val="0"/>
              <w:marTop w:val="0"/>
              <w:marBottom w:val="0"/>
              <w:divBdr>
                <w:top w:val="none" w:sz="0" w:space="0" w:color="auto"/>
                <w:left w:val="none" w:sz="0" w:space="0" w:color="auto"/>
                <w:bottom w:val="none" w:sz="0" w:space="0" w:color="auto"/>
                <w:right w:val="none" w:sz="0" w:space="0" w:color="auto"/>
              </w:divBdr>
            </w:div>
          </w:divsChild>
        </w:div>
        <w:div w:id="672299160">
          <w:marLeft w:val="0"/>
          <w:marRight w:val="0"/>
          <w:marTop w:val="0"/>
          <w:marBottom w:val="0"/>
          <w:divBdr>
            <w:top w:val="none" w:sz="0" w:space="0" w:color="auto"/>
            <w:left w:val="none" w:sz="0" w:space="0" w:color="auto"/>
            <w:bottom w:val="none" w:sz="0" w:space="0" w:color="auto"/>
            <w:right w:val="none" w:sz="0" w:space="0" w:color="auto"/>
          </w:divBdr>
          <w:divsChild>
            <w:div w:id="206264427">
              <w:marLeft w:val="0"/>
              <w:marRight w:val="0"/>
              <w:marTop w:val="0"/>
              <w:marBottom w:val="0"/>
              <w:divBdr>
                <w:top w:val="none" w:sz="0" w:space="0" w:color="auto"/>
                <w:left w:val="none" w:sz="0" w:space="0" w:color="auto"/>
                <w:bottom w:val="none" w:sz="0" w:space="0" w:color="auto"/>
                <w:right w:val="none" w:sz="0" w:space="0" w:color="auto"/>
              </w:divBdr>
              <w:divsChild>
                <w:div w:id="1991128121">
                  <w:marLeft w:val="0"/>
                  <w:marRight w:val="0"/>
                  <w:marTop w:val="0"/>
                  <w:marBottom w:val="0"/>
                  <w:divBdr>
                    <w:top w:val="none" w:sz="0" w:space="0" w:color="auto"/>
                    <w:left w:val="none" w:sz="0" w:space="0" w:color="auto"/>
                    <w:bottom w:val="none" w:sz="0" w:space="0" w:color="auto"/>
                    <w:right w:val="none" w:sz="0" w:space="0" w:color="auto"/>
                  </w:divBdr>
                  <w:divsChild>
                    <w:div w:id="2140218490">
                      <w:marLeft w:val="0"/>
                      <w:marRight w:val="0"/>
                      <w:marTop w:val="0"/>
                      <w:marBottom w:val="0"/>
                      <w:divBdr>
                        <w:top w:val="none" w:sz="0" w:space="0" w:color="auto"/>
                        <w:left w:val="none" w:sz="0" w:space="0" w:color="auto"/>
                        <w:bottom w:val="none" w:sz="0" w:space="0" w:color="auto"/>
                        <w:right w:val="none" w:sz="0" w:space="0" w:color="auto"/>
                      </w:divBdr>
                      <w:divsChild>
                        <w:div w:id="11515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01199">
          <w:marLeft w:val="0"/>
          <w:marRight w:val="0"/>
          <w:marTop w:val="0"/>
          <w:marBottom w:val="0"/>
          <w:divBdr>
            <w:top w:val="none" w:sz="0" w:space="0" w:color="auto"/>
            <w:left w:val="none" w:sz="0" w:space="0" w:color="auto"/>
            <w:bottom w:val="none" w:sz="0" w:space="0" w:color="auto"/>
            <w:right w:val="none" w:sz="0" w:space="0" w:color="auto"/>
          </w:divBdr>
          <w:divsChild>
            <w:div w:id="155347201">
              <w:marLeft w:val="0"/>
              <w:marRight w:val="0"/>
              <w:marTop w:val="0"/>
              <w:marBottom w:val="0"/>
              <w:divBdr>
                <w:top w:val="none" w:sz="0" w:space="0" w:color="auto"/>
                <w:left w:val="none" w:sz="0" w:space="0" w:color="auto"/>
                <w:bottom w:val="none" w:sz="0" w:space="0" w:color="auto"/>
                <w:right w:val="none" w:sz="0" w:space="0" w:color="auto"/>
              </w:divBdr>
              <w:divsChild>
                <w:div w:id="1886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99875">
      <w:bodyDiv w:val="1"/>
      <w:marLeft w:val="0"/>
      <w:marRight w:val="0"/>
      <w:marTop w:val="0"/>
      <w:marBottom w:val="0"/>
      <w:divBdr>
        <w:top w:val="none" w:sz="0" w:space="0" w:color="auto"/>
        <w:left w:val="none" w:sz="0" w:space="0" w:color="auto"/>
        <w:bottom w:val="none" w:sz="0" w:space="0" w:color="auto"/>
        <w:right w:val="none" w:sz="0" w:space="0" w:color="auto"/>
      </w:divBdr>
    </w:div>
    <w:div w:id="502670290">
      <w:bodyDiv w:val="1"/>
      <w:marLeft w:val="0"/>
      <w:marRight w:val="0"/>
      <w:marTop w:val="0"/>
      <w:marBottom w:val="0"/>
      <w:divBdr>
        <w:top w:val="none" w:sz="0" w:space="0" w:color="auto"/>
        <w:left w:val="none" w:sz="0" w:space="0" w:color="auto"/>
        <w:bottom w:val="none" w:sz="0" w:space="0" w:color="auto"/>
        <w:right w:val="none" w:sz="0" w:space="0" w:color="auto"/>
      </w:divBdr>
    </w:div>
    <w:div w:id="506015846">
      <w:bodyDiv w:val="1"/>
      <w:marLeft w:val="0"/>
      <w:marRight w:val="0"/>
      <w:marTop w:val="0"/>
      <w:marBottom w:val="0"/>
      <w:divBdr>
        <w:top w:val="none" w:sz="0" w:space="0" w:color="auto"/>
        <w:left w:val="none" w:sz="0" w:space="0" w:color="auto"/>
        <w:bottom w:val="none" w:sz="0" w:space="0" w:color="auto"/>
        <w:right w:val="none" w:sz="0" w:space="0" w:color="auto"/>
      </w:divBdr>
    </w:div>
    <w:div w:id="510216525">
      <w:bodyDiv w:val="1"/>
      <w:marLeft w:val="0"/>
      <w:marRight w:val="0"/>
      <w:marTop w:val="0"/>
      <w:marBottom w:val="0"/>
      <w:divBdr>
        <w:top w:val="none" w:sz="0" w:space="0" w:color="auto"/>
        <w:left w:val="none" w:sz="0" w:space="0" w:color="auto"/>
        <w:bottom w:val="none" w:sz="0" w:space="0" w:color="auto"/>
        <w:right w:val="none" w:sz="0" w:space="0" w:color="auto"/>
      </w:divBdr>
    </w:div>
    <w:div w:id="516695973">
      <w:bodyDiv w:val="1"/>
      <w:marLeft w:val="0"/>
      <w:marRight w:val="0"/>
      <w:marTop w:val="0"/>
      <w:marBottom w:val="0"/>
      <w:divBdr>
        <w:top w:val="none" w:sz="0" w:space="0" w:color="auto"/>
        <w:left w:val="none" w:sz="0" w:space="0" w:color="auto"/>
        <w:bottom w:val="none" w:sz="0" w:space="0" w:color="auto"/>
        <w:right w:val="none" w:sz="0" w:space="0" w:color="auto"/>
      </w:divBdr>
    </w:div>
    <w:div w:id="518390575">
      <w:bodyDiv w:val="1"/>
      <w:marLeft w:val="0"/>
      <w:marRight w:val="0"/>
      <w:marTop w:val="0"/>
      <w:marBottom w:val="0"/>
      <w:divBdr>
        <w:top w:val="none" w:sz="0" w:space="0" w:color="auto"/>
        <w:left w:val="none" w:sz="0" w:space="0" w:color="auto"/>
        <w:bottom w:val="none" w:sz="0" w:space="0" w:color="auto"/>
        <w:right w:val="none" w:sz="0" w:space="0" w:color="auto"/>
      </w:divBdr>
    </w:div>
    <w:div w:id="542447640">
      <w:bodyDiv w:val="1"/>
      <w:marLeft w:val="0"/>
      <w:marRight w:val="0"/>
      <w:marTop w:val="0"/>
      <w:marBottom w:val="0"/>
      <w:divBdr>
        <w:top w:val="none" w:sz="0" w:space="0" w:color="auto"/>
        <w:left w:val="none" w:sz="0" w:space="0" w:color="auto"/>
        <w:bottom w:val="none" w:sz="0" w:space="0" w:color="auto"/>
        <w:right w:val="none" w:sz="0" w:space="0" w:color="auto"/>
      </w:divBdr>
    </w:div>
    <w:div w:id="543522601">
      <w:bodyDiv w:val="1"/>
      <w:marLeft w:val="0"/>
      <w:marRight w:val="0"/>
      <w:marTop w:val="0"/>
      <w:marBottom w:val="0"/>
      <w:divBdr>
        <w:top w:val="none" w:sz="0" w:space="0" w:color="auto"/>
        <w:left w:val="none" w:sz="0" w:space="0" w:color="auto"/>
        <w:bottom w:val="none" w:sz="0" w:space="0" w:color="auto"/>
        <w:right w:val="none" w:sz="0" w:space="0" w:color="auto"/>
      </w:divBdr>
      <w:divsChild>
        <w:div w:id="678585652">
          <w:marLeft w:val="0"/>
          <w:marRight w:val="0"/>
          <w:marTop w:val="0"/>
          <w:marBottom w:val="0"/>
          <w:divBdr>
            <w:top w:val="none" w:sz="0" w:space="0" w:color="auto"/>
            <w:left w:val="none" w:sz="0" w:space="0" w:color="auto"/>
            <w:bottom w:val="none" w:sz="0" w:space="0" w:color="auto"/>
            <w:right w:val="none" w:sz="0" w:space="0" w:color="auto"/>
          </w:divBdr>
        </w:div>
        <w:div w:id="474109970">
          <w:marLeft w:val="0"/>
          <w:marRight w:val="0"/>
          <w:marTop w:val="0"/>
          <w:marBottom w:val="0"/>
          <w:divBdr>
            <w:top w:val="none" w:sz="0" w:space="0" w:color="auto"/>
            <w:left w:val="none" w:sz="0" w:space="0" w:color="auto"/>
            <w:bottom w:val="none" w:sz="0" w:space="0" w:color="auto"/>
            <w:right w:val="none" w:sz="0" w:space="0" w:color="auto"/>
          </w:divBdr>
        </w:div>
        <w:div w:id="1332681293">
          <w:marLeft w:val="0"/>
          <w:marRight w:val="0"/>
          <w:marTop w:val="0"/>
          <w:marBottom w:val="0"/>
          <w:divBdr>
            <w:top w:val="none" w:sz="0" w:space="0" w:color="auto"/>
            <w:left w:val="none" w:sz="0" w:space="0" w:color="auto"/>
            <w:bottom w:val="none" w:sz="0" w:space="0" w:color="auto"/>
            <w:right w:val="none" w:sz="0" w:space="0" w:color="auto"/>
          </w:divBdr>
        </w:div>
        <w:div w:id="205063734">
          <w:marLeft w:val="0"/>
          <w:marRight w:val="0"/>
          <w:marTop w:val="0"/>
          <w:marBottom w:val="0"/>
          <w:divBdr>
            <w:top w:val="none" w:sz="0" w:space="0" w:color="auto"/>
            <w:left w:val="none" w:sz="0" w:space="0" w:color="auto"/>
            <w:bottom w:val="none" w:sz="0" w:space="0" w:color="auto"/>
            <w:right w:val="none" w:sz="0" w:space="0" w:color="auto"/>
          </w:divBdr>
        </w:div>
        <w:div w:id="1647271484">
          <w:marLeft w:val="0"/>
          <w:marRight w:val="0"/>
          <w:marTop w:val="0"/>
          <w:marBottom w:val="0"/>
          <w:divBdr>
            <w:top w:val="none" w:sz="0" w:space="0" w:color="auto"/>
            <w:left w:val="none" w:sz="0" w:space="0" w:color="auto"/>
            <w:bottom w:val="none" w:sz="0" w:space="0" w:color="auto"/>
            <w:right w:val="none" w:sz="0" w:space="0" w:color="auto"/>
          </w:divBdr>
        </w:div>
        <w:div w:id="1422487329">
          <w:marLeft w:val="0"/>
          <w:marRight w:val="0"/>
          <w:marTop w:val="0"/>
          <w:marBottom w:val="0"/>
          <w:divBdr>
            <w:top w:val="none" w:sz="0" w:space="0" w:color="auto"/>
            <w:left w:val="none" w:sz="0" w:space="0" w:color="auto"/>
            <w:bottom w:val="none" w:sz="0" w:space="0" w:color="auto"/>
            <w:right w:val="none" w:sz="0" w:space="0" w:color="auto"/>
          </w:divBdr>
        </w:div>
        <w:div w:id="1589344194">
          <w:marLeft w:val="0"/>
          <w:marRight w:val="0"/>
          <w:marTop w:val="0"/>
          <w:marBottom w:val="0"/>
          <w:divBdr>
            <w:top w:val="none" w:sz="0" w:space="0" w:color="auto"/>
            <w:left w:val="none" w:sz="0" w:space="0" w:color="auto"/>
            <w:bottom w:val="none" w:sz="0" w:space="0" w:color="auto"/>
            <w:right w:val="none" w:sz="0" w:space="0" w:color="auto"/>
          </w:divBdr>
        </w:div>
        <w:div w:id="1835491700">
          <w:marLeft w:val="0"/>
          <w:marRight w:val="0"/>
          <w:marTop w:val="0"/>
          <w:marBottom w:val="0"/>
          <w:divBdr>
            <w:top w:val="none" w:sz="0" w:space="0" w:color="auto"/>
            <w:left w:val="none" w:sz="0" w:space="0" w:color="auto"/>
            <w:bottom w:val="none" w:sz="0" w:space="0" w:color="auto"/>
            <w:right w:val="none" w:sz="0" w:space="0" w:color="auto"/>
          </w:divBdr>
        </w:div>
        <w:div w:id="1238518485">
          <w:marLeft w:val="0"/>
          <w:marRight w:val="0"/>
          <w:marTop w:val="0"/>
          <w:marBottom w:val="0"/>
          <w:divBdr>
            <w:top w:val="none" w:sz="0" w:space="0" w:color="auto"/>
            <w:left w:val="none" w:sz="0" w:space="0" w:color="auto"/>
            <w:bottom w:val="none" w:sz="0" w:space="0" w:color="auto"/>
            <w:right w:val="none" w:sz="0" w:space="0" w:color="auto"/>
          </w:divBdr>
        </w:div>
        <w:div w:id="1516387356">
          <w:marLeft w:val="0"/>
          <w:marRight w:val="0"/>
          <w:marTop w:val="0"/>
          <w:marBottom w:val="0"/>
          <w:divBdr>
            <w:top w:val="none" w:sz="0" w:space="0" w:color="auto"/>
            <w:left w:val="none" w:sz="0" w:space="0" w:color="auto"/>
            <w:bottom w:val="none" w:sz="0" w:space="0" w:color="auto"/>
            <w:right w:val="none" w:sz="0" w:space="0" w:color="auto"/>
          </w:divBdr>
        </w:div>
      </w:divsChild>
    </w:div>
    <w:div w:id="552154123">
      <w:bodyDiv w:val="1"/>
      <w:marLeft w:val="0"/>
      <w:marRight w:val="0"/>
      <w:marTop w:val="0"/>
      <w:marBottom w:val="0"/>
      <w:divBdr>
        <w:top w:val="none" w:sz="0" w:space="0" w:color="auto"/>
        <w:left w:val="none" w:sz="0" w:space="0" w:color="auto"/>
        <w:bottom w:val="none" w:sz="0" w:space="0" w:color="auto"/>
        <w:right w:val="none" w:sz="0" w:space="0" w:color="auto"/>
      </w:divBdr>
    </w:div>
    <w:div w:id="557133071">
      <w:bodyDiv w:val="1"/>
      <w:marLeft w:val="0"/>
      <w:marRight w:val="0"/>
      <w:marTop w:val="0"/>
      <w:marBottom w:val="0"/>
      <w:divBdr>
        <w:top w:val="none" w:sz="0" w:space="0" w:color="auto"/>
        <w:left w:val="none" w:sz="0" w:space="0" w:color="auto"/>
        <w:bottom w:val="none" w:sz="0" w:space="0" w:color="auto"/>
        <w:right w:val="none" w:sz="0" w:space="0" w:color="auto"/>
      </w:divBdr>
    </w:div>
    <w:div w:id="580333006">
      <w:bodyDiv w:val="1"/>
      <w:marLeft w:val="0"/>
      <w:marRight w:val="0"/>
      <w:marTop w:val="0"/>
      <w:marBottom w:val="0"/>
      <w:divBdr>
        <w:top w:val="none" w:sz="0" w:space="0" w:color="auto"/>
        <w:left w:val="none" w:sz="0" w:space="0" w:color="auto"/>
        <w:bottom w:val="none" w:sz="0" w:space="0" w:color="auto"/>
        <w:right w:val="none" w:sz="0" w:space="0" w:color="auto"/>
      </w:divBdr>
    </w:div>
    <w:div w:id="591201576">
      <w:bodyDiv w:val="1"/>
      <w:marLeft w:val="0"/>
      <w:marRight w:val="0"/>
      <w:marTop w:val="0"/>
      <w:marBottom w:val="0"/>
      <w:divBdr>
        <w:top w:val="none" w:sz="0" w:space="0" w:color="auto"/>
        <w:left w:val="none" w:sz="0" w:space="0" w:color="auto"/>
        <w:bottom w:val="none" w:sz="0" w:space="0" w:color="auto"/>
        <w:right w:val="none" w:sz="0" w:space="0" w:color="auto"/>
      </w:divBdr>
      <w:divsChild>
        <w:div w:id="1615751453">
          <w:marLeft w:val="0"/>
          <w:marRight w:val="0"/>
          <w:marTop w:val="0"/>
          <w:marBottom w:val="0"/>
          <w:divBdr>
            <w:top w:val="none" w:sz="0" w:space="0" w:color="auto"/>
            <w:left w:val="none" w:sz="0" w:space="0" w:color="auto"/>
            <w:bottom w:val="none" w:sz="0" w:space="0" w:color="auto"/>
            <w:right w:val="none" w:sz="0" w:space="0" w:color="auto"/>
          </w:divBdr>
        </w:div>
        <w:div w:id="389814795">
          <w:marLeft w:val="0"/>
          <w:marRight w:val="0"/>
          <w:marTop w:val="0"/>
          <w:marBottom w:val="0"/>
          <w:divBdr>
            <w:top w:val="none" w:sz="0" w:space="0" w:color="auto"/>
            <w:left w:val="none" w:sz="0" w:space="0" w:color="auto"/>
            <w:bottom w:val="none" w:sz="0" w:space="0" w:color="auto"/>
            <w:right w:val="none" w:sz="0" w:space="0" w:color="auto"/>
          </w:divBdr>
        </w:div>
        <w:div w:id="350493353">
          <w:marLeft w:val="0"/>
          <w:marRight w:val="0"/>
          <w:marTop w:val="0"/>
          <w:marBottom w:val="0"/>
          <w:divBdr>
            <w:top w:val="none" w:sz="0" w:space="0" w:color="auto"/>
            <w:left w:val="none" w:sz="0" w:space="0" w:color="auto"/>
            <w:bottom w:val="none" w:sz="0" w:space="0" w:color="auto"/>
            <w:right w:val="none" w:sz="0" w:space="0" w:color="auto"/>
          </w:divBdr>
        </w:div>
        <w:div w:id="1242713117">
          <w:marLeft w:val="0"/>
          <w:marRight w:val="0"/>
          <w:marTop w:val="0"/>
          <w:marBottom w:val="0"/>
          <w:divBdr>
            <w:top w:val="none" w:sz="0" w:space="0" w:color="auto"/>
            <w:left w:val="none" w:sz="0" w:space="0" w:color="auto"/>
            <w:bottom w:val="none" w:sz="0" w:space="0" w:color="auto"/>
            <w:right w:val="none" w:sz="0" w:space="0" w:color="auto"/>
          </w:divBdr>
        </w:div>
        <w:div w:id="554775036">
          <w:marLeft w:val="0"/>
          <w:marRight w:val="0"/>
          <w:marTop w:val="0"/>
          <w:marBottom w:val="0"/>
          <w:divBdr>
            <w:top w:val="none" w:sz="0" w:space="0" w:color="auto"/>
            <w:left w:val="none" w:sz="0" w:space="0" w:color="auto"/>
            <w:bottom w:val="none" w:sz="0" w:space="0" w:color="auto"/>
            <w:right w:val="none" w:sz="0" w:space="0" w:color="auto"/>
          </w:divBdr>
        </w:div>
        <w:div w:id="435296375">
          <w:marLeft w:val="0"/>
          <w:marRight w:val="0"/>
          <w:marTop w:val="0"/>
          <w:marBottom w:val="0"/>
          <w:divBdr>
            <w:top w:val="none" w:sz="0" w:space="0" w:color="auto"/>
            <w:left w:val="none" w:sz="0" w:space="0" w:color="auto"/>
            <w:bottom w:val="none" w:sz="0" w:space="0" w:color="auto"/>
            <w:right w:val="none" w:sz="0" w:space="0" w:color="auto"/>
          </w:divBdr>
        </w:div>
      </w:divsChild>
    </w:div>
    <w:div w:id="603850174">
      <w:bodyDiv w:val="1"/>
      <w:marLeft w:val="0"/>
      <w:marRight w:val="0"/>
      <w:marTop w:val="0"/>
      <w:marBottom w:val="0"/>
      <w:divBdr>
        <w:top w:val="none" w:sz="0" w:space="0" w:color="auto"/>
        <w:left w:val="none" w:sz="0" w:space="0" w:color="auto"/>
        <w:bottom w:val="none" w:sz="0" w:space="0" w:color="auto"/>
        <w:right w:val="none" w:sz="0" w:space="0" w:color="auto"/>
      </w:divBdr>
    </w:div>
    <w:div w:id="611591483">
      <w:bodyDiv w:val="1"/>
      <w:marLeft w:val="0"/>
      <w:marRight w:val="0"/>
      <w:marTop w:val="0"/>
      <w:marBottom w:val="0"/>
      <w:divBdr>
        <w:top w:val="none" w:sz="0" w:space="0" w:color="auto"/>
        <w:left w:val="none" w:sz="0" w:space="0" w:color="auto"/>
        <w:bottom w:val="none" w:sz="0" w:space="0" w:color="auto"/>
        <w:right w:val="none" w:sz="0" w:space="0" w:color="auto"/>
      </w:divBdr>
    </w:div>
    <w:div w:id="616645070">
      <w:bodyDiv w:val="1"/>
      <w:marLeft w:val="0"/>
      <w:marRight w:val="0"/>
      <w:marTop w:val="0"/>
      <w:marBottom w:val="0"/>
      <w:divBdr>
        <w:top w:val="none" w:sz="0" w:space="0" w:color="auto"/>
        <w:left w:val="none" w:sz="0" w:space="0" w:color="auto"/>
        <w:bottom w:val="none" w:sz="0" w:space="0" w:color="auto"/>
        <w:right w:val="none" w:sz="0" w:space="0" w:color="auto"/>
      </w:divBdr>
      <w:divsChild>
        <w:div w:id="1016426316">
          <w:marLeft w:val="0"/>
          <w:marRight w:val="0"/>
          <w:marTop w:val="0"/>
          <w:marBottom w:val="0"/>
          <w:divBdr>
            <w:top w:val="none" w:sz="0" w:space="0" w:color="auto"/>
            <w:left w:val="none" w:sz="0" w:space="0" w:color="auto"/>
            <w:bottom w:val="none" w:sz="0" w:space="0" w:color="auto"/>
            <w:right w:val="none" w:sz="0" w:space="0" w:color="auto"/>
          </w:divBdr>
          <w:divsChild>
            <w:div w:id="1313875669">
              <w:marLeft w:val="0"/>
              <w:marRight w:val="0"/>
              <w:marTop w:val="0"/>
              <w:marBottom w:val="0"/>
              <w:divBdr>
                <w:top w:val="none" w:sz="0" w:space="0" w:color="auto"/>
                <w:left w:val="none" w:sz="0" w:space="0" w:color="auto"/>
                <w:bottom w:val="none" w:sz="0" w:space="0" w:color="auto"/>
                <w:right w:val="none" w:sz="0" w:space="0" w:color="auto"/>
              </w:divBdr>
            </w:div>
          </w:divsChild>
        </w:div>
        <w:div w:id="1125078507">
          <w:marLeft w:val="0"/>
          <w:marRight w:val="0"/>
          <w:marTop w:val="0"/>
          <w:marBottom w:val="0"/>
          <w:divBdr>
            <w:top w:val="none" w:sz="0" w:space="0" w:color="auto"/>
            <w:left w:val="none" w:sz="0" w:space="0" w:color="auto"/>
            <w:bottom w:val="none" w:sz="0" w:space="0" w:color="auto"/>
            <w:right w:val="none" w:sz="0" w:space="0" w:color="auto"/>
          </w:divBdr>
          <w:divsChild>
            <w:div w:id="1438061207">
              <w:marLeft w:val="0"/>
              <w:marRight w:val="0"/>
              <w:marTop w:val="0"/>
              <w:marBottom w:val="0"/>
              <w:divBdr>
                <w:top w:val="none" w:sz="0" w:space="0" w:color="auto"/>
                <w:left w:val="none" w:sz="0" w:space="0" w:color="auto"/>
                <w:bottom w:val="none" w:sz="0" w:space="0" w:color="auto"/>
                <w:right w:val="none" w:sz="0" w:space="0" w:color="auto"/>
              </w:divBdr>
              <w:divsChild>
                <w:div w:id="1435175318">
                  <w:marLeft w:val="0"/>
                  <w:marRight w:val="0"/>
                  <w:marTop w:val="0"/>
                  <w:marBottom w:val="0"/>
                  <w:divBdr>
                    <w:top w:val="none" w:sz="0" w:space="0" w:color="auto"/>
                    <w:left w:val="none" w:sz="0" w:space="0" w:color="auto"/>
                    <w:bottom w:val="none" w:sz="0" w:space="0" w:color="auto"/>
                    <w:right w:val="none" w:sz="0" w:space="0" w:color="auto"/>
                  </w:divBdr>
                  <w:divsChild>
                    <w:div w:id="59865269">
                      <w:marLeft w:val="0"/>
                      <w:marRight w:val="0"/>
                      <w:marTop w:val="0"/>
                      <w:marBottom w:val="0"/>
                      <w:divBdr>
                        <w:top w:val="none" w:sz="0" w:space="0" w:color="auto"/>
                        <w:left w:val="none" w:sz="0" w:space="0" w:color="auto"/>
                        <w:bottom w:val="none" w:sz="0" w:space="0" w:color="auto"/>
                        <w:right w:val="none" w:sz="0" w:space="0" w:color="auto"/>
                      </w:divBdr>
                      <w:divsChild>
                        <w:div w:id="183298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963189">
          <w:marLeft w:val="0"/>
          <w:marRight w:val="0"/>
          <w:marTop w:val="0"/>
          <w:marBottom w:val="0"/>
          <w:divBdr>
            <w:top w:val="none" w:sz="0" w:space="0" w:color="auto"/>
            <w:left w:val="none" w:sz="0" w:space="0" w:color="auto"/>
            <w:bottom w:val="none" w:sz="0" w:space="0" w:color="auto"/>
            <w:right w:val="none" w:sz="0" w:space="0" w:color="auto"/>
          </w:divBdr>
          <w:divsChild>
            <w:div w:id="1471709034">
              <w:marLeft w:val="0"/>
              <w:marRight w:val="0"/>
              <w:marTop w:val="0"/>
              <w:marBottom w:val="0"/>
              <w:divBdr>
                <w:top w:val="none" w:sz="0" w:space="0" w:color="auto"/>
                <w:left w:val="none" w:sz="0" w:space="0" w:color="auto"/>
                <w:bottom w:val="none" w:sz="0" w:space="0" w:color="auto"/>
                <w:right w:val="none" w:sz="0" w:space="0" w:color="auto"/>
              </w:divBdr>
              <w:divsChild>
                <w:div w:id="7661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29598">
      <w:bodyDiv w:val="1"/>
      <w:marLeft w:val="0"/>
      <w:marRight w:val="0"/>
      <w:marTop w:val="0"/>
      <w:marBottom w:val="0"/>
      <w:divBdr>
        <w:top w:val="none" w:sz="0" w:space="0" w:color="auto"/>
        <w:left w:val="none" w:sz="0" w:space="0" w:color="auto"/>
        <w:bottom w:val="none" w:sz="0" w:space="0" w:color="auto"/>
        <w:right w:val="none" w:sz="0" w:space="0" w:color="auto"/>
      </w:divBdr>
    </w:div>
    <w:div w:id="619917429">
      <w:bodyDiv w:val="1"/>
      <w:marLeft w:val="0"/>
      <w:marRight w:val="0"/>
      <w:marTop w:val="0"/>
      <w:marBottom w:val="0"/>
      <w:divBdr>
        <w:top w:val="none" w:sz="0" w:space="0" w:color="auto"/>
        <w:left w:val="none" w:sz="0" w:space="0" w:color="auto"/>
        <w:bottom w:val="none" w:sz="0" w:space="0" w:color="auto"/>
        <w:right w:val="none" w:sz="0" w:space="0" w:color="auto"/>
      </w:divBdr>
    </w:div>
    <w:div w:id="622224625">
      <w:bodyDiv w:val="1"/>
      <w:marLeft w:val="0"/>
      <w:marRight w:val="0"/>
      <w:marTop w:val="0"/>
      <w:marBottom w:val="0"/>
      <w:divBdr>
        <w:top w:val="none" w:sz="0" w:space="0" w:color="auto"/>
        <w:left w:val="none" w:sz="0" w:space="0" w:color="auto"/>
        <w:bottom w:val="none" w:sz="0" w:space="0" w:color="auto"/>
        <w:right w:val="none" w:sz="0" w:space="0" w:color="auto"/>
      </w:divBdr>
    </w:div>
    <w:div w:id="629478945">
      <w:bodyDiv w:val="1"/>
      <w:marLeft w:val="0"/>
      <w:marRight w:val="0"/>
      <w:marTop w:val="0"/>
      <w:marBottom w:val="0"/>
      <w:divBdr>
        <w:top w:val="none" w:sz="0" w:space="0" w:color="auto"/>
        <w:left w:val="none" w:sz="0" w:space="0" w:color="auto"/>
        <w:bottom w:val="none" w:sz="0" w:space="0" w:color="auto"/>
        <w:right w:val="none" w:sz="0" w:space="0" w:color="auto"/>
      </w:divBdr>
    </w:div>
    <w:div w:id="630284811">
      <w:bodyDiv w:val="1"/>
      <w:marLeft w:val="0"/>
      <w:marRight w:val="0"/>
      <w:marTop w:val="0"/>
      <w:marBottom w:val="0"/>
      <w:divBdr>
        <w:top w:val="none" w:sz="0" w:space="0" w:color="auto"/>
        <w:left w:val="none" w:sz="0" w:space="0" w:color="auto"/>
        <w:bottom w:val="none" w:sz="0" w:space="0" w:color="auto"/>
        <w:right w:val="none" w:sz="0" w:space="0" w:color="auto"/>
      </w:divBdr>
      <w:divsChild>
        <w:div w:id="1495604363">
          <w:marLeft w:val="0"/>
          <w:marRight w:val="0"/>
          <w:marTop w:val="0"/>
          <w:marBottom w:val="0"/>
          <w:divBdr>
            <w:top w:val="none" w:sz="0" w:space="0" w:color="auto"/>
            <w:left w:val="none" w:sz="0" w:space="0" w:color="auto"/>
            <w:bottom w:val="none" w:sz="0" w:space="0" w:color="auto"/>
            <w:right w:val="none" w:sz="0" w:space="0" w:color="auto"/>
          </w:divBdr>
          <w:divsChild>
            <w:div w:id="260142864">
              <w:marLeft w:val="0"/>
              <w:marRight w:val="0"/>
              <w:marTop w:val="0"/>
              <w:marBottom w:val="0"/>
              <w:divBdr>
                <w:top w:val="none" w:sz="0" w:space="0" w:color="auto"/>
                <w:left w:val="none" w:sz="0" w:space="0" w:color="auto"/>
                <w:bottom w:val="none" w:sz="0" w:space="0" w:color="auto"/>
                <w:right w:val="none" w:sz="0" w:space="0" w:color="auto"/>
              </w:divBdr>
            </w:div>
          </w:divsChild>
        </w:div>
        <w:div w:id="1320691229">
          <w:marLeft w:val="0"/>
          <w:marRight w:val="0"/>
          <w:marTop w:val="0"/>
          <w:marBottom w:val="0"/>
          <w:divBdr>
            <w:top w:val="none" w:sz="0" w:space="0" w:color="auto"/>
            <w:left w:val="none" w:sz="0" w:space="0" w:color="auto"/>
            <w:bottom w:val="none" w:sz="0" w:space="0" w:color="auto"/>
            <w:right w:val="none" w:sz="0" w:space="0" w:color="auto"/>
          </w:divBdr>
          <w:divsChild>
            <w:div w:id="779683679">
              <w:marLeft w:val="0"/>
              <w:marRight w:val="0"/>
              <w:marTop w:val="0"/>
              <w:marBottom w:val="0"/>
              <w:divBdr>
                <w:top w:val="none" w:sz="0" w:space="0" w:color="auto"/>
                <w:left w:val="none" w:sz="0" w:space="0" w:color="auto"/>
                <w:bottom w:val="none" w:sz="0" w:space="0" w:color="auto"/>
                <w:right w:val="none" w:sz="0" w:space="0" w:color="auto"/>
              </w:divBdr>
              <w:divsChild>
                <w:div w:id="463742673">
                  <w:marLeft w:val="0"/>
                  <w:marRight w:val="0"/>
                  <w:marTop w:val="0"/>
                  <w:marBottom w:val="0"/>
                  <w:divBdr>
                    <w:top w:val="none" w:sz="0" w:space="0" w:color="auto"/>
                    <w:left w:val="none" w:sz="0" w:space="0" w:color="auto"/>
                    <w:bottom w:val="none" w:sz="0" w:space="0" w:color="auto"/>
                    <w:right w:val="none" w:sz="0" w:space="0" w:color="auto"/>
                  </w:divBdr>
                  <w:divsChild>
                    <w:div w:id="1103039262">
                      <w:marLeft w:val="0"/>
                      <w:marRight w:val="0"/>
                      <w:marTop w:val="0"/>
                      <w:marBottom w:val="0"/>
                      <w:divBdr>
                        <w:top w:val="none" w:sz="0" w:space="0" w:color="auto"/>
                        <w:left w:val="none" w:sz="0" w:space="0" w:color="auto"/>
                        <w:bottom w:val="none" w:sz="0" w:space="0" w:color="auto"/>
                        <w:right w:val="none" w:sz="0" w:space="0" w:color="auto"/>
                      </w:divBdr>
                      <w:divsChild>
                        <w:div w:id="42350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695217">
          <w:marLeft w:val="0"/>
          <w:marRight w:val="0"/>
          <w:marTop w:val="0"/>
          <w:marBottom w:val="0"/>
          <w:divBdr>
            <w:top w:val="none" w:sz="0" w:space="0" w:color="auto"/>
            <w:left w:val="none" w:sz="0" w:space="0" w:color="auto"/>
            <w:bottom w:val="none" w:sz="0" w:space="0" w:color="auto"/>
            <w:right w:val="none" w:sz="0" w:space="0" w:color="auto"/>
          </w:divBdr>
          <w:divsChild>
            <w:div w:id="1002700931">
              <w:marLeft w:val="0"/>
              <w:marRight w:val="0"/>
              <w:marTop w:val="0"/>
              <w:marBottom w:val="0"/>
              <w:divBdr>
                <w:top w:val="none" w:sz="0" w:space="0" w:color="auto"/>
                <w:left w:val="none" w:sz="0" w:space="0" w:color="auto"/>
                <w:bottom w:val="none" w:sz="0" w:space="0" w:color="auto"/>
                <w:right w:val="none" w:sz="0" w:space="0" w:color="auto"/>
              </w:divBdr>
              <w:divsChild>
                <w:div w:id="9423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8336">
      <w:bodyDiv w:val="1"/>
      <w:marLeft w:val="0"/>
      <w:marRight w:val="0"/>
      <w:marTop w:val="0"/>
      <w:marBottom w:val="0"/>
      <w:divBdr>
        <w:top w:val="none" w:sz="0" w:space="0" w:color="auto"/>
        <w:left w:val="none" w:sz="0" w:space="0" w:color="auto"/>
        <w:bottom w:val="none" w:sz="0" w:space="0" w:color="auto"/>
        <w:right w:val="none" w:sz="0" w:space="0" w:color="auto"/>
      </w:divBdr>
    </w:div>
    <w:div w:id="645470424">
      <w:bodyDiv w:val="1"/>
      <w:marLeft w:val="0"/>
      <w:marRight w:val="0"/>
      <w:marTop w:val="0"/>
      <w:marBottom w:val="0"/>
      <w:divBdr>
        <w:top w:val="none" w:sz="0" w:space="0" w:color="auto"/>
        <w:left w:val="none" w:sz="0" w:space="0" w:color="auto"/>
        <w:bottom w:val="none" w:sz="0" w:space="0" w:color="auto"/>
        <w:right w:val="none" w:sz="0" w:space="0" w:color="auto"/>
      </w:divBdr>
      <w:divsChild>
        <w:div w:id="2128430469">
          <w:marLeft w:val="0"/>
          <w:marRight w:val="0"/>
          <w:marTop w:val="0"/>
          <w:marBottom w:val="0"/>
          <w:divBdr>
            <w:top w:val="none" w:sz="0" w:space="0" w:color="auto"/>
            <w:left w:val="none" w:sz="0" w:space="0" w:color="auto"/>
            <w:bottom w:val="none" w:sz="0" w:space="0" w:color="auto"/>
            <w:right w:val="none" w:sz="0" w:space="0" w:color="auto"/>
          </w:divBdr>
        </w:div>
      </w:divsChild>
    </w:div>
    <w:div w:id="648217441">
      <w:bodyDiv w:val="1"/>
      <w:marLeft w:val="0"/>
      <w:marRight w:val="0"/>
      <w:marTop w:val="0"/>
      <w:marBottom w:val="0"/>
      <w:divBdr>
        <w:top w:val="none" w:sz="0" w:space="0" w:color="auto"/>
        <w:left w:val="none" w:sz="0" w:space="0" w:color="auto"/>
        <w:bottom w:val="none" w:sz="0" w:space="0" w:color="auto"/>
        <w:right w:val="none" w:sz="0" w:space="0" w:color="auto"/>
      </w:divBdr>
    </w:div>
    <w:div w:id="664667468">
      <w:bodyDiv w:val="1"/>
      <w:marLeft w:val="0"/>
      <w:marRight w:val="0"/>
      <w:marTop w:val="0"/>
      <w:marBottom w:val="0"/>
      <w:divBdr>
        <w:top w:val="none" w:sz="0" w:space="0" w:color="auto"/>
        <w:left w:val="none" w:sz="0" w:space="0" w:color="auto"/>
        <w:bottom w:val="none" w:sz="0" w:space="0" w:color="auto"/>
        <w:right w:val="none" w:sz="0" w:space="0" w:color="auto"/>
      </w:divBdr>
    </w:div>
    <w:div w:id="671183212">
      <w:bodyDiv w:val="1"/>
      <w:marLeft w:val="0"/>
      <w:marRight w:val="0"/>
      <w:marTop w:val="0"/>
      <w:marBottom w:val="0"/>
      <w:divBdr>
        <w:top w:val="none" w:sz="0" w:space="0" w:color="auto"/>
        <w:left w:val="none" w:sz="0" w:space="0" w:color="auto"/>
        <w:bottom w:val="none" w:sz="0" w:space="0" w:color="auto"/>
        <w:right w:val="none" w:sz="0" w:space="0" w:color="auto"/>
      </w:divBdr>
      <w:divsChild>
        <w:div w:id="458836714">
          <w:marLeft w:val="567"/>
          <w:marRight w:val="0"/>
          <w:marTop w:val="0"/>
          <w:marBottom w:val="0"/>
          <w:divBdr>
            <w:top w:val="none" w:sz="0" w:space="0" w:color="auto"/>
            <w:left w:val="none" w:sz="0" w:space="0" w:color="auto"/>
            <w:bottom w:val="none" w:sz="0" w:space="0" w:color="auto"/>
            <w:right w:val="none" w:sz="0" w:space="0" w:color="auto"/>
          </w:divBdr>
        </w:div>
        <w:div w:id="159741444">
          <w:marLeft w:val="567"/>
          <w:marRight w:val="0"/>
          <w:marTop w:val="0"/>
          <w:marBottom w:val="0"/>
          <w:divBdr>
            <w:top w:val="none" w:sz="0" w:space="0" w:color="auto"/>
            <w:left w:val="none" w:sz="0" w:space="0" w:color="auto"/>
            <w:bottom w:val="none" w:sz="0" w:space="0" w:color="auto"/>
            <w:right w:val="none" w:sz="0" w:space="0" w:color="auto"/>
          </w:divBdr>
        </w:div>
      </w:divsChild>
    </w:div>
    <w:div w:id="675768481">
      <w:bodyDiv w:val="1"/>
      <w:marLeft w:val="0"/>
      <w:marRight w:val="0"/>
      <w:marTop w:val="0"/>
      <w:marBottom w:val="0"/>
      <w:divBdr>
        <w:top w:val="none" w:sz="0" w:space="0" w:color="auto"/>
        <w:left w:val="none" w:sz="0" w:space="0" w:color="auto"/>
        <w:bottom w:val="none" w:sz="0" w:space="0" w:color="auto"/>
        <w:right w:val="none" w:sz="0" w:space="0" w:color="auto"/>
      </w:divBdr>
    </w:div>
    <w:div w:id="677080153">
      <w:bodyDiv w:val="1"/>
      <w:marLeft w:val="0"/>
      <w:marRight w:val="0"/>
      <w:marTop w:val="0"/>
      <w:marBottom w:val="0"/>
      <w:divBdr>
        <w:top w:val="none" w:sz="0" w:space="0" w:color="auto"/>
        <w:left w:val="none" w:sz="0" w:space="0" w:color="auto"/>
        <w:bottom w:val="none" w:sz="0" w:space="0" w:color="auto"/>
        <w:right w:val="none" w:sz="0" w:space="0" w:color="auto"/>
      </w:divBdr>
    </w:div>
    <w:div w:id="691343729">
      <w:bodyDiv w:val="1"/>
      <w:marLeft w:val="0"/>
      <w:marRight w:val="0"/>
      <w:marTop w:val="0"/>
      <w:marBottom w:val="0"/>
      <w:divBdr>
        <w:top w:val="none" w:sz="0" w:space="0" w:color="auto"/>
        <w:left w:val="none" w:sz="0" w:space="0" w:color="auto"/>
        <w:bottom w:val="none" w:sz="0" w:space="0" w:color="auto"/>
        <w:right w:val="none" w:sz="0" w:space="0" w:color="auto"/>
      </w:divBdr>
    </w:div>
    <w:div w:id="705638651">
      <w:bodyDiv w:val="1"/>
      <w:marLeft w:val="0"/>
      <w:marRight w:val="0"/>
      <w:marTop w:val="0"/>
      <w:marBottom w:val="0"/>
      <w:divBdr>
        <w:top w:val="none" w:sz="0" w:space="0" w:color="auto"/>
        <w:left w:val="none" w:sz="0" w:space="0" w:color="auto"/>
        <w:bottom w:val="none" w:sz="0" w:space="0" w:color="auto"/>
        <w:right w:val="none" w:sz="0" w:space="0" w:color="auto"/>
      </w:divBdr>
    </w:div>
    <w:div w:id="726031886">
      <w:bodyDiv w:val="1"/>
      <w:marLeft w:val="0"/>
      <w:marRight w:val="0"/>
      <w:marTop w:val="0"/>
      <w:marBottom w:val="0"/>
      <w:divBdr>
        <w:top w:val="none" w:sz="0" w:space="0" w:color="auto"/>
        <w:left w:val="none" w:sz="0" w:space="0" w:color="auto"/>
        <w:bottom w:val="none" w:sz="0" w:space="0" w:color="auto"/>
        <w:right w:val="none" w:sz="0" w:space="0" w:color="auto"/>
      </w:divBdr>
    </w:div>
    <w:div w:id="734668751">
      <w:bodyDiv w:val="1"/>
      <w:marLeft w:val="0"/>
      <w:marRight w:val="0"/>
      <w:marTop w:val="0"/>
      <w:marBottom w:val="0"/>
      <w:divBdr>
        <w:top w:val="none" w:sz="0" w:space="0" w:color="auto"/>
        <w:left w:val="none" w:sz="0" w:space="0" w:color="auto"/>
        <w:bottom w:val="none" w:sz="0" w:space="0" w:color="auto"/>
        <w:right w:val="none" w:sz="0" w:space="0" w:color="auto"/>
      </w:divBdr>
    </w:div>
    <w:div w:id="746612554">
      <w:bodyDiv w:val="1"/>
      <w:marLeft w:val="0"/>
      <w:marRight w:val="0"/>
      <w:marTop w:val="0"/>
      <w:marBottom w:val="0"/>
      <w:divBdr>
        <w:top w:val="none" w:sz="0" w:space="0" w:color="auto"/>
        <w:left w:val="none" w:sz="0" w:space="0" w:color="auto"/>
        <w:bottom w:val="none" w:sz="0" w:space="0" w:color="auto"/>
        <w:right w:val="none" w:sz="0" w:space="0" w:color="auto"/>
      </w:divBdr>
    </w:div>
    <w:div w:id="753403163">
      <w:bodyDiv w:val="1"/>
      <w:marLeft w:val="0"/>
      <w:marRight w:val="0"/>
      <w:marTop w:val="0"/>
      <w:marBottom w:val="0"/>
      <w:divBdr>
        <w:top w:val="none" w:sz="0" w:space="0" w:color="auto"/>
        <w:left w:val="none" w:sz="0" w:space="0" w:color="auto"/>
        <w:bottom w:val="none" w:sz="0" w:space="0" w:color="auto"/>
        <w:right w:val="none" w:sz="0" w:space="0" w:color="auto"/>
      </w:divBdr>
    </w:div>
    <w:div w:id="762645043">
      <w:bodyDiv w:val="1"/>
      <w:marLeft w:val="0"/>
      <w:marRight w:val="0"/>
      <w:marTop w:val="0"/>
      <w:marBottom w:val="0"/>
      <w:divBdr>
        <w:top w:val="none" w:sz="0" w:space="0" w:color="auto"/>
        <w:left w:val="none" w:sz="0" w:space="0" w:color="auto"/>
        <w:bottom w:val="none" w:sz="0" w:space="0" w:color="auto"/>
        <w:right w:val="none" w:sz="0" w:space="0" w:color="auto"/>
      </w:divBdr>
    </w:div>
    <w:div w:id="773718896">
      <w:bodyDiv w:val="1"/>
      <w:marLeft w:val="0"/>
      <w:marRight w:val="0"/>
      <w:marTop w:val="0"/>
      <w:marBottom w:val="0"/>
      <w:divBdr>
        <w:top w:val="none" w:sz="0" w:space="0" w:color="auto"/>
        <w:left w:val="none" w:sz="0" w:space="0" w:color="auto"/>
        <w:bottom w:val="none" w:sz="0" w:space="0" w:color="auto"/>
        <w:right w:val="none" w:sz="0" w:space="0" w:color="auto"/>
      </w:divBdr>
      <w:divsChild>
        <w:div w:id="1178500966">
          <w:marLeft w:val="0"/>
          <w:marRight w:val="0"/>
          <w:marTop w:val="0"/>
          <w:marBottom w:val="0"/>
          <w:divBdr>
            <w:top w:val="none" w:sz="0" w:space="0" w:color="auto"/>
            <w:left w:val="none" w:sz="0" w:space="0" w:color="auto"/>
            <w:bottom w:val="none" w:sz="0" w:space="0" w:color="auto"/>
            <w:right w:val="none" w:sz="0" w:space="0" w:color="auto"/>
          </w:divBdr>
          <w:divsChild>
            <w:div w:id="29652742">
              <w:marLeft w:val="0"/>
              <w:marRight w:val="0"/>
              <w:marTop w:val="0"/>
              <w:marBottom w:val="0"/>
              <w:divBdr>
                <w:top w:val="none" w:sz="0" w:space="0" w:color="auto"/>
                <w:left w:val="none" w:sz="0" w:space="0" w:color="auto"/>
                <w:bottom w:val="none" w:sz="0" w:space="0" w:color="auto"/>
                <w:right w:val="none" w:sz="0" w:space="0" w:color="auto"/>
              </w:divBdr>
            </w:div>
          </w:divsChild>
        </w:div>
        <w:div w:id="1479421745">
          <w:marLeft w:val="0"/>
          <w:marRight w:val="0"/>
          <w:marTop w:val="0"/>
          <w:marBottom w:val="0"/>
          <w:divBdr>
            <w:top w:val="none" w:sz="0" w:space="0" w:color="auto"/>
            <w:left w:val="none" w:sz="0" w:space="0" w:color="auto"/>
            <w:bottom w:val="none" w:sz="0" w:space="0" w:color="auto"/>
            <w:right w:val="none" w:sz="0" w:space="0" w:color="auto"/>
          </w:divBdr>
          <w:divsChild>
            <w:div w:id="515073464">
              <w:marLeft w:val="0"/>
              <w:marRight w:val="0"/>
              <w:marTop w:val="0"/>
              <w:marBottom w:val="0"/>
              <w:divBdr>
                <w:top w:val="none" w:sz="0" w:space="0" w:color="auto"/>
                <w:left w:val="none" w:sz="0" w:space="0" w:color="auto"/>
                <w:bottom w:val="none" w:sz="0" w:space="0" w:color="auto"/>
                <w:right w:val="none" w:sz="0" w:space="0" w:color="auto"/>
              </w:divBdr>
              <w:divsChild>
                <w:div w:id="552813260">
                  <w:marLeft w:val="0"/>
                  <w:marRight w:val="0"/>
                  <w:marTop w:val="0"/>
                  <w:marBottom w:val="0"/>
                  <w:divBdr>
                    <w:top w:val="none" w:sz="0" w:space="0" w:color="auto"/>
                    <w:left w:val="none" w:sz="0" w:space="0" w:color="auto"/>
                    <w:bottom w:val="none" w:sz="0" w:space="0" w:color="auto"/>
                    <w:right w:val="none" w:sz="0" w:space="0" w:color="auto"/>
                  </w:divBdr>
                  <w:divsChild>
                    <w:div w:id="1847473950">
                      <w:marLeft w:val="0"/>
                      <w:marRight w:val="0"/>
                      <w:marTop w:val="0"/>
                      <w:marBottom w:val="0"/>
                      <w:divBdr>
                        <w:top w:val="none" w:sz="0" w:space="0" w:color="auto"/>
                        <w:left w:val="none" w:sz="0" w:space="0" w:color="auto"/>
                        <w:bottom w:val="none" w:sz="0" w:space="0" w:color="auto"/>
                        <w:right w:val="none" w:sz="0" w:space="0" w:color="auto"/>
                      </w:divBdr>
                      <w:divsChild>
                        <w:div w:id="203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04615">
          <w:marLeft w:val="0"/>
          <w:marRight w:val="0"/>
          <w:marTop w:val="0"/>
          <w:marBottom w:val="0"/>
          <w:divBdr>
            <w:top w:val="none" w:sz="0" w:space="0" w:color="auto"/>
            <w:left w:val="none" w:sz="0" w:space="0" w:color="auto"/>
            <w:bottom w:val="none" w:sz="0" w:space="0" w:color="auto"/>
            <w:right w:val="none" w:sz="0" w:space="0" w:color="auto"/>
          </w:divBdr>
          <w:divsChild>
            <w:div w:id="1109279797">
              <w:marLeft w:val="0"/>
              <w:marRight w:val="0"/>
              <w:marTop w:val="0"/>
              <w:marBottom w:val="0"/>
              <w:divBdr>
                <w:top w:val="none" w:sz="0" w:space="0" w:color="auto"/>
                <w:left w:val="none" w:sz="0" w:space="0" w:color="auto"/>
                <w:bottom w:val="none" w:sz="0" w:space="0" w:color="auto"/>
                <w:right w:val="none" w:sz="0" w:space="0" w:color="auto"/>
              </w:divBdr>
              <w:divsChild>
                <w:div w:id="3265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319">
      <w:bodyDiv w:val="1"/>
      <w:marLeft w:val="0"/>
      <w:marRight w:val="0"/>
      <w:marTop w:val="0"/>
      <w:marBottom w:val="0"/>
      <w:divBdr>
        <w:top w:val="none" w:sz="0" w:space="0" w:color="auto"/>
        <w:left w:val="none" w:sz="0" w:space="0" w:color="auto"/>
        <w:bottom w:val="none" w:sz="0" w:space="0" w:color="auto"/>
        <w:right w:val="none" w:sz="0" w:space="0" w:color="auto"/>
      </w:divBdr>
    </w:div>
    <w:div w:id="779252885">
      <w:bodyDiv w:val="1"/>
      <w:marLeft w:val="0"/>
      <w:marRight w:val="0"/>
      <w:marTop w:val="0"/>
      <w:marBottom w:val="0"/>
      <w:divBdr>
        <w:top w:val="none" w:sz="0" w:space="0" w:color="auto"/>
        <w:left w:val="none" w:sz="0" w:space="0" w:color="auto"/>
        <w:bottom w:val="none" w:sz="0" w:space="0" w:color="auto"/>
        <w:right w:val="none" w:sz="0" w:space="0" w:color="auto"/>
      </w:divBdr>
    </w:div>
    <w:div w:id="798298314">
      <w:bodyDiv w:val="1"/>
      <w:marLeft w:val="0"/>
      <w:marRight w:val="0"/>
      <w:marTop w:val="0"/>
      <w:marBottom w:val="0"/>
      <w:divBdr>
        <w:top w:val="none" w:sz="0" w:space="0" w:color="auto"/>
        <w:left w:val="none" w:sz="0" w:space="0" w:color="auto"/>
        <w:bottom w:val="none" w:sz="0" w:space="0" w:color="auto"/>
        <w:right w:val="none" w:sz="0" w:space="0" w:color="auto"/>
      </w:divBdr>
    </w:div>
    <w:div w:id="800538010">
      <w:bodyDiv w:val="1"/>
      <w:marLeft w:val="0"/>
      <w:marRight w:val="0"/>
      <w:marTop w:val="0"/>
      <w:marBottom w:val="0"/>
      <w:divBdr>
        <w:top w:val="none" w:sz="0" w:space="0" w:color="auto"/>
        <w:left w:val="none" w:sz="0" w:space="0" w:color="auto"/>
        <w:bottom w:val="none" w:sz="0" w:space="0" w:color="auto"/>
        <w:right w:val="none" w:sz="0" w:space="0" w:color="auto"/>
      </w:divBdr>
    </w:div>
    <w:div w:id="803037408">
      <w:bodyDiv w:val="1"/>
      <w:marLeft w:val="0"/>
      <w:marRight w:val="0"/>
      <w:marTop w:val="0"/>
      <w:marBottom w:val="0"/>
      <w:divBdr>
        <w:top w:val="none" w:sz="0" w:space="0" w:color="auto"/>
        <w:left w:val="none" w:sz="0" w:space="0" w:color="auto"/>
        <w:bottom w:val="none" w:sz="0" w:space="0" w:color="auto"/>
        <w:right w:val="none" w:sz="0" w:space="0" w:color="auto"/>
      </w:divBdr>
    </w:div>
    <w:div w:id="808590377">
      <w:bodyDiv w:val="1"/>
      <w:marLeft w:val="0"/>
      <w:marRight w:val="0"/>
      <w:marTop w:val="0"/>
      <w:marBottom w:val="0"/>
      <w:divBdr>
        <w:top w:val="none" w:sz="0" w:space="0" w:color="auto"/>
        <w:left w:val="none" w:sz="0" w:space="0" w:color="auto"/>
        <w:bottom w:val="none" w:sz="0" w:space="0" w:color="auto"/>
        <w:right w:val="none" w:sz="0" w:space="0" w:color="auto"/>
      </w:divBdr>
    </w:div>
    <w:div w:id="817838391">
      <w:bodyDiv w:val="1"/>
      <w:marLeft w:val="0"/>
      <w:marRight w:val="0"/>
      <w:marTop w:val="0"/>
      <w:marBottom w:val="0"/>
      <w:divBdr>
        <w:top w:val="none" w:sz="0" w:space="0" w:color="auto"/>
        <w:left w:val="none" w:sz="0" w:space="0" w:color="auto"/>
        <w:bottom w:val="none" w:sz="0" w:space="0" w:color="auto"/>
        <w:right w:val="none" w:sz="0" w:space="0" w:color="auto"/>
      </w:divBdr>
      <w:divsChild>
        <w:div w:id="460419366">
          <w:marLeft w:val="0"/>
          <w:marRight w:val="0"/>
          <w:marTop w:val="0"/>
          <w:marBottom w:val="0"/>
          <w:divBdr>
            <w:top w:val="none" w:sz="0" w:space="0" w:color="auto"/>
            <w:left w:val="none" w:sz="0" w:space="0" w:color="auto"/>
            <w:bottom w:val="none" w:sz="0" w:space="0" w:color="auto"/>
            <w:right w:val="none" w:sz="0" w:space="0" w:color="auto"/>
          </w:divBdr>
        </w:div>
      </w:divsChild>
    </w:div>
    <w:div w:id="829097353">
      <w:bodyDiv w:val="1"/>
      <w:marLeft w:val="0"/>
      <w:marRight w:val="0"/>
      <w:marTop w:val="0"/>
      <w:marBottom w:val="0"/>
      <w:divBdr>
        <w:top w:val="none" w:sz="0" w:space="0" w:color="auto"/>
        <w:left w:val="none" w:sz="0" w:space="0" w:color="auto"/>
        <w:bottom w:val="none" w:sz="0" w:space="0" w:color="auto"/>
        <w:right w:val="none" w:sz="0" w:space="0" w:color="auto"/>
      </w:divBdr>
    </w:div>
    <w:div w:id="829322669">
      <w:bodyDiv w:val="1"/>
      <w:marLeft w:val="0"/>
      <w:marRight w:val="0"/>
      <w:marTop w:val="0"/>
      <w:marBottom w:val="0"/>
      <w:divBdr>
        <w:top w:val="none" w:sz="0" w:space="0" w:color="auto"/>
        <w:left w:val="none" w:sz="0" w:space="0" w:color="auto"/>
        <w:bottom w:val="none" w:sz="0" w:space="0" w:color="auto"/>
        <w:right w:val="none" w:sz="0" w:space="0" w:color="auto"/>
      </w:divBdr>
    </w:div>
    <w:div w:id="831679778">
      <w:bodyDiv w:val="1"/>
      <w:marLeft w:val="0"/>
      <w:marRight w:val="0"/>
      <w:marTop w:val="0"/>
      <w:marBottom w:val="0"/>
      <w:divBdr>
        <w:top w:val="none" w:sz="0" w:space="0" w:color="auto"/>
        <w:left w:val="none" w:sz="0" w:space="0" w:color="auto"/>
        <w:bottom w:val="none" w:sz="0" w:space="0" w:color="auto"/>
        <w:right w:val="none" w:sz="0" w:space="0" w:color="auto"/>
      </w:divBdr>
      <w:divsChild>
        <w:div w:id="777875483">
          <w:marLeft w:val="0"/>
          <w:marRight w:val="0"/>
          <w:marTop w:val="0"/>
          <w:marBottom w:val="0"/>
          <w:divBdr>
            <w:top w:val="none" w:sz="0" w:space="0" w:color="auto"/>
            <w:left w:val="none" w:sz="0" w:space="0" w:color="auto"/>
            <w:bottom w:val="none" w:sz="0" w:space="0" w:color="auto"/>
            <w:right w:val="none" w:sz="0" w:space="0" w:color="auto"/>
          </w:divBdr>
        </w:div>
      </w:divsChild>
    </w:div>
    <w:div w:id="843859618">
      <w:bodyDiv w:val="1"/>
      <w:marLeft w:val="0"/>
      <w:marRight w:val="0"/>
      <w:marTop w:val="0"/>
      <w:marBottom w:val="0"/>
      <w:divBdr>
        <w:top w:val="none" w:sz="0" w:space="0" w:color="auto"/>
        <w:left w:val="none" w:sz="0" w:space="0" w:color="auto"/>
        <w:bottom w:val="none" w:sz="0" w:space="0" w:color="auto"/>
        <w:right w:val="none" w:sz="0" w:space="0" w:color="auto"/>
      </w:divBdr>
    </w:div>
    <w:div w:id="849678691">
      <w:bodyDiv w:val="1"/>
      <w:marLeft w:val="0"/>
      <w:marRight w:val="0"/>
      <w:marTop w:val="0"/>
      <w:marBottom w:val="0"/>
      <w:divBdr>
        <w:top w:val="none" w:sz="0" w:space="0" w:color="auto"/>
        <w:left w:val="none" w:sz="0" w:space="0" w:color="auto"/>
        <w:bottom w:val="none" w:sz="0" w:space="0" w:color="auto"/>
        <w:right w:val="none" w:sz="0" w:space="0" w:color="auto"/>
      </w:divBdr>
    </w:div>
    <w:div w:id="850946503">
      <w:bodyDiv w:val="1"/>
      <w:marLeft w:val="0"/>
      <w:marRight w:val="0"/>
      <w:marTop w:val="0"/>
      <w:marBottom w:val="0"/>
      <w:divBdr>
        <w:top w:val="none" w:sz="0" w:space="0" w:color="auto"/>
        <w:left w:val="none" w:sz="0" w:space="0" w:color="auto"/>
        <w:bottom w:val="none" w:sz="0" w:space="0" w:color="auto"/>
        <w:right w:val="none" w:sz="0" w:space="0" w:color="auto"/>
      </w:divBdr>
    </w:div>
    <w:div w:id="867569319">
      <w:bodyDiv w:val="1"/>
      <w:marLeft w:val="0"/>
      <w:marRight w:val="0"/>
      <w:marTop w:val="0"/>
      <w:marBottom w:val="0"/>
      <w:divBdr>
        <w:top w:val="none" w:sz="0" w:space="0" w:color="auto"/>
        <w:left w:val="none" w:sz="0" w:space="0" w:color="auto"/>
        <w:bottom w:val="none" w:sz="0" w:space="0" w:color="auto"/>
        <w:right w:val="none" w:sz="0" w:space="0" w:color="auto"/>
      </w:divBdr>
    </w:div>
    <w:div w:id="868110288">
      <w:bodyDiv w:val="1"/>
      <w:marLeft w:val="0"/>
      <w:marRight w:val="0"/>
      <w:marTop w:val="0"/>
      <w:marBottom w:val="0"/>
      <w:divBdr>
        <w:top w:val="none" w:sz="0" w:space="0" w:color="auto"/>
        <w:left w:val="none" w:sz="0" w:space="0" w:color="auto"/>
        <w:bottom w:val="none" w:sz="0" w:space="0" w:color="auto"/>
        <w:right w:val="none" w:sz="0" w:space="0" w:color="auto"/>
      </w:divBdr>
    </w:div>
    <w:div w:id="892696175">
      <w:bodyDiv w:val="1"/>
      <w:marLeft w:val="0"/>
      <w:marRight w:val="0"/>
      <w:marTop w:val="0"/>
      <w:marBottom w:val="0"/>
      <w:divBdr>
        <w:top w:val="none" w:sz="0" w:space="0" w:color="auto"/>
        <w:left w:val="none" w:sz="0" w:space="0" w:color="auto"/>
        <w:bottom w:val="none" w:sz="0" w:space="0" w:color="auto"/>
        <w:right w:val="none" w:sz="0" w:space="0" w:color="auto"/>
      </w:divBdr>
    </w:div>
    <w:div w:id="898322062">
      <w:bodyDiv w:val="1"/>
      <w:marLeft w:val="0"/>
      <w:marRight w:val="0"/>
      <w:marTop w:val="0"/>
      <w:marBottom w:val="0"/>
      <w:divBdr>
        <w:top w:val="none" w:sz="0" w:space="0" w:color="auto"/>
        <w:left w:val="none" w:sz="0" w:space="0" w:color="auto"/>
        <w:bottom w:val="none" w:sz="0" w:space="0" w:color="auto"/>
        <w:right w:val="none" w:sz="0" w:space="0" w:color="auto"/>
      </w:divBdr>
    </w:div>
    <w:div w:id="907571107">
      <w:bodyDiv w:val="1"/>
      <w:marLeft w:val="0"/>
      <w:marRight w:val="0"/>
      <w:marTop w:val="0"/>
      <w:marBottom w:val="0"/>
      <w:divBdr>
        <w:top w:val="none" w:sz="0" w:space="0" w:color="auto"/>
        <w:left w:val="none" w:sz="0" w:space="0" w:color="auto"/>
        <w:bottom w:val="none" w:sz="0" w:space="0" w:color="auto"/>
        <w:right w:val="none" w:sz="0" w:space="0" w:color="auto"/>
      </w:divBdr>
      <w:divsChild>
        <w:div w:id="474832694">
          <w:marLeft w:val="0"/>
          <w:marRight w:val="0"/>
          <w:marTop w:val="0"/>
          <w:marBottom w:val="0"/>
          <w:divBdr>
            <w:top w:val="none" w:sz="0" w:space="0" w:color="auto"/>
            <w:left w:val="none" w:sz="0" w:space="0" w:color="auto"/>
            <w:bottom w:val="none" w:sz="0" w:space="0" w:color="auto"/>
            <w:right w:val="none" w:sz="0" w:space="0" w:color="auto"/>
          </w:divBdr>
        </w:div>
      </w:divsChild>
    </w:div>
    <w:div w:id="923300570">
      <w:bodyDiv w:val="1"/>
      <w:marLeft w:val="0"/>
      <w:marRight w:val="0"/>
      <w:marTop w:val="0"/>
      <w:marBottom w:val="0"/>
      <w:divBdr>
        <w:top w:val="none" w:sz="0" w:space="0" w:color="auto"/>
        <w:left w:val="none" w:sz="0" w:space="0" w:color="auto"/>
        <w:bottom w:val="none" w:sz="0" w:space="0" w:color="auto"/>
        <w:right w:val="none" w:sz="0" w:space="0" w:color="auto"/>
      </w:divBdr>
    </w:div>
    <w:div w:id="927694406">
      <w:bodyDiv w:val="1"/>
      <w:marLeft w:val="0"/>
      <w:marRight w:val="0"/>
      <w:marTop w:val="0"/>
      <w:marBottom w:val="0"/>
      <w:divBdr>
        <w:top w:val="none" w:sz="0" w:space="0" w:color="auto"/>
        <w:left w:val="none" w:sz="0" w:space="0" w:color="auto"/>
        <w:bottom w:val="none" w:sz="0" w:space="0" w:color="auto"/>
        <w:right w:val="none" w:sz="0" w:space="0" w:color="auto"/>
      </w:divBdr>
    </w:div>
    <w:div w:id="930817943">
      <w:bodyDiv w:val="1"/>
      <w:marLeft w:val="0"/>
      <w:marRight w:val="0"/>
      <w:marTop w:val="0"/>
      <w:marBottom w:val="0"/>
      <w:divBdr>
        <w:top w:val="none" w:sz="0" w:space="0" w:color="auto"/>
        <w:left w:val="none" w:sz="0" w:space="0" w:color="auto"/>
        <w:bottom w:val="none" w:sz="0" w:space="0" w:color="auto"/>
        <w:right w:val="none" w:sz="0" w:space="0" w:color="auto"/>
      </w:divBdr>
    </w:div>
    <w:div w:id="938683260">
      <w:bodyDiv w:val="1"/>
      <w:marLeft w:val="0"/>
      <w:marRight w:val="0"/>
      <w:marTop w:val="0"/>
      <w:marBottom w:val="0"/>
      <w:divBdr>
        <w:top w:val="none" w:sz="0" w:space="0" w:color="auto"/>
        <w:left w:val="none" w:sz="0" w:space="0" w:color="auto"/>
        <w:bottom w:val="none" w:sz="0" w:space="0" w:color="auto"/>
        <w:right w:val="none" w:sz="0" w:space="0" w:color="auto"/>
      </w:divBdr>
    </w:div>
    <w:div w:id="938953381">
      <w:bodyDiv w:val="1"/>
      <w:marLeft w:val="0"/>
      <w:marRight w:val="0"/>
      <w:marTop w:val="0"/>
      <w:marBottom w:val="0"/>
      <w:divBdr>
        <w:top w:val="none" w:sz="0" w:space="0" w:color="auto"/>
        <w:left w:val="none" w:sz="0" w:space="0" w:color="auto"/>
        <w:bottom w:val="none" w:sz="0" w:space="0" w:color="auto"/>
        <w:right w:val="none" w:sz="0" w:space="0" w:color="auto"/>
      </w:divBdr>
    </w:div>
    <w:div w:id="941498866">
      <w:bodyDiv w:val="1"/>
      <w:marLeft w:val="0"/>
      <w:marRight w:val="0"/>
      <w:marTop w:val="0"/>
      <w:marBottom w:val="0"/>
      <w:divBdr>
        <w:top w:val="none" w:sz="0" w:space="0" w:color="auto"/>
        <w:left w:val="none" w:sz="0" w:space="0" w:color="auto"/>
        <w:bottom w:val="none" w:sz="0" w:space="0" w:color="auto"/>
        <w:right w:val="none" w:sz="0" w:space="0" w:color="auto"/>
      </w:divBdr>
    </w:div>
    <w:div w:id="946043527">
      <w:bodyDiv w:val="1"/>
      <w:marLeft w:val="0"/>
      <w:marRight w:val="0"/>
      <w:marTop w:val="0"/>
      <w:marBottom w:val="0"/>
      <w:divBdr>
        <w:top w:val="none" w:sz="0" w:space="0" w:color="auto"/>
        <w:left w:val="none" w:sz="0" w:space="0" w:color="auto"/>
        <w:bottom w:val="none" w:sz="0" w:space="0" w:color="auto"/>
        <w:right w:val="none" w:sz="0" w:space="0" w:color="auto"/>
      </w:divBdr>
    </w:div>
    <w:div w:id="949240973">
      <w:bodyDiv w:val="1"/>
      <w:marLeft w:val="0"/>
      <w:marRight w:val="0"/>
      <w:marTop w:val="0"/>
      <w:marBottom w:val="0"/>
      <w:divBdr>
        <w:top w:val="none" w:sz="0" w:space="0" w:color="auto"/>
        <w:left w:val="none" w:sz="0" w:space="0" w:color="auto"/>
        <w:bottom w:val="none" w:sz="0" w:space="0" w:color="auto"/>
        <w:right w:val="none" w:sz="0" w:space="0" w:color="auto"/>
      </w:divBdr>
      <w:divsChild>
        <w:div w:id="66148494">
          <w:marLeft w:val="0"/>
          <w:marRight w:val="0"/>
          <w:marTop w:val="0"/>
          <w:marBottom w:val="0"/>
          <w:divBdr>
            <w:top w:val="none" w:sz="0" w:space="0" w:color="auto"/>
            <w:left w:val="none" w:sz="0" w:space="0" w:color="auto"/>
            <w:bottom w:val="none" w:sz="0" w:space="0" w:color="auto"/>
            <w:right w:val="none" w:sz="0" w:space="0" w:color="auto"/>
          </w:divBdr>
          <w:divsChild>
            <w:div w:id="1520267258">
              <w:marLeft w:val="0"/>
              <w:marRight w:val="0"/>
              <w:marTop w:val="0"/>
              <w:marBottom w:val="0"/>
              <w:divBdr>
                <w:top w:val="none" w:sz="0" w:space="0" w:color="auto"/>
                <w:left w:val="none" w:sz="0" w:space="0" w:color="auto"/>
                <w:bottom w:val="none" w:sz="0" w:space="0" w:color="auto"/>
                <w:right w:val="none" w:sz="0" w:space="0" w:color="auto"/>
              </w:divBdr>
            </w:div>
          </w:divsChild>
        </w:div>
        <w:div w:id="565147810">
          <w:marLeft w:val="0"/>
          <w:marRight w:val="0"/>
          <w:marTop w:val="0"/>
          <w:marBottom w:val="0"/>
          <w:divBdr>
            <w:top w:val="none" w:sz="0" w:space="0" w:color="auto"/>
            <w:left w:val="none" w:sz="0" w:space="0" w:color="auto"/>
            <w:bottom w:val="none" w:sz="0" w:space="0" w:color="auto"/>
            <w:right w:val="none" w:sz="0" w:space="0" w:color="auto"/>
          </w:divBdr>
          <w:divsChild>
            <w:div w:id="333535502">
              <w:marLeft w:val="0"/>
              <w:marRight w:val="0"/>
              <w:marTop w:val="0"/>
              <w:marBottom w:val="0"/>
              <w:divBdr>
                <w:top w:val="none" w:sz="0" w:space="0" w:color="auto"/>
                <w:left w:val="none" w:sz="0" w:space="0" w:color="auto"/>
                <w:bottom w:val="none" w:sz="0" w:space="0" w:color="auto"/>
                <w:right w:val="none" w:sz="0" w:space="0" w:color="auto"/>
              </w:divBdr>
              <w:divsChild>
                <w:div w:id="681470407">
                  <w:marLeft w:val="0"/>
                  <w:marRight w:val="0"/>
                  <w:marTop w:val="0"/>
                  <w:marBottom w:val="0"/>
                  <w:divBdr>
                    <w:top w:val="none" w:sz="0" w:space="0" w:color="auto"/>
                    <w:left w:val="none" w:sz="0" w:space="0" w:color="auto"/>
                    <w:bottom w:val="none" w:sz="0" w:space="0" w:color="auto"/>
                    <w:right w:val="none" w:sz="0" w:space="0" w:color="auto"/>
                  </w:divBdr>
                  <w:divsChild>
                    <w:div w:id="2006786325">
                      <w:marLeft w:val="0"/>
                      <w:marRight w:val="0"/>
                      <w:marTop w:val="0"/>
                      <w:marBottom w:val="0"/>
                      <w:divBdr>
                        <w:top w:val="none" w:sz="0" w:space="0" w:color="auto"/>
                        <w:left w:val="none" w:sz="0" w:space="0" w:color="auto"/>
                        <w:bottom w:val="none" w:sz="0" w:space="0" w:color="auto"/>
                        <w:right w:val="none" w:sz="0" w:space="0" w:color="auto"/>
                      </w:divBdr>
                      <w:divsChild>
                        <w:div w:id="17738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534244">
          <w:marLeft w:val="0"/>
          <w:marRight w:val="0"/>
          <w:marTop w:val="0"/>
          <w:marBottom w:val="0"/>
          <w:divBdr>
            <w:top w:val="none" w:sz="0" w:space="0" w:color="auto"/>
            <w:left w:val="none" w:sz="0" w:space="0" w:color="auto"/>
            <w:bottom w:val="none" w:sz="0" w:space="0" w:color="auto"/>
            <w:right w:val="none" w:sz="0" w:space="0" w:color="auto"/>
          </w:divBdr>
          <w:divsChild>
            <w:div w:id="509176316">
              <w:marLeft w:val="0"/>
              <w:marRight w:val="0"/>
              <w:marTop w:val="0"/>
              <w:marBottom w:val="0"/>
              <w:divBdr>
                <w:top w:val="none" w:sz="0" w:space="0" w:color="auto"/>
                <w:left w:val="none" w:sz="0" w:space="0" w:color="auto"/>
                <w:bottom w:val="none" w:sz="0" w:space="0" w:color="auto"/>
                <w:right w:val="none" w:sz="0" w:space="0" w:color="auto"/>
              </w:divBdr>
              <w:divsChild>
                <w:div w:id="285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5146">
          <w:marLeft w:val="0"/>
          <w:marRight w:val="0"/>
          <w:marTop w:val="0"/>
          <w:marBottom w:val="0"/>
          <w:divBdr>
            <w:top w:val="none" w:sz="0" w:space="0" w:color="auto"/>
            <w:left w:val="none" w:sz="0" w:space="0" w:color="auto"/>
            <w:bottom w:val="none" w:sz="0" w:space="0" w:color="auto"/>
            <w:right w:val="none" w:sz="0" w:space="0" w:color="auto"/>
          </w:divBdr>
        </w:div>
      </w:divsChild>
    </w:div>
    <w:div w:id="949968659">
      <w:bodyDiv w:val="1"/>
      <w:marLeft w:val="0"/>
      <w:marRight w:val="0"/>
      <w:marTop w:val="0"/>
      <w:marBottom w:val="0"/>
      <w:divBdr>
        <w:top w:val="none" w:sz="0" w:space="0" w:color="auto"/>
        <w:left w:val="none" w:sz="0" w:space="0" w:color="auto"/>
        <w:bottom w:val="none" w:sz="0" w:space="0" w:color="auto"/>
        <w:right w:val="none" w:sz="0" w:space="0" w:color="auto"/>
      </w:divBdr>
    </w:div>
    <w:div w:id="961616999">
      <w:bodyDiv w:val="1"/>
      <w:marLeft w:val="0"/>
      <w:marRight w:val="0"/>
      <w:marTop w:val="0"/>
      <w:marBottom w:val="0"/>
      <w:divBdr>
        <w:top w:val="none" w:sz="0" w:space="0" w:color="auto"/>
        <w:left w:val="none" w:sz="0" w:space="0" w:color="auto"/>
        <w:bottom w:val="none" w:sz="0" w:space="0" w:color="auto"/>
        <w:right w:val="none" w:sz="0" w:space="0" w:color="auto"/>
      </w:divBdr>
    </w:div>
    <w:div w:id="969243743">
      <w:bodyDiv w:val="1"/>
      <w:marLeft w:val="0"/>
      <w:marRight w:val="0"/>
      <w:marTop w:val="0"/>
      <w:marBottom w:val="0"/>
      <w:divBdr>
        <w:top w:val="none" w:sz="0" w:space="0" w:color="auto"/>
        <w:left w:val="none" w:sz="0" w:space="0" w:color="auto"/>
        <w:bottom w:val="none" w:sz="0" w:space="0" w:color="auto"/>
        <w:right w:val="none" w:sz="0" w:space="0" w:color="auto"/>
      </w:divBdr>
    </w:div>
    <w:div w:id="984243069">
      <w:bodyDiv w:val="1"/>
      <w:marLeft w:val="0"/>
      <w:marRight w:val="0"/>
      <w:marTop w:val="0"/>
      <w:marBottom w:val="0"/>
      <w:divBdr>
        <w:top w:val="none" w:sz="0" w:space="0" w:color="auto"/>
        <w:left w:val="none" w:sz="0" w:space="0" w:color="auto"/>
        <w:bottom w:val="none" w:sz="0" w:space="0" w:color="auto"/>
        <w:right w:val="none" w:sz="0" w:space="0" w:color="auto"/>
      </w:divBdr>
    </w:div>
    <w:div w:id="995911633">
      <w:bodyDiv w:val="1"/>
      <w:marLeft w:val="0"/>
      <w:marRight w:val="0"/>
      <w:marTop w:val="0"/>
      <w:marBottom w:val="0"/>
      <w:divBdr>
        <w:top w:val="none" w:sz="0" w:space="0" w:color="auto"/>
        <w:left w:val="none" w:sz="0" w:space="0" w:color="auto"/>
        <w:bottom w:val="none" w:sz="0" w:space="0" w:color="auto"/>
        <w:right w:val="none" w:sz="0" w:space="0" w:color="auto"/>
      </w:divBdr>
    </w:div>
    <w:div w:id="1007950959">
      <w:bodyDiv w:val="1"/>
      <w:marLeft w:val="0"/>
      <w:marRight w:val="0"/>
      <w:marTop w:val="0"/>
      <w:marBottom w:val="0"/>
      <w:divBdr>
        <w:top w:val="none" w:sz="0" w:space="0" w:color="auto"/>
        <w:left w:val="none" w:sz="0" w:space="0" w:color="auto"/>
        <w:bottom w:val="none" w:sz="0" w:space="0" w:color="auto"/>
        <w:right w:val="none" w:sz="0" w:space="0" w:color="auto"/>
      </w:divBdr>
      <w:divsChild>
        <w:div w:id="1157570786">
          <w:marLeft w:val="0"/>
          <w:marRight w:val="0"/>
          <w:marTop w:val="0"/>
          <w:marBottom w:val="0"/>
          <w:divBdr>
            <w:top w:val="none" w:sz="0" w:space="0" w:color="auto"/>
            <w:left w:val="none" w:sz="0" w:space="0" w:color="auto"/>
            <w:bottom w:val="none" w:sz="0" w:space="0" w:color="auto"/>
            <w:right w:val="none" w:sz="0" w:space="0" w:color="auto"/>
          </w:divBdr>
        </w:div>
        <w:div w:id="47844896">
          <w:marLeft w:val="0"/>
          <w:marRight w:val="0"/>
          <w:marTop w:val="0"/>
          <w:marBottom w:val="0"/>
          <w:divBdr>
            <w:top w:val="none" w:sz="0" w:space="0" w:color="auto"/>
            <w:left w:val="none" w:sz="0" w:space="0" w:color="auto"/>
            <w:bottom w:val="none" w:sz="0" w:space="0" w:color="auto"/>
            <w:right w:val="none" w:sz="0" w:space="0" w:color="auto"/>
          </w:divBdr>
        </w:div>
        <w:div w:id="2056730850">
          <w:marLeft w:val="0"/>
          <w:marRight w:val="0"/>
          <w:marTop w:val="0"/>
          <w:marBottom w:val="0"/>
          <w:divBdr>
            <w:top w:val="none" w:sz="0" w:space="0" w:color="auto"/>
            <w:left w:val="none" w:sz="0" w:space="0" w:color="auto"/>
            <w:bottom w:val="none" w:sz="0" w:space="0" w:color="auto"/>
            <w:right w:val="none" w:sz="0" w:space="0" w:color="auto"/>
          </w:divBdr>
        </w:div>
      </w:divsChild>
    </w:div>
    <w:div w:id="1028025937">
      <w:bodyDiv w:val="1"/>
      <w:marLeft w:val="0"/>
      <w:marRight w:val="0"/>
      <w:marTop w:val="0"/>
      <w:marBottom w:val="0"/>
      <w:divBdr>
        <w:top w:val="none" w:sz="0" w:space="0" w:color="auto"/>
        <w:left w:val="none" w:sz="0" w:space="0" w:color="auto"/>
        <w:bottom w:val="none" w:sz="0" w:space="0" w:color="auto"/>
        <w:right w:val="none" w:sz="0" w:space="0" w:color="auto"/>
      </w:divBdr>
    </w:div>
    <w:div w:id="1033576208">
      <w:bodyDiv w:val="1"/>
      <w:marLeft w:val="0"/>
      <w:marRight w:val="0"/>
      <w:marTop w:val="0"/>
      <w:marBottom w:val="0"/>
      <w:divBdr>
        <w:top w:val="none" w:sz="0" w:space="0" w:color="auto"/>
        <w:left w:val="none" w:sz="0" w:space="0" w:color="auto"/>
        <w:bottom w:val="none" w:sz="0" w:space="0" w:color="auto"/>
        <w:right w:val="none" w:sz="0" w:space="0" w:color="auto"/>
      </w:divBdr>
    </w:div>
    <w:div w:id="1038236586">
      <w:bodyDiv w:val="1"/>
      <w:marLeft w:val="0"/>
      <w:marRight w:val="0"/>
      <w:marTop w:val="0"/>
      <w:marBottom w:val="0"/>
      <w:divBdr>
        <w:top w:val="none" w:sz="0" w:space="0" w:color="auto"/>
        <w:left w:val="none" w:sz="0" w:space="0" w:color="auto"/>
        <w:bottom w:val="none" w:sz="0" w:space="0" w:color="auto"/>
        <w:right w:val="none" w:sz="0" w:space="0" w:color="auto"/>
      </w:divBdr>
    </w:div>
    <w:div w:id="1039670864">
      <w:bodyDiv w:val="1"/>
      <w:marLeft w:val="0"/>
      <w:marRight w:val="0"/>
      <w:marTop w:val="0"/>
      <w:marBottom w:val="0"/>
      <w:divBdr>
        <w:top w:val="none" w:sz="0" w:space="0" w:color="auto"/>
        <w:left w:val="none" w:sz="0" w:space="0" w:color="auto"/>
        <w:bottom w:val="none" w:sz="0" w:space="0" w:color="auto"/>
        <w:right w:val="none" w:sz="0" w:space="0" w:color="auto"/>
      </w:divBdr>
    </w:div>
    <w:div w:id="1044983912">
      <w:bodyDiv w:val="1"/>
      <w:marLeft w:val="0"/>
      <w:marRight w:val="0"/>
      <w:marTop w:val="0"/>
      <w:marBottom w:val="0"/>
      <w:divBdr>
        <w:top w:val="none" w:sz="0" w:space="0" w:color="auto"/>
        <w:left w:val="none" w:sz="0" w:space="0" w:color="auto"/>
        <w:bottom w:val="none" w:sz="0" w:space="0" w:color="auto"/>
        <w:right w:val="none" w:sz="0" w:space="0" w:color="auto"/>
      </w:divBdr>
    </w:div>
    <w:div w:id="1046679925">
      <w:bodyDiv w:val="1"/>
      <w:marLeft w:val="0"/>
      <w:marRight w:val="0"/>
      <w:marTop w:val="0"/>
      <w:marBottom w:val="0"/>
      <w:divBdr>
        <w:top w:val="none" w:sz="0" w:space="0" w:color="auto"/>
        <w:left w:val="none" w:sz="0" w:space="0" w:color="auto"/>
        <w:bottom w:val="none" w:sz="0" w:space="0" w:color="auto"/>
        <w:right w:val="none" w:sz="0" w:space="0" w:color="auto"/>
      </w:divBdr>
    </w:div>
    <w:div w:id="1068068601">
      <w:bodyDiv w:val="1"/>
      <w:marLeft w:val="0"/>
      <w:marRight w:val="0"/>
      <w:marTop w:val="0"/>
      <w:marBottom w:val="0"/>
      <w:divBdr>
        <w:top w:val="none" w:sz="0" w:space="0" w:color="auto"/>
        <w:left w:val="none" w:sz="0" w:space="0" w:color="auto"/>
        <w:bottom w:val="none" w:sz="0" w:space="0" w:color="auto"/>
        <w:right w:val="none" w:sz="0" w:space="0" w:color="auto"/>
      </w:divBdr>
    </w:div>
    <w:div w:id="1085566295">
      <w:bodyDiv w:val="1"/>
      <w:marLeft w:val="0"/>
      <w:marRight w:val="0"/>
      <w:marTop w:val="0"/>
      <w:marBottom w:val="0"/>
      <w:divBdr>
        <w:top w:val="none" w:sz="0" w:space="0" w:color="auto"/>
        <w:left w:val="none" w:sz="0" w:space="0" w:color="auto"/>
        <w:bottom w:val="none" w:sz="0" w:space="0" w:color="auto"/>
        <w:right w:val="none" w:sz="0" w:space="0" w:color="auto"/>
      </w:divBdr>
      <w:divsChild>
        <w:div w:id="2134858673">
          <w:marLeft w:val="0"/>
          <w:marRight w:val="0"/>
          <w:marTop w:val="0"/>
          <w:marBottom w:val="0"/>
          <w:divBdr>
            <w:top w:val="none" w:sz="0" w:space="0" w:color="auto"/>
            <w:left w:val="none" w:sz="0" w:space="0" w:color="auto"/>
            <w:bottom w:val="none" w:sz="0" w:space="0" w:color="auto"/>
            <w:right w:val="none" w:sz="0" w:space="0" w:color="auto"/>
          </w:divBdr>
        </w:div>
      </w:divsChild>
    </w:div>
    <w:div w:id="1089737731">
      <w:bodyDiv w:val="1"/>
      <w:marLeft w:val="0"/>
      <w:marRight w:val="0"/>
      <w:marTop w:val="0"/>
      <w:marBottom w:val="0"/>
      <w:divBdr>
        <w:top w:val="none" w:sz="0" w:space="0" w:color="auto"/>
        <w:left w:val="none" w:sz="0" w:space="0" w:color="auto"/>
        <w:bottom w:val="none" w:sz="0" w:space="0" w:color="auto"/>
        <w:right w:val="none" w:sz="0" w:space="0" w:color="auto"/>
      </w:divBdr>
    </w:div>
    <w:div w:id="1098675706">
      <w:bodyDiv w:val="1"/>
      <w:marLeft w:val="0"/>
      <w:marRight w:val="0"/>
      <w:marTop w:val="0"/>
      <w:marBottom w:val="0"/>
      <w:divBdr>
        <w:top w:val="none" w:sz="0" w:space="0" w:color="auto"/>
        <w:left w:val="none" w:sz="0" w:space="0" w:color="auto"/>
        <w:bottom w:val="none" w:sz="0" w:space="0" w:color="auto"/>
        <w:right w:val="none" w:sz="0" w:space="0" w:color="auto"/>
      </w:divBdr>
    </w:div>
    <w:div w:id="1100831969">
      <w:bodyDiv w:val="1"/>
      <w:marLeft w:val="0"/>
      <w:marRight w:val="0"/>
      <w:marTop w:val="0"/>
      <w:marBottom w:val="0"/>
      <w:divBdr>
        <w:top w:val="none" w:sz="0" w:space="0" w:color="auto"/>
        <w:left w:val="none" w:sz="0" w:space="0" w:color="auto"/>
        <w:bottom w:val="none" w:sz="0" w:space="0" w:color="auto"/>
        <w:right w:val="none" w:sz="0" w:space="0" w:color="auto"/>
      </w:divBdr>
    </w:div>
    <w:div w:id="1102141417">
      <w:bodyDiv w:val="1"/>
      <w:marLeft w:val="0"/>
      <w:marRight w:val="0"/>
      <w:marTop w:val="0"/>
      <w:marBottom w:val="0"/>
      <w:divBdr>
        <w:top w:val="none" w:sz="0" w:space="0" w:color="auto"/>
        <w:left w:val="none" w:sz="0" w:space="0" w:color="auto"/>
        <w:bottom w:val="none" w:sz="0" w:space="0" w:color="auto"/>
        <w:right w:val="none" w:sz="0" w:space="0" w:color="auto"/>
      </w:divBdr>
    </w:div>
    <w:div w:id="1115518106">
      <w:bodyDiv w:val="1"/>
      <w:marLeft w:val="0"/>
      <w:marRight w:val="0"/>
      <w:marTop w:val="0"/>
      <w:marBottom w:val="0"/>
      <w:divBdr>
        <w:top w:val="none" w:sz="0" w:space="0" w:color="auto"/>
        <w:left w:val="none" w:sz="0" w:space="0" w:color="auto"/>
        <w:bottom w:val="none" w:sz="0" w:space="0" w:color="auto"/>
        <w:right w:val="none" w:sz="0" w:space="0" w:color="auto"/>
      </w:divBdr>
      <w:divsChild>
        <w:div w:id="585188589">
          <w:marLeft w:val="0"/>
          <w:marRight w:val="0"/>
          <w:marTop w:val="0"/>
          <w:marBottom w:val="0"/>
          <w:divBdr>
            <w:top w:val="none" w:sz="0" w:space="0" w:color="auto"/>
            <w:left w:val="none" w:sz="0" w:space="0" w:color="auto"/>
            <w:bottom w:val="none" w:sz="0" w:space="0" w:color="auto"/>
            <w:right w:val="none" w:sz="0" w:space="0" w:color="auto"/>
          </w:divBdr>
          <w:divsChild>
            <w:div w:id="193616947">
              <w:marLeft w:val="0"/>
              <w:marRight w:val="0"/>
              <w:marTop w:val="0"/>
              <w:marBottom w:val="0"/>
              <w:divBdr>
                <w:top w:val="none" w:sz="0" w:space="0" w:color="auto"/>
                <w:left w:val="none" w:sz="0" w:space="0" w:color="auto"/>
                <w:bottom w:val="none" w:sz="0" w:space="0" w:color="auto"/>
                <w:right w:val="none" w:sz="0" w:space="0" w:color="auto"/>
              </w:divBdr>
            </w:div>
          </w:divsChild>
        </w:div>
        <w:div w:id="643857545">
          <w:marLeft w:val="0"/>
          <w:marRight w:val="0"/>
          <w:marTop w:val="0"/>
          <w:marBottom w:val="0"/>
          <w:divBdr>
            <w:top w:val="none" w:sz="0" w:space="0" w:color="auto"/>
            <w:left w:val="none" w:sz="0" w:space="0" w:color="auto"/>
            <w:bottom w:val="none" w:sz="0" w:space="0" w:color="auto"/>
            <w:right w:val="none" w:sz="0" w:space="0" w:color="auto"/>
          </w:divBdr>
          <w:divsChild>
            <w:div w:id="1439059000">
              <w:marLeft w:val="1134"/>
              <w:marRight w:val="0"/>
              <w:marTop w:val="0"/>
              <w:marBottom w:val="0"/>
              <w:divBdr>
                <w:top w:val="none" w:sz="0" w:space="0" w:color="auto"/>
                <w:left w:val="none" w:sz="0" w:space="0" w:color="auto"/>
                <w:bottom w:val="none" w:sz="0" w:space="0" w:color="auto"/>
                <w:right w:val="none" w:sz="0" w:space="0" w:color="auto"/>
              </w:divBdr>
            </w:div>
            <w:div w:id="210963387">
              <w:marLeft w:val="1134"/>
              <w:marRight w:val="0"/>
              <w:marTop w:val="0"/>
              <w:marBottom w:val="0"/>
              <w:divBdr>
                <w:top w:val="none" w:sz="0" w:space="0" w:color="auto"/>
                <w:left w:val="none" w:sz="0" w:space="0" w:color="auto"/>
                <w:bottom w:val="none" w:sz="0" w:space="0" w:color="auto"/>
                <w:right w:val="none" w:sz="0" w:space="0" w:color="auto"/>
              </w:divBdr>
            </w:div>
            <w:div w:id="338235859">
              <w:marLeft w:val="1134"/>
              <w:marRight w:val="0"/>
              <w:marTop w:val="0"/>
              <w:marBottom w:val="0"/>
              <w:divBdr>
                <w:top w:val="none" w:sz="0" w:space="0" w:color="auto"/>
                <w:left w:val="none" w:sz="0" w:space="0" w:color="auto"/>
                <w:bottom w:val="none" w:sz="0" w:space="0" w:color="auto"/>
                <w:right w:val="none" w:sz="0" w:space="0" w:color="auto"/>
              </w:divBdr>
            </w:div>
            <w:div w:id="1450321999">
              <w:marLeft w:val="1134"/>
              <w:marRight w:val="0"/>
              <w:marTop w:val="0"/>
              <w:marBottom w:val="0"/>
              <w:divBdr>
                <w:top w:val="none" w:sz="0" w:space="0" w:color="auto"/>
                <w:left w:val="none" w:sz="0" w:space="0" w:color="auto"/>
                <w:bottom w:val="none" w:sz="0" w:space="0" w:color="auto"/>
                <w:right w:val="none" w:sz="0" w:space="0" w:color="auto"/>
              </w:divBdr>
            </w:div>
            <w:div w:id="1626159928">
              <w:marLeft w:val="1134"/>
              <w:marRight w:val="0"/>
              <w:marTop w:val="0"/>
              <w:marBottom w:val="0"/>
              <w:divBdr>
                <w:top w:val="none" w:sz="0" w:space="0" w:color="auto"/>
                <w:left w:val="none" w:sz="0" w:space="0" w:color="auto"/>
                <w:bottom w:val="none" w:sz="0" w:space="0" w:color="auto"/>
                <w:right w:val="none" w:sz="0" w:space="0" w:color="auto"/>
              </w:divBdr>
            </w:div>
            <w:div w:id="1923175229">
              <w:marLeft w:val="1134"/>
              <w:marRight w:val="0"/>
              <w:marTop w:val="0"/>
              <w:marBottom w:val="0"/>
              <w:divBdr>
                <w:top w:val="none" w:sz="0" w:space="0" w:color="auto"/>
                <w:left w:val="none" w:sz="0" w:space="0" w:color="auto"/>
                <w:bottom w:val="none" w:sz="0" w:space="0" w:color="auto"/>
                <w:right w:val="none" w:sz="0" w:space="0" w:color="auto"/>
              </w:divBdr>
            </w:div>
            <w:div w:id="1603996864">
              <w:marLeft w:val="1134"/>
              <w:marRight w:val="0"/>
              <w:marTop w:val="0"/>
              <w:marBottom w:val="0"/>
              <w:divBdr>
                <w:top w:val="none" w:sz="0" w:space="0" w:color="auto"/>
                <w:left w:val="none" w:sz="0" w:space="0" w:color="auto"/>
                <w:bottom w:val="none" w:sz="0" w:space="0" w:color="auto"/>
                <w:right w:val="none" w:sz="0" w:space="0" w:color="auto"/>
              </w:divBdr>
            </w:div>
            <w:div w:id="964584737">
              <w:marLeft w:val="1134"/>
              <w:marRight w:val="0"/>
              <w:marTop w:val="0"/>
              <w:marBottom w:val="0"/>
              <w:divBdr>
                <w:top w:val="none" w:sz="0" w:space="0" w:color="auto"/>
                <w:left w:val="none" w:sz="0" w:space="0" w:color="auto"/>
                <w:bottom w:val="none" w:sz="0" w:space="0" w:color="auto"/>
                <w:right w:val="none" w:sz="0" w:space="0" w:color="auto"/>
              </w:divBdr>
            </w:div>
            <w:div w:id="1023242274">
              <w:marLeft w:val="1134"/>
              <w:marRight w:val="0"/>
              <w:marTop w:val="0"/>
              <w:marBottom w:val="0"/>
              <w:divBdr>
                <w:top w:val="none" w:sz="0" w:space="0" w:color="auto"/>
                <w:left w:val="none" w:sz="0" w:space="0" w:color="auto"/>
                <w:bottom w:val="none" w:sz="0" w:space="0" w:color="auto"/>
                <w:right w:val="none" w:sz="0" w:space="0" w:color="auto"/>
              </w:divBdr>
            </w:div>
            <w:div w:id="1669673433">
              <w:marLeft w:val="1134"/>
              <w:marRight w:val="0"/>
              <w:marTop w:val="0"/>
              <w:marBottom w:val="0"/>
              <w:divBdr>
                <w:top w:val="none" w:sz="0" w:space="0" w:color="auto"/>
                <w:left w:val="none" w:sz="0" w:space="0" w:color="auto"/>
                <w:bottom w:val="none" w:sz="0" w:space="0" w:color="auto"/>
                <w:right w:val="none" w:sz="0" w:space="0" w:color="auto"/>
              </w:divBdr>
            </w:div>
            <w:div w:id="1734739415">
              <w:marLeft w:val="1134"/>
              <w:marRight w:val="0"/>
              <w:marTop w:val="0"/>
              <w:marBottom w:val="0"/>
              <w:divBdr>
                <w:top w:val="none" w:sz="0" w:space="0" w:color="auto"/>
                <w:left w:val="none" w:sz="0" w:space="0" w:color="auto"/>
                <w:bottom w:val="none" w:sz="0" w:space="0" w:color="auto"/>
                <w:right w:val="none" w:sz="0" w:space="0" w:color="auto"/>
              </w:divBdr>
            </w:div>
            <w:div w:id="492528829">
              <w:marLeft w:val="1134"/>
              <w:marRight w:val="0"/>
              <w:marTop w:val="0"/>
              <w:marBottom w:val="0"/>
              <w:divBdr>
                <w:top w:val="none" w:sz="0" w:space="0" w:color="auto"/>
                <w:left w:val="none" w:sz="0" w:space="0" w:color="auto"/>
                <w:bottom w:val="none" w:sz="0" w:space="0" w:color="auto"/>
                <w:right w:val="none" w:sz="0" w:space="0" w:color="auto"/>
              </w:divBdr>
            </w:div>
            <w:div w:id="1335768932">
              <w:marLeft w:val="1134"/>
              <w:marRight w:val="0"/>
              <w:marTop w:val="0"/>
              <w:marBottom w:val="0"/>
              <w:divBdr>
                <w:top w:val="none" w:sz="0" w:space="0" w:color="auto"/>
                <w:left w:val="none" w:sz="0" w:space="0" w:color="auto"/>
                <w:bottom w:val="none" w:sz="0" w:space="0" w:color="auto"/>
                <w:right w:val="none" w:sz="0" w:space="0" w:color="auto"/>
              </w:divBdr>
            </w:div>
            <w:div w:id="467746813">
              <w:marLeft w:val="1134"/>
              <w:marRight w:val="0"/>
              <w:marTop w:val="0"/>
              <w:marBottom w:val="0"/>
              <w:divBdr>
                <w:top w:val="none" w:sz="0" w:space="0" w:color="auto"/>
                <w:left w:val="none" w:sz="0" w:space="0" w:color="auto"/>
                <w:bottom w:val="none" w:sz="0" w:space="0" w:color="auto"/>
                <w:right w:val="none" w:sz="0" w:space="0" w:color="auto"/>
              </w:divBdr>
            </w:div>
            <w:div w:id="1910532418">
              <w:marLeft w:val="1134"/>
              <w:marRight w:val="0"/>
              <w:marTop w:val="0"/>
              <w:marBottom w:val="0"/>
              <w:divBdr>
                <w:top w:val="none" w:sz="0" w:space="0" w:color="auto"/>
                <w:left w:val="none" w:sz="0" w:space="0" w:color="auto"/>
                <w:bottom w:val="none" w:sz="0" w:space="0" w:color="auto"/>
                <w:right w:val="none" w:sz="0" w:space="0" w:color="auto"/>
              </w:divBdr>
            </w:div>
            <w:div w:id="771587751">
              <w:marLeft w:val="1134"/>
              <w:marRight w:val="0"/>
              <w:marTop w:val="0"/>
              <w:marBottom w:val="0"/>
              <w:divBdr>
                <w:top w:val="none" w:sz="0" w:space="0" w:color="auto"/>
                <w:left w:val="none" w:sz="0" w:space="0" w:color="auto"/>
                <w:bottom w:val="none" w:sz="0" w:space="0" w:color="auto"/>
                <w:right w:val="none" w:sz="0" w:space="0" w:color="auto"/>
              </w:divBdr>
            </w:div>
            <w:div w:id="142165988">
              <w:marLeft w:val="1134"/>
              <w:marRight w:val="0"/>
              <w:marTop w:val="0"/>
              <w:marBottom w:val="0"/>
              <w:divBdr>
                <w:top w:val="none" w:sz="0" w:space="0" w:color="auto"/>
                <w:left w:val="none" w:sz="0" w:space="0" w:color="auto"/>
                <w:bottom w:val="none" w:sz="0" w:space="0" w:color="auto"/>
                <w:right w:val="none" w:sz="0" w:space="0" w:color="auto"/>
              </w:divBdr>
            </w:div>
            <w:div w:id="490996105">
              <w:marLeft w:val="1134"/>
              <w:marRight w:val="0"/>
              <w:marTop w:val="0"/>
              <w:marBottom w:val="0"/>
              <w:divBdr>
                <w:top w:val="none" w:sz="0" w:space="0" w:color="auto"/>
                <w:left w:val="none" w:sz="0" w:space="0" w:color="auto"/>
                <w:bottom w:val="none" w:sz="0" w:space="0" w:color="auto"/>
                <w:right w:val="none" w:sz="0" w:space="0" w:color="auto"/>
              </w:divBdr>
            </w:div>
            <w:div w:id="1721006798">
              <w:marLeft w:val="1134"/>
              <w:marRight w:val="0"/>
              <w:marTop w:val="0"/>
              <w:marBottom w:val="0"/>
              <w:divBdr>
                <w:top w:val="none" w:sz="0" w:space="0" w:color="auto"/>
                <w:left w:val="none" w:sz="0" w:space="0" w:color="auto"/>
                <w:bottom w:val="none" w:sz="0" w:space="0" w:color="auto"/>
                <w:right w:val="none" w:sz="0" w:space="0" w:color="auto"/>
              </w:divBdr>
            </w:div>
            <w:div w:id="1273435935">
              <w:marLeft w:val="1134"/>
              <w:marRight w:val="0"/>
              <w:marTop w:val="0"/>
              <w:marBottom w:val="0"/>
              <w:divBdr>
                <w:top w:val="none" w:sz="0" w:space="0" w:color="auto"/>
                <w:left w:val="none" w:sz="0" w:space="0" w:color="auto"/>
                <w:bottom w:val="none" w:sz="0" w:space="0" w:color="auto"/>
                <w:right w:val="none" w:sz="0" w:space="0" w:color="auto"/>
              </w:divBdr>
            </w:div>
            <w:div w:id="173570317">
              <w:marLeft w:val="1134"/>
              <w:marRight w:val="0"/>
              <w:marTop w:val="0"/>
              <w:marBottom w:val="0"/>
              <w:divBdr>
                <w:top w:val="none" w:sz="0" w:space="0" w:color="auto"/>
                <w:left w:val="none" w:sz="0" w:space="0" w:color="auto"/>
                <w:bottom w:val="none" w:sz="0" w:space="0" w:color="auto"/>
                <w:right w:val="none" w:sz="0" w:space="0" w:color="auto"/>
              </w:divBdr>
            </w:div>
            <w:div w:id="156042991">
              <w:marLeft w:val="1134"/>
              <w:marRight w:val="0"/>
              <w:marTop w:val="0"/>
              <w:marBottom w:val="0"/>
              <w:divBdr>
                <w:top w:val="none" w:sz="0" w:space="0" w:color="auto"/>
                <w:left w:val="none" w:sz="0" w:space="0" w:color="auto"/>
                <w:bottom w:val="none" w:sz="0" w:space="0" w:color="auto"/>
                <w:right w:val="none" w:sz="0" w:space="0" w:color="auto"/>
              </w:divBdr>
            </w:div>
            <w:div w:id="2130781899">
              <w:marLeft w:val="1134"/>
              <w:marRight w:val="0"/>
              <w:marTop w:val="0"/>
              <w:marBottom w:val="0"/>
              <w:divBdr>
                <w:top w:val="none" w:sz="0" w:space="0" w:color="auto"/>
                <w:left w:val="none" w:sz="0" w:space="0" w:color="auto"/>
                <w:bottom w:val="none" w:sz="0" w:space="0" w:color="auto"/>
                <w:right w:val="none" w:sz="0" w:space="0" w:color="auto"/>
              </w:divBdr>
            </w:div>
            <w:div w:id="1019308653">
              <w:marLeft w:val="1134"/>
              <w:marRight w:val="0"/>
              <w:marTop w:val="0"/>
              <w:marBottom w:val="0"/>
              <w:divBdr>
                <w:top w:val="none" w:sz="0" w:space="0" w:color="auto"/>
                <w:left w:val="none" w:sz="0" w:space="0" w:color="auto"/>
                <w:bottom w:val="none" w:sz="0" w:space="0" w:color="auto"/>
                <w:right w:val="none" w:sz="0" w:space="0" w:color="auto"/>
              </w:divBdr>
            </w:div>
            <w:div w:id="2127697965">
              <w:marLeft w:val="1134"/>
              <w:marRight w:val="0"/>
              <w:marTop w:val="0"/>
              <w:marBottom w:val="0"/>
              <w:divBdr>
                <w:top w:val="none" w:sz="0" w:space="0" w:color="auto"/>
                <w:left w:val="none" w:sz="0" w:space="0" w:color="auto"/>
                <w:bottom w:val="none" w:sz="0" w:space="0" w:color="auto"/>
                <w:right w:val="none" w:sz="0" w:space="0" w:color="auto"/>
              </w:divBdr>
            </w:div>
            <w:div w:id="24450913">
              <w:marLeft w:val="1134"/>
              <w:marRight w:val="0"/>
              <w:marTop w:val="0"/>
              <w:marBottom w:val="0"/>
              <w:divBdr>
                <w:top w:val="none" w:sz="0" w:space="0" w:color="auto"/>
                <w:left w:val="none" w:sz="0" w:space="0" w:color="auto"/>
                <w:bottom w:val="none" w:sz="0" w:space="0" w:color="auto"/>
                <w:right w:val="none" w:sz="0" w:space="0" w:color="auto"/>
              </w:divBdr>
            </w:div>
            <w:div w:id="2053721671">
              <w:marLeft w:val="1134"/>
              <w:marRight w:val="0"/>
              <w:marTop w:val="0"/>
              <w:marBottom w:val="0"/>
              <w:divBdr>
                <w:top w:val="none" w:sz="0" w:space="0" w:color="auto"/>
                <w:left w:val="none" w:sz="0" w:space="0" w:color="auto"/>
                <w:bottom w:val="none" w:sz="0" w:space="0" w:color="auto"/>
                <w:right w:val="none" w:sz="0" w:space="0" w:color="auto"/>
              </w:divBdr>
            </w:div>
            <w:div w:id="354580341">
              <w:marLeft w:val="1134"/>
              <w:marRight w:val="0"/>
              <w:marTop w:val="0"/>
              <w:marBottom w:val="0"/>
              <w:divBdr>
                <w:top w:val="none" w:sz="0" w:space="0" w:color="auto"/>
                <w:left w:val="none" w:sz="0" w:space="0" w:color="auto"/>
                <w:bottom w:val="none" w:sz="0" w:space="0" w:color="auto"/>
                <w:right w:val="none" w:sz="0" w:space="0" w:color="auto"/>
              </w:divBdr>
            </w:div>
            <w:div w:id="2108884789">
              <w:marLeft w:val="1134"/>
              <w:marRight w:val="0"/>
              <w:marTop w:val="0"/>
              <w:marBottom w:val="0"/>
              <w:divBdr>
                <w:top w:val="none" w:sz="0" w:space="0" w:color="auto"/>
                <w:left w:val="none" w:sz="0" w:space="0" w:color="auto"/>
                <w:bottom w:val="none" w:sz="0" w:space="0" w:color="auto"/>
                <w:right w:val="none" w:sz="0" w:space="0" w:color="auto"/>
              </w:divBdr>
            </w:div>
            <w:div w:id="2111852464">
              <w:marLeft w:val="1134"/>
              <w:marRight w:val="0"/>
              <w:marTop w:val="0"/>
              <w:marBottom w:val="0"/>
              <w:divBdr>
                <w:top w:val="none" w:sz="0" w:space="0" w:color="auto"/>
                <w:left w:val="none" w:sz="0" w:space="0" w:color="auto"/>
                <w:bottom w:val="none" w:sz="0" w:space="0" w:color="auto"/>
                <w:right w:val="none" w:sz="0" w:space="0" w:color="auto"/>
              </w:divBdr>
            </w:div>
            <w:div w:id="1074670578">
              <w:marLeft w:val="1134"/>
              <w:marRight w:val="0"/>
              <w:marTop w:val="0"/>
              <w:marBottom w:val="0"/>
              <w:divBdr>
                <w:top w:val="none" w:sz="0" w:space="0" w:color="auto"/>
                <w:left w:val="none" w:sz="0" w:space="0" w:color="auto"/>
                <w:bottom w:val="none" w:sz="0" w:space="0" w:color="auto"/>
                <w:right w:val="none" w:sz="0" w:space="0" w:color="auto"/>
              </w:divBdr>
            </w:div>
            <w:div w:id="1710254722">
              <w:marLeft w:val="1134"/>
              <w:marRight w:val="0"/>
              <w:marTop w:val="0"/>
              <w:marBottom w:val="0"/>
              <w:divBdr>
                <w:top w:val="none" w:sz="0" w:space="0" w:color="auto"/>
                <w:left w:val="none" w:sz="0" w:space="0" w:color="auto"/>
                <w:bottom w:val="none" w:sz="0" w:space="0" w:color="auto"/>
                <w:right w:val="none" w:sz="0" w:space="0" w:color="auto"/>
              </w:divBdr>
            </w:div>
            <w:div w:id="531655915">
              <w:marLeft w:val="1134"/>
              <w:marRight w:val="0"/>
              <w:marTop w:val="0"/>
              <w:marBottom w:val="0"/>
              <w:divBdr>
                <w:top w:val="none" w:sz="0" w:space="0" w:color="auto"/>
                <w:left w:val="none" w:sz="0" w:space="0" w:color="auto"/>
                <w:bottom w:val="none" w:sz="0" w:space="0" w:color="auto"/>
                <w:right w:val="none" w:sz="0" w:space="0" w:color="auto"/>
              </w:divBdr>
            </w:div>
            <w:div w:id="749237450">
              <w:marLeft w:val="1134"/>
              <w:marRight w:val="0"/>
              <w:marTop w:val="0"/>
              <w:marBottom w:val="0"/>
              <w:divBdr>
                <w:top w:val="none" w:sz="0" w:space="0" w:color="auto"/>
                <w:left w:val="none" w:sz="0" w:space="0" w:color="auto"/>
                <w:bottom w:val="none" w:sz="0" w:space="0" w:color="auto"/>
                <w:right w:val="none" w:sz="0" w:space="0" w:color="auto"/>
              </w:divBdr>
            </w:div>
            <w:div w:id="375550874">
              <w:marLeft w:val="1134"/>
              <w:marRight w:val="0"/>
              <w:marTop w:val="0"/>
              <w:marBottom w:val="0"/>
              <w:divBdr>
                <w:top w:val="none" w:sz="0" w:space="0" w:color="auto"/>
                <w:left w:val="none" w:sz="0" w:space="0" w:color="auto"/>
                <w:bottom w:val="none" w:sz="0" w:space="0" w:color="auto"/>
                <w:right w:val="none" w:sz="0" w:space="0" w:color="auto"/>
              </w:divBdr>
            </w:div>
            <w:div w:id="2048485857">
              <w:marLeft w:val="1134"/>
              <w:marRight w:val="0"/>
              <w:marTop w:val="0"/>
              <w:marBottom w:val="0"/>
              <w:divBdr>
                <w:top w:val="none" w:sz="0" w:space="0" w:color="auto"/>
                <w:left w:val="none" w:sz="0" w:space="0" w:color="auto"/>
                <w:bottom w:val="none" w:sz="0" w:space="0" w:color="auto"/>
                <w:right w:val="none" w:sz="0" w:space="0" w:color="auto"/>
              </w:divBdr>
            </w:div>
            <w:div w:id="290404340">
              <w:marLeft w:val="1134"/>
              <w:marRight w:val="0"/>
              <w:marTop w:val="0"/>
              <w:marBottom w:val="0"/>
              <w:divBdr>
                <w:top w:val="none" w:sz="0" w:space="0" w:color="auto"/>
                <w:left w:val="none" w:sz="0" w:space="0" w:color="auto"/>
                <w:bottom w:val="none" w:sz="0" w:space="0" w:color="auto"/>
                <w:right w:val="none" w:sz="0" w:space="0" w:color="auto"/>
              </w:divBdr>
            </w:div>
            <w:div w:id="682317668">
              <w:marLeft w:val="1134"/>
              <w:marRight w:val="0"/>
              <w:marTop w:val="0"/>
              <w:marBottom w:val="0"/>
              <w:divBdr>
                <w:top w:val="none" w:sz="0" w:space="0" w:color="auto"/>
                <w:left w:val="none" w:sz="0" w:space="0" w:color="auto"/>
                <w:bottom w:val="none" w:sz="0" w:space="0" w:color="auto"/>
                <w:right w:val="none" w:sz="0" w:space="0" w:color="auto"/>
              </w:divBdr>
            </w:div>
            <w:div w:id="1231035862">
              <w:marLeft w:val="1134"/>
              <w:marRight w:val="0"/>
              <w:marTop w:val="0"/>
              <w:marBottom w:val="0"/>
              <w:divBdr>
                <w:top w:val="none" w:sz="0" w:space="0" w:color="auto"/>
                <w:left w:val="none" w:sz="0" w:space="0" w:color="auto"/>
                <w:bottom w:val="none" w:sz="0" w:space="0" w:color="auto"/>
                <w:right w:val="none" w:sz="0" w:space="0" w:color="auto"/>
              </w:divBdr>
            </w:div>
            <w:div w:id="559945893">
              <w:marLeft w:val="1134"/>
              <w:marRight w:val="0"/>
              <w:marTop w:val="0"/>
              <w:marBottom w:val="0"/>
              <w:divBdr>
                <w:top w:val="none" w:sz="0" w:space="0" w:color="auto"/>
                <w:left w:val="none" w:sz="0" w:space="0" w:color="auto"/>
                <w:bottom w:val="none" w:sz="0" w:space="0" w:color="auto"/>
                <w:right w:val="none" w:sz="0" w:space="0" w:color="auto"/>
              </w:divBdr>
            </w:div>
            <w:div w:id="91366937">
              <w:marLeft w:val="1134"/>
              <w:marRight w:val="0"/>
              <w:marTop w:val="0"/>
              <w:marBottom w:val="0"/>
              <w:divBdr>
                <w:top w:val="none" w:sz="0" w:space="0" w:color="auto"/>
                <w:left w:val="none" w:sz="0" w:space="0" w:color="auto"/>
                <w:bottom w:val="none" w:sz="0" w:space="0" w:color="auto"/>
                <w:right w:val="none" w:sz="0" w:space="0" w:color="auto"/>
              </w:divBdr>
            </w:div>
            <w:div w:id="729696756">
              <w:marLeft w:val="1134"/>
              <w:marRight w:val="0"/>
              <w:marTop w:val="0"/>
              <w:marBottom w:val="0"/>
              <w:divBdr>
                <w:top w:val="none" w:sz="0" w:space="0" w:color="auto"/>
                <w:left w:val="none" w:sz="0" w:space="0" w:color="auto"/>
                <w:bottom w:val="none" w:sz="0" w:space="0" w:color="auto"/>
                <w:right w:val="none" w:sz="0" w:space="0" w:color="auto"/>
              </w:divBdr>
            </w:div>
            <w:div w:id="1094521957">
              <w:marLeft w:val="1134"/>
              <w:marRight w:val="0"/>
              <w:marTop w:val="0"/>
              <w:marBottom w:val="0"/>
              <w:divBdr>
                <w:top w:val="none" w:sz="0" w:space="0" w:color="auto"/>
                <w:left w:val="none" w:sz="0" w:space="0" w:color="auto"/>
                <w:bottom w:val="none" w:sz="0" w:space="0" w:color="auto"/>
                <w:right w:val="none" w:sz="0" w:space="0" w:color="auto"/>
              </w:divBdr>
            </w:div>
            <w:div w:id="2027946898">
              <w:marLeft w:val="1134"/>
              <w:marRight w:val="0"/>
              <w:marTop w:val="0"/>
              <w:marBottom w:val="0"/>
              <w:divBdr>
                <w:top w:val="none" w:sz="0" w:space="0" w:color="auto"/>
                <w:left w:val="none" w:sz="0" w:space="0" w:color="auto"/>
                <w:bottom w:val="none" w:sz="0" w:space="0" w:color="auto"/>
                <w:right w:val="none" w:sz="0" w:space="0" w:color="auto"/>
              </w:divBdr>
            </w:div>
            <w:div w:id="18699199">
              <w:marLeft w:val="1134"/>
              <w:marRight w:val="0"/>
              <w:marTop w:val="0"/>
              <w:marBottom w:val="0"/>
              <w:divBdr>
                <w:top w:val="none" w:sz="0" w:space="0" w:color="auto"/>
                <w:left w:val="none" w:sz="0" w:space="0" w:color="auto"/>
                <w:bottom w:val="none" w:sz="0" w:space="0" w:color="auto"/>
                <w:right w:val="none" w:sz="0" w:space="0" w:color="auto"/>
              </w:divBdr>
            </w:div>
            <w:div w:id="1635407436">
              <w:marLeft w:val="1134"/>
              <w:marRight w:val="0"/>
              <w:marTop w:val="0"/>
              <w:marBottom w:val="0"/>
              <w:divBdr>
                <w:top w:val="none" w:sz="0" w:space="0" w:color="auto"/>
                <w:left w:val="none" w:sz="0" w:space="0" w:color="auto"/>
                <w:bottom w:val="none" w:sz="0" w:space="0" w:color="auto"/>
                <w:right w:val="none" w:sz="0" w:space="0" w:color="auto"/>
              </w:divBdr>
            </w:div>
            <w:div w:id="1160266287">
              <w:marLeft w:val="1134"/>
              <w:marRight w:val="0"/>
              <w:marTop w:val="0"/>
              <w:marBottom w:val="0"/>
              <w:divBdr>
                <w:top w:val="none" w:sz="0" w:space="0" w:color="auto"/>
                <w:left w:val="none" w:sz="0" w:space="0" w:color="auto"/>
                <w:bottom w:val="none" w:sz="0" w:space="0" w:color="auto"/>
                <w:right w:val="none" w:sz="0" w:space="0" w:color="auto"/>
              </w:divBdr>
            </w:div>
            <w:div w:id="465706231">
              <w:marLeft w:val="1134"/>
              <w:marRight w:val="0"/>
              <w:marTop w:val="0"/>
              <w:marBottom w:val="0"/>
              <w:divBdr>
                <w:top w:val="none" w:sz="0" w:space="0" w:color="auto"/>
                <w:left w:val="none" w:sz="0" w:space="0" w:color="auto"/>
                <w:bottom w:val="none" w:sz="0" w:space="0" w:color="auto"/>
                <w:right w:val="none" w:sz="0" w:space="0" w:color="auto"/>
              </w:divBdr>
            </w:div>
            <w:div w:id="1216743826">
              <w:marLeft w:val="1134"/>
              <w:marRight w:val="0"/>
              <w:marTop w:val="0"/>
              <w:marBottom w:val="0"/>
              <w:divBdr>
                <w:top w:val="none" w:sz="0" w:space="0" w:color="auto"/>
                <w:left w:val="none" w:sz="0" w:space="0" w:color="auto"/>
                <w:bottom w:val="none" w:sz="0" w:space="0" w:color="auto"/>
                <w:right w:val="none" w:sz="0" w:space="0" w:color="auto"/>
              </w:divBdr>
            </w:div>
            <w:div w:id="1008869492">
              <w:marLeft w:val="1134"/>
              <w:marRight w:val="0"/>
              <w:marTop w:val="0"/>
              <w:marBottom w:val="0"/>
              <w:divBdr>
                <w:top w:val="none" w:sz="0" w:space="0" w:color="auto"/>
                <w:left w:val="none" w:sz="0" w:space="0" w:color="auto"/>
                <w:bottom w:val="none" w:sz="0" w:space="0" w:color="auto"/>
                <w:right w:val="none" w:sz="0" w:space="0" w:color="auto"/>
              </w:divBdr>
            </w:div>
            <w:div w:id="514806664">
              <w:marLeft w:val="1134"/>
              <w:marRight w:val="0"/>
              <w:marTop w:val="0"/>
              <w:marBottom w:val="0"/>
              <w:divBdr>
                <w:top w:val="none" w:sz="0" w:space="0" w:color="auto"/>
                <w:left w:val="none" w:sz="0" w:space="0" w:color="auto"/>
                <w:bottom w:val="none" w:sz="0" w:space="0" w:color="auto"/>
                <w:right w:val="none" w:sz="0" w:space="0" w:color="auto"/>
              </w:divBdr>
            </w:div>
            <w:div w:id="940456883">
              <w:marLeft w:val="1134"/>
              <w:marRight w:val="0"/>
              <w:marTop w:val="0"/>
              <w:marBottom w:val="0"/>
              <w:divBdr>
                <w:top w:val="none" w:sz="0" w:space="0" w:color="auto"/>
                <w:left w:val="none" w:sz="0" w:space="0" w:color="auto"/>
                <w:bottom w:val="none" w:sz="0" w:space="0" w:color="auto"/>
                <w:right w:val="none" w:sz="0" w:space="0" w:color="auto"/>
              </w:divBdr>
            </w:div>
            <w:div w:id="1834834423">
              <w:marLeft w:val="1134"/>
              <w:marRight w:val="0"/>
              <w:marTop w:val="0"/>
              <w:marBottom w:val="0"/>
              <w:divBdr>
                <w:top w:val="none" w:sz="0" w:space="0" w:color="auto"/>
                <w:left w:val="none" w:sz="0" w:space="0" w:color="auto"/>
                <w:bottom w:val="none" w:sz="0" w:space="0" w:color="auto"/>
                <w:right w:val="none" w:sz="0" w:space="0" w:color="auto"/>
              </w:divBdr>
            </w:div>
            <w:div w:id="38289298">
              <w:marLeft w:val="1134"/>
              <w:marRight w:val="0"/>
              <w:marTop w:val="0"/>
              <w:marBottom w:val="0"/>
              <w:divBdr>
                <w:top w:val="none" w:sz="0" w:space="0" w:color="auto"/>
                <w:left w:val="none" w:sz="0" w:space="0" w:color="auto"/>
                <w:bottom w:val="none" w:sz="0" w:space="0" w:color="auto"/>
                <w:right w:val="none" w:sz="0" w:space="0" w:color="auto"/>
              </w:divBdr>
            </w:div>
            <w:div w:id="1442263238">
              <w:marLeft w:val="1134"/>
              <w:marRight w:val="0"/>
              <w:marTop w:val="0"/>
              <w:marBottom w:val="0"/>
              <w:divBdr>
                <w:top w:val="none" w:sz="0" w:space="0" w:color="auto"/>
                <w:left w:val="none" w:sz="0" w:space="0" w:color="auto"/>
                <w:bottom w:val="none" w:sz="0" w:space="0" w:color="auto"/>
                <w:right w:val="none" w:sz="0" w:space="0" w:color="auto"/>
              </w:divBdr>
            </w:div>
            <w:div w:id="712316220">
              <w:marLeft w:val="1134"/>
              <w:marRight w:val="0"/>
              <w:marTop w:val="0"/>
              <w:marBottom w:val="0"/>
              <w:divBdr>
                <w:top w:val="none" w:sz="0" w:space="0" w:color="auto"/>
                <w:left w:val="none" w:sz="0" w:space="0" w:color="auto"/>
                <w:bottom w:val="none" w:sz="0" w:space="0" w:color="auto"/>
                <w:right w:val="none" w:sz="0" w:space="0" w:color="auto"/>
              </w:divBdr>
            </w:div>
            <w:div w:id="1056513276">
              <w:marLeft w:val="1134"/>
              <w:marRight w:val="0"/>
              <w:marTop w:val="0"/>
              <w:marBottom w:val="0"/>
              <w:divBdr>
                <w:top w:val="none" w:sz="0" w:space="0" w:color="auto"/>
                <w:left w:val="none" w:sz="0" w:space="0" w:color="auto"/>
                <w:bottom w:val="none" w:sz="0" w:space="0" w:color="auto"/>
                <w:right w:val="none" w:sz="0" w:space="0" w:color="auto"/>
              </w:divBdr>
            </w:div>
            <w:div w:id="194538107">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 w:id="1120413740">
      <w:bodyDiv w:val="1"/>
      <w:marLeft w:val="0"/>
      <w:marRight w:val="0"/>
      <w:marTop w:val="0"/>
      <w:marBottom w:val="0"/>
      <w:divBdr>
        <w:top w:val="none" w:sz="0" w:space="0" w:color="auto"/>
        <w:left w:val="none" w:sz="0" w:space="0" w:color="auto"/>
        <w:bottom w:val="none" w:sz="0" w:space="0" w:color="auto"/>
        <w:right w:val="none" w:sz="0" w:space="0" w:color="auto"/>
      </w:divBdr>
    </w:div>
    <w:div w:id="1120882936">
      <w:bodyDiv w:val="1"/>
      <w:marLeft w:val="0"/>
      <w:marRight w:val="0"/>
      <w:marTop w:val="0"/>
      <w:marBottom w:val="0"/>
      <w:divBdr>
        <w:top w:val="none" w:sz="0" w:space="0" w:color="auto"/>
        <w:left w:val="none" w:sz="0" w:space="0" w:color="auto"/>
        <w:bottom w:val="none" w:sz="0" w:space="0" w:color="auto"/>
        <w:right w:val="none" w:sz="0" w:space="0" w:color="auto"/>
      </w:divBdr>
    </w:div>
    <w:div w:id="1124152719">
      <w:bodyDiv w:val="1"/>
      <w:marLeft w:val="0"/>
      <w:marRight w:val="0"/>
      <w:marTop w:val="0"/>
      <w:marBottom w:val="0"/>
      <w:divBdr>
        <w:top w:val="none" w:sz="0" w:space="0" w:color="auto"/>
        <w:left w:val="none" w:sz="0" w:space="0" w:color="auto"/>
        <w:bottom w:val="none" w:sz="0" w:space="0" w:color="auto"/>
        <w:right w:val="none" w:sz="0" w:space="0" w:color="auto"/>
      </w:divBdr>
    </w:div>
    <w:div w:id="1139301598">
      <w:bodyDiv w:val="1"/>
      <w:marLeft w:val="0"/>
      <w:marRight w:val="0"/>
      <w:marTop w:val="0"/>
      <w:marBottom w:val="0"/>
      <w:divBdr>
        <w:top w:val="none" w:sz="0" w:space="0" w:color="auto"/>
        <w:left w:val="none" w:sz="0" w:space="0" w:color="auto"/>
        <w:bottom w:val="none" w:sz="0" w:space="0" w:color="auto"/>
        <w:right w:val="none" w:sz="0" w:space="0" w:color="auto"/>
      </w:divBdr>
    </w:div>
    <w:div w:id="1142119300">
      <w:bodyDiv w:val="1"/>
      <w:marLeft w:val="0"/>
      <w:marRight w:val="0"/>
      <w:marTop w:val="0"/>
      <w:marBottom w:val="0"/>
      <w:divBdr>
        <w:top w:val="none" w:sz="0" w:space="0" w:color="auto"/>
        <w:left w:val="none" w:sz="0" w:space="0" w:color="auto"/>
        <w:bottom w:val="none" w:sz="0" w:space="0" w:color="auto"/>
        <w:right w:val="none" w:sz="0" w:space="0" w:color="auto"/>
      </w:divBdr>
    </w:div>
    <w:div w:id="1146237293">
      <w:bodyDiv w:val="1"/>
      <w:marLeft w:val="0"/>
      <w:marRight w:val="0"/>
      <w:marTop w:val="0"/>
      <w:marBottom w:val="0"/>
      <w:divBdr>
        <w:top w:val="none" w:sz="0" w:space="0" w:color="auto"/>
        <w:left w:val="none" w:sz="0" w:space="0" w:color="auto"/>
        <w:bottom w:val="none" w:sz="0" w:space="0" w:color="auto"/>
        <w:right w:val="none" w:sz="0" w:space="0" w:color="auto"/>
      </w:divBdr>
    </w:div>
    <w:div w:id="1156922156">
      <w:bodyDiv w:val="1"/>
      <w:marLeft w:val="0"/>
      <w:marRight w:val="0"/>
      <w:marTop w:val="0"/>
      <w:marBottom w:val="0"/>
      <w:divBdr>
        <w:top w:val="none" w:sz="0" w:space="0" w:color="auto"/>
        <w:left w:val="none" w:sz="0" w:space="0" w:color="auto"/>
        <w:bottom w:val="none" w:sz="0" w:space="0" w:color="auto"/>
        <w:right w:val="none" w:sz="0" w:space="0" w:color="auto"/>
      </w:divBdr>
    </w:div>
    <w:div w:id="1158688606">
      <w:bodyDiv w:val="1"/>
      <w:marLeft w:val="0"/>
      <w:marRight w:val="0"/>
      <w:marTop w:val="0"/>
      <w:marBottom w:val="0"/>
      <w:divBdr>
        <w:top w:val="none" w:sz="0" w:space="0" w:color="auto"/>
        <w:left w:val="none" w:sz="0" w:space="0" w:color="auto"/>
        <w:bottom w:val="none" w:sz="0" w:space="0" w:color="auto"/>
        <w:right w:val="none" w:sz="0" w:space="0" w:color="auto"/>
      </w:divBdr>
    </w:div>
    <w:div w:id="1160653074">
      <w:bodyDiv w:val="1"/>
      <w:marLeft w:val="0"/>
      <w:marRight w:val="0"/>
      <w:marTop w:val="0"/>
      <w:marBottom w:val="0"/>
      <w:divBdr>
        <w:top w:val="none" w:sz="0" w:space="0" w:color="auto"/>
        <w:left w:val="none" w:sz="0" w:space="0" w:color="auto"/>
        <w:bottom w:val="none" w:sz="0" w:space="0" w:color="auto"/>
        <w:right w:val="none" w:sz="0" w:space="0" w:color="auto"/>
      </w:divBdr>
      <w:divsChild>
        <w:div w:id="1037197898">
          <w:marLeft w:val="0"/>
          <w:marRight w:val="0"/>
          <w:marTop w:val="0"/>
          <w:marBottom w:val="0"/>
          <w:divBdr>
            <w:top w:val="none" w:sz="0" w:space="0" w:color="auto"/>
            <w:left w:val="none" w:sz="0" w:space="0" w:color="auto"/>
            <w:bottom w:val="none" w:sz="0" w:space="0" w:color="auto"/>
            <w:right w:val="none" w:sz="0" w:space="0" w:color="auto"/>
          </w:divBdr>
          <w:divsChild>
            <w:div w:id="702050403">
              <w:marLeft w:val="0"/>
              <w:marRight w:val="0"/>
              <w:marTop w:val="0"/>
              <w:marBottom w:val="0"/>
              <w:divBdr>
                <w:top w:val="none" w:sz="0" w:space="0" w:color="auto"/>
                <w:left w:val="none" w:sz="0" w:space="0" w:color="auto"/>
                <w:bottom w:val="none" w:sz="0" w:space="0" w:color="auto"/>
                <w:right w:val="none" w:sz="0" w:space="0" w:color="auto"/>
              </w:divBdr>
            </w:div>
          </w:divsChild>
        </w:div>
        <w:div w:id="1814907641">
          <w:marLeft w:val="0"/>
          <w:marRight w:val="0"/>
          <w:marTop w:val="0"/>
          <w:marBottom w:val="0"/>
          <w:divBdr>
            <w:top w:val="none" w:sz="0" w:space="0" w:color="auto"/>
            <w:left w:val="none" w:sz="0" w:space="0" w:color="auto"/>
            <w:bottom w:val="none" w:sz="0" w:space="0" w:color="auto"/>
            <w:right w:val="none" w:sz="0" w:space="0" w:color="auto"/>
          </w:divBdr>
          <w:divsChild>
            <w:div w:id="1290822125">
              <w:marLeft w:val="0"/>
              <w:marRight w:val="0"/>
              <w:marTop w:val="0"/>
              <w:marBottom w:val="0"/>
              <w:divBdr>
                <w:top w:val="none" w:sz="0" w:space="0" w:color="auto"/>
                <w:left w:val="none" w:sz="0" w:space="0" w:color="auto"/>
                <w:bottom w:val="none" w:sz="0" w:space="0" w:color="auto"/>
                <w:right w:val="none" w:sz="0" w:space="0" w:color="auto"/>
              </w:divBdr>
              <w:divsChild>
                <w:div w:id="915826590">
                  <w:marLeft w:val="0"/>
                  <w:marRight w:val="0"/>
                  <w:marTop w:val="0"/>
                  <w:marBottom w:val="0"/>
                  <w:divBdr>
                    <w:top w:val="none" w:sz="0" w:space="0" w:color="auto"/>
                    <w:left w:val="none" w:sz="0" w:space="0" w:color="auto"/>
                    <w:bottom w:val="none" w:sz="0" w:space="0" w:color="auto"/>
                    <w:right w:val="none" w:sz="0" w:space="0" w:color="auto"/>
                  </w:divBdr>
                  <w:divsChild>
                    <w:div w:id="23410883">
                      <w:marLeft w:val="0"/>
                      <w:marRight w:val="0"/>
                      <w:marTop w:val="0"/>
                      <w:marBottom w:val="0"/>
                      <w:divBdr>
                        <w:top w:val="none" w:sz="0" w:space="0" w:color="auto"/>
                        <w:left w:val="none" w:sz="0" w:space="0" w:color="auto"/>
                        <w:bottom w:val="none" w:sz="0" w:space="0" w:color="auto"/>
                        <w:right w:val="none" w:sz="0" w:space="0" w:color="auto"/>
                      </w:divBdr>
                      <w:divsChild>
                        <w:div w:id="12200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66694">
          <w:marLeft w:val="0"/>
          <w:marRight w:val="0"/>
          <w:marTop w:val="0"/>
          <w:marBottom w:val="0"/>
          <w:divBdr>
            <w:top w:val="none" w:sz="0" w:space="0" w:color="auto"/>
            <w:left w:val="none" w:sz="0" w:space="0" w:color="auto"/>
            <w:bottom w:val="none" w:sz="0" w:space="0" w:color="auto"/>
            <w:right w:val="none" w:sz="0" w:space="0" w:color="auto"/>
          </w:divBdr>
          <w:divsChild>
            <w:div w:id="2132547555">
              <w:marLeft w:val="0"/>
              <w:marRight w:val="0"/>
              <w:marTop w:val="0"/>
              <w:marBottom w:val="0"/>
              <w:divBdr>
                <w:top w:val="none" w:sz="0" w:space="0" w:color="auto"/>
                <w:left w:val="none" w:sz="0" w:space="0" w:color="auto"/>
                <w:bottom w:val="none" w:sz="0" w:space="0" w:color="auto"/>
                <w:right w:val="none" w:sz="0" w:space="0" w:color="auto"/>
              </w:divBdr>
              <w:divsChild>
                <w:div w:id="15858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82109">
      <w:bodyDiv w:val="1"/>
      <w:marLeft w:val="0"/>
      <w:marRight w:val="0"/>
      <w:marTop w:val="0"/>
      <w:marBottom w:val="0"/>
      <w:divBdr>
        <w:top w:val="none" w:sz="0" w:space="0" w:color="auto"/>
        <w:left w:val="none" w:sz="0" w:space="0" w:color="auto"/>
        <w:bottom w:val="none" w:sz="0" w:space="0" w:color="auto"/>
        <w:right w:val="none" w:sz="0" w:space="0" w:color="auto"/>
      </w:divBdr>
    </w:div>
    <w:div w:id="1173373987">
      <w:bodyDiv w:val="1"/>
      <w:marLeft w:val="0"/>
      <w:marRight w:val="0"/>
      <w:marTop w:val="0"/>
      <w:marBottom w:val="0"/>
      <w:divBdr>
        <w:top w:val="none" w:sz="0" w:space="0" w:color="auto"/>
        <w:left w:val="none" w:sz="0" w:space="0" w:color="auto"/>
        <w:bottom w:val="none" w:sz="0" w:space="0" w:color="auto"/>
        <w:right w:val="none" w:sz="0" w:space="0" w:color="auto"/>
      </w:divBdr>
    </w:div>
    <w:div w:id="1178226577">
      <w:bodyDiv w:val="1"/>
      <w:marLeft w:val="0"/>
      <w:marRight w:val="0"/>
      <w:marTop w:val="0"/>
      <w:marBottom w:val="0"/>
      <w:divBdr>
        <w:top w:val="none" w:sz="0" w:space="0" w:color="auto"/>
        <w:left w:val="none" w:sz="0" w:space="0" w:color="auto"/>
        <w:bottom w:val="none" w:sz="0" w:space="0" w:color="auto"/>
        <w:right w:val="none" w:sz="0" w:space="0" w:color="auto"/>
      </w:divBdr>
      <w:divsChild>
        <w:div w:id="1109471604">
          <w:marLeft w:val="0"/>
          <w:marRight w:val="0"/>
          <w:marTop w:val="0"/>
          <w:marBottom w:val="0"/>
          <w:divBdr>
            <w:top w:val="none" w:sz="0" w:space="0" w:color="auto"/>
            <w:left w:val="none" w:sz="0" w:space="0" w:color="auto"/>
            <w:bottom w:val="none" w:sz="0" w:space="0" w:color="auto"/>
            <w:right w:val="none" w:sz="0" w:space="0" w:color="auto"/>
          </w:divBdr>
        </w:div>
      </w:divsChild>
    </w:div>
    <w:div w:id="1198199851">
      <w:bodyDiv w:val="1"/>
      <w:marLeft w:val="0"/>
      <w:marRight w:val="0"/>
      <w:marTop w:val="0"/>
      <w:marBottom w:val="0"/>
      <w:divBdr>
        <w:top w:val="none" w:sz="0" w:space="0" w:color="auto"/>
        <w:left w:val="none" w:sz="0" w:space="0" w:color="auto"/>
        <w:bottom w:val="none" w:sz="0" w:space="0" w:color="auto"/>
        <w:right w:val="none" w:sz="0" w:space="0" w:color="auto"/>
      </w:divBdr>
      <w:divsChild>
        <w:div w:id="491142239">
          <w:marLeft w:val="0"/>
          <w:marRight w:val="0"/>
          <w:marTop w:val="0"/>
          <w:marBottom w:val="0"/>
          <w:divBdr>
            <w:top w:val="none" w:sz="0" w:space="0" w:color="auto"/>
            <w:left w:val="none" w:sz="0" w:space="0" w:color="auto"/>
            <w:bottom w:val="none" w:sz="0" w:space="0" w:color="auto"/>
            <w:right w:val="none" w:sz="0" w:space="0" w:color="auto"/>
          </w:divBdr>
        </w:div>
      </w:divsChild>
    </w:div>
    <w:div w:id="1199970835">
      <w:bodyDiv w:val="1"/>
      <w:marLeft w:val="0"/>
      <w:marRight w:val="0"/>
      <w:marTop w:val="0"/>
      <w:marBottom w:val="0"/>
      <w:divBdr>
        <w:top w:val="none" w:sz="0" w:space="0" w:color="auto"/>
        <w:left w:val="none" w:sz="0" w:space="0" w:color="auto"/>
        <w:bottom w:val="none" w:sz="0" w:space="0" w:color="auto"/>
        <w:right w:val="none" w:sz="0" w:space="0" w:color="auto"/>
      </w:divBdr>
      <w:divsChild>
        <w:div w:id="935405935">
          <w:marLeft w:val="0"/>
          <w:marRight w:val="0"/>
          <w:marTop w:val="0"/>
          <w:marBottom w:val="0"/>
          <w:divBdr>
            <w:top w:val="none" w:sz="0" w:space="0" w:color="auto"/>
            <w:left w:val="none" w:sz="0" w:space="0" w:color="auto"/>
            <w:bottom w:val="none" w:sz="0" w:space="0" w:color="auto"/>
            <w:right w:val="none" w:sz="0" w:space="0" w:color="auto"/>
          </w:divBdr>
        </w:div>
        <w:div w:id="667750226">
          <w:marLeft w:val="0"/>
          <w:marRight w:val="0"/>
          <w:marTop w:val="0"/>
          <w:marBottom w:val="0"/>
          <w:divBdr>
            <w:top w:val="none" w:sz="0" w:space="0" w:color="auto"/>
            <w:left w:val="none" w:sz="0" w:space="0" w:color="auto"/>
            <w:bottom w:val="none" w:sz="0" w:space="0" w:color="auto"/>
            <w:right w:val="none" w:sz="0" w:space="0" w:color="auto"/>
          </w:divBdr>
        </w:div>
      </w:divsChild>
    </w:div>
    <w:div w:id="1201361179">
      <w:bodyDiv w:val="1"/>
      <w:marLeft w:val="0"/>
      <w:marRight w:val="0"/>
      <w:marTop w:val="0"/>
      <w:marBottom w:val="0"/>
      <w:divBdr>
        <w:top w:val="none" w:sz="0" w:space="0" w:color="auto"/>
        <w:left w:val="none" w:sz="0" w:space="0" w:color="auto"/>
        <w:bottom w:val="none" w:sz="0" w:space="0" w:color="auto"/>
        <w:right w:val="none" w:sz="0" w:space="0" w:color="auto"/>
      </w:divBdr>
    </w:div>
    <w:div w:id="1207524526">
      <w:bodyDiv w:val="1"/>
      <w:marLeft w:val="0"/>
      <w:marRight w:val="0"/>
      <w:marTop w:val="0"/>
      <w:marBottom w:val="0"/>
      <w:divBdr>
        <w:top w:val="none" w:sz="0" w:space="0" w:color="auto"/>
        <w:left w:val="none" w:sz="0" w:space="0" w:color="auto"/>
        <w:bottom w:val="none" w:sz="0" w:space="0" w:color="auto"/>
        <w:right w:val="none" w:sz="0" w:space="0" w:color="auto"/>
      </w:divBdr>
    </w:div>
    <w:div w:id="1215853347">
      <w:bodyDiv w:val="1"/>
      <w:marLeft w:val="0"/>
      <w:marRight w:val="0"/>
      <w:marTop w:val="0"/>
      <w:marBottom w:val="0"/>
      <w:divBdr>
        <w:top w:val="none" w:sz="0" w:space="0" w:color="auto"/>
        <w:left w:val="none" w:sz="0" w:space="0" w:color="auto"/>
        <w:bottom w:val="none" w:sz="0" w:space="0" w:color="auto"/>
        <w:right w:val="none" w:sz="0" w:space="0" w:color="auto"/>
      </w:divBdr>
    </w:div>
    <w:div w:id="1216163442">
      <w:bodyDiv w:val="1"/>
      <w:marLeft w:val="0"/>
      <w:marRight w:val="0"/>
      <w:marTop w:val="0"/>
      <w:marBottom w:val="0"/>
      <w:divBdr>
        <w:top w:val="none" w:sz="0" w:space="0" w:color="auto"/>
        <w:left w:val="none" w:sz="0" w:space="0" w:color="auto"/>
        <w:bottom w:val="none" w:sz="0" w:space="0" w:color="auto"/>
        <w:right w:val="none" w:sz="0" w:space="0" w:color="auto"/>
      </w:divBdr>
    </w:div>
    <w:div w:id="1221986665">
      <w:bodyDiv w:val="1"/>
      <w:marLeft w:val="0"/>
      <w:marRight w:val="0"/>
      <w:marTop w:val="0"/>
      <w:marBottom w:val="0"/>
      <w:divBdr>
        <w:top w:val="none" w:sz="0" w:space="0" w:color="auto"/>
        <w:left w:val="none" w:sz="0" w:space="0" w:color="auto"/>
        <w:bottom w:val="none" w:sz="0" w:space="0" w:color="auto"/>
        <w:right w:val="none" w:sz="0" w:space="0" w:color="auto"/>
      </w:divBdr>
    </w:div>
    <w:div w:id="1222980194">
      <w:bodyDiv w:val="1"/>
      <w:marLeft w:val="0"/>
      <w:marRight w:val="0"/>
      <w:marTop w:val="0"/>
      <w:marBottom w:val="0"/>
      <w:divBdr>
        <w:top w:val="none" w:sz="0" w:space="0" w:color="auto"/>
        <w:left w:val="none" w:sz="0" w:space="0" w:color="auto"/>
        <w:bottom w:val="none" w:sz="0" w:space="0" w:color="auto"/>
        <w:right w:val="none" w:sz="0" w:space="0" w:color="auto"/>
      </w:divBdr>
    </w:div>
    <w:div w:id="1226650146">
      <w:bodyDiv w:val="1"/>
      <w:marLeft w:val="0"/>
      <w:marRight w:val="0"/>
      <w:marTop w:val="0"/>
      <w:marBottom w:val="0"/>
      <w:divBdr>
        <w:top w:val="none" w:sz="0" w:space="0" w:color="auto"/>
        <w:left w:val="none" w:sz="0" w:space="0" w:color="auto"/>
        <w:bottom w:val="none" w:sz="0" w:space="0" w:color="auto"/>
        <w:right w:val="none" w:sz="0" w:space="0" w:color="auto"/>
      </w:divBdr>
    </w:div>
    <w:div w:id="1227838816">
      <w:bodyDiv w:val="1"/>
      <w:marLeft w:val="0"/>
      <w:marRight w:val="0"/>
      <w:marTop w:val="0"/>
      <w:marBottom w:val="0"/>
      <w:divBdr>
        <w:top w:val="none" w:sz="0" w:space="0" w:color="auto"/>
        <w:left w:val="none" w:sz="0" w:space="0" w:color="auto"/>
        <w:bottom w:val="none" w:sz="0" w:space="0" w:color="auto"/>
        <w:right w:val="none" w:sz="0" w:space="0" w:color="auto"/>
      </w:divBdr>
    </w:div>
    <w:div w:id="1234002158">
      <w:bodyDiv w:val="1"/>
      <w:marLeft w:val="0"/>
      <w:marRight w:val="0"/>
      <w:marTop w:val="0"/>
      <w:marBottom w:val="0"/>
      <w:divBdr>
        <w:top w:val="none" w:sz="0" w:space="0" w:color="auto"/>
        <w:left w:val="none" w:sz="0" w:space="0" w:color="auto"/>
        <w:bottom w:val="none" w:sz="0" w:space="0" w:color="auto"/>
        <w:right w:val="none" w:sz="0" w:space="0" w:color="auto"/>
      </w:divBdr>
    </w:div>
    <w:div w:id="1243949235">
      <w:bodyDiv w:val="1"/>
      <w:marLeft w:val="0"/>
      <w:marRight w:val="0"/>
      <w:marTop w:val="0"/>
      <w:marBottom w:val="0"/>
      <w:divBdr>
        <w:top w:val="none" w:sz="0" w:space="0" w:color="auto"/>
        <w:left w:val="none" w:sz="0" w:space="0" w:color="auto"/>
        <w:bottom w:val="none" w:sz="0" w:space="0" w:color="auto"/>
        <w:right w:val="none" w:sz="0" w:space="0" w:color="auto"/>
      </w:divBdr>
    </w:div>
    <w:div w:id="1246499591">
      <w:bodyDiv w:val="1"/>
      <w:marLeft w:val="0"/>
      <w:marRight w:val="0"/>
      <w:marTop w:val="0"/>
      <w:marBottom w:val="0"/>
      <w:divBdr>
        <w:top w:val="none" w:sz="0" w:space="0" w:color="auto"/>
        <w:left w:val="none" w:sz="0" w:space="0" w:color="auto"/>
        <w:bottom w:val="none" w:sz="0" w:space="0" w:color="auto"/>
        <w:right w:val="none" w:sz="0" w:space="0" w:color="auto"/>
      </w:divBdr>
    </w:div>
    <w:div w:id="1250773313">
      <w:bodyDiv w:val="1"/>
      <w:marLeft w:val="0"/>
      <w:marRight w:val="0"/>
      <w:marTop w:val="0"/>
      <w:marBottom w:val="0"/>
      <w:divBdr>
        <w:top w:val="none" w:sz="0" w:space="0" w:color="auto"/>
        <w:left w:val="none" w:sz="0" w:space="0" w:color="auto"/>
        <w:bottom w:val="none" w:sz="0" w:space="0" w:color="auto"/>
        <w:right w:val="none" w:sz="0" w:space="0" w:color="auto"/>
      </w:divBdr>
    </w:div>
    <w:div w:id="1256744386">
      <w:bodyDiv w:val="1"/>
      <w:marLeft w:val="0"/>
      <w:marRight w:val="0"/>
      <w:marTop w:val="0"/>
      <w:marBottom w:val="0"/>
      <w:divBdr>
        <w:top w:val="none" w:sz="0" w:space="0" w:color="auto"/>
        <w:left w:val="none" w:sz="0" w:space="0" w:color="auto"/>
        <w:bottom w:val="none" w:sz="0" w:space="0" w:color="auto"/>
        <w:right w:val="none" w:sz="0" w:space="0" w:color="auto"/>
      </w:divBdr>
    </w:div>
    <w:div w:id="1263732365">
      <w:bodyDiv w:val="1"/>
      <w:marLeft w:val="0"/>
      <w:marRight w:val="0"/>
      <w:marTop w:val="0"/>
      <w:marBottom w:val="0"/>
      <w:divBdr>
        <w:top w:val="none" w:sz="0" w:space="0" w:color="auto"/>
        <w:left w:val="none" w:sz="0" w:space="0" w:color="auto"/>
        <w:bottom w:val="none" w:sz="0" w:space="0" w:color="auto"/>
        <w:right w:val="none" w:sz="0" w:space="0" w:color="auto"/>
      </w:divBdr>
    </w:div>
    <w:div w:id="1267301770">
      <w:bodyDiv w:val="1"/>
      <w:marLeft w:val="0"/>
      <w:marRight w:val="0"/>
      <w:marTop w:val="0"/>
      <w:marBottom w:val="0"/>
      <w:divBdr>
        <w:top w:val="none" w:sz="0" w:space="0" w:color="auto"/>
        <w:left w:val="none" w:sz="0" w:space="0" w:color="auto"/>
        <w:bottom w:val="none" w:sz="0" w:space="0" w:color="auto"/>
        <w:right w:val="none" w:sz="0" w:space="0" w:color="auto"/>
      </w:divBdr>
    </w:div>
    <w:div w:id="1268388391">
      <w:bodyDiv w:val="1"/>
      <w:marLeft w:val="0"/>
      <w:marRight w:val="0"/>
      <w:marTop w:val="0"/>
      <w:marBottom w:val="0"/>
      <w:divBdr>
        <w:top w:val="none" w:sz="0" w:space="0" w:color="auto"/>
        <w:left w:val="none" w:sz="0" w:space="0" w:color="auto"/>
        <w:bottom w:val="none" w:sz="0" w:space="0" w:color="auto"/>
        <w:right w:val="none" w:sz="0" w:space="0" w:color="auto"/>
      </w:divBdr>
      <w:divsChild>
        <w:div w:id="97992991">
          <w:marLeft w:val="0"/>
          <w:marRight w:val="0"/>
          <w:marTop w:val="0"/>
          <w:marBottom w:val="0"/>
          <w:divBdr>
            <w:top w:val="none" w:sz="0" w:space="0" w:color="auto"/>
            <w:left w:val="none" w:sz="0" w:space="0" w:color="auto"/>
            <w:bottom w:val="none" w:sz="0" w:space="0" w:color="auto"/>
            <w:right w:val="none" w:sz="0" w:space="0" w:color="auto"/>
          </w:divBdr>
          <w:divsChild>
            <w:div w:id="1993217607">
              <w:marLeft w:val="0"/>
              <w:marRight w:val="0"/>
              <w:marTop w:val="0"/>
              <w:marBottom w:val="0"/>
              <w:divBdr>
                <w:top w:val="none" w:sz="0" w:space="0" w:color="auto"/>
                <w:left w:val="none" w:sz="0" w:space="0" w:color="auto"/>
                <w:bottom w:val="none" w:sz="0" w:space="0" w:color="auto"/>
                <w:right w:val="none" w:sz="0" w:space="0" w:color="auto"/>
              </w:divBdr>
            </w:div>
            <w:div w:id="578440888">
              <w:marLeft w:val="0"/>
              <w:marRight w:val="0"/>
              <w:marTop w:val="0"/>
              <w:marBottom w:val="0"/>
              <w:divBdr>
                <w:top w:val="none" w:sz="0" w:space="0" w:color="auto"/>
                <w:left w:val="none" w:sz="0" w:space="0" w:color="auto"/>
                <w:bottom w:val="none" w:sz="0" w:space="0" w:color="auto"/>
                <w:right w:val="none" w:sz="0" w:space="0" w:color="auto"/>
              </w:divBdr>
            </w:div>
          </w:divsChild>
        </w:div>
        <w:div w:id="421948844">
          <w:marLeft w:val="0"/>
          <w:marRight w:val="0"/>
          <w:marTop w:val="0"/>
          <w:marBottom w:val="0"/>
          <w:divBdr>
            <w:top w:val="none" w:sz="0" w:space="0" w:color="auto"/>
            <w:left w:val="none" w:sz="0" w:space="0" w:color="auto"/>
            <w:bottom w:val="none" w:sz="0" w:space="0" w:color="auto"/>
            <w:right w:val="none" w:sz="0" w:space="0" w:color="auto"/>
          </w:divBdr>
          <w:divsChild>
            <w:div w:id="1735423522">
              <w:marLeft w:val="0"/>
              <w:marRight w:val="0"/>
              <w:marTop w:val="0"/>
              <w:marBottom w:val="0"/>
              <w:divBdr>
                <w:top w:val="none" w:sz="0" w:space="0" w:color="auto"/>
                <w:left w:val="none" w:sz="0" w:space="0" w:color="auto"/>
                <w:bottom w:val="none" w:sz="0" w:space="0" w:color="auto"/>
                <w:right w:val="none" w:sz="0" w:space="0" w:color="auto"/>
              </w:divBdr>
            </w:div>
            <w:div w:id="491868817">
              <w:marLeft w:val="0"/>
              <w:marRight w:val="0"/>
              <w:marTop w:val="0"/>
              <w:marBottom w:val="0"/>
              <w:divBdr>
                <w:top w:val="none" w:sz="0" w:space="0" w:color="auto"/>
                <w:left w:val="none" w:sz="0" w:space="0" w:color="auto"/>
                <w:bottom w:val="none" w:sz="0" w:space="0" w:color="auto"/>
                <w:right w:val="none" w:sz="0" w:space="0" w:color="auto"/>
              </w:divBdr>
            </w:div>
          </w:divsChild>
        </w:div>
        <w:div w:id="605890019">
          <w:marLeft w:val="0"/>
          <w:marRight w:val="0"/>
          <w:marTop w:val="0"/>
          <w:marBottom w:val="0"/>
          <w:divBdr>
            <w:top w:val="none" w:sz="0" w:space="0" w:color="auto"/>
            <w:left w:val="none" w:sz="0" w:space="0" w:color="auto"/>
            <w:bottom w:val="none" w:sz="0" w:space="0" w:color="auto"/>
            <w:right w:val="none" w:sz="0" w:space="0" w:color="auto"/>
          </w:divBdr>
          <w:divsChild>
            <w:div w:id="411776514">
              <w:marLeft w:val="0"/>
              <w:marRight w:val="0"/>
              <w:marTop w:val="0"/>
              <w:marBottom w:val="0"/>
              <w:divBdr>
                <w:top w:val="none" w:sz="0" w:space="0" w:color="auto"/>
                <w:left w:val="none" w:sz="0" w:space="0" w:color="auto"/>
                <w:bottom w:val="none" w:sz="0" w:space="0" w:color="auto"/>
                <w:right w:val="none" w:sz="0" w:space="0" w:color="auto"/>
              </w:divBdr>
            </w:div>
            <w:div w:id="2077820299">
              <w:marLeft w:val="0"/>
              <w:marRight w:val="0"/>
              <w:marTop w:val="0"/>
              <w:marBottom w:val="0"/>
              <w:divBdr>
                <w:top w:val="none" w:sz="0" w:space="0" w:color="auto"/>
                <w:left w:val="none" w:sz="0" w:space="0" w:color="auto"/>
                <w:bottom w:val="none" w:sz="0" w:space="0" w:color="auto"/>
                <w:right w:val="none" w:sz="0" w:space="0" w:color="auto"/>
              </w:divBdr>
            </w:div>
          </w:divsChild>
        </w:div>
        <w:div w:id="912668426">
          <w:marLeft w:val="0"/>
          <w:marRight w:val="0"/>
          <w:marTop w:val="0"/>
          <w:marBottom w:val="0"/>
          <w:divBdr>
            <w:top w:val="none" w:sz="0" w:space="0" w:color="auto"/>
            <w:left w:val="none" w:sz="0" w:space="0" w:color="auto"/>
            <w:bottom w:val="none" w:sz="0" w:space="0" w:color="auto"/>
            <w:right w:val="none" w:sz="0" w:space="0" w:color="auto"/>
          </w:divBdr>
          <w:divsChild>
            <w:div w:id="289633598">
              <w:marLeft w:val="0"/>
              <w:marRight w:val="0"/>
              <w:marTop w:val="0"/>
              <w:marBottom w:val="0"/>
              <w:divBdr>
                <w:top w:val="none" w:sz="0" w:space="0" w:color="auto"/>
                <w:left w:val="none" w:sz="0" w:space="0" w:color="auto"/>
                <w:bottom w:val="none" w:sz="0" w:space="0" w:color="auto"/>
                <w:right w:val="none" w:sz="0" w:space="0" w:color="auto"/>
              </w:divBdr>
            </w:div>
            <w:div w:id="1965230799">
              <w:marLeft w:val="0"/>
              <w:marRight w:val="0"/>
              <w:marTop w:val="0"/>
              <w:marBottom w:val="0"/>
              <w:divBdr>
                <w:top w:val="none" w:sz="0" w:space="0" w:color="auto"/>
                <w:left w:val="none" w:sz="0" w:space="0" w:color="auto"/>
                <w:bottom w:val="none" w:sz="0" w:space="0" w:color="auto"/>
                <w:right w:val="none" w:sz="0" w:space="0" w:color="auto"/>
              </w:divBdr>
            </w:div>
          </w:divsChild>
        </w:div>
        <w:div w:id="1084229978">
          <w:marLeft w:val="0"/>
          <w:marRight w:val="0"/>
          <w:marTop w:val="0"/>
          <w:marBottom w:val="0"/>
          <w:divBdr>
            <w:top w:val="none" w:sz="0" w:space="0" w:color="auto"/>
            <w:left w:val="none" w:sz="0" w:space="0" w:color="auto"/>
            <w:bottom w:val="none" w:sz="0" w:space="0" w:color="auto"/>
            <w:right w:val="none" w:sz="0" w:space="0" w:color="auto"/>
          </w:divBdr>
          <w:divsChild>
            <w:div w:id="139273496">
              <w:marLeft w:val="0"/>
              <w:marRight w:val="0"/>
              <w:marTop w:val="0"/>
              <w:marBottom w:val="0"/>
              <w:divBdr>
                <w:top w:val="none" w:sz="0" w:space="0" w:color="auto"/>
                <w:left w:val="none" w:sz="0" w:space="0" w:color="auto"/>
                <w:bottom w:val="none" w:sz="0" w:space="0" w:color="auto"/>
                <w:right w:val="none" w:sz="0" w:space="0" w:color="auto"/>
              </w:divBdr>
            </w:div>
            <w:div w:id="159928330">
              <w:marLeft w:val="0"/>
              <w:marRight w:val="0"/>
              <w:marTop w:val="0"/>
              <w:marBottom w:val="0"/>
              <w:divBdr>
                <w:top w:val="none" w:sz="0" w:space="0" w:color="auto"/>
                <w:left w:val="none" w:sz="0" w:space="0" w:color="auto"/>
                <w:bottom w:val="none" w:sz="0" w:space="0" w:color="auto"/>
                <w:right w:val="none" w:sz="0" w:space="0" w:color="auto"/>
              </w:divBdr>
            </w:div>
          </w:divsChild>
        </w:div>
        <w:div w:id="869492323">
          <w:marLeft w:val="0"/>
          <w:marRight w:val="0"/>
          <w:marTop w:val="0"/>
          <w:marBottom w:val="0"/>
          <w:divBdr>
            <w:top w:val="none" w:sz="0" w:space="0" w:color="auto"/>
            <w:left w:val="none" w:sz="0" w:space="0" w:color="auto"/>
            <w:bottom w:val="none" w:sz="0" w:space="0" w:color="auto"/>
            <w:right w:val="none" w:sz="0" w:space="0" w:color="auto"/>
          </w:divBdr>
          <w:divsChild>
            <w:div w:id="1137531421">
              <w:marLeft w:val="0"/>
              <w:marRight w:val="0"/>
              <w:marTop w:val="0"/>
              <w:marBottom w:val="0"/>
              <w:divBdr>
                <w:top w:val="none" w:sz="0" w:space="0" w:color="auto"/>
                <w:left w:val="none" w:sz="0" w:space="0" w:color="auto"/>
                <w:bottom w:val="none" w:sz="0" w:space="0" w:color="auto"/>
                <w:right w:val="none" w:sz="0" w:space="0" w:color="auto"/>
              </w:divBdr>
            </w:div>
            <w:div w:id="905913318">
              <w:marLeft w:val="0"/>
              <w:marRight w:val="0"/>
              <w:marTop w:val="0"/>
              <w:marBottom w:val="0"/>
              <w:divBdr>
                <w:top w:val="none" w:sz="0" w:space="0" w:color="auto"/>
                <w:left w:val="none" w:sz="0" w:space="0" w:color="auto"/>
                <w:bottom w:val="none" w:sz="0" w:space="0" w:color="auto"/>
                <w:right w:val="none" w:sz="0" w:space="0" w:color="auto"/>
              </w:divBdr>
            </w:div>
          </w:divsChild>
        </w:div>
        <w:div w:id="1915432665">
          <w:marLeft w:val="0"/>
          <w:marRight w:val="0"/>
          <w:marTop w:val="0"/>
          <w:marBottom w:val="0"/>
          <w:divBdr>
            <w:top w:val="none" w:sz="0" w:space="0" w:color="auto"/>
            <w:left w:val="none" w:sz="0" w:space="0" w:color="auto"/>
            <w:bottom w:val="none" w:sz="0" w:space="0" w:color="auto"/>
            <w:right w:val="none" w:sz="0" w:space="0" w:color="auto"/>
          </w:divBdr>
          <w:divsChild>
            <w:div w:id="187717016">
              <w:marLeft w:val="0"/>
              <w:marRight w:val="0"/>
              <w:marTop w:val="0"/>
              <w:marBottom w:val="0"/>
              <w:divBdr>
                <w:top w:val="none" w:sz="0" w:space="0" w:color="auto"/>
                <w:left w:val="none" w:sz="0" w:space="0" w:color="auto"/>
                <w:bottom w:val="none" w:sz="0" w:space="0" w:color="auto"/>
                <w:right w:val="none" w:sz="0" w:space="0" w:color="auto"/>
              </w:divBdr>
            </w:div>
            <w:div w:id="1100760402">
              <w:marLeft w:val="0"/>
              <w:marRight w:val="0"/>
              <w:marTop w:val="0"/>
              <w:marBottom w:val="0"/>
              <w:divBdr>
                <w:top w:val="none" w:sz="0" w:space="0" w:color="auto"/>
                <w:left w:val="none" w:sz="0" w:space="0" w:color="auto"/>
                <w:bottom w:val="none" w:sz="0" w:space="0" w:color="auto"/>
                <w:right w:val="none" w:sz="0" w:space="0" w:color="auto"/>
              </w:divBdr>
            </w:div>
          </w:divsChild>
        </w:div>
        <w:div w:id="610933900">
          <w:marLeft w:val="0"/>
          <w:marRight w:val="0"/>
          <w:marTop w:val="0"/>
          <w:marBottom w:val="0"/>
          <w:divBdr>
            <w:top w:val="none" w:sz="0" w:space="0" w:color="auto"/>
            <w:left w:val="none" w:sz="0" w:space="0" w:color="auto"/>
            <w:bottom w:val="none" w:sz="0" w:space="0" w:color="auto"/>
            <w:right w:val="none" w:sz="0" w:space="0" w:color="auto"/>
          </w:divBdr>
          <w:divsChild>
            <w:div w:id="1454400927">
              <w:marLeft w:val="0"/>
              <w:marRight w:val="0"/>
              <w:marTop w:val="0"/>
              <w:marBottom w:val="0"/>
              <w:divBdr>
                <w:top w:val="none" w:sz="0" w:space="0" w:color="auto"/>
                <w:left w:val="none" w:sz="0" w:space="0" w:color="auto"/>
                <w:bottom w:val="none" w:sz="0" w:space="0" w:color="auto"/>
                <w:right w:val="none" w:sz="0" w:space="0" w:color="auto"/>
              </w:divBdr>
            </w:div>
            <w:div w:id="565726861">
              <w:marLeft w:val="0"/>
              <w:marRight w:val="0"/>
              <w:marTop w:val="0"/>
              <w:marBottom w:val="0"/>
              <w:divBdr>
                <w:top w:val="none" w:sz="0" w:space="0" w:color="auto"/>
                <w:left w:val="none" w:sz="0" w:space="0" w:color="auto"/>
                <w:bottom w:val="none" w:sz="0" w:space="0" w:color="auto"/>
                <w:right w:val="none" w:sz="0" w:space="0" w:color="auto"/>
              </w:divBdr>
            </w:div>
          </w:divsChild>
        </w:div>
        <w:div w:id="639310925">
          <w:marLeft w:val="0"/>
          <w:marRight w:val="0"/>
          <w:marTop w:val="0"/>
          <w:marBottom w:val="0"/>
          <w:divBdr>
            <w:top w:val="none" w:sz="0" w:space="0" w:color="auto"/>
            <w:left w:val="none" w:sz="0" w:space="0" w:color="auto"/>
            <w:bottom w:val="none" w:sz="0" w:space="0" w:color="auto"/>
            <w:right w:val="none" w:sz="0" w:space="0" w:color="auto"/>
          </w:divBdr>
          <w:divsChild>
            <w:div w:id="1167674702">
              <w:marLeft w:val="0"/>
              <w:marRight w:val="0"/>
              <w:marTop w:val="0"/>
              <w:marBottom w:val="0"/>
              <w:divBdr>
                <w:top w:val="none" w:sz="0" w:space="0" w:color="auto"/>
                <w:left w:val="none" w:sz="0" w:space="0" w:color="auto"/>
                <w:bottom w:val="none" w:sz="0" w:space="0" w:color="auto"/>
                <w:right w:val="none" w:sz="0" w:space="0" w:color="auto"/>
              </w:divBdr>
            </w:div>
            <w:div w:id="1275089179">
              <w:marLeft w:val="0"/>
              <w:marRight w:val="0"/>
              <w:marTop w:val="0"/>
              <w:marBottom w:val="0"/>
              <w:divBdr>
                <w:top w:val="none" w:sz="0" w:space="0" w:color="auto"/>
                <w:left w:val="none" w:sz="0" w:space="0" w:color="auto"/>
                <w:bottom w:val="none" w:sz="0" w:space="0" w:color="auto"/>
                <w:right w:val="none" w:sz="0" w:space="0" w:color="auto"/>
              </w:divBdr>
            </w:div>
          </w:divsChild>
        </w:div>
        <w:div w:id="2055232852">
          <w:marLeft w:val="0"/>
          <w:marRight w:val="0"/>
          <w:marTop w:val="0"/>
          <w:marBottom w:val="0"/>
          <w:divBdr>
            <w:top w:val="none" w:sz="0" w:space="0" w:color="auto"/>
            <w:left w:val="none" w:sz="0" w:space="0" w:color="auto"/>
            <w:bottom w:val="none" w:sz="0" w:space="0" w:color="auto"/>
            <w:right w:val="none" w:sz="0" w:space="0" w:color="auto"/>
          </w:divBdr>
          <w:divsChild>
            <w:div w:id="1014570403">
              <w:marLeft w:val="0"/>
              <w:marRight w:val="0"/>
              <w:marTop w:val="0"/>
              <w:marBottom w:val="0"/>
              <w:divBdr>
                <w:top w:val="none" w:sz="0" w:space="0" w:color="auto"/>
                <w:left w:val="none" w:sz="0" w:space="0" w:color="auto"/>
                <w:bottom w:val="none" w:sz="0" w:space="0" w:color="auto"/>
                <w:right w:val="none" w:sz="0" w:space="0" w:color="auto"/>
              </w:divBdr>
            </w:div>
            <w:div w:id="61949553">
              <w:marLeft w:val="0"/>
              <w:marRight w:val="0"/>
              <w:marTop w:val="0"/>
              <w:marBottom w:val="0"/>
              <w:divBdr>
                <w:top w:val="none" w:sz="0" w:space="0" w:color="auto"/>
                <w:left w:val="none" w:sz="0" w:space="0" w:color="auto"/>
                <w:bottom w:val="none" w:sz="0" w:space="0" w:color="auto"/>
                <w:right w:val="none" w:sz="0" w:space="0" w:color="auto"/>
              </w:divBdr>
            </w:div>
          </w:divsChild>
        </w:div>
        <w:div w:id="785779414">
          <w:marLeft w:val="0"/>
          <w:marRight w:val="0"/>
          <w:marTop w:val="0"/>
          <w:marBottom w:val="0"/>
          <w:divBdr>
            <w:top w:val="none" w:sz="0" w:space="0" w:color="auto"/>
            <w:left w:val="none" w:sz="0" w:space="0" w:color="auto"/>
            <w:bottom w:val="none" w:sz="0" w:space="0" w:color="auto"/>
            <w:right w:val="none" w:sz="0" w:space="0" w:color="auto"/>
          </w:divBdr>
          <w:divsChild>
            <w:div w:id="1987006634">
              <w:marLeft w:val="0"/>
              <w:marRight w:val="0"/>
              <w:marTop w:val="0"/>
              <w:marBottom w:val="0"/>
              <w:divBdr>
                <w:top w:val="none" w:sz="0" w:space="0" w:color="auto"/>
                <w:left w:val="none" w:sz="0" w:space="0" w:color="auto"/>
                <w:bottom w:val="none" w:sz="0" w:space="0" w:color="auto"/>
                <w:right w:val="none" w:sz="0" w:space="0" w:color="auto"/>
              </w:divBdr>
            </w:div>
            <w:div w:id="500630382">
              <w:marLeft w:val="0"/>
              <w:marRight w:val="0"/>
              <w:marTop w:val="0"/>
              <w:marBottom w:val="0"/>
              <w:divBdr>
                <w:top w:val="none" w:sz="0" w:space="0" w:color="auto"/>
                <w:left w:val="none" w:sz="0" w:space="0" w:color="auto"/>
                <w:bottom w:val="none" w:sz="0" w:space="0" w:color="auto"/>
                <w:right w:val="none" w:sz="0" w:space="0" w:color="auto"/>
              </w:divBdr>
            </w:div>
          </w:divsChild>
        </w:div>
        <w:div w:id="1314793984">
          <w:marLeft w:val="0"/>
          <w:marRight w:val="0"/>
          <w:marTop w:val="0"/>
          <w:marBottom w:val="0"/>
          <w:divBdr>
            <w:top w:val="none" w:sz="0" w:space="0" w:color="auto"/>
            <w:left w:val="none" w:sz="0" w:space="0" w:color="auto"/>
            <w:bottom w:val="none" w:sz="0" w:space="0" w:color="auto"/>
            <w:right w:val="none" w:sz="0" w:space="0" w:color="auto"/>
          </w:divBdr>
          <w:divsChild>
            <w:div w:id="920526771">
              <w:marLeft w:val="0"/>
              <w:marRight w:val="0"/>
              <w:marTop w:val="0"/>
              <w:marBottom w:val="0"/>
              <w:divBdr>
                <w:top w:val="none" w:sz="0" w:space="0" w:color="auto"/>
                <w:left w:val="none" w:sz="0" w:space="0" w:color="auto"/>
                <w:bottom w:val="none" w:sz="0" w:space="0" w:color="auto"/>
                <w:right w:val="none" w:sz="0" w:space="0" w:color="auto"/>
              </w:divBdr>
            </w:div>
            <w:div w:id="375784363">
              <w:marLeft w:val="0"/>
              <w:marRight w:val="0"/>
              <w:marTop w:val="0"/>
              <w:marBottom w:val="0"/>
              <w:divBdr>
                <w:top w:val="none" w:sz="0" w:space="0" w:color="auto"/>
                <w:left w:val="none" w:sz="0" w:space="0" w:color="auto"/>
                <w:bottom w:val="none" w:sz="0" w:space="0" w:color="auto"/>
                <w:right w:val="none" w:sz="0" w:space="0" w:color="auto"/>
              </w:divBdr>
            </w:div>
          </w:divsChild>
        </w:div>
        <w:div w:id="1295410070">
          <w:marLeft w:val="0"/>
          <w:marRight w:val="0"/>
          <w:marTop w:val="0"/>
          <w:marBottom w:val="0"/>
          <w:divBdr>
            <w:top w:val="none" w:sz="0" w:space="0" w:color="auto"/>
            <w:left w:val="none" w:sz="0" w:space="0" w:color="auto"/>
            <w:bottom w:val="none" w:sz="0" w:space="0" w:color="auto"/>
            <w:right w:val="none" w:sz="0" w:space="0" w:color="auto"/>
          </w:divBdr>
          <w:divsChild>
            <w:div w:id="1668285269">
              <w:marLeft w:val="0"/>
              <w:marRight w:val="0"/>
              <w:marTop w:val="0"/>
              <w:marBottom w:val="0"/>
              <w:divBdr>
                <w:top w:val="none" w:sz="0" w:space="0" w:color="auto"/>
                <w:left w:val="none" w:sz="0" w:space="0" w:color="auto"/>
                <w:bottom w:val="none" w:sz="0" w:space="0" w:color="auto"/>
                <w:right w:val="none" w:sz="0" w:space="0" w:color="auto"/>
              </w:divBdr>
            </w:div>
            <w:div w:id="1561285476">
              <w:marLeft w:val="0"/>
              <w:marRight w:val="0"/>
              <w:marTop w:val="0"/>
              <w:marBottom w:val="0"/>
              <w:divBdr>
                <w:top w:val="none" w:sz="0" w:space="0" w:color="auto"/>
                <w:left w:val="none" w:sz="0" w:space="0" w:color="auto"/>
                <w:bottom w:val="none" w:sz="0" w:space="0" w:color="auto"/>
                <w:right w:val="none" w:sz="0" w:space="0" w:color="auto"/>
              </w:divBdr>
            </w:div>
          </w:divsChild>
        </w:div>
        <w:div w:id="1884321194">
          <w:marLeft w:val="0"/>
          <w:marRight w:val="0"/>
          <w:marTop w:val="0"/>
          <w:marBottom w:val="0"/>
          <w:divBdr>
            <w:top w:val="none" w:sz="0" w:space="0" w:color="auto"/>
            <w:left w:val="none" w:sz="0" w:space="0" w:color="auto"/>
            <w:bottom w:val="none" w:sz="0" w:space="0" w:color="auto"/>
            <w:right w:val="none" w:sz="0" w:space="0" w:color="auto"/>
          </w:divBdr>
          <w:divsChild>
            <w:div w:id="447160664">
              <w:marLeft w:val="0"/>
              <w:marRight w:val="0"/>
              <w:marTop w:val="0"/>
              <w:marBottom w:val="0"/>
              <w:divBdr>
                <w:top w:val="none" w:sz="0" w:space="0" w:color="auto"/>
                <w:left w:val="none" w:sz="0" w:space="0" w:color="auto"/>
                <w:bottom w:val="none" w:sz="0" w:space="0" w:color="auto"/>
                <w:right w:val="none" w:sz="0" w:space="0" w:color="auto"/>
              </w:divBdr>
            </w:div>
            <w:div w:id="776951710">
              <w:marLeft w:val="0"/>
              <w:marRight w:val="0"/>
              <w:marTop w:val="0"/>
              <w:marBottom w:val="0"/>
              <w:divBdr>
                <w:top w:val="none" w:sz="0" w:space="0" w:color="auto"/>
                <w:left w:val="none" w:sz="0" w:space="0" w:color="auto"/>
                <w:bottom w:val="none" w:sz="0" w:space="0" w:color="auto"/>
                <w:right w:val="none" w:sz="0" w:space="0" w:color="auto"/>
              </w:divBdr>
            </w:div>
          </w:divsChild>
        </w:div>
        <w:div w:id="1721783957">
          <w:marLeft w:val="0"/>
          <w:marRight w:val="0"/>
          <w:marTop w:val="0"/>
          <w:marBottom w:val="0"/>
          <w:divBdr>
            <w:top w:val="none" w:sz="0" w:space="0" w:color="auto"/>
            <w:left w:val="none" w:sz="0" w:space="0" w:color="auto"/>
            <w:bottom w:val="none" w:sz="0" w:space="0" w:color="auto"/>
            <w:right w:val="none" w:sz="0" w:space="0" w:color="auto"/>
          </w:divBdr>
          <w:divsChild>
            <w:div w:id="356783429">
              <w:marLeft w:val="0"/>
              <w:marRight w:val="0"/>
              <w:marTop w:val="0"/>
              <w:marBottom w:val="0"/>
              <w:divBdr>
                <w:top w:val="none" w:sz="0" w:space="0" w:color="auto"/>
                <w:left w:val="none" w:sz="0" w:space="0" w:color="auto"/>
                <w:bottom w:val="none" w:sz="0" w:space="0" w:color="auto"/>
                <w:right w:val="none" w:sz="0" w:space="0" w:color="auto"/>
              </w:divBdr>
            </w:div>
            <w:div w:id="2116559860">
              <w:marLeft w:val="0"/>
              <w:marRight w:val="0"/>
              <w:marTop w:val="0"/>
              <w:marBottom w:val="0"/>
              <w:divBdr>
                <w:top w:val="none" w:sz="0" w:space="0" w:color="auto"/>
                <w:left w:val="none" w:sz="0" w:space="0" w:color="auto"/>
                <w:bottom w:val="none" w:sz="0" w:space="0" w:color="auto"/>
                <w:right w:val="none" w:sz="0" w:space="0" w:color="auto"/>
              </w:divBdr>
            </w:div>
          </w:divsChild>
        </w:div>
        <w:div w:id="122044637">
          <w:marLeft w:val="0"/>
          <w:marRight w:val="0"/>
          <w:marTop w:val="0"/>
          <w:marBottom w:val="0"/>
          <w:divBdr>
            <w:top w:val="none" w:sz="0" w:space="0" w:color="auto"/>
            <w:left w:val="none" w:sz="0" w:space="0" w:color="auto"/>
            <w:bottom w:val="none" w:sz="0" w:space="0" w:color="auto"/>
            <w:right w:val="none" w:sz="0" w:space="0" w:color="auto"/>
          </w:divBdr>
          <w:divsChild>
            <w:div w:id="579564654">
              <w:marLeft w:val="0"/>
              <w:marRight w:val="0"/>
              <w:marTop w:val="0"/>
              <w:marBottom w:val="0"/>
              <w:divBdr>
                <w:top w:val="none" w:sz="0" w:space="0" w:color="auto"/>
                <w:left w:val="none" w:sz="0" w:space="0" w:color="auto"/>
                <w:bottom w:val="none" w:sz="0" w:space="0" w:color="auto"/>
                <w:right w:val="none" w:sz="0" w:space="0" w:color="auto"/>
              </w:divBdr>
            </w:div>
            <w:div w:id="1516919217">
              <w:marLeft w:val="0"/>
              <w:marRight w:val="0"/>
              <w:marTop w:val="0"/>
              <w:marBottom w:val="0"/>
              <w:divBdr>
                <w:top w:val="none" w:sz="0" w:space="0" w:color="auto"/>
                <w:left w:val="none" w:sz="0" w:space="0" w:color="auto"/>
                <w:bottom w:val="none" w:sz="0" w:space="0" w:color="auto"/>
                <w:right w:val="none" w:sz="0" w:space="0" w:color="auto"/>
              </w:divBdr>
            </w:div>
          </w:divsChild>
        </w:div>
        <w:div w:id="347685591">
          <w:marLeft w:val="0"/>
          <w:marRight w:val="0"/>
          <w:marTop w:val="0"/>
          <w:marBottom w:val="0"/>
          <w:divBdr>
            <w:top w:val="none" w:sz="0" w:space="0" w:color="auto"/>
            <w:left w:val="none" w:sz="0" w:space="0" w:color="auto"/>
            <w:bottom w:val="none" w:sz="0" w:space="0" w:color="auto"/>
            <w:right w:val="none" w:sz="0" w:space="0" w:color="auto"/>
          </w:divBdr>
          <w:divsChild>
            <w:div w:id="148325357">
              <w:marLeft w:val="0"/>
              <w:marRight w:val="0"/>
              <w:marTop w:val="0"/>
              <w:marBottom w:val="0"/>
              <w:divBdr>
                <w:top w:val="none" w:sz="0" w:space="0" w:color="auto"/>
                <w:left w:val="none" w:sz="0" w:space="0" w:color="auto"/>
                <w:bottom w:val="none" w:sz="0" w:space="0" w:color="auto"/>
                <w:right w:val="none" w:sz="0" w:space="0" w:color="auto"/>
              </w:divBdr>
            </w:div>
            <w:div w:id="1736275880">
              <w:marLeft w:val="0"/>
              <w:marRight w:val="0"/>
              <w:marTop w:val="0"/>
              <w:marBottom w:val="0"/>
              <w:divBdr>
                <w:top w:val="none" w:sz="0" w:space="0" w:color="auto"/>
                <w:left w:val="none" w:sz="0" w:space="0" w:color="auto"/>
                <w:bottom w:val="none" w:sz="0" w:space="0" w:color="auto"/>
                <w:right w:val="none" w:sz="0" w:space="0" w:color="auto"/>
              </w:divBdr>
            </w:div>
          </w:divsChild>
        </w:div>
        <w:div w:id="1361324842">
          <w:marLeft w:val="0"/>
          <w:marRight w:val="0"/>
          <w:marTop w:val="0"/>
          <w:marBottom w:val="0"/>
          <w:divBdr>
            <w:top w:val="none" w:sz="0" w:space="0" w:color="auto"/>
            <w:left w:val="none" w:sz="0" w:space="0" w:color="auto"/>
            <w:bottom w:val="none" w:sz="0" w:space="0" w:color="auto"/>
            <w:right w:val="none" w:sz="0" w:space="0" w:color="auto"/>
          </w:divBdr>
          <w:divsChild>
            <w:div w:id="1601525028">
              <w:marLeft w:val="0"/>
              <w:marRight w:val="0"/>
              <w:marTop w:val="0"/>
              <w:marBottom w:val="0"/>
              <w:divBdr>
                <w:top w:val="none" w:sz="0" w:space="0" w:color="auto"/>
                <w:left w:val="none" w:sz="0" w:space="0" w:color="auto"/>
                <w:bottom w:val="none" w:sz="0" w:space="0" w:color="auto"/>
                <w:right w:val="none" w:sz="0" w:space="0" w:color="auto"/>
              </w:divBdr>
            </w:div>
            <w:div w:id="1857227692">
              <w:marLeft w:val="0"/>
              <w:marRight w:val="0"/>
              <w:marTop w:val="0"/>
              <w:marBottom w:val="0"/>
              <w:divBdr>
                <w:top w:val="none" w:sz="0" w:space="0" w:color="auto"/>
                <w:left w:val="none" w:sz="0" w:space="0" w:color="auto"/>
                <w:bottom w:val="none" w:sz="0" w:space="0" w:color="auto"/>
                <w:right w:val="none" w:sz="0" w:space="0" w:color="auto"/>
              </w:divBdr>
            </w:div>
          </w:divsChild>
        </w:div>
        <w:div w:id="1296981429">
          <w:marLeft w:val="0"/>
          <w:marRight w:val="0"/>
          <w:marTop w:val="0"/>
          <w:marBottom w:val="0"/>
          <w:divBdr>
            <w:top w:val="none" w:sz="0" w:space="0" w:color="auto"/>
            <w:left w:val="none" w:sz="0" w:space="0" w:color="auto"/>
            <w:bottom w:val="none" w:sz="0" w:space="0" w:color="auto"/>
            <w:right w:val="none" w:sz="0" w:space="0" w:color="auto"/>
          </w:divBdr>
          <w:divsChild>
            <w:div w:id="1895040700">
              <w:marLeft w:val="0"/>
              <w:marRight w:val="0"/>
              <w:marTop w:val="0"/>
              <w:marBottom w:val="0"/>
              <w:divBdr>
                <w:top w:val="none" w:sz="0" w:space="0" w:color="auto"/>
                <w:left w:val="none" w:sz="0" w:space="0" w:color="auto"/>
                <w:bottom w:val="none" w:sz="0" w:space="0" w:color="auto"/>
                <w:right w:val="none" w:sz="0" w:space="0" w:color="auto"/>
              </w:divBdr>
            </w:div>
            <w:div w:id="1381785879">
              <w:marLeft w:val="0"/>
              <w:marRight w:val="0"/>
              <w:marTop w:val="0"/>
              <w:marBottom w:val="0"/>
              <w:divBdr>
                <w:top w:val="none" w:sz="0" w:space="0" w:color="auto"/>
                <w:left w:val="none" w:sz="0" w:space="0" w:color="auto"/>
                <w:bottom w:val="none" w:sz="0" w:space="0" w:color="auto"/>
                <w:right w:val="none" w:sz="0" w:space="0" w:color="auto"/>
              </w:divBdr>
            </w:div>
          </w:divsChild>
        </w:div>
        <w:div w:id="1625162152">
          <w:marLeft w:val="0"/>
          <w:marRight w:val="0"/>
          <w:marTop w:val="0"/>
          <w:marBottom w:val="0"/>
          <w:divBdr>
            <w:top w:val="none" w:sz="0" w:space="0" w:color="auto"/>
            <w:left w:val="none" w:sz="0" w:space="0" w:color="auto"/>
            <w:bottom w:val="none" w:sz="0" w:space="0" w:color="auto"/>
            <w:right w:val="none" w:sz="0" w:space="0" w:color="auto"/>
          </w:divBdr>
          <w:divsChild>
            <w:div w:id="408163884">
              <w:marLeft w:val="0"/>
              <w:marRight w:val="0"/>
              <w:marTop w:val="0"/>
              <w:marBottom w:val="0"/>
              <w:divBdr>
                <w:top w:val="none" w:sz="0" w:space="0" w:color="auto"/>
                <w:left w:val="none" w:sz="0" w:space="0" w:color="auto"/>
                <w:bottom w:val="none" w:sz="0" w:space="0" w:color="auto"/>
                <w:right w:val="none" w:sz="0" w:space="0" w:color="auto"/>
              </w:divBdr>
            </w:div>
            <w:div w:id="646712557">
              <w:marLeft w:val="0"/>
              <w:marRight w:val="0"/>
              <w:marTop w:val="0"/>
              <w:marBottom w:val="0"/>
              <w:divBdr>
                <w:top w:val="none" w:sz="0" w:space="0" w:color="auto"/>
                <w:left w:val="none" w:sz="0" w:space="0" w:color="auto"/>
                <w:bottom w:val="none" w:sz="0" w:space="0" w:color="auto"/>
                <w:right w:val="none" w:sz="0" w:space="0" w:color="auto"/>
              </w:divBdr>
            </w:div>
          </w:divsChild>
        </w:div>
        <w:div w:id="953098116">
          <w:marLeft w:val="0"/>
          <w:marRight w:val="0"/>
          <w:marTop w:val="0"/>
          <w:marBottom w:val="0"/>
          <w:divBdr>
            <w:top w:val="none" w:sz="0" w:space="0" w:color="auto"/>
            <w:left w:val="none" w:sz="0" w:space="0" w:color="auto"/>
            <w:bottom w:val="none" w:sz="0" w:space="0" w:color="auto"/>
            <w:right w:val="none" w:sz="0" w:space="0" w:color="auto"/>
          </w:divBdr>
          <w:divsChild>
            <w:div w:id="69929911">
              <w:marLeft w:val="0"/>
              <w:marRight w:val="0"/>
              <w:marTop w:val="0"/>
              <w:marBottom w:val="0"/>
              <w:divBdr>
                <w:top w:val="none" w:sz="0" w:space="0" w:color="auto"/>
                <w:left w:val="none" w:sz="0" w:space="0" w:color="auto"/>
                <w:bottom w:val="none" w:sz="0" w:space="0" w:color="auto"/>
                <w:right w:val="none" w:sz="0" w:space="0" w:color="auto"/>
              </w:divBdr>
            </w:div>
            <w:div w:id="1679501470">
              <w:marLeft w:val="0"/>
              <w:marRight w:val="0"/>
              <w:marTop w:val="0"/>
              <w:marBottom w:val="0"/>
              <w:divBdr>
                <w:top w:val="none" w:sz="0" w:space="0" w:color="auto"/>
                <w:left w:val="none" w:sz="0" w:space="0" w:color="auto"/>
                <w:bottom w:val="none" w:sz="0" w:space="0" w:color="auto"/>
                <w:right w:val="none" w:sz="0" w:space="0" w:color="auto"/>
              </w:divBdr>
            </w:div>
          </w:divsChild>
        </w:div>
        <w:div w:id="779490794">
          <w:marLeft w:val="0"/>
          <w:marRight w:val="0"/>
          <w:marTop w:val="0"/>
          <w:marBottom w:val="0"/>
          <w:divBdr>
            <w:top w:val="none" w:sz="0" w:space="0" w:color="auto"/>
            <w:left w:val="none" w:sz="0" w:space="0" w:color="auto"/>
            <w:bottom w:val="none" w:sz="0" w:space="0" w:color="auto"/>
            <w:right w:val="none" w:sz="0" w:space="0" w:color="auto"/>
          </w:divBdr>
          <w:divsChild>
            <w:div w:id="602148909">
              <w:marLeft w:val="0"/>
              <w:marRight w:val="0"/>
              <w:marTop w:val="0"/>
              <w:marBottom w:val="0"/>
              <w:divBdr>
                <w:top w:val="none" w:sz="0" w:space="0" w:color="auto"/>
                <w:left w:val="none" w:sz="0" w:space="0" w:color="auto"/>
                <w:bottom w:val="none" w:sz="0" w:space="0" w:color="auto"/>
                <w:right w:val="none" w:sz="0" w:space="0" w:color="auto"/>
              </w:divBdr>
            </w:div>
            <w:div w:id="458425242">
              <w:marLeft w:val="0"/>
              <w:marRight w:val="0"/>
              <w:marTop w:val="0"/>
              <w:marBottom w:val="0"/>
              <w:divBdr>
                <w:top w:val="none" w:sz="0" w:space="0" w:color="auto"/>
                <w:left w:val="none" w:sz="0" w:space="0" w:color="auto"/>
                <w:bottom w:val="none" w:sz="0" w:space="0" w:color="auto"/>
                <w:right w:val="none" w:sz="0" w:space="0" w:color="auto"/>
              </w:divBdr>
            </w:div>
          </w:divsChild>
        </w:div>
        <w:div w:id="1943032520">
          <w:marLeft w:val="0"/>
          <w:marRight w:val="0"/>
          <w:marTop w:val="0"/>
          <w:marBottom w:val="0"/>
          <w:divBdr>
            <w:top w:val="none" w:sz="0" w:space="0" w:color="auto"/>
            <w:left w:val="none" w:sz="0" w:space="0" w:color="auto"/>
            <w:bottom w:val="none" w:sz="0" w:space="0" w:color="auto"/>
            <w:right w:val="none" w:sz="0" w:space="0" w:color="auto"/>
          </w:divBdr>
          <w:divsChild>
            <w:div w:id="887381619">
              <w:marLeft w:val="0"/>
              <w:marRight w:val="0"/>
              <w:marTop w:val="0"/>
              <w:marBottom w:val="0"/>
              <w:divBdr>
                <w:top w:val="none" w:sz="0" w:space="0" w:color="auto"/>
                <w:left w:val="none" w:sz="0" w:space="0" w:color="auto"/>
                <w:bottom w:val="none" w:sz="0" w:space="0" w:color="auto"/>
                <w:right w:val="none" w:sz="0" w:space="0" w:color="auto"/>
              </w:divBdr>
            </w:div>
            <w:div w:id="175661332">
              <w:marLeft w:val="0"/>
              <w:marRight w:val="0"/>
              <w:marTop w:val="0"/>
              <w:marBottom w:val="0"/>
              <w:divBdr>
                <w:top w:val="none" w:sz="0" w:space="0" w:color="auto"/>
                <w:left w:val="none" w:sz="0" w:space="0" w:color="auto"/>
                <w:bottom w:val="none" w:sz="0" w:space="0" w:color="auto"/>
                <w:right w:val="none" w:sz="0" w:space="0" w:color="auto"/>
              </w:divBdr>
            </w:div>
          </w:divsChild>
        </w:div>
        <w:div w:id="612204082">
          <w:marLeft w:val="0"/>
          <w:marRight w:val="0"/>
          <w:marTop w:val="0"/>
          <w:marBottom w:val="0"/>
          <w:divBdr>
            <w:top w:val="none" w:sz="0" w:space="0" w:color="auto"/>
            <w:left w:val="none" w:sz="0" w:space="0" w:color="auto"/>
            <w:bottom w:val="none" w:sz="0" w:space="0" w:color="auto"/>
            <w:right w:val="none" w:sz="0" w:space="0" w:color="auto"/>
          </w:divBdr>
          <w:divsChild>
            <w:div w:id="1726636137">
              <w:marLeft w:val="0"/>
              <w:marRight w:val="0"/>
              <w:marTop w:val="0"/>
              <w:marBottom w:val="0"/>
              <w:divBdr>
                <w:top w:val="none" w:sz="0" w:space="0" w:color="auto"/>
                <w:left w:val="none" w:sz="0" w:space="0" w:color="auto"/>
                <w:bottom w:val="none" w:sz="0" w:space="0" w:color="auto"/>
                <w:right w:val="none" w:sz="0" w:space="0" w:color="auto"/>
              </w:divBdr>
            </w:div>
            <w:div w:id="1065294590">
              <w:marLeft w:val="0"/>
              <w:marRight w:val="0"/>
              <w:marTop w:val="0"/>
              <w:marBottom w:val="0"/>
              <w:divBdr>
                <w:top w:val="none" w:sz="0" w:space="0" w:color="auto"/>
                <w:left w:val="none" w:sz="0" w:space="0" w:color="auto"/>
                <w:bottom w:val="none" w:sz="0" w:space="0" w:color="auto"/>
                <w:right w:val="none" w:sz="0" w:space="0" w:color="auto"/>
              </w:divBdr>
            </w:div>
          </w:divsChild>
        </w:div>
        <w:div w:id="549456780">
          <w:marLeft w:val="0"/>
          <w:marRight w:val="0"/>
          <w:marTop w:val="0"/>
          <w:marBottom w:val="0"/>
          <w:divBdr>
            <w:top w:val="none" w:sz="0" w:space="0" w:color="auto"/>
            <w:left w:val="none" w:sz="0" w:space="0" w:color="auto"/>
            <w:bottom w:val="none" w:sz="0" w:space="0" w:color="auto"/>
            <w:right w:val="none" w:sz="0" w:space="0" w:color="auto"/>
          </w:divBdr>
          <w:divsChild>
            <w:div w:id="1758014325">
              <w:marLeft w:val="0"/>
              <w:marRight w:val="0"/>
              <w:marTop w:val="0"/>
              <w:marBottom w:val="0"/>
              <w:divBdr>
                <w:top w:val="none" w:sz="0" w:space="0" w:color="auto"/>
                <w:left w:val="none" w:sz="0" w:space="0" w:color="auto"/>
                <w:bottom w:val="none" w:sz="0" w:space="0" w:color="auto"/>
                <w:right w:val="none" w:sz="0" w:space="0" w:color="auto"/>
              </w:divBdr>
            </w:div>
            <w:div w:id="995961446">
              <w:marLeft w:val="0"/>
              <w:marRight w:val="0"/>
              <w:marTop w:val="0"/>
              <w:marBottom w:val="0"/>
              <w:divBdr>
                <w:top w:val="none" w:sz="0" w:space="0" w:color="auto"/>
                <w:left w:val="none" w:sz="0" w:space="0" w:color="auto"/>
                <w:bottom w:val="none" w:sz="0" w:space="0" w:color="auto"/>
                <w:right w:val="none" w:sz="0" w:space="0" w:color="auto"/>
              </w:divBdr>
            </w:div>
          </w:divsChild>
        </w:div>
        <w:div w:id="1344822753">
          <w:marLeft w:val="0"/>
          <w:marRight w:val="0"/>
          <w:marTop w:val="0"/>
          <w:marBottom w:val="0"/>
          <w:divBdr>
            <w:top w:val="none" w:sz="0" w:space="0" w:color="auto"/>
            <w:left w:val="none" w:sz="0" w:space="0" w:color="auto"/>
            <w:bottom w:val="none" w:sz="0" w:space="0" w:color="auto"/>
            <w:right w:val="none" w:sz="0" w:space="0" w:color="auto"/>
          </w:divBdr>
          <w:divsChild>
            <w:div w:id="1915166450">
              <w:marLeft w:val="0"/>
              <w:marRight w:val="0"/>
              <w:marTop w:val="0"/>
              <w:marBottom w:val="0"/>
              <w:divBdr>
                <w:top w:val="none" w:sz="0" w:space="0" w:color="auto"/>
                <w:left w:val="none" w:sz="0" w:space="0" w:color="auto"/>
                <w:bottom w:val="none" w:sz="0" w:space="0" w:color="auto"/>
                <w:right w:val="none" w:sz="0" w:space="0" w:color="auto"/>
              </w:divBdr>
            </w:div>
            <w:div w:id="1116556859">
              <w:marLeft w:val="0"/>
              <w:marRight w:val="0"/>
              <w:marTop w:val="0"/>
              <w:marBottom w:val="0"/>
              <w:divBdr>
                <w:top w:val="none" w:sz="0" w:space="0" w:color="auto"/>
                <w:left w:val="none" w:sz="0" w:space="0" w:color="auto"/>
                <w:bottom w:val="none" w:sz="0" w:space="0" w:color="auto"/>
                <w:right w:val="none" w:sz="0" w:space="0" w:color="auto"/>
              </w:divBdr>
            </w:div>
          </w:divsChild>
        </w:div>
        <w:div w:id="396896945">
          <w:marLeft w:val="0"/>
          <w:marRight w:val="0"/>
          <w:marTop w:val="0"/>
          <w:marBottom w:val="0"/>
          <w:divBdr>
            <w:top w:val="none" w:sz="0" w:space="0" w:color="auto"/>
            <w:left w:val="none" w:sz="0" w:space="0" w:color="auto"/>
            <w:bottom w:val="none" w:sz="0" w:space="0" w:color="auto"/>
            <w:right w:val="none" w:sz="0" w:space="0" w:color="auto"/>
          </w:divBdr>
          <w:divsChild>
            <w:div w:id="566039734">
              <w:marLeft w:val="0"/>
              <w:marRight w:val="0"/>
              <w:marTop w:val="0"/>
              <w:marBottom w:val="0"/>
              <w:divBdr>
                <w:top w:val="none" w:sz="0" w:space="0" w:color="auto"/>
                <w:left w:val="none" w:sz="0" w:space="0" w:color="auto"/>
                <w:bottom w:val="none" w:sz="0" w:space="0" w:color="auto"/>
                <w:right w:val="none" w:sz="0" w:space="0" w:color="auto"/>
              </w:divBdr>
            </w:div>
            <w:div w:id="3226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61656">
      <w:bodyDiv w:val="1"/>
      <w:marLeft w:val="0"/>
      <w:marRight w:val="0"/>
      <w:marTop w:val="0"/>
      <w:marBottom w:val="0"/>
      <w:divBdr>
        <w:top w:val="none" w:sz="0" w:space="0" w:color="auto"/>
        <w:left w:val="none" w:sz="0" w:space="0" w:color="auto"/>
        <w:bottom w:val="none" w:sz="0" w:space="0" w:color="auto"/>
        <w:right w:val="none" w:sz="0" w:space="0" w:color="auto"/>
      </w:divBdr>
    </w:div>
    <w:div w:id="1296832589">
      <w:bodyDiv w:val="1"/>
      <w:marLeft w:val="0"/>
      <w:marRight w:val="0"/>
      <w:marTop w:val="0"/>
      <w:marBottom w:val="0"/>
      <w:divBdr>
        <w:top w:val="none" w:sz="0" w:space="0" w:color="auto"/>
        <w:left w:val="none" w:sz="0" w:space="0" w:color="auto"/>
        <w:bottom w:val="none" w:sz="0" w:space="0" w:color="auto"/>
        <w:right w:val="none" w:sz="0" w:space="0" w:color="auto"/>
      </w:divBdr>
      <w:divsChild>
        <w:div w:id="1703751995">
          <w:marLeft w:val="0"/>
          <w:marRight w:val="0"/>
          <w:marTop w:val="0"/>
          <w:marBottom w:val="0"/>
          <w:divBdr>
            <w:top w:val="none" w:sz="0" w:space="0" w:color="auto"/>
            <w:left w:val="none" w:sz="0" w:space="0" w:color="auto"/>
            <w:bottom w:val="none" w:sz="0" w:space="0" w:color="auto"/>
            <w:right w:val="none" w:sz="0" w:space="0" w:color="auto"/>
          </w:divBdr>
        </w:div>
      </w:divsChild>
    </w:div>
    <w:div w:id="1298025511">
      <w:bodyDiv w:val="1"/>
      <w:marLeft w:val="0"/>
      <w:marRight w:val="0"/>
      <w:marTop w:val="0"/>
      <w:marBottom w:val="0"/>
      <w:divBdr>
        <w:top w:val="none" w:sz="0" w:space="0" w:color="auto"/>
        <w:left w:val="none" w:sz="0" w:space="0" w:color="auto"/>
        <w:bottom w:val="none" w:sz="0" w:space="0" w:color="auto"/>
        <w:right w:val="none" w:sz="0" w:space="0" w:color="auto"/>
      </w:divBdr>
    </w:div>
    <w:div w:id="1304191909">
      <w:bodyDiv w:val="1"/>
      <w:marLeft w:val="0"/>
      <w:marRight w:val="0"/>
      <w:marTop w:val="0"/>
      <w:marBottom w:val="0"/>
      <w:divBdr>
        <w:top w:val="none" w:sz="0" w:space="0" w:color="auto"/>
        <w:left w:val="none" w:sz="0" w:space="0" w:color="auto"/>
        <w:bottom w:val="none" w:sz="0" w:space="0" w:color="auto"/>
        <w:right w:val="none" w:sz="0" w:space="0" w:color="auto"/>
      </w:divBdr>
    </w:div>
    <w:div w:id="1304652881">
      <w:bodyDiv w:val="1"/>
      <w:marLeft w:val="0"/>
      <w:marRight w:val="0"/>
      <w:marTop w:val="0"/>
      <w:marBottom w:val="0"/>
      <w:divBdr>
        <w:top w:val="none" w:sz="0" w:space="0" w:color="auto"/>
        <w:left w:val="none" w:sz="0" w:space="0" w:color="auto"/>
        <w:bottom w:val="none" w:sz="0" w:space="0" w:color="auto"/>
        <w:right w:val="none" w:sz="0" w:space="0" w:color="auto"/>
      </w:divBdr>
    </w:div>
    <w:div w:id="1313026116">
      <w:bodyDiv w:val="1"/>
      <w:marLeft w:val="0"/>
      <w:marRight w:val="0"/>
      <w:marTop w:val="0"/>
      <w:marBottom w:val="0"/>
      <w:divBdr>
        <w:top w:val="none" w:sz="0" w:space="0" w:color="auto"/>
        <w:left w:val="none" w:sz="0" w:space="0" w:color="auto"/>
        <w:bottom w:val="none" w:sz="0" w:space="0" w:color="auto"/>
        <w:right w:val="none" w:sz="0" w:space="0" w:color="auto"/>
      </w:divBdr>
    </w:div>
    <w:div w:id="1313170565">
      <w:bodyDiv w:val="1"/>
      <w:marLeft w:val="0"/>
      <w:marRight w:val="0"/>
      <w:marTop w:val="0"/>
      <w:marBottom w:val="0"/>
      <w:divBdr>
        <w:top w:val="none" w:sz="0" w:space="0" w:color="auto"/>
        <w:left w:val="none" w:sz="0" w:space="0" w:color="auto"/>
        <w:bottom w:val="none" w:sz="0" w:space="0" w:color="auto"/>
        <w:right w:val="none" w:sz="0" w:space="0" w:color="auto"/>
      </w:divBdr>
    </w:div>
    <w:div w:id="1316225037">
      <w:bodyDiv w:val="1"/>
      <w:marLeft w:val="0"/>
      <w:marRight w:val="0"/>
      <w:marTop w:val="0"/>
      <w:marBottom w:val="0"/>
      <w:divBdr>
        <w:top w:val="none" w:sz="0" w:space="0" w:color="auto"/>
        <w:left w:val="none" w:sz="0" w:space="0" w:color="auto"/>
        <w:bottom w:val="none" w:sz="0" w:space="0" w:color="auto"/>
        <w:right w:val="none" w:sz="0" w:space="0" w:color="auto"/>
      </w:divBdr>
    </w:div>
    <w:div w:id="1320111402">
      <w:bodyDiv w:val="1"/>
      <w:marLeft w:val="0"/>
      <w:marRight w:val="0"/>
      <w:marTop w:val="0"/>
      <w:marBottom w:val="0"/>
      <w:divBdr>
        <w:top w:val="none" w:sz="0" w:space="0" w:color="auto"/>
        <w:left w:val="none" w:sz="0" w:space="0" w:color="auto"/>
        <w:bottom w:val="none" w:sz="0" w:space="0" w:color="auto"/>
        <w:right w:val="none" w:sz="0" w:space="0" w:color="auto"/>
      </w:divBdr>
    </w:div>
    <w:div w:id="1329282788">
      <w:bodyDiv w:val="1"/>
      <w:marLeft w:val="0"/>
      <w:marRight w:val="0"/>
      <w:marTop w:val="0"/>
      <w:marBottom w:val="0"/>
      <w:divBdr>
        <w:top w:val="none" w:sz="0" w:space="0" w:color="auto"/>
        <w:left w:val="none" w:sz="0" w:space="0" w:color="auto"/>
        <w:bottom w:val="none" w:sz="0" w:space="0" w:color="auto"/>
        <w:right w:val="none" w:sz="0" w:space="0" w:color="auto"/>
      </w:divBdr>
    </w:div>
    <w:div w:id="1356690089">
      <w:bodyDiv w:val="1"/>
      <w:marLeft w:val="0"/>
      <w:marRight w:val="0"/>
      <w:marTop w:val="0"/>
      <w:marBottom w:val="0"/>
      <w:divBdr>
        <w:top w:val="none" w:sz="0" w:space="0" w:color="auto"/>
        <w:left w:val="none" w:sz="0" w:space="0" w:color="auto"/>
        <w:bottom w:val="none" w:sz="0" w:space="0" w:color="auto"/>
        <w:right w:val="none" w:sz="0" w:space="0" w:color="auto"/>
      </w:divBdr>
    </w:div>
    <w:div w:id="1367170716">
      <w:bodyDiv w:val="1"/>
      <w:marLeft w:val="0"/>
      <w:marRight w:val="0"/>
      <w:marTop w:val="0"/>
      <w:marBottom w:val="0"/>
      <w:divBdr>
        <w:top w:val="none" w:sz="0" w:space="0" w:color="auto"/>
        <w:left w:val="none" w:sz="0" w:space="0" w:color="auto"/>
        <w:bottom w:val="none" w:sz="0" w:space="0" w:color="auto"/>
        <w:right w:val="none" w:sz="0" w:space="0" w:color="auto"/>
      </w:divBdr>
    </w:div>
    <w:div w:id="1390149646">
      <w:bodyDiv w:val="1"/>
      <w:marLeft w:val="0"/>
      <w:marRight w:val="0"/>
      <w:marTop w:val="0"/>
      <w:marBottom w:val="0"/>
      <w:divBdr>
        <w:top w:val="none" w:sz="0" w:space="0" w:color="auto"/>
        <w:left w:val="none" w:sz="0" w:space="0" w:color="auto"/>
        <w:bottom w:val="none" w:sz="0" w:space="0" w:color="auto"/>
        <w:right w:val="none" w:sz="0" w:space="0" w:color="auto"/>
      </w:divBdr>
    </w:div>
    <w:div w:id="1391809998">
      <w:bodyDiv w:val="1"/>
      <w:marLeft w:val="0"/>
      <w:marRight w:val="0"/>
      <w:marTop w:val="0"/>
      <w:marBottom w:val="0"/>
      <w:divBdr>
        <w:top w:val="none" w:sz="0" w:space="0" w:color="auto"/>
        <w:left w:val="none" w:sz="0" w:space="0" w:color="auto"/>
        <w:bottom w:val="none" w:sz="0" w:space="0" w:color="auto"/>
        <w:right w:val="none" w:sz="0" w:space="0" w:color="auto"/>
      </w:divBdr>
    </w:div>
    <w:div w:id="1398354503">
      <w:bodyDiv w:val="1"/>
      <w:marLeft w:val="0"/>
      <w:marRight w:val="0"/>
      <w:marTop w:val="0"/>
      <w:marBottom w:val="0"/>
      <w:divBdr>
        <w:top w:val="none" w:sz="0" w:space="0" w:color="auto"/>
        <w:left w:val="none" w:sz="0" w:space="0" w:color="auto"/>
        <w:bottom w:val="none" w:sz="0" w:space="0" w:color="auto"/>
        <w:right w:val="none" w:sz="0" w:space="0" w:color="auto"/>
      </w:divBdr>
    </w:div>
    <w:div w:id="1412236648">
      <w:bodyDiv w:val="1"/>
      <w:marLeft w:val="0"/>
      <w:marRight w:val="0"/>
      <w:marTop w:val="0"/>
      <w:marBottom w:val="0"/>
      <w:divBdr>
        <w:top w:val="none" w:sz="0" w:space="0" w:color="auto"/>
        <w:left w:val="none" w:sz="0" w:space="0" w:color="auto"/>
        <w:bottom w:val="none" w:sz="0" w:space="0" w:color="auto"/>
        <w:right w:val="none" w:sz="0" w:space="0" w:color="auto"/>
      </w:divBdr>
    </w:div>
    <w:div w:id="1414083293">
      <w:bodyDiv w:val="1"/>
      <w:marLeft w:val="0"/>
      <w:marRight w:val="0"/>
      <w:marTop w:val="0"/>
      <w:marBottom w:val="0"/>
      <w:divBdr>
        <w:top w:val="none" w:sz="0" w:space="0" w:color="auto"/>
        <w:left w:val="none" w:sz="0" w:space="0" w:color="auto"/>
        <w:bottom w:val="none" w:sz="0" w:space="0" w:color="auto"/>
        <w:right w:val="none" w:sz="0" w:space="0" w:color="auto"/>
      </w:divBdr>
    </w:div>
    <w:div w:id="1419982005">
      <w:bodyDiv w:val="1"/>
      <w:marLeft w:val="0"/>
      <w:marRight w:val="0"/>
      <w:marTop w:val="0"/>
      <w:marBottom w:val="0"/>
      <w:divBdr>
        <w:top w:val="none" w:sz="0" w:space="0" w:color="auto"/>
        <w:left w:val="none" w:sz="0" w:space="0" w:color="auto"/>
        <w:bottom w:val="none" w:sz="0" w:space="0" w:color="auto"/>
        <w:right w:val="none" w:sz="0" w:space="0" w:color="auto"/>
      </w:divBdr>
    </w:div>
    <w:div w:id="1427921839">
      <w:bodyDiv w:val="1"/>
      <w:marLeft w:val="0"/>
      <w:marRight w:val="0"/>
      <w:marTop w:val="0"/>
      <w:marBottom w:val="0"/>
      <w:divBdr>
        <w:top w:val="none" w:sz="0" w:space="0" w:color="auto"/>
        <w:left w:val="none" w:sz="0" w:space="0" w:color="auto"/>
        <w:bottom w:val="none" w:sz="0" w:space="0" w:color="auto"/>
        <w:right w:val="none" w:sz="0" w:space="0" w:color="auto"/>
      </w:divBdr>
      <w:divsChild>
        <w:div w:id="2025012023">
          <w:marLeft w:val="0"/>
          <w:marRight w:val="0"/>
          <w:marTop w:val="0"/>
          <w:marBottom w:val="0"/>
          <w:divBdr>
            <w:top w:val="none" w:sz="0" w:space="0" w:color="auto"/>
            <w:left w:val="none" w:sz="0" w:space="0" w:color="auto"/>
            <w:bottom w:val="none" w:sz="0" w:space="0" w:color="auto"/>
            <w:right w:val="none" w:sz="0" w:space="0" w:color="auto"/>
          </w:divBdr>
        </w:div>
      </w:divsChild>
    </w:div>
    <w:div w:id="1458719660">
      <w:bodyDiv w:val="1"/>
      <w:marLeft w:val="0"/>
      <w:marRight w:val="0"/>
      <w:marTop w:val="0"/>
      <w:marBottom w:val="0"/>
      <w:divBdr>
        <w:top w:val="none" w:sz="0" w:space="0" w:color="auto"/>
        <w:left w:val="none" w:sz="0" w:space="0" w:color="auto"/>
        <w:bottom w:val="none" w:sz="0" w:space="0" w:color="auto"/>
        <w:right w:val="none" w:sz="0" w:space="0" w:color="auto"/>
      </w:divBdr>
    </w:div>
    <w:div w:id="1469594078">
      <w:bodyDiv w:val="1"/>
      <w:marLeft w:val="0"/>
      <w:marRight w:val="0"/>
      <w:marTop w:val="0"/>
      <w:marBottom w:val="0"/>
      <w:divBdr>
        <w:top w:val="none" w:sz="0" w:space="0" w:color="auto"/>
        <w:left w:val="none" w:sz="0" w:space="0" w:color="auto"/>
        <w:bottom w:val="none" w:sz="0" w:space="0" w:color="auto"/>
        <w:right w:val="none" w:sz="0" w:space="0" w:color="auto"/>
      </w:divBdr>
    </w:div>
    <w:div w:id="1503546576">
      <w:bodyDiv w:val="1"/>
      <w:marLeft w:val="0"/>
      <w:marRight w:val="0"/>
      <w:marTop w:val="0"/>
      <w:marBottom w:val="0"/>
      <w:divBdr>
        <w:top w:val="none" w:sz="0" w:space="0" w:color="auto"/>
        <w:left w:val="none" w:sz="0" w:space="0" w:color="auto"/>
        <w:bottom w:val="none" w:sz="0" w:space="0" w:color="auto"/>
        <w:right w:val="none" w:sz="0" w:space="0" w:color="auto"/>
      </w:divBdr>
      <w:divsChild>
        <w:div w:id="868377350">
          <w:marLeft w:val="0"/>
          <w:marRight w:val="0"/>
          <w:marTop w:val="0"/>
          <w:marBottom w:val="0"/>
          <w:divBdr>
            <w:top w:val="none" w:sz="0" w:space="0" w:color="auto"/>
            <w:left w:val="none" w:sz="0" w:space="0" w:color="auto"/>
            <w:bottom w:val="none" w:sz="0" w:space="0" w:color="auto"/>
            <w:right w:val="none" w:sz="0" w:space="0" w:color="auto"/>
          </w:divBdr>
        </w:div>
        <w:div w:id="189487984">
          <w:marLeft w:val="0"/>
          <w:marRight w:val="0"/>
          <w:marTop w:val="0"/>
          <w:marBottom w:val="0"/>
          <w:divBdr>
            <w:top w:val="none" w:sz="0" w:space="0" w:color="auto"/>
            <w:left w:val="none" w:sz="0" w:space="0" w:color="auto"/>
            <w:bottom w:val="none" w:sz="0" w:space="0" w:color="auto"/>
            <w:right w:val="none" w:sz="0" w:space="0" w:color="auto"/>
          </w:divBdr>
        </w:div>
        <w:div w:id="143936429">
          <w:marLeft w:val="0"/>
          <w:marRight w:val="0"/>
          <w:marTop w:val="0"/>
          <w:marBottom w:val="0"/>
          <w:divBdr>
            <w:top w:val="none" w:sz="0" w:space="0" w:color="auto"/>
            <w:left w:val="none" w:sz="0" w:space="0" w:color="auto"/>
            <w:bottom w:val="none" w:sz="0" w:space="0" w:color="auto"/>
            <w:right w:val="none" w:sz="0" w:space="0" w:color="auto"/>
          </w:divBdr>
        </w:div>
        <w:div w:id="1263220675">
          <w:marLeft w:val="0"/>
          <w:marRight w:val="0"/>
          <w:marTop w:val="0"/>
          <w:marBottom w:val="0"/>
          <w:divBdr>
            <w:top w:val="none" w:sz="0" w:space="0" w:color="auto"/>
            <w:left w:val="none" w:sz="0" w:space="0" w:color="auto"/>
            <w:bottom w:val="none" w:sz="0" w:space="0" w:color="auto"/>
            <w:right w:val="none" w:sz="0" w:space="0" w:color="auto"/>
          </w:divBdr>
        </w:div>
        <w:div w:id="1263996874">
          <w:marLeft w:val="0"/>
          <w:marRight w:val="0"/>
          <w:marTop w:val="0"/>
          <w:marBottom w:val="0"/>
          <w:divBdr>
            <w:top w:val="none" w:sz="0" w:space="0" w:color="auto"/>
            <w:left w:val="none" w:sz="0" w:space="0" w:color="auto"/>
            <w:bottom w:val="none" w:sz="0" w:space="0" w:color="auto"/>
            <w:right w:val="none" w:sz="0" w:space="0" w:color="auto"/>
          </w:divBdr>
        </w:div>
        <w:div w:id="1275559456">
          <w:marLeft w:val="0"/>
          <w:marRight w:val="0"/>
          <w:marTop w:val="0"/>
          <w:marBottom w:val="0"/>
          <w:divBdr>
            <w:top w:val="none" w:sz="0" w:space="0" w:color="auto"/>
            <w:left w:val="none" w:sz="0" w:space="0" w:color="auto"/>
            <w:bottom w:val="none" w:sz="0" w:space="0" w:color="auto"/>
            <w:right w:val="none" w:sz="0" w:space="0" w:color="auto"/>
          </w:divBdr>
        </w:div>
        <w:div w:id="1049767171">
          <w:marLeft w:val="0"/>
          <w:marRight w:val="0"/>
          <w:marTop w:val="0"/>
          <w:marBottom w:val="0"/>
          <w:divBdr>
            <w:top w:val="none" w:sz="0" w:space="0" w:color="auto"/>
            <w:left w:val="none" w:sz="0" w:space="0" w:color="auto"/>
            <w:bottom w:val="none" w:sz="0" w:space="0" w:color="auto"/>
            <w:right w:val="none" w:sz="0" w:space="0" w:color="auto"/>
          </w:divBdr>
        </w:div>
      </w:divsChild>
    </w:div>
    <w:div w:id="1506557296">
      <w:bodyDiv w:val="1"/>
      <w:marLeft w:val="0"/>
      <w:marRight w:val="0"/>
      <w:marTop w:val="0"/>
      <w:marBottom w:val="0"/>
      <w:divBdr>
        <w:top w:val="none" w:sz="0" w:space="0" w:color="auto"/>
        <w:left w:val="none" w:sz="0" w:space="0" w:color="auto"/>
        <w:bottom w:val="none" w:sz="0" w:space="0" w:color="auto"/>
        <w:right w:val="none" w:sz="0" w:space="0" w:color="auto"/>
      </w:divBdr>
    </w:div>
    <w:div w:id="1508134330">
      <w:bodyDiv w:val="1"/>
      <w:marLeft w:val="0"/>
      <w:marRight w:val="0"/>
      <w:marTop w:val="0"/>
      <w:marBottom w:val="0"/>
      <w:divBdr>
        <w:top w:val="none" w:sz="0" w:space="0" w:color="auto"/>
        <w:left w:val="none" w:sz="0" w:space="0" w:color="auto"/>
        <w:bottom w:val="none" w:sz="0" w:space="0" w:color="auto"/>
        <w:right w:val="none" w:sz="0" w:space="0" w:color="auto"/>
      </w:divBdr>
    </w:div>
    <w:div w:id="1513571868">
      <w:bodyDiv w:val="1"/>
      <w:marLeft w:val="0"/>
      <w:marRight w:val="0"/>
      <w:marTop w:val="0"/>
      <w:marBottom w:val="0"/>
      <w:divBdr>
        <w:top w:val="none" w:sz="0" w:space="0" w:color="auto"/>
        <w:left w:val="none" w:sz="0" w:space="0" w:color="auto"/>
        <w:bottom w:val="none" w:sz="0" w:space="0" w:color="auto"/>
        <w:right w:val="none" w:sz="0" w:space="0" w:color="auto"/>
      </w:divBdr>
      <w:divsChild>
        <w:div w:id="1705867201">
          <w:marLeft w:val="0"/>
          <w:marRight w:val="0"/>
          <w:marTop w:val="0"/>
          <w:marBottom w:val="0"/>
          <w:divBdr>
            <w:top w:val="none" w:sz="0" w:space="0" w:color="auto"/>
            <w:left w:val="none" w:sz="0" w:space="0" w:color="auto"/>
            <w:bottom w:val="none" w:sz="0" w:space="0" w:color="auto"/>
            <w:right w:val="none" w:sz="0" w:space="0" w:color="auto"/>
          </w:divBdr>
        </w:div>
      </w:divsChild>
    </w:div>
    <w:div w:id="1518495231">
      <w:bodyDiv w:val="1"/>
      <w:marLeft w:val="0"/>
      <w:marRight w:val="0"/>
      <w:marTop w:val="0"/>
      <w:marBottom w:val="0"/>
      <w:divBdr>
        <w:top w:val="none" w:sz="0" w:space="0" w:color="auto"/>
        <w:left w:val="none" w:sz="0" w:space="0" w:color="auto"/>
        <w:bottom w:val="none" w:sz="0" w:space="0" w:color="auto"/>
        <w:right w:val="none" w:sz="0" w:space="0" w:color="auto"/>
      </w:divBdr>
    </w:div>
    <w:div w:id="1519394341">
      <w:bodyDiv w:val="1"/>
      <w:marLeft w:val="0"/>
      <w:marRight w:val="0"/>
      <w:marTop w:val="0"/>
      <w:marBottom w:val="0"/>
      <w:divBdr>
        <w:top w:val="none" w:sz="0" w:space="0" w:color="auto"/>
        <w:left w:val="none" w:sz="0" w:space="0" w:color="auto"/>
        <w:bottom w:val="none" w:sz="0" w:space="0" w:color="auto"/>
        <w:right w:val="none" w:sz="0" w:space="0" w:color="auto"/>
      </w:divBdr>
    </w:div>
    <w:div w:id="1521041614">
      <w:bodyDiv w:val="1"/>
      <w:marLeft w:val="0"/>
      <w:marRight w:val="0"/>
      <w:marTop w:val="0"/>
      <w:marBottom w:val="0"/>
      <w:divBdr>
        <w:top w:val="none" w:sz="0" w:space="0" w:color="auto"/>
        <w:left w:val="none" w:sz="0" w:space="0" w:color="auto"/>
        <w:bottom w:val="none" w:sz="0" w:space="0" w:color="auto"/>
        <w:right w:val="none" w:sz="0" w:space="0" w:color="auto"/>
      </w:divBdr>
    </w:div>
    <w:div w:id="1538739259">
      <w:bodyDiv w:val="1"/>
      <w:marLeft w:val="0"/>
      <w:marRight w:val="0"/>
      <w:marTop w:val="0"/>
      <w:marBottom w:val="0"/>
      <w:divBdr>
        <w:top w:val="none" w:sz="0" w:space="0" w:color="auto"/>
        <w:left w:val="none" w:sz="0" w:space="0" w:color="auto"/>
        <w:bottom w:val="none" w:sz="0" w:space="0" w:color="auto"/>
        <w:right w:val="none" w:sz="0" w:space="0" w:color="auto"/>
      </w:divBdr>
    </w:div>
    <w:div w:id="1560552701">
      <w:bodyDiv w:val="1"/>
      <w:marLeft w:val="0"/>
      <w:marRight w:val="0"/>
      <w:marTop w:val="0"/>
      <w:marBottom w:val="0"/>
      <w:divBdr>
        <w:top w:val="none" w:sz="0" w:space="0" w:color="auto"/>
        <w:left w:val="none" w:sz="0" w:space="0" w:color="auto"/>
        <w:bottom w:val="none" w:sz="0" w:space="0" w:color="auto"/>
        <w:right w:val="none" w:sz="0" w:space="0" w:color="auto"/>
      </w:divBdr>
      <w:divsChild>
        <w:div w:id="2086149760">
          <w:marLeft w:val="567"/>
          <w:marRight w:val="0"/>
          <w:marTop w:val="0"/>
          <w:marBottom w:val="0"/>
          <w:divBdr>
            <w:top w:val="none" w:sz="0" w:space="0" w:color="auto"/>
            <w:left w:val="none" w:sz="0" w:space="0" w:color="auto"/>
            <w:bottom w:val="none" w:sz="0" w:space="0" w:color="auto"/>
            <w:right w:val="none" w:sz="0" w:space="0" w:color="auto"/>
          </w:divBdr>
        </w:div>
        <w:div w:id="762460223">
          <w:marLeft w:val="567"/>
          <w:marRight w:val="0"/>
          <w:marTop w:val="0"/>
          <w:marBottom w:val="0"/>
          <w:divBdr>
            <w:top w:val="none" w:sz="0" w:space="0" w:color="auto"/>
            <w:left w:val="none" w:sz="0" w:space="0" w:color="auto"/>
            <w:bottom w:val="none" w:sz="0" w:space="0" w:color="auto"/>
            <w:right w:val="none" w:sz="0" w:space="0" w:color="auto"/>
          </w:divBdr>
        </w:div>
      </w:divsChild>
    </w:div>
    <w:div w:id="1572034381">
      <w:bodyDiv w:val="1"/>
      <w:marLeft w:val="0"/>
      <w:marRight w:val="0"/>
      <w:marTop w:val="0"/>
      <w:marBottom w:val="0"/>
      <w:divBdr>
        <w:top w:val="none" w:sz="0" w:space="0" w:color="auto"/>
        <w:left w:val="none" w:sz="0" w:space="0" w:color="auto"/>
        <w:bottom w:val="none" w:sz="0" w:space="0" w:color="auto"/>
        <w:right w:val="none" w:sz="0" w:space="0" w:color="auto"/>
      </w:divBdr>
    </w:div>
    <w:div w:id="1572039305">
      <w:bodyDiv w:val="1"/>
      <w:marLeft w:val="0"/>
      <w:marRight w:val="0"/>
      <w:marTop w:val="0"/>
      <w:marBottom w:val="0"/>
      <w:divBdr>
        <w:top w:val="none" w:sz="0" w:space="0" w:color="auto"/>
        <w:left w:val="none" w:sz="0" w:space="0" w:color="auto"/>
        <w:bottom w:val="none" w:sz="0" w:space="0" w:color="auto"/>
        <w:right w:val="none" w:sz="0" w:space="0" w:color="auto"/>
      </w:divBdr>
    </w:div>
    <w:div w:id="1588344493">
      <w:bodyDiv w:val="1"/>
      <w:marLeft w:val="0"/>
      <w:marRight w:val="0"/>
      <w:marTop w:val="0"/>
      <w:marBottom w:val="0"/>
      <w:divBdr>
        <w:top w:val="none" w:sz="0" w:space="0" w:color="auto"/>
        <w:left w:val="none" w:sz="0" w:space="0" w:color="auto"/>
        <w:bottom w:val="none" w:sz="0" w:space="0" w:color="auto"/>
        <w:right w:val="none" w:sz="0" w:space="0" w:color="auto"/>
      </w:divBdr>
    </w:div>
    <w:div w:id="1605307217">
      <w:bodyDiv w:val="1"/>
      <w:marLeft w:val="0"/>
      <w:marRight w:val="0"/>
      <w:marTop w:val="0"/>
      <w:marBottom w:val="0"/>
      <w:divBdr>
        <w:top w:val="none" w:sz="0" w:space="0" w:color="auto"/>
        <w:left w:val="none" w:sz="0" w:space="0" w:color="auto"/>
        <w:bottom w:val="none" w:sz="0" w:space="0" w:color="auto"/>
        <w:right w:val="none" w:sz="0" w:space="0" w:color="auto"/>
      </w:divBdr>
    </w:div>
    <w:div w:id="1613514840">
      <w:bodyDiv w:val="1"/>
      <w:marLeft w:val="0"/>
      <w:marRight w:val="0"/>
      <w:marTop w:val="0"/>
      <w:marBottom w:val="0"/>
      <w:divBdr>
        <w:top w:val="none" w:sz="0" w:space="0" w:color="auto"/>
        <w:left w:val="none" w:sz="0" w:space="0" w:color="auto"/>
        <w:bottom w:val="none" w:sz="0" w:space="0" w:color="auto"/>
        <w:right w:val="none" w:sz="0" w:space="0" w:color="auto"/>
      </w:divBdr>
    </w:div>
    <w:div w:id="1624727156">
      <w:bodyDiv w:val="1"/>
      <w:marLeft w:val="0"/>
      <w:marRight w:val="0"/>
      <w:marTop w:val="0"/>
      <w:marBottom w:val="0"/>
      <w:divBdr>
        <w:top w:val="none" w:sz="0" w:space="0" w:color="auto"/>
        <w:left w:val="none" w:sz="0" w:space="0" w:color="auto"/>
        <w:bottom w:val="none" w:sz="0" w:space="0" w:color="auto"/>
        <w:right w:val="none" w:sz="0" w:space="0" w:color="auto"/>
      </w:divBdr>
    </w:div>
    <w:div w:id="1629161410">
      <w:bodyDiv w:val="1"/>
      <w:marLeft w:val="0"/>
      <w:marRight w:val="0"/>
      <w:marTop w:val="0"/>
      <w:marBottom w:val="0"/>
      <w:divBdr>
        <w:top w:val="none" w:sz="0" w:space="0" w:color="auto"/>
        <w:left w:val="none" w:sz="0" w:space="0" w:color="auto"/>
        <w:bottom w:val="none" w:sz="0" w:space="0" w:color="auto"/>
        <w:right w:val="none" w:sz="0" w:space="0" w:color="auto"/>
      </w:divBdr>
    </w:div>
    <w:div w:id="1629779209">
      <w:bodyDiv w:val="1"/>
      <w:marLeft w:val="0"/>
      <w:marRight w:val="0"/>
      <w:marTop w:val="0"/>
      <w:marBottom w:val="0"/>
      <w:divBdr>
        <w:top w:val="none" w:sz="0" w:space="0" w:color="auto"/>
        <w:left w:val="none" w:sz="0" w:space="0" w:color="auto"/>
        <w:bottom w:val="none" w:sz="0" w:space="0" w:color="auto"/>
        <w:right w:val="none" w:sz="0" w:space="0" w:color="auto"/>
      </w:divBdr>
    </w:div>
    <w:div w:id="1638757334">
      <w:bodyDiv w:val="1"/>
      <w:marLeft w:val="0"/>
      <w:marRight w:val="0"/>
      <w:marTop w:val="0"/>
      <w:marBottom w:val="0"/>
      <w:divBdr>
        <w:top w:val="none" w:sz="0" w:space="0" w:color="auto"/>
        <w:left w:val="none" w:sz="0" w:space="0" w:color="auto"/>
        <w:bottom w:val="none" w:sz="0" w:space="0" w:color="auto"/>
        <w:right w:val="none" w:sz="0" w:space="0" w:color="auto"/>
      </w:divBdr>
      <w:divsChild>
        <w:div w:id="288322317">
          <w:marLeft w:val="0"/>
          <w:marRight w:val="0"/>
          <w:marTop w:val="0"/>
          <w:marBottom w:val="0"/>
          <w:divBdr>
            <w:top w:val="none" w:sz="0" w:space="0" w:color="auto"/>
            <w:left w:val="none" w:sz="0" w:space="0" w:color="auto"/>
            <w:bottom w:val="none" w:sz="0" w:space="0" w:color="auto"/>
            <w:right w:val="none" w:sz="0" w:space="0" w:color="auto"/>
          </w:divBdr>
        </w:div>
        <w:div w:id="1866097711">
          <w:marLeft w:val="0"/>
          <w:marRight w:val="0"/>
          <w:marTop w:val="0"/>
          <w:marBottom w:val="0"/>
          <w:divBdr>
            <w:top w:val="none" w:sz="0" w:space="0" w:color="auto"/>
            <w:left w:val="none" w:sz="0" w:space="0" w:color="auto"/>
            <w:bottom w:val="none" w:sz="0" w:space="0" w:color="auto"/>
            <w:right w:val="none" w:sz="0" w:space="0" w:color="auto"/>
          </w:divBdr>
        </w:div>
        <w:div w:id="1970552935">
          <w:marLeft w:val="0"/>
          <w:marRight w:val="0"/>
          <w:marTop w:val="0"/>
          <w:marBottom w:val="0"/>
          <w:divBdr>
            <w:top w:val="none" w:sz="0" w:space="0" w:color="auto"/>
            <w:left w:val="none" w:sz="0" w:space="0" w:color="auto"/>
            <w:bottom w:val="none" w:sz="0" w:space="0" w:color="auto"/>
            <w:right w:val="none" w:sz="0" w:space="0" w:color="auto"/>
          </w:divBdr>
        </w:div>
        <w:div w:id="1200700783">
          <w:marLeft w:val="0"/>
          <w:marRight w:val="0"/>
          <w:marTop w:val="0"/>
          <w:marBottom w:val="0"/>
          <w:divBdr>
            <w:top w:val="none" w:sz="0" w:space="0" w:color="auto"/>
            <w:left w:val="none" w:sz="0" w:space="0" w:color="auto"/>
            <w:bottom w:val="none" w:sz="0" w:space="0" w:color="auto"/>
            <w:right w:val="none" w:sz="0" w:space="0" w:color="auto"/>
          </w:divBdr>
        </w:div>
        <w:div w:id="1869290740">
          <w:marLeft w:val="0"/>
          <w:marRight w:val="0"/>
          <w:marTop w:val="0"/>
          <w:marBottom w:val="0"/>
          <w:divBdr>
            <w:top w:val="none" w:sz="0" w:space="0" w:color="auto"/>
            <w:left w:val="none" w:sz="0" w:space="0" w:color="auto"/>
            <w:bottom w:val="none" w:sz="0" w:space="0" w:color="auto"/>
            <w:right w:val="none" w:sz="0" w:space="0" w:color="auto"/>
          </w:divBdr>
        </w:div>
        <w:div w:id="1131826024">
          <w:marLeft w:val="0"/>
          <w:marRight w:val="0"/>
          <w:marTop w:val="0"/>
          <w:marBottom w:val="0"/>
          <w:divBdr>
            <w:top w:val="none" w:sz="0" w:space="0" w:color="auto"/>
            <w:left w:val="none" w:sz="0" w:space="0" w:color="auto"/>
            <w:bottom w:val="none" w:sz="0" w:space="0" w:color="auto"/>
            <w:right w:val="none" w:sz="0" w:space="0" w:color="auto"/>
          </w:divBdr>
        </w:div>
      </w:divsChild>
    </w:div>
    <w:div w:id="1639609593">
      <w:bodyDiv w:val="1"/>
      <w:marLeft w:val="0"/>
      <w:marRight w:val="0"/>
      <w:marTop w:val="0"/>
      <w:marBottom w:val="0"/>
      <w:divBdr>
        <w:top w:val="none" w:sz="0" w:space="0" w:color="auto"/>
        <w:left w:val="none" w:sz="0" w:space="0" w:color="auto"/>
        <w:bottom w:val="none" w:sz="0" w:space="0" w:color="auto"/>
        <w:right w:val="none" w:sz="0" w:space="0" w:color="auto"/>
      </w:divBdr>
    </w:div>
    <w:div w:id="1640921158">
      <w:bodyDiv w:val="1"/>
      <w:marLeft w:val="0"/>
      <w:marRight w:val="0"/>
      <w:marTop w:val="0"/>
      <w:marBottom w:val="0"/>
      <w:divBdr>
        <w:top w:val="none" w:sz="0" w:space="0" w:color="auto"/>
        <w:left w:val="none" w:sz="0" w:space="0" w:color="auto"/>
        <w:bottom w:val="none" w:sz="0" w:space="0" w:color="auto"/>
        <w:right w:val="none" w:sz="0" w:space="0" w:color="auto"/>
      </w:divBdr>
    </w:div>
    <w:div w:id="1643735740">
      <w:bodyDiv w:val="1"/>
      <w:marLeft w:val="0"/>
      <w:marRight w:val="0"/>
      <w:marTop w:val="0"/>
      <w:marBottom w:val="0"/>
      <w:divBdr>
        <w:top w:val="none" w:sz="0" w:space="0" w:color="auto"/>
        <w:left w:val="none" w:sz="0" w:space="0" w:color="auto"/>
        <w:bottom w:val="none" w:sz="0" w:space="0" w:color="auto"/>
        <w:right w:val="none" w:sz="0" w:space="0" w:color="auto"/>
      </w:divBdr>
    </w:div>
    <w:div w:id="1658803293">
      <w:bodyDiv w:val="1"/>
      <w:marLeft w:val="0"/>
      <w:marRight w:val="0"/>
      <w:marTop w:val="0"/>
      <w:marBottom w:val="0"/>
      <w:divBdr>
        <w:top w:val="none" w:sz="0" w:space="0" w:color="auto"/>
        <w:left w:val="none" w:sz="0" w:space="0" w:color="auto"/>
        <w:bottom w:val="none" w:sz="0" w:space="0" w:color="auto"/>
        <w:right w:val="none" w:sz="0" w:space="0" w:color="auto"/>
      </w:divBdr>
    </w:div>
    <w:div w:id="1670133768">
      <w:bodyDiv w:val="1"/>
      <w:marLeft w:val="0"/>
      <w:marRight w:val="0"/>
      <w:marTop w:val="0"/>
      <w:marBottom w:val="0"/>
      <w:divBdr>
        <w:top w:val="none" w:sz="0" w:space="0" w:color="auto"/>
        <w:left w:val="none" w:sz="0" w:space="0" w:color="auto"/>
        <w:bottom w:val="none" w:sz="0" w:space="0" w:color="auto"/>
        <w:right w:val="none" w:sz="0" w:space="0" w:color="auto"/>
      </w:divBdr>
    </w:div>
    <w:div w:id="1671173717">
      <w:bodyDiv w:val="1"/>
      <w:marLeft w:val="0"/>
      <w:marRight w:val="0"/>
      <w:marTop w:val="0"/>
      <w:marBottom w:val="0"/>
      <w:divBdr>
        <w:top w:val="none" w:sz="0" w:space="0" w:color="auto"/>
        <w:left w:val="none" w:sz="0" w:space="0" w:color="auto"/>
        <w:bottom w:val="none" w:sz="0" w:space="0" w:color="auto"/>
        <w:right w:val="none" w:sz="0" w:space="0" w:color="auto"/>
      </w:divBdr>
      <w:divsChild>
        <w:div w:id="1600486678">
          <w:marLeft w:val="0"/>
          <w:marRight w:val="0"/>
          <w:marTop w:val="0"/>
          <w:marBottom w:val="0"/>
          <w:divBdr>
            <w:top w:val="none" w:sz="0" w:space="0" w:color="auto"/>
            <w:left w:val="none" w:sz="0" w:space="0" w:color="auto"/>
            <w:bottom w:val="none" w:sz="0" w:space="0" w:color="auto"/>
            <w:right w:val="none" w:sz="0" w:space="0" w:color="auto"/>
          </w:divBdr>
          <w:divsChild>
            <w:div w:id="1907908580">
              <w:marLeft w:val="0"/>
              <w:marRight w:val="0"/>
              <w:marTop w:val="0"/>
              <w:marBottom w:val="0"/>
              <w:divBdr>
                <w:top w:val="none" w:sz="0" w:space="0" w:color="auto"/>
                <w:left w:val="none" w:sz="0" w:space="0" w:color="auto"/>
                <w:bottom w:val="none" w:sz="0" w:space="0" w:color="auto"/>
                <w:right w:val="none" w:sz="0" w:space="0" w:color="auto"/>
              </w:divBdr>
            </w:div>
          </w:divsChild>
        </w:div>
        <w:div w:id="1865706064">
          <w:marLeft w:val="0"/>
          <w:marRight w:val="0"/>
          <w:marTop w:val="0"/>
          <w:marBottom w:val="0"/>
          <w:divBdr>
            <w:top w:val="none" w:sz="0" w:space="0" w:color="auto"/>
            <w:left w:val="none" w:sz="0" w:space="0" w:color="auto"/>
            <w:bottom w:val="none" w:sz="0" w:space="0" w:color="auto"/>
            <w:right w:val="none" w:sz="0" w:space="0" w:color="auto"/>
          </w:divBdr>
          <w:divsChild>
            <w:div w:id="919095754">
              <w:marLeft w:val="0"/>
              <w:marRight w:val="0"/>
              <w:marTop w:val="0"/>
              <w:marBottom w:val="0"/>
              <w:divBdr>
                <w:top w:val="none" w:sz="0" w:space="0" w:color="auto"/>
                <w:left w:val="none" w:sz="0" w:space="0" w:color="auto"/>
                <w:bottom w:val="none" w:sz="0" w:space="0" w:color="auto"/>
                <w:right w:val="none" w:sz="0" w:space="0" w:color="auto"/>
              </w:divBdr>
              <w:divsChild>
                <w:div w:id="1931086600">
                  <w:marLeft w:val="0"/>
                  <w:marRight w:val="0"/>
                  <w:marTop w:val="0"/>
                  <w:marBottom w:val="0"/>
                  <w:divBdr>
                    <w:top w:val="none" w:sz="0" w:space="0" w:color="auto"/>
                    <w:left w:val="none" w:sz="0" w:space="0" w:color="auto"/>
                    <w:bottom w:val="none" w:sz="0" w:space="0" w:color="auto"/>
                    <w:right w:val="none" w:sz="0" w:space="0" w:color="auto"/>
                  </w:divBdr>
                  <w:divsChild>
                    <w:div w:id="850874690">
                      <w:marLeft w:val="0"/>
                      <w:marRight w:val="0"/>
                      <w:marTop w:val="0"/>
                      <w:marBottom w:val="0"/>
                      <w:divBdr>
                        <w:top w:val="none" w:sz="0" w:space="0" w:color="auto"/>
                        <w:left w:val="none" w:sz="0" w:space="0" w:color="auto"/>
                        <w:bottom w:val="none" w:sz="0" w:space="0" w:color="auto"/>
                        <w:right w:val="none" w:sz="0" w:space="0" w:color="auto"/>
                      </w:divBdr>
                      <w:divsChild>
                        <w:div w:id="15107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43161">
          <w:marLeft w:val="0"/>
          <w:marRight w:val="0"/>
          <w:marTop w:val="0"/>
          <w:marBottom w:val="0"/>
          <w:divBdr>
            <w:top w:val="none" w:sz="0" w:space="0" w:color="auto"/>
            <w:left w:val="none" w:sz="0" w:space="0" w:color="auto"/>
            <w:bottom w:val="none" w:sz="0" w:space="0" w:color="auto"/>
            <w:right w:val="none" w:sz="0" w:space="0" w:color="auto"/>
          </w:divBdr>
          <w:divsChild>
            <w:div w:id="225336780">
              <w:marLeft w:val="0"/>
              <w:marRight w:val="0"/>
              <w:marTop w:val="0"/>
              <w:marBottom w:val="0"/>
              <w:divBdr>
                <w:top w:val="none" w:sz="0" w:space="0" w:color="auto"/>
                <w:left w:val="none" w:sz="0" w:space="0" w:color="auto"/>
                <w:bottom w:val="none" w:sz="0" w:space="0" w:color="auto"/>
                <w:right w:val="none" w:sz="0" w:space="0" w:color="auto"/>
              </w:divBdr>
              <w:divsChild>
                <w:div w:id="8739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8392">
      <w:bodyDiv w:val="1"/>
      <w:marLeft w:val="0"/>
      <w:marRight w:val="0"/>
      <w:marTop w:val="0"/>
      <w:marBottom w:val="0"/>
      <w:divBdr>
        <w:top w:val="none" w:sz="0" w:space="0" w:color="auto"/>
        <w:left w:val="none" w:sz="0" w:space="0" w:color="auto"/>
        <w:bottom w:val="none" w:sz="0" w:space="0" w:color="auto"/>
        <w:right w:val="none" w:sz="0" w:space="0" w:color="auto"/>
      </w:divBdr>
    </w:div>
    <w:div w:id="1688672457">
      <w:bodyDiv w:val="1"/>
      <w:marLeft w:val="0"/>
      <w:marRight w:val="0"/>
      <w:marTop w:val="0"/>
      <w:marBottom w:val="0"/>
      <w:divBdr>
        <w:top w:val="none" w:sz="0" w:space="0" w:color="auto"/>
        <w:left w:val="none" w:sz="0" w:space="0" w:color="auto"/>
        <w:bottom w:val="none" w:sz="0" w:space="0" w:color="auto"/>
        <w:right w:val="none" w:sz="0" w:space="0" w:color="auto"/>
      </w:divBdr>
      <w:divsChild>
        <w:div w:id="209729792">
          <w:marLeft w:val="0"/>
          <w:marRight w:val="0"/>
          <w:marTop w:val="0"/>
          <w:marBottom w:val="0"/>
          <w:divBdr>
            <w:top w:val="none" w:sz="0" w:space="0" w:color="auto"/>
            <w:left w:val="none" w:sz="0" w:space="0" w:color="auto"/>
            <w:bottom w:val="none" w:sz="0" w:space="0" w:color="auto"/>
            <w:right w:val="none" w:sz="0" w:space="0" w:color="auto"/>
          </w:divBdr>
          <w:divsChild>
            <w:div w:id="449057343">
              <w:marLeft w:val="0"/>
              <w:marRight w:val="0"/>
              <w:marTop w:val="0"/>
              <w:marBottom w:val="0"/>
              <w:divBdr>
                <w:top w:val="none" w:sz="0" w:space="0" w:color="auto"/>
                <w:left w:val="none" w:sz="0" w:space="0" w:color="auto"/>
                <w:bottom w:val="none" w:sz="0" w:space="0" w:color="auto"/>
                <w:right w:val="none" w:sz="0" w:space="0" w:color="auto"/>
              </w:divBdr>
            </w:div>
          </w:divsChild>
        </w:div>
        <w:div w:id="1455057096">
          <w:marLeft w:val="0"/>
          <w:marRight w:val="0"/>
          <w:marTop w:val="0"/>
          <w:marBottom w:val="0"/>
          <w:divBdr>
            <w:top w:val="none" w:sz="0" w:space="0" w:color="auto"/>
            <w:left w:val="none" w:sz="0" w:space="0" w:color="auto"/>
            <w:bottom w:val="none" w:sz="0" w:space="0" w:color="auto"/>
            <w:right w:val="none" w:sz="0" w:space="0" w:color="auto"/>
          </w:divBdr>
          <w:divsChild>
            <w:div w:id="1365129946">
              <w:marLeft w:val="0"/>
              <w:marRight w:val="0"/>
              <w:marTop w:val="0"/>
              <w:marBottom w:val="0"/>
              <w:divBdr>
                <w:top w:val="none" w:sz="0" w:space="0" w:color="auto"/>
                <w:left w:val="none" w:sz="0" w:space="0" w:color="auto"/>
                <w:bottom w:val="none" w:sz="0" w:space="0" w:color="auto"/>
                <w:right w:val="none" w:sz="0" w:space="0" w:color="auto"/>
              </w:divBdr>
              <w:divsChild>
                <w:div w:id="12577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2297">
      <w:bodyDiv w:val="1"/>
      <w:marLeft w:val="0"/>
      <w:marRight w:val="0"/>
      <w:marTop w:val="0"/>
      <w:marBottom w:val="0"/>
      <w:divBdr>
        <w:top w:val="none" w:sz="0" w:space="0" w:color="auto"/>
        <w:left w:val="none" w:sz="0" w:space="0" w:color="auto"/>
        <w:bottom w:val="none" w:sz="0" w:space="0" w:color="auto"/>
        <w:right w:val="none" w:sz="0" w:space="0" w:color="auto"/>
      </w:divBdr>
    </w:div>
    <w:div w:id="1699970014">
      <w:bodyDiv w:val="1"/>
      <w:marLeft w:val="0"/>
      <w:marRight w:val="0"/>
      <w:marTop w:val="0"/>
      <w:marBottom w:val="0"/>
      <w:divBdr>
        <w:top w:val="none" w:sz="0" w:space="0" w:color="auto"/>
        <w:left w:val="none" w:sz="0" w:space="0" w:color="auto"/>
        <w:bottom w:val="none" w:sz="0" w:space="0" w:color="auto"/>
        <w:right w:val="none" w:sz="0" w:space="0" w:color="auto"/>
      </w:divBdr>
    </w:div>
    <w:div w:id="1700550301">
      <w:bodyDiv w:val="1"/>
      <w:marLeft w:val="0"/>
      <w:marRight w:val="0"/>
      <w:marTop w:val="0"/>
      <w:marBottom w:val="0"/>
      <w:divBdr>
        <w:top w:val="none" w:sz="0" w:space="0" w:color="auto"/>
        <w:left w:val="none" w:sz="0" w:space="0" w:color="auto"/>
        <w:bottom w:val="none" w:sz="0" w:space="0" w:color="auto"/>
        <w:right w:val="none" w:sz="0" w:space="0" w:color="auto"/>
      </w:divBdr>
    </w:div>
    <w:div w:id="1710567085">
      <w:bodyDiv w:val="1"/>
      <w:marLeft w:val="0"/>
      <w:marRight w:val="0"/>
      <w:marTop w:val="0"/>
      <w:marBottom w:val="0"/>
      <w:divBdr>
        <w:top w:val="none" w:sz="0" w:space="0" w:color="auto"/>
        <w:left w:val="none" w:sz="0" w:space="0" w:color="auto"/>
        <w:bottom w:val="none" w:sz="0" w:space="0" w:color="auto"/>
        <w:right w:val="none" w:sz="0" w:space="0" w:color="auto"/>
      </w:divBdr>
    </w:div>
    <w:div w:id="1724677062">
      <w:bodyDiv w:val="1"/>
      <w:marLeft w:val="0"/>
      <w:marRight w:val="0"/>
      <w:marTop w:val="0"/>
      <w:marBottom w:val="0"/>
      <w:divBdr>
        <w:top w:val="none" w:sz="0" w:space="0" w:color="auto"/>
        <w:left w:val="none" w:sz="0" w:space="0" w:color="auto"/>
        <w:bottom w:val="none" w:sz="0" w:space="0" w:color="auto"/>
        <w:right w:val="none" w:sz="0" w:space="0" w:color="auto"/>
      </w:divBdr>
    </w:div>
    <w:div w:id="1733651982">
      <w:bodyDiv w:val="1"/>
      <w:marLeft w:val="0"/>
      <w:marRight w:val="0"/>
      <w:marTop w:val="0"/>
      <w:marBottom w:val="0"/>
      <w:divBdr>
        <w:top w:val="none" w:sz="0" w:space="0" w:color="auto"/>
        <w:left w:val="none" w:sz="0" w:space="0" w:color="auto"/>
        <w:bottom w:val="none" w:sz="0" w:space="0" w:color="auto"/>
        <w:right w:val="none" w:sz="0" w:space="0" w:color="auto"/>
      </w:divBdr>
    </w:div>
    <w:div w:id="1749227187">
      <w:bodyDiv w:val="1"/>
      <w:marLeft w:val="0"/>
      <w:marRight w:val="0"/>
      <w:marTop w:val="0"/>
      <w:marBottom w:val="0"/>
      <w:divBdr>
        <w:top w:val="none" w:sz="0" w:space="0" w:color="auto"/>
        <w:left w:val="none" w:sz="0" w:space="0" w:color="auto"/>
        <w:bottom w:val="none" w:sz="0" w:space="0" w:color="auto"/>
        <w:right w:val="none" w:sz="0" w:space="0" w:color="auto"/>
      </w:divBdr>
      <w:divsChild>
        <w:div w:id="520627347">
          <w:marLeft w:val="0"/>
          <w:marRight w:val="0"/>
          <w:marTop w:val="0"/>
          <w:marBottom w:val="0"/>
          <w:divBdr>
            <w:top w:val="none" w:sz="0" w:space="0" w:color="auto"/>
            <w:left w:val="none" w:sz="0" w:space="0" w:color="auto"/>
            <w:bottom w:val="none" w:sz="0" w:space="0" w:color="auto"/>
            <w:right w:val="none" w:sz="0" w:space="0" w:color="auto"/>
          </w:divBdr>
        </w:div>
        <w:div w:id="789130651">
          <w:marLeft w:val="0"/>
          <w:marRight w:val="0"/>
          <w:marTop w:val="0"/>
          <w:marBottom w:val="0"/>
          <w:divBdr>
            <w:top w:val="none" w:sz="0" w:space="0" w:color="auto"/>
            <w:left w:val="none" w:sz="0" w:space="0" w:color="auto"/>
            <w:bottom w:val="none" w:sz="0" w:space="0" w:color="auto"/>
            <w:right w:val="none" w:sz="0" w:space="0" w:color="auto"/>
          </w:divBdr>
        </w:div>
        <w:div w:id="893926432">
          <w:marLeft w:val="0"/>
          <w:marRight w:val="0"/>
          <w:marTop w:val="0"/>
          <w:marBottom w:val="0"/>
          <w:divBdr>
            <w:top w:val="none" w:sz="0" w:space="0" w:color="auto"/>
            <w:left w:val="none" w:sz="0" w:space="0" w:color="auto"/>
            <w:bottom w:val="none" w:sz="0" w:space="0" w:color="auto"/>
            <w:right w:val="none" w:sz="0" w:space="0" w:color="auto"/>
          </w:divBdr>
        </w:div>
        <w:div w:id="552959870">
          <w:marLeft w:val="0"/>
          <w:marRight w:val="0"/>
          <w:marTop w:val="0"/>
          <w:marBottom w:val="0"/>
          <w:divBdr>
            <w:top w:val="none" w:sz="0" w:space="0" w:color="auto"/>
            <w:left w:val="none" w:sz="0" w:space="0" w:color="auto"/>
            <w:bottom w:val="none" w:sz="0" w:space="0" w:color="auto"/>
            <w:right w:val="none" w:sz="0" w:space="0" w:color="auto"/>
          </w:divBdr>
        </w:div>
        <w:div w:id="693504531">
          <w:marLeft w:val="0"/>
          <w:marRight w:val="0"/>
          <w:marTop w:val="0"/>
          <w:marBottom w:val="0"/>
          <w:divBdr>
            <w:top w:val="none" w:sz="0" w:space="0" w:color="auto"/>
            <w:left w:val="none" w:sz="0" w:space="0" w:color="auto"/>
            <w:bottom w:val="none" w:sz="0" w:space="0" w:color="auto"/>
            <w:right w:val="none" w:sz="0" w:space="0" w:color="auto"/>
          </w:divBdr>
        </w:div>
        <w:div w:id="332538303">
          <w:marLeft w:val="0"/>
          <w:marRight w:val="0"/>
          <w:marTop w:val="0"/>
          <w:marBottom w:val="0"/>
          <w:divBdr>
            <w:top w:val="none" w:sz="0" w:space="0" w:color="auto"/>
            <w:left w:val="none" w:sz="0" w:space="0" w:color="auto"/>
            <w:bottom w:val="none" w:sz="0" w:space="0" w:color="auto"/>
            <w:right w:val="none" w:sz="0" w:space="0" w:color="auto"/>
          </w:divBdr>
        </w:div>
        <w:div w:id="838928594">
          <w:marLeft w:val="0"/>
          <w:marRight w:val="0"/>
          <w:marTop w:val="0"/>
          <w:marBottom w:val="0"/>
          <w:divBdr>
            <w:top w:val="none" w:sz="0" w:space="0" w:color="auto"/>
            <w:left w:val="none" w:sz="0" w:space="0" w:color="auto"/>
            <w:bottom w:val="none" w:sz="0" w:space="0" w:color="auto"/>
            <w:right w:val="none" w:sz="0" w:space="0" w:color="auto"/>
          </w:divBdr>
        </w:div>
        <w:div w:id="1763144027">
          <w:marLeft w:val="0"/>
          <w:marRight w:val="0"/>
          <w:marTop w:val="0"/>
          <w:marBottom w:val="0"/>
          <w:divBdr>
            <w:top w:val="none" w:sz="0" w:space="0" w:color="auto"/>
            <w:left w:val="none" w:sz="0" w:space="0" w:color="auto"/>
            <w:bottom w:val="none" w:sz="0" w:space="0" w:color="auto"/>
            <w:right w:val="none" w:sz="0" w:space="0" w:color="auto"/>
          </w:divBdr>
        </w:div>
        <w:div w:id="1746488837">
          <w:marLeft w:val="0"/>
          <w:marRight w:val="0"/>
          <w:marTop w:val="0"/>
          <w:marBottom w:val="0"/>
          <w:divBdr>
            <w:top w:val="none" w:sz="0" w:space="0" w:color="auto"/>
            <w:left w:val="none" w:sz="0" w:space="0" w:color="auto"/>
            <w:bottom w:val="none" w:sz="0" w:space="0" w:color="auto"/>
            <w:right w:val="none" w:sz="0" w:space="0" w:color="auto"/>
          </w:divBdr>
        </w:div>
        <w:div w:id="756831537">
          <w:marLeft w:val="0"/>
          <w:marRight w:val="0"/>
          <w:marTop w:val="0"/>
          <w:marBottom w:val="0"/>
          <w:divBdr>
            <w:top w:val="none" w:sz="0" w:space="0" w:color="auto"/>
            <w:left w:val="none" w:sz="0" w:space="0" w:color="auto"/>
            <w:bottom w:val="none" w:sz="0" w:space="0" w:color="auto"/>
            <w:right w:val="none" w:sz="0" w:space="0" w:color="auto"/>
          </w:divBdr>
        </w:div>
      </w:divsChild>
    </w:div>
    <w:div w:id="1770391195">
      <w:bodyDiv w:val="1"/>
      <w:marLeft w:val="0"/>
      <w:marRight w:val="0"/>
      <w:marTop w:val="0"/>
      <w:marBottom w:val="0"/>
      <w:divBdr>
        <w:top w:val="none" w:sz="0" w:space="0" w:color="auto"/>
        <w:left w:val="none" w:sz="0" w:space="0" w:color="auto"/>
        <w:bottom w:val="none" w:sz="0" w:space="0" w:color="auto"/>
        <w:right w:val="none" w:sz="0" w:space="0" w:color="auto"/>
      </w:divBdr>
    </w:div>
    <w:div w:id="1778983130">
      <w:bodyDiv w:val="1"/>
      <w:marLeft w:val="0"/>
      <w:marRight w:val="0"/>
      <w:marTop w:val="0"/>
      <w:marBottom w:val="0"/>
      <w:divBdr>
        <w:top w:val="none" w:sz="0" w:space="0" w:color="auto"/>
        <w:left w:val="none" w:sz="0" w:space="0" w:color="auto"/>
        <w:bottom w:val="none" w:sz="0" w:space="0" w:color="auto"/>
        <w:right w:val="none" w:sz="0" w:space="0" w:color="auto"/>
      </w:divBdr>
      <w:divsChild>
        <w:div w:id="160630127">
          <w:marLeft w:val="0"/>
          <w:marRight w:val="0"/>
          <w:marTop w:val="0"/>
          <w:marBottom w:val="0"/>
          <w:divBdr>
            <w:top w:val="none" w:sz="0" w:space="0" w:color="auto"/>
            <w:left w:val="none" w:sz="0" w:space="0" w:color="auto"/>
            <w:bottom w:val="none" w:sz="0" w:space="0" w:color="auto"/>
            <w:right w:val="none" w:sz="0" w:space="0" w:color="auto"/>
          </w:divBdr>
        </w:div>
      </w:divsChild>
    </w:div>
    <w:div w:id="1784880117">
      <w:bodyDiv w:val="1"/>
      <w:marLeft w:val="0"/>
      <w:marRight w:val="0"/>
      <w:marTop w:val="0"/>
      <w:marBottom w:val="0"/>
      <w:divBdr>
        <w:top w:val="none" w:sz="0" w:space="0" w:color="auto"/>
        <w:left w:val="none" w:sz="0" w:space="0" w:color="auto"/>
        <w:bottom w:val="none" w:sz="0" w:space="0" w:color="auto"/>
        <w:right w:val="none" w:sz="0" w:space="0" w:color="auto"/>
      </w:divBdr>
      <w:divsChild>
        <w:div w:id="1345598099">
          <w:marLeft w:val="0"/>
          <w:marRight w:val="0"/>
          <w:marTop w:val="0"/>
          <w:marBottom w:val="0"/>
          <w:divBdr>
            <w:top w:val="none" w:sz="0" w:space="0" w:color="auto"/>
            <w:left w:val="none" w:sz="0" w:space="0" w:color="auto"/>
            <w:bottom w:val="none" w:sz="0" w:space="0" w:color="auto"/>
            <w:right w:val="none" w:sz="0" w:space="0" w:color="auto"/>
          </w:divBdr>
          <w:divsChild>
            <w:div w:id="762844013">
              <w:marLeft w:val="0"/>
              <w:marRight w:val="0"/>
              <w:marTop w:val="0"/>
              <w:marBottom w:val="0"/>
              <w:divBdr>
                <w:top w:val="none" w:sz="0" w:space="0" w:color="auto"/>
                <w:left w:val="none" w:sz="0" w:space="0" w:color="auto"/>
                <w:bottom w:val="none" w:sz="0" w:space="0" w:color="auto"/>
                <w:right w:val="none" w:sz="0" w:space="0" w:color="auto"/>
              </w:divBdr>
            </w:div>
          </w:divsChild>
        </w:div>
        <w:div w:id="1302929954">
          <w:marLeft w:val="0"/>
          <w:marRight w:val="0"/>
          <w:marTop w:val="0"/>
          <w:marBottom w:val="0"/>
          <w:divBdr>
            <w:top w:val="none" w:sz="0" w:space="0" w:color="auto"/>
            <w:left w:val="none" w:sz="0" w:space="0" w:color="auto"/>
            <w:bottom w:val="none" w:sz="0" w:space="0" w:color="auto"/>
            <w:right w:val="none" w:sz="0" w:space="0" w:color="auto"/>
          </w:divBdr>
          <w:divsChild>
            <w:div w:id="2142915518">
              <w:marLeft w:val="0"/>
              <w:marRight w:val="0"/>
              <w:marTop w:val="0"/>
              <w:marBottom w:val="0"/>
              <w:divBdr>
                <w:top w:val="none" w:sz="0" w:space="0" w:color="auto"/>
                <w:left w:val="none" w:sz="0" w:space="0" w:color="auto"/>
                <w:bottom w:val="none" w:sz="0" w:space="0" w:color="auto"/>
                <w:right w:val="none" w:sz="0" w:space="0" w:color="auto"/>
              </w:divBdr>
              <w:divsChild>
                <w:div w:id="1408651416">
                  <w:marLeft w:val="0"/>
                  <w:marRight w:val="0"/>
                  <w:marTop w:val="0"/>
                  <w:marBottom w:val="0"/>
                  <w:divBdr>
                    <w:top w:val="none" w:sz="0" w:space="0" w:color="auto"/>
                    <w:left w:val="none" w:sz="0" w:space="0" w:color="auto"/>
                    <w:bottom w:val="none" w:sz="0" w:space="0" w:color="auto"/>
                    <w:right w:val="none" w:sz="0" w:space="0" w:color="auto"/>
                  </w:divBdr>
                  <w:divsChild>
                    <w:div w:id="620301378">
                      <w:marLeft w:val="0"/>
                      <w:marRight w:val="0"/>
                      <w:marTop w:val="0"/>
                      <w:marBottom w:val="0"/>
                      <w:divBdr>
                        <w:top w:val="none" w:sz="0" w:space="0" w:color="auto"/>
                        <w:left w:val="none" w:sz="0" w:space="0" w:color="auto"/>
                        <w:bottom w:val="none" w:sz="0" w:space="0" w:color="auto"/>
                        <w:right w:val="none" w:sz="0" w:space="0" w:color="auto"/>
                      </w:divBdr>
                      <w:divsChild>
                        <w:div w:id="12871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96796">
          <w:marLeft w:val="0"/>
          <w:marRight w:val="0"/>
          <w:marTop w:val="0"/>
          <w:marBottom w:val="0"/>
          <w:divBdr>
            <w:top w:val="none" w:sz="0" w:space="0" w:color="auto"/>
            <w:left w:val="none" w:sz="0" w:space="0" w:color="auto"/>
            <w:bottom w:val="none" w:sz="0" w:space="0" w:color="auto"/>
            <w:right w:val="none" w:sz="0" w:space="0" w:color="auto"/>
          </w:divBdr>
          <w:divsChild>
            <w:div w:id="1656908200">
              <w:marLeft w:val="0"/>
              <w:marRight w:val="0"/>
              <w:marTop w:val="0"/>
              <w:marBottom w:val="0"/>
              <w:divBdr>
                <w:top w:val="none" w:sz="0" w:space="0" w:color="auto"/>
                <w:left w:val="none" w:sz="0" w:space="0" w:color="auto"/>
                <w:bottom w:val="none" w:sz="0" w:space="0" w:color="auto"/>
                <w:right w:val="none" w:sz="0" w:space="0" w:color="auto"/>
              </w:divBdr>
              <w:divsChild>
                <w:div w:id="3548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58463">
      <w:bodyDiv w:val="1"/>
      <w:marLeft w:val="0"/>
      <w:marRight w:val="0"/>
      <w:marTop w:val="0"/>
      <w:marBottom w:val="0"/>
      <w:divBdr>
        <w:top w:val="none" w:sz="0" w:space="0" w:color="auto"/>
        <w:left w:val="none" w:sz="0" w:space="0" w:color="auto"/>
        <w:bottom w:val="none" w:sz="0" w:space="0" w:color="auto"/>
        <w:right w:val="none" w:sz="0" w:space="0" w:color="auto"/>
      </w:divBdr>
    </w:div>
    <w:div w:id="1804499193">
      <w:bodyDiv w:val="1"/>
      <w:marLeft w:val="0"/>
      <w:marRight w:val="0"/>
      <w:marTop w:val="0"/>
      <w:marBottom w:val="0"/>
      <w:divBdr>
        <w:top w:val="none" w:sz="0" w:space="0" w:color="auto"/>
        <w:left w:val="none" w:sz="0" w:space="0" w:color="auto"/>
        <w:bottom w:val="none" w:sz="0" w:space="0" w:color="auto"/>
        <w:right w:val="none" w:sz="0" w:space="0" w:color="auto"/>
      </w:divBdr>
      <w:divsChild>
        <w:div w:id="755327806">
          <w:marLeft w:val="0"/>
          <w:marRight w:val="0"/>
          <w:marTop w:val="0"/>
          <w:marBottom w:val="0"/>
          <w:divBdr>
            <w:top w:val="none" w:sz="0" w:space="0" w:color="auto"/>
            <w:left w:val="none" w:sz="0" w:space="0" w:color="auto"/>
            <w:bottom w:val="none" w:sz="0" w:space="0" w:color="auto"/>
            <w:right w:val="none" w:sz="0" w:space="0" w:color="auto"/>
          </w:divBdr>
        </w:div>
      </w:divsChild>
    </w:div>
    <w:div w:id="1830051260">
      <w:bodyDiv w:val="1"/>
      <w:marLeft w:val="0"/>
      <w:marRight w:val="0"/>
      <w:marTop w:val="0"/>
      <w:marBottom w:val="0"/>
      <w:divBdr>
        <w:top w:val="none" w:sz="0" w:space="0" w:color="auto"/>
        <w:left w:val="none" w:sz="0" w:space="0" w:color="auto"/>
        <w:bottom w:val="none" w:sz="0" w:space="0" w:color="auto"/>
        <w:right w:val="none" w:sz="0" w:space="0" w:color="auto"/>
      </w:divBdr>
    </w:div>
    <w:div w:id="1834178152">
      <w:bodyDiv w:val="1"/>
      <w:marLeft w:val="0"/>
      <w:marRight w:val="0"/>
      <w:marTop w:val="0"/>
      <w:marBottom w:val="0"/>
      <w:divBdr>
        <w:top w:val="none" w:sz="0" w:space="0" w:color="auto"/>
        <w:left w:val="none" w:sz="0" w:space="0" w:color="auto"/>
        <w:bottom w:val="none" w:sz="0" w:space="0" w:color="auto"/>
        <w:right w:val="none" w:sz="0" w:space="0" w:color="auto"/>
      </w:divBdr>
      <w:divsChild>
        <w:div w:id="1450247424">
          <w:marLeft w:val="0"/>
          <w:marRight w:val="0"/>
          <w:marTop w:val="0"/>
          <w:marBottom w:val="0"/>
          <w:divBdr>
            <w:top w:val="none" w:sz="0" w:space="0" w:color="auto"/>
            <w:left w:val="none" w:sz="0" w:space="0" w:color="auto"/>
            <w:bottom w:val="none" w:sz="0" w:space="0" w:color="auto"/>
            <w:right w:val="none" w:sz="0" w:space="0" w:color="auto"/>
          </w:divBdr>
          <w:divsChild>
            <w:div w:id="1584028881">
              <w:marLeft w:val="0"/>
              <w:marRight w:val="0"/>
              <w:marTop w:val="0"/>
              <w:marBottom w:val="0"/>
              <w:divBdr>
                <w:top w:val="none" w:sz="0" w:space="0" w:color="auto"/>
                <w:left w:val="none" w:sz="0" w:space="0" w:color="auto"/>
                <w:bottom w:val="none" w:sz="0" w:space="0" w:color="auto"/>
                <w:right w:val="none" w:sz="0" w:space="0" w:color="auto"/>
              </w:divBdr>
            </w:div>
          </w:divsChild>
        </w:div>
        <w:div w:id="996881837">
          <w:marLeft w:val="0"/>
          <w:marRight w:val="0"/>
          <w:marTop w:val="0"/>
          <w:marBottom w:val="0"/>
          <w:divBdr>
            <w:top w:val="none" w:sz="0" w:space="0" w:color="auto"/>
            <w:left w:val="none" w:sz="0" w:space="0" w:color="auto"/>
            <w:bottom w:val="none" w:sz="0" w:space="0" w:color="auto"/>
            <w:right w:val="none" w:sz="0" w:space="0" w:color="auto"/>
          </w:divBdr>
          <w:divsChild>
            <w:div w:id="728650172">
              <w:marLeft w:val="0"/>
              <w:marRight w:val="0"/>
              <w:marTop w:val="0"/>
              <w:marBottom w:val="0"/>
              <w:divBdr>
                <w:top w:val="none" w:sz="0" w:space="0" w:color="auto"/>
                <w:left w:val="none" w:sz="0" w:space="0" w:color="auto"/>
                <w:bottom w:val="none" w:sz="0" w:space="0" w:color="auto"/>
                <w:right w:val="none" w:sz="0" w:space="0" w:color="auto"/>
              </w:divBdr>
              <w:divsChild>
                <w:div w:id="1578133756">
                  <w:marLeft w:val="0"/>
                  <w:marRight w:val="0"/>
                  <w:marTop w:val="0"/>
                  <w:marBottom w:val="0"/>
                  <w:divBdr>
                    <w:top w:val="none" w:sz="0" w:space="0" w:color="auto"/>
                    <w:left w:val="none" w:sz="0" w:space="0" w:color="auto"/>
                    <w:bottom w:val="none" w:sz="0" w:space="0" w:color="auto"/>
                    <w:right w:val="none" w:sz="0" w:space="0" w:color="auto"/>
                  </w:divBdr>
                  <w:divsChild>
                    <w:div w:id="156263697">
                      <w:marLeft w:val="0"/>
                      <w:marRight w:val="0"/>
                      <w:marTop w:val="0"/>
                      <w:marBottom w:val="0"/>
                      <w:divBdr>
                        <w:top w:val="none" w:sz="0" w:space="0" w:color="auto"/>
                        <w:left w:val="none" w:sz="0" w:space="0" w:color="auto"/>
                        <w:bottom w:val="none" w:sz="0" w:space="0" w:color="auto"/>
                        <w:right w:val="none" w:sz="0" w:space="0" w:color="auto"/>
                      </w:divBdr>
                      <w:divsChild>
                        <w:div w:id="12779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13147">
          <w:marLeft w:val="0"/>
          <w:marRight w:val="0"/>
          <w:marTop w:val="0"/>
          <w:marBottom w:val="0"/>
          <w:divBdr>
            <w:top w:val="none" w:sz="0" w:space="0" w:color="auto"/>
            <w:left w:val="none" w:sz="0" w:space="0" w:color="auto"/>
            <w:bottom w:val="none" w:sz="0" w:space="0" w:color="auto"/>
            <w:right w:val="none" w:sz="0" w:space="0" w:color="auto"/>
          </w:divBdr>
          <w:divsChild>
            <w:div w:id="2098016247">
              <w:marLeft w:val="0"/>
              <w:marRight w:val="0"/>
              <w:marTop w:val="0"/>
              <w:marBottom w:val="0"/>
              <w:divBdr>
                <w:top w:val="none" w:sz="0" w:space="0" w:color="auto"/>
                <w:left w:val="none" w:sz="0" w:space="0" w:color="auto"/>
                <w:bottom w:val="none" w:sz="0" w:space="0" w:color="auto"/>
                <w:right w:val="none" w:sz="0" w:space="0" w:color="auto"/>
              </w:divBdr>
              <w:divsChild>
                <w:div w:id="9802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3526">
          <w:marLeft w:val="0"/>
          <w:marRight w:val="0"/>
          <w:marTop w:val="0"/>
          <w:marBottom w:val="0"/>
          <w:divBdr>
            <w:top w:val="none" w:sz="0" w:space="0" w:color="auto"/>
            <w:left w:val="none" w:sz="0" w:space="0" w:color="auto"/>
            <w:bottom w:val="none" w:sz="0" w:space="0" w:color="auto"/>
            <w:right w:val="none" w:sz="0" w:space="0" w:color="auto"/>
          </w:divBdr>
        </w:div>
      </w:divsChild>
    </w:div>
    <w:div w:id="1842505703">
      <w:bodyDiv w:val="1"/>
      <w:marLeft w:val="0"/>
      <w:marRight w:val="0"/>
      <w:marTop w:val="0"/>
      <w:marBottom w:val="0"/>
      <w:divBdr>
        <w:top w:val="none" w:sz="0" w:space="0" w:color="auto"/>
        <w:left w:val="none" w:sz="0" w:space="0" w:color="auto"/>
        <w:bottom w:val="none" w:sz="0" w:space="0" w:color="auto"/>
        <w:right w:val="none" w:sz="0" w:space="0" w:color="auto"/>
      </w:divBdr>
    </w:div>
    <w:div w:id="1843205819">
      <w:bodyDiv w:val="1"/>
      <w:marLeft w:val="0"/>
      <w:marRight w:val="0"/>
      <w:marTop w:val="0"/>
      <w:marBottom w:val="0"/>
      <w:divBdr>
        <w:top w:val="none" w:sz="0" w:space="0" w:color="auto"/>
        <w:left w:val="none" w:sz="0" w:space="0" w:color="auto"/>
        <w:bottom w:val="none" w:sz="0" w:space="0" w:color="auto"/>
        <w:right w:val="none" w:sz="0" w:space="0" w:color="auto"/>
      </w:divBdr>
    </w:div>
    <w:div w:id="1845633261">
      <w:bodyDiv w:val="1"/>
      <w:marLeft w:val="0"/>
      <w:marRight w:val="0"/>
      <w:marTop w:val="0"/>
      <w:marBottom w:val="0"/>
      <w:divBdr>
        <w:top w:val="none" w:sz="0" w:space="0" w:color="auto"/>
        <w:left w:val="none" w:sz="0" w:space="0" w:color="auto"/>
        <w:bottom w:val="none" w:sz="0" w:space="0" w:color="auto"/>
        <w:right w:val="none" w:sz="0" w:space="0" w:color="auto"/>
      </w:divBdr>
    </w:div>
    <w:div w:id="1871916121">
      <w:bodyDiv w:val="1"/>
      <w:marLeft w:val="0"/>
      <w:marRight w:val="0"/>
      <w:marTop w:val="0"/>
      <w:marBottom w:val="0"/>
      <w:divBdr>
        <w:top w:val="none" w:sz="0" w:space="0" w:color="auto"/>
        <w:left w:val="none" w:sz="0" w:space="0" w:color="auto"/>
        <w:bottom w:val="none" w:sz="0" w:space="0" w:color="auto"/>
        <w:right w:val="none" w:sz="0" w:space="0" w:color="auto"/>
      </w:divBdr>
    </w:div>
    <w:div w:id="1891068685">
      <w:bodyDiv w:val="1"/>
      <w:marLeft w:val="0"/>
      <w:marRight w:val="0"/>
      <w:marTop w:val="0"/>
      <w:marBottom w:val="0"/>
      <w:divBdr>
        <w:top w:val="none" w:sz="0" w:space="0" w:color="auto"/>
        <w:left w:val="none" w:sz="0" w:space="0" w:color="auto"/>
        <w:bottom w:val="none" w:sz="0" w:space="0" w:color="auto"/>
        <w:right w:val="none" w:sz="0" w:space="0" w:color="auto"/>
      </w:divBdr>
    </w:div>
    <w:div w:id="1892769126">
      <w:bodyDiv w:val="1"/>
      <w:marLeft w:val="0"/>
      <w:marRight w:val="0"/>
      <w:marTop w:val="0"/>
      <w:marBottom w:val="0"/>
      <w:divBdr>
        <w:top w:val="none" w:sz="0" w:space="0" w:color="auto"/>
        <w:left w:val="none" w:sz="0" w:space="0" w:color="auto"/>
        <w:bottom w:val="none" w:sz="0" w:space="0" w:color="auto"/>
        <w:right w:val="none" w:sz="0" w:space="0" w:color="auto"/>
      </w:divBdr>
    </w:div>
    <w:div w:id="1905793998">
      <w:bodyDiv w:val="1"/>
      <w:marLeft w:val="0"/>
      <w:marRight w:val="0"/>
      <w:marTop w:val="0"/>
      <w:marBottom w:val="0"/>
      <w:divBdr>
        <w:top w:val="none" w:sz="0" w:space="0" w:color="auto"/>
        <w:left w:val="none" w:sz="0" w:space="0" w:color="auto"/>
        <w:bottom w:val="none" w:sz="0" w:space="0" w:color="auto"/>
        <w:right w:val="none" w:sz="0" w:space="0" w:color="auto"/>
      </w:divBdr>
    </w:div>
    <w:div w:id="1912538195">
      <w:bodyDiv w:val="1"/>
      <w:marLeft w:val="0"/>
      <w:marRight w:val="0"/>
      <w:marTop w:val="0"/>
      <w:marBottom w:val="0"/>
      <w:divBdr>
        <w:top w:val="none" w:sz="0" w:space="0" w:color="auto"/>
        <w:left w:val="none" w:sz="0" w:space="0" w:color="auto"/>
        <w:bottom w:val="none" w:sz="0" w:space="0" w:color="auto"/>
        <w:right w:val="none" w:sz="0" w:space="0" w:color="auto"/>
      </w:divBdr>
    </w:div>
    <w:div w:id="1916548073">
      <w:bodyDiv w:val="1"/>
      <w:marLeft w:val="0"/>
      <w:marRight w:val="0"/>
      <w:marTop w:val="0"/>
      <w:marBottom w:val="0"/>
      <w:divBdr>
        <w:top w:val="none" w:sz="0" w:space="0" w:color="auto"/>
        <w:left w:val="none" w:sz="0" w:space="0" w:color="auto"/>
        <w:bottom w:val="none" w:sz="0" w:space="0" w:color="auto"/>
        <w:right w:val="none" w:sz="0" w:space="0" w:color="auto"/>
      </w:divBdr>
    </w:div>
    <w:div w:id="1924289723">
      <w:bodyDiv w:val="1"/>
      <w:marLeft w:val="0"/>
      <w:marRight w:val="0"/>
      <w:marTop w:val="0"/>
      <w:marBottom w:val="0"/>
      <w:divBdr>
        <w:top w:val="none" w:sz="0" w:space="0" w:color="auto"/>
        <w:left w:val="none" w:sz="0" w:space="0" w:color="auto"/>
        <w:bottom w:val="none" w:sz="0" w:space="0" w:color="auto"/>
        <w:right w:val="none" w:sz="0" w:space="0" w:color="auto"/>
      </w:divBdr>
    </w:div>
    <w:div w:id="1924795559">
      <w:bodyDiv w:val="1"/>
      <w:marLeft w:val="0"/>
      <w:marRight w:val="0"/>
      <w:marTop w:val="0"/>
      <w:marBottom w:val="0"/>
      <w:divBdr>
        <w:top w:val="none" w:sz="0" w:space="0" w:color="auto"/>
        <w:left w:val="none" w:sz="0" w:space="0" w:color="auto"/>
        <w:bottom w:val="none" w:sz="0" w:space="0" w:color="auto"/>
        <w:right w:val="none" w:sz="0" w:space="0" w:color="auto"/>
      </w:divBdr>
    </w:div>
    <w:div w:id="1928421039">
      <w:bodyDiv w:val="1"/>
      <w:marLeft w:val="0"/>
      <w:marRight w:val="0"/>
      <w:marTop w:val="0"/>
      <w:marBottom w:val="0"/>
      <w:divBdr>
        <w:top w:val="none" w:sz="0" w:space="0" w:color="auto"/>
        <w:left w:val="none" w:sz="0" w:space="0" w:color="auto"/>
        <w:bottom w:val="none" w:sz="0" w:space="0" w:color="auto"/>
        <w:right w:val="none" w:sz="0" w:space="0" w:color="auto"/>
      </w:divBdr>
    </w:div>
    <w:div w:id="1932816403">
      <w:bodyDiv w:val="1"/>
      <w:marLeft w:val="0"/>
      <w:marRight w:val="0"/>
      <w:marTop w:val="0"/>
      <w:marBottom w:val="0"/>
      <w:divBdr>
        <w:top w:val="none" w:sz="0" w:space="0" w:color="auto"/>
        <w:left w:val="none" w:sz="0" w:space="0" w:color="auto"/>
        <w:bottom w:val="none" w:sz="0" w:space="0" w:color="auto"/>
        <w:right w:val="none" w:sz="0" w:space="0" w:color="auto"/>
      </w:divBdr>
    </w:div>
    <w:div w:id="1943029922">
      <w:bodyDiv w:val="1"/>
      <w:marLeft w:val="0"/>
      <w:marRight w:val="0"/>
      <w:marTop w:val="0"/>
      <w:marBottom w:val="0"/>
      <w:divBdr>
        <w:top w:val="none" w:sz="0" w:space="0" w:color="auto"/>
        <w:left w:val="none" w:sz="0" w:space="0" w:color="auto"/>
        <w:bottom w:val="none" w:sz="0" w:space="0" w:color="auto"/>
        <w:right w:val="none" w:sz="0" w:space="0" w:color="auto"/>
      </w:divBdr>
      <w:divsChild>
        <w:div w:id="501970223">
          <w:marLeft w:val="0"/>
          <w:marRight w:val="0"/>
          <w:marTop w:val="0"/>
          <w:marBottom w:val="0"/>
          <w:divBdr>
            <w:top w:val="none" w:sz="0" w:space="0" w:color="auto"/>
            <w:left w:val="none" w:sz="0" w:space="0" w:color="auto"/>
            <w:bottom w:val="none" w:sz="0" w:space="0" w:color="auto"/>
            <w:right w:val="none" w:sz="0" w:space="0" w:color="auto"/>
          </w:divBdr>
          <w:divsChild>
            <w:div w:id="1555896502">
              <w:marLeft w:val="0"/>
              <w:marRight w:val="0"/>
              <w:marTop w:val="0"/>
              <w:marBottom w:val="0"/>
              <w:divBdr>
                <w:top w:val="none" w:sz="0" w:space="0" w:color="auto"/>
                <w:left w:val="none" w:sz="0" w:space="0" w:color="auto"/>
                <w:bottom w:val="none" w:sz="0" w:space="0" w:color="auto"/>
                <w:right w:val="none" w:sz="0" w:space="0" w:color="auto"/>
              </w:divBdr>
            </w:div>
          </w:divsChild>
        </w:div>
        <w:div w:id="1711303774">
          <w:marLeft w:val="0"/>
          <w:marRight w:val="0"/>
          <w:marTop w:val="0"/>
          <w:marBottom w:val="0"/>
          <w:divBdr>
            <w:top w:val="none" w:sz="0" w:space="0" w:color="auto"/>
            <w:left w:val="none" w:sz="0" w:space="0" w:color="auto"/>
            <w:bottom w:val="none" w:sz="0" w:space="0" w:color="auto"/>
            <w:right w:val="none" w:sz="0" w:space="0" w:color="auto"/>
          </w:divBdr>
          <w:divsChild>
            <w:div w:id="1721203566">
              <w:marLeft w:val="0"/>
              <w:marRight w:val="0"/>
              <w:marTop w:val="0"/>
              <w:marBottom w:val="0"/>
              <w:divBdr>
                <w:top w:val="none" w:sz="0" w:space="0" w:color="auto"/>
                <w:left w:val="none" w:sz="0" w:space="0" w:color="auto"/>
                <w:bottom w:val="none" w:sz="0" w:space="0" w:color="auto"/>
                <w:right w:val="none" w:sz="0" w:space="0" w:color="auto"/>
              </w:divBdr>
              <w:divsChild>
                <w:div w:id="1237206414">
                  <w:marLeft w:val="0"/>
                  <w:marRight w:val="0"/>
                  <w:marTop w:val="0"/>
                  <w:marBottom w:val="0"/>
                  <w:divBdr>
                    <w:top w:val="none" w:sz="0" w:space="0" w:color="auto"/>
                    <w:left w:val="none" w:sz="0" w:space="0" w:color="auto"/>
                    <w:bottom w:val="none" w:sz="0" w:space="0" w:color="auto"/>
                    <w:right w:val="none" w:sz="0" w:space="0" w:color="auto"/>
                  </w:divBdr>
                  <w:divsChild>
                    <w:div w:id="1264994257">
                      <w:marLeft w:val="0"/>
                      <w:marRight w:val="0"/>
                      <w:marTop w:val="0"/>
                      <w:marBottom w:val="0"/>
                      <w:divBdr>
                        <w:top w:val="none" w:sz="0" w:space="0" w:color="auto"/>
                        <w:left w:val="none" w:sz="0" w:space="0" w:color="auto"/>
                        <w:bottom w:val="none" w:sz="0" w:space="0" w:color="auto"/>
                        <w:right w:val="none" w:sz="0" w:space="0" w:color="auto"/>
                      </w:divBdr>
                      <w:divsChild>
                        <w:div w:id="12313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09650">
          <w:marLeft w:val="0"/>
          <w:marRight w:val="0"/>
          <w:marTop w:val="0"/>
          <w:marBottom w:val="0"/>
          <w:divBdr>
            <w:top w:val="none" w:sz="0" w:space="0" w:color="auto"/>
            <w:left w:val="none" w:sz="0" w:space="0" w:color="auto"/>
            <w:bottom w:val="none" w:sz="0" w:space="0" w:color="auto"/>
            <w:right w:val="none" w:sz="0" w:space="0" w:color="auto"/>
          </w:divBdr>
          <w:divsChild>
            <w:div w:id="1446846278">
              <w:marLeft w:val="0"/>
              <w:marRight w:val="0"/>
              <w:marTop w:val="0"/>
              <w:marBottom w:val="0"/>
              <w:divBdr>
                <w:top w:val="none" w:sz="0" w:space="0" w:color="auto"/>
                <w:left w:val="none" w:sz="0" w:space="0" w:color="auto"/>
                <w:bottom w:val="none" w:sz="0" w:space="0" w:color="auto"/>
                <w:right w:val="none" w:sz="0" w:space="0" w:color="auto"/>
              </w:divBdr>
              <w:divsChild>
                <w:div w:id="18883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4921">
      <w:bodyDiv w:val="1"/>
      <w:marLeft w:val="0"/>
      <w:marRight w:val="0"/>
      <w:marTop w:val="0"/>
      <w:marBottom w:val="0"/>
      <w:divBdr>
        <w:top w:val="none" w:sz="0" w:space="0" w:color="auto"/>
        <w:left w:val="none" w:sz="0" w:space="0" w:color="auto"/>
        <w:bottom w:val="none" w:sz="0" w:space="0" w:color="auto"/>
        <w:right w:val="none" w:sz="0" w:space="0" w:color="auto"/>
      </w:divBdr>
      <w:divsChild>
        <w:div w:id="1989438860">
          <w:marLeft w:val="0"/>
          <w:marRight w:val="0"/>
          <w:marTop w:val="0"/>
          <w:marBottom w:val="0"/>
          <w:divBdr>
            <w:top w:val="none" w:sz="0" w:space="0" w:color="auto"/>
            <w:left w:val="none" w:sz="0" w:space="0" w:color="auto"/>
            <w:bottom w:val="none" w:sz="0" w:space="0" w:color="auto"/>
            <w:right w:val="none" w:sz="0" w:space="0" w:color="auto"/>
          </w:divBdr>
        </w:div>
        <w:div w:id="854075752">
          <w:marLeft w:val="0"/>
          <w:marRight w:val="0"/>
          <w:marTop w:val="0"/>
          <w:marBottom w:val="0"/>
          <w:divBdr>
            <w:top w:val="none" w:sz="0" w:space="0" w:color="auto"/>
            <w:left w:val="none" w:sz="0" w:space="0" w:color="auto"/>
            <w:bottom w:val="none" w:sz="0" w:space="0" w:color="auto"/>
            <w:right w:val="none" w:sz="0" w:space="0" w:color="auto"/>
          </w:divBdr>
        </w:div>
        <w:div w:id="351417944">
          <w:marLeft w:val="0"/>
          <w:marRight w:val="0"/>
          <w:marTop w:val="0"/>
          <w:marBottom w:val="0"/>
          <w:divBdr>
            <w:top w:val="none" w:sz="0" w:space="0" w:color="auto"/>
            <w:left w:val="none" w:sz="0" w:space="0" w:color="auto"/>
            <w:bottom w:val="none" w:sz="0" w:space="0" w:color="auto"/>
            <w:right w:val="none" w:sz="0" w:space="0" w:color="auto"/>
          </w:divBdr>
        </w:div>
        <w:div w:id="1869294872">
          <w:marLeft w:val="0"/>
          <w:marRight w:val="0"/>
          <w:marTop w:val="0"/>
          <w:marBottom w:val="0"/>
          <w:divBdr>
            <w:top w:val="none" w:sz="0" w:space="0" w:color="auto"/>
            <w:left w:val="none" w:sz="0" w:space="0" w:color="auto"/>
            <w:bottom w:val="none" w:sz="0" w:space="0" w:color="auto"/>
            <w:right w:val="none" w:sz="0" w:space="0" w:color="auto"/>
          </w:divBdr>
        </w:div>
      </w:divsChild>
    </w:div>
    <w:div w:id="1959489671">
      <w:bodyDiv w:val="1"/>
      <w:marLeft w:val="0"/>
      <w:marRight w:val="0"/>
      <w:marTop w:val="0"/>
      <w:marBottom w:val="0"/>
      <w:divBdr>
        <w:top w:val="none" w:sz="0" w:space="0" w:color="auto"/>
        <w:left w:val="none" w:sz="0" w:space="0" w:color="auto"/>
        <w:bottom w:val="none" w:sz="0" w:space="0" w:color="auto"/>
        <w:right w:val="none" w:sz="0" w:space="0" w:color="auto"/>
      </w:divBdr>
    </w:div>
    <w:div w:id="1977636533">
      <w:bodyDiv w:val="1"/>
      <w:marLeft w:val="0"/>
      <w:marRight w:val="0"/>
      <w:marTop w:val="0"/>
      <w:marBottom w:val="0"/>
      <w:divBdr>
        <w:top w:val="none" w:sz="0" w:space="0" w:color="auto"/>
        <w:left w:val="none" w:sz="0" w:space="0" w:color="auto"/>
        <w:bottom w:val="none" w:sz="0" w:space="0" w:color="auto"/>
        <w:right w:val="none" w:sz="0" w:space="0" w:color="auto"/>
      </w:divBdr>
    </w:div>
    <w:div w:id="1978031118">
      <w:bodyDiv w:val="1"/>
      <w:marLeft w:val="0"/>
      <w:marRight w:val="0"/>
      <w:marTop w:val="0"/>
      <w:marBottom w:val="0"/>
      <w:divBdr>
        <w:top w:val="none" w:sz="0" w:space="0" w:color="auto"/>
        <w:left w:val="none" w:sz="0" w:space="0" w:color="auto"/>
        <w:bottom w:val="none" w:sz="0" w:space="0" w:color="auto"/>
        <w:right w:val="none" w:sz="0" w:space="0" w:color="auto"/>
      </w:divBdr>
    </w:div>
    <w:div w:id="1980649548">
      <w:bodyDiv w:val="1"/>
      <w:marLeft w:val="0"/>
      <w:marRight w:val="0"/>
      <w:marTop w:val="0"/>
      <w:marBottom w:val="0"/>
      <w:divBdr>
        <w:top w:val="none" w:sz="0" w:space="0" w:color="auto"/>
        <w:left w:val="none" w:sz="0" w:space="0" w:color="auto"/>
        <w:bottom w:val="none" w:sz="0" w:space="0" w:color="auto"/>
        <w:right w:val="none" w:sz="0" w:space="0" w:color="auto"/>
      </w:divBdr>
    </w:div>
    <w:div w:id="1981496089">
      <w:bodyDiv w:val="1"/>
      <w:marLeft w:val="0"/>
      <w:marRight w:val="0"/>
      <w:marTop w:val="0"/>
      <w:marBottom w:val="0"/>
      <w:divBdr>
        <w:top w:val="none" w:sz="0" w:space="0" w:color="auto"/>
        <w:left w:val="none" w:sz="0" w:space="0" w:color="auto"/>
        <w:bottom w:val="none" w:sz="0" w:space="0" w:color="auto"/>
        <w:right w:val="none" w:sz="0" w:space="0" w:color="auto"/>
      </w:divBdr>
    </w:div>
    <w:div w:id="1987316210">
      <w:bodyDiv w:val="1"/>
      <w:marLeft w:val="0"/>
      <w:marRight w:val="0"/>
      <w:marTop w:val="0"/>
      <w:marBottom w:val="0"/>
      <w:divBdr>
        <w:top w:val="none" w:sz="0" w:space="0" w:color="auto"/>
        <w:left w:val="none" w:sz="0" w:space="0" w:color="auto"/>
        <w:bottom w:val="none" w:sz="0" w:space="0" w:color="auto"/>
        <w:right w:val="none" w:sz="0" w:space="0" w:color="auto"/>
      </w:divBdr>
    </w:div>
    <w:div w:id="2000765713">
      <w:bodyDiv w:val="1"/>
      <w:marLeft w:val="0"/>
      <w:marRight w:val="0"/>
      <w:marTop w:val="0"/>
      <w:marBottom w:val="0"/>
      <w:divBdr>
        <w:top w:val="none" w:sz="0" w:space="0" w:color="auto"/>
        <w:left w:val="none" w:sz="0" w:space="0" w:color="auto"/>
        <w:bottom w:val="none" w:sz="0" w:space="0" w:color="auto"/>
        <w:right w:val="none" w:sz="0" w:space="0" w:color="auto"/>
      </w:divBdr>
    </w:div>
    <w:div w:id="2016684831">
      <w:bodyDiv w:val="1"/>
      <w:marLeft w:val="0"/>
      <w:marRight w:val="0"/>
      <w:marTop w:val="0"/>
      <w:marBottom w:val="0"/>
      <w:divBdr>
        <w:top w:val="none" w:sz="0" w:space="0" w:color="auto"/>
        <w:left w:val="none" w:sz="0" w:space="0" w:color="auto"/>
        <w:bottom w:val="none" w:sz="0" w:space="0" w:color="auto"/>
        <w:right w:val="none" w:sz="0" w:space="0" w:color="auto"/>
      </w:divBdr>
      <w:divsChild>
        <w:div w:id="969625315">
          <w:marLeft w:val="0"/>
          <w:marRight w:val="0"/>
          <w:marTop w:val="0"/>
          <w:marBottom w:val="0"/>
          <w:divBdr>
            <w:top w:val="none" w:sz="0" w:space="0" w:color="auto"/>
            <w:left w:val="none" w:sz="0" w:space="0" w:color="auto"/>
            <w:bottom w:val="none" w:sz="0" w:space="0" w:color="auto"/>
            <w:right w:val="none" w:sz="0" w:space="0" w:color="auto"/>
          </w:divBdr>
        </w:div>
      </w:divsChild>
    </w:div>
    <w:div w:id="2022583249">
      <w:bodyDiv w:val="1"/>
      <w:marLeft w:val="0"/>
      <w:marRight w:val="0"/>
      <w:marTop w:val="0"/>
      <w:marBottom w:val="0"/>
      <w:divBdr>
        <w:top w:val="none" w:sz="0" w:space="0" w:color="auto"/>
        <w:left w:val="none" w:sz="0" w:space="0" w:color="auto"/>
        <w:bottom w:val="none" w:sz="0" w:space="0" w:color="auto"/>
        <w:right w:val="none" w:sz="0" w:space="0" w:color="auto"/>
      </w:divBdr>
    </w:div>
    <w:div w:id="2023315930">
      <w:bodyDiv w:val="1"/>
      <w:marLeft w:val="0"/>
      <w:marRight w:val="0"/>
      <w:marTop w:val="0"/>
      <w:marBottom w:val="0"/>
      <w:divBdr>
        <w:top w:val="none" w:sz="0" w:space="0" w:color="auto"/>
        <w:left w:val="none" w:sz="0" w:space="0" w:color="auto"/>
        <w:bottom w:val="none" w:sz="0" w:space="0" w:color="auto"/>
        <w:right w:val="none" w:sz="0" w:space="0" w:color="auto"/>
      </w:divBdr>
      <w:divsChild>
        <w:div w:id="1809663384">
          <w:marLeft w:val="0"/>
          <w:marRight w:val="0"/>
          <w:marTop w:val="0"/>
          <w:marBottom w:val="0"/>
          <w:divBdr>
            <w:top w:val="none" w:sz="0" w:space="0" w:color="auto"/>
            <w:left w:val="none" w:sz="0" w:space="0" w:color="auto"/>
            <w:bottom w:val="none" w:sz="0" w:space="0" w:color="auto"/>
            <w:right w:val="none" w:sz="0" w:space="0" w:color="auto"/>
          </w:divBdr>
        </w:div>
      </w:divsChild>
    </w:div>
    <w:div w:id="2028673979">
      <w:bodyDiv w:val="1"/>
      <w:marLeft w:val="0"/>
      <w:marRight w:val="0"/>
      <w:marTop w:val="0"/>
      <w:marBottom w:val="0"/>
      <w:divBdr>
        <w:top w:val="none" w:sz="0" w:space="0" w:color="auto"/>
        <w:left w:val="none" w:sz="0" w:space="0" w:color="auto"/>
        <w:bottom w:val="none" w:sz="0" w:space="0" w:color="auto"/>
        <w:right w:val="none" w:sz="0" w:space="0" w:color="auto"/>
      </w:divBdr>
    </w:div>
    <w:div w:id="2037733972">
      <w:bodyDiv w:val="1"/>
      <w:marLeft w:val="0"/>
      <w:marRight w:val="0"/>
      <w:marTop w:val="0"/>
      <w:marBottom w:val="0"/>
      <w:divBdr>
        <w:top w:val="none" w:sz="0" w:space="0" w:color="auto"/>
        <w:left w:val="none" w:sz="0" w:space="0" w:color="auto"/>
        <w:bottom w:val="none" w:sz="0" w:space="0" w:color="auto"/>
        <w:right w:val="none" w:sz="0" w:space="0" w:color="auto"/>
      </w:divBdr>
    </w:div>
    <w:div w:id="2040735583">
      <w:bodyDiv w:val="1"/>
      <w:marLeft w:val="0"/>
      <w:marRight w:val="0"/>
      <w:marTop w:val="0"/>
      <w:marBottom w:val="0"/>
      <w:divBdr>
        <w:top w:val="none" w:sz="0" w:space="0" w:color="auto"/>
        <w:left w:val="none" w:sz="0" w:space="0" w:color="auto"/>
        <w:bottom w:val="none" w:sz="0" w:space="0" w:color="auto"/>
        <w:right w:val="none" w:sz="0" w:space="0" w:color="auto"/>
      </w:divBdr>
      <w:divsChild>
        <w:div w:id="749156714">
          <w:marLeft w:val="0"/>
          <w:marRight w:val="0"/>
          <w:marTop w:val="0"/>
          <w:marBottom w:val="0"/>
          <w:divBdr>
            <w:top w:val="none" w:sz="0" w:space="0" w:color="auto"/>
            <w:left w:val="none" w:sz="0" w:space="0" w:color="auto"/>
            <w:bottom w:val="none" w:sz="0" w:space="0" w:color="auto"/>
            <w:right w:val="none" w:sz="0" w:space="0" w:color="auto"/>
          </w:divBdr>
        </w:div>
      </w:divsChild>
    </w:div>
    <w:div w:id="2048749306">
      <w:bodyDiv w:val="1"/>
      <w:marLeft w:val="0"/>
      <w:marRight w:val="0"/>
      <w:marTop w:val="0"/>
      <w:marBottom w:val="0"/>
      <w:divBdr>
        <w:top w:val="none" w:sz="0" w:space="0" w:color="auto"/>
        <w:left w:val="none" w:sz="0" w:space="0" w:color="auto"/>
        <w:bottom w:val="none" w:sz="0" w:space="0" w:color="auto"/>
        <w:right w:val="none" w:sz="0" w:space="0" w:color="auto"/>
      </w:divBdr>
    </w:div>
    <w:div w:id="2062242154">
      <w:bodyDiv w:val="1"/>
      <w:marLeft w:val="0"/>
      <w:marRight w:val="0"/>
      <w:marTop w:val="0"/>
      <w:marBottom w:val="0"/>
      <w:divBdr>
        <w:top w:val="none" w:sz="0" w:space="0" w:color="auto"/>
        <w:left w:val="none" w:sz="0" w:space="0" w:color="auto"/>
        <w:bottom w:val="none" w:sz="0" w:space="0" w:color="auto"/>
        <w:right w:val="none" w:sz="0" w:space="0" w:color="auto"/>
      </w:divBdr>
    </w:div>
    <w:div w:id="2082024032">
      <w:bodyDiv w:val="1"/>
      <w:marLeft w:val="0"/>
      <w:marRight w:val="0"/>
      <w:marTop w:val="0"/>
      <w:marBottom w:val="0"/>
      <w:divBdr>
        <w:top w:val="none" w:sz="0" w:space="0" w:color="auto"/>
        <w:left w:val="none" w:sz="0" w:space="0" w:color="auto"/>
        <w:bottom w:val="none" w:sz="0" w:space="0" w:color="auto"/>
        <w:right w:val="none" w:sz="0" w:space="0" w:color="auto"/>
      </w:divBdr>
    </w:div>
    <w:div w:id="2088644294">
      <w:bodyDiv w:val="1"/>
      <w:marLeft w:val="0"/>
      <w:marRight w:val="0"/>
      <w:marTop w:val="0"/>
      <w:marBottom w:val="0"/>
      <w:divBdr>
        <w:top w:val="none" w:sz="0" w:space="0" w:color="auto"/>
        <w:left w:val="none" w:sz="0" w:space="0" w:color="auto"/>
        <w:bottom w:val="none" w:sz="0" w:space="0" w:color="auto"/>
        <w:right w:val="none" w:sz="0" w:space="0" w:color="auto"/>
      </w:divBdr>
    </w:div>
    <w:div w:id="2094889872">
      <w:bodyDiv w:val="1"/>
      <w:marLeft w:val="0"/>
      <w:marRight w:val="0"/>
      <w:marTop w:val="0"/>
      <w:marBottom w:val="0"/>
      <w:divBdr>
        <w:top w:val="none" w:sz="0" w:space="0" w:color="auto"/>
        <w:left w:val="none" w:sz="0" w:space="0" w:color="auto"/>
        <w:bottom w:val="none" w:sz="0" w:space="0" w:color="auto"/>
        <w:right w:val="none" w:sz="0" w:space="0" w:color="auto"/>
      </w:divBdr>
      <w:divsChild>
        <w:div w:id="449596640">
          <w:marLeft w:val="0"/>
          <w:marRight w:val="0"/>
          <w:marTop w:val="0"/>
          <w:marBottom w:val="0"/>
          <w:divBdr>
            <w:top w:val="none" w:sz="0" w:space="0" w:color="auto"/>
            <w:left w:val="none" w:sz="0" w:space="0" w:color="auto"/>
            <w:bottom w:val="none" w:sz="0" w:space="0" w:color="auto"/>
            <w:right w:val="none" w:sz="0" w:space="0" w:color="auto"/>
          </w:divBdr>
        </w:div>
        <w:div w:id="1328052027">
          <w:marLeft w:val="0"/>
          <w:marRight w:val="0"/>
          <w:marTop w:val="0"/>
          <w:marBottom w:val="0"/>
          <w:divBdr>
            <w:top w:val="none" w:sz="0" w:space="0" w:color="auto"/>
            <w:left w:val="none" w:sz="0" w:space="0" w:color="auto"/>
            <w:bottom w:val="none" w:sz="0" w:space="0" w:color="auto"/>
            <w:right w:val="none" w:sz="0" w:space="0" w:color="auto"/>
          </w:divBdr>
        </w:div>
        <w:div w:id="797917568">
          <w:marLeft w:val="0"/>
          <w:marRight w:val="0"/>
          <w:marTop w:val="0"/>
          <w:marBottom w:val="0"/>
          <w:divBdr>
            <w:top w:val="none" w:sz="0" w:space="0" w:color="auto"/>
            <w:left w:val="none" w:sz="0" w:space="0" w:color="auto"/>
            <w:bottom w:val="none" w:sz="0" w:space="0" w:color="auto"/>
            <w:right w:val="none" w:sz="0" w:space="0" w:color="auto"/>
          </w:divBdr>
        </w:div>
        <w:div w:id="1992295669">
          <w:marLeft w:val="0"/>
          <w:marRight w:val="0"/>
          <w:marTop w:val="0"/>
          <w:marBottom w:val="0"/>
          <w:divBdr>
            <w:top w:val="none" w:sz="0" w:space="0" w:color="auto"/>
            <w:left w:val="none" w:sz="0" w:space="0" w:color="auto"/>
            <w:bottom w:val="none" w:sz="0" w:space="0" w:color="auto"/>
            <w:right w:val="none" w:sz="0" w:space="0" w:color="auto"/>
          </w:divBdr>
        </w:div>
        <w:div w:id="1097366457">
          <w:marLeft w:val="0"/>
          <w:marRight w:val="0"/>
          <w:marTop w:val="0"/>
          <w:marBottom w:val="0"/>
          <w:divBdr>
            <w:top w:val="none" w:sz="0" w:space="0" w:color="auto"/>
            <w:left w:val="none" w:sz="0" w:space="0" w:color="auto"/>
            <w:bottom w:val="none" w:sz="0" w:space="0" w:color="auto"/>
            <w:right w:val="none" w:sz="0" w:space="0" w:color="auto"/>
          </w:divBdr>
        </w:div>
        <w:div w:id="204370567">
          <w:marLeft w:val="0"/>
          <w:marRight w:val="0"/>
          <w:marTop w:val="0"/>
          <w:marBottom w:val="0"/>
          <w:divBdr>
            <w:top w:val="none" w:sz="0" w:space="0" w:color="auto"/>
            <w:left w:val="none" w:sz="0" w:space="0" w:color="auto"/>
            <w:bottom w:val="none" w:sz="0" w:space="0" w:color="auto"/>
            <w:right w:val="none" w:sz="0" w:space="0" w:color="auto"/>
          </w:divBdr>
        </w:div>
        <w:div w:id="1021006296">
          <w:marLeft w:val="0"/>
          <w:marRight w:val="0"/>
          <w:marTop w:val="0"/>
          <w:marBottom w:val="0"/>
          <w:divBdr>
            <w:top w:val="none" w:sz="0" w:space="0" w:color="auto"/>
            <w:left w:val="none" w:sz="0" w:space="0" w:color="auto"/>
            <w:bottom w:val="none" w:sz="0" w:space="0" w:color="auto"/>
            <w:right w:val="none" w:sz="0" w:space="0" w:color="auto"/>
          </w:divBdr>
        </w:div>
        <w:div w:id="1689868477">
          <w:marLeft w:val="0"/>
          <w:marRight w:val="0"/>
          <w:marTop w:val="0"/>
          <w:marBottom w:val="0"/>
          <w:divBdr>
            <w:top w:val="none" w:sz="0" w:space="0" w:color="auto"/>
            <w:left w:val="none" w:sz="0" w:space="0" w:color="auto"/>
            <w:bottom w:val="none" w:sz="0" w:space="0" w:color="auto"/>
            <w:right w:val="none" w:sz="0" w:space="0" w:color="auto"/>
          </w:divBdr>
        </w:div>
        <w:div w:id="2037464650">
          <w:marLeft w:val="0"/>
          <w:marRight w:val="0"/>
          <w:marTop w:val="0"/>
          <w:marBottom w:val="0"/>
          <w:divBdr>
            <w:top w:val="none" w:sz="0" w:space="0" w:color="auto"/>
            <w:left w:val="none" w:sz="0" w:space="0" w:color="auto"/>
            <w:bottom w:val="none" w:sz="0" w:space="0" w:color="auto"/>
            <w:right w:val="none" w:sz="0" w:space="0" w:color="auto"/>
          </w:divBdr>
        </w:div>
        <w:div w:id="708452976">
          <w:marLeft w:val="0"/>
          <w:marRight w:val="0"/>
          <w:marTop w:val="0"/>
          <w:marBottom w:val="0"/>
          <w:divBdr>
            <w:top w:val="none" w:sz="0" w:space="0" w:color="auto"/>
            <w:left w:val="none" w:sz="0" w:space="0" w:color="auto"/>
            <w:bottom w:val="none" w:sz="0" w:space="0" w:color="auto"/>
            <w:right w:val="none" w:sz="0" w:space="0" w:color="auto"/>
          </w:divBdr>
        </w:div>
        <w:div w:id="853231991">
          <w:marLeft w:val="0"/>
          <w:marRight w:val="0"/>
          <w:marTop w:val="0"/>
          <w:marBottom w:val="0"/>
          <w:divBdr>
            <w:top w:val="none" w:sz="0" w:space="0" w:color="auto"/>
            <w:left w:val="none" w:sz="0" w:space="0" w:color="auto"/>
            <w:bottom w:val="none" w:sz="0" w:space="0" w:color="auto"/>
            <w:right w:val="none" w:sz="0" w:space="0" w:color="auto"/>
          </w:divBdr>
        </w:div>
      </w:divsChild>
    </w:div>
    <w:div w:id="2104641387">
      <w:bodyDiv w:val="1"/>
      <w:marLeft w:val="0"/>
      <w:marRight w:val="0"/>
      <w:marTop w:val="0"/>
      <w:marBottom w:val="0"/>
      <w:divBdr>
        <w:top w:val="none" w:sz="0" w:space="0" w:color="auto"/>
        <w:left w:val="none" w:sz="0" w:space="0" w:color="auto"/>
        <w:bottom w:val="none" w:sz="0" w:space="0" w:color="auto"/>
        <w:right w:val="none" w:sz="0" w:space="0" w:color="auto"/>
      </w:divBdr>
      <w:divsChild>
        <w:div w:id="491608287">
          <w:marLeft w:val="0"/>
          <w:marRight w:val="0"/>
          <w:marTop w:val="0"/>
          <w:marBottom w:val="0"/>
          <w:divBdr>
            <w:top w:val="none" w:sz="0" w:space="0" w:color="auto"/>
            <w:left w:val="none" w:sz="0" w:space="0" w:color="auto"/>
            <w:bottom w:val="none" w:sz="0" w:space="0" w:color="auto"/>
            <w:right w:val="none" w:sz="0" w:space="0" w:color="auto"/>
          </w:divBdr>
        </w:div>
      </w:divsChild>
    </w:div>
    <w:div w:id="2131126695">
      <w:bodyDiv w:val="1"/>
      <w:marLeft w:val="0"/>
      <w:marRight w:val="0"/>
      <w:marTop w:val="0"/>
      <w:marBottom w:val="0"/>
      <w:divBdr>
        <w:top w:val="none" w:sz="0" w:space="0" w:color="auto"/>
        <w:left w:val="none" w:sz="0" w:space="0" w:color="auto"/>
        <w:bottom w:val="none" w:sz="0" w:space="0" w:color="auto"/>
        <w:right w:val="none" w:sz="0" w:space="0" w:color="auto"/>
      </w:divBdr>
    </w:div>
    <w:div w:id="2136098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id.wikipedia.org/wiki/Daftar_acara_Trans_TV" TargetMode="External"/><Relationship Id="rId21" Type="http://schemas.openxmlformats.org/officeDocument/2006/relationships/hyperlink" Target="https://id.wikipedia.org/wiki/Daftar_acara_tvOne" TargetMode="External"/><Relationship Id="rId34" Type="http://schemas.openxmlformats.org/officeDocument/2006/relationships/hyperlink" Target="https://id.wikipedia.org/w/index.php?title=ReYunian&amp;action=edit&amp;redlink=1" TargetMode="External"/><Relationship Id="rId42" Type="http://schemas.openxmlformats.org/officeDocument/2006/relationships/hyperlink" Target="https://id.wikipedia.org/wiki/RCTI" TargetMode="External"/><Relationship Id="rId47" Type="http://schemas.openxmlformats.org/officeDocument/2006/relationships/hyperlink" Target="https://id.wikipedia.org/wiki/Konfederasi_Sepak_Bola_Asia" TargetMode="External"/><Relationship Id="rId50" Type="http://schemas.openxmlformats.org/officeDocument/2006/relationships/hyperlink" Target="https://id.wikipedia.org/wiki/RCTI%2B" TargetMode="External"/><Relationship Id="rId55" Type="http://schemas.openxmlformats.org/officeDocument/2006/relationships/hyperlink" Target="https://id.wikipedia.org/wiki/ONE_Championship" TargetMode="External"/><Relationship Id="rId63" Type="http://schemas.openxmlformats.org/officeDocument/2006/relationships/hyperlink" Target="https://id.wikipedia.org/wiki/Ongen_Saknosiwi" TargetMode="External"/><Relationship Id="rId68" Type="http://schemas.openxmlformats.org/officeDocument/2006/relationships/hyperlink" Target="https://id.wikipedia.org/wiki/Daftar_acara_NET" TargetMode="External"/><Relationship Id="rId76" Type="http://schemas.openxmlformats.org/officeDocument/2006/relationships/hyperlink" Target="http://jurnal.untag-sby.ac.id" TargetMode="External"/><Relationship Id="rId84" Type="http://schemas.openxmlformats.org/officeDocument/2006/relationships/hyperlink" Target="https://journal.ipm2kpe.or.id/index.php/IJOCE/article/view/2398/1578" TargetMode="External"/><Relationship Id="rId89" Type="http://schemas.openxmlformats.org/officeDocument/2006/relationships/hyperlink" Target="https://ejurnal.iainlhokseumawe.ac.id/index.php/attabayyun/article/download/603/410/"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id.wikipedia.org/wiki/Mandarin"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d.wikipedia.org/w/index.php?title=Sketsa_Netizen&amp;action=edit&amp;redlink=1" TargetMode="External"/><Relationship Id="rId29" Type="http://schemas.openxmlformats.org/officeDocument/2006/relationships/hyperlink" Target="https://id.wikipedia.org/wiki/Daftar_acara_iNews" TargetMode="External"/><Relationship Id="rId11" Type="http://schemas.openxmlformats.org/officeDocument/2006/relationships/hyperlink" Target="https://id.wikipedia.org/wiki/Daftar_acara_TVRI" TargetMode="External"/><Relationship Id="rId24" Type="http://schemas.openxmlformats.org/officeDocument/2006/relationships/hyperlink" Target="https://id.wikipedia.org/wiki/Daftar_acara_Indosiar" TargetMode="External"/><Relationship Id="rId32" Type="http://schemas.openxmlformats.org/officeDocument/2006/relationships/hyperlink" Target="https://id.wikipedia.org/wiki/RCTI" TargetMode="External"/><Relationship Id="rId37" Type="http://schemas.openxmlformats.org/officeDocument/2006/relationships/hyperlink" Target="https://id.wikipedia.org/wiki/O_Channel" TargetMode="External"/><Relationship Id="rId40" Type="http://schemas.openxmlformats.org/officeDocument/2006/relationships/hyperlink" Target="https://id.wikipedia.org/wiki/Pesta_Olahraga_Asia_Tenggara_2019" TargetMode="External"/><Relationship Id="rId45" Type="http://schemas.openxmlformats.org/officeDocument/2006/relationships/hyperlink" Target="https://id.wikipedia.org/wiki/RCTI%2B" TargetMode="External"/><Relationship Id="rId53" Type="http://schemas.openxmlformats.org/officeDocument/2006/relationships/hyperlink" Target="https://id.wikipedia.org/wiki/Nex_Parabola" TargetMode="External"/><Relationship Id="rId58" Type="http://schemas.openxmlformats.org/officeDocument/2006/relationships/hyperlink" Target="https://id.wikipedia.org/wiki/Vidio" TargetMode="External"/><Relationship Id="rId66" Type="http://schemas.openxmlformats.org/officeDocument/2006/relationships/hyperlink" Target="https://id.wikipedia.org/wiki/BeIN_Sports" TargetMode="External"/><Relationship Id="rId74" Type="http://schemas.openxmlformats.org/officeDocument/2006/relationships/hyperlink" Target="http://ejournal.undwi.ac.id/index.php/ilkom/article/download/631/575" TargetMode="External"/><Relationship Id="rId79" Type="http://schemas.openxmlformats.org/officeDocument/2006/relationships/hyperlink" Target="https://journal.uinmataram.ac.id/index.php/tasamuh/article/download/548/258/873" TargetMode="External"/><Relationship Id="rId87" Type="http://schemas.openxmlformats.org/officeDocument/2006/relationships/hyperlink" Target="https://ejournal.idia.ac.id/index.php/hudanlinnaas/article/download/388/239" TargetMode="External"/><Relationship Id="rId5" Type="http://schemas.openxmlformats.org/officeDocument/2006/relationships/settings" Target="settings.xml"/><Relationship Id="rId61" Type="http://schemas.openxmlformats.org/officeDocument/2006/relationships/hyperlink" Target="https://id.wikipedia.org/wiki/GTV_(Indonesia)" TargetMode="External"/><Relationship Id="rId82" Type="http://schemas.openxmlformats.org/officeDocument/2006/relationships/hyperlink" Target="https://ejournal.uinib.ac.id/jurnal/index.php/turast/issue/view/11" TargetMode="External"/><Relationship Id="rId90" Type="http://schemas.openxmlformats.org/officeDocument/2006/relationships/header" Target="header1.xml"/><Relationship Id="rId95" Type="http://schemas.openxmlformats.org/officeDocument/2006/relationships/footer" Target="footer3.xml"/><Relationship Id="rId19" Type="http://schemas.openxmlformats.org/officeDocument/2006/relationships/hyperlink" Target="https://id.wikipedia.org/wiki/Daftar_acara_RCTI" TargetMode="External"/><Relationship Id="rId14" Type="http://schemas.openxmlformats.org/officeDocument/2006/relationships/hyperlink" Target="https://id.wikipedia.org/w/index.php?title=Night_On_The_Street&amp;action=edit&amp;redlink=1" TargetMode="External"/><Relationship Id="rId22" Type="http://schemas.openxmlformats.org/officeDocument/2006/relationships/hyperlink" Target="https://id.wikipedia.org/wiki/Daftar_acara_MNCTV" TargetMode="External"/><Relationship Id="rId27" Type="http://schemas.openxmlformats.org/officeDocument/2006/relationships/hyperlink" Target="https://www.trans7.co.id/programs" TargetMode="External"/><Relationship Id="rId30" Type="http://schemas.openxmlformats.org/officeDocument/2006/relationships/hyperlink" Target="https://id.wikipedia.org/wiki/RCTI" TargetMode="External"/><Relationship Id="rId35" Type="http://schemas.openxmlformats.org/officeDocument/2006/relationships/hyperlink" Target="https://id.wikipedia.org/wiki/Proliga" TargetMode="External"/><Relationship Id="rId43" Type="http://schemas.openxmlformats.org/officeDocument/2006/relationships/hyperlink" Target="https://id.wikipedia.org/wiki/MNCTV" TargetMode="External"/><Relationship Id="rId48" Type="http://schemas.openxmlformats.org/officeDocument/2006/relationships/hyperlink" Target="https://id.wikipedia.org/wiki/RCTI" TargetMode="External"/><Relationship Id="rId56" Type="http://schemas.openxmlformats.org/officeDocument/2006/relationships/hyperlink" Target="https://id.wikipedia.org/wiki/RCTI" TargetMode="External"/><Relationship Id="rId64" Type="http://schemas.openxmlformats.org/officeDocument/2006/relationships/hyperlink" Target="https://id.wikipedia.org/wiki/RCTI" TargetMode="External"/><Relationship Id="rId69" Type="http://schemas.openxmlformats.org/officeDocument/2006/relationships/hyperlink" Target="https://id.wikipedia.org/wiki/CNN_Indonesia" TargetMode="External"/><Relationship Id="rId77" Type="http://schemas.openxmlformats.org/officeDocument/2006/relationships/hyperlink" Target="https://journal.unismuh.ac.id/index.php/Otoritas/article/download/105/97" TargetMode="External"/><Relationship Id="rId8" Type="http://schemas.openxmlformats.org/officeDocument/2006/relationships/endnotes" Target="endnotes.xml"/><Relationship Id="rId51" Type="http://schemas.openxmlformats.org/officeDocument/2006/relationships/hyperlink" Target="https://id.wikipedia.org/wiki/Champions_TV" TargetMode="External"/><Relationship Id="rId72" Type="http://schemas.openxmlformats.org/officeDocument/2006/relationships/hyperlink" Target="http://journal.uad.ac.id/index.php/Citizenship/article/view/17998/pdf_43" TargetMode="External"/><Relationship Id="rId80" Type="http://schemas.openxmlformats.org/officeDocument/2006/relationships/hyperlink" Target="https://jurnal.ugm.ac.id/wisdom/article/view/3111" TargetMode="External"/><Relationship Id="rId85" Type="http://schemas.openxmlformats.org/officeDocument/2006/relationships/hyperlink" Target="https://journal.uin-alauddin.ac.id/index.php/tabligh/article/download/6024/5196"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id.wikipedia.org/w/index.php?title=Mademoiselle_Zazie&amp;action=edit&amp;redlink=1" TargetMode="External"/><Relationship Id="rId17" Type="http://schemas.openxmlformats.org/officeDocument/2006/relationships/hyperlink" Target="https://id.wikipedia.org/wiki/Discovery_Channel_(blok_pemrograman_TV_Indonesia)" TargetMode="External"/><Relationship Id="rId25" Type="http://schemas.openxmlformats.org/officeDocument/2006/relationships/hyperlink" Target="https://id.wikipedia.org/wiki/Daftar_acara_GTV" TargetMode="External"/><Relationship Id="rId33" Type="http://schemas.openxmlformats.org/officeDocument/2006/relationships/hyperlink" Target="https://id.wikipedia.org/wiki/GTV_(Indonesia)" TargetMode="External"/><Relationship Id="rId38" Type="http://schemas.openxmlformats.org/officeDocument/2006/relationships/hyperlink" Target="https://id.wikipedia.org/wiki/Vidio" TargetMode="External"/><Relationship Id="rId46" Type="http://schemas.openxmlformats.org/officeDocument/2006/relationships/hyperlink" Target="https://id.wikipedia.org/wiki/Televisi_Republik_Indonesia" TargetMode="External"/><Relationship Id="rId59" Type="http://schemas.openxmlformats.org/officeDocument/2006/relationships/hyperlink" Target="https://id.wikipedia.org/wiki/Netverse" TargetMode="External"/><Relationship Id="rId67" Type="http://schemas.openxmlformats.org/officeDocument/2006/relationships/hyperlink" Target="https://id.wikipedia.org/wiki/SPOTV" TargetMode="External"/><Relationship Id="rId20" Type="http://schemas.openxmlformats.org/officeDocument/2006/relationships/hyperlink" Target="https://id.wikipedia.org/wiki/Daftar_acara_SCTV" TargetMode="External"/><Relationship Id="rId41" Type="http://schemas.openxmlformats.org/officeDocument/2006/relationships/hyperlink" Target="https://id.wikipedia.org/wiki/Pesta_Olahraga_Asia_Tenggara_2021" TargetMode="External"/><Relationship Id="rId54" Type="http://schemas.openxmlformats.org/officeDocument/2006/relationships/hyperlink" Target="https://id.wikipedia.org/wiki/Vidio" TargetMode="External"/><Relationship Id="rId62" Type="http://schemas.openxmlformats.org/officeDocument/2006/relationships/hyperlink" Target="https://id.wikipedia.org/wiki/Daud_Yordan" TargetMode="External"/><Relationship Id="rId70" Type="http://schemas.openxmlformats.org/officeDocument/2006/relationships/hyperlink" Target="https://id.wikipedia.org/wiki/Daftar_acara_RTV" TargetMode="External"/><Relationship Id="rId75" Type="http://schemas.openxmlformats.org/officeDocument/2006/relationships/hyperlink" Target="https://jurnal.polibatam.ac.id/index.php/DECA/article/view/1546/895" TargetMode="External"/><Relationship Id="rId83" Type="http://schemas.openxmlformats.org/officeDocument/2006/relationships/hyperlink" Target="https://jurnal.kominfo.go.id/index.php/mkm/article/download/4198/1561" TargetMode="External"/><Relationship Id="rId88" Type="http://schemas.openxmlformats.org/officeDocument/2006/relationships/hyperlink" Target="https://repository.unpak.ac.id/tukangna/repo/file/files-20180215143925.pdf"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d.wikipedia.org/wiki/Voice_of_America_Indonesia" TargetMode="External"/><Relationship Id="rId23" Type="http://schemas.openxmlformats.org/officeDocument/2006/relationships/hyperlink" Target="https://id.wikipedia.org/wiki/Daftar_acara_MetroTV" TargetMode="External"/><Relationship Id="rId28" Type="http://schemas.openxmlformats.org/officeDocument/2006/relationships/hyperlink" Target="https://id.wikipedia.org/wiki/Daftar_acara_Kompas_TV" TargetMode="External"/><Relationship Id="rId36" Type="http://schemas.openxmlformats.org/officeDocument/2006/relationships/hyperlink" Target="https://id.wikipedia.org/wiki/RCTI%2B" TargetMode="External"/><Relationship Id="rId49" Type="http://schemas.openxmlformats.org/officeDocument/2006/relationships/hyperlink" Target="https://id.wikipedia.org/wiki/MNCTV" TargetMode="External"/><Relationship Id="rId57" Type="http://schemas.openxmlformats.org/officeDocument/2006/relationships/hyperlink" Target="https://id.wikipedia.org/wiki/SCTV" TargetMode="External"/><Relationship Id="rId10" Type="http://schemas.openxmlformats.org/officeDocument/2006/relationships/hyperlink" Target="https://jakarta45.wordpress.com/45-butir-pancasila-2003/" TargetMode="External"/><Relationship Id="rId31" Type="http://schemas.openxmlformats.org/officeDocument/2006/relationships/hyperlink" Target="https://id.wikipedia.org/wiki/Silet_(acara_televisi)" TargetMode="External"/><Relationship Id="rId44" Type="http://schemas.openxmlformats.org/officeDocument/2006/relationships/hyperlink" Target="https://id.wikipedia.org/wiki/GTV_(Indonesia)" TargetMode="External"/><Relationship Id="rId52" Type="http://schemas.openxmlformats.org/officeDocument/2006/relationships/hyperlink" Target="https://id.wikipedia.org/wiki/Indonesia_Entertainment_Group" TargetMode="External"/><Relationship Id="rId60" Type="http://schemas.openxmlformats.org/officeDocument/2006/relationships/hyperlink" Target="https://id.wikipedia.org/wiki/NET." TargetMode="External"/><Relationship Id="rId65" Type="http://schemas.openxmlformats.org/officeDocument/2006/relationships/hyperlink" Target="https://id.wikipedia.org/wiki/RCTI%2B" TargetMode="External"/><Relationship Id="rId73" Type="http://schemas.openxmlformats.org/officeDocument/2006/relationships/hyperlink" Target="https://ejurnalpancasila.bpip.go.id/index.php/PJK/article/view/22/3" TargetMode="External"/><Relationship Id="rId78" Type="http://schemas.openxmlformats.org/officeDocument/2006/relationships/hyperlink" Target="https://jurnaliainpontianak.or.id/index.php/alhikmah/article/download/321/271" TargetMode="External"/><Relationship Id="rId81" Type="http://schemas.openxmlformats.org/officeDocument/2006/relationships/hyperlink" Target="https://ejournal.uinib.ac.id/jurnal/index.php/turast/article/view/68/68" TargetMode="External"/><Relationship Id="rId86" Type="http://schemas.openxmlformats.org/officeDocument/2006/relationships/hyperlink" Target="https://journal.actual-insight.com/index.php/antropocene/article/view/206/140" TargetMode="External"/><Relationship Id="rId9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en.wikipedia.org/wiki/Mademoiselle_Zazie" TargetMode="External"/><Relationship Id="rId18" Type="http://schemas.openxmlformats.org/officeDocument/2006/relationships/hyperlink" Target="https://id.wikipedia.org/wiki/Guest_House:_Losmen_Reborn" TargetMode="External"/><Relationship Id="rId39" Type="http://schemas.openxmlformats.org/officeDocument/2006/relationships/hyperlink" Target="https://id.wikipedia.org/wiki/Pesta_Olahraga_Asia_Tengga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Rar$DI00.021\Template%20Jurnal%20Konver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92B7C-5477-4A3C-8456-CB03B92B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Jurnal Konversi</Template>
  <TotalTime>0</TotalTime>
  <Pages>37</Pages>
  <Words>16471</Words>
  <Characters>93890</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Universitas Muhammadiyah Jakarta</Company>
  <LinksUpToDate>false</LinksUpToDate>
  <CharactersWithSpaces>110141</CharactersWithSpaces>
  <SharedDoc>false</SharedDoc>
  <HLinks>
    <vt:vector size="6" baseType="variant">
      <vt:variant>
        <vt:i4>5636151</vt:i4>
      </vt:variant>
      <vt:variant>
        <vt:i4>0</vt:i4>
      </vt:variant>
      <vt:variant>
        <vt:i4>0</vt:i4>
      </vt:variant>
      <vt:variant>
        <vt:i4>5</vt:i4>
      </vt:variant>
      <vt:variant>
        <vt:lpwstr>mailto:ismiyati_umj@yahoo.com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001</cp:lastModifiedBy>
  <cp:revision>2</cp:revision>
  <cp:lastPrinted>2022-06-17T02:58:00Z</cp:lastPrinted>
  <dcterms:created xsi:type="dcterms:W3CDTF">2023-07-25T09:45:00Z</dcterms:created>
  <dcterms:modified xsi:type="dcterms:W3CDTF">2023-07-25T09:45:00Z</dcterms:modified>
</cp:coreProperties>
</file>